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BF112" w14:textId="7C4636F0" w:rsidR="00126A09" w:rsidRPr="000D6415" w:rsidRDefault="000D6415" w:rsidP="000D6415">
      <w:pPr>
        <w:jc w:val="both"/>
        <w:rPr>
          <w:sz w:val="20"/>
          <w:szCs w:val="20"/>
        </w:rPr>
      </w:pPr>
      <w:r w:rsidRPr="00441018">
        <w:rPr>
          <w:b/>
          <w:sz w:val="28"/>
          <w:szCs w:val="28"/>
        </w:rPr>
        <w:t xml:space="preserve">Christine </w:t>
      </w:r>
      <w:proofErr w:type="spellStart"/>
      <w:r w:rsidRPr="00441018">
        <w:rPr>
          <w:b/>
          <w:sz w:val="28"/>
          <w:szCs w:val="28"/>
        </w:rPr>
        <w:t>Walravens</w:t>
      </w:r>
      <w:proofErr w:type="spellEnd"/>
      <w:r w:rsidRPr="00441018">
        <w:rPr>
          <w:b/>
          <w:sz w:val="28"/>
          <w:szCs w:val="28"/>
        </w:rPr>
        <w:t>, MD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4895D1" w14:textId="7040D518" w:rsidR="000D6415" w:rsidRPr="00B71AD4" w:rsidRDefault="000D6415" w:rsidP="00B71AD4">
      <w:pPr>
        <w:jc w:val="both"/>
        <w:rPr>
          <w:sz w:val="20"/>
          <w:szCs w:val="20"/>
        </w:rPr>
      </w:pPr>
      <w:r w:rsidRPr="000D6415">
        <w:rPr>
          <w:sz w:val="20"/>
          <w:szCs w:val="20"/>
        </w:rPr>
        <w:tab/>
      </w:r>
      <w:r w:rsidRPr="000D6415">
        <w:rPr>
          <w:sz w:val="20"/>
          <w:szCs w:val="20"/>
        </w:rPr>
        <w:tab/>
      </w:r>
      <w:r w:rsidRPr="000D6415">
        <w:rPr>
          <w:sz w:val="20"/>
          <w:szCs w:val="20"/>
        </w:rPr>
        <w:tab/>
      </w:r>
      <w:r w:rsidRPr="000D6415">
        <w:rPr>
          <w:sz w:val="20"/>
          <w:szCs w:val="20"/>
        </w:rPr>
        <w:tab/>
      </w:r>
      <w:r w:rsidRPr="000D6415">
        <w:rPr>
          <w:sz w:val="20"/>
          <w:szCs w:val="20"/>
        </w:rPr>
        <w:tab/>
      </w:r>
      <w:r w:rsidRPr="000D6415">
        <w:rPr>
          <w:sz w:val="20"/>
          <w:szCs w:val="20"/>
        </w:rPr>
        <w:tab/>
      </w:r>
      <w:r w:rsidRPr="000D6415">
        <w:rPr>
          <w:sz w:val="20"/>
          <w:szCs w:val="20"/>
        </w:rPr>
        <w:tab/>
      </w:r>
      <w:r w:rsidRPr="000D6415">
        <w:rPr>
          <w:sz w:val="20"/>
          <w:szCs w:val="20"/>
        </w:rPr>
        <w:tab/>
      </w:r>
      <w:r w:rsidRPr="000D6415">
        <w:rPr>
          <w:sz w:val="20"/>
          <w:szCs w:val="20"/>
        </w:rPr>
        <w:tab/>
      </w:r>
      <w:bookmarkStart w:id="0" w:name="_GoBack"/>
      <w:bookmarkEnd w:id="0"/>
    </w:p>
    <w:p w14:paraId="79A8201B" w14:textId="77777777" w:rsidR="000D6415" w:rsidRDefault="000D6415">
      <w:pPr>
        <w:rPr>
          <w:b/>
        </w:rPr>
      </w:pPr>
    </w:p>
    <w:p w14:paraId="41E499F4" w14:textId="77777777" w:rsidR="00126A09" w:rsidRDefault="002403EE">
      <w:r>
        <w:rPr>
          <w:b/>
        </w:rPr>
        <w:t>Colleges and Universities Attended</w:t>
      </w:r>
    </w:p>
    <w:p w14:paraId="79F30013" w14:textId="77777777" w:rsidR="00126A09" w:rsidRDefault="00126A09"/>
    <w:p w14:paraId="7A56E251" w14:textId="77777777" w:rsidR="00126A09" w:rsidRDefault="002403EE">
      <w:pPr>
        <w:ind w:left="2880" w:hanging="2880"/>
      </w:pPr>
      <w:r>
        <w:t>198</w:t>
      </w:r>
      <w:r w:rsidR="000D6415">
        <w:t>8</w:t>
      </w:r>
      <w:r w:rsidR="000D6415">
        <w:tab/>
        <w:t>B.A</w:t>
      </w:r>
      <w:r>
        <w:t>. with Honors</w:t>
      </w:r>
      <w:r w:rsidR="009D0308">
        <w:t>,</w:t>
      </w:r>
      <w:r w:rsidR="000D6415">
        <w:t xml:space="preserve"> American Studies, Yale College</w:t>
      </w:r>
    </w:p>
    <w:p w14:paraId="723542B8" w14:textId="77777777" w:rsidR="00126A09" w:rsidRDefault="00126A09">
      <w:pPr>
        <w:ind w:left="2880" w:hanging="2880"/>
      </w:pPr>
    </w:p>
    <w:p w14:paraId="004D9272" w14:textId="77777777" w:rsidR="00126A09" w:rsidRDefault="007D200C">
      <w:pPr>
        <w:ind w:left="2880" w:hanging="2880"/>
      </w:pPr>
      <w:r>
        <w:t>June</w:t>
      </w:r>
      <w:r w:rsidR="000F7F29">
        <w:t xml:space="preserve"> </w:t>
      </w:r>
      <w:r w:rsidR="000D6415">
        <w:t>2000</w:t>
      </w:r>
      <w:r w:rsidR="002403EE">
        <w:tab/>
      </w:r>
      <w:r w:rsidR="000D6415">
        <w:t>M.D</w:t>
      </w:r>
      <w:r w:rsidR="002403EE">
        <w:t xml:space="preserve">, </w:t>
      </w:r>
      <w:r w:rsidR="000D6415">
        <w:t>University of New Mexico School of Medicine</w:t>
      </w:r>
    </w:p>
    <w:p w14:paraId="3AF7CDCC" w14:textId="77777777" w:rsidR="00126A09" w:rsidRDefault="00126A09"/>
    <w:p w14:paraId="4F9ECF4C" w14:textId="77777777" w:rsidR="00126A09" w:rsidRDefault="002403EE">
      <w:pPr>
        <w:ind w:left="2880" w:hanging="2880"/>
      </w:pPr>
      <w:r>
        <w:rPr>
          <w:b/>
        </w:rPr>
        <w:t>Residency Training</w:t>
      </w:r>
    </w:p>
    <w:p w14:paraId="1A8363B7" w14:textId="77777777" w:rsidR="00126A09" w:rsidRDefault="00126A09">
      <w:pPr>
        <w:ind w:left="2880" w:hanging="2880"/>
      </w:pPr>
    </w:p>
    <w:p w14:paraId="3D95136F" w14:textId="77777777" w:rsidR="00126A09" w:rsidRDefault="007D200C">
      <w:pPr>
        <w:ind w:left="2880" w:hanging="2880"/>
      </w:pPr>
      <w:r>
        <w:t xml:space="preserve">June </w:t>
      </w:r>
      <w:r w:rsidR="000D6415">
        <w:t>2000-</w:t>
      </w:r>
      <w:r>
        <w:t xml:space="preserve">July </w:t>
      </w:r>
      <w:r w:rsidR="000D6415">
        <w:t>2003</w:t>
      </w:r>
      <w:r w:rsidR="002403EE">
        <w:tab/>
      </w:r>
      <w:r w:rsidR="000D6415">
        <w:t>Internship and Residency in Pediatrics, University of New Mexico</w:t>
      </w:r>
    </w:p>
    <w:p w14:paraId="1B176CC2" w14:textId="77777777" w:rsidR="00126A09" w:rsidRDefault="00126A09" w:rsidP="000D6415"/>
    <w:p w14:paraId="6CB40360" w14:textId="77777777" w:rsidR="00126A09" w:rsidRDefault="002403EE">
      <w:pPr>
        <w:ind w:left="2880" w:hanging="2880"/>
      </w:pPr>
      <w:r>
        <w:rPr>
          <w:b/>
        </w:rPr>
        <w:t>Board Certification</w:t>
      </w:r>
    </w:p>
    <w:p w14:paraId="50F25CDB" w14:textId="77777777" w:rsidR="00126A09" w:rsidRDefault="00126A09">
      <w:pPr>
        <w:ind w:left="2880" w:hanging="2880"/>
      </w:pPr>
    </w:p>
    <w:p w14:paraId="7CE11572" w14:textId="77777777" w:rsidR="00126A09" w:rsidRDefault="002403EE">
      <w:r>
        <w:t>2003</w:t>
      </w:r>
      <w:r w:rsidR="000D6415">
        <w:t>-2020</w:t>
      </w:r>
      <w:r>
        <w:tab/>
      </w:r>
      <w:r>
        <w:tab/>
      </w:r>
      <w:r>
        <w:tab/>
      </w:r>
      <w:r w:rsidR="000D6415">
        <w:t>American Board of Pediatrics Certification</w:t>
      </w:r>
    </w:p>
    <w:p w14:paraId="6200B916" w14:textId="77777777" w:rsidR="00126A09" w:rsidRDefault="00126A09">
      <w:pPr>
        <w:ind w:left="2880" w:hanging="2880"/>
      </w:pPr>
    </w:p>
    <w:p w14:paraId="50C978CD" w14:textId="77777777" w:rsidR="00126A09" w:rsidRDefault="002403EE">
      <w:r>
        <w:rPr>
          <w:b/>
        </w:rPr>
        <w:t>Employment</w:t>
      </w:r>
    </w:p>
    <w:p w14:paraId="5C2C3B52" w14:textId="77777777" w:rsidR="00936496" w:rsidRDefault="00936496">
      <w:pPr>
        <w:ind w:left="4320" w:hanging="4320"/>
      </w:pPr>
    </w:p>
    <w:p w14:paraId="27EC9361" w14:textId="77777777" w:rsidR="009D0308" w:rsidRDefault="002403EE" w:rsidP="009D0308">
      <w:pPr>
        <w:ind w:left="4320" w:hanging="4320"/>
      </w:pPr>
      <w:r>
        <w:t>Academic Appointments:</w:t>
      </w:r>
    </w:p>
    <w:p w14:paraId="39DEBADE" w14:textId="77777777" w:rsidR="00810805" w:rsidRDefault="00810805" w:rsidP="009D0308">
      <w:pPr>
        <w:ind w:left="4320" w:hanging="4320"/>
      </w:pPr>
    </w:p>
    <w:p w14:paraId="30B3AD31" w14:textId="77777777" w:rsidR="00810805" w:rsidRDefault="00810805" w:rsidP="009D0308">
      <w:pPr>
        <w:ind w:left="4320" w:hanging="4320"/>
      </w:pPr>
      <w:r>
        <w:t>September 2016-present</w:t>
      </w:r>
      <w:r>
        <w:tab/>
        <w:t>Clinical Assistant Professor, Lucille Packard Children’s Hospital, Stanford, California</w:t>
      </w:r>
    </w:p>
    <w:p w14:paraId="780802C5" w14:textId="77777777" w:rsidR="00126A09" w:rsidRDefault="00126A09">
      <w:pPr>
        <w:ind w:left="4320" w:hanging="4320"/>
      </w:pPr>
    </w:p>
    <w:p w14:paraId="665F34D4" w14:textId="77777777" w:rsidR="00126A09" w:rsidRDefault="007D200C">
      <w:pPr>
        <w:ind w:left="4320" w:hanging="4320"/>
      </w:pPr>
      <w:r>
        <w:t>October</w:t>
      </w:r>
      <w:r w:rsidR="000D6415">
        <w:t xml:space="preserve"> 20</w:t>
      </w:r>
      <w:r>
        <w:t>05</w:t>
      </w:r>
      <w:r w:rsidR="009D0308">
        <w:t>-August 2016</w:t>
      </w:r>
      <w:r w:rsidR="002403EE">
        <w:tab/>
      </w:r>
      <w:r w:rsidR="000D6415">
        <w:t>Clinical Instructor, Hospital Medicine</w:t>
      </w:r>
    </w:p>
    <w:p w14:paraId="6D7A8D31" w14:textId="77777777" w:rsidR="00126A09" w:rsidRDefault="002403EE">
      <w:pPr>
        <w:ind w:left="4320" w:hanging="4320"/>
      </w:pPr>
      <w:r>
        <w:tab/>
      </w:r>
      <w:r w:rsidR="000D6415">
        <w:t>Children’s Hospital Colorado,</w:t>
      </w:r>
      <w:r>
        <w:t xml:space="preserve"> </w:t>
      </w:r>
      <w:r w:rsidR="000D6415">
        <w:t>Denver</w:t>
      </w:r>
    </w:p>
    <w:p w14:paraId="11878B63" w14:textId="77777777" w:rsidR="000D6415" w:rsidRDefault="000D6415">
      <w:pPr>
        <w:ind w:left="4320" w:hanging="4320"/>
      </w:pPr>
    </w:p>
    <w:p w14:paraId="17FB0EBD" w14:textId="77777777" w:rsidR="000D6415" w:rsidRDefault="000D6415" w:rsidP="000D6415">
      <w:pPr>
        <w:ind w:left="4320" w:hanging="4320"/>
      </w:pPr>
      <w:r>
        <w:t>August 2005-2010</w:t>
      </w:r>
      <w:r>
        <w:tab/>
        <w:t>Clinical Instructor, Urgent Care and Hospital Medicine</w:t>
      </w:r>
    </w:p>
    <w:p w14:paraId="15711DDD" w14:textId="77777777" w:rsidR="000D6415" w:rsidRDefault="000D6415" w:rsidP="000D6415">
      <w:pPr>
        <w:ind w:left="4320" w:hanging="4320"/>
      </w:pPr>
      <w:r>
        <w:tab/>
        <w:t>Children’s Hospital Colorado, Denver</w:t>
      </w:r>
    </w:p>
    <w:p w14:paraId="2F93596A" w14:textId="77777777" w:rsidR="00126A09" w:rsidRDefault="00126A09">
      <w:pPr>
        <w:ind w:left="4320" w:hanging="4320"/>
      </w:pPr>
    </w:p>
    <w:p w14:paraId="42D9FED7" w14:textId="77777777" w:rsidR="00126A09" w:rsidRDefault="002403EE">
      <w:pPr>
        <w:ind w:left="4320" w:hanging="4320"/>
      </w:pPr>
      <w:r>
        <w:t>Other Appointments:</w:t>
      </w:r>
    </w:p>
    <w:p w14:paraId="401254F3" w14:textId="77777777" w:rsidR="00126A09" w:rsidRDefault="00126A09">
      <w:pPr>
        <w:ind w:left="4320" w:hanging="4320"/>
      </w:pPr>
    </w:p>
    <w:p w14:paraId="1A51B5C3" w14:textId="77777777" w:rsidR="00126A09" w:rsidRDefault="000D6415">
      <w:pPr>
        <w:ind w:left="4320" w:hanging="4320"/>
      </w:pPr>
      <w:r>
        <w:t>September 2003-July 2005</w:t>
      </w:r>
      <w:r w:rsidR="002403EE">
        <w:tab/>
      </w:r>
      <w:r>
        <w:t xml:space="preserve">Community pediatrician, </w:t>
      </w:r>
      <w:proofErr w:type="spellStart"/>
      <w:r>
        <w:t>Mountainland</w:t>
      </w:r>
      <w:proofErr w:type="spellEnd"/>
      <w:r>
        <w:t xml:space="preserve"> Pediatrics, PC, Thornton, Colorado. </w:t>
      </w:r>
    </w:p>
    <w:p w14:paraId="4BB6B841" w14:textId="77777777" w:rsidR="00936496" w:rsidRDefault="00936496">
      <w:pPr>
        <w:ind w:left="4320" w:hanging="4320"/>
      </w:pPr>
    </w:p>
    <w:p w14:paraId="3BC77B37" w14:textId="77777777" w:rsidR="00936496" w:rsidRDefault="00936496">
      <w:pPr>
        <w:ind w:left="4320" w:hanging="4320"/>
      </w:pPr>
      <w:r>
        <w:t>October 2003</w:t>
      </w:r>
      <w:r w:rsidR="009D0308">
        <w:t>-August 2016</w:t>
      </w:r>
      <w:r>
        <w:tab/>
        <w:t>Pediatrician, Lutheran Medical Center</w:t>
      </w:r>
    </w:p>
    <w:p w14:paraId="6ECED281" w14:textId="77777777" w:rsidR="00936496" w:rsidRDefault="00936496">
      <w:pPr>
        <w:ind w:left="4320" w:hanging="4320"/>
      </w:pPr>
    </w:p>
    <w:p w14:paraId="0F6EA3CA" w14:textId="77777777" w:rsidR="00936496" w:rsidRDefault="00936496">
      <w:pPr>
        <w:ind w:left="4320" w:hanging="4320"/>
      </w:pPr>
      <w:r>
        <w:t>October 2005</w:t>
      </w:r>
      <w:r w:rsidR="009D0308">
        <w:t>-August 2016</w:t>
      </w:r>
      <w:r>
        <w:tab/>
        <w:t>Pediatrician, Children’s Hospital Colorado</w:t>
      </w:r>
    </w:p>
    <w:p w14:paraId="228E38DA" w14:textId="77777777" w:rsidR="00936496" w:rsidRDefault="00936496">
      <w:pPr>
        <w:ind w:left="4320" w:hanging="4320"/>
      </w:pPr>
    </w:p>
    <w:p w14:paraId="4527CD13" w14:textId="77777777" w:rsidR="00936496" w:rsidRDefault="009D0308">
      <w:pPr>
        <w:ind w:left="4320" w:hanging="4320"/>
      </w:pPr>
      <w:r>
        <w:t>January 2007 –August 2016</w:t>
      </w:r>
      <w:r w:rsidR="00936496">
        <w:tab/>
        <w:t>Pediatrician, Parker Adventist Hospital</w:t>
      </w:r>
    </w:p>
    <w:p w14:paraId="22F32F7D" w14:textId="77777777" w:rsidR="00936496" w:rsidRDefault="00936496">
      <w:pPr>
        <w:ind w:left="4320" w:hanging="4320"/>
      </w:pPr>
    </w:p>
    <w:p w14:paraId="6671A33A" w14:textId="77777777" w:rsidR="00936496" w:rsidRDefault="00936496">
      <w:pPr>
        <w:ind w:left="4320" w:hanging="4320"/>
      </w:pPr>
      <w:r>
        <w:t>October 2010</w:t>
      </w:r>
      <w:r w:rsidR="009D0308">
        <w:t>-August 2016</w:t>
      </w:r>
      <w:r>
        <w:tab/>
        <w:t>Pediatrician, Good Samaritan Medical Center</w:t>
      </w:r>
    </w:p>
    <w:p w14:paraId="308FD997" w14:textId="77777777" w:rsidR="00936496" w:rsidRDefault="00936496">
      <w:pPr>
        <w:ind w:left="4320" w:hanging="4320"/>
      </w:pPr>
    </w:p>
    <w:p w14:paraId="199B3074" w14:textId="77777777" w:rsidR="00126A09" w:rsidRDefault="00126A09"/>
    <w:p w14:paraId="719E8743" w14:textId="77777777" w:rsidR="00936496" w:rsidRDefault="00936496" w:rsidP="00441018">
      <w:pPr>
        <w:rPr>
          <w:b/>
        </w:rPr>
      </w:pPr>
    </w:p>
    <w:p w14:paraId="54E03586" w14:textId="71DC36B4" w:rsidR="00126A09" w:rsidRDefault="002403EE">
      <w:r>
        <w:rPr>
          <w:b/>
        </w:rPr>
        <w:t>Public and Professional Service</w:t>
      </w:r>
    </w:p>
    <w:p w14:paraId="38722C26" w14:textId="6E8A62DA" w:rsidR="00126A09" w:rsidRDefault="00B1144A">
      <w:pPr>
        <w:ind w:left="2880" w:hanging="2880"/>
      </w:pPr>
      <w:r>
        <w:t>2017-present</w:t>
      </w:r>
      <w:r>
        <w:tab/>
        <w:t>Ravenswood School District All Students Matter Volunteer</w:t>
      </w:r>
    </w:p>
    <w:p w14:paraId="0F1478D0" w14:textId="516FF5E8" w:rsidR="00126A09" w:rsidRPr="00441018" w:rsidRDefault="00441018" w:rsidP="00441018">
      <w:pPr>
        <w:ind w:left="2880" w:hanging="2880"/>
      </w:pPr>
      <w:r>
        <w:t>2015</w:t>
      </w:r>
      <w:r w:rsidR="002403EE">
        <w:tab/>
      </w:r>
      <w:r>
        <w:t>Hospital Pediatrics</w:t>
      </w:r>
      <w:r w:rsidR="00B1144A">
        <w:t xml:space="preserve"> Ad Hoc Reviewer</w:t>
      </w:r>
    </w:p>
    <w:p w14:paraId="1F6B7039" w14:textId="77777777" w:rsidR="00126A09" w:rsidRDefault="00441018">
      <w:r>
        <w:t>2012-</w:t>
      </w:r>
      <w:r w:rsidR="009D0308">
        <w:t>2016</w:t>
      </w:r>
      <w:r w:rsidR="009D0308">
        <w:tab/>
      </w:r>
      <w:r>
        <w:tab/>
      </w:r>
      <w:r>
        <w:tab/>
        <w:t xml:space="preserve">Warren Village Medical Student Clinic preceptor </w:t>
      </w:r>
    </w:p>
    <w:p w14:paraId="77BCF812" w14:textId="77777777" w:rsidR="008A69CF" w:rsidRDefault="008A69CF"/>
    <w:p w14:paraId="2785C1AD" w14:textId="77777777" w:rsidR="008A69CF" w:rsidRDefault="008A69CF">
      <w:pPr>
        <w:rPr>
          <w:b/>
        </w:rPr>
      </w:pPr>
      <w:r>
        <w:rPr>
          <w:b/>
        </w:rPr>
        <w:t>Professional Societies</w:t>
      </w:r>
    </w:p>
    <w:p w14:paraId="5163DC7E" w14:textId="77777777" w:rsidR="008A69CF" w:rsidRDefault="008A69CF">
      <w:pPr>
        <w:rPr>
          <w:b/>
        </w:rPr>
      </w:pPr>
    </w:p>
    <w:p w14:paraId="7F0EB505" w14:textId="77777777" w:rsidR="008A69CF" w:rsidRDefault="008A69CF">
      <w:r>
        <w:t>American Academy of Pediatrics</w:t>
      </w:r>
    </w:p>
    <w:p w14:paraId="72438C8E" w14:textId="4F39A93C" w:rsidR="008A69CF" w:rsidRDefault="008A69CF">
      <w:r>
        <w:t>Academic Pediatric Association</w:t>
      </w:r>
    </w:p>
    <w:p w14:paraId="721E4879" w14:textId="0ECF3675" w:rsidR="00B1144A" w:rsidRDefault="00B1144A"/>
    <w:p w14:paraId="3E68DA94" w14:textId="5AD91763" w:rsidR="00B1144A" w:rsidRPr="00B1144A" w:rsidRDefault="00B1144A">
      <w:pPr>
        <w:rPr>
          <w:b/>
        </w:rPr>
      </w:pPr>
      <w:r w:rsidRPr="00B1144A">
        <w:rPr>
          <w:b/>
        </w:rPr>
        <w:t>Certifications</w:t>
      </w:r>
    </w:p>
    <w:p w14:paraId="55632600" w14:textId="57B5C390" w:rsidR="00B1144A" w:rsidRDefault="00B1144A"/>
    <w:p w14:paraId="731C44ED" w14:textId="3BF85301" w:rsidR="00B1144A" w:rsidRPr="00B1144A" w:rsidRDefault="00B1144A">
      <w:pPr>
        <w:rPr>
          <w:lang w:val="fr-FR"/>
        </w:rPr>
      </w:pPr>
      <w:r w:rsidRPr="00B1144A">
        <w:rPr>
          <w:lang w:val="fr-FR"/>
        </w:rPr>
        <w:t>2000-present</w:t>
      </w:r>
      <w:r w:rsidRPr="00B1144A">
        <w:rPr>
          <w:lang w:val="fr-FR"/>
        </w:rPr>
        <w:tab/>
      </w:r>
      <w:proofErr w:type="spellStart"/>
      <w:r w:rsidRPr="00B1144A">
        <w:rPr>
          <w:lang w:val="fr-FR"/>
        </w:rPr>
        <w:t>Neonatal</w:t>
      </w:r>
      <w:proofErr w:type="spellEnd"/>
      <w:r w:rsidRPr="00B1144A">
        <w:rPr>
          <w:lang w:val="fr-FR"/>
        </w:rPr>
        <w:t xml:space="preserve"> </w:t>
      </w:r>
      <w:proofErr w:type="spellStart"/>
      <w:r w:rsidRPr="00B1144A">
        <w:rPr>
          <w:lang w:val="fr-FR"/>
        </w:rPr>
        <w:t>Resuscitation</w:t>
      </w:r>
      <w:proofErr w:type="spellEnd"/>
      <w:r w:rsidRPr="00B1144A">
        <w:rPr>
          <w:lang w:val="fr-FR"/>
        </w:rPr>
        <w:t xml:space="preserve"> Pr</w:t>
      </w:r>
      <w:r>
        <w:rPr>
          <w:lang w:val="fr-FR"/>
        </w:rPr>
        <w:t>ovider</w:t>
      </w:r>
    </w:p>
    <w:p w14:paraId="24741AA6" w14:textId="77777777" w:rsidR="008A69CF" w:rsidRPr="00B1144A" w:rsidRDefault="008A69CF">
      <w:pPr>
        <w:rPr>
          <w:lang w:val="fr-FR"/>
        </w:rPr>
      </w:pPr>
    </w:p>
    <w:p w14:paraId="152F1DE9" w14:textId="77777777" w:rsidR="002A3D1D" w:rsidRPr="00B1144A" w:rsidRDefault="008A69CF">
      <w:pPr>
        <w:rPr>
          <w:b/>
          <w:lang w:val="fr-FR"/>
        </w:rPr>
      </w:pPr>
      <w:r w:rsidRPr="00B1144A">
        <w:rPr>
          <w:b/>
          <w:lang w:val="fr-FR"/>
        </w:rPr>
        <w:t>Publications</w:t>
      </w:r>
    </w:p>
    <w:p w14:paraId="4B9B31AF" w14:textId="77777777" w:rsidR="008A69CF" w:rsidRPr="00B1144A" w:rsidRDefault="008A69CF">
      <w:pPr>
        <w:rPr>
          <w:b/>
          <w:lang w:val="fr-FR"/>
        </w:rPr>
      </w:pPr>
    </w:p>
    <w:p w14:paraId="1BCDEFB3" w14:textId="77777777" w:rsidR="008A69CF" w:rsidRDefault="008A69CF">
      <w:r>
        <w:t xml:space="preserve">HP Chase, SK Garg, G Icaza, CF </w:t>
      </w:r>
      <w:proofErr w:type="spellStart"/>
      <w:r>
        <w:t>Walravens</w:t>
      </w:r>
      <w:proofErr w:type="spellEnd"/>
      <w:r>
        <w:t xml:space="preserve">, G Marshall.  24-Hour Ambulatory Blood Pressure Monitoring in Healthy, Young Adult Anglo, Hispanic and African-American Subjects.  American Journal of Hypertension, </w:t>
      </w:r>
      <w:proofErr w:type="gramStart"/>
      <w:r>
        <w:t>January,</w:t>
      </w:r>
      <w:proofErr w:type="gramEnd"/>
      <w:r>
        <w:t xml:space="preserve"> 1997; 10:  18-23.</w:t>
      </w:r>
    </w:p>
    <w:p w14:paraId="467179CC" w14:textId="77777777" w:rsidR="008A69CF" w:rsidRDefault="008A69CF"/>
    <w:p w14:paraId="0A5A63CD" w14:textId="77777777" w:rsidR="008A69CF" w:rsidRDefault="008A69CF">
      <w:r>
        <w:t xml:space="preserve">J Penfold, HP Chase, G Marshal, CF </w:t>
      </w:r>
      <w:proofErr w:type="spellStart"/>
      <w:r>
        <w:t>Walravens</w:t>
      </w:r>
      <w:proofErr w:type="spellEnd"/>
      <w:r>
        <w:t xml:space="preserve">, PA </w:t>
      </w:r>
      <w:proofErr w:type="spellStart"/>
      <w:r>
        <w:t>Walravens</w:t>
      </w:r>
      <w:proofErr w:type="spellEnd"/>
      <w:r>
        <w:t xml:space="preserve">, SK Garg.  Final Adult Height and its Relationship to Blood Glucose Control and Microvascular Complications in IDDM.  Diabetic Medicine, February 1995; 12(2): 120-133.  </w:t>
      </w:r>
    </w:p>
    <w:p w14:paraId="48B35709" w14:textId="77777777" w:rsidR="00A938A5" w:rsidRDefault="00A938A5"/>
    <w:p w14:paraId="231ECA84" w14:textId="77777777" w:rsidR="00A938A5" w:rsidRPr="00A938A5" w:rsidRDefault="00A938A5">
      <w:pPr>
        <w:rPr>
          <w:b/>
        </w:rPr>
      </w:pPr>
      <w:r w:rsidRPr="00A938A5">
        <w:rPr>
          <w:b/>
        </w:rPr>
        <w:t>Poster Presentation</w:t>
      </w:r>
    </w:p>
    <w:p w14:paraId="6F4BE00C" w14:textId="77777777" w:rsidR="00A938A5" w:rsidRDefault="00A938A5"/>
    <w:p w14:paraId="4CDF321B" w14:textId="77777777" w:rsidR="00A938A5" w:rsidRPr="00A938A5" w:rsidRDefault="00A938A5">
      <w:r>
        <w:t xml:space="preserve">Hospital Medicine, Nashville, TN, July 2017:  </w:t>
      </w:r>
      <w:r w:rsidRPr="00A938A5">
        <w:rPr>
          <w:i/>
        </w:rPr>
        <w:t>Implementing Dextrose Gel for Hypoglycemia in a Community Newborn Nursery</w:t>
      </w:r>
      <w:r>
        <w:t xml:space="preserve">, Amy Willis, MD, Christine </w:t>
      </w:r>
      <w:proofErr w:type="spellStart"/>
      <w:r>
        <w:t>Walravens</w:t>
      </w:r>
      <w:proofErr w:type="spellEnd"/>
      <w:r>
        <w:t xml:space="preserve">, MD, Amy Tyler, MD, MSCS, Amy Dempsey, RN, MSN, Jennifer </w:t>
      </w:r>
      <w:proofErr w:type="spellStart"/>
      <w:r>
        <w:t>Kozel</w:t>
      </w:r>
      <w:proofErr w:type="spellEnd"/>
      <w:r>
        <w:t>, MD.</w:t>
      </w:r>
    </w:p>
    <w:p w14:paraId="2992187E" w14:textId="77777777" w:rsidR="008A69CF" w:rsidRDefault="008A69CF"/>
    <w:p w14:paraId="64C255B7" w14:textId="77777777" w:rsidR="008A69CF" w:rsidRDefault="008A69CF">
      <w:pPr>
        <w:rPr>
          <w:b/>
        </w:rPr>
      </w:pPr>
      <w:r>
        <w:rPr>
          <w:b/>
        </w:rPr>
        <w:t>Non-medical Employment History</w:t>
      </w:r>
    </w:p>
    <w:p w14:paraId="0E5F3350" w14:textId="77777777" w:rsidR="008A69CF" w:rsidRDefault="008A69CF">
      <w:pPr>
        <w:rPr>
          <w:b/>
        </w:rPr>
      </w:pPr>
    </w:p>
    <w:p w14:paraId="754031C4" w14:textId="77777777" w:rsidR="008A69CF" w:rsidRDefault="008A69CF" w:rsidP="008A69CF">
      <w:pPr>
        <w:ind w:left="1440" w:hanging="1440"/>
      </w:pPr>
      <w:r>
        <w:t>1994-1995</w:t>
      </w:r>
      <w:r>
        <w:tab/>
        <w:t>Program Coordinator, Ewing Marion Kauffman Foundation for Entrepreneurial Leadership, Kansas City, MO.</w:t>
      </w:r>
    </w:p>
    <w:p w14:paraId="3AC224C3" w14:textId="77777777" w:rsidR="008A69CF" w:rsidRDefault="008A69CF" w:rsidP="008A69CF">
      <w:pPr>
        <w:ind w:left="1440" w:hanging="1440"/>
      </w:pPr>
    </w:p>
    <w:p w14:paraId="450930B8" w14:textId="77777777" w:rsidR="008A69CF" w:rsidRDefault="008A69CF" w:rsidP="008A69CF">
      <w:pPr>
        <w:ind w:left="1440" w:hanging="1440"/>
      </w:pPr>
      <w:r>
        <w:t xml:space="preserve">1993-1994:  </w:t>
      </w:r>
      <w:r>
        <w:tab/>
        <w:t>Graduate Intern, Center for Business Innovation, Kansas City, MO</w:t>
      </w:r>
    </w:p>
    <w:p w14:paraId="0C9EE18E" w14:textId="77777777" w:rsidR="008A69CF" w:rsidRDefault="008A69CF" w:rsidP="008A69CF">
      <w:pPr>
        <w:ind w:left="1440" w:hanging="1440"/>
      </w:pPr>
    </w:p>
    <w:p w14:paraId="463FCED7" w14:textId="77777777" w:rsidR="008A69CF" w:rsidRDefault="008A69CF" w:rsidP="008A69CF">
      <w:pPr>
        <w:ind w:left="1440" w:hanging="1440"/>
      </w:pPr>
      <w:r>
        <w:t>1992-1993:</w:t>
      </w:r>
      <w:r w:rsidR="00AE765A">
        <w:tab/>
        <w:t>Professional Research Assistant</w:t>
      </w:r>
      <w:r>
        <w:t>, Barbara Davis Center for Childhood Diabetes,</w:t>
      </w:r>
    </w:p>
    <w:p w14:paraId="18EEE82C" w14:textId="77777777" w:rsidR="008A69CF" w:rsidRDefault="008A69CF" w:rsidP="008A69CF">
      <w:pPr>
        <w:ind w:left="1440"/>
      </w:pPr>
      <w:r>
        <w:t>Denver, CO</w:t>
      </w:r>
    </w:p>
    <w:p w14:paraId="204DA033" w14:textId="77777777" w:rsidR="008A69CF" w:rsidRDefault="008A69CF" w:rsidP="008A69CF">
      <w:pPr>
        <w:ind w:left="1440" w:hanging="1440"/>
      </w:pPr>
    </w:p>
    <w:p w14:paraId="5D07918D" w14:textId="77777777" w:rsidR="008A69CF" w:rsidRDefault="008A69CF" w:rsidP="008A69CF">
      <w:pPr>
        <w:ind w:left="1440" w:hanging="1440"/>
      </w:pPr>
      <w:r>
        <w:t>1992:</w:t>
      </w:r>
      <w:r>
        <w:tab/>
      </w:r>
      <w:r w:rsidR="00AE765A">
        <w:t xml:space="preserve">US Peace Corps:  </w:t>
      </w:r>
      <w:r>
        <w:t xml:space="preserve">Research Assistant for AIDS Education, National Office for the Advancement of Women, Central African Republic.  </w:t>
      </w:r>
    </w:p>
    <w:p w14:paraId="0667C3F0" w14:textId="77777777" w:rsidR="00AE765A" w:rsidRDefault="00AE765A" w:rsidP="008A69CF">
      <w:pPr>
        <w:ind w:left="1440" w:hanging="1440"/>
      </w:pPr>
    </w:p>
    <w:p w14:paraId="55D48F60" w14:textId="77777777" w:rsidR="00AE765A" w:rsidRDefault="00AE765A" w:rsidP="008A69CF">
      <w:pPr>
        <w:ind w:left="1440" w:hanging="1440"/>
      </w:pPr>
      <w:r>
        <w:t>1991:</w:t>
      </w:r>
      <w:r>
        <w:tab/>
        <w:t xml:space="preserve">US Peace Corps:  Child Survival Volunteer, </w:t>
      </w:r>
      <w:proofErr w:type="spellStart"/>
      <w:r>
        <w:t>M’Baiki</w:t>
      </w:r>
      <w:proofErr w:type="spellEnd"/>
      <w:r>
        <w:t xml:space="preserve"> Hospital, Central African Republic.</w:t>
      </w:r>
    </w:p>
    <w:p w14:paraId="568D30C3" w14:textId="77777777" w:rsidR="00AE765A" w:rsidRDefault="00AE765A" w:rsidP="008A69CF">
      <w:pPr>
        <w:ind w:left="1440" w:hanging="1440"/>
      </w:pPr>
    </w:p>
    <w:p w14:paraId="01948F59" w14:textId="77777777" w:rsidR="00AE765A" w:rsidRDefault="00AE765A" w:rsidP="008A69CF">
      <w:pPr>
        <w:ind w:left="1440" w:hanging="1440"/>
      </w:pPr>
      <w:r>
        <w:t>1990:</w:t>
      </w:r>
      <w:r>
        <w:tab/>
        <w:t xml:space="preserve">Administrative Systems Manager, Oracle Corporation, Redwood Shores, CA.  </w:t>
      </w:r>
    </w:p>
    <w:p w14:paraId="3B4BE907" w14:textId="77777777" w:rsidR="00AE765A" w:rsidRDefault="00AE765A" w:rsidP="008A69CF">
      <w:pPr>
        <w:ind w:left="1440" w:hanging="1440"/>
      </w:pPr>
    </w:p>
    <w:p w14:paraId="6A378503" w14:textId="77777777" w:rsidR="00AE765A" w:rsidRDefault="00AE765A" w:rsidP="008A69CF">
      <w:pPr>
        <w:ind w:left="1440" w:hanging="1440"/>
      </w:pPr>
      <w:r>
        <w:t>1989:</w:t>
      </w:r>
      <w:r>
        <w:tab/>
        <w:t>Budget Analyst, Department of Juvenile Justice, New York, NY.</w:t>
      </w:r>
    </w:p>
    <w:p w14:paraId="6EF6B6BA" w14:textId="77777777" w:rsidR="008A69CF" w:rsidRPr="008A69CF" w:rsidRDefault="008A69CF">
      <w:pPr>
        <w:rPr>
          <w:b/>
        </w:rPr>
      </w:pPr>
    </w:p>
    <w:p w14:paraId="09CCFA54" w14:textId="77777777" w:rsidR="009E57C2" w:rsidRDefault="009E57C2"/>
    <w:p w14:paraId="17AC2CA1" w14:textId="77777777" w:rsidR="009E57C2" w:rsidRDefault="009E57C2"/>
    <w:p w14:paraId="4338D43C" w14:textId="77777777" w:rsidR="00126A09" w:rsidRDefault="00126A09"/>
    <w:p w14:paraId="7632E107" w14:textId="77777777" w:rsidR="00126A09" w:rsidRDefault="00126A09"/>
    <w:sectPr w:rsidR="00126A09" w:rsidSect="007F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1F3F" w14:textId="77777777" w:rsidR="00001889" w:rsidRDefault="00001889">
      <w:r>
        <w:separator/>
      </w:r>
    </w:p>
  </w:endnote>
  <w:endnote w:type="continuationSeparator" w:id="0">
    <w:p w14:paraId="032E3708" w14:textId="77777777" w:rsidR="00001889" w:rsidRDefault="0000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E06D" w14:textId="77777777" w:rsidR="00A1466D" w:rsidRDefault="00A14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B2DC" w14:textId="29CF53ED" w:rsidR="00126A09" w:rsidRPr="00A1466D" w:rsidRDefault="00A1466D">
    <w:pPr>
      <w:tabs>
        <w:tab w:val="center" w:pos="4320"/>
        <w:tab w:val="right" w:pos="8640"/>
      </w:tabs>
      <w:spacing w:after="720"/>
      <w:rPr>
        <w:sz w:val="20"/>
        <w:szCs w:val="20"/>
      </w:rPr>
    </w:pPr>
    <w:r w:rsidRPr="00A1466D">
      <w:rPr>
        <w:sz w:val="20"/>
        <w:szCs w:val="20"/>
      </w:rPr>
      <w:t>October,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8E41" w14:textId="77777777" w:rsidR="00A1466D" w:rsidRDefault="00A1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0AEC" w14:textId="77777777" w:rsidR="00001889" w:rsidRDefault="00001889">
      <w:r>
        <w:separator/>
      </w:r>
    </w:p>
  </w:footnote>
  <w:footnote w:type="continuationSeparator" w:id="0">
    <w:p w14:paraId="243A4DCD" w14:textId="77777777" w:rsidR="00001889" w:rsidRDefault="0000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470C" w14:textId="77777777" w:rsidR="00A1466D" w:rsidRDefault="00A14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0EB6" w14:textId="77777777" w:rsidR="00126A09" w:rsidRDefault="00126A09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7BD9" w14:textId="77777777" w:rsidR="00A1466D" w:rsidRDefault="00A1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8D6"/>
    <w:multiLevelType w:val="multilevel"/>
    <w:tmpl w:val="81261B12"/>
    <w:lvl w:ilvl="0">
      <w:start w:val="1"/>
      <w:numFmt w:val="decimal"/>
      <w:lvlText w:val="%1."/>
      <w:lvlJc w:val="left"/>
      <w:pPr>
        <w:ind w:left="2340" w:firstLine="19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0" w:firstLine="27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firstLine="36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firstLine="41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firstLine="48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firstLine="57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firstLine="63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firstLine="70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firstLine="7920"/>
      </w:pPr>
      <w:rPr>
        <w:vertAlign w:val="baseline"/>
      </w:rPr>
    </w:lvl>
  </w:abstractNum>
  <w:abstractNum w:abstractNumId="1" w15:restartNumberingAfterBreak="0">
    <w:nsid w:val="278858C4"/>
    <w:multiLevelType w:val="multilevel"/>
    <w:tmpl w:val="61488F1E"/>
    <w:lvl w:ilvl="0">
      <w:start w:val="4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2002"/>
      <w:numFmt w:val="decimal"/>
      <w:lvlText w:val="%2"/>
      <w:lvlJc w:val="left"/>
      <w:pPr>
        <w:ind w:left="1440" w:firstLine="720"/>
      </w:pPr>
      <w:rPr>
        <w:vertAlign w:val="baseline"/>
      </w:rPr>
    </w:lvl>
    <w:lvl w:ilvl="2">
      <w:start w:val="4"/>
      <w:numFmt w:val="decimal"/>
      <w:lvlText w:val="%3."/>
      <w:lvlJc w:val="left"/>
      <w:pPr>
        <w:ind w:left="1980" w:firstLine="1620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6B00359A"/>
    <w:multiLevelType w:val="multilevel"/>
    <w:tmpl w:val="03BA4A3C"/>
    <w:lvl w:ilvl="0">
      <w:start w:val="1"/>
      <w:numFmt w:val="decimal"/>
      <w:lvlText w:val="%1."/>
      <w:lvlJc w:val="left"/>
      <w:pPr>
        <w:ind w:left="2340" w:firstLine="1980"/>
      </w:pPr>
      <w:rPr>
        <w:vertAlign w:val="baseline"/>
      </w:rPr>
    </w:lvl>
    <w:lvl w:ilvl="1">
      <w:start w:val="2002"/>
      <w:numFmt w:val="decimal"/>
      <w:lvlText w:val="%2"/>
      <w:lvlJc w:val="left"/>
      <w:pPr>
        <w:ind w:left="15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523E9A"/>
    <w:multiLevelType w:val="multilevel"/>
    <w:tmpl w:val="9F503E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9"/>
    <w:rsid w:val="00001889"/>
    <w:rsid w:val="000D6415"/>
    <w:rsid w:val="000F7F29"/>
    <w:rsid w:val="0011168D"/>
    <w:rsid w:val="00126A09"/>
    <w:rsid w:val="001679DA"/>
    <w:rsid w:val="00193CD3"/>
    <w:rsid w:val="002403EE"/>
    <w:rsid w:val="002A3D1D"/>
    <w:rsid w:val="002A6079"/>
    <w:rsid w:val="003C45B4"/>
    <w:rsid w:val="00441018"/>
    <w:rsid w:val="007C1673"/>
    <w:rsid w:val="007D200C"/>
    <w:rsid w:val="007F4AFF"/>
    <w:rsid w:val="00803B50"/>
    <w:rsid w:val="00810805"/>
    <w:rsid w:val="008A69CF"/>
    <w:rsid w:val="009207A8"/>
    <w:rsid w:val="00936496"/>
    <w:rsid w:val="00976E62"/>
    <w:rsid w:val="009D0308"/>
    <w:rsid w:val="009E57C2"/>
    <w:rsid w:val="009F1139"/>
    <w:rsid w:val="00A037AD"/>
    <w:rsid w:val="00A1466D"/>
    <w:rsid w:val="00A62E79"/>
    <w:rsid w:val="00A938A5"/>
    <w:rsid w:val="00AE765A"/>
    <w:rsid w:val="00B1144A"/>
    <w:rsid w:val="00B71AD4"/>
    <w:rsid w:val="00D2610A"/>
    <w:rsid w:val="00E64EA3"/>
    <w:rsid w:val="00E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4676"/>
  <w15:docId w15:val="{B4B508FE-E769-406E-ACF1-32FC63AF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D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415"/>
  </w:style>
  <w:style w:type="paragraph" w:styleId="Footer">
    <w:name w:val="footer"/>
    <w:basedOn w:val="Normal"/>
    <w:link w:val="FooterChar"/>
    <w:uiPriority w:val="99"/>
    <w:unhideWhenUsed/>
    <w:rsid w:val="000D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Maahs, David</dc:creator>
  <cp:lastModifiedBy>Christine</cp:lastModifiedBy>
  <cp:revision>2</cp:revision>
  <dcterms:created xsi:type="dcterms:W3CDTF">2018-11-13T17:54:00Z</dcterms:created>
  <dcterms:modified xsi:type="dcterms:W3CDTF">2018-11-13T17:54:00Z</dcterms:modified>
</cp:coreProperties>
</file>