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4E69" w14:textId="52359490" w:rsidR="009002FD" w:rsidRDefault="009002FD" w:rsidP="009002FD">
      <w:bookmarkStart w:id="0" w:name="_GoBack"/>
      <w:bookmarkEnd w:id="0"/>
      <w:r>
        <w:t xml:space="preserve">Scotty McLennan is </w:t>
      </w:r>
      <w:r w:rsidR="00105C4E">
        <w:t>Lecturer in Political Economy at the Stanford Graduate School of Business (GSB)</w:t>
      </w:r>
      <w:r w:rsidR="00464706">
        <w:t>, where he teaches in the areas of business ethics and business and spirituality</w:t>
      </w:r>
      <w:r w:rsidR="00105C4E">
        <w:t>.  From 200</w:t>
      </w:r>
      <w:r w:rsidR="009D0B29">
        <w:t>1</w:t>
      </w:r>
      <w:r w:rsidR="00105C4E">
        <w:t>-2014 he was the Stanford Dean for Religious Life, as well as Lecturer at the GSB starting in 2003</w:t>
      </w:r>
      <w:r>
        <w:t>.  He was the University Chaplain at Tufts University from 1984-2000</w:t>
      </w:r>
      <w:r w:rsidR="00105C4E">
        <w:t xml:space="preserve">, as well as </w:t>
      </w:r>
      <w:r>
        <w:t>Lecturer at</w:t>
      </w:r>
      <w:r w:rsidR="004A4B84">
        <w:t xml:space="preserve"> the Harvard Business School during </w:t>
      </w:r>
      <w:r>
        <w:t xml:space="preserve">ten of those years. </w:t>
      </w:r>
    </w:p>
    <w:p w14:paraId="1B6CF92C" w14:textId="77777777" w:rsidR="00105C4E" w:rsidRDefault="00105C4E" w:rsidP="009002FD"/>
    <w:p w14:paraId="3E9FDD75" w14:textId="77777777" w:rsidR="009002FD" w:rsidRDefault="009002FD" w:rsidP="009002FD">
      <w:r>
        <w:t>McLennan received a B.A. from Yale University in 1970 as a Scholar of the House working in the area of computers and the mind.  He received M.Div. and J.D. degrees from Harvard Divinity and Law Schools in 1975.  In 1975 he was ordained to the ministry (Unitarian Universalist) and admitted to the Massachusetts bar as an attorney.</w:t>
      </w:r>
    </w:p>
    <w:p w14:paraId="15FFAE7E" w14:textId="77777777" w:rsidR="009002FD" w:rsidRDefault="009002FD" w:rsidP="009002FD"/>
    <w:p w14:paraId="0CD5DB36" w14:textId="2DAF41D0" w:rsidR="009002FD" w:rsidRDefault="009002FD" w:rsidP="009002FD">
      <w:r>
        <w:t xml:space="preserve">From 1975 to 1984 McLennan practiced church-sponsored poverty law in the Dorchester area of Boston.  He represented low-income people in the general practice of law, including consumer, landlord-tenant, government benefits, immigration, family and criminal law.  </w:t>
      </w:r>
    </w:p>
    <w:p w14:paraId="03476C61" w14:textId="77777777" w:rsidR="009002FD" w:rsidRDefault="009002FD" w:rsidP="009002FD"/>
    <w:p w14:paraId="66157CD5" w14:textId="525D802D" w:rsidR="009002FD" w:rsidRDefault="009002FD" w:rsidP="009002FD">
      <w:r>
        <w:rPr>
          <w:color w:val="000000"/>
        </w:rPr>
        <w:t xml:space="preserve">At Stanford, McLennan has taught undergraduate courses through the Ethics in Society Program ("Ethics and the Professions" and “The Meaning of Life”), </w:t>
      </w:r>
      <w:r w:rsidR="004A4B84">
        <w:rPr>
          <w:color w:val="000000"/>
        </w:rPr>
        <w:t xml:space="preserve">Urban Studies ("Spirituality and Nonviolent Social Transformation"), </w:t>
      </w:r>
      <w:r>
        <w:rPr>
          <w:color w:val="000000"/>
        </w:rPr>
        <w:t xml:space="preserve">the Masters of Liberal Arts Program ("The Meaning of Life"), Continuing Studies ("Exploring Liberal Christianity"), and the </w:t>
      </w:r>
      <w:r w:rsidR="00464706">
        <w:rPr>
          <w:color w:val="000000"/>
        </w:rPr>
        <w:t>GSB</w:t>
      </w:r>
      <w:r>
        <w:rPr>
          <w:color w:val="000000"/>
        </w:rPr>
        <w:t xml:space="preserve"> ("The Business World:  Moral and Spiritual Inquiry Through Literature"</w:t>
      </w:r>
      <w:r w:rsidR="00464706">
        <w:rPr>
          <w:color w:val="000000"/>
        </w:rPr>
        <w:t xml:space="preserve"> and "Finding Spiritual Meaning at Work: Business Exemplars" and "Global Business</w:t>
      </w:r>
      <w:r w:rsidR="009D0B29">
        <w:rPr>
          <w:color w:val="000000"/>
        </w:rPr>
        <w:t>, Religion and National Culture”)</w:t>
      </w:r>
      <w:r>
        <w:rPr>
          <w:color w:val="000000"/>
        </w:rPr>
        <w:t xml:space="preserve">.  </w:t>
      </w:r>
    </w:p>
    <w:p w14:paraId="6162EF0A" w14:textId="77777777" w:rsidR="009002FD" w:rsidRDefault="009002FD" w:rsidP="009002FD"/>
    <w:p w14:paraId="2B79468C" w14:textId="6D9C19EA" w:rsidR="009002FD" w:rsidRDefault="009D0B29" w:rsidP="009002FD">
      <w:r>
        <w:t>He</w:t>
      </w:r>
      <w:r w:rsidR="006D1C81">
        <w:t xml:space="preserve"> </w:t>
      </w:r>
      <w:r w:rsidR="009002FD">
        <w:t xml:space="preserve">is </w:t>
      </w:r>
      <w:r w:rsidR="00105C4E">
        <w:t xml:space="preserve">co-author with Laura Nash of </w:t>
      </w:r>
      <w:r w:rsidR="00105C4E">
        <w:rPr>
          <w:i/>
        </w:rPr>
        <w:t xml:space="preserve">Church on Sunday, Work on Monday:  The Challenge of Fusing Christian Values With Business Life </w:t>
      </w:r>
      <w:r w:rsidR="00105C4E">
        <w:t xml:space="preserve">  (Jossey-Bass, 2001) and </w:t>
      </w:r>
      <w:r w:rsidR="009002FD">
        <w:t xml:space="preserve">the author of </w:t>
      </w:r>
      <w:r w:rsidR="00E92D4C">
        <w:rPr>
          <w:i/>
        </w:rPr>
        <w:t>Finding Your Religion:  When the Faith You Grew Up With Has Lost Its Meaning</w:t>
      </w:r>
      <w:r w:rsidR="00E92D4C">
        <w:t xml:space="preserve">  (</w:t>
      </w:r>
      <w:proofErr w:type="spellStart"/>
      <w:r w:rsidR="00E92D4C">
        <w:t>HarperSanFrancisco</w:t>
      </w:r>
      <w:proofErr w:type="spellEnd"/>
      <w:r w:rsidR="00E92D4C">
        <w:t xml:space="preserve">, 1999) and </w:t>
      </w:r>
      <w:r w:rsidR="009002FD">
        <w:rPr>
          <w:i/>
        </w:rPr>
        <w:t xml:space="preserve">Jesus Was a Liberal:  Reclaiming Christianity for All  </w:t>
      </w:r>
      <w:r w:rsidR="00E92D4C">
        <w:t>(Palgrave Macmillan, 2009).</w:t>
      </w:r>
    </w:p>
    <w:p w14:paraId="29C1A887" w14:textId="77777777" w:rsidR="00105C4E" w:rsidRDefault="00105C4E" w:rsidP="009002FD"/>
    <w:p w14:paraId="056B10E6" w14:textId="77777777" w:rsidR="00105C4E" w:rsidRDefault="00105C4E" w:rsidP="009002FD"/>
    <w:p w14:paraId="7773F076" w14:textId="77777777" w:rsidR="00105C4E" w:rsidRDefault="00105C4E" w:rsidP="009002FD"/>
    <w:sectPr w:rsidR="00105C4E" w:rsidSect="002F6C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FD"/>
    <w:rsid w:val="00084B54"/>
    <w:rsid w:val="00105C4E"/>
    <w:rsid w:val="002F6C4C"/>
    <w:rsid w:val="00464706"/>
    <w:rsid w:val="00476E6F"/>
    <w:rsid w:val="004A4B84"/>
    <w:rsid w:val="006D1C81"/>
    <w:rsid w:val="007C2406"/>
    <w:rsid w:val="007D1977"/>
    <w:rsid w:val="009002FD"/>
    <w:rsid w:val="009D0B29"/>
    <w:rsid w:val="00A41073"/>
    <w:rsid w:val="00B55C66"/>
    <w:rsid w:val="00E92D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693BA5"/>
  <w15:docId w15:val="{A32CF6D9-A6AC-884C-9639-A56E3F68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FD"/>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Scotty McLennan</dc:creator>
  <cp:keywords/>
  <dc:description/>
  <cp:lastModifiedBy>Microsoft Office User</cp:lastModifiedBy>
  <cp:revision>5</cp:revision>
  <dcterms:created xsi:type="dcterms:W3CDTF">2019-08-16T00:06:00Z</dcterms:created>
  <dcterms:modified xsi:type="dcterms:W3CDTF">2019-08-16T00:22:00Z</dcterms:modified>
</cp:coreProperties>
</file>