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728DB" w14:textId="77777777" w:rsidR="004C6A76" w:rsidRPr="008B4340" w:rsidRDefault="00F756E8">
      <w:pPr>
        <w:pStyle w:val="Name"/>
        <w:rPr>
          <w:rFonts w:cstheme="majorHAnsi"/>
          <w:sz w:val="44"/>
          <w:szCs w:val="44"/>
        </w:rPr>
      </w:pPr>
      <w:r w:rsidRPr="008B4340">
        <w:rPr>
          <w:rFonts w:cstheme="majorHAnsi"/>
          <w:sz w:val="44"/>
          <w:szCs w:val="44"/>
        </w:rPr>
        <w:t>Maha Hanna</w:t>
      </w:r>
      <w:r w:rsidR="0076776E" w:rsidRPr="008B4340">
        <w:rPr>
          <w:rFonts w:cstheme="majorHAnsi"/>
          <w:sz w:val="44"/>
          <w:szCs w:val="44"/>
        </w:rPr>
        <w:t>, MD</w:t>
      </w:r>
    </w:p>
    <w:p w14:paraId="25AEF9BA" w14:textId="0C7783DA" w:rsidR="00256231" w:rsidRPr="008B4340" w:rsidRDefault="00256231" w:rsidP="008F46BC">
      <w:pPr>
        <w:pStyle w:val="Body"/>
        <w:rPr>
          <w:rFonts w:asciiTheme="majorHAnsi" w:hAnsiTheme="majorHAnsi" w:cstheme="majorHAnsi"/>
          <w:color w:val="000000" w:themeColor="text1"/>
        </w:rPr>
      </w:pPr>
      <w:r w:rsidRPr="008B4340">
        <w:rPr>
          <w:rFonts w:asciiTheme="majorHAnsi" w:hAnsiTheme="majorHAnsi" w:cstheme="majorHAnsi"/>
          <w:lang w:val="en-US"/>
        </w:rPr>
        <w:t>F</w:t>
      </w:r>
      <w:r w:rsidRPr="008B4340">
        <w:rPr>
          <w:rFonts w:asciiTheme="majorHAnsi" w:hAnsiTheme="majorHAnsi" w:cstheme="majorHAnsi"/>
          <w:color w:val="000000" w:themeColor="text1"/>
          <w:lang w:val="en-US"/>
        </w:rPr>
        <w:t>ormerly</w:t>
      </w:r>
      <w:r w:rsidRPr="008B4340">
        <w:rPr>
          <w:rFonts w:asciiTheme="majorHAnsi" w:hAnsiTheme="majorHAnsi" w:cstheme="majorHAnsi"/>
          <w:color w:val="000000" w:themeColor="text1"/>
        </w:rPr>
        <w:t>: Maha Malak-Hanna, M.D.</w:t>
      </w:r>
    </w:p>
    <w:p w14:paraId="6D6247F1" w14:textId="731A8AFA" w:rsidR="00F756E8" w:rsidRPr="008B4340" w:rsidRDefault="0076776E">
      <w:pPr>
        <w:pStyle w:val="ContactInfo"/>
        <w:rPr>
          <w:rFonts w:cstheme="majorHAnsi"/>
          <w:color w:val="000000" w:themeColor="text1"/>
        </w:rPr>
      </w:pPr>
      <w:bookmarkStart w:id="0" w:name="_GoBack"/>
      <w:bookmarkEnd w:id="0"/>
      <w:r w:rsidRPr="008B4340">
        <w:rPr>
          <w:rFonts w:cstheme="majorHAnsi"/>
          <w:color w:val="000000" w:themeColor="text1"/>
        </w:rPr>
        <w:t xml:space="preserve">email: </w:t>
      </w:r>
      <w:hyperlink r:id="rId8" w:history="1">
        <w:r w:rsidRPr="008B4340">
          <w:rPr>
            <w:rStyle w:val="Hyperlink"/>
            <w:rFonts w:cstheme="majorHAnsi"/>
            <w:color w:val="000000" w:themeColor="text1"/>
          </w:rPr>
          <w:t>maham@stanford.edu</w:t>
        </w:r>
      </w:hyperlink>
    </w:p>
    <w:p w14:paraId="07168780" w14:textId="478F1D45" w:rsidR="0010346F" w:rsidRPr="008B4340" w:rsidRDefault="0076776E" w:rsidP="0010346F">
      <w:pPr>
        <w:pStyle w:val="ContactInfo"/>
        <w:rPr>
          <w:rFonts w:cstheme="majorHAnsi"/>
          <w:color w:val="000000" w:themeColor="text1"/>
        </w:rPr>
      </w:pPr>
      <w:r w:rsidRPr="008B4340">
        <w:rPr>
          <w:rFonts w:cstheme="majorHAnsi"/>
          <w:color w:val="000000" w:themeColor="text1"/>
        </w:rPr>
        <w:t>Phone: 510-331-6061</w:t>
      </w:r>
    </w:p>
    <w:sdt>
      <w:sdtPr>
        <w:rPr>
          <w:rFonts w:cstheme="majorHAnsi"/>
        </w:rPr>
        <w:id w:val="-242038431"/>
        <w:placeholder>
          <w:docPart w:val="A2CE190517870E4A93F107F021E2B4F0"/>
        </w:placeholder>
        <w:temporary/>
        <w:showingPlcHdr/>
        <w15:appearance w15:val="hidden"/>
      </w:sdtPr>
      <w:sdtEndPr/>
      <w:sdtContent>
        <w:p w14:paraId="7A6CB0C9" w14:textId="77777777" w:rsidR="00C472A1" w:rsidRPr="008B4340" w:rsidRDefault="00C472A1" w:rsidP="00C472A1">
          <w:pPr>
            <w:pStyle w:val="Heading1"/>
            <w:rPr>
              <w:rFonts w:cstheme="majorHAnsi"/>
            </w:rPr>
          </w:pPr>
          <w:r w:rsidRPr="008B4340">
            <w:rPr>
              <w:rFonts w:cstheme="majorHAnsi"/>
            </w:rPr>
            <w:t>Education</w:t>
          </w:r>
        </w:p>
      </w:sdtContent>
    </w:sdt>
    <w:p w14:paraId="36C7143E" w14:textId="77777777" w:rsidR="00C472A1" w:rsidRPr="008B4340" w:rsidRDefault="00C472A1" w:rsidP="00C472A1">
      <w:pPr>
        <w:pStyle w:val="Body"/>
        <w:rPr>
          <w:rFonts w:asciiTheme="majorHAnsi" w:hAnsiTheme="majorHAnsi" w:cstheme="majorHAnsi"/>
        </w:rPr>
      </w:pPr>
      <w:r w:rsidRPr="008B4340">
        <w:rPr>
          <w:rFonts w:asciiTheme="majorHAnsi" w:hAnsiTheme="majorHAnsi" w:cstheme="majorHAnsi"/>
          <w:b/>
          <w:bCs/>
          <w:lang w:val="en-US"/>
        </w:rPr>
        <w:t xml:space="preserve">Harbor-UCLA Medical Center, Torrance, CA                                         </w:t>
      </w:r>
      <w:r w:rsidRPr="008B4340">
        <w:rPr>
          <w:rFonts w:asciiTheme="majorHAnsi" w:hAnsiTheme="majorHAnsi" w:cstheme="majorHAnsi"/>
          <w:i/>
          <w:iCs/>
          <w:lang w:val="en-US"/>
        </w:rPr>
        <w:t>6/92-</w:t>
      </w:r>
      <w:r w:rsidRPr="008B4340">
        <w:rPr>
          <w:rFonts w:asciiTheme="majorHAnsi" w:hAnsiTheme="majorHAnsi" w:cstheme="majorHAnsi"/>
          <w:i/>
          <w:iCs/>
        </w:rPr>
        <w:t>6/95</w:t>
      </w:r>
    </w:p>
    <w:p w14:paraId="0E6066DE" w14:textId="77777777" w:rsidR="00C472A1" w:rsidRPr="008B4340" w:rsidRDefault="00C472A1" w:rsidP="00C472A1">
      <w:pPr>
        <w:pStyle w:val="Body"/>
        <w:numPr>
          <w:ilvl w:val="0"/>
          <w:numId w:val="28"/>
        </w:numPr>
        <w:rPr>
          <w:rFonts w:asciiTheme="majorHAnsi" w:hAnsiTheme="majorHAnsi" w:cstheme="majorHAnsi"/>
          <w:i/>
          <w:iCs/>
          <w:lang w:val="en-US"/>
        </w:rPr>
      </w:pPr>
      <w:r w:rsidRPr="008B4340">
        <w:rPr>
          <w:rFonts w:asciiTheme="majorHAnsi" w:hAnsiTheme="majorHAnsi" w:cstheme="majorHAnsi"/>
          <w:i/>
          <w:iCs/>
          <w:lang w:val="en-US"/>
        </w:rPr>
        <w:t xml:space="preserve">Post Graduate training </w:t>
      </w:r>
      <w:r w:rsidRPr="008B4340">
        <w:rPr>
          <w:rFonts w:asciiTheme="majorHAnsi" w:hAnsiTheme="majorHAnsi" w:cstheme="majorHAnsi"/>
          <w:i/>
          <w:iCs/>
        </w:rPr>
        <w:t xml:space="preserve">– </w:t>
      </w:r>
      <w:r w:rsidRPr="008B4340">
        <w:rPr>
          <w:rFonts w:asciiTheme="majorHAnsi" w:hAnsiTheme="majorHAnsi" w:cstheme="majorHAnsi"/>
          <w:i/>
          <w:iCs/>
          <w:lang w:val="en-US"/>
        </w:rPr>
        <w:t>Department of Pediatrics</w:t>
      </w:r>
    </w:p>
    <w:p w14:paraId="23570C0C" w14:textId="77777777" w:rsidR="00C472A1" w:rsidRPr="008B4340" w:rsidRDefault="00C472A1" w:rsidP="00C472A1">
      <w:pPr>
        <w:pStyle w:val="Body"/>
        <w:rPr>
          <w:rFonts w:asciiTheme="majorHAnsi" w:hAnsiTheme="majorHAnsi" w:cstheme="majorHAnsi"/>
          <w:b/>
          <w:bCs/>
        </w:rPr>
      </w:pPr>
    </w:p>
    <w:p w14:paraId="5D75E114" w14:textId="77777777" w:rsidR="00C472A1" w:rsidRPr="008B4340" w:rsidRDefault="00C472A1" w:rsidP="00C472A1">
      <w:pPr>
        <w:pStyle w:val="Body"/>
        <w:rPr>
          <w:rFonts w:asciiTheme="majorHAnsi" w:hAnsiTheme="majorHAnsi" w:cstheme="majorHAnsi"/>
        </w:rPr>
      </w:pPr>
      <w:r w:rsidRPr="008B4340">
        <w:rPr>
          <w:rFonts w:asciiTheme="majorHAnsi" w:hAnsiTheme="majorHAnsi" w:cstheme="majorHAnsi"/>
          <w:b/>
          <w:bCs/>
          <w:lang w:val="en-US"/>
        </w:rPr>
        <w:t>St. Louis University School of Medicine</w:t>
      </w:r>
      <w:r w:rsidRPr="008B4340">
        <w:rPr>
          <w:rFonts w:asciiTheme="majorHAnsi" w:hAnsiTheme="majorHAnsi" w:cstheme="majorHAnsi"/>
          <w:lang w:val="en-US"/>
        </w:rPr>
        <w:t xml:space="preserve">, </w:t>
      </w:r>
      <w:r w:rsidRPr="008B4340">
        <w:rPr>
          <w:rFonts w:asciiTheme="majorHAnsi" w:hAnsiTheme="majorHAnsi" w:cstheme="majorHAnsi"/>
          <w:b/>
          <w:bCs/>
          <w:lang w:val="en-US"/>
        </w:rPr>
        <w:t xml:space="preserve">St. Louis, Mo </w:t>
      </w:r>
      <w:r w:rsidRPr="008B4340">
        <w:rPr>
          <w:rFonts w:asciiTheme="majorHAnsi" w:hAnsiTheme="majorHAnsi" w:cstheme="majorHAnsi"/>
          <w:lang w:val="en-US"/>
        </w:rPr>
        <w:t xml:space="preserve">                      </w:t>
      </w:r>
      <w:r w:rsidRPr="008B4340">
        <w:rPr>
          <w:rFonts w:asciiTheme="majorHAnsi" w:hAnsiTheme="majorHAnsi" w:cstheme="majorHAnsi"/>
          <w:i/>
          <w:iCs/>
          <w:lang w:val="en-US"/>
        </w:rPr>
        <w:t>8/87-</w:t>
      </w:r>
      <w:r w:rsidRPr="008B4340">
        <w:rPr>
          <w:rFonts w:asciiTheme="majorHAnsi" w:hAnsiTheme="majorHAnsi" w:cstheme="majorHAnsi"/>
          <w:i/>
          <w:iCs/>
        </w:rPr>
        <w:t>5/92</w:t>
      </w:r>
    </w:p>
    <w:p w14:paraId="0E48A95D" w14:textId="5F13C581" w:rsidR="00C472A1" w:rsidRPr="008B4340" w:rsidRDefault="00C472A1" w:rsidP="00C472A1">
      <w:pPr>
        <w:pStyle w:val="Body"/>
        <w:numPr>
          <w:ilvl w:val="0"/>
          <w:numId w:val="28"/>
        </w:numPr>
        <w:rPr>
          <w:rFonts w:asciiTheme="majorHAnsi" w:hAnsiTheme="majorHAnsi" w:cstheme="majorHAnsi"/>
          <w:i/>
          <w:iCs/>
        </w:rPr>
      </w:pPr>
      <w:r w:rsidRPr="008B4340">
        <w:rPr>
          <w:rFonts w:asciiTheme="majorHAnsi" w:hAnsiTheme="majorHAnsi" w:cstheme="majorHAnsi"/>
          <w:i/>
          <w:iCs/>
        </w:rPr>
        <w:t xml:space="preserve">Medical </w:t>
      </w:r>
      <w:proofErr w:type="spellStart"/>
      <w:r w:rsidRPr="008B4340">
        <w:rPr>
          <w:rFonts w:asciiTheme="majorHAnsi" w:hAnsiTheme="majorHAnsi" w:cstheme="majorHAnsi"/>
          <w:i/>
          <w:iCs/>
        </w:rPr>
        <w:t>Degree</w:t>
      </w:r>
      <w:proofErr w:type="spellEnd"/>
    </w:p>
    <w:p w14:paraId="14961A3F" w14:textId="77777777" w:rsidR="00C472A1" w:rsidRPr="008B4340" w:rsidRDefault="00C472A1" w:rsidP="00C472A1">
      <w:pPr>
        <w:pStyle w:val="Body"/>
        <w:ind w:left="360"/>
        <w:rPr>
          <w:rFonts w:asciiTheme="majorHAnsi" w:hAnsiTheme="majorHAnsi" w:cstheme="majorHAnsi"/>
          <w:lang w:val="en-US"/>
        </w:rPr>
      </w:pPr>
    </w:p>
    <w:p w14:paraId="2A3FCDA6" w14:textId="6CC11312" w:rsidR="009B41CA" w:rsidRPr="009B41CA" w:rsidRDefault="00C472A1" w:rsidP="009B41CA">
      <w:pPr>
        <w:pStyle w:val="Body"/>
        <w:rPr>
          <w:rFonts w:asciiTheme="majorHAnsi" w:hAnsiTheme="majorHAnsi" w:cstheme="majorHAnsi"/>
          <w:i/>
          <w:iCs/>
          <w:lang w:val="en-US"/>
        </w:rPr>
      </w:pPr>
      <w:r w:rsidRPr="008B4340">
        <w:rPr>
          <w:rFonts w:asciiTheme="majorHAnsi" w:hAnsiTheme="majorHAnsi" w:cstheme="majorHAnsi"/>
          <w:b/>
          <w:bCs/>
          <w:lang w:val="en-US"/>
        </w:rPr>
        <w:t xml:space="preserve">University California, Berkeley                                                              </w:t>
      </w:r>
      <w:r w:rsidRPr="008B4340">
        <w:rPr>
          <w:rFonts w:asciiTheme="majorHAnsi" w:hAnsiTheme="majorHAnsi" w:cstheme="majorHAnsi"/>
          <w:lang w:val="en-US"/>
        </w:rPr>
        <w:tab/>
      </w:r>
      <w:r w:rsidRPr="008B4340">
        <w:rPr>
          <w:rFonts w:asciiTheme="majorHAnsi" w:hAnsiTheme="majorHAnsi" w:cstheme="majorHAnsi"/>
          <w:lang w:val="en-US"/>
        </w:rPr>
        <w:tab/>
      </w:r>
      <w:r w:rsidRPr="008B4340">
        <w:rPr>
          <w:rFonts w:asciiTheme="majorHAnsi" w:hAnsiTheme="majorHAnsi" w:cstheme="majorHAnsi"/>
          <w:lang w:val="en-US"/>
        </w:rPr>
        <w:tab/>
      </w:r>
      <w:r w:rsidRPr="008B4340">
        <w:rPr>
          <w:rFonts w:asciiTheme="majorHAnsi" w:hAnsiTheme="majorHAnsi" w:cstheme="majorHAnsi"/>
          <w:lang w:val="en-US"/>
        </w:rPr>
        <w:tab/>
        <w:t xml:space="preserve"> </w:t>
      </w:r>
      <w:r w:rsidRPr="008B4340">
        <w:rPr>
          <w:rFonts w:asciiTheme="majorHAnsi" w:hAnsiTheme="majorHAnsi" w:cstheme="majorHAnsi"/>
          <w:i/>
          <w:iCs/>
          <w:lang w:val="en-US"/>
        </w:rPr>
        <w:t>9/82-6/87</w:t>
      </w:r>
    </w:p>
    <w:p w14:paraId="6029FCDE" w14:textId="77777777" w:rsidR="009B41CA" w:rsidRDefault="00C472A1" w:rsidP="00C472A1">
      <w:pPr>
        <w:pStyle w:val="Body"/>
        <w:numPr>
          <w:ilvl w:val="0"/>
          <w:numId w:val="28"/>
        </w:numPr>
        <w:rPr>
          <w:rFonts w:asciiTheme="majorHAnsi" w:hAnsiTheme="majorHAnsi" w:cstheme="majorHAnsi"/>
          <w:i/>
          <w:iCs/>
          <w:lang w:val="en-US"/>
        </w:rPr>
      </w:pPr>
      <w:r w:rsidRPr="008B4340">
        <w:rPr>
          <w:rFonts w:asciiTheme="majorHAnsi" w:hAnsiTheme="majorHAnsi" w:cstheme="majorHAnsi"/>
          <w:i/>
          <w:iCs/>
          <w:lang w:val="en-US"/>
        </w:rPr>
        <w:t>A.B. Microbiology – Immunology</w:t>
      </w:r>
    </w:p>
    <w:p w14:paraId="1EBAC63E" w14:textId="46059B77" w:rsidR="00C472A1" w:rsidRPr="008B4340" w:rsidRDefault="00C472A1" w:rsidP="009B41CA">
      <w:pPr>
        <w:pStyle w:val="Body"/>
        <w:ind w:left="360"/>
        <w:rPr>
          <w:rFonts w:asciiTheme="majorHAnsi" w:hAnsiTheme="majorHAnsi" w:cstheme="majorHAnsi"/>
          <w:i/>
          <w:iCs/>
          <w:lang w:val="en-US"/>
        </w:rPr>
      </w:pPr>
      <w:r w:rsidRPr="008B4340">
        <w:rPr>
          <w:rFonts w:asciiTheme="majorHAnsi" w:hAnsiTheme="majorHAnsi" w:cstheme="majorHAnsi"/>
          <w:i/>
          <w:iCs/>
          <w:lang w:val="en-US"/>
        </w:rPr>
        <w:tab/>
      </w:r>
      <w:r w:rsidRPr="008B4340">
        <w:rPr>
          <w:rFonts w:asciiTheme="majorHAnsi" w:hAnsiTheme="majorHAnsi" w:cstheme="majorHAnsi"/>
          <w:i/>
          <w:iCs/>
          <w:lang w:val="en-US"/>
        </w:rPr>
        <w:tab/>
      </w:r>
      <w:r w:rsidRPr="008B4340">
        <w:rPr>
          <w:rFonts w:asciiTheme="majorHAnsi" w:hAnsiTheme="majorHAnsi" w:cstheme="majorHAnsi"/>
          <w:i/>
          <w:iCs/>
          <w:lang w:val="en-US"/>
        </w:rPr>
        <w:tab/>
      </w:r>
      <w:r w:rsidRPr="008B4340">
        <w:rPr>
          <w:rFonts w:asciiTheme="majorHAnsi" w:hAnsiTheme="majorHAnsi" w:cstheme="majorHAnsi"/>
          <w:i/>
          <w:iCs/>
          <w:lang w:val="en-US"/>
        </w:rPr>
        <w:tab/>
      </w:r>
      <w:r w:rsidRPr="008B4340">
        <w:rPr>
          <w:rFonts w:asciiTheme="majorHAnsi" w:hAnsiTheme="majorHAnsi" w:cstheme="majorHAnsi"/>
          <w:i/>
          <w:iCs/>
          <w:lang w:val="en-US"/>
        </w:rPr>
        <w:tab/>
      </w:r>
    </w:p>
    <w:p w14:paraId="30234304" w14:textId="6B005700" w:rsidR="004C6A76" w:rsidRPr="008B4340" w:rsidRDefault="0076776E">
      <w:pPr>
        <w:pStyle w:val="Heading1"/>
        <w:rPr>
          <w:rFonts w:cstheme="majorHAnsi"/>
        </w:rPr>
      </w:pPr>
      <w:r w:rsidRPr="008B4340">
        <w:rPr>
          <w:rFonts w:cstheme="majorHAnsi"/>
        </w:rPr>
        <w:t xml:space="preserve">Professional </w:t>
      </w:r>
      <w:sdt>
        <w:sdtPr>
          <w:rPr>
            <w:rFonts w:cstheme="majorHAnsi"/>
          </w:rPr>
          <w:id w:val="1728489637"/>
          <w:placeholder>
            <w:docPart w:val="3739EC8E832D8C41BC830DBE15B61623"/>
          </w:placeholder>
          <w:temporary/>
          <w:showingPlcHdr/>
          <w15:appearance w15:val="hidden"/>
        </w:sdtPr>
        <w:sdtEndPr/>
        <w:sdtContent>
          <w:r w:rsidR="00F276FC" w:rsidRPr="008B4340">
            <w:rPr>
              <w:rFonts w:cstheme="majorHAnsi"/>
            </w:rPr>
            <w:t>Experience</w:t>
          </w:r>
        </w:sdtContent>
      </w:sdt>
    </w:p>
    <w:p w14:paraId="490E5EE6" w14:textId="475B7359" w:rsidR="00584A86" w:rsidRPr="002E0A9D" w:rsidRDefault="00256231" w:rsidP="00584A86">
      <w:pPr>
        <w:pStyle w:val="Body"/>
        <w:rPr>
          <w:rFonts w:asciiTheme="majorHAnsi" w:hAnsiTheme="majorHAnsi" w:cstheme="majorHAnsi"/>
          <w:b/>
          <w:bCs/>
          <w:sz w:val="28"/>
          <w:szCs w:val="28"/>
          <w:lang w:val="pt-PT"/>
        </w:rPr>
      </w:pPr>
      <w:r w:rsidRPr="002E0A9D">
        <w:rPr>
          <w:rFonts w:asciiTheme="majorHAnsi" w:hAnsiTheme="majorHAnsi" w:cstheme="majorHAnsi"/>
          <w:b/>
          <w:bCs/>
          <w:sz w:val="28"/>
          <w:szCs w:val="28"/>
        </w:rPr>
        <w:t>Stanford University</w:t>
      </w:r>
      <w:r w:rsidR="00584A86" w:rsidRPr="002E0A9D">
        <w:rPr>
          <w:rFonts w:asciiTheme="majorHAnsi" w:hAnsiTheme="majorHAnsi" w:cstheme="majorHAnsi"/>
          <w:b/>
          <w:bCs/>
          <w:sz w:val="28"/>
          <w:szCs w:val="28"/>
        </w:rPr>
        <w:t>-</w:t>
      </w:r>
      <w:r w:rsidR="00584A86" w:rsidRPr="002E0A9D">
        <w:rPr>
          <w:rFonts w:asciiTheme="majorHAnsi" w:hAnsiTheme="majorHAnsi" w:cstheme="majorHAnsi"/>
          <w:b/>
          <w:bCs/>
          <w:sz w:val="28"/>
          <w:szCs w:val="28"/>
          <w:lang w:val="en-US"/>
        </w:rPr>
        <w:t xml:space="preserve"> Lucille Packard Children</w:t>
      </w:r>
      <w:r w:rsidR="00584A86" w:rsidRPr="002E0A9D">
        <w:rPr>
          <w:rFonts w:asciiTheme="majorHAnsi" w:hAnsiTheme="majorHAnsi" w:cstheme="majorHAnsi"/>
          <w:b/>
          <w:bCs/>
          <w:sz w:val="28"/>
          <w:szCs w:val="28"/>
        </w:rPr>
        <w:t>’</w:t>
      </w:r>
      <w:r w:rsidR="00584A86" w:rsidRPr="002E0A9D">
        <w:rPr>
          <w:rFonts w:asciiTheme="majorHAnsi" w:hAnsiTheme="majorHAnsi" w:cstheme="majorHAnsi"/>
          <w:b/>
          <w:bCs/>
          <w:sz w:val="28"/>
          <w:szCs w:val="28"/>
          <w:lang w:val="pt-PT"/>
        </w:rPr>
        <w:t>s Hospital</w:t>
      </w:r>
    </w:p>
    <w:p w14:paraId="53CEC2F3" w14:textId="3A2F836F" w:rsidR="00256231" w:rsidRDefault="00584A86" w:rsidP="00256231">
      <w:pPr>
        <w:autoSpaceDE w:val="0"/>
        <w:autoSpaceDN w:val="0"/>
        <w:adjustRightInd w:val="0"/>
        <w:spacing w:after="0" w:line="240" w:lineRule="auto"/>
        <w:rPr>
          <w:rFonts w:asciiTheme="majorHAnsi" w:hAnsiTheme="majorHAnsi" w:cstheme="majorHAnsi"/>
          <w:b/>
          <w:bCs/>
          <w:iCs/>
          <w:color w:val="000000"/>
          <w:sz w:val="28"/>
          <w:szCs w:val="28"/>
        </w:rPr>
      </w:pPr>
      <w:r w:rsidRPr="002E0A9D">
        <w:rPr>
          <w:rFonts w:asciiTheme="majorHAnsi" w:hAnsiTheme="majorHAnsi" w:cstheme="majorHAnsi"/>
          <w:b/>
          <w:bCs/>
          <w:iCs/>
          <w:color w:val="000000"/>
          <w:sz w:val="28"/>
          <w:szCs w:val="28"/>
        </w:rPr>
        <w:t>John Muir Medical Center</w:t>
      </w:r>
      <w:r w:rsidR="00492ADA">
        <w:rPr>
          <w:rFonts w:asciiTheme="majorHAnsi" w:hAnsiTheme="majorHAnsi" w:cstheme="majorHAnsi"/>
          <w:b/>
          <w:bCs/>
          <w:iCs/>
          <w:color w:val="000000"/>
          <w:sz w:val="28"/>
          <w:szCs w:val="28"/>
        </w:rPr>
        <w:t xml:space="preserve"> </w:t>
      </w:r>
    </w:p>
    <w:p w14:paraId="4BD21184" w14:textId="54F6DDC7" w:rsidR="00492ADA" w:rsidRPr="002E0A9D" w:rsidRDefault="00492ADA" w:rsidP="00256231">
      <w:pPr>
        <w:autoSpaceDE w:val="0"/>
        <w:autoSpaceDN w:val="0"/>
        <w:adjustRightInd w:val="0"/>
        <w:spacing w:after="0" w:line="240" w:lineRule="auto"/>
        <w:rPr>
          <w:rFonts w:asciiTheme="majorHAnsi" w:hAnsiTheme="majorHAnsi" w:cstheme="majorHAnsi"/>
          <w:b/>
          <w:bCs/>
          <w:iCs/>
          <w:color w:val="000000"/>
          <w:sz w:val="28"/>
          <w:szCs w:val="28"/>
        </w:rPr>
      </w:pPr>
      <w:r w:rsidRPr="00492ADA">
        <w:rPr>
          <w:rFonts w:asciiTheme="majorHAnsi" w:hAnsiTheme="majorHAnsi" w:cstheme="majorHAnsi"/>
          <w:b/>
          <w:bCs/>
          <w:iCs/>
          <w:color w:val="000000"/>
          <w:sz w:val="24"/>
          <w:szCs w:val="24"/>
        </w:rPr>
        <w:t>Walnut Creek, CA</w:t>
      </w:r>
    </w:p>
    <w:p w14:paraId="3E19BD98" w14:textId="75ED1832" w:rsidR="00256231" w:rsidRPr="002E0A9D" w:rsidRDefault="00256231" w:rsidP="00136878">
      <w:pPr>
        <w:autoSpaceDE w:val="0"/>
        <w:autoSpaceDN w:val="0"/>
        <w:adjustRightInd w:val="0"/>
        <w:spacing w:after="60" w:line="240" w:lineRule="auto"/>
        <w:rPr>
          <w:rFonts w:asciiTheme="majorHAnsi" w:hAnsiTheme="majorHAnsi" w:cstheme="majorHAnsi"/>
          <w:i/>
          <w:iCs/>
          <w:color w:val="000000"/>
          <w:sz w:val="24"/>
          <w:szCs w:val="24"/>
        </w:rPr>
      </w:pPr>
      <w:r w:rsidRPr="002E0A9D">
        <w:rPr>
          <w:rFonts w:asciiTheme="majorHAnsi" w:hAnsiTheme="majorHAnsi" w:cstheme="majorHAnsi"/>
          <w:b/>
          <w:bCs/>
          <w:i/>
          <w:iCs/>
          <w:color w:val="000000"/>
          <w:sz w:val="24"/>
          <w:szCs w:val="24"/>
        </w:rPr>
        <w:t>Pediatric Hospitalist/Clinical As</w:t>
      </w:r>
      <w:r w:rsidR="004550C2" w:rsidRPr="002E0A9D">
        <w:rPr>
          <w:rFonts w:asciiTheme="majorHAnsi" w:hAnsiTheme="majorHAnsi" w:cstheme="majorHAnsi"/>
          <w:b/>
          <w:bCs/>
          <w:i/>
          <w:iCs/>
          <w:color w:val="000000"/>
          <w:sz w:val="24"/>
          <w:szCs w:val="24"/>
        </w:rPr>
        <w:t xml:space="preserve">sistant </w:t>
      </w:r>
      <w:r w:rsidRPr="002E0A9D">
        <w:rPr>
          <w:rFonts w:asciiTheme="majorHAnsi" w:hAnsiTheme="majorHAnsi" w:cstheme="majorHAnsi"/>
          <w:b/>
          <w:bCs/>
          <w:i/>
          <w:iCs/>
          <w:color w:val="000000"/>
          <w:sz w:val="24"/>
          <w:szCs w:val="24"/>
        </w:rPr>
        <w:t>Profess</w:t>
      </w:r>
      <w:r w:rsidR="004550C2" w:rsidRPr="002E0A9D">
        <w:rPr>
          <w:rFonts w:asciiTheme="majorHAnsi" w:hAnsiTheme="majorHAnsi" w:cstheme="majorHAnsi"/>
          <w:b/>
          <w:bCs/>
          <w:i/>
          <w:iCs/>
          <w:color w:val="000000"/>
          <w:sz w:val="24"/>
          <w:szCs w:val="24"/>
        </w:rPr>
        <w:t>or</w:t>
      </w:r>
      <w:r w:rsidR="00136878" w:rsidRPr="002E0A9D">
        <w:rPr>
          <w:rFonts w:asciiTheme="majorHAnsi" w:hAnsiTheme="majorHAnsi" w:cstheme="majorHAnsi"/>
          <w:i/>
          <w:iCs/>
          <w:color w:val="000000"/>
          <w:sz w:val="24"/>
          <w:szCs w:val="24"/>
        </w:rPr>
        <w:t xml:space="preserve">                           </w:t>
      </w:r>
      <w:r w:rsidR="00170A05" w:rsidRPr="002E0A9D">
        <w:rPr>
          <w:rFonts w:asciiTheme="majorHAnsi" w:hAnsiTheme="majorHAnsi" w:cstheme="majorHAnsi"/>
          <w:i/>
          <w:iCs/>
          <w:color w:val="000000"/>
          <w:sz w:val="24"/>
          <w:szCs w:val="24"/>
        </w:rPr>
        <w:t xml:space="preserve"> </w:t>
      </w:r>
      <w:r w:rsidR="002E0A9D">
        <w:rPr>
          <w:rFonts w:asciiTheme="majorHAnsi" w:hAnsiTheme="majorHAnsi" w:cstheme="majorHAnsi"/>
          <w:i/>
          <w:iCs/>
          <w:color w:val="000000"/>
          <w:sz w:val="24"/>
          <w:szCs w:val="24"/>
        </w:rPr>
        <w:t xml:space="preserve">   </w:t>
      </w:r>
      <w:r w:rsidR="0061134E" w:rsidRPr="002E0A9D">
        <w:rPr>
          <w:rFonts w:asciiTheme="majorHAnsi" w:hAnsiTheme="majorHAnsi" w:cstheme="majorHAnsi"/>
          <w:i/>
          <w:iCs/>
          <w:color w:val="000000"/>
          <w:sz w:val="24"/>
          <w:szCs w:val="24"/>
        </w:rPr>
        <w:t xml:space="preserve"> </w:t>
      </w:r>
      <w:r w:rsidRPr="002E0A9D">
        <w:rPr>
          <w:rFonts w:asciiTheme="majorHAnsi" w:hAnsiTheme="majorHAnsi" w:cstheme="majorHAnsi"/>
          <w:i/>
          <w:iCs/>
          <w:color w:val="000000"/>
          <w:sz w:val="24"/>
          <w:szCs w:val="24"/>
        </w:rPr>
        <w:t>4/2014-present</w:t>
      </w:r>
    </w:p>
    <w:p w14:paraId="099F48B6" w14:textId="098672F9" w:rsidR="00F35792" w:rsidRPr="002E0A9D" w:rsidRDefault="003E5142" w:rsidP="004E16C3">
      <w:pPr>
        <w:pStyle w:val="ListParagraph"/>
        <w:numPr>
          <w:ilvl w:val="0"/>
          <w:numId w:val="27"/>
        </w:numPr>
        <w:spacing w:line="240" w:lineRule="auto"/>
        <w:ind w:left="429"/>
        <w:rPr>
          <w:rFonts w:asciiTheme="majorHAnsi" w:hAnsiTheme="majorHAnsi" w:cstheme="majorHAnsi"/>
          <w:b/>
          <w:bCs/>
          <w:i/>
          <w:iCs/>
          <w:sz w:val="24"/>
          <w:szCs w:val="24"/>
        </w:rPr>
      </w:pPr>
      <w:r w:rsidRPr="002E0A9D">
        <w:rPr>
          <w:rFonts w:asciiTheme="majorHAnsi" w:hAnsiTheme="majorHAnsi" w:cstheme="majorHAnsi"/>
          <w:color w:val="000000"/>
          <w:sz w:val="24"/>
          <w:szCs w:val="24"/>
        </w:rPr>
        <w:t>Attend high-risk deliveries, and care for well and sick newborns,</w:t>
      </w:r>
      <w:r w:rsidRPr="002E0A9D">
        <w:rPr>
          <w:rFonts w:asciiTheme="majorHAnsi" w:hAnsiTheme="majorHAnsi" w:cstheme="majorHAnsi"/>
          <w:sz w:val="24"/>
          <w:szCs w:val="24"/>
        </w:rPr>
        <w:t xml:space="preserve"> </w:t>
      </w:r>
      <w:r w:rsidRPr="002E0A9D">
        <w:rPr>
          <w:rFonts w:asciiTheme="majorHAnsi" w:hAnsiTheme="majorHAnsi" w:cstheme="majorHAnsi"/>
          <w:color w:val="000000"/>
          <w:sz w:val="24"/>
          <w:szCs w:val="24"/>
        </w:rPr>
        <w:t>c</w:t>
      </w:r>
      <w:r w:rsidR="00256231" w:rsidRPr="002E0A9D">
        <w:rPr>
          <w:rFonts w:asciiTheme="majorHAnsi" w:hAnsiTheme="majorHAnsi" w:cstheme="majorHAnsi"/>
          <w:color w:val="000000"/>
          <w:sz w:val="24"/>
          <w:szCs w:val="24"/>
        </w:rPr>
        <w:t>are for pediatric patients admitted to the Pediatric Ward, consult in the Emergency Department, coordinate with Pediatric Subspecialists to manage medically complex pediatric patients</w:t>
      </w:r>
      <w:r w:rsidRPr="002E0A9D">
        <w:rPr>
          <w:rFonts w:asciiTheme="majorHAnsi" w:hAnsiTheme="majorHAnsi" w:cstheme="majorHAnsi"/>
          <w:color w:val="000000"/>
          <w:sz w:val="24"/>
          <w:szCs w:val="24"/>
        </w:rPr>
        <w:t>.</w:t>
      </w:r>
      <w:r w:rsidR="00256231" w:rsidRPr="002E0A9D">
        <w:rPr>
          <w:rFonts w:asciiTheme="majorHAnsi" w:hAnsiTheme="majorHAnsi" w:cstheme="majorHAnsi"/>
          <w:color w:val="000000"/>
          <w:sz w:val="24"/>
          <w:szCs w:val="24"/>
        </w:rPr>
        <w:t xml:space="preserve"> </w:t>
      </w:r>
    </w:p>
    <w:p w14:paraId="5F9BBB8A" w14:textId="37415D0A" w:rsidR="00F35792" w:rsidRDefault="00F35792" w:rsidP="00B436F2">
      <w:pPr>
        <w:spacing w:after="0" w:line="240" w:lineRule="auto"/>
        <w:rPr>
          <w:rFonts w:asciiTheme="majorHAnsi" w:hAnsiTheme="majorHAnsi" w:cstheme="majorHAnsi"/>
          <w:b/>
          <w:bCs/>
          <w:iCs/>
          <w:color w:val="000000" w:themeColor="text1"/>
          <w:sz w:val="28"/>
          <w:szCs w:val="28"/>
          <w:lang w:val="pt-PT"/>
        </w:rPr>
      </w:pPr>
      <w:r w:rsidRPr="002E0A9D">
        <w:rPr>
          <w:rFonts w:asciiTheme="majorHAnsi" w:hAnsiTheme="majorHAnsi" w:cstheme="majorHAnsi"/>
          <w:b/>
          <w:bCs/>
          <w:iCs/>
          <w:color w:val="000000" w:themeColor="text1"/>
          <w:sz w:val="28"/>
          <w:szCs w:val="28"/>
        </w:rPr>
        <w:t>Special Care Nursery-</w:t>
      </w:r>
      <w:r w:rsidRPr="002E0A9D">
        <w:rPr>
          <w:rFonts w:asciiTheme="majorHAnsi" w:hAnsiTheme="majorHAnsi" w:cstheme="majorHAnsi"/>
          <w:b/>
          <w:bCs/>
          <w:iCs/>
          <w:color w:val="000000" w:themeColor="text1"/>
          <w:sz w:val="28"/>
          <w:szCs w:val="28"/>
          <w:lang w:val="pt-PT"/>
        </w:rPr>
        <w:t>Washington Hospital</w:t>
      </w:r>
    </w:p>
    <w:p w14:paraId="619B0D57" w14:textId="64CE16C8" w:rsidR="00492ADA" w:rsidRPr="00492ADA" w:rsidRDefault="00492ADA" w:rsidP="00B436F2">
      <w:pPr>
        <w:spacing w:after="0" w:line="240" w:lineRule="auto"/>
        <w:rPr>
          <w:rFonts w:asciiTheme="majorHAnsi" w:hAnsiTheme="majorHAnsi" w:cstheme="majorHAnsi"/>
          <w:b/>
          <w:bCs/>
          <w:iCs/>
          <w:color w:val="000000" w:themeColor="text1"/>
          <w:sz w:val="24"/>
          <w:szCs w:val="24"/>
        </w:rPr>
      </w:pPr>
      <w:r w:rsidRPr="00492ADA">
        <w:rPr>
          <w:rFonts w:asciiTheme="majorHAnsi" w:hAnsiTheme="majorHAnsi" w:cstheme="majorHAnsi"/>
          <w:b/>
          <w:bCs/>
          <w:iCs/>
          <w:color w:val="000000" w:themeColor="text1"/>
          <w:sz w:val="24"/>
          <w:szCs w:val="24"/>
          <w:lang w:val="pt-PT"/>
        </w:rPr>
        <w:t>Fremont, CA</w:t>
      </w:r>
    </w:p>
    <w:p w14:paraId="26AC85E5" w14:textId="77777777" w:rsidR="002E0A9D" w:rsidRDefault="008007C3" w:rsidP="00C472A1">
      <w:pPr>
        <w:pStyle w:val="Body"/>
        <w:rPr>
          <w:rFonts w:asciiTheme="majorHAnsi" w:hAnsiTheme="majorHAnsi" w:cstheme="majorHAnsi"/>
          <w:b/>
          <w:bCs/>
        </w:rPr>
      </w:pPr>
      <w:proofErr w:type="spellStart"/>
      <w:r w:rsidRPr="002E0A9D">
        <w:rPr>
          <w:rFonts w:asciiTheme="majorHAnsi" w:hAnsiTheme="majorHAnsi" w:cstheme="majorHAnsi"/>
          <w:b/>
          <w:bCs/>
          <w:i/>
          <w:iCs/>
        </w:rPr>
        <w:t>Pediatric</w:t>
      </w:r>
      <w:proofErr w:type="spellEnd"/>
      <w:r w:rsidRPr="002E0A9D">
        <w:rPr>
          <w:rFonts w:asciiTheme="majorHAnsi" w:hAnsiTheme="majorHAnsi" w:cstheme="majorHAnsi"/>
          <w:b/>
          <w:bCs/>
          <w:i/>
          <w:iCs/>
        </w:rPr>
        <w:t xml:space="preserve"> </w:t>
      </w:r>
      <w:proofErr w:type="spellStart"/>
      <w:r w:rsidRPr="002E0A9D">
        <w:rPr>
          <w:rFonts w:asciiTheme="majorHAnsi" w:hAnsiTheme="majorHAnsi" w:cstheme="majorHAnsi"/>
          <w:b/>
          <w:bCs/>
          <w:i/>
          <w:iCs/>
        </w:rPr>
        <w:t>Hospitalist</w:t>
      </w:r>
      <w:proofErr w:type="spellEnd"/>
      <w:r w:rsidRPr="002E0A9D">
        <w:rPr>
          <w:rFonts w:asciiTheme="majorHAnsi" w:hAnsiTheme="majorHAnsi" w:cstheme="majorHAnsi"/>
          <w:b/>
          <w:bCs/>
          <w:i/>
          <w:iCs/>
        </w:rPr>
        <w:t>/</w:t>
      </w:r>
      <w:r w:rsidR="00F35792" w:rsidRPr="002E0A9D">
        <w:rPr>
          <w:rFonts w:asciiTheme="majorHAnsi" w:hAnsiTheme="majorHAnsi" w:cstheme="majorHAnsi"/>
          <w:b/>
          <w:bCs/>
          <w:i/>
          <w:iCs/>
        </w:rPr>
        <w:t xml:space="preserve">Clinical Assistant Professor, Department </w:t>
      </w:r>
      <w:proofErr w:type="spellStart"/>
      <w:r w:rsidRPr="002E0A9D">
        <w:rPr>
          <w:rFonts w:asciiTheme="majorHAnsi" w:hAnsiTheme="majorHAnsi" w:cstheme="majorHAnsi"/>
          <w:b/>
          <w:bCs/>
          <w:i/>
          <w:iCs/>
        </w:rPr>
        <w:t>o</w:t>
      </w:r>
      <w:r w:rsidR="00F35792" w:rsidRPr="002E0A9D">
        <w:rPr>
          <w:rFonts w:asciiTheme="majorHAnsi" w:hAnsiTheme="majorHAnsi" w:cstheme="majorHAnsi"/>
          <w:b/>
          <w:bCs/>
          <w:i/>
          <w:iCs/>
        </w:rPr>
        <w:t>f</w:t>
      </w:r>
      <w:proofErr w:type="spellEnd"/>
      <w:r w:rsidR="00F35792" w:rsidRPr="002E0A9D">
        <w:rPr>
          <w:rFonts w:asciiTheme="majorHAnsi" w:hAnsiTheme="majorHAnsi" w:cstheme="majorHAnsi"/>
          <w:b/>
          <w:bCs/>
          <w:i/>
          <w:iCs/>
        </w:rPr>
        <w:t xml:space="preserve"> </w:t>
      </w:r>
      <w:proofErr w:type="spellStart"/>
      <w:r w:rsidR="00F35792" w:rsidRPr="002E0A9D">
        <w:rPr>
          <w:rFonts w:asciiTheme="majorHAnsi" w:hAnsiTheme="majorHAnsi" w:cstheme="majorHAnsi"/>
          <w:b/>
          <w:bCs/>
          <w:i/>
          <w:iCs/>
        </w:rPr>
        <w:t>Neonatology</w:t>
      </w:r>
      <w:proofErr w:type="spellEnd"/>
      <w:r w:rsidR="00F35792" w:rsidRPr="002E0A9D">
        <w:rPr>
          <w:rFonts w:asciiTheme="majorHAnsi" w:hAnsiTheme="majorHAnsi" w:cstheme="majorHAnsi"/>
          <w:b/>
          <w:bCs/>
        </w:rPr>
        <w:t xml:space="preserve"> </w:t>
      </w:r>
    </w:p>
    <w:p w14:paraId="6C20486F" w14:textId="13D35424" w:rsidR="00F35792" w:rsidRPr="002E0A9D" w:rsidRDefault="002E0A9D" w:rsidP="00C472A1">
      <w:pPr>
        <w:pStyle w:val="Body"/>
        <w:rPr>
          <w:rFonts w:asciiTheme="majorHAnsi" w:hAnsiTheme="majorHAnsi" w:cstheme="majorHAnsi"/>
          <w:b/>
          <w:bCs/>
          <w:lang w:val="en-US"/>
        </w:rPr>
      </w:pPr>
      <w:r>
        <w:rPr>
          <w:rFonts w:asciiTheme="majorHAnsi" w:hAnsiTheme="majorHAnsi" w:cstheme="majorHAnsi"/>
          <w:b/>
          <w:bCs/>
        </w:rPr>
        <w:t xml:space="preserve">                                                                                                                     </w:t>
      </w:r>
      <w:r w:rsidR="00F35792" w:rsidRPr="002E0A9D">
        <w:rPr>
          <w:rFonts w:asciiTheme="majorHAnsi" w:hAnsiTheme="majorHAnsi" w:cstheme="majorHAnsi"/>
          <w:i/>
          <w:iCs/>
        </w:rPr>
        <w:t>9/13-3/14</w:t>
      </w:r>
      <w:r w:rsidR="00F35792" w:rsidRPr="002E0A9D">
        <w:rPr>
          <w:rFonts w:asciiTheme="majorHAnsi" w:hAnsiTheme="majorHAnsi" w:cstheme="majorHAnsi"/>
          <w:b/>
          <w:bCs/>
          <w:lang w:val="en-US"/>
        </w:rPr>
        <w:t xml:space="preserve"> </w:t>
      </w:r>
      <w:r w:rsidR="00F35792" w:rsidRPr="002E0A9D">
        <w:rPr>
          <w:rFonts w:asciiTheme="majorHAnsi" w:hAnsiTheme="majorHAnsi" w:cstheme="majorHAnsi"/>
          <w:b/>
          <w:bCs/>
        </w:rPr>
        <w:t xml:space="preserve">           </w:t>
      </w:r>
    </w:p>
    <w:p w14:paraId="2D87C73B" w14:textId="5D67AAF8" w:rsidR="00F35792" w:rsidRPr="002E0A9D" w:rsidRDefault="00F35792" w:rsidP="00F35792">
      <w:pPr>
        <w:pStyle w:val="Body"/>
        <w:numPr>
          <w:ilvl w:val="0"/>
          <w:numId w:val="28"/>
        </w:numPr>
        <w:rPr>
          <w:rFonts w:asciiTheme="majorHAnsi" w:hAnsiTheme="majorHAnsi" w:cstheme="majorHAnsi"/>
          <w:lang w:val="en-US"/>
        </w:rPr>
      </w:pPr>
      <w:r w:rsidRPr="002E0A9D">
        <w:rPr>
          <w:rFonts w:asciiTheme="majorHAnsi" w:hAnsiTheme="majorHAnsi" w:cstheme="majorHAnsi"/>
          <w:lang w:val="en-US"/>
        </w:rPr>
        <w:t xml:space="preserve">Emergency critical care of newborns; including intubation ventilator management, umbilical and PICC line placement, stabilizing them for transfer to higher level of care. Daily, rounded daily on and attended to moderately ill newborns and growing premature infants and their families. </w:t>
      </w:r>
    </w:p>
    <w:p w14:paraId="6D16E699" w14:textId="43E0E9B2" w:rsidR="008007C3" w:rsidRPr="002E0A9D" w:rsidRDefault="008007C3" w:rsidP="00C472A1">
      <w:pPr>
        <w:pStyle w:val="Body"/>
        <w:numPr>
          <w:ilvl w:val="0"/>
          <w:numId w:val="28"/>
        </w:numPr>
        <w:rPr>
          <w:rFonts w:asciiTheme="majorHAnsi" w:hAnsiTheme="majorHAnsi" w:cstheme="majorHAnsi"/>
          <w:lang w:val="en-US"/>
        </w:rPr>
      </w:pPr>
      <w:r w:rsidRPr="002E0A9D">
        <w:rPr>
          <w:rFonts w:asciiTheme="majorHAnsi" w:hAnsiTheme="majorHAnsi" w:cstheme="majorHAnsi"/>
          <w:bCs/>
          <w:i/>
          <w:iCs/>
          <w:lang w:val="en-US"/>
        </w:rPr>
        <w:t>High Risk Infant Follow-up program/Newark and Palo Alto locations</w:t>
      </w:r>
      <w:r w:rsidRPr="002E0A9D">
        <w:rPr>
          <w:rFonts w:asciiTheme="majorHAnsi" w:hAnsiTheme="majorHAnsi" w:cstheme="majorHAnsi"/>
          <w:bCs/>
          <w:i/>
          <w:iCs/>
          <w:u w:val="single"/>
          <w:lang w:val="en-US"/>
        </w:rPr>
        <w:t xml:space="preserve">- </w:t>
      </w:r>
      <w:r w:rsidRPr="002E0A9D">
        <w:rPr>
          <w:rFonts w:asciiTheme="majorHAnsi" w:hAnsiTheme="majorHAnsi" w:cstheme="majorHAnsi"/>
          <w:lang w:val="en-US"/>
        </w:rPr>
        <w:t xml:space="preserve">Member of a multi-disciplinary team that evaluated infants 3-36 months of age for behavioral and developmental concerns. </w:t>
      </w:r>
    </w:p>
    <w:p w14:paraId="1F99E88E" w14:textId="2BFFFCD1" w:rsidR="00F35792" w:rsidRPr="002E0A9D" w:rsidRDefault="008007C3" w:rsidP="00B436F2">
      <w:pPr>
        <w:pStyle w:val="Body"/>
        <w:rPr>
          <w:rFonts w:asciiTheme="majorHAnsi" w:hAnsiTheme="majorHAnsi" w:cstheme="majorHAnsi"/>
          <w:b/>
          <w:bCs/>
          <w:i/>
          <w:iCs/>
          <w:lang w:val="en-US"/>
        </w:rPr>
      </w:pPr>
      <w:r w:rsidRPr="002E0A9D">
        <w:rPr>
          <w:rFonts w:asciiTheme="majorHAnsi" w:hAnsiTheme="majorHAnsi" w:cstheme="majorHAnsi"/>
          <w:b/>
          <w:bCs/>
          <w:i/>
          <w:iCs/>
          <w:lang w:val="en-US"/>
        </w:rPr>
        <w:t>Pediatric Hospitalist/</w:t>
      </w:r>
      <w:r w:rsidR="00F35792" w:rsidRPr="002E0A9D">
        <w:rPr>
          <w:rFonts w:asciiTheme="majorHAnsi" w:hAnsiTheme="majorHAnsi" w:cstheme="majorHAnsi"/>
          <w:b/>
          <w:bCs/>
          <w:i/>
          <w:iCs/>
          <w:lang w:val="en-US"/>
        </w:rPr>
        <w:t xml:space="preserve">Clinical Instructor, Department of Neonatology    </w:t>
      </w:r>
      <w:r w:rsidR="00F35792" w:rsidRPr="002E0A9D">
        <w:rPr>
          <w:rFonts w:asciiTheme="majorHAnsi" w:hAnsiTheme="majorHAnsi" w:cstheme="majorHAnsi"/>
          <w:i/>
          <w:iCs/>
          <w:lang w:val="en-US"/>
        </w:rPr>
        <w:t>7/03-</w:t>
      </w:r>
      <w:r w:rsidR="00F35792" w:rsidRPr="002E0A9D">
        <w:rPr>
          <w:rFonts w:asciiTheme="majorHAnsi" w:hAnsiTheme="majorHAnsi" w:cstheme="majorHAnsi"/>
          <w:i/>
          <w:iCs/>
        </w:rPr>
        <w:t>9/13</w:t>
      </w:r>
      <w:r w:rsidR="00F35792" w:rsidRPr="002E0A9D">
        <w:rPr>
          <w:rFonts w:asciiTheme="majorHAnsi" w:hAnsiTheme="majorHAnsi" w:cstheme="majorHAnsi"/>
          <w:b/>
          <w:bCs/>
          <w:i/>
          <w:iCs/>
        </w:rPr>
        <w:t xml:space="preserve"> </w:t>
      </w:r>
    </w:p>
    <w:p w14:paraId="0AB443E2" w14:textId="13DF1393" w:rsidR="00F35792" w:rsidRPr="002E0A9D" w:rsidRDefault="00F35792" w:rsidP="00B436F2">
      <w:pPr>
        <w:pStyle w:val="Body"/>
        <w:rPr>
          <w:rFonts w:asciiTheme="majorHAnsi" w:hAnsiTheme="majorHAnsi" w:cstheme="majorHAnsi"/>
          <w:b/>
          <w:bCs/>
        </w:rPr>
      </w:pPr>
      <w:r w:rsidRPr="002E0A9D">
        <w:rPr>
          <w:rFonts w:asciiTheme="majorHAnsi" w:hAnsiTheme="majorHAnsi" w:cstheme="majorHAnsi"/>
          <w:b/>
          <w:bCs/>
          <w:i/>
          <w:iCs/>
          <w:lang w:val="en-US"/>
        </w:rPr>
        <w:t xml:space="preserve">Staff Physician, Department of Neonatology                        </w:t>
      </w:r>
      <w:r w:rsidR="008B4340" w:rsidRPr="002E0A9D">
        <w:rPr>
          <w:rFonts w:asciiTheme="majorHAnsi" w:hAnsiTheme="majorHAnsi" w:cstheme="majorHAnsi"/>
          <w:b/>
          <w:bCs/>
          <w:i/>
          <w:iCs/>
          <w:lang w:val="en-US"/>
        </w:rPr>
        <w:t xml:space="preserve">                    </w:t>
      </w:r>
      <w:r w:rsidRPr="002E0A9D">
        <w:rPr>
          <w:rFonts w:asciiTheme="majorHAnsi" w:hAnsiTheme="majorHAnsi" w:cstheme="majorHAnsi"/>
          <w:i/>
          <w:iCs/>
          <w:lang w:val="en-US"/>
        </w:rPr>
        <w:t>9/98-6/03</w:t>
      </w:r>
    </w:p>
    <w:p w14:paraId="12CFB98C" w14:textId="77777777" w:rsidR="008007C3" w:rsidRPr="008B4340" w:rsidRDefault="008007C3" w:rsidP="008007C3">
      <w:pPr>
        <w:pStyle w:val="Body"/>
        <w:rPr>
          <w:rFonts w:asciiTheme="majorHAnsi" w:hAnsiTheme="majorHAnsi" w:cstheme="majorHAnsi"/>
          <w:b/>
          <w:bCs/>
          <w:i/>
          <w:iCs/>
          <w:lang w:val="en-US"/>
        </w:rPr>
      </w:pPr>
    </w:p>
    <w:p w14:paraId="4A3D24C5" w14:textId="77777777" w:rsidR="00492ADA" w:rsidRDefault="008007C3" w:rsidP="008007C3">
      <w:pPr>
        <w:pStyle w:val="Body"/>
        <w:rPr>
          <w:rFonts w:asciiTheme="majorHAnsi" w:hAnsiTheme="majorHAnsi" w:cstheme="majorHAnsi"/>
          <w:b/>
          <w:bCs/>
          <w:iCs/>
          <w:sz w:val="28"/>
          <w:szCs w:val="28"/>
          <w:lang w:val="en-US"/>
        </w:rPr>
      </w:pPr>
      <w:r w:rsidRPr="002E0A9D">
        <w:rPr>
          <w:rFonts w:asciiTheme="majorHAnsi" w:hAnsiTheme="majorHAnsi" w:cstheme="majorHAnsi"/>
          <w:b/>
          <w:bCs/>
          <w:iCs/>
          <w:sz w:val="28"/>
          <w:szCs w:val="28"/>
          <w:lang w:val="en-US"/>
        </w:rPr>
        <w:t>El Camino Hospital Neonatal Intensive Care Unit</w:t>
      </w:r>
    </w:p>
    <w:p w14:paraId="574C08EB" w14:textId="7B1AB275" w:rsidR="008007C3" w:rsidRPr="00492ADA" w:rsidRDefault="008007C3" w:rsidP="008007C3">
      <w:pPr>
        <w:pStyle w:val="Body"/>
        <w:rPr>
          <w:rFonts w:asciiTheme="majorHAnsi" w:hAnsiTheme="majorHAnsi" w:cstheme="majorHAnsi"/>
          <w:b/>
          <w:bCs/>
          <w:iCs/>
          <w:lang w:val="en-US"/>
        </w:rPr>
      </w:pPr>
      <w:r w:rsidRPr="00492ADA">
        <w:rPr>
          <w:rFonts w:asciiTheme="majorHAnsi" w:hAnsiTheme="majorHAnsi" w:cstheme="majorHAnsi"/>
          <w:b/>
          <w:bCs/>
          <w:iCs/>
          <w:lang w:val="en-US"/>
        </w:rPr>
        <w:lastRenderedPageBreak/>
        <w:t>Mountain View, Ca</w:t>
      </w:r>
    </w:p>
    <w:p w14:paraId="1AFF16BC" w14:textId="6E61FDBF" w:rsidR="008007C3" w:rsidRPr="008B4340" w:rsidRDefault="008007C3" w:rsidP="008007C3">
      <w:pPr>
        <w:pStyle w:val="Body"/>
        <w:rPr>
          <w:rFonts w:asciiTheme="majorHAnsi" w:hAnsiTheme="majorHAnsi" w:cstheme="majorHAnsi"/>
          <w:sz w:val="22"/>
          <w:szCs w:val="22"/>
          <w:lang w:val="en-US"/>
        </w:rPr>
      </w:pPr>
      <w:r w:rsidRPr="008B4340">
        <w:rPr>
          <w:rFonts w:asciiTheme="majorHAnsi" w:hAnsiTheme="majorHAnsi" w:cstheme="majorHAnsi"/>
          <w:b/>
          <w:bCs/>
          <w:i/>
          <w:iCs/>
          <w:sz w:val="22"/>
          <w:szCs w:val="22"/>
          <w:lang w:val="en-US"/>
        </w:rPr>
        <w:t xml:space="preserve">Staff Physician, Department of Pediatrics- Neonatology                      </w:t>
      </w:r>
      <w:r w:rsidR="008B4340" w:rsidRPr="008B4340">
        <w:rPr>
          <w:rFonts w:asciiTheme="majorHAnsi" w:hAnsiTheme="majorHAnsi" w:cstheme="majorHAnsi"/>
          <w:b/>
          <w:bCs/>
          <w:i/>
          <w:iCs/>
          <w:sz w:val="22"/>
          <w:szCs w:val="22"/>
          <w:lang w:val="en-US"/>
        </w:rPr>
        <w:t xml:space="preserve">       </w:t>
      </w:r>
      <w:r w:rsidR="002E0A9D">
        <w:rPr>
          <w:rFonts w:asciiTheme="majorHAnsi" w:hAnsiTheme="majorHAnsi" w:cstheme="majorHAnsi"/>
          <w:b/>
          <w:bCs/>
          <w:i/>
          <w:iCs/>
          <w:sz w:val="22"/>
          <w:szCs w:val="22"/>
          <w:lang w:val="en-US"/>
        </w:rPr>
        <w:t xml:space="preserve">   </w:t>
      </w:r>
      <w:r w:rsidRPr="008B4340">
        <w:rPr>
          <w:rFonts w:asciiTheme="majorHAnsi" w:hAnsiTheme="majorHAnsi" w:cstheme="majorHAnsi"/>
          <w:i/>
          <w:iCs/>
          <w:sz w:val="22"/>
          <w:szCs w:val="22"/>
          <w:lang w:val="en-US"/>
        </w:rPr>
        <w:t xml:space="preserve">9/98-6/00           </w:t>
      </w:r>
    </w:p>
    <w:p w14:paraId="4717EB56" w14:textId="77777777" w:rsidR="008007C3" w:rsidRPr="008B4340" w:rsidRDefault="008007C3" w:rsidP="008007C3">
      <w:pPr>
        <w:pStyle w:val="Body"/>
        <w:numPr>
          <w:ilvl w:val="0"/>
          <w:numId w:val="28"/>
        </w:numPr>
        <w:rPr>
          <w:rFonts w:asciiTheme="majorHAnsi" w:hAnsiTheme="majorHAnsi" w:cstheme="majorHAnsi"/>
          <w:b/>
          <w:bCs/>
          <w:i/>
          <w:iCs/>
          <w:sz w:val="22"/>
          <w:szCs w:val="22"/>
          <w:lang w:val="en-US"/>
        </w:rPr>
      </w:pPr>
      <w:r w:rsidRPr="008B4340">
        <w:rPr>
          <w:rFonts w:asciiTheme="majorHAnsi" w:hAnsiTheme="majorHAnsi" w:cstheme="majorHAnsi"/>
          <w:sz w:val="22"/>
          <w:szCs w:val="22"/>
          <w:lang w:val="en-US"/>
        </w:rPr>
        <w:t>Attended all newborn deliveries. When needed, provided critical care including intubation, ventilator management, umbilical line placement.</w:t>
      </w:r>
    </w:p>
    <w:p w14:paraId="0C5A24D8" w14:textId="77777777" w:rsidR="00F35792" w:rsidRPr="008B4340" w:rsidRDefault="00F35792" w:rsidP="00CD446E">
      <w:pPr>
        <w:pStyle w:val="Body"/>
        <w:rPr>
          <w:rFonts w:asciiTheme="majorHAnsi" w:hAnsiTheme="majorHAnsi" w:cstheme="majorHAnsi"/>
          <w:b/>
          <w:bCs/>
          <w:sz w:val="28"/>
          <w:szCs w:val="28"/>
          <w:lang w:val="en-US"/>
        </w:rPr>
      </w:pPr>
    </w:p>
    <w:p w14:paraId="582EE8A8" w14:textId="4FBDE4CB" w:rsidR="00584A86" w:rsidRPr="00492ADA" w:rsidRDefault="00CD446E" w:rsidP="00CD446E">
      <w:pPr>
        <w:pStyle w:val="Body"/>
        <w:rPr>
          <w:rFonts w:asciiTheme="majorHAnsi" w:hAnsiTheme="majorHAnsi" w:cstheme="majorHAnsi"/>
          <w:b/>
          <w:bCs/>
          <w:sz w:val="28"/>
          <w:szCs w:val="28"/>
          <w:lang w:val="en-US"/>
        </w:rPr>
      </w:pPr>
      <w:r w:rsidRPr="00492ADA">
        <w:rPr>
          <w:rFonts w:asciiTheme="majorHAnsi" w:hAnsiTheme="majorHAnsi" w:cstheme="majorHAnsi"/>
          <w:b/>
          <w:bCs/>
          <w:sz w:val="28"/>
          <w:szCs w:val="28"/>
          <w:lang w:val="en-US"/>
        </w:rPr>
        <w:t>Stanford Healthcare</w:t>
      </w:r>
      <w:r w:rsidR="00492ADA" w:rsidRPr="00492ADA">
        <w:rPr>
          <w:rFonts w:asciiTheme="majorHAnsi" w:hAnsiTheme="majorHAnsi" w:cstheme="majorHAnsi"/>
          <w:b/>
          <w:bCs/>
          <w:sz w:val="28"/>
          <w:szCs w:val="28"/>
          <w:lang w:val="en-US"/>
        </w:rPr>
        <w:t>-</w:t>
      </w:r>
      <w:r w:rsidR="00492ADA" w:rsidRPr="00492ADA">
        <w:rPr>
          <w:rFonts w:asciiTheme="majorHAnsi" w:hAnsiTheme="majorHAnsi" w:cstheme="majorHAnsi"/>
          <w:b/>
          <w:bCs/>
          <w:iCs/>
          <w:sz w:val="28"/>
          <w:szCs w:val="28"/>
          <w:lang w:val="en-US"/>
        </w:rPr>
        <w:t xml:space="preserve"> Valley Care</w:t>
      </w:r>
    </w:p>
    <w:p w14:paraId="20C6E81C" w14:textId="77B6EF01" w:rsidR="00136878" w:rsidRPr="002E0A9D" w:rsidRDefault="00492ADA" w:rsidP="00136878">
      <w:pPr>
        <w:pStyle w:val="Body"/>
        <w:rPr>
          <w:rFonts w:asciiTheme="majorHAnsi" w:hAnsiTheme="majorHAnsi" w:cstheme="majorHAnsi"/>
          <w:b/>
          <w:bCs/>
          <w:iCs/>
          <w:lang w:val="en-US"/>
        </w:rPr>
      </w:pPr>
      <w:r w:rsidRPr="002E0A9D">
        <w:rPr>
          <w:rFonts w:asciiTheme="majorHAnsi" w:hAnsiTheme="majorHAnsi" w:cstheme="majorHAnsi"/>
          <w:b/>
          <w:bCs/>
          <w:iCs/>
          <w:lang w:val="en-US"/>
        </w:rPr>
        <w:t>Pleasanton</w:t>
      </w:r>
      <w:r>
        <w:rPr>
          <w:rFonts w:asciiTheme="majorHAnsi" w:hAnsiTheme="majorHAnsi" w:cstheme="majorHAnsi"/>
          <w:b/>
          <w:bCs/>
          <w:iCs/>
          <w:lang w:val="en-US"/>
        </w:rPr>
        <w:t xml:space="preserve">, </w:t>
      </w:r>
      <w:r w:rsidR="00584A86" w:rsidRPr="002E0A9D">
        <w:rPr>
          <w:rFonts w:asciiTheme="majorHAnsi" w:hAnsiTheme="majorHAnsi" w:cstheme="majorHAnsi"/>
          <w:b/>
          <w:bCs/>
          <w:iCs/>
          <w:lang w:val="en-US"/>
        </w:rPr>
        <w:t>CA</w:t>
      </w:r>
    </w:p>
    <w:p w14:paraId="03DC1333" w14:textId="4861AC19" w:rsidR="00CD446E" w:rsidRPr="002E0A9D" w:rsidRDefault="000432CD" w:rsidP="00136878">
      <w:pPr>
        <w:pStyle w:val="Body"/>
        <w:rPr>
          <w:rFonts w:asciiTheme="majorHAnsi" w:hAnsiTheme="majorHAnsi" w:cstheme="majorHAnsi"/>
          <w:b/>
          <w:bCs/>
          <w:i/>
          <w:iCs/>
          <w:lang w:val="en-US"/>
        </w:rPr>
      </w:pPr>
      <w:proofErr w:type="spellStart"/>
      <w:r w:rsidRPr="002E0A9D">
        <w:rPr>
          <w:rFonts w:asciiTheme="majorHAnsi" w:hAnsiTheme="majorHAnsi" w:cstheme="majorHAnsi"/>
          <w:b/>
          <w:bCs/>
          <w:i/>
          <w:iCs/>
        </w:rPr>
        <w:t>Pediatric</w:t>
      </w:r>
      <w:proofErr w:type="spellEnd"/>
      <w:r w:rsidRPr="002E0A9D">
        <w:rPr>
          <w:rFonts w:asciiTheme="majorHAnsi" w:hAnsiTheme="majorHAnsi" w:cstheme="majorHAnsi"/>
          <w:b/>
          <w:bCs/>
          <w:i/>
          <w:iCs/>
        </w:rPr>
        <w:t xml:space="preserve"> </w:t>
      </w:r>
      <w:proofErr w:type="spellStart"/>
      <w:r w:rsidRPr="002E0A9D">
        <w:rPr>
          <w:rFonts w:asciiTheme="majorHAnsi" w:hAnsiTheme="majorHAnsi" w:cstheme="majorHAnsi"/>
          <w:b/>
          <w:bCs/>
          <w:i/>
          <w:iCs/>
        </w:rPr>
        <w:t>Hospitalist</w:t>
      </w:r>
      <w:proofErr w:type="spellEnd"/>
      <w:r w:rsidRPr="002E0A9D">
        <w:rPr>
          <w:rFonts w:asciiTheme="majorHAnsi" w:hAnsiTheme="majorHAnsi" w:cstheme="majorHAnsi"/>
          <w:b/>
          <w:bCs/>
          <w:i/>
          <w:iCs/>
        </w:rPr>
        <w:t>/Clinical Assistant Professor</w:t>
      </w:r>
      <w:r w:rsidR="00136878" w:rsidRPr="002E0A9D">
        <w:rPr>
          <w:rFonts w:asciiTheme="majorHAnsi" w:hAnsiTheme="majorHAnsi" w:cstheme="majorHAnsi"/>
          <w:b/>
          <w:bCs/>
          <w:lang w:val="en-US"/>
        </w:rPr>
        <w:t xml:space="preserve">                           </w:t>
      </w:r>
      <w:r w:rsidR="008E3FB2" w:rsidRPr="002E0A9D">
        <w:rPr>
          <w:rFonts w:asciiTheme="majorHAnsi" w:hAnsiTheme="majorHAnsi" w:cstheme="majorHAnsi"/>
          <w:b/>
          <w:bCs/>
          <w:lang w:val="en-US"/>
        </w:rPr>
        <w:t xml:space="preserve"> </w:t>
      </w:r>
      <w:r w:rsidR="0061134E" w:rsidRPr="002E0A9D">
        <w:rPr>
          <w:rFonts w:asciiTheme="majorHAnsi" w:hAnsiTheme="majorHAnsi" w:cstheme="majorHAnsi"/>
          <w:b/>
          <w:bCs/>
          <w:lang w:val="en-US"/>
        </w:rPr>
        <w:t xml:space="preserve"> </w:t>
      </w:r>
      <w:r w:rsidR="008B4340" w:rsidRPr="002E0A9D">
        <w:rPr>
          <w:rFonts w:asciiTheme="majorHAnsi" w:hAnsiTheme="majorHAnsi" w:cstheme="majorHAnsi"/>
          <w:b/>
          <w:bCs/>
          <w:lang w:val="en-US"/>
        </w:rPr>
        <w:t xml:space="preserve">    </w:t>
      </w:r>
      <w:r w:rsidRPr="002E0A9D">
        <w:rPr>
          <w:rFonts w:asciiTheme="majorHAnsi" w:hAnsiTheme="majorHAnsi" w:cstheme="majorHAnsi"/>
          <w:i/>
          <w:iCs/>
          <w:lang w:val="en-US"/>
        </w:rPr>
        <w:t>7/16-2/18</w:t>
      </w:r>
      <w:r w:rsidR="00CD446E" w:rsidRPr="002E0A9D">
        <w:rPr>
          <w:rFonts w:asciiTheme="majorHAnsi" w:hAnsiTheme="majorHAnsi" w:cstheme="majorHAnsi"/>
          <w:b/>
          <w:bCs/>
          <w:lang w:val="en-US"/>
        </w:rPr>
        <w:t xml:space="preserve">                                                           </w:t>
      </w:r>
    </w:p>
    <w:p w14:paraId="3F7CC1F0" w14:textId="26E1A278" w:rsidR="003E5142" w:rsidRPr="002E0A9D" w:rsidRDefault="003E5142" w:rsidP="0088592C">
      <w:pPr>
        <w:pStyle w:val="Body"/>
        <w:numPr>
          <w:ilvl w:val="0"/>
          <w:numId w:val="26"/>
        </w:numPr>
        <w:rPr>
          <w:rFonts w:asciiTheme="majorHAnsi" w:hAnsiTheme="majorHAnsi" w:cstheme="majorHAnsi"/>
          <w:lang w:val="en-US"/>
        </w:rPr>
      </w:pPr>
      <w:r w:rsidRPr="002E0A9D">
        <w:rPr>
          <w:rFonts w:asciiTheme="majorHAnsi" w:hAnsiTheme="majorHAnsi" w:cstheme="majorHAnsi"/>
          <w:lang w:val="en-US"/>
        </w:rPr>
        <w:t>Attend</w:t>
      </w:r>
      <w:r w:rsidR="00CD6E67" w:rsidRPr="002E0A9D">
        <w:rPr>
          <w:rFonts w:asciiTheme="majorHAnsi" w:hAnsiTheme="majorHAnsi" w:cstheme="majorHAnsi"/>
          <w:lang w:val="en-US"/>
        </w:rPr>
        <w:t>ed</w:t>
      </w:r>
      <w:r w:rsidRPr="002E0A9D">
        <w:rPr>
          <w:rFonts w:asciiTheme="majorHAnsi" w:hAnsiTheme="majorHAnsi" w:cstheme="majorHAnsi"/>
          <w:lang w:val="en-US"/>
        </w:rPr>
        <w:t xml:space="preserve"> high-risk deliveries, and care for well and sick newborns, care for pediatric patients admitted to the Pediatric Ward, consult</w:t>
      </w:r>
      <w:r w:rsidR="00136878" w:rsidRPr="002E0A9D">
        <w:rPr>
          <w:rFonts w:asciiTheme="majorHAnsi" w:hAnsiTheme="majorHAnsi" w:cstheme="majorHAnsi"/>
          <w:lang w:val="en-US"/>
        </w:rPr>
        <w:t>ed</w:t>
      </w:r>
      <w:r w:rsidRPr="002E0A9D">
        <w:rPr>
          <w:rFonts w:asciiTheme="majorHAnsi" w:hAnsiTheme="majorHAnsi" w:cstheme="majorHAnsi"/>
          <w:lang w:val="en-US"/>
        </w:rPr>
        <w:t xml:space="preserve"> in the Emergency Department</w:t>
      </w:r>
    </w:p>
    <w:p w14:paraId="2CD930EB" w14:textId="77777777" w:rsidR="00CD446E" w:rsidRPr="002E0A9D" w:rsidRDefault="00CD446E" w:rsidP="00CD446E">
      <w:pPr>
        <w:pStyle w:val="Body"/>
        <w:rPr>
          <w:rFonts w:asciiTheme="majorHAnsi" w:hAnsiTheme="majorHAnsi" w:cstheme="majorHAnsi"/>
          <w:lang w:val="en-US"/>
        </w:rPr>
      </w:pPr>
      <w:r w:rsidRPr="002E0A9D">
        <w:rPr>
          <w:rFonts w:asciiTheme="majorHAnsi" w:hAnsiTheme="majorHAnsi" w:cstheme="majorHAnsi"/>
          <w:lang w:val="en-US"/>
        </w:rPr>
        <w:t xml:space="preserve">      </w:t>
      </w:r>
    </w:p>
    <w:p w14:paraId="19150F76" w14:textId="77777777" w:rsidR="008007C3" w:rsidRPr="00492ADA" w:rsidRDefault="00CD446E" w:rsidP="00CD446E">
      <w:pPr>
        <w:pStyle w:val="Body"/>
        <w:rPr>
          <w:rFonts w:asciiTheme="majorHAnsi" w:hAnsiTheme="majorHAnsi" w:cstheme="majorHAnsi"/>
          <w:b/>
          <w:bCs/>
          <w:sz w:val="28"/>
          <w:szCs w:val="28"/>
          <w:lang w:val="en-US"/>
        </w:rPr>
      </w:pPr>
      <w:r w:rsidRPr="00492ADA">
        <w:rPr>
          <w:rFonts w:asciiTheme="majorHAnsi" w:hAnsiTheme="majorHAnsi" w:cstheme="majorHAnsi"/>
          <w:b/>
          <w:bCs/>
          <w:sz w:val="28"/>
          <w:szCs w:val="28"/>
          <w:lang w:val="en-US"/>
        </w:rPr>
        <w:t xml:space="preserve">General Pediatrics, </w:t>
      </w:r>
      <w:r w:rsidRPr="00492ADA">
        <w:rPr>
          <w:rFonts w:asciiTheme="majorHAnsi" w:hAnsiTheme="majorHAnsi" w:cstheme="majorHAnsi"/>
          <w:b/>
          <w:bCs/>
          <w:sz w:val="28"/>
          <w:szCs w:val="28"/>
          <w:lang w:val="it-IT"/>
        </w:rPr>
        <w:t>Puri</w:t>
      </w:r>
      <w:r w:rsidRPr="00492ADA">
        <w:rPr>
          <w:rFonts w:asciiTheme="majorHAnsi" w:hAnsiTheme="majorHAnsi" w:cstheme="majorHAnsi"/>
          <w:b/>
          <w:bCs/>
          <w:sz w:val="28"/>
          <w:szCs w:val="28"/>
          <w:lang w:val="en-US"/>
        </w:rPr>
        <w:t xml:space="preserve"> Pediatrics</w:t>
      </w:r>
    </w:p>
    <w:p w14:paraId="7739253E" w14:textId="46AAA2D8" w:rsidR="008007C3" w:rsidRPr="00492ADA" w:rsidRDefault="00CD446E" w:rsidP="00CD446E">
      <w:pPr>
        <w:pStyle w:val="Body"/>
        <w:rPr>
          <w:rFonts w:asciiTheme="majorHAnsi" w:hAnsiTheme="majorHAnsi" w:cstheme="majorHAnsi"/>
          <w:b/>
          <w:bCs/>
          <w:lang w:val="en-US"/>
        </w:rPr>
      </w:pPr>
      <w:r w:rsidRPr="00492ADA">
        <w:rPr>
          <w:rFonts w:asciiTheme="majorHAnsi" w:hAnsiTheme="majorHAnsi" w:cstheme="majorHAnsi"/>
          <w:b/>
          <w:bCs/>
        </w:rPr>
        <w:t>Fremont,</w:t>
      </w:r>
      <w:r w:rsidRPr="00492ADA">
        <w:rPr>
          <w:rFonts w:asciiTheme="majorHAnsi" w:hAnsiTheme="majorHAnsi" w:cstheme="majorHAnsi"/>
          <w:b/>
          <w:bCs/>
          <w:lang w:val="en-US"/>
        </w:rPr>
        <w:t xml:space="preserve"> Ca</w:t>
      </w:r>
    </w:p>
    <w:p w14:paraId="0A7713D7" w14:textId="5CE95984" w:rsidR="00CD446E" w:rsidRPr="002E0A9D" w:rsidRDefault="00CD446E" w:rsidP="00CD446E">
      <w:pPr>
        <w:pStyle w:val="Body"/>
        <w:rPr>
          <w:rFonts w:asciiTheme="majorHAnsi" w:hAnsiTheme="majorHAnsi" w:cstheme="majorHAnsi"/>
        </w:rPr>
      </w:pPr>
      <w:r w:rsidRPr="002E0A9D">
        <w:rPr>
          <w:rFonts w:asciiTheme="majorHAnsi" w:hAnsiTheme="majorHAnsi" w:cstheme="majorHAnsi"/>
          <w:b/>
          <w:bCs/>
          <w:i/>
          <w:iCs/>
          <w:lang w:val="en-US"/>
        </w:rPr>
        <w:t xml:space="preserve">Private General Pediatrics Practice </w:t>
      </w:r>
      <w:r w:rsidR="008E3FB2" w:rsidRPr="002E0A9D">
        <w:rPr>
          <w:rFonts w:asciiTheme="majorHAnsi" w:hAnsiTheme="majorHAnsi" w:cstheme="majorHAnsi"/>
          <w:b/>
          <w:bCs/>
          <w:i/>
          <w:iCs/>
          <w:lang w:val="en-US"/>
        </w:rPr>
        <w:t xml:space="preserve">                </w:t>
      </w:r>
      <w:r w:rsidR="00704E68" w:rsidRPr="002E0A9D">
        <w:rPr>
          <w:rFonts w:asciiTheme="majorHAnsi" w:hAnsiTheme="majorHAnsi" w:cstheme="majorHAnsi"/>
          <w:b/>
          <w:bCs/>
          <w:i/>
          <w:iCs/>
          <w:lang w:val="en-US"/>
        </w:rPr>
        <w:t xml:space="preserve">                                    </w:t>
      </w:r>
      <w:r w:rsidR="008E3FB2" w:rsidRPr="002E0A9D">
        <w:rPr>
          <w:rFonts w:asciiTheme="majorHAnsi" w:hAnsiTheme="majorHAnsi" w:cstheme="majorHAnsi"/>
          <w:b/>
          <w:bCs/>
          <w:i/>
          <w:iCs/>
          <w:lang w:val="en-US"/>
        </w:rPr>
        <w:t xml:space="preserve"> </w:t>
      </w:r>
      <w:r w:rsidR="005350B2" w:rsidRPr="002E0A9D">
        <w:rPr>
          <w:rFonts w:asciiTheme="majorHAnsi" w:hAnsiTheme="majorHAnsi" w:cstheme="majorHAnsi"/>
          <w:b/>
          <w:bCs/>
          <w:i/>
          <w:iCs/>
          <w:lang w:val="en-US"/>
        </w:rPr>
        <w:t xml:space="preserve"> </w:t>
      </w:r>
      <w:r w:rsidR="00170A05" w:rsidRPr="002E0A9D">
        <w:rPr>
          <w:rFonts w:asciiTheme="majorHAnsi" w:hAnsiTheme="majorHAnsi" w:cstheme="majorHAnsi"/>
          <w:b/>
          <w:bCs/>
          <w:i/>
          <w:iCs/>
          <w:lang w:val="en-US"/>
        </w:rPr>
        <w:t xml:space="preserve">  </w:t>
      </w:r>
      <w:r w:rsidR="008B4340" w:rsidRPr="002E0A9D">
        <w:rPr>
          <w:rFonts w:asciiTheme="majorHAnsi" w:hAnsiTheme="majorHAnsi" w:cstheme="majorHAnsi"/>
          <w:b/>
          <w:bCs/>
          <w:i/>
          <w:iCs/>
          <w:lang w:val="en-US"/>
        </w:rPr>
        <w:t xml:space="preserve">       </w:t>
      </w:r>
      <w:r w:rsidRPr="002E0A9D">
        <w:rPr>
          <w:rFonts w:asciiTheme="majorHAnsi" w:hAnsiTheme="majorHAnsi" w:cstheme="majorHAnsi"/>
          <w:i/>
          <w:iCs/>
        </w:rPr>
        <w:t>3/97</w:t>
      </w:r>
      <w:r w:rsidR="00170A05" w:rsidRPr="002E0A9D">
        <w:rPr>
          <w:rFonts w:asciiTheme="majorHAnsi" w:hAnsiTheme="majorHAnsi" w:cstheme="majorHAnsi"/>
          <w:i/>
          <w:iCs/>
        </w:rPr>
        <w:t>-</w:t>
      </w:r>
      <w:r w:rsidRPr="002E0A9D">
        <w:rPr>
          <w:rFonts w:asciiTheme="majorHAnsi" w:hAnsiTheme="majorHAnsi" w:cstheme="majorHAnsi"/>
          <w:i/>
          <w:iCs/>
        </w:rPr>
        <w:t>9/98</w:t>
      </w:r>
    </w:p>
    <w:p w14:paraId="3C8E25B8" w14:textId="3CE9C9EA" w:rsidR="000432CD" w:rsidRPr="002E0A9D" w:rsidRDefault="000432CD" w:rsidP="00F56C6E">
      <w:pPr>
        <w:pStyle w:val="Body"/>
        <w:numPr>
          <w:ilvl w:val="0"/>
          <w:numId w:val="28"/>
        </w:numPr>
        <w:rPr>
          <w:rFonts w:asciiTheme="majorHAnsi" w:hAnsiTheme="majorHAnsi" w:cstheme="majorHAnsi"/>
          <w:lang w:val="en-US"/>
        </w:rPr>
      </w:pPr>
      <w:r w:rsidRPr="002E0A9D">
        <w:rPr>
          <w:rFonts w:asciiTheme="majorHAnsi" w:hAnsiTheme="majorHAnsi" w:cstheme="majorHAnsi"/>
          <w:lang w:val="en-US"/>
        </w:rPr>
        <w:t>Office</w:t>
      </w:r>
      <w:r w:rsidR="00584A86" w:rsidRPr="002E0A9D">
        <w:rPr>
          <w:rFonts w:asciiTheme="majorHAnsi" w:hAnsiTheme="majorHAnsi" w:cstheme="majorHAnsi"/>
          <w:lang w:val="en-US"/>
        </w:rPr>
        <w:t>-</w:t>
      </w:r>
      <w:r w:rsidRPr="002E0A9D">
        <w:rPr>
          <w:rFonts w:asciiTheme="majorHAnsi" w:hAnsiTheme="majorHAnsi" w:cstheme="majorHAnsi"/>
          <w:lang w:val="en-US"/>
        </w:rPr>
        <w:t xml:space="preserve">based care of children from birth to 18 years of age. </w:t>
      </w:r>
      <w:r w:rsidR="008F46BC" w:rsidRPr="002E0A9D">
        <w:rPr>
          <w:rFonts w:asciiTheme="majorHAnsi" w:hAnsiTheme="majorHAnsi" w:cstheme="majorHAnsi"/>
          <w:lang w:val="en-US"/>
        </w:rPr>
        <w:t>Preventative care and acute illness care.</w:t>
      </w:r>
    </w:p>
    <w:p w14:paraId="1540CA44" w14:textId="77777777" w:rsidR="00CD446E" w:rsidRPr="00492ADA" w:rsidRDefault="00CD446E" w:rsidP="00CD446E">
      <w:pPr>
        <w:pStyle w:val="Body"/>
        <w:rPr>
          <w:rFonts w:asciiTheme="majorHAnsi" w:hAnsiTheme="majorHAnsi" w:cstheme="majorHAnsi"/>
          <w:sz w:val="28"/>
          <w:szCs w:val="28"/>
        </w:rPr>
      </w:pPr>
      <w:r w:rsidRPr="00492ADA">
        <w:rPr>
          <w:rFonts w:asciiTheme="majorHAnsi" w:hAnsiTheme="majorHAnsi" w:cstheme="majorHAnsi"/>
          <w:sz w:val="28"/>
          <w:szCs w:val="28"/>
        </w:rPr>
        <w:tab/>
      </w:r>
      <w:r w:rsidRPr="00492ADA">
        <w:rPr>
          <w:rFonts w:asciiTheme="majorHAnsi" w:hAnsiTheme="majorHAnsi" w:cstheme="majorHAnsi"/>
          <w:sz w:val="28"/>
          <w:szCs w:val="28"/>
        </w:rPr>
        <w:tab/>
      </w:r>
    </w:p>
    <w:p w14:paraId="719C5E27" w14:textId="77777777" w:rsidR="00CD446E" w:rsidRPr="00492ADA" w:rsidRDefault="00CD446E" w:rsidP="00CD446E">
      <w:pPr>
        <w:pStyle w:val="Body"/>
        <w:rPr>
          <w:rFonts w:asciiTheme="majorHAnsi" w:hAnsiTheme="majorHAnsi" w:cstheme="majorHAnsi"/>
          <w:b/>
          <w:bCs/>
          <w:sz w:val="28"/>
          <w:szCs w:val="28"/>
        </w:rPr>
      </w:pPr>
      <w:r w:rsidRPr="00492ADA">
        <w:rPr>
          <w:rFonts w:asciiTheme="majorHAnsi" w:hAnsiTheme="majorHAnsi" w:cstheme="majorHAnsi"/>
          <w:b/>
          <w:bCs/>
          <w:sz w:val="28"/>
          <w:szCs w:val="28"/>
          <w:lang w:val="en-US"/>
        </w:rPr>
        <w:t>Santa Clara Valley Health and Hospital System</w:t>
      </w:r>
      <w:r w:rsidRPr="00492ADA">
        <w:rPr>
          <w:rFonts w:asciiTheme="majorHAnsi" w:hAnsiTheme="majorHAnsi" w:cstheme="majorHAnsi"/>
          <w:b/>
          <w:bCs/>
          <w:sz w:val="28"/>
          <w:szCs w:val="28"/>
          <w:lang w:val="en-US"/>
        </w:rPr>
        <w:tab/>
      </w:r>
      <w:r w:rsidRPr="00492ADA">
        <w:rPr>
          <w:rFonts w:asciiTheme="majorHAnsi" w:hAnsiTheme="majorHAnsi" w:cstheme="majorHAnsi"/>
          <w:b/>
          <w:bCs/>
          <w:sz w:val="28"/>
          <w:szCs w:val="28"/>
          <w:lang w:val="en-US"/>
        </w:rPr>
        <w:tab/>
      </w:r>
      <w:r w:rsidRPr="00492ADA">
        <w:rPr>
          <w:rFonts w:asciiTheme="majorHAnsi" w:hAnsiTheme="majorHAnsi" w:cstheme="majorHAnsi"/>
          <w:b/>
          <w:bCs/>
          <w:sz w:val="28"/>
          <w:szCs w:val="28"/>
          <w:lang w:val="en-US"/>
        </w:rPr>
        <w:tab/>
      </w:r>
      <w:r w:rsidRPr="00492ADA">
        <w:rPr>
          <w:rFonts w:asciiTheme="majorHAnsi" w:hAnsiTheme="majorHAnsi" w:cstheme="majorHAnsi"/>
          <w:b/>
          <w:bCs/>
          <w:sz w:val="28"/>
          <w:szCs w:val="28"/>
          <w:lang w:val="en-US"/>
        </w:rPr>
        <w:tab/>
      </w:r>
    </w:p>
    <w:p w14:paraId="16D4FB00" w14:textId="7C5F3833" w:rsidR="00CD446E" w:rsidRPr="008B4340" w:rsidRDefault="00CD446E" w:rsidP="00CD446E">
      <w:pPr>
        <w:pStyle w:val="Body"/>
        <w:rPr>
          <w:rFonts w:asciiTheme="majorHAnsi" w:hAnsiTheme="majorHAnsi" w:cstheme="majorHAnsi"/>
          <w:b/>
          <w:bCs/>
          <w:i/>
          <w:iCs/>
          <w:sz w:val="22"/>
          <w:szCs w:val="22"/>
        </w:rPr>
      </w:pPr>
      <w:r w:rsidRPr="008B4340">
        <w:rPr>
          <w:rFonts w:asciiTheme="majorHAnsi" w:hAnsiTheme="majorHAnsi" w:cstheme="majorHAnsi"/>
          <w:b/>
          <w:bCs/>
          <w:i/>
          <w:iCs/>
          <w:sz w:val="22"/>
          <w:szCs w:val="22"/>
          <w:lang w:val="en-US"/>
        </w:rPr>
        <w:t>Ambulatory Pediatrics, Fair Oaks Clinic, Sunnyvale, Ca</w:t>
      </w:r>
      <w:r w:rsidRPr="008B4340">
        <w:rPr>
          <w:rFonts w:asciiTheme="majorHAnsi" w:hAnsiTheme="majorHAnsi" w:cstheme="majorHAnsi"/>
          <w:b/>
          <w:bCs/>
          <w:i/>
          <w:iCs/>
          <w:sz w:val="22"/>
          <w:szCs w:val="22"/>
          <w:lang w:val="en-US"/>
        </w:rPr>
        <w:tab/>
      </w:r>
      <w:r w:rsidRPr="008B4340">
        <w:rPr>
          <w:rFonts w:asciiTheme="majorHAnsi" w:hAnsiTheme="majorHAnsi" w:cstheme="majorHAnsi"/>
          <w:b/>
          <w:bCs/>
          <w:i/>
          <w:iCs/>
          <w:sz w:val="22"/>
          <w:szCs w:val="22"/>
          <w:lang w:val="en-US"/>
        </w:rPr>
        <w:tab/>
      </w:r>
      <w:r w:rsidR="008F46BC" w:rsidRPr="008B4340">
        <w:rPr>
          <w:rFonts w:asciiTheme="majorHAnsi" w:hAnsiTheme="majorHAnsi" w:cstheme="majorHAnsi"/>
          <w:b/>
          <w:bCs/>
          <w:i/>
          <w:iCs/>
          <w:sz w:val="22"/>
          <w:szCs w:val="22"/>
          <w:lang w:val="en-US"/>
        </w:rPr>
        <w:t xml:space="preserve"> </w:t>
      </w:r>
      <w:r w:rsidR="00704E68" w:rsidRPr="008B4340">
        <w:rPr>
          <w:rFonts w:asciiTheme="majorHAnsi" w:hAnsiTheme="majorHAnsi" w:cstheme="majorHAnsi"/>
          <w:b/>
          <w:bCs/>
          <w:i/>
          <w:iCs/>
          <w:sz w:val="22"/>
          <w:szCs w:val="22"/>
          <w:lang w:val="en-US"/>
        </w:rPr>
        <w:t xml:space="preserve">                    </w:t>
      </w:r>
      <w:r w:rsidR="00170A05" w:rsidRPr="008B4340">
        <w:rPr>
          <w:rFonts w:asciiTheme="majorHAnsi" w:hAnsiTheme="majorHAnsi" w:cstheme="majorHAnsi"/>
          <w:b/>
          <w:bCs/>
          <w:i/>
          <w:iCs/>
          <w:sz w:val="22"/>
          <w:szCs w:val="22"/>
          <w:lang w:val="en-US"/>
        </w:rPr>
        <w:t xml:space="preserve"> </w:t>
      </w:r>
      <w:r w:rsidR="008B4340" w:rsidRPr="008B4340">
        <w:rPr>
          <w:rFonts w:asciiTheme="majorHAnsi" w:hAnsiTheme="majorHAnsi" w:cstheme="majorHAnsi"/>
          <w:b/>
          <w:bCs/>
          <w:i/>
          <w:iCs/>
          <w:sz w:val="22"/>
          <w:szCs w:val="22"/>
          <w:lang w:val="en-US"/>
        </w:rPr>
        <w:t xml:space="preserve">      </w:t>
      </w:r>
      <w:r w:rsidR="00170A05" w:rsidRPr="008B4340">
        <w:rPr>
          <w:rFonts w:asciiTheme="majorHAnsi" w:hAnsiTheme="majorHAnsi" w:cstheme="majorHAnsi"/>
          <w:b/>
          <w:bCs/>
          <w:i/>
          <w:iCs/>
          <w:sz w:val="22"/>
          <w:szCs w:val="22"/>
          <w:lang w:val="en-US"/>
        </w:rPr>
        <w:t xml:space="preserve"> </w:t>
      </w:r>
      <w:r w:rsidRPr="008B4340">
        <w:rPr>
          <w:rFonts w:asciiTheme="majorHAnsi" w:hAnsiTheme="majorHAnsi" w:cstheme="majorHAnsi"/>
          <w:i/>
          <w:iCs/>
          <w:sz w:val="22"/>
          <w:szCs w:val="22"/>
          <w:lang w:val="en-US"/>
        </w:rPr>
        <w:t>6/95</w:t>
      </w:r>
      <w:r w:rsidR="00170A05" w:rsidRPr="008B4340">
        <w:rPr>
          <w:rFonts w:asciiTheme="majorHAnsi" w:hAnsiTheme="majorHAnsi" w:cstheme="majorHAnsi"/>
          <w:i/>
          <w:iCs/>
          <w:sz w:val="22"/>
          <w:szCs w:val="22"/>
          <w:lang w:val="en-US"/>
        </w:rPr>
        <w:t>-</w:t>
      </w:r>
      <w:r w:rsidRPr="008B4340">
        <w:rPr>
          <w:rFonts w:asciiTheme="majorHAnsi" w:hAnsiTheme="majorHAnsi" w:cstheme="majorHAnsi"/>
          <w:i/>
          <w:iCs/>
          <w:sz w:val="22"/>
          <w:szCs w:val="22"/>
        </w:rPr>
        <w:t>2/97</w:t>
      </w:r>
    </w:p>
    <w:p w14:paraId="743A668C" w14:textId="7EFF8FA9" w:rsidR="008F46BC" w:rsidRPr="008B4340" w:rsidRDefault="008F46BC" w:rsidP="00F56C6E">
      <w:pPr>
        <w:pStyle w:val="Body"/>
        <w:numPr>
          <w:ilvl w:val="0"/>
          <w:numId w:val="28"/>
        </w:numPr>
        <w:rPr>
          <w:rFonts w:asciiTheme="majorHAnsi" w:hAnsiTheme="majorHAnsi" w:cstheme="majorHAnsi"/>
          <w:sz w:val="22"/>
          <w:szCs w:val="22"/>
          <w:lang w:val="en-US"/>
        </w:rPr>
      </w:pPr>
      <w:r w:rsidRPr="008B4340">
        <w:rPr>
          <w:rFonts w:asciiTheme="majorHAnsi" w:hAnsiTheme="majorHAnsi" w:cstheme="majorHAnsi"/>
          <w:sz w:val="22"/>
          <w:szCs w:val="22"/>
          <w:lang w:val="en-US"/>
        </w:rPr>
        <w:t>Comprehensive offic</w:t>
      </w:r>
      <w:r w:rsidR="00910FF8" w:rsidRPr="008B4340">
        <w:rPr>
          <w:rFonts w:asciiTheme="majorHAnsi" w:hAnsiTheme="majorHAnsi" w:cstheme="majorHAnsi"/>
          <w:sz w:val="22"/>
          <w:szCs w:val="22"/>
          <w:lang w:val="en-US"/>
        </w:rPr>
        <w:t>e</w:t>
      </w:r>
      <w:r w:rsidR="00584A86" w:rsidRPr="008B4340">
        <w:rPr>
          <w:rFonts w:asciiTheme="majorHAnsi" w:hAnsiTheme="majorHAnsi" w:cstheme="majorHAnsi"/>
          <w:sz w:val="22"/>
          <w:szCs w:val="22"/>
          <w:lang w:val="en-US"/>
        </w:rPr>
        <w:t>-</w:t>
      </w:r>
      <w:r w:rsidRPr="008B4340">
        <w:rPr>
          <w:rFonts w:asciiTheme="majorHAnsi" w:hAnsiTheme="majorHAnsi" w:cstheme="majorHAnsi"/>
          <w:sz w:val="22"/>
          <w:szCs w:val="22"/>
          <w:lang w:val="en-US"/>
        </w:rPr>
        <w:t>based care of children from birth to 18 years of age with continuity care of ill patients once hospitalized.</w:t>
      </w:r>
    </w:p>
    <w:p w14:paraId="7C19D6CB" w14:textId="77777777" w:rsidR="00CD6E67" w:rsidRPr="008B4340" w:rsidRDefault="00CD6E67" w:rsidP="00CD6E67">
      <w:pPr>
        <w:pStyle w:val="Body"/>
        <w:rPr>
          <w:rFonts w:asciiTheme="majorHAnsi" w:hAnsiTheme="majorHAnsi" w:cstheme="majorHAnsi"/>
          <w:b/>
          <w:bCs/>
          <w:sz w:val="28"/>
          <w:szCs w:val="28"/>
          <w:lang w:val="en-US"/>
        </w:rPr>
      </w:pPr>
    </w:p>
    <w:p w14:paraId="03ADFA28" w14:textId="6DE5DFB1" w:rsidR="00CD446E" w:rsidRPr="008B4340" w:rsidRDefault="00CD446E" w:rsidP="00CD446E">
      <w:pPr>
        <w:pStyle w:val="Body"/>
        <w:rPr>
          <w:rFonts w:asciiTheme="majorHAnsi" w:hAnsiTheme="majorHAnsi" w:cstheme="majorHAnsi"/>
          <w:b/>
          <w:bCs/>
          <w:i/>
          <w:iCs/>
          <w:sz w:val="22"/>
          <w:szCs w:val="22"/>
        </w:rPr>
      </w:pPr>
      <w:r w:rsidRPr="008B4340">
        <w:rPr>
          <w:rFonts w:asciiTheme="majorHAnsi" w:hAnsiTheme="majorHAnsi" w:cstheme="majorHAnsi"/>
          <w:b/>
          <w:bCs/>
          <w:i/>
          <w:iCs/>
          <w:sz w:val="22"/>
          <w:szCs w:val="22"/>
          <w:lang w:val="en-US"/>
        </w:rPr>
        <w:t>Urgent Care Clinic, Santa Clara Valley Health Center</w:t>
      </w:r>
      <w:r w:rsidRPr="008B4340">
        <w:rPr>
          <w:rFonts w:asciiTheme="majorHAnsi" w:hAnsiTheme="majorHAnsi" w:cstheme="majorHAnsi"/>
          <w:b/>
          <w:bCs/>
          <w:i/>
          <w:iCs/>
          <w:sz w:val="22"/>
          <w:szCs w:val="22"/>
          <w:lang w:val="en-US"/>
        </w:rPr>
        <w:tab/>
      </w:r>
      <w:r w:rsidRPr="008B4340">
        <w:rPr>
          <w:rFonts w:asciiTheme="majorHAnsi" w:hAnsiTheme="majorHAnsi" w:cstheme="majorHAnsi"/>
          <w:b/>
          <w:bCs/>
          <w:i/>
          <w:iCs/>
          <w:sz w:val="22"/>
          <w:szCs w:val="22"/>
          <w:lang w:val="en-US"/>
        </w:rPr>
        <w:tab/>
      </w:r>
      <w:r w:rsidR="00704E68" w:rsidRPr="008B4340">
        <w:rPr>
          <w:rFonts w:asciiTheme="majorHAnsi" w:hAnsiTheme="majorHAnsi" w:cstheme="majorHAnsi"/>
          <w:b/>
          <w:bCs/>
          <w:i/>
          <w:iCs/>
          <w:sz w:val="22"/>
          <w:szCs w:val="22"/>
          <w:lang w:val="en-US"/>
        </w:rPr>
        <w:t xml:space="preserve">, San Jose, CA </w:t>
      </w:r>
      <w:r w:rsidR="00170A05" w:rsidRPr="008B4340">
        <w:rPr>
          <w:rFonts w:asciiTheme="majorHAnsi" w:hAnsiTheme="majorHAnsi" w:cstheme="majorHAnsi"/>
          <w:b/>
          <w:bCs/>
          <w:i/>
          <w:iCs/>
          <w:sz w:val="22"/>
          <w:szCs w:val="22"/>
          <w:lang w:val="en-US"/>
        </w:rPr>
        <w:t xml:space="preserve"> </w:t>
      </w:r>
      <w:r w:rsidR="008B4340" w:rsidRPr="008B4340">
        <w:rPr>
          <w:rFonts w:asciiTheme="majorHAnsi" w:hAnsiTheme="majorHAnsi" w:cstheme="majorHAnsi"/>
          <w:b/>
          <w:bCs/>
          <w:i/>
          <w:iCs/>
          <w:sz w:val="22"/>
          <w:szCs w:val="22"/>
          <w:lang w:val="en-US"/>
        </w:rPr>
        <w:t xml:space="preserve">      </w:t>
      </w:r>
      <w:r w:rsidR="00170A05" w:rsidRPr="008B4340">
        <w:rPr>
          <w:rFonts w:asciiTheme="majorHAnsi" w:hAnsiTheme="majorHAnsi" w:cstheme="majorHAnsi"/>
          <w:b/>
          <w:bCs/>
          <w:i/>
          <w:iCs/>
          <w:sz w:val="22"/>
          <w:szCs w:val="22"/>
          <w:lang w:val="en-US"/>
        </w:rPr>
        <w:t xml:space="preserve"> </w:t>
      </w:r>
      <w:r w:rsidRPr="008B4340">
        <w:rPr>
          <w:rFonts w:asciiTheme="majorHAnsi" w:hAnsiTheme="majorHAnsi" w:cstheme="majorHAnsi"/>
          <w:i/>
          <w:iCs/>
          <w:sz w:val="22"/>
          <w:szCs w:val="22"/>
          <w:lang w:val="en-US"/>
        </w:rPr>
        <w:t>6/95</w:t>
      </w:r>
      <w:r w:rsidR="00170A05" w:rsidRPr="008B4340">
        <w:rPr>
          <w:rFonts w:asciiTheme="majorHAnsi" w:hAnsiTheme="majorHAnsi" w:cstheme="majorHAnsi"/>
          <w:i/>
          <w:iCs/>
          <w:sz w:val="22"/>
          <w:szCs w:val="22"/>
          <w:lang w:val="en-US"/>
        </w:rPr>
        <w:t>-</w:t>
      </w:r>
      <w:r w:rsidRPr="008B4340">
        <w:rPr>
          <w:rFonts w:asciiTheme="majorHAnsi" w:hAnsiTheme="majorHAnsi" w:cstheme="majorHAnsi"/>
          <w:i/>
          <w:iCs/>
          <w:sz w:val="22"/>
          <w:szCs w:val="22"/>
        </w:rPr>
        <w:t>2/97</w:t>
      </w:r>
    </w:p>
    <w:p w14:paraId="6231FA12" w14:textId="1B53117C" w:rsidR="008F46BC" w:rsidRPr="008B4340" w:rsidRDefault="00BA0A42" w:rsidP="00F56C6E">
      <w:pPr>
        <w:pStyle w:val="Body"/>
        <w:numPr>
          <w:ilvl w:val="0"/>
          <w:numId w:val="28"/>
        </w:numPr>
        <w:rPr>
          <w:rFonts w:asciiTheme="majorHAnsi" w:hAnsiTheme="majorHAnsi" w:cstheme="majorHAnsi"/>
          <w:sz w:val="22"/>
          <w:szCs w:val="22"/>
          <w:lang w:val="en-US"/>
        </w:rPr>
      </w:pPr>
      <w:r w:rsidRPr="008B4340">
        <w:rPr>
          <w:rFonts w:asciiTheme="majorHAnsi" w:hAnsiTheme="majorHAnsi" w:cstheme="majorHAnsi"/>
          <w:sz w:val="22"/>
          <w:szCs w:val="22"/>
          <w:lang w:val="en-US"/>
        </w:rPr>
        <w:t>Evaluation and care of non-</w:t>
      </w:r>
      <w:proofErr w:type="gramStart"/>
      <w:r w:rsidRPr="008B4340">
        <w:rPr>
          <w:rFonts w:asciiTheme="majorHAnsi" w:hAnsiTheme="majorHAnsi" w:cstheme="majorHAnsi"/>
          <w:sz w:val="22"/>
          <w:szCs w:val="22"/>
          <w:lang w:val="en-US"/>
        </w:rPr>
        <w:t>life</w:t>
      </w:r>
      <w:r w:rsidR="00C309C3" w:rsidRPr="008B4340">
        <w:rPr>
          <w:rFonts w:asciiTheme="majorHAnsi" w:hAnsiTheme="majorHAnsi" w:cstheme="majorHAnsi"/>
          <w:sz w:val="22"/>
          <w:szCs w:val="22"/>
          <w:lang w:val="en-US"/>
        </w:rPr>
        <w:t xml:space="preserve"> </w:t>
      </w:r>
      <w:r w:rsidRPr="008B4340">
        <w:rPr>
          <w:rFonts w:asciiTheme="majorHAnsi" w:hAnsiTheme="majorHAnsi" w:cstheme="majorHAnsi"/>
          <w:sz w:val="22"/>
          <w:szCs w:val="22"/>
          <w:lang w:val="en-US"/>
        </w:rPr>
        <w:t>threatening</w:t>
      </w:r>
      <w:proofErr w:type="gramEnd"/>
      <w:r w:rsidRPr="008B4340">
        <w:rPr>
          <w:rFonts w:asciiTheme="majorHAnsi" w:hAnsiTheme="majorHAnsi" w:cstheme="majorHAnsi"/>
          <w:sz w:val="22"/>
          <w:szCs w:val="22"/>
          <w:lang w:val="en-US"/>
        </w:rPr>
        <w:t xml:space="preserve"> acute illness and injury. Triage to the emergency department of life threatening or severe illness</w:t>
      </w:r>
      <w:r w:rsidR="00910FF8" w:rsidRPr="008B4340">
        <w:rPr>
          <w:rFonts w:asciiTheme="majorHAnsi" w:hAnsiTheme="majorHAnsi" w:cstheme="majorHAnsi"/>
          <w:sz w:val="22"/>
          <w:szCs w:val="22"/>
          <w:lang w:val="en-US"/>
        </w:rPr>
        <w:t>.</w:t>
      </w:r>
    </w:p>
    <w:p w14:paraId="4B9C4185" w14:textId="77777777" w:rsidR="00584A86" w:rsidRPr="008B4340" w:rsidRDefault="00584A86" w:rsidP="00CD446E">
      <w:pPr>
        <w:pStyle w:val="Body"/>
        <w:rPr>
          <w:rFonts w:asciiTheme="majorHAnsi" w:hAnsiTheme="majorHAnsi" w:cstheme="majorHAnsi"/>
          <w:i/>
          <w:iCs/>
          <w:sz w:val="22"/>
          <w:szCs w:val="22"/>
          <w:lang w:val="it-IT"/>
        </w:rPr>
      </w:pPr>
    </w:p>
    <w:p w14:paraId="44628B20" w14:textId="04ACD2F2" w:rsidR="00CD446E" w:rsidRPr="008B4340" w:rsidRDefault="00CD446E" w:rsidP="00B436F2">
      <w:pPr>
        <w:pStyle w:val="Body"/>
        <w:rPr>
          <w:rFonts w:asciiTheme="majorHAnsi" w:hAnsiTheme="majorHAnsi" w:cstheme="majorHAnsi"/>
          <w:b/>
          <w:bCs/>
          <w:i/>
          <w:iCs/>
          <w:sz w:val="22"/>
          <w:szCs w:val="22"/>
        </w:rPr>
      </w:pPr>
      <w:r w:rsidRPr="008B4340">
        <w:rPr>
          <w:rFonts w:asciiTheme="majorHAnsi" w:hAnsiTheme="majorHAnsi" w:cstheme="majorHAnsi"/>
          <w:b/>
          <w:bCs/>
          <w:i/>
          <w:iCs/>
          <w:sz w:val="22"/>
          <w:szCs w:val="22"/>
          <w:lang w:val="it-IT"/>
        </w:rPr>
        <w:t>N</w:t>
      </w:r>
      <w:r w:rsidR="00704E68" w:rsidRPr="008B4340">
        <w:rPr>
          <w:rFonts w:asciiTheme="majorHAnsi" w:hAnsiTheme="majorHAnsi" w:cstheme="majorHAnsi"/>
          <w:b/>
          <w:bCs/>
          <w:i/>
          <w:iCs/>
          <w:sz w:val="22"/>
          <w:szCs w:val="22"/>
          <w:lang w:val="it-IT"/>
        </w:rPr>
        <w:t>ICU</w:t>
      </w:r>
      <w:r w:rsidRPr="008B4340">
        <w:rPr>
          <w:rFonts w:asciiTheme="majorHAnsi" w:hAnsiTheme="majorHAnsi" w:cstheme="majorHAnsi"/>
          <w:b/>
          <w:bCs/>
          <w:i/>
          <w:iCs/>
          <w:sz w:val="22"/>
          <w:szCs w:val="22"/>
          <w:lang w:val="it-IT"/>
        </w:rPr>
        <w:t xml:space="preserve">, Santa Clara Valley </w:t>
      </w:r>
      <w:proofErr w:type="spellStart"/>
      <w:r w:rsidRPr="008B4340">
        <w:rPr>
          <w:rFonts w:asciiTheme="majorHAnsi" w:hAnsiTheme="majorHAnsi" w:cstheme="majorHAnsi"/>
          <w:b/>
          <w:bCs/>
          <w:i/>
          <w:iCs/>
          <w:sz w:val="22"/>
          <w:szCs w:val="22"/>
          <w:lang w:val="it-IT"/>
        </w:rPr>
        <w:t>Medical</w:t>
      </w:r>
      <w:proofErr w:type="spellEnd"/>
      <w:r w:rsidRPr="008B4340">
        <w:rPr>
          <w:rFonts w:asciiTheme="majorHAnsi" w:hAnsiTheme="majorHAnsi" w:cstheme="majorHAnsi"/>
          <w:b/>
          <w:bCs/>
          <w:i/>
          <w:iCs/>
          <w:sz w:val="22"/>
          <w:szCs w:val="22"/>
          <w:lang w:val="it-IT"/>
        </w:rPr>
        <w:t xml:space="preserve"> Center</w:t>
      </w:r>
      <w:r w:rsidR="00704E68" w:rsidRPr="008B4340">
        <w:rPr>
          <w:rFonts w:asciiTheme="majorHAnsi" w:hAnsiTheme="majorHAnsi" w:cstheme="majorHAnsi"/>
          <w:b/>
          <w:bCs/>
          <w:i/>
          <w:iCs/>
          <w:sz w:val="22"/>
          <w:szCs w:val="22"/>
          <w:lang w:val="it-IT"/>
        </w:rPr>
        <w:t>, San Jose, CA</w:t>
      </w:r>
      <w:r w:rsidR="008E3FB2" w:rsidRPr="008B4340">
        <w:rPr>
          <w:rFonts w:asciiTheme="majorHAnsi" w:hAnsiTheme="majorHAnsi" w:cstheme="majorHAnsi"/>
          <w:b/>
          <w:bCs/>
          <w:i/>
          <w:iCs/>
          <w:sz w:val="22"/>
          <w:szCs w:val="22"/>
          <w:lang w:val="it-IT"/>
        </w:rPr>
        <w:t xml:space="preserve"> </w:t>
      </w:r>
      <w:r w:rsidR="00704E68" w:rsidRPr="008B4340">
        <w:rPr>
          <w:rFonts w:asciiTheme="majorHAnsi" w:hAnsiTheme="majorHAnsi" w:cstheme="majorHAnsi"/>
          <w:b/>
          <w:bCs/>
          <w:i/>
          <w:iCs/>
          <w:sz w:val="22"/>
          <w:szCs w:val="22"/>
          <w:lang w:val="it-IT"/>
        </w:rPr>
        <w:t xml:space="preserve">                   </w:t>
      </w:r>
      <w:r w:rsidR="00170A05" w:rsidRPr="008B4340">
        <w:rPr>
          <w:rFonts w:asciiTheme="majorHAnsi" w:hAnsiTheme="majorHAnsi" w:cstheme="majorHAnsi"/>
          <w:b/>
          <w:bCs/>
          <w:i/>
          <w:iCs/>
          <w:sz w:val="22"/>
          <w:szCs w:val="22"/>
          <w:lang w:val="it-IT"/>
        </w:rPr>
        <w:t xml:space="preserve"> </w:t>
      </w:r>
      <w:r w:rsidR="008B4340" w:rsidRPr="008B4340">
        <w:rPr>
          <w:rFonts w:asciiTheme="majorHAnsi" w:hAnsiTheme="majorHAnsi" w:cstheme="majorHAnsi"/>
          <w:b/>
          <w:bCs/>
          <w:i/>
          <w:iCs/>
          <w:sz w:val="22"/>
          <w:szCs w:val="22"/>
          <w:lang w:val="it-IT"/>
        </w:rPr>
        <w:t xml:space="preserve">        </w:t>
      </w:r>
      <w:r w:rsidR="00704E68" w:rsidRPr="008B4340">
        <w:rPr>
          <w:rFonts w:asciiTheme="majorHAnsi" w:hAnsiTheme="majorHAnsi" w:cstheme="majorHAnsi"/>
          <w:i/>
          <w:iCs/>
          <w:sz w:val="22"/>
          <w:szCs w:val="22"/>
          <w:lang w:val="it-IT"/>
        </w:rPr>
        <w:t>6/95</w:t>
      </w:r>
      <w:r w:rsidR="00170A05" w:rsidRPr="008B4340">
        <w:rPr>
          <w:rFonts w:asciiTheme="majorHAnsi" w:hAnsiTheme="majorHAnsi" w:cstheme="majorHAnsi"/>
          <w:i/>
          <w:iCs/>
          <w:sz w:val="22"/>
          <w:szCs w:val="22"/>
          <w:lang w:val="it-IT"/>
        </w:rPr>
        <w:t>-</w:t>
      </w:r>
      <w:r w:rsidR="00704E68" w:rsidRPr="008B4340">
        <w:rPr>
          <w:rFonts w:asciiTheme="majorHAnsi" w:hAnsiTheme="majorHAnsi" w:cstheme="majorHAnsi"/>
          <w:i/>
          <w:iCs/>
          <w:sz w:val="22"/>
          <w:szCs w:val="22"/>
        </w:rPr>
        <w:t>2/97</w:t>
      </w:r>
      <w:r w:rsidR="00704E68" w:rsidRPr="008B4340">
        <w:rPr>
          <w:rFonts w:asciiTheme="majorHAnsi" w:hAnsiTheme="majorHAnsi" w:cstheme="majorHAnsi"/>
          <w:i/>
          <w:iCs/>
          <w:sz w:val="22"/>
          <w:szCs w:val="22"/>
        </w:rPr>
        <w:tab/>
      </w:r>
      <w:r w:rsidR="00704E68" w:rsidRPr="008B4340">
        <w:rPr>
          <w:rFonts w:asciiTheme="majorHAnsi" w:hAnsiTheme="majorHAnsi" w:cstheme="majorHAnsi"/>
          <w:i/>
          <w:iCs/>
          <w:sz w:val="22"/>
          <w:szCs w:val="22"/>
        </w:rPr>
        <w:tab/>
      </w:r>
      <w:r w:rsidR="00704E68" w:rsidRPr="008B4340">
        <w:rPr>
          <w:rFonts w:asciiTheme="majorHAnsi" w:hAnsiTheme="majorHAnsi" w:cstheme="majorHAnsi"/>
          <w:i/>
          <w:iCs/>
          <w:sz w:val="22"/>
          <w:szCs w:val="22"/>
        </w:rPr>
        <w:tab/>
      </w:r>
      <w:r w:rsidR="008E3FB2" w:rsidRPr="008B4340">
        <w:rPr>
          <w:rFonts w:asciiTheme="majorHAnsi" w:hAnsiTheme="majorHAnsi" w:cstheme="majorHAnsi"/>
          <w:b/>
          <w:bCs/>
          <w:i/>
          <w:iCs/>
          <w:sz w:val="22"/>
          <w:szCs w:val="22"/>
          <w:lang w:val="it-IT"/>
        </w:rPr>
        <w:t xml:space="preserve">       </w:t>
      </w:r>
      <w:r w:rsidR="00704E68" w:rsidRPr="008B4340">
        <w:rPr>
          <w:rFonts w:asciiTheme="majorHAnsi" w:hAnsiTheme="majorHAnsi" w:cstheme="majorHAnsi"/>
          <w:b/>
          <w:bCs/>
          <w:i/>
          <w:iCs/>
          <w:sz w:val="22"/>
          <w:szCs w:val="22"/>
          <w:lang w:val="it-IT"/>
        </w:rPr>
        <w:t xml:space="preserve">                                </w:t>
      </w:r>
    </w:p>
    <w:p w14:paraId="19070F1B" w14:textId="03745E20" w:rsidR="00910FF8" w:rsidRPr="008B4340" w:rsidRDefault="00584A86" w:rsidP="00F56C6E">
      <w:pPr>
        <w:pStyle w:val="Body"/>
        <w:numPr>
          <w:ilvl w:val="0"/>
          <w:numId w:val="28"/>
        </w:numPr>
        <w:rPr>
          <w:rFonts w:asciiTheme="majorHAnsi" w:hAnsiTheme="majorHAnsi" w:cstheme="majorHAnsi"/>
          <w:sz w:val="22"/>
          <w:szCs w:val="22"/>
          <w:lang w:val="it-IT"/>
        </w:rPr>
      </w:pPr>
      <w:r w:rsidRPr="008B4340">
        <w:rPr>
          <w:rFonts w:asciiTheme="majorHAnsi" w:hAnsiTheme="majorHAnsi" w:cstheme="majorHAnsi"/>
          <w:sz w:val="22"/>
          <w:szCs w:val="22"/>
          <w:lang w:val="en-US"/>
        </w:rPr>
        <w:t>Attended all deliveries of newborns and, when needed, provided critical care</w:t>
      </w:r>
      <w:r w:rsidR="00910FF8" w:rsidRPr="008B4340">
        <w:rPr>
          <w:rFonts w:asciiTheme="majorHAnsi" w:hAnsiTheme="majorHAnsi" w:cstheme="majorHAnsi"/>
          <w:sz w:val="22"/>
          <w:szCs w:val="22"/>
          <w:lang w:val="en-US"/>
        </w:rPr>
        <w:t xml:space="preserve"> including intubation</w:t>
      </w:r>
      <w:r w:rsidRPr="008B4340">
        <w:rPr>
          <w:rFonts w:asciiTheme="majorHAnsi" w:hAnsiTheme="majorHAnsi" w:cstheme="majorHAnsi"/>
          <w:sz w:val="22"/>
          <w:szCs w:val="22"/>
          <w:lang w:val="en-US"/>
        </w:rPr>
        <w:t>,</w:t>
      </w:r>
      <w:r w:rsidR="00910FF8" w:rsidRPr="008B4340">
        <w:rPr>
          <w:rFonts w:asciiTheme="majorHAnsi" w:hAnsiTheme="majorHAnsi" w:cstheme="majorHAnsi"/>
          <w:sz w:val="22"/>
          <w:szCs w:val="22"/>
          <w:lang w:val="en-US"/>
        </w:rPr>
        <w:t xml:space="preserve"> ventilator management, umbilical line placement</w:t>
      </w:r>
      <w:r w:rsidRPr="008B4340">
        <w:rPr>
          <w:rFonts w:asciiTheme="majorHAnsi" w:hAnsiTheme="majorHAnsi" w:cstheme="majorHAnsi"/>
          <w:sz w:val="22"/>
          <w:szCs w:val="22"/>
          <w:lang w:val="en-US"/>
        </w:rPr>
        <w:t xml:space="preserve">. </w:t>
      </w:r>
      <w:r w:rsidR="00910FF8" w:rsidRPr="008B4340">
        <w:rPr>
          <w:rFonts w:asciiTheme="majorHAnsi" w:hAnsiTheme="majorHAnsi" w:cstheme="majorHAnsi"/>
          <w:sz w:val="22"/>
          <w:szCs w:val="22"/>
          <w:lang w:val="en-US"/>
        </w:rPr>
        <w:t xml:space="preserve"> </w:t>
      </w:r>
      <w:r w:rsidRPr="008B4340">
        <w:rPr>
          <w:rFonts w:asciiTheme="majorHAnsi" w:hAnsiTheme="majorHAnsi" w:cstheme="majorHAnsi"/>
          <w:sz w:val="22"/>
          <w:szCs w:val="22"/>
          <w:lang w:val="en-US"/>
        </w:rPr>
        <w:t>Provided on-going care of level III NICU patients.</w:t>
      </w:r>
    </w:p>
    <w:p w14:paraId="1380261E" w14:textId="77777777" w:rsidR="00CD446E" w:rsidRPr="008B4340" w:rsidRDefault="00CD446E" w:rsidP="00CD446E">
      <w:pPr>
        <w:pStyle w:val="Body"/>
        <w:rPr>
          <w:rFonts w:asciiTheme="majorHAnsi" w:hAnsiTheme="majorHAnsi" w:cstheme="majorHAnsi"/>
          <w:lang w:val="en-US"/>
        </w:rPr>
      </w:pPr>
    </w:p>
    <w:p w14:paraId="3642F80F" w14:textId="16743F83" w:rsidR="00CD446E" w:rsidRPr="008B4340" w:rsidRDefault="00CD446E" w:rsidP="00CD446E">
      <w:pPr>
        <w:pStyle w:val="Body"/>
        <w:rPr>
          <w:rFonts w:asciiTheme="majorHAnsi" w:hAnsiTheme="majorHAnsi" w:cstheme="majorHAnsi"/>
          <w:b/>
          <w:bCs/>
          <w:sz w:val="28"/>
          <w:szCs w:val="28"/>
        </w:rPr>
      </w:pPr>
      <w:r w:rsidRPr="008B4340">
        <w:rPr>
          <w:rFonts w:asciiTheme="majorHAnsi" w:hAnsiTheme="majorHAnsi" w:cstheme="majorHAnsi"/>
          <w:b/>
          <w:bCs/>
          <w:sz w:val="28"/>
          <w:szCs w:val="28"/>
          <w:lang w:val="en-US"/>
        </w:rPr>
        <w:t>Children</w:t>
      </w:r>
      <w:r w:rsidRPr="008B4340">
        <w:rPr>
          <w:rFonts w:asciiTheme="majorHAnsi" w:hAnsiTheme="majorHAnsi" w:cstheme="majorHAnsi"/>
          <w:b/>
          <w:bCs/>
          <w:sz w:val="28"/>
          <w:szCs w:val="28"/>
        </w:rPr>
        <w:t>’</w:t>
      </w:r>
      <w:r w:rsidRPr="008B4340">
        <w:rPr>
          <w:rFonts w:asciiTheme="majorHAnsi" w:hAnsiTheme="majorHAnsi" w:cstheme="majorHAnsi"/>
          <w:b/>
          <w:bCs/>
          <w:sz w:val="28"/>
          <w:szCs w:val="28"/>
          <w:lang w:val="en-US"/>
        </w:rPr>
        <w:t>s Hospital of Oakland</w:t>
      </w:r>
      <w:r w:rsidRPr="008B4340">
        <w:rPr>
          <w:rFonts w:asciiTheme="majorHAnsi" w:hAnsiTheme="majorHAnsi" w:cstheme="majorHAnsi"/>
          <w:b/>
          <w:bCs/>
          <w:sz w:val="28"/>
          <w:szCs w:val="28"/>
          <w:lang w:val="en-US"/>
        </w:rPr>
        <w:tab/>
      </w:r>
      <w:r w:rsidRPr="008B4340">
        <w:rPr>
          <w:rFonts w:asciiTheme="majorHAnsi" w:hAnsiTheme="majorHAnsi" w:cstheme="majorHAnsi"/>
          <w:b/>
          <w:bCs/>
          <w:sz w:val="28"/>
          <w:szCs w:val="28"/>
          <w:lang w:val="en-US"/>
        </w:rPr>
        <w:tab/>
      </w:r>
      <w:r w:rsidRPr="008B4340">
        <w:rPr>
          <w:rFonts w:asciiTheme="majorHAnsi" w:hAnsiTheme="majorHAnsi" w:cstheme="majorHAnsi"/>
          <w:b/>
          <w:bCs/>
          <w:sz w:val="28"/>
          <w:szCs w:val="28"/>
          <w:lang w:val="en-US"/>
        </w:rPr>
        <w:tab/>
      </w:r>
      <w:r w:rsidRPr="008B4340">
        <w:rPr>
          <w:rFonts w:asciiTheme="majorHAnsi" w:hAnsiTheme="majorHAnsi" w:cstheme="majorHAnsi"/>
          <w:b/>
          <w:bCs/>
          <w:sz w:val="28"/>
          <w:szCs w:val="28"/>
          <w:lang w:val="en-US"/>
        </w:rPr>
        <w:tab/>
      </w:r>
      <w:r w:rsidRPr="008B4340">
        <w:rPr>
          <w:rFonts w:asciiTheme="majorHAnsi" w:hAnsiTheme="majorHAnsi" w:cstheme="majorHAnsi"/>
          <w:b/>
          <w:bCs/>
          <w:sz w:val="28"/>
          <w:szCs w:val="28"/>
          <w:lang w:val="en-US"/>
        </w:rPr>
        <w:tab/>
      </w:r>
      <w:r w:rsidRPr="008B4340">
        <w:rPr>
          <w:rFonts w:asciiTheme="majorHAnsi" w:hAnsiTheme="majorHAnsi" w:cstheme="majorHAnsi"/>
          <w:b/>
          <w:bCs/>
          <w:sz w:val="28"/>
          <w:szCs w:val="28"/>
          <w:lang w:val="en-US"/>
        </w:rPr>
        <w:tab/>
      </w:r>
      <w:r w:rsidR="00910FF8" w:rsidRPr="008B4340">
        <w:rPr>
          <w:rFonts w:asciiTheme="majorHAnsi" w:hAnsiTheme="majorHAnsi" w:cstheme="majorHAnsi"/>
          <w:b/>
          <w:bCs/>
          <w:sz w:val="28"/>
          <w:szCs w:val="28"/>
          <w:lang w:val="en-US"/>
        </w:rPr>
        <w:t xml:space="preserve"> </w:t>
      </w:r>
    </w:p>
    <w:p w14:paraId="423322E7" w14:textId="75254655" w:rsidR="00CD446E" w:rsidRPr="008B4340" w:rsidRDefault="00CD446E" w:rsidP="00CD446E">
      <w:pPr>
        <w:pStyle w:val="Body"/>
        <w:rPr>
          <w:rFonts w:asciiTheme="majorHAnsi" w:hAnsiTheme="majorHAnsi" w:cstheme="majorHAnsi"/>
          <w:sz w:val="22"/>
          <w:szCs w:val="22"/>
          <w:lang w:val="en-US"/>
        </w:rPr>
      </w:pPr>
      <w:r w:rsidRPr="008B4340">
        <w:rPr>
          <w:rFonts w:asciiTheme="majorHAnsi" w:hAnsiTheme="majorHAnsi" w:cstheme="majorHAnsi"/>
          <w:b/>
          <w:bCs/>
          <w:i/>
          <w:iCs/>
          <w:sz w:val="22"/>
          <w:szCs w:val="22"/>
          <w:lang w:val="en-US"/>
        </w:rPr>
        <w:t>Urgent Care Clinic, Children</w:t>
      </w:r>
      <w:r w:rsidRPr="008B4340">
        <w:rPr>
          <w:rFonts w:asciiTheme="majorHAnsi" w:hAnsiTheme="majorHAnsi" w:cstheme="majorHAnsi"/>
          <w:b/>
          <w:bCs/>
          <w:i/>
          <w:iCs/>
          <w:sz w:val="22"/>
          <w:szCs w:val="22"/>
        </w:rPr>
        <w:t>’</w:t>
      </w:r>
      <w:r w:rsidRPr="008B4340">
        <w:rPr>
          <w:rFonts w:asciiTheme="majorHAnsi" w:hAnsiTheme="majorHAnsi" w:cstheme="majorHAnsi"/>
          <w:b/>
          <w:bCs/>
          <w:i/>
          <w:iCs/>
          <w:sz w:val="22"/>
          <w:szCs w:val="22"/>
          <w:lang w:val="en-US"/>
        </w:rPr>
        <w:t>s Hospital, Oakland, Ca</w:t>
      </w:r>
      <w:r w:rsidR="00910FF8" w:rsidRPr="008B4340">
        <w:rPr>
          <w:rFonts w:asciiTheme="majorHAnsi" w:hAnsiTheme="majorHAnsi" w:cstheme="majorHAnsi"/>
          <w:sz w:val="22"/>
          <w:szCs w:val="22"/>
          <w:lang w:val="en-US"/>
        </w:rPr>
        <w:t xml:space="preserve"> </w:t>
      </w:r>
      <w:r w:rsidR="00D57B27" w:rsidRPr="008B4340">
        <w:rPr>
          <w:rFonts w:asciiTheme="majorHAnsi" w:hAnsiTheme="majorHAnsi" w:cstheme="majorHAnsi"/>
          <w:sz w:val="22"/>
          <w:szCs w:val="22"/>
          <w:lang w:val="en-US"/>
        </w:rPr>
        <w:t xml:space="preserve">                       </w:t>
      </w:r>
      <w:r w:rsidR="00170A05" w:rsidRPr="008B4340">
        <w:rPr>
          <w:rFonts w:asciiTheme="majorHAnsi" w:hAnsiTheme="majorHAnsi" w:cstheme="majorHAnsi"/>
          <w:sz w:val="22"/>
          <w:szCs w:val="22"/>
          <w:lang w:val="en-US"/>
        </w:rPr>
        <w:t xml:space="preserve">  </w:t>
      </w:r>
      <w:r w:rsidR="008B4340" w:rsidRPr="008B4340">
        <w:rPr>
          <w:rFonts w:asciiTheme="majorHAnsi" w:hAnsiTheme="majorHAnsi" w:cstheme="majorHAnsi"/>
          <w:sz w:val="22"/>
          <w:szCs w:val="22"/>
          <w:lang w:val="en-US"/>
        </w:rPr>
        <w:t xml:space="preserve">        </w:t>
      </w:r>
      <w:r w:rsidR="00910FF8" w:rsidRPr="008B4340">
        <w:rPr>
          <w:rFonts w:asciiTheme="majorHAnsi" w:hAnsiTheme="majorHAnsi" w:cstheme="majorHAnsi"/>
          <w:i/>
          <w:iCs/>
          <w:sz w:val="22"/>
          <w:szCs w:val="22"/>
          <w:lang w:val="en-US"/>
        </w:rPr>
        <w:t>6/96</w:t>
      </w:r>
      <w:r w:rsidR="00170A05" w:rsidRPr="008B4340">
        <w:rPr>
          <w:rFonts w:asciiTheme="majorHAnsi" w:hAnsiTheme="majorHAnsi" w:cstheme="majorHAnsi"/>
          <w:i/>
          <w:iCs/>
          <w:sz w:val="22"/>
          <w:szCs w:val="22"/>
          <w:lang w:val="en-US"/>
        </w:rPr>
        <w:t>-</w:t>
      </w:r>
      <w:r w:rsidR="00910FF8" w:rsidRPr="008B4340">
        <w:rPr>
          <w:rFonts w:asciiTheme="majorHAnsi" w:hAnsiTheme="majorHAnsi" w:cstheme="majorHAnsi"/>
          <w:i/>
          <w:iCs/>
          <w:sz w:val="22"/>
          <w:szCs w:val="22"/>
        </w:rPr>
        <w:t>12/98</w:t>
      </w:r>
    </w:p>
    <w:p w14:paraId="1ED076F8" w14:textId="0917013C" w:rsidR="004550C2" w:rsidRPr="008B4340" w:rsidRDefault="001D63D3" w:rsidP="009851D8">
      <w:pPr>
        <w:pStyle w:val="Body"/>
        <w:numPr>
          <w:ilvl w:val="0"/>
          <w:numId w:val="28"/>
        </w:numPr>
        <w:rPr>
          <w:rFonts w:asciiTheme="majorHAnsi" w:hAnsiTheme="majorHAnsi" w:cstheme="majorHAnsi"/>
          <w:sz w:val="22"/>
          <w:szCs w:val="22"/>
          <w:lang w:val="en-US"/>
        </w:rPr>
      </w:pPr>
      <w:r w:rsidRPr="008B4340">
        <w:rPr>
          <w:rFonts w:asciiTheme="majorHAnsi" w:hAnsiTheme="majorHAnsi" w:cstheme="majorHAnsi"/>
          <w:sz w:val="22"/>
          <w:szCs w:val="22"/>
          <w:lang w:val="en-US"/>
        </w:rPr>
        <w:t>Evaluation and care of non-</w:t>
      </w:r>
      <w:proofErr w:type="gramStart"/>
      <w:r w:rsidR="00C472A1" w:rsidRPr="008B4340">
        <w:rPr>
          <w:rFonts w:asciiTheme="majorHAnsi" w:hAnsiTheme="majorHAnsi" w:cstheme="majorHAnsi"/>
          <w:sz w:val="22"/>
          <w:szCs w:val="22"/>
          <w:lang w:val="en-US"/>
        </w:rPr>
        <w:t>life threatening</w:t>
      </w:r>
      <w:proofErr w:type="gramEnd"/>
      <w:r w:rsidRPr="008B4340">
        <w:rPr>
          <w:rFonts w:asciiTheme="majorHAnsi" w:hAnsiTheme="majorHAnsi" w:cstheme="majorHAnsi"/>
          <w:sz w:val="22"/>
          <w:szCs w:val="22"/>
          <w:lang w:val="en-US"/>
        </w:rPr>
        <w:t xml:space="preserve"> acute illness and injury. Triage to the emergency department of life threatening or severe illness.</w:t>
      </w:r>
    </w:p>
    <w:p w14:paraId="7EC0DAD0" w14:textId="77777777" w:rsidR="004550C2" w:rsidRPr="008B4340" w:rsidRDefault="004550C2" w:rsidP="004550C2">
      <w:pPr>
        <w:autoSpaceDE w:val="0"/>
        <w:autoSpaceDN w:val="0"/>
        <w:adjustRightInd w:val="0"/>
        <w:spacing w:after="0" w:line="240" w:lineRule="auto"/>
        <w:rPr>
          <w:rFonts w:asciiTheme="majorHAnsi" w:hAnsiTheme="majorHAnsi" w:cstheme="majorHAnsi"/>
          <w:color w:val="000000"/>
          <w:sz w:val="16"/>
          <w:szCs w:val="16"/>
        </w:rPr>
      </w:pPr>
    </w:p>
    <w:p w14:paraId="26360183" w14:textId="72B48C01" w:rsidR="00030B2D" w:rsidRPr="008B4340" w:rsidRDefault="009851D8" w:rsidP="00CD446E">
      <w:pPr>
        <w:autoSpaceDE w:val="0"/>
        <w:autoSpaceDN w:val="0"/>
        <w:adjustRightInd w:val="0"/>
        <w:spacing w:after="0" w:line="240" w:lineRule="auto"/>
        <w:rPr>
          <w:rFonts w:asciiTheme="majorHAnsi" w:hAnsiTheme="majorHAnsi" w:cstheme="majorHAnsi"/>
          <w:b/>
          <w:bCs/>
          <w:color w:val="000000" w:themeColor="text1"/>
          <w:sz w:val="28"/>
          <w:szCs w:val="28"/>
        </w:rPr>
      </w:pPr>
      <w:r w:rsidRPr="008B4340">
        <w:rPr>
          <w:rFonts w:asciiTheme="majorHAnsi" w:hAnsiTheme="majorHAnsi" w:cstheme="majorHAnsi"/>
          <w:b/>
          <w:bCs/>
          <w:color w:val="000000" w:themeColor="text1"/>
          <w:sz w:val="28"/>
          <w:szCs w:val="28"/>
        </w:rPr>
        <w:t>St. Louis University School of Medicine</w:t>
      </w:r>
    </w:p>
    <w:p w14:paraId="47975D3D" w14:textId="6604B135" w:rsidR="004C6A76" w:rsidRPr="008B4340" w:rsidRDefault="009851D8" w:rsidP="00CD446E">
      <w:pPr>
        <w:autoSpaceDE w:val="0"/>
        <w:autoSpaceDN w:val="0"/>
        <w:adjustRightInd w:val="0"/>
        <w:spacing w:after="0" w:line="240" w:lineRule="auto"/>
        <w:rPr>
          <w:rFonts w:asciiTheme="majorHAnsi" w:hAnsiTheme="majorHAnsi" w:cstheme="majorHAnsi"/>
          <w:i/>
          <w:iCs/>
          <w:color w:val="000000" w:themeColor="text1"/>
          <w:sz w:val="22"/>
          <w:szCs w:val="22"/>
        </w:rPr>
      </w:pPr>
      <w:r w:rsidRPr="008B4340">
        <w:rPr>
          <w:rFonts w:asciiTheme="majorHAnsi" w:hAnsiTheme="majorHAnsi" w:cstheme="majorHAnsi"/>
          <w:b/>
          <w:bCs/>
          <w:color w:val="000000" w:themeColor="text1"/>
          <w:sz w:val="22"/>
          <w:szCs w:val="22"/>
        </w:rPr>
        <w:t xml:space="preserve">St. Louis, Mo      </w:t>
      </w:r>
    </w:p>
    <w:p w14:paraId="2E4A9019" w14:textId="607D4F5B" w:rsidR="009851D8" w:rsidRDefault="009851D8" w:rsidP="00B436F2">
      <w:pPr>
        <w:autoSpaceDE w:val="0"/>
        <w:autoSpaceDN w:val="0"/>
        <w:adjustRightInd w:val="0"/>
        <w:spacing w:after="0" w:line="240" w:lineRule="auto"/>
        <w:rPr>
          <w:rFonts w:asciiTheme="majorHAnsi" w:hAnsiTheme="majorHAnsi" w:cstheme="majorHAnsi"/>
          <w:i/>
          <w:iCs/>
          <w:color w:val="000000" w:themeColor="text1"/>
          <w:sz w:val="22"/>
          <w:szCs w:val="22"/>
        </w:rPr>
      </w:pPr>
      <w:r w:rsidRPr="008B4340">
        <w:rPr>
          <w:rFonts w:asciiTheme="majorHAnsi" w:hAnsiTheme="majorHAnsi" w:cstheme="majorHAnsi"/>
          <w:b/>
          <w:i/>
          <w:color w:val="000000" w:themeColor="text1"/>
          <w:sz w:val="22"/>
          <w:szCs w:val="22"/>
        </w:rPr>
        <w:t>Gross Anatomy Tutor</w:t>
      </w:r>
      <w:r w:rsidRPr="008B4340">
        <w:rPr>
          <w:rFonts w:asciiTheme="majorHAnsi" w:hAnsiTheme="majorHAnsi" w:cstheme="majorHAnsi"/>
          <w:color w:val="000000" w:themeColor="text1"/>
          <w:sz w:val="22"/>
          <w:szCs w:val="22"/>
        </w:rPr>
        <w:t xml:space="preserve"> </w:t>
      </w:r>
      <w:r w:rsidR="00030B2D" w:rsidRPr="008B4340">
        <w:rPr>
          <w:rFonts w:asciiTheme="majorHAnsi" w:hAnsiTheme="majorHAnsi" w:cstheme="majorHAnsi"/>
          <w:color w:val="000000" w:themeColor="text1"/>
          <w:sz w:val="22"/>
          <w:szCs w:val="22"/>
        </w:rPr>
        <w:tab/>
      </w:r>
      <w:r w:rsidR="00030B2D" w:rsidRPr="008B4340">
        <w:rPr>
          <w:rFonts w:asciiTheme="majorHAnsi" w:hAnsiTheme="majorHAnsi" w:cstheme="majorHAnsi"/>
          <w:color w:val="000000" w:themeColor="text1"/>
          <w:sz w:val="22"/>
          <w:szCs w:val="22"/>
        </w:rPr>
        <w:tab/>
      </w:r>
      <w:r w:rsidR="00030B2D" w:rsidRPr="008B4340">
        <w:rPr>
          <w:rFonts w:asciiTheme="majorHAnsi" w:hAnsiTheme="majorHAnsi" w:cstheme="majorHAnsi"/>
          <w:color w:val="000000" w:themeColor="text1"/>
          <w:sz w:val="22"/>
          <w:szCs w:val="22"/>
        </w:rPr>
        <w:tab/>
      </w:r>
      <w:r w:rsidR="00030B2D" w:rsidRPr="008B4340">
        <w:rPr>
          <w:rFonts w:asciiTheme="majorHAnsi" w:hAnsiTheme="majorHAnsi" w:cstheme="majorHAnsi"/>
          <w:color w:val="000000" w:themeColor="text1"/>
          <w:sz w:val="22"/>
          <w:szCs w:val="22"/>
        </w:rPr>
        <w:tab/>
        <w:t xml:space="preserve">                                                                               </w:t>
      </w:r>
      <w:r w:rsidR="008B4340" w:rsidRPr="008B4340">
        <w:rPr>
          <w:rFonts w:asciiTheme="majorHAnsi" w:hAnsiTheme="majorHAnsi" w:cstheme="majorHAnsi"/>
          <w:color w:val="000000" w:themeColor="text1"/>
          <w:sz w:val="22"/>
          <w:szCs w:val="22"/>
        </w:rPr>
        <w:t xml:space="preserve">      </w:t>
      </w:r>
      <w:r w:rsidR="00030B2D" w:rsidRPr="008B4340">
        <w:rPr>
          <w:rFonts w:asciiTheme="majorHAnsi" w:hAnsiTheme="majorHAnsi" w:cstheme="majorHAnsi"/>
          <w:i/>
          <w:iCs/>
          <w:color w:val="000000" w:themeColor="text1"/>
          <w:sz w:val="22"/>
          <w:szCs w:val="22"/>
        </w:rPr>
        <w:t>8/89-6/90</w:t>
      </w:r>
    </w:p>
    <w:p w14:paraId="425A4A7F" w14:textId="77777777" w:rsidR="009B41CA" w:rsidRPr="008B4340" w:rsidRDefault="009B41CA" w:rsidP="00B436F2">
      <w:pPr>
        <w:autoSpaceDE w:val="0"/>
        <w:autoSpaceDN w:val="0"/>
        <w:adjustRightInd w:val="0"/>
        <w:spacing w:after="0" w:line="240" w:lineRule="auto"/>
        <w:rPr>
          <w:rFonts w:asciiTheme="majorHAnsi" w:hAnsiTheme="majorHAnsi" w:cstheme="majorHAnsi"/>
          <w:color w:val="000000" w:themeColor="text1"/>
          <w:sz w:val="22"/>
          <w:szCs w:val="22"/>
        </w:rPr>
      </w:pPr>
    </w:p>
    <w:p w14:paraId="3EF7560E" w14:textId="5B1C1C7A" w:rsidR="003C5A07" w:rsidRPr="008B4340" w:rsidRDefault="003C5A07" w:rsidP="009B41CA">
      <w:pPr>
        <w:pStyle w:val="Heading1"/>
        <w:rPr>
          <w:rFonts w:cstheme="majorHAnsi"/>
        </w:rPr>
      </w:pPr>
      <w:r w:rsidRPr="008B4340">
        <w:rPr>
          <w:rFonts w:cstheme="majorHAnsi"/>
        </w:rPr>
        <w:t>Medical Staff Leadership</w:t>
      </w:r>
    </w:p>
    <w:p w14:paraId="24713477" w14:textId="4C07265F" w:rsidR="00957D8A" w:rsidRPr="008B4340" w:rsidRDefault="00957D8A" w:rsidP="00957D8A">
      <w:pPr>
        <w:spacing w:after="0" w:line="240" w:lineRule="auto"/>
        <w:rPr>
          <w:rFonts w:asciiTheme="majorHAnsi" w:eastAsia="Times New Roman" w:hAnsiTheme="majorHAnsi" w:cstheme="majorHAnsi"/>
          <w:b/>
          <w:bCs/>
          <w:color w:val="000000"/>
          <w:sz w:val="28"/>
          <w:szCs w:val="28"/>
          <w:lang w:eastAsia="en-US"/>
        </w:rPr>
      </w:pPr>
      <w:r w:rsidRPr="008B4340">
        <w:rPr>
          <w:rFonts w:asciiTheme="majorHAnsi" w:eastAsia="Times New Roman" w:hAnsiTheme="majorHAnsi" w:cstheme="majorHAnsi"/>
          <w:b/>
          <w:bCs/>
          <w:color w:val="000000"/>
          <w:sz w:val="28"/>
          <w:szCs w:val="28"/>
          <w:lang w:eastAsia="en-US"/>
        </w:rPr>
        <w:t>Lucile Packard Children’s Hospital at Stanford</w:t>
      </w:r>
    </w:p>
    <w:p w14:paraId="6D8B3D0C" w14:textId="055FEFA5" w:rsidR="00957D8A" w:rsidRPr="008B4340" w:rsidRDefault="00957D8A" w:rsidP="00957D8A">
      <w:pPr>
        <w:pStyle w:val="ListParagraph"/>
        <w:numPr>
          <w:ilvl w:val="0"/>
          <w:numId w:val="26"/>
        </w:numPr>
        <w:spacing w:after="0" w:line="240" w:lineRule="auto"/>
        <w:rPr>
          <w:rFonts w:asciiTheme="majorHAnsi" w:eastAsia="Times New Roman" w:hAnsiTheme="majorHAnsi" w:cstheme="majorHAnsi"/>
          <w:color w:val="000000"/>
          <w:sz w:val="22"/>
          <w:szCs w:val="22"/>
          <w:lang w:eastAsia="en-US"/>
        </w:rPr>
      </w:pPr>
      <w:r w:rsidRPr="008B4340">
        <w:rPr>
          <w:rFonts w:asciiTheme="majorHAnsi" w:eastAsia="Times New Roman" w:hAnsiTheme="majorHAnsi" w:cstheme="majorHAnsi"/>
          <w:color w:val="000000"/>
          <w:sz w:val="24"/>
          <w:szCs w:val="24"/>
          <w:lang w:eastAsia="en-US"/>
        </w:rPr>
        <w:t xml:space="preserve">Division of Pediatric Hospital Medicine Work Equity Task Force        </w:t>
      </w:r>
      <w:r w:rsidR="00F919A2" w:rsidRPr="008B4340">
        <w:rPr>
          <w:rFonts w:asciiTheme="majorHAnsi" w:eastAsia="Times New Roman" w:hAnsiTheme="majorHAnsi" w:cstheme="majorHAnsi"/>
          <w:color w:val="000000"/>
          <w:sz w:val="24"/>
          <w:szCs w:val="24"/>
          <w:lang w:eastAsia="en-US"/>
        </w:rPr>
        <w:t xml:space="preserve">  </w:t>
      </w:r>
      <w:r w:rsidR="00F919A2" w:rsidRPr="008B4340">
        <w:rPr>
          <w:rFonts w:asciiTheme="majorHAnsi" w:eastAsia="Times New Roman" w:hAnsiTheme="majorHAnsi" w:cstheme="majorHAnsi"/>
          <w:i/>
          <w:iCs/>
          <w:color w:val="000000"/>
          <w:sz w:val="24"/>
          <w:szCs w:val="24"/>
          <w:lang w:eastAsia="en-US"/>
        </w:rPr>
        <w:t>9/18- present</w:t>
      </w:r>
    </w:p>
    <w:p w14:paraId="24F5F157" w14:textId="77777777" w:rsidR="00957D8A" w:rsidRPr="008B4340" w:rsidRDefault="00957D8A" w:rsidP="005350B2">
      <w:pPr>
        <w:pStyle w:val="Body"/>
        <w:rPr>
          <w:rFonts w:asciiTheme="majorHAnsi" w:hAnsiTheme="majorHAnsi" w:cstheme="majorHAnsi"/>
          <w:b/>
          <w:bCs/>
          <w:sz w:val="28"/>
          <w:szCs w:val="28"/>
          <w:lang w:val="en-US"/>
        </w:rPr>
      </w:pPr>
    </w:p>
    <w:p w14:paraId="5534389D" w14:textId="68411CAC" w:rsidR="005350B2" w:rsidRPr="008B4340" w:rsidRDefault="005350B2" w:rsidP="005350B2">
      <w:pPr>
        <w:pStyle w:val="Body"/>
        <w:rPr>
          <w:rFonts w:asciiTheme="majorHAnsi" w:hAnsiTheme="majorHAnsi" w:cstheme="majorHAnsi"/>
          <w:b/>
          <w:bCs/>
          <w:sz w:val="28"/>
          <w:szCs w:val="28"/>
          <w:lang w:val="en-US"/>
        </w:rPr>
      </w:pPr>
      <w:r w:rsidRPr="008B4340">
        <w:rPr>
          <w:rFonts w:asciiTheme="majorHAnsi" w:hAnsiTheme="majorHAnsi" w:cstheme="majorHAnsi"/>
          <w:b/>
          <w:bCs/>
          <w:sz w:val="28"/>
          <w:szCs w:val="28"/>
          <w:lang w:val="en-US"/>
        </w:rPr>
        <w:lastRenderedPageBreak/>
        <w:t xml:space="preserve">John Muir Hospital, Walnut Creek, Ca </w:t>
      </w:r>
    </w:p>
    <w:p w14:paraId="264A8ADE" w14:textId="09204ADC" w:rsidR="00DB3D9D" w:rsidRPr="008B4340" w:rsidRDefault="005350B2" w:rsidP="00DB3D9D">
      <w:pPr>
        <w:pStyle w:val="Body"/>
        <w:numPr>
          <w:ilvl w:val="0"/>
          <w:numId w:val="30"/>
        </w:numPr>
        <w:rPr>
          <w:rFonts w:asciiTheme="majorHAnsi" w:hAnsiTheme="majorHAnsi" w:cstheme="majorHAnsi"/>
          <w:lang w:val="en-US"/>
        </w:rPr>
      </w:pPr>
      <w:r w:rsidRPr="008B4340">
        <w:rPr>
          <w:rFonts w:asciiTheme="majorHAnsi" w:hAnsiTheme="majorHAnsi" w:cstheme="majorHAnsi"/>
          <w:lang w:val="en-US"/>
        </w:rPr>
        <w:t xml:space="preserve">Member Breast Feeding Task Force Committee              </w:t>
      </w:r>
      <w:r w:rsidR="004D5250" w:rsidRPr="008B4340">
        <w:rPr>
          <w:rFonts w:asciiTheme="majorHAnsi" w:hAnsiTheme="majorHAnsi" w:cstheme="majorHAnsi"/>
          <w:lang w:val="en-US"/>
        </w:rPr>
        <w:t xml:space="preserve">                   </w:t>
      </w:r>
      <w:r w:rsidRPr="008B4340">
        <w:rPr>
          <w:rFonts w:asciiTheme="majorHAnsi" w:hAnsiTheme="majorHAnsi" w:cstheme="majorHAnsi"/>
          <w:i/>
          <w:iCs/>
          <w:lang w:val="en-US"/>
        </w:rPr>
        <w:t>10/18</w:t>
      </w:r>
      <w:r w:rsidR="00F919A2" w:rsidRPr="008B4340">
        <w:rPr>
          <w:rFonts w:asciiTheme="majorHAnsi" w:hAnsiTheme="majorHAnsi" w:cstheme="majorHAnsi"/>
          <w:lang w:val="en-US"/>
        </w:rPr>
        <w:t>-</w:t>
      </w:r>
      <w:r w:rsidRPr="008B4340">
        <w:rPr>
          <w:rFonts w:asciiTheme="majorHAnsi" w:hAnsiTheme="majorHAnsi" w:cstheme="majorHAnsi"/>
          <w:lang w:val="en-US"/>
        </w:rPr>
        <w:t xml:space="preserve"> present                      </w:t>
      </w:r>
    </w:p>
    <w:p w14:paraId="07B3620F" w14:textId="03B8B3D2" w:rsidR="005350B2" w:rsidRPr="008B4340" w:rsidRDefault="00457D71" w:rsidP="00DB3D9D">
      <w:pPr>
        <w:pStyle w:val="Body"/>
        <w:numPr>
          <w:ilvl w:val="0"/>
          <w:numId w:val="30"/>
        </w:numPr>
        <w:rPr>
          <w:rFonts w:asciiTheme="majorHAnsi" w:hAnsiTheme="majorHAnsi" w:cstheme="majorHAnsi"/>
          <w:lang w:val="en-US"/>
        </w:rPr>
      </w:pPr>
      <w:r w:rsidRPr="008B4340">
        <w:rPr>
          <w:rFonts w:asciiTheme="majorHAnsi" w:hAnsiTheme="majorHAnsi" w:cstheme="majorHAnsi"/>
          <w:lang w:val="en-US"/>
        </w:rPr>
        <w:t xml:space="preserve">Member </w:t>
      </w:r>
      <w:r w:rsidR="005350B2" w:rsidRPr="008B4340">
        <w:rPr>
          <w:rFonts w:asciiTheme="majorHAnsi" w:hAnsiTheme="majorHAnsi" w:cstheme="majorHAnsi"/>
          <w:lang w:val="en-US"/>
        </w:rPr>
        <w:t xml:space="preserve">ED-Pediatric </w:t>
      </w:r>
      <w:r w:rsidRPr="008B4340">
        <w:rPr>
          <w:rFonts w:asciiTheme="majorHAnsi" w:hAnsiTheme="majorHAnsi" w:cstheme="majorHAnsi"/>
          <w:lang w:val="en-US"/>
        </w:rPr>
        <w:t>D</w:t>
      </w:r>
      <w:r w:rsidR="005350B2" w:rsidRPr="008B4340">
        <w:rPr>
          <w:rFonts w:asciiTheme="majorHAnsi" w:hAnsiTheme="majorHAnsi" w:cstheme="majorHAnsi"/>
          <w:lang w:val="en-US"/>
        </w:rPr>
        <w:t>evelopment</w:t>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005350B2" w:rsidRPr="008B4340">
        <w:rPr>
          <w:rFonts w:asciiTheme="majorHAnsi" w:hAnsiTheme="majorHAnsi" w:cstheme="majorHAnsi"/>
          <w:lang w:val="en-US"/>
        </w:rPr>
        <w:tab/>
      </w:r>
      <w:r w:rsidRPr="008B4340">
        <w:rPr>
          <w:rFonts w:asciiTheme="majorHAnsi" w:hAnsiTheme="majorHAnsi" w:cstheme="majorHAnsi"/>
          <w:lang w:val="en-US"/>
        </w:rPr>
        <w:t xml:space="preserve"> Task Force Committee     </w:t>
      </w:r>
      <w:r w:rsidR="00170A05" w:rsidRPr="008B4340">
        <w:rPr>
          <w:rFonts w:asciiTheme="majorHAnsi" w:hAnsiTheme="majorHAnsi" w:cstheme="majorHAnsi"/>
          <w:lang w:val="en-US"/>
        </w:rPr>
        <w:t xml:space="preserve">          </w:t>
      </w:r>
      <w:r w:rsidR="00EF62D4" w:rsidRPr="008B4340">
        <w:rPr>
          <w:rFonts w:asciiTheme="majorHAnsi" w:hAnsiTheme="majorHAnsi" w:cstheme="majorHAnsi"/>
          <w:lang w:val="en-US"/>
        </w:rPr>
        <w:t xml:space="preserve"> </w:t>
      </w:r>
      <w:r w:rsidRPr="008B4340">
        <w:rPr>
          <w:rFonts w:asciiTheme="majorHAnsi" w:hAnsiTheme="majorHAnsi" w:cstheme="majorHAnsi"/>
          <w:i/>
          <w:iCs/>
          <w:lang w:val="en-US"/>
        </w:rPr>
        <w:t>7/18-</w:t>
      </w:r>
      <w:r w:rsidR="004D5250" w:rsidRPr="008B4340">
        <w:rPr>
          <w:rFonts w:asciiTheme="majorHAnsi" w:hAnsiTheme="majorHAnsi" w:cstheme="majorHAnsi"/>
          <w:i/>
          <w:iCs/>
          <w:lang w:val="en-US"/>
        </w:rPr>
        <w:t>9</w:t>
      </w:r>
      <w:r w:rsidRPr="008B4340">
        <w:rPr>
          <w:rFonts w:asciiTheme="majorHAnsi" w:hAnsiTheme="majorHAnsi" w:cstheme="majorHAnsi"/>
          <w:i/>
          <w:iCs/>
          <w:lang w:val="en-US"/>
        </w:rPr>
        <w:t>/18</w:t>
      </w:r>
    </w:p>
    <w:p w14:paraId="28A02B62" w14:textId="0AE382E9" w:rsidR="004D5250" w:rsidRPr="008B4340" w:rsidRDefault="004D5250" w:rsidP="00DB3D9D">
      <w:pPr>
        <w:pStyle w:val="Body"/>
        <w:numPr>
          <w:ilvl w:val="0"/>
          <w:numId w:val="30"/>
        </w:numPr>
        <w:rPr>
          <w:rFonts w:asciiTheme="majorHAnsi" w:hAnsiTheme="majorHAnsi" w:cstheme="majorHAnsi"/>
          <w:lang w:val="en-US"/>
        </w:rPr>
      </w:pPr>
      <w:r w:rsidRPr="008B4340">
        <w:rPr>
          <w:rFonts w:asciiTheme="majorHAnsi" w:hAnsiTheme="majorHAnsi" w:cstheme="majorHAnsi"/>
          <w:lang w:val="en-US"/>
        </w:rPr>
        <w:t>Member Lactation Committee</w:t>
      </w:r>
      <w:r w:rsidRPr="008B4340">
        <w:rPr>
          <w:rFonts w:asciiTheme="majorHAnsi" w:hAnsiTheme="majorHAnsi" w:cstheme="majorHAnsi"/>
          <w:i/>
          <w:iCs/>
          <w:lang w:val="en-US"/>
        </w:rPr>
        <w:t xml:space="preserve">                                     4/15-2/16 &amp;3/15-10/18</w:t>
      </w:r>
      <w:r w:rsidR="00F919A2" w:rsidRPr="008B4340">
        <w:rPr>
          <w:rFonts w:asciiTheme="majorHAnsi" w:hAnsiTheme="majorHAnsi" w:cstheme="majorHAnsi"/>
          <w:i/>
          <w:iCs/>
          <w:lang w:val="en-US"/>
        </w:rPr>
        <w:t>-</w:t>
      </w:r>
      <w:r w:rsidRPr="008B4340">
        <w:rPr>
          <w:rFonts w:asciiTheme="majorHAnsi" w:hAnsiTheme="majorHAnsi" w:cstheme="majorHAnsi"/>
          <w:i/>
          <w:iCs/>
          <w:lang w:val="en-US"/>
        </w:rPr>
        <w:t xml:space="preserve"> present  </w:t>
      </w:r>
    </w:p>
    <w:p w14:paraId="07CB45DB" w14:textId="14BD020C" w:rsidR="009851D8" w:rsidRPr="008B4340" w:rsidRDefault="00457D71" w:rsidP="00DB3D9D">
      <w:pPr>
        <w:pStyle w:val="Body"/>
        <w:numPr>
          <w:ilvl w:val="0"/>
          <w:numId w:val="30"/>
        </w:numPr>
        <w:rPr>
          <w:rFonts w:asciiTheme="majorHAnsi" w:hAnsiTheme="majorHAnsi" w:cstheme="majorHAnsi"/>
          <w:lang w:val="en-US"/>
        </w:rPr>
      </w:pPr>
      <w:r w:rsidRPr="008B4340">
        <w:rPr>
          <w:rFonts w:asciiTheme="majorHAnsi" w:hAnsiTheme="majorHAnsi" w:cstheme="majorHAnsi"/>
          <w:lang w:val="en-US"/>
        </w:rPr>
        <w:t xml:space="preserve">Member NICU Committee                                                  </w:t>
      </w:r>
      <w:r w:rsidR="00DB3D9D" w:rsidRPr="008B4340">
        <w:rPr>
          <w:rFonts w:asciiTheme="majorHAnsi" w:hAnsiTheme="majorHAnsi" w:cstheme="majorHAnsi"/>
          <w:lang w:val="en-US"/>
        </w:rPr>
        <w:t xml:space="preserve">    </w:t>
      </w:r>
      <w:r w:rsidR="00170A05" w:rsidRPr="008B4340">
        <w:rPr>
          <w:rFonts w:asciiTheme="majorHAnsi" w:hAnsiTheme="majorHAnsi" w:cstheme="majorHAnsi"/>
          <w:lang w:val="en-US"/>
        </w:rPr>
        <w:t xml:space="preserve">             </w:t>
      </w:r>
      <w:r w:rsidR="009941AD" w:rsidRPr="008B4340">
        <w:rPr>
          <w:rFonts w:asciiTheme="majorHAnsi" w:hAnsiTheme="majorHAnsi" w:cstheme="majorHAnsi"/>
          <w:lang w:val="en-US"/>
        </w:rPr>
        <w:t xml:space="preserve"> </w:t>
      </w:r>
      <w:r w:rsidRPr="008B4340">
        <w:rPr>
          <w:rFonts w:asciiTheme="majorHAnsi" w:hAnsiTheme="majorHAnsi" w:cstheme="majorHAnsi"/>
          <w:i/>
          <w:iCs/>
          <w:lang w:val="en-US"/>
        </w:rPr>
        <w:t>6/14-12/17</w:t>
      </w:r>
    </w:p>
    <w:p w14:paraId="050A7026" w14:textId="253C052F" w:rsidR="00457D71" w:rsidRPr="008B4340" w:rsidRDefault="00457D71" w:rsidP="004D5250">
      <w:pPr>
        <w:pStyle w:val="Body"/>
        <w:ind w:left="360"/>
        <w:rPr>
          <w:rFonts w:asciiTheme="majorHAnsi" w:hAnsiTheme="majorHAnsi" w:cstheme="majorHAnsi"/>
          <w:lang w:val="en-US"/>
        </w:rPr>
      </w:pPr>
    </w:p>
    <w:p w14:paraId="57BD3FFE" w14:textId="6BAF7EF1" w:rsidR="007B3D2F" w:rsidRPr="008B4340" w:rsidRDefault="007B3D2F" w:rsidP="007B3D2F">
      <w:pPr>
        <w:pStyle w:val="Body"/>
        <w:rPr>
          <w:rFonts w:asciiTheme="majorHAnsi" w:hAnsiTheme="majorHAnsi" w:cstheme="majorHAnsi"/>
          <w:b/>
          <w:bCs/>
          <w:i/>
          <w:iCs/>
          <w:sz w:val="28"/>
          <w:szCs w:val="28"/>
          <w:lang w:val="en-US"/>
        </w:rPr>
      </w:pPr>
      <w:r w:rsidRPr="008B4340">
        <w:rPr>
          <w:rFonts w:asciiTheme="majorHAnsi" w:hAnsiTheme="majorHAnsi" w:cstheme="majorHAnsi"/>
          <w:b/>
          <w:bCs/>
          <w:sz w:val="28"/>
          <w:szCs w:val="28"/>
          <w:lang w:val="en-US"/>
        </w:rPr>
        <w:t>Stanford Healthcare</w:t>
      </w:r>
      <w:r w:rsidRPr="008B4340">
        <w:rPr>
          <w:rFonts w:asciiTheme="majorHAnsi" w:hAnsiTheme="majorHAnsi" w:cstheme="majorHAnsi"/>
          <w:b/>
          <w:bCs/>
          <w:i/>
          <w:iCs/>
          <w:sz w:val="28"/>
          <w:szCs w:val="28"/>
          <w:lang w:val="en-US"/>
        </w:rPr>
        <w:t xml:space="preserve"> Valley Care, Pleasanton, CA</w:t>
      </w:r>
    </w:p>
    <w:p w14:paraId="6CE89013" w14:textId="575A965B" w:rsidR="005617DF" w:rsidRPr="008B4340" w:rsidRDefault="007B3D2F" w:rsidP="00B436F2">
      <w:pPr>
        <w:pStyle w:val="Body"/>
        <w:numPr>
          <w:ilvl w:val="0"/>
          <w:numId w:val="26"/>
        </w:numPr>
        <w:rPr>
          <w:rFonts w:asciiTheme="majorHAnsi" w:hAnsiTheme="majorHAnsi" w:cstheme="majorHAnsi"/>
          <w:b/>
          <w:bCs/>
          <w:sz w:val="28"/>
          <w:szCs w:val="28"/>
          <w:lang w:val="en-US"/>
        </w:rPr>
      </w:pPr>
      <w:r w:rsidRPr="008B4340">
        <w:rPr>
          <w:rFonts w:asciiTheme="majorHAnsi" w:hAnsiTheme="majorHAnsi" w:cstheme="majorHAnsi"/>
          <w:i/>
          <w:iCs/>
          <w:lang w:val="en-US"/>
        </w:rPr>
        <w:t xml:space="preserve">Member Lactation Committee                                                             </w:t>
      </w:r>
      <w:r w:rsidR="00EF62D4" w:rsidRPr="008B4340">
        <w:rPr>
          <w:rFonts w:asciiTheme="majorHAnsi" w:hAnsiTheme="majorHAnsi" w:cstheme="majorHAnsi"/>
          <w:i/>
          <w:iCs/>
          <w:lang w:val="en-US"/>
        </w:rPr>
        <w:t xml:space="preserve">  </w:t>
      </w:r>
      <w:r w:rsidR="00ED3A8C" w:rsidRPr="008B4340">
        <w:rPr>
          <w:rFonts w:asciiTheme="majorHAnsi" w:hAnsiTheme="majorHAnsi" w:cstheme="majorHAnsi"/>
          <w:i/>
          <w:iCs/>
          <w:lang w:val="en-US"/>
        </w:rPr>
        <w:t>2</w:t>
      </w:r>
      <w:r w:rsidRPr="008B4340">
        <w:rPr>
          <w:rFonts w:asciiTheme="majorHAnsi" w:hAnsiTheme="majorHAnsi" w:cstheme="majorHAnsi"/>
          <w:i/>
          <w:iCs/>
          <w:lang w:val="en-US"/>
        </w:rPr>
        <w:t>/17-2/18</w:t>
      </w:r>
    </w:p>
    <w:p w14:paraId="4DE7EB21" w14:textId="77777777" w:rsidR="005350B2" w:rsidRPr="008B4340" w:rsidRDefault="005350B2" w:rsidP="005617DF">
      <w:pPr>
        <w:pStyle w:val="Body"/>
        <w:rPr>
          <w:rFonts w:asciiTheme="majorHAnsi" w:hAnsiTheme="majorHAnsi" w:cstheme="majorHAnsi"/>
          <w:b/>
          <w:bCs/>
          <w:sz w:val="28"/>
          <w:szCs w:val="28"/>
          <w:lang w:val="en-US"/>
        </w:rPr>
      </w:pPr>
    </w:p>
    <w:p w14:paraId="31AD2DEE" w14:textId="41B366A6" w:rsidR="003C5A07" w:rsidRPr="008B4340" w:rsidRDefault="005617DF" w:rsidP="005350B2">
      <w:pPr>
        <w:pStyle w:val="Body"/>
        <w:rPr>
          <w:rFonts w:asciiTheme="majorHAnsi" w:hAnsiTheme="majorHAnsi" w:cstheme="majorHAnsi"/>
          <w:b/>
          <w:bCs/>
          <w:sz w:val="28"/>
          <w:szCs w:val="28"/>
          <w:lang w:val="en-US"/>
        </w:rPr>
      </w:pPr>
      <w:r w:rsidRPr="008B4340">
        <w:rPr>
          <w:rFonts w:asciiTheme="majorHAnsi" w:hAnsiTheme="majorHAnsi" w:cstheme="majorHAnsi"/>
          <w:b/>
          <w:bCs/>
          <w:sz w:val="28"/>
          <w:szCs w:val="28"/>
          <w:lang w:val="en-US"/>
        </w:rPr>
        <w:t xml:space="preserve">Washington Hospital, Fremont, Ca  </w:t>
      </w:r>
    </w:p>
    <w:p w14:paraId="0832D01F" w14:textId="179D96B0" w:rsidR="003C5A07" w:rsidRPr="008B4340" w:rsidRDefault="003C5A07" w:rsidP="00DB3D9D">
      <w:pPr>
        <w:pStyle w:val="Body"/>
        <w:numPr>
          <w:ilvl w:val="0"/>
          <w:numId w:val="31"/>
        </w:numPr>
        <w:rPr>
          <w:rFonts w:asciiTheme="majorHAnsi" w:hAnsiTheme="majorHAnsi" w:cstheme="majorHAnsi"/>
          <w:lang w:val="en-US"/>
        </w:rPr>
      </w:pPr>
      <w:r w:rsidRPr="008B4340">
        <w:rPr>
          <w:rFonts w:asciiTheme="majorHAnsi" w:hAnsiTheme="majorHAnsi" w:cstheme="majorHAnsi"/>
          <w:lang w:val="en-US"/>
        </w:rPr>
        <w:t xml:space="preserve">Member Pediatric Committee   </w:t>
      </w:r>
      <w:r w:rsidR="005617DF" w:rsidRPr="008B4340">
        <w:rPr>
          <w:rFonts w:asciiTheme="majorHAnsi" w:hAnsiTheme="majorHAnsi" w:cstheme="majorHAnsi"/>
          <w:lang w:val="en-US"/>
        </w:rPr>
        <w:t xml:space="preserve">                                         </w:t>
      </w:r>
      <w:r w:rsidR="00DB3D9D" w:rsidRPr="008B4340">
        <w:rPr>
          <w:rFonts w:asciiTheme="majorHAnsi" w:hAnsiTheme="majorHAnsi" w:cstheme="majorHAnsi"/>
          <w:lang w:val="en-US"/>
        </w:rPr>
        <w:t xml:space="preserve">  </w:t>
      </w:r>
      <w:r w:rsidR="005617DF" w:rsidRPr="008B4340">
        <w:rPr>
          <w:rFonts w:asciiTheme="majorHAnsi" w:hAnsiTheme="majorHAnsi" w:cstheme="majorHAnsi"/>
          <w:lang w:val="en-US"/>
        </w:rPr>
        <w:t xml:space="preserve"> </w:t>
      </w:r>
      <w:r w:rsidR="00170A05" w:rsidRPr="008B4340">
        <w:rPr>
          <w:rFonts w:asciiTheme="majorHAnsi" w:hAnsiTheme="majorHAnsi" w:cstheme="majorHAnsi"/>
          <w:lang w:val="en-US"/>
        </w:rPr>
        <w:t xml:space="preserve">               </w:t>
      </w:r>
      <w:r w:rsidR="009941AD" w:rsidRPr="008B4340">
        <w:rPr>
          <w:rFonts w:asciiTheme="majorHAnsi" w:hAnsiTheme="majorHAnsi" w:cstheme="majorHAnsi"/>
          <w:lang w:val="en-US"/>
        </w:rPr>
        <w:t xml:space="preserve"> </w:t>
      </w:r>
      <w:r w:rsidR="00EF62D4" w:rsidRPr="008B4340">
        <w:rPr>
          <w:rFonts w:asciiTheme="majorHAnsi" w:hAnsiTheme="majorHAnsi" w:cstheme="majorHAnsi"/>
          <w:lang w:val="en-US"/>
        </w:rPr>
        <w:t xml:space="preserve">  </w:t>
      </w:r>
      <w:r w:rsidRPr="008B4340">
        <w:rPr>
          <w:rFonts w:asciiTheme="majorHAnsi" w:hAnsiTheme="majorHAnsi" w:cstheme="majorHAnsi"/>
          <w:i/>
          <w:iCs/>
          <w:lang w:val="en-US"/>
        </w:rPr>
        <w:t xml:space="preserve">7/03-3/14                                                                </w:t>
      </w:r>
    </w:p>
    <w:p w14:paraId="49605936" w14:textId="1564F578" w:rsidR="003C5A07" w:rsidRPr="008B4340" w:rsidRDefault="003C5A07" w:rsidP="009378F0">
      <w:pPr>
        <w:pStyle w:val="Body"/>
        <w:numPr>
          <w:ilvl w:val="0"/>
          <w:numId w:val="31"/>
        </w:numPr>
        <w:rPr>
          <w:rFonts w:asciiTheme="majorHAnsi" w:hAnsiTheme="majorHAnsi" w:cstheme="majorHAnsi"/>
          <w:lang w:val="en-US"/>
        </w:rPr>
      </w:pPr>
      <w:r w:rsidRPr="008B4340">
        <w:rPr>
          <w:rFonts w:asciiTheme="majorHAnsi" w:hAnsiTheme="majorHAnsi" w:cstheme="majorHAnsi"/>
          <w:lang w:val="en-US"/>
        </w:rPr>
        <w:t>Interim Chair, Pediatric Department</w:t>
      </w:r>
      <w:r w:rsidR="005617DF" w:rsidRPr="008B4340">
        <w:rPr>
          <w:rFonts w:asciiTheme="majorHAnsi" w:hAnsiTheme="majorHAnsi" w:cstheme="majorHAnsi"/>
          <w:lang w:val="en-US"/>
        </w:rPr>
        <w:t xml:space="preserve">                           </w:t>
      </w:r>
      <w:r w:rsidRPr="008B4340">
        <w:rPr>
          <w:rFonts w:asciiTheme="majorHAnsi" w:hAnsiTheme="majorHAnsi" w:cstheme="majorHAnsi"/>
          <w:lang w:val="en-US"/>
        </w:rPr>
        <w:t xml:space="preserve"> </w:t>
      </w:r>
      <w:r w:rsidR="005617DF" w:rsidRPr="008B4340">
        <w:rPr>
          <w:rFonts w:asciiTheme="majorHAnsi" w:hAnsiTheme="majorHAnsi" w:cstheme="majorHAnsi"/>
          <w:lang w:val="en-US"/>
        </w:rPr>
        <w:t xml:space="preserve">        </w:t>
      </w:r>
      <w:r w:rsidR="00170A05" w:rsidRPr="008B4340">
        <w:rPr>
          <w:rFonts w:asciiTheme="majorHAnsi" w:hAnsiTheme="majorHAnsi" w:cstheme="majorHAnsi"/>
          <w:lang w:val="en-US"/>
        </w:rPr>
        <w:t xml:space="preserve">                </w:t>
      </w:r>
      <w:r w:rsidR="009941AD" w:rsidRPr="008B4340">
        <w:rPr>
          <w:rFonts w:asciiTheme="majorHAnsi" w:hAnsiTheme="majorHAnsi" w:cstheme="majorHAnsi"/>
          <w:lang w:val="en-US"/>
        </w:rPr>
        <w:t xml:space="preserve"> </w:t>
      </w:r>
      <w:r w:rsidR="00EF62D4" w:rsidRPr="008B4340">
        <w:rPr>
          <w:rFonts w:asciiTheme="majorHAnsi" w:hAnsiTheme="majorHAnsi" w:cstheme="majorHAnsi"/>
          <w:lang w:val="en-US"/>
        </w:rPr>
        <w:t xml:space="preserve">  </w:t>
      </w:r>
      <w:r w:rsidRPr="008B4340">
        <w:rPr>
          <w:rFonts w:asciiTheme="majorHAnsi" w:hAnsiTheme="majorHAnsi" w:cstheme="majorHAnsi"/>
          <w:i/>
          <w:iCs/>
          <w:lang w:val="en-US"/>
        </w:rPr>
        <w:t>3/13-6/13</w:t>
      </w:r>
    </w:p>
    <w:p w14:paraId="3B52FD62" w14:textId="5D29CA25" w:rsidR="003C5A07" w:rsidRPr="008B4340" w:rsidRDefault="003C5A07" w:rsidP="009378F0">
      <w:pPr>
        <w:pStyle w:val="Body"/>
        <w:numPr>
          <w:ilvl w:val="0"/>
          <w:numId w:val="31"/>
        </w:numPr>
        <w:rPr>
          <w:rFonts w:asciiTheme="majorHAnsi" w:hAnsiTheme="majorHAnsi" w:cstheme="majorHAnsi"/>
          <w:lang w:val="en-US"/>
        </w:rPr>
      </w:pPr>
      <w:r w:rsidRPr="008B4340">
        <w:rPr>
          <w:rFonts w:asciiTheme="majorHAnsi" w:hAnsiTheme="majorHAnsi" w:cstheme="majorHAnsi"/>
          <w:lang w:val="en-US"/>
        </w:rPr>
        <w:t xml:space="preserve">Member Medical Staff Executive Committee  </w:t>
      </w:r>
      <w:r w:rsidR="005617DF" w:rsidRPr="008B4340">
        <w:rPr>
          <w:rFonts w:asciiTheme="majorHAnsi" w:hAnsiTheme="majorHAnsi" w:cstheme="majorHAnsi"/>
          <w:lang w:val="en-US"/>
        </w:rPr>
        <w:t xml:space="preserve">                      </w:t>
      </w:r>
      <w:r w:rsidR="00170A05" w:rsidRPr="008B4340">
        <w:rPr>
          <w:rFonts w:asciiTheme="majorHAnsi" w:hAnsiTheme="majorHAnsi" w:cstheme="majorHAnsi"/>
          <w:lang w:val="en-US"/>
        </w:rPr>
        <w:t xml:space="preserve">    </w:t>
      </w:r>
      <w:r w:rsidR="00EF62D4" w:rsidRPr="008B4340">
        <w:rPr>
          <w:rFonts w:asciiTheme="majorHAnsi" w:hAnsiTheme="majorHAnsi" w:cstheme="majorHAnsi"/>
          <w:lang w:val="en-US"/>
        </w:rPr>
        <w:t xml:space="preserve"> </w:t>
      </w:r>
      <w:r w:rsidR="004D5250" w:rsidRPr="008B4340">
        <w:rPr>
          <w:rFonts w:asciiTheme="majorHAnsi" w:hAnsiTheme="majorHAnsi" w:cstheme="majorHAnsi"/>
          <w:i/>
          <w:iCs/>
          <w:lang w:val="en-US"/>
        </w:rPr>
        <w:t>7/07-6/09</w:t>
      </w:r>
      <w:r w:rsidR="004D5250" w:rsidRPr="008B4340">
        <w:rPr>
          <w:rFonts w:asciiTheme="majorHAnsi" w:hAnsiTheme="majorHAnsi" w:cstheme="majorHAnsi"/>
          <w:lang w:val="en-US"/>
        </w:rPr>
        <w:t xml:space="preserve"> &amp; </w:t>
      </w:r>
      <w:r w:rsidR="004D5250" w:rsidRPr="008B4340">
        <w:rPr>
          <w:rFonts w:asciiTheme="majorHAnsi" w:hAnsiTheme="majorHAnsi" w:cstheme="majorHAnsi"/>
          <w:i/>
          <w:iCs/>
          <w:lang w:val="en-US"/>
        </w:rPr>
        <w:t>3/13-6/13</w:t>
      </w:r>
      <w:r w:rsidR="004D5250" w:rsidRPr="008B4340">
        <w:rPr>
          <w:rFonts w:asciiTheme="majorHAnsi" w:hAnsiTheme="majorHAnsi" w:cstheme="majorHAnsi"/>
          <w:lang w:val="en-US"/>
        </w:rPr>
        <w:t xml:space="preserve">                                                                           </w:t>
      </w:r>
      <w:r w:rsidR="009941AD" w:rsidRPr="008B4340">
        <w:rPr>
          <w:rFonts w:asciiTheme="majorHAnsi" w:hAnsiTheme="majorHAnsi" w:cstheme="majorHAnsi"/>
          <w:lang w:val="en-US"/>
        </w:rPr>
        <w:t xml:space="preserve"> </w:t>
      </w:r>
    </w:p>
    <w:p w14:paraId="4873A3C0" w14:textId="61B306F5" w:rsidR="003C5A07" w:rsidRPr="008B4340" w:rsidRDefault="003C5A07" w:rsidP="009378F0">
      <w:pPr>
        <w:pStyle w:val="Body"/>
        <w:numPr>
          <w:ilvl w:val="0"/>
          <w:numId w:val="31"/>
        </w:numPr>
        <w:rPr>
          <w:rFonts w:asciiTheme="majorHAnsi" w:hAnsiTheme="majorHAnsi" w:cstheme="majorHAnsi"/>
          <w:lang w:val="en-US"/>
        </w:rPr>
      </w:pPr>
      <w:r w:rsidRPr="008B4340">
        <w:rPr>
          <w:rFonts w:asciiTheme="majorHAnsi" w:hAnsiTheme="majorHAnsi" w:cstheme="majorHAnsi"/>
          <w:lang w:val="en-US"/>
        </w:rPr>
        <w:t xml:space="preserve">Chair, Pediatric Department    </w:t>
      </w:r>
      <w:r w:rsidR="005617DF" w:rsidRPr="008B4340">
        <w:rPr>
          <w:rFonts w:asciiTheme="majorHAnsi" w:hAnsiTheme="majorHAnsi" w:cstheme="majorHAnsi"/>
          <w:lang w:val="en-US"/>
        </w:rPr>
        <w:t xml:space="preserve">                                           </w:t>
      </w:r>
      <w:r w:rsidR="00170A05" w:rsidRPr="008B4340">
        <w:rPr>
          <w:rFonts w:asciiTheme="majorHAnsi" w:hAnsiTheme="majorHAnsi" w:cstheme="majorHAnsi"/>
          <w:lang w:val="en-US"/>
        </w:rPr>
        <w:t xml:space="preserve">                </w:t>
      </w:r>
      <w:r w:rsidR="009941AD" w:rsidRPr="008B4340">
        <w:rPr>
          <w:rFonts w:asciiTheme="majorHAnsi" w:hAnsiTheme="majorHAnsi" w:cstheme="majorHAnsi"/>
          <w:lang w:val="en-US"/>
        </w:rPr>
        <w:t xml:space="preserve">  </w:t>
      </w:r>
      <w:r w:rsidR="00EF62D4" w:rsidRPr="008B4340">
        <w:rPr>
          <w:rFonts w:asciiTheme="majorHAnsi" w:hAnsiTheme="majorHAnsi" w:cstheme="majorHAnsi"/>
          <w:lang w:val="en-US"/>
        </w:rPr>
        <w:t xml:space="preserve">  </w:t>
      </w:r>
      <w:r w:rsidRPr="008B4340">
        <w:rPr>
          <w:rFonts w:asciiTheme="majorHAnsi" w:hAnsiTheme="majorHAnsi" w:cstheme="majorHAnsi"/>
          <w:i/>
          <w:iCs/>
          <w:lang w:val="en-US"/>
        </w:rPr>
        <w:t xml:space="preserve">7/07-6/09                                                                    </w:t>
      </w:r>
    </w:p>
    <w:p w14:paraId="5556861C" w14:textId="33190FCE" w:rsidR="003C5A07" w:rsidRPr="008B4340" w:rsidRDefault="003C5A07" w:rsidP="009378F0">
      <w:pPr>
        <w:pStyle w:val="Body"/>
        <w:numPr>
          <w:ilvl w:val="0"/>
          <w:numId w:val="31"/>
        </w:numPr>
        <w:rPr>
          <w:rFonts w:asciiTheme="majorHAnsi" w:hAnsiTheme="majorHAnsi" w:cstheme="majorHAnsi"/>
          <w:lang w:val="en-US"/>
        </w:rPr>
      </w:pPr>
      <w:r w:rsidRPr="008B4340">
        <w:rPr>
          <w:rFonts w:asciiTheme="majorHAnsi" w:hAnsiTheme="majorHAnsi" w:cstheme="majorHAnsi"/>
          <w:lang w:val="en-US"/>
        </w:rPr>
        <w:t xml:space="preserve">Vice- chair, Pediatric Department   </w:t>
      </w:r>
      <w:r w:rsidR="005617DF" w:rsidRPr="008B4340">
        <w:rPr>
          <w:rFonts w:asciiTheme="majorHAnsi" w:hAnsiTheme="majorHAnsi" w:cstheme="majorHAnsi"/>
          <w:lang w:val="en-US"/>
        </w:rPr>
        <w:t xml:space="preserve">                                    </w:t>
      </w:r>
      <w:r w:rsidR="00170A05" w:rsidRPr="008B4340">
        <w:rPr>
          <w:rFonts w:asciiTheme="majorHAnsi" w:hAnsiTheme="majorHAnsi" w:cstheme="majorHAnsi"/>
          <w:lang w:val="en-US"/>
        </w:rPr>
        <w:t xml:space="preserve">                </w:t>
      </w:r>
      <w:r w:rsidR="009941AD" w:rsidRPr="008B4340">
        <w:rPr>
          <w:rFonts w:asciiTheme="majorHAnsi" w:hAnsiTheme="majorHAnsi" w:cstheme="majorHAnsi"/>
          <w:lang w:val="en-US"/>
        </w:rPr>
        <w:t xml:space="preserve"> </w:t>
      </w:r>
      <w:r w:rsidR="00EF62D4" w:rsidRPr="008B4340">
        <w:rPr>
          <w:rFonts w:asciiTheme="majorHAnsi" w:hAnsiTheme="majorHAnsi" w:cstheme="majorHAnsi"/>
          <w:lang w:val="en-US"/>
        </w:rPr>
        <w:t xml:space="preserve">  </w:t>
      </w:r>
      <w:r w:rsidRPr="008B4340">
        <w:rPr>
          <w:rFonts w:asciiTheme="majorHAnsi" w:hAnsiTheme="majorHAnsi" w:cstheme="majorHAnsi"/>
          <w:i/>
          <w:iCs/>
          <w:lang w:val="en-US"/>
        </w:rPr>
        <w:t>7/05-6/07</w:t>
      </w:r>
      <w:r w:rsidRPr="008B4340">
        <w:rPr>
          <w:rFonts w:asciiTheme="majorHAnsi" w:hAnsiTheme="majorHAnsi" w:cstheme="majorHAnsi"/>
          <w:lang w:val="en-US"/>
        </w:rPr>
        <w:t xml:space="preserve">                                                          </w:t>
      </w:r>
    </w:p>
    <w:p w14:paraId="2117CA66" w14:textId="345C1164" w:rsidR="003C5A07" w:rsidRPr="008B4340" w:rsidRDefault="003C5A07" w:rsidP="009378F0">
      <w:pPr>
        <w:pStyle w:val="Body"/>
        <w:numPr>
          <w:ilvl w:val="0"/>
          <w:numId w:val="31"/>
        </w:numPr>
        <w:rPr>
          <w:rFonts w:asciiTheme="majorHAnsi" w:hAnsiTheme="majorHAnsi" w:cstheme="majorHAnsi"/>
          <w:i/>
          <w:iCs/>
          <w:lang w:val="en-US"/>
        </w:rPr>
      </w:pPr>
      <w:r w:rsidRPr="008B4340">
        <w:rPr>
          <w:rFonts w:asciiTheme="majorHAnsi" w:hAnsiTheme="majorHAnsi" w:cstheme="majorHAnsi"/>
          <w:lang w:val="en-US"/>
        </w:rPr>
        <w:t xml:space="preserve">Member Perinatal Mortality and Morbidity Committee   </w:t>
      </w:r>
      <w:r w:rsidR="005617DF" w:rsidRPr="008B4340">
        <w:rPr>
          <w:rFonts w:asciiTheme="majorHAnsi" w:hAnsiTheme="majorHAnsi" w:cstheme="majorHAnsi"/>
          <w:lang w:val="en-US"/>
        </w:rPr>
        <w:t xml:space="preserve">      </w:t>
      </w:r>
      <w:r w:rsidR="0061134E" w:rsidRPr="008B4340">
        <w:rPr>
          <w:rFonts w:asciiTheme="majorHAnsi" w:hAnsiTheme="majorHAnsi" w:cstheme="majorHAnsi"/>
          <w:lang w:val="en-US"/>
        </w:rPr>
        <w:t xml:space="preserve">   </w:t>
      </w:r>
      <w:r w:rsidR="005617DF" w:rsidRPr="008B4340">
        <w:rPr>
          <w:rFonts w:asciiTheme="majorHAnsi" w:hAnsiTheme="majorHAnsi" w:cstheme="majorHAnsi"/>
          <w:lang w:val="en-US"/>
        </w:rPr>
        <w:t xml:space="preserve"> </w:t>
      </w:r>
      <w:r w:rsidR="00EF62D4" w:rsidRPr="008B4340">
        <w:rPr>
          <w:rFonts w:asciiTheme="majorHAnsi" w:hAnsiTheme="majorHAnsi" w:cstheme="majorHAnsi"/>
          <w:lang w:val="en-US"/>
        </w:rPr>
        <w:t xml:space="preserve">  </w:t>
      </w:r>
      <w:r w:rsidRPr="008B4340">
        <w:rPr>
          <w:rFonts w:asciiTheme="majorHAnsi" w:hAnsiTheme="majorHAnsi" w:cstheme="majorHAnsi"/>
          <w:i/>
          <w:iCs/>
          <w:lang w:val="en-US"/>
        </w:rPr>
        <w:t xml:space="preserve">7/03- 6/07 </w:t>
      </w:r>
      <w:r w:rsidR="00170A05" w:rsidRPr="008B4340">
        <w:rPr>
          <w:rFonts w:asciiTheme="majorHAnsi" w:hAnsiTheme="majorHAnsi" w:cstheme="majorHAnsi"/>
          <w:i/>
          <w:iCs/>
          <w:lang w:val="en-US"/>
        </w:rPr>
        <w:t>&amp;</w:t>
      </w:r>
      <w:r w:rsidRPr="008B4340">
        <w:rPr>
          <w:rFonts w:asciiTheme="majorHAnsi" w:hAnsiTheme="majorHAnsi" w:cstheme="majorHAnsi"/>
          <w:i/>
          <w:iCs/>
          <w:lang w:val="en-US"/>
        </w:rPr>
        <w:t xml:space="preserve"> 7/09- 3/14                                                                          </w:t>
      </w:r>
    </w:p>
    <w:p w14:paraId="5B6D12D6" w14:textId="45830FC1" w:rsidR="003C5A07" w:rsidRPr="008B4340" w:rsidRDefault="003C5A07" w:rsidP="009378F0">
      <w:pPr>
        <w:pStyle w:val="Body"/>
        <w:numPr>
          <w:ilvl w:val="0"/>
          <w:numId w:val="31"/>
        </w:numPr>
        <w:rPr>
          <w:rFonts w:asciiTheme="majorHAnsi" w:hAnsiTheme="majorHAnsi" w:cstheme="majorHAnsi"/>
          <w:lang w:val="en-US"/>
        </w:rPr>
      </w:pPr>
      <w:r w:rsidRPr="008B4340">
        <w:rPr>
          <w:rFonts w:asciiTheme="majorHAnsi" w:hAnsiTheme="majorHAnsi" w:cstheme="majorHAnsi"/>
          <w:lang w:val="en-US"/>
        </w:rPr>
        <w:t xml:space="preserve">Member Quality Risk Management Committee   </w:t>
      </w:r>
      <w:r w:rsidR="005617DF" w:rsidRPr="008B4340">
        <w:rPr>
          <w:rFonts w:asciiTheme="majorHAnsi" w:hAnsiTheme="majorHAnsi" w:cstheme="majorHAnsi"/>
          <w:lang w:val="en-US"/>
        </w:rPr>
        <w:t xml:space="preserve">                   </w:t>
      </w:r>
      <w:r w:rsidR="0061134E" w:rsidRPr="008B4340">
        <w:rPr>
          <w:rFonts w:asciiTheme="majorHAnsi" w:hAnsiTheme="majorHAnsi" w:cstheme="majorHAnsi"/>
          <w:lang w:val="en-US"/>
        </w:rPr>
        <w:t xml:space="preserve">             </w:t>
      </w:r>
      <w:r w:rsidR="00EF62D4" w:rsidRPr="008B4340">
        <w:rPr>
          <w:rFonts w:asciiTheme="majorHAnsi" w:hAnsiTheme="majorHAnsi" w:cstheme="majorHAnsi"/>
          <w:lang w:val="en-US"/>
        </w:rPr>
        <w:t xml:space="preserve">  </w:t>
      </w:r>
      <w:r w:rsidRPr="008B4340">
        <w:rPr>
          <w:rFonts w:asciiTheme="majorHAnsi" w:hAnsiTheme="majorHAnsi" w:cstheme="majorHAnsi"/>
          <w:i/>
          <w:iCs/>
          <w:lang w:val="en-US"/>
        </w:rPr>
        <w:t>7/05- 6/07</w:t>
      </w:r>
      <w:r w:rsidRPr="008B4340">
        <w:rPr>
          <w:rFonts w:asciiTheme="majorHAnsi" w:hAnsiTheme="majorHAnsi" w:cstheme="majorHAnsi"/>
          <w:lang w:val="en-US"/>
        </w:rPr>
        <w:t xml:space="preserve">                                    </w:t>
      </w:r>
    </w:p>
    <w:p w14:paraId="0FDA90A0" w14:textId="346B1A1C" w:rsidR="00B84B15" w:rsidRPr="008B4340" w:rsidRDefault="003C5A07" w:rsidP="00B7185F">
      <w:pPr>
        <w:pStyle w:val="Body"/>
        <w:rPr>
          <w:rFonts w:asciiTheme="majorHAnsi" w:hAnsiTheme="majorHAnsi" w:cstheme="majorHAnsi"/>
        </w:rPr>
      </w:pPr>
      <w:r w:rsidRPr="008B4340">
        <w:rPr>
          <w:rFonts w:asciiTheme="majorHAnsi" w:hAnsiTheme="majorHAnsi" w:cstheme="majorHAnsi"/>
          <w:color w:val="000000" w:themeColor="text1"/>
          <w:lang w:val="en-US"/>
        </w:rPr>
        <w:t xml:space="preserve"> </w:t>
      </w:r>
    </w:p>
    <w:p w14:paraId="39D8BD3A" w14:textId="77777777" w:rsidR="00EB00E4" w:rsidRPr="008B4340" w:rsidRDefault="00EB00E4" w:rsidP="001D63D3">
      <w:pPr>
        <w:pStyle w:val="Body"/>
        <w:rPr>
          <w:rFonts w:asciiTheme="majorHAnsi" w:hAnsiTheme="majorHAnsi" w:cstheme="majorHAnsi"/>
          <w:color w:val="000000" w:themeColor="text1"/>
          <w:lang w:val="en-US"/>
        </w:rPr>
      </w:pPr>
    </w:p>
    <w:p w14:paraId="4AE03136" w14:textId="0057A9DD" w:rsidR="00EB00E4" w:rsidRPr="008B4340" w:rsidRDefault="00EB00E4" w:rsidP="00EB00E4">
      <w:pPr>
        <w:pStyle w:val="Heading1"/>
        <w:rPr>
          <w:rFonts w:cstheme="majorHAnsi"/>
        </w:rPr>
      </w:pPr>
      <w:r w:rsidRPr="008B4340">
        <w:rPr>
          <w:rFonts w:cstheme="majorHAnsi"/>
        </w:rPr>
        <w:t>Ongoing quality improvement projects</w:t>
      </w:r>
    </w:p>
    <w:p w14:paraId="15CCC7FA" w14:textId="77777777" w:rsidR="00EB00E4" w:rsidRPr="00492ADA" w:rsidRDefault="00EB00E4" w:rsidP="00EB00E4">
      <w:pPr>
        <w:pStyle w:val="Body"/>
        <w:rPr>
          <w:rFonts w:asciiTheme="majorHAnsi" w:hAnsiTheme="majorHAnsi" w:cstheme="majorHAnsi"/>
          <w:b/>
          <w:bCs/>
          <w:sz w:val="28"/>
          <w:szCs w:val="28"/>
          <w:lang w:val="en-US"/>
        </w:rPr>
      </w:pPr>
      <w:r w:rsidRPr="00492ADA">
        <w:rPr>
          <w:rFonts w:asciiTheme="majorHAnsi" w:hAnsiTheme="majorHAnsi" w:cstheme="majorHAnsi"/>
          <w:b/>
          <w:bCs/>
          <w:sz w:val="28"/>
          <w:szCs w:val="28"/>
          <w:lang w:val="en-US"/>
        </w:rPr>
        <w:t xml:space="preserve">John Muir Hospital (JMH), Walnut Creek, Ca </w:t>
      </w:r>
    </w:p>
    <w:p w14:paraId="6C206FC0" w14:textId="2FBB5A25" w:rsidR="00EB00E4" w:rsidRPr="008B4340" w:rsidRDefault="00EB00E4" w:rsidP="00EB00E4">
      <w:pPr>
        <w:pStyle w:val="Body"/>
        <w:numPr>
          <w:ilvl w:val="0"/>
          <w:numId w:val="34"/>
        </w:numPr>
        <w:rPr>
          <w:rFonts w:asciiTheme="majorHAnsi" w:hAnsiTheme="majorHAnsi" w:cstheme="majorHAnsi"/>
          <w:i/>
          <w:iCs/>
          <w:color w:val="FF0000"/>
          <w:lang w:val="en-US"/>
        </w:rPr>
      </w:pPr>
      <w:r w:rsidRPr="008B4340">
        <w:rPr>
          <w:rFonts w:asciiTheme="majorHAnsi" w:hAnsiTheme="majorHAnsi" w:cstheme="majorHAnsi"/>
          <w:bCs/>
          <w:i/>
          <w:iCs/>
          <w:color w:val="000000" w:themeColor="text1"/>
          <w:lang w:val="en-US"/>
        </w:rPr>
        <w:t xml:space="preserve"> “Effects </w:t>
      </w:r>
      <w:r w:rsidRPr="008B4340">
        <w:rPr>
          <w:rFonts w:asciiTheme="majorHAnsi" w:hAnsiTheme="majorHAnsi" w:cstheme="majorHAnsi"/>
          <w:bCs/>
          <w:i/>
          <w:iCs/>
          <w:color w:val="auto"/>
          <w:lang w:val="en-US"/>
        </w:rPr>
        <w:t>on Antibiotic Use and Breastfeeding of the Implementation of the Kaiser Early-Onset Sepsis Calculator”</w:t>
      </w:r>
      <w:r w:rsidRPr="008B4340">
        <w:rPr>
          <w:rFonts w:asciiTheme="majorHAnsi" w:hAnsiTheme="majorHAnsi" w:cstheme="majorHAnsi"/>
          <w:i/>
          <w:iCs/>
          <w:color w:val="FF0000"/>
          <w:lang w:val="en-US"/>
        </w:rPr>
        <w:t xml:space="preserve"> </w:t>
      </w:r>
      <w:r w:rsidRPr="008B4340">
        <w:rPr>
          <w:rFonts w:asciiTheme="majorHAnsi" w:hAnsiTheme="majorHAnsi" w:cstheme="majorHAnsi"/>
          <w:i/>
          <w:iCs/>
          <w:color w:val="000000" w:themeColor="text1"/>
          <w:lang w:val="en-US"/>
        </w:rPr>
        <w:t xml:space="preserve">-MOC part 4 large project </w:t>
      </w:r>
      <w:r w:rsidR="008B4340" w:rsidRPr="008B4340">
        <w:rPr>
          <w:rFonts w:asciiTheme="majorHAnsi" w:hAnsiTheme="majorHAnsi" w:cstheme="majorHAnsi"/>
          <w:i/>
          <w:iCs/>
          <w:color w:val="000000" w:themeColor="text1"/>
          <w:lang w:val="en-US"/>
        </w:rPr>
        <w:t xml:space="preserve">           </w:t>
      </w:r>
      <w:r w:rsidRPr="008B4340">
        <w:rPr>
          <w:rFonts w:asciiTheme="majorHAnsi" w:hAnsiTheme="majorHAnsi" w:cstheme="majorHAnsi"/>
          <w:i/>
          <w:iCs/>
          <w:color w:val="000000" w:themeColor="text1"/>
          <w:lang w:val="en-US"/>
        </w:rPr>
        <w:t>11/13/18 to 11/13/19</w:t>
      </w:r>
    </w:p>
    <w:p w14:paraId="336BFFDA" w14:textId="77777777" w:rsidR="00EB00E4" w:rsidRPr="008B4340" w:rsidRDefault="00EB00E4" w:rsidP="00EB00E4">
      <w:pPr>
        <w:pStyle w:val="Body"/>
        <w:numPr>
          <w:ilvl w:val="0"/>
          <w:numId w:val="37"/>
        </w:numPr>
        <w:rPr>
          <w:rFonts w:asciiTheme="majorHAnsi" w:hAnsiTheme="majorHAnsi" w:cstheme="majorHAnsi"/>
          <w:i/>
          <w:iCs/>
          <w:color w:val="000000" w:themeColor="text1"/>
          <w:lang w:val="en-US"/>
        </w:rPr>
      </w:pPr>
      <w:r w:rsidRPr="008B4340">
        <w:rPr>
          <w:rFonts w:asciiTheme="majorHAnsi" w:hAnsiTheme="majorHAnsi" w:cstheme="majorHAnsi"/>
          <w:i/>
          <w:iCs/>
          <w:color w:val="000000" w:themeColor="text1"/>
          <w:lang w:val="en-US"/>
        </w:rPr>
        <w:t>Participant, chart review and data collection</w:t>
      </w:r>
    </w:p>
    <w:p w14:paraId="514325A3" w14:textId="77777777" w:rsidR="00EB00E4" w:rsidRPr="008B4340" w:rsidRDefault="00EB00E4" w:rsidP="00EB00E4">
      <w:pPr>
        <w:pStyle w:val="Body"/>
        <w:numPr>
          <w:ilvl w:val="0"/>
          <w:numId w:val="34"/>
        </w:numPr>
        <w:rPr>
          <w:rFonts w:asciiTheme="majorHAnsi" w:hAnsiTheme="majorHAnsi" w:cstheme="majorHAnsi"/>
          <w:i/>
          <w:iCs/>
          <w:color w:val="FF0000"/>
          <w:lang w:val="en-US"/>
        </w:rPr>
      </w:pPr>
      <w:r w:rsidRPr="008B4340">
        <w:rPr>
          <w:rFonts w:asciiTheme="majorHAnsi" w:hAnsiTheme="majorHAnsi" w:cstheme="majorHAnsi"/>
          <w:bCs/>
          <w:i/>
          <w:iCs/>
          <w:color w:val="auto"/>
          <w:lang w:val="en-US"/>
        </w:rPr>
        <w:t>Improving the Breastfeeding Experience through decreasing nipple pain and Trauma</w:t>
      </w:r>
      <w:r w:rsidRPr="008B4340">
        <w:rPr>
          <w:rFonts w:asciiTheme="majorHAnsi" w:hAnsiTheme="majorHAnsi" w:cstheme="majorHAnsi"/>
          <w:bCs/>
          <w:color w:val="auto"/>
          <w:lang w:val="en-US"/>
        </w:rPr>
        <w:t xml:space="preserve"> </w:t>
      </w:r>
    </w:p>
    <w:p w14:paraId="1807B715" w14:textId="1C72A0CA" w:rsidR="00EB00E4" w:rsidRPr="008B4340" w:rsidRDefault="00EB00E4" w:rsidP="00EB00E4">
      <w:pPr>
        <w:pStyle w:val="Body"/>
        <w:numPr>
          <w:ilvl w:val="0"/>
          <w:numId w:val="37"/>
        </w:numPr>
        <w:rPr>
          <w:rFonts w:asciiTheme="majorHAnsi" w:hAnsiTheme="majorHAnsi" w:cstheme="majorHAnsi"/>
          <w:color w:val="FF0000"/>
          <w:lang w:val="en-US"/>
        </w:rPr>
      </w:pPr>
      <w:r w:rsidRPr="008B4340">
        <w:rPr>
          <w:rFonts w:asciiTheme="majorHAnsi" w:hAnsiTheme="majorHAnsi" w:cstheme="majorHAnsi"/>
          <w:color w:val="000000" w:themeColor="text1"/>
          <w:lang w:val="en-US"/>
        </w:rPr>
        <w:t>Lead:</w:t>
      </w:r>
      <w:r w:rsidRPr="008B4340">
        <w:rPr>
          <w:rFonts w:asciiTheme="majorHAnsi" w:hAnsiTheme="majorHAnsi" w:cstheme="majorHAnsi"/>
          <w:bCs/>
          <w:color w:val="auto"/>
          <w:lang w:val="en-US"/>
        </w:rPr>
        <w:t xml:space="preserve"> JMH </w:t>
      </w:r>
      <w:r w:rsidRPr="008B4340">
        <w:rPr>
          <w:rFonts w:asciiTheme="majorHAnsi" w:hAnsiTheme="majorHAnsi" w:cstheme="majorHAnsi"/>
          <w:color w:val="000000" w:themeColor="text1"/>
          <w:lang w:val="en-US"/>
        </w:rPr>
        <w:t xml:space="preserve">Quality Improvement Project </w:t>
      </w:r>
      <w:r w:rsidR="008B4340" w:rsidRPr="008B4340">
        <w:rPr>
          <w:rFonts w:asciiTheme="majorHAnsi" w:hAnsiTheme="majorHAnsi" w:cstheme="majorHAnsi"/>
          <w:color w:val="000000" w:themeColor="text1"/>
          <w:lang w:val="en-US"/>
        </w:rPr>
        <w:t xml:space="preserve">                        </w:t>
      </w:r>
      <w:r w:rsidRPr="008B4340">
        <w:rPr>
          <w:rFonts w:asciiTheme="majorHAnsi" w:hAnsiTheme="majorHAnsi" w:cstheme="majorHAnsi"/>
          <w:color w:val="000000" w:themeColor="text1"/>
          <w:lang w:val="en-US"/>
        </w:rPr>
        <w:t>2/11/19 to 2/10/20</w:t>
      </w:r>
    </w:p>
    <w:p w14:paraId="44A2B4B2" w14:textId="5C9AF0C1" w:rsidR="00431706" w:rsidRPr="008B4340" w:rsidRDefault="00431706" w:rsidP="00EB00E4">
      <w:pPr>
        <w:pStyle w:val="Body"/>
        <w:numPr>
          <w:ilvl w:val="0"/>
          <w:numId w:val="37"/>
        </w:numPr>
        <w:rPr>
          <w:rFonts w:asciiTheme="majorHAnsi" w:hAnsiTheme="majorHAnsi" w:cstheme="majorHAnsi"/>
          <w:color w:val="FF0000"/>
          <w:lang w:val="en-US"/>
        </w:rPr>
      </w:pPr>
      <w:r w:rsidRPr="008B4340">
        <w:rPr>
          <w:rFonts w:asciiTheme="majorHAnsi" w:hAnsiTheme="majorHAnsi" w:cstheme="majorHAnsi"/>
          <w:color w:val="000000" w:themeColor="text1"/>
          <w:lang w:val="en-US"/>
        </w:rPr>
        <w:t>Developed a Latch tutorial for Labor and Delivery nurses and Family Practice residents at JMH</w:t>
      </w:r>
    </w:p>
    <w:p w14:paraId="464ED135" w14:textId="7665C8E4" w:rsidR="003C5A07" w:rsidRPr="008B4340" w:rsidRDefault="003C5A07" w:rsidP="001D63D3">
      <w:pPr>
        <w:pStyle w:val="Body"/>
        <w:rPr>
          <w:rFonts w:asciiTheme="majorHAnsi" w:hAnsiTheme="majorHAnsi" w:cstheme="majorHAnsi"/>
          <w:color w:val="000000" w:themeColor="text1"/>
          <w:lang w:val="en-US"/>
        </w:rPr>
      </w:pPr>
      <w:r w:rsidRPr="008B4340">
        <w:rPr>
          <w:rFonts w:asciiTheme="majorHAnsi" w:hAnsiTheme="majorHAnsi" w:cstheme="majorHAnsi"/>
          <w:color w:val="000000" w:themeColor="text1"/>
          <w:lang w:val="en-US"/>
        </w:rPr>
        <w:t xml:space="preserve">                </w:t>
      </w:r>
    </w:p>
    <w:p w14:paraId="58BCBE50" w14:textId="77777777" w:rsidR="003C5A07" w:rsidRPr="008B4340" w:rsidRDefault="00F96A5B" w:rsidP="003C5A07">
      <w:pPr>
        <w:pStyle w:val="Heading1"/>
        <w:rPr>
          <w:rFonts w:cstheme="majorHAnsi"/>
        </w:rPr>
      </w:pPr>
      <w:r w:rsidRPr="008B4340">
        <w:rPr>
          <w:rFonts w:cstheme="majorHAnsi"/>
        </w:rPr>
        <w:t>Medical Journal publication</w:t>
      </w:r>
    </w:p>
    <w:p w14:paraId="5BDDD7A8" w14:textId="5F11BE17" w:rsidR="00F96A5B" w:rsidRPr="008B4340" w:rsidRDefault="001D63D3" w:rsidP="00EB00E4">
      <w:pPr>
        <w:pBdr>
          <w:top w:val="nil"/>
          <w:left w:val="nil"/>
          <w:bottom w:val="nil"/>
          <w:right w:val="nil"/>
          <w:between w:val="nil"/>
          <w:bar w:val="nil"/>
        </w:pBdr>
        <w:spacing w:after="0" w:line="240" w:lineRule="exact"/>
        <w:rPr>
          <w:rFonts w:asciiTheme="majorHAnsi" w:eastAsia="Times New Roman" w:hAnsiTheme="majorHAnsi" w:cstheme="majorHAnsi"/>
          <w:i/>
          <w:iCs/>
          <w:color w:val="000000" w:themeColor="text1"/>
          <w:sz w:val="24"/>
          <w:szCs w:val="24"/>
          <w:shd w:val="clear" w:color="auto" w:fill="FFFFFF"/>
        </w:rPr>
      </w:pPr>
      <w:r w:rsidRPr="008B4340">
        <w:rPr>
          <w:rFonts w:asciiTheme="majorHAnsi" w:hAnsiTheme="majorHAnsi" w:cstheme="majorHAnsi"/>
          <w:color w:val="000000" w:themeColor="text1"/>
          <w:sz w:val="24"/>
          <w:szCs w:val="24"/>
        </w:rPr>
        <w:t xml:space="preserve">Commentary on </w:t>
      </w:r>
      <w:r w:rsidR="00F96A5B" w:rsidRPr="008B4340">
        <w:rPr>
          <w:rFonts w:asciiTheme="majorHAnsi" w:hAnsiTheme="majorHAnsi" w:cstheme="majorHAnsi"/>
          <w:color w:val="000000" w:themeColor="text1"/>
          <w:sz w:val="24"/>
          <w:szCs w:val="24"/>
        </w:rPr>
        <w:t xml:space="preserve">Childhood seizures after phototherapy. </w:t>
      </w:r>
      <w:r w:rsidR="00F96A5B" w:rsidRPr="00492ADA">
        <w:rPr>
          <w:rFonts w:asciiTheme="majorHAnsi" w:hAnsiTheme="majorHAnsi" w:cstheme="majorHAnsi"/>
          <w:b/>
          <w:bCs/>
          <w:i/>
          <w:iCs/>
          <w:color w:val="000000" w:themeColor="text1"/>
          <w:sz w:val="24"/>
          <w:szCs w:val="24"/>
        </w:rPr>
        <w:t>Pediatrics</w:t>
      </w:r>
      <w:r w:rsidR="00F96A5B" w:rsidRPr="008B4340">
        <w:rPr>
          <w:rFonts w:asciiTheme="majorHAnsi" w:hAnsiTheme="majorHAnsi" w:cstheme="majorHAnsi"/>
          <w:i/>
          <w:iCs/>
          <w:color w:val="000000" w:themeColor="text1"/>
          <w:sz w:val="24"/>
          <w:szCs w:val="24"/>
        </w:rPr>
        <w:t xml:space="preserve"> </w:t>
      </w:r>
      <w:r w:rsidR="00F96A5B" w:rsidRPr="008B4340">
        <w:rPr>
          <w:rFonts w:asciiTheme="majorHAnsi" w:eastAsia="Times New Roman" w:hAnsiTheme="majorHAnsi" w:cstheme="majorHAnsi"/>
          <w:i/>
          <w:iCs/>
          <w:color w:val="000000" w:themeColor="text1"/>
          <w:sz w:val="24"/>
          <w:szCs w:val="24"/>
          <w:shd w:val="clear" w:color="auto" w:fill="FFFFFF"/>
        </w:rPr>
        <w:t>2018 Oct;142(4).</w:t>
      </w:r>
    </w:p>
    <w:p w14:paraId="0DF2F058" w14:textId="3BAE8A87" w:rsidR="00EB00E4" w:rsidRPr="008B4340" w:rsidRDefault="004E05EB" w:rsidP="00EB00E4">
      <w:pPr>
        <w:pStyle w:val="ListBullet"/>
        <w:numPr>
          <w:ilvl w:val="0"/>
          <w:numId w:val="34"/>
        </w:numPr>
        <w:spacing w:line="240" w:lineRule="auto"/>
        <w:rPr>
          <w:rFonts w:asciiTheme="majorHAnsi" w:hAnsiTheme="majorHAnsi" w:cstheme="majorHAnsi"/>
          <w:color w:val="000000" w:themeColor="text1"/>
          <w:sz w:val="24"/>
          <w:szCs w:val="24"/>
        </w:rPr>
      </w:pPr>
      <w:r w:rsidRPr="008B4340">
        <w:rPr>
          <w:rFonts w:asciiTheme="majorHAnsi" w:eastAsia="Times New Roman" w:hAnsiTheme="majorHAnsi" w:cstheme="majorHAnsi"/>
          <w:color w:val="000000" w:themeColor="text1"/>
          <w:sz w:val="18"/>
          <w:szCs w:val="18"/>
        </w:rPr>
        <w:t>URL: </w:t>
      </w:r>
      <w:hyperlink r:id="rId9" w:history="1">
        <w:r w:rsidRPr="008B4340">
          <w:rPr>
            <w:rFonts w:asciiTheme="majorHAnsi" w:eastAsia="Times New Roman" w:hAnsiTheme="majorHAnsi" w:cstheme="majorHAnsi"/>
            <w:color w:val="000000" w:themeColor="text1"/>
            <w:sz w:val="24"/>
            <w:szCs w:val="24"/>
            <w:u w:val="single"/>
          </w:rPr>
          <w:t>http://pediatrics.aappublications.org/content/142/4/e20180648</w:t>
        </w:r>
      </w:hyperlink>
    </w:p>
    <w:p w14:paraId="09756794" w14:textId="77777777" w:rsidR="00424846" w:rsidRPr="008B4340" w:rsidRDefault="00424846" w:rsidP="00424846">
      <w:pPr>
        <w:pStyle w:val="ListParagraph"/>
        <w:pBdr>
          <w:top w:val="nil"/>
          <w:left w:val="nil"/>
          <w:bottom w:val="nil"/>
          <w:right w:val="nil"/>
          <w:between w:val="nil"/>
          <w:bar w:val="nil"/>
        </w:pBdr>
        <w:spacing w:after="0" w:line="240" w:lineRule="exact"/>
        <w:ind w:left="360"/>
        <w:rPr>
          <w:rFonts w:asciiTheme="majorHAnsi" w:eastAsia="Times New Roman" w:hAnsiTheme="majorHAnsi" w:cstheme="majorHAnsi"/>
          <w:b/>
          <w:bCs/>
          <w:color w:val="000000" w:themeColor="text1"/>
          <w:sz w:val="24"/>
          <w:szCs w:val="24"/>
        </w:rPr>
      </w:pPr>
      <w:r w:rsidRPr="008B4340">
        <w:rPr>
          <w:rFonts w:asciiTheme="majorHAnsi" w:eastAsia="Times New Roman" w:hAnsiTheme="majorHAnsi" w:cstheme="majorHAnsi"/>
          <w:b/>
          <w:bCs/>
          <w:color w:val="000000" w:themeColor="text1"/>
          <w:sz w:val="24"/>
          <w:szCs w:val="24"/>
          <w:shd w:val="clear" w:color="auto" w:fill="FFFFFF"/>
        </w:rPr>
        <w:t xml:space="preserve">Sole Author </w:t>
      </w:r>
    </w:p>
    <w:p w14:paraId="58378D80" w14:textId="118E3EB6" w:rsidR="00EB00E4" w:rsidRPr="008B4340" w:rsidRDefault="00EB00E4" w:rsidP="00EB00E4">
      <w:pPr>
        <w:pStyle w:val="ListBullet"/>
        <w:numPr>
          <w:ilvl w:val="0"/>
          <w:numId w:val="0"/>
        </w:numPr>
        <w:spacing w:line="240" w:lineRule="auto"/>
        <w:ind w:left="360"/>
        <w:rPr>
          <w:rFonts w:asciiTheme="majorHAnsi" w:hAnsiTheme="majorHAnsi" w:cstheme="majorHAnsi"/>
          <w:color w:val="000000" w:themeColor="text1"/>
          <w:sz w:val="24"/>
          <w:szCs w:val="24"/>
        </w:rPr>
      </w:pPr>
    </w:p>
    <w:p w14:paraId="6F3594E5" w14:textId="77777777" w:rsidR="003C5A07" w:rsidRPr="008B4340" w:rsidRDefault="00F96A5B" w:rsidP="003C5A07">
      <w:pPr>
        <w:pStyle w:val="Heading1"/>
        <w:rPr>
          <w:rFonts w:cstheme="majorHAnsi"/>
        </w:rPr>
      </w:pPr>
      <w:r w:rsidRPr="008B4340">
        <w:rPr>
          <w:rFonts w:cstheme="majorHAnsi"/>
        </w:rPr>
        <w:t>Accepted e-posters:</w:t>
      </w:r>
    </w:p>
    <w:p w14:paraId="01B7EE6C" w14:textId="4B9D7952" w:rsidR="00424846" w:rsidRPr="008B4340" w:rsidRDefault="009941AD" w:rsidP="00424846">
      <w:pPr>
        <w:pBdr>
          <w:top w:val="nil"/>
          <w:left w:val="nil"/>
          <w:bottom w:val="nil"/>
          <w:right w:val="nil"/>
          <w:between w:val="nil"/>
          <w:bar w:val="nil"/>
        </w:pBdr>
        <w:spacing w:after="0" w:line="240" w:lineRule="auto"/>
        <w:rPr>
          <w:rFonts w:asciiTheme="majorHAnsi" w:eastAsia="Times New Roman" w:hAnsiTheme="majorHAnsi" w:cstheme="majorHAnsi"/>
          <w:b/>
          <w:bCs/>
          <w:color w:val="000000" w:themeColor="text1"/>
          <w:sz w:val="24"/>
          <w:szCs w:val="24"/>
        </w:rPr>
      </w:pPr>
      <w:r w:rsidRPr="008B4340">
        <w:rPr>
          <w:rFonts w:asciiTheme="majorHAnsi" w:eastAsia="Times New Roman" w:hAnsiTheme="majorHAnsi" w:cstheme="majorHAnsi"/>
          <w:b/>
          <w:bCs/>
          <w:color w:val="000000" w:themeColor="text1"/>
          <w:sz w:val="24"/>
          <w:szCs w:val="24"/>
        </w:rPr>
        <w:t>Pediatric Hospitalist Medicine Conference</w:t>
      </w:r>
      <w:r w:rsidR="008B4340" w:rsidRPr="008B4340">
        <w:rPr>
          <w:rFonts w:asciiTheme="majorHAnsi" w:eastAsia="Times New Roman" w:hAnsiTheme="majorHAnsi" w:cstheme="majorHAnsi"/>
          <w:b/>
          <w:bCs/>
          <w:color w:val="000000" w:themeColor="text1"/>
          <w:sz w:val="24"/>
          <w:szCs w:val="24"/>
        </w:rPr>
        <w:t xml:space="preserve">                                        </w:t>
      </w:r>
      <w:r w:rsidR="008B4340" w:rsidRPr="008B4340">
        <w:rPr>
          <w:rFonts w:asciiTheme="majorHAnsi" w:eastAsia="Times New Roman" w:hAnsiTheme="majorHAnsi" w:cstheme="majorHAnsi"/>
          <w:i/>
          <w:iCs/>
          <w:color w:val="000000" w:themeColor="text1"/>
          <w:sz w:val="24"/>
          <w:szCs w:val="24"/>
        </w:rPr>
        <w:t xml:space="preserve">      7/27/19</w:t>
      </w:r>
    </w:p>
    <w:p w14:paraId="759E15EA" w14:textId="5E551949" w:rsidR="00F96A5B" w:rsidRPr="008B4340" w:rsidRDefault="009941AD" w:rsidP="00424846">
      <w:pPr>
        <w:pStyle w:val="ListParagraph"/>
        <w:numPr>
          <w:ilvl w:val="0"/>
          <w:numId w:val="34"/>
        </w:numPr>
        <w:pBdr>
          <w:top w:val="nil"/>
          <w:left w:val="nil"/>
          <w:bottom w:val="nil"/>
          <w:right w:val="nil"/>
          <w:between w:val="nil"/>
          <w:bar w:val="nil"/>
        </w:pBdr>
        <w:spacing w:after="0" w:line="240" w:lineRule="auto"/>
        <w:rPr>
          <w:rFonts w:asciiTheme="majorHAnsi" w:eastAsia="Times New Roman" w:hAnsiTheme="majorHAnsi" w:cstheme="majorHAnsi"/>
          <w:b/>
          <w:bCs/>
          <w:color w:val="000000" w:themeColor="text1"/>
          <w:sz w:val="24"/>
          <w:szCs w:val="24"/>
        </w:rPr>
      </w:pPr>
      <w:r w:rsidRPr="008B4340">
        <w:rPr>
          <w:rFonts w:asciiTheme="majorHAnsi" w:eastAsia="Times New Roman" w:hAnsiTheme="majorHAnsi" w:cstheme="majorHAnsi"/>
          <w:color w:val="000000" w:themeColor="text1"/>
          <w:sz w:val="24"/>
          <w:szCs w:val="24"/>
        </w:rPr>
        <w:t>“</w:t>
      </w:r>
      <w:r w:rsidR="00F96A5B" w:rsidRPr="008B4340">
        <w:rPr>
          <w:rFonts w:asciiTheme="majorHAnsi" w:eastAsia="Times New Roman" w:hAnsiTheme="majorHAnsi" w:cstheme="majorHAnsi"/>
          <w:color w:val="000000" w:themeColor="text1"/>
          <w:sz w:val="24"/>
          <w:szCs w:val="24"/>
        </w:rPr>
        <w:t>Blood and Tears</w:t>
      </w:r>
      <w:r w:rsidRPr="008B4340">
        <w:rPr>
          <w:rFonts w:asciiTheme="majorHAnsi" w:eastAsia="Times New Roman" w:hAnsiTheme="majorHAnsi" w:cstheme="majorHAnsi"/>
          <w:color w:val="000000" w:themeColor="text1"/>
          <w:sz w:val="24"/>
          <w:szCs w:val="24"/>
        </w:rPr>
        <w:t>”</w:t>
      </w:r>
      <w:r w:rsidR="00F96A5B" w:rsidRPr="008B4340">
        <w:rPr>
          <w:rFonts w:asciiTheme="majorHAnsi" w:eastAsia="Times New Roman" w:hAnsiTheme="majorHAnsi" w:cstheme="majorHAnsi"/>
          <w:color w:val="000000" w:themeColor="text1"/>
          <w:sz w:val="24"/>
          <w:szCs w:val="24"/>
        </w:rPr>
        <w:t xml:space="preserve"> </w:t>
      </w:r>
      <w:r w:rsidR="00F96A5B" w:rsidRPr="008B4340">
        <w:rPr>
          <w:rFonts w:asciiTheme="majorHAnsi" w:eastAsia="Times New Roman" w:hAnsiTheme="majorHAnsi" w:cstheme="majorHAnsi"/>
          <w:i/>
          <w:iCs/>
          <w:color w:val="000000" w:themeColor="text1"/>
          <w:sz w:val="24"/>
          <w:szCs w:val="24"/>
        </w:rPr>
        <w:t xml:space="preserve">a case report of adenoviral nasolacrimal cystitis. </w:t>
      </w:r>
    </w:p>
    <w:p w14:paraId="566F3FD5" w14:textId="77777777" w:rsidR="00424846" w:rsidRPr="008B4340" w:rsidRDefault="00915536" w:rsidP="00424846">
      <w:pPr>
        <w:pStyle w:val="ListParagraph"/>
        <w:pBdr>
          <w:top w:val="nil"/>
          <w:left w:val="nil"/>
          <w:bottom w:val="nil"/>
          <w:right w:val="nil"/>
          <w:between w:val="nil"/>
          <w:bar w:val="nil"/>
        </w:pBdr>
        <w:spacing w:after="0" w:line="240" w:lineRule="auto"/>
        <w:ind w:left="360"/>
        <w:rPr>
          <w:rFonts w:asciiTheme="majorHAnsi" w:eastAsia="Times New Roman" w:hAnsiTheme="majorHAnsi" w:cstheme="majorHAnsi"/>
          <w:color w:val="000000" w:themeColor="text1"/>
          <w:sz w:val="24"/>
          <w:szCs w:val="24"/>
        </w:rPr>
      </w:pPr>
      <w:r w:rsidRPr="008B4340">
        <w:rPr>
          <w:rFonts w:asciiTheme="majorHAnsi" w:eastAsia="Times New Roman" w:hAnsiTheme="majorHAnsi" w:cstheme="majorHAnsi"/>
          <w:b/>
          <w:bCs/>
          <w:color w:val="000000" w:themeColor="text1"/>
          <w:sz w:val="24"/>
          <w:szCs w:val="24"/>
        </w:rPr>
        <w:t>Hanna, M</w:t>
      </w:r>
      <w:r w:rsidR="004320A0" w:rsidRPr="008B4340">
        <w:rPr>
          <w:rFonts w:asciiTheme="majorHAnsi" w:eastAsia="Times New Roman" w:hAnsiTheme="majorHAnsi" w:cstheme="majorHAnsi"/>
          <w:b/>
          <w:bCs/>
          <w:color w:val="000000" w:themeColor="text1"/>
          <w:sz w:val="24"/>
          <w:szCs w:val="24"/>
        </w:rPr>
        <w:t>aha</w:t>
      </w:r>
      <w:r w:rsidRPr="008B4340">
        <w:rPr>
          <w:rFonts w:asciiTheme="majorHAnsi" w:eastAsia="Times New Roman" w:hAnsiTheme="majorHAnsi" w:cstheme="majorHAnsi"/>
          <w:color w:val="000000" w:themeColor="text1"/>
          <w:sz w:val="24"/>
          <w:szCs w:val="24"/>
        </w:rPr>
        <w:t xml:space="preserve"> and Nichols, T</w:t>
      </w:r>
      <w:r w:rsidR="004320A0" w:rsidRPr="008B4340">
        <w:rPr>
          <w:rFonts w:asciiTheme="majorHAnsi" w:eastAsia="Times New Roman" w:hAnsiTheme="majorHAnsi" w:cstheme="majorHAnsi"/>
          <w:color w:val="000000" w:themeColor="text1"/>
          <w:sz w:val="24"/>
          <w:szCs w:val="24"/>
        </w:rPr>
        <w:t>risten</w:t>
      </w:r>
    </w:p>
    <w:p w14:paraId="37DBA8F2" w14:textId="53329447" w:rsidR="00915536" w:rsidRPr="008B4340" w:rsidRDefault="009941AD" w:rsidP="00424846">
      <w:pPr>
        <w:pStyle w:val="ListParagraph"/>
        <w:numPr>
          <w:ilvl w:val="0"/>
          <w:numId w:val="34"/>
        </w:numPr>
        <w:pBdr>
          <w:top w:val="nil"/>
          <w:left w:val="nil"/>
          <w:bottom w:val="nil"/>
          <w:right w:val="nil"/>
          <w:between w:val="nil"/>
          <w:bar w:val="nil"/>
        </w:pBdr>
        <w:spacing w:after="0" w:line="240" w:lineRule="auto"/>
        <w:rPr>
          <w:rFonts w:asciiTheme="majorHAnsi" w:eastAsia="Times New Roman" w:hAnsiTheme="majorHAnsi" w:cstheme="majorHAnsi"/>
          <w:color w:val="000000" w:themeColor="text1"/>
          <w:sz w:val="24"/>
          <w:szCs w:val="24"/>
        </w:rPr>
      </w:pPr>
      <w:r w:rsidRPr="008B4340">
        <w:rPr>
          <w:rFonts w:asciiTheme="majorHAnsi" w:eastAsia="Times New Roman" w:hAnsiTheme="majorHAnsi" w:cstheme="majorHAnsi"/>
          <w:color w:val="000000" w:themeColor="text1"/>
          <w:sz w:val="24"/>
          <w:szCs w:val="24"/>
        </w:rPr>
        <w:lastRenderedPageBreak/>
        <w:t>“</w:t>
      </w:r>
      <w:r w:rsidR="00F96A5B" w:rsidRPr="008B4340">
        <w:rPr>
          <w:rFonts w:asciiTheme="majorHAnsi" w:eastAsia="Times New Roman" w:hAnsiTheme="majorHAnsi" w:cstheme="majorHAnsi"/>
          <w:color w:val="000000" w:themeColor="text1"/>
          <w:sz w:val="24"/>
          <w:szCs w:val="24"/>
        </w:rPr>
        <w:t>A whiny Heart</w:t>
      </w:r>
      <w:r w:rsidRPr="008B4340">
        <w:rPr>
          <w:rFonts w:asciiTheme="majorHAnsi" w:eastAsia="Times New Roman" w:hAnsiTheme="majorHAnsi" w:cstheme="majorHAnsi"/>
          <w:color w:val="000000" w:themeColor="text1"/>
          <w:sz w:val="24"/>
          <w:szCs w:val="24"/>
        </w:rPr>
        <w:t>”</w:t>
      </w:r>
      <w:r w:rsidR="00F96A5B" w:rsidRPr="008B4340">
        <w:rPr>
          <w:rFonts w:asciiTheme="majorHAnsi" w:eastAsia="Times New Roman" w:hAnsiTheme="majorHAnsi" w:cstheme="majorHAnsi"/>
          <w:color w:val="000000" w:themeColor="text1"/>
          <w:sz w:val="24"/>
          <w:szCs w:val="24"/>
        </w:rPr>
        <w:t xml:space="preserve"> </w:t>
      </w:r>
      <w:r w:rsidR="00F96A5B" w:rsidRPr="008B4340">
        <w:rPr>
          <w:rFonts w:asciiTheme="majorHAnsi" w:eastAsia="Times New Roman" w:hAnsiTheme="majorHAnsi" w:cstheme="majorHAnsi"/>
          <w:i/>
          <w:iCs/>
          <w:color w:val="000000" w:themeColor="text1"/>
          <w:sz w:val="24"/>
          <w:szCs w:val="24"/>
        </w:rPr>
        <w:t>a case report of a teenager with an appendiceal abscess presenting as a suicide attempt.</w:t>
      </w:r>
    </w:p>
    <w:p w14:paraId="74DF73A4" w14:textId="45D6CC48" w:rsidR="00F96A5B" w:rsidRDefault="00915536" w:rsidP="00915536">
      <w:pPr>
        <w:pStyle w:val="ListParagraph"/>
        <w:pBdr>
          <w:top w:val="nil"/>
          <w:left w:val="nil"/>
          <w:bottom w:val="nil"/>
          <w:right w:val="nil"/>
          <w:between w:val="nil"/>
          <w:bar w:val="nil"/>
        </w:pBdr>
        <w:spacing w:after="0" w:line="240" w:lineRule="auto"/>
        <w:ind w:left="361"/>
        <w:rPr>
          <w:rFonts w:asciiTheme="majorHAnsi" w:eastAsia="Times New Roman" w:hAnsiTheme="majorHAnsi" w:cstheme="majorHAnsi"/>
          <w:i/>
          <w:iCs/>
          <w:color w:val="000000" w:themeColor="text1"/>
          <w:sz w:val="24"/>
          <w:szCs w:val="24"/>
        </w:rPr>
      </w:pPr>
      <w:r w:rsidRPr="008B4340">
        <w:rPr>
          <w:rFonts w:asciiTheme="majorHAnsi" w:eastAsia="Times New Roman" w:hAnsiTheme="majorHAnsi" w:cstheme="majorHAnsi"/>
          <w:b/>
          <w:bCs/>
          <w:color w:val="000000" w:themeColor="text1"/>
          <w:sz w:val="24"/>
          <w:szCs w:val="24"/>
        </w:rPr>
        <w:t>Hanna, M</w:t>
      </w:r>
      <w:r w:rsidR="004320A0" w:rsidRPr="008B4340">
        <w:rPr>
          <w:rFonts w:asciiTheme="majorHAnsi" w:eastAsia="Times New Roman" w:hAnsiTheme="majorHAnsi" w:cstheme="majorHAnsi"/>
          <w:b/>
          <w:bCs/>
          <w:color w:val="000000" w:themeColor="text1"/>
          <w:sz w:val="24"/>
          <w:szCs w:val="24"/>
        </w:rPr>
        <w:t>aha</w:t>
      </w:r>
      <w:r w:rsidRPr="008B4340">
        <w:rPr>
          <w:rFonts w:asciiTheme="majorHAnsi" w:eastAsia="Times New Roman" w:hAnsiTheme="majorHAnsi" w:cstheme="majorHAnsi"/>
          <w:color w:val="000000" w:themeColor="text1"/>
          <w:sz w:val="24"/>
          <w:szCs w:val="24"/>
        </w:rPr>
        <w:t xml:space="preserve"> and </w:t>
      </w:r>
      <w:proofErr w:type="spellStart"/>
      <w:proofErr w:type="gramStart"/>
      <w:r w:rsidRPr="008B4340">
        <w:rPr>
          <w:rFonts w:asciiTheme="majorHAnsi" w:eastAsia="Times New Roman" w:hAnsiTheme="majorHAnsi" w:cstheme="majorHAnsi"/>
          <w:color w:val="000000" w:themeColor="text1"/>
          <w:sz w:val="24"/>
          <w:szCs w:val="24"/>
        </w:rPr>
        <w:t>Sun,V</w:t>
      </w:r>
      <w:r w:rsidR="004320A0" w:rsidRPr="008B4340">
        <w:rPr>
          <w:rFonts w:asciiTheme="majorHAnsi" w:eastAsia="Times New Roman" w:hAnsiTheme="majorHAnsi" w:cstheme="majorHAnsi"/>
          <w:color w:val="000000" w:themeColor="text1"/>
          <w:sz w:val="24"/>
          <w:szCs w:val="24"/>
        </w:rPr>
        <w:t>ivien</w:t>
      </w:r>
      <w:proofErr w:type="spellEnd"/>
      <w:proofErr w:type="gramEnd"/>
      <w:r w:rsidR="00F96A5B" w:rsidRPr="008B4340">
        <w:rPr>
          <w:rFonts w:asciiTheme="majorHAnsi" w:eastAsia="Times New Roman" w:hAnsiTheme="majorHAnsi" w:cstheme="majorHAnsi"/>
          <w:i/>
          <w:iCs/>
          <w:color w:val="000000" w:themeColor="text1"/>
          <w:sz w:val="24"/>
          <w:szCs w:val="24"/>
        </w:rPr>
        <w:t xml:space="preserve"> </w:t>
      </w:r>
    </w:p>
    <w:p w14:paraId="5C67B4C1" w14:textId="77777777" w:rsidR="009B41CA" w:rsidRPr="008B4340" w:rsidRDefault="009B41CA" w:rsidP="00915536">
      <w:pPr>
        <w:pStyle w:val="ListParagraph"/>
        <w:pBdr>
          <w:top w:val="nil"/>
          <w:left w:val="nil"/>
          <w:bottom w:val="nil"/>
          <w:right w:val="nil"/>
          <w:between w:val="nil"/>
          <w:bar w:val="nil"/>
        </w:pBdr>
        <w:spacing w:after="0" w:line="240" w:lineRule="auto"/>
        <w:ind w:left="361"/>
        <w:rPr>
          <w:rFonts w:asciiTheme="majorHAnsi" w:hAnsiTheme="majorHAnsi" w:cstheme="majorHAnsi"/>
        </w:rPr>
      </w:pPr>
    </w:p>
    <w:p w14:paraId="162B5A90" w14:textId="1B989B12" w:rsidR="0010346F" w:rsidRPr="008B4340" w:rsidRDefault="00431706" w:rsidP="00431706">
      <w:pPr>
        <w:pStyle w:val="Heading1"/>
        <w:rPr>
          <w:rFonts w:cstheme="majorHAnsi"/>
        </w:rPr>
      </w:pPr>
      <w:r w:rsidRPr="008B4340">
        <w:rPr>
          <w:rFonts w:cstheme="majorHAnsi"/>
        </w:rPr>
        <w:t xml:space="preserve">invited </w:t>
      </w:r>
      <w:r w:rsidR="0010346F" w:rsidRPr="008B4340">
        <w:rPr>
          <w:rFonts w:cstheme="majorHAnsi"/>
        </w:rPr>
        <w:t>EducationaL presentation</w:t>
      </w:r>
      <w:r w:rsidR="00C309C3" w:rsidRPr="008B4340">
        <w:rPr>
          <w:rFonts w:cstheme="majorHAnsi"/>
        </w:rPr>
        <w:t>s</w:t>
      </w:r>
      <w:r w:rsidR="00344A03" w:rsidRPr="008B4340">
        <w:rPr>
          <w:rFonts w:cstheme="majorHAnsi"/>
        </w:rPr>
        <w:t xml:space="preserve"> </w:t>
      </w:r>
    </w:p>
    <w:p w14:paraId="64B5A436" w14:textId="77777777" w:rsidR="002E0A9D" w:rsidRDefault="002E0A9D" w:rsidP="009B41CA">
      <w:pPr>
        <w:pBdr>
          <w:top w:val="nil"/>
          <w:left w:val="nil"/>
          <w:bottom w:val="nil"/>
          <w:right w:val="nil"/>
          <w:between w:val="nil"/>
          <w:bar w:val="nil"/>
        </w:pBdr>
        <w:spacing w:after="0" w:line="240" w:lineRule="exact"/>
        <w:rPr>
          <w:rFonts w:asciiTheme="majorHAnsi" w:eastAsia="Times New Roman" w:hAnsiTheme="majorHAnsi" w:cstheme="majorHAnsi"/>
          <w:b/>
          <w:bCs/>
          <w:color w:val="000000" w:themeColor="text1"/>
          <w:sz w:val="24"/>
          <w:szCs w:val="24"/>
        </w:rPr>
      </w:pPr>
    </w:p>
    <w:p w14:paraId="195D5345" w14:textId="1234DE17" w:rsidR="004E05EB" w:rsidRPr="008B4340" w:rsidRDefault="004E05EB" w:rsidP="002E0A9D">
      <w:pPr>
        <w:pBdr>
          <w:top w:val="nil"/>
          <w:left w:val="nil"/>
          <w:bottom w:val="nil"/>
          <w:right w:val="nil"/>
          <w:between w:val="nil"/>
          <w:bar w:val="nil"/>
        </w:pBdr>
        <w:spacing w:after="0" w:line="220" w:lineRule="exact"/>
        <w:rPr>
          <w:rFonts w:asciiTheme="majorHAnsi" w:eastAsia="Times New Roman" w:hAnsiTheme="majorHAnsi" w:cstheme="majorHAnsi"/>
          <w:b/>
          <w:bCs/>
          <w:color w:val="000000" w:themeColor="text1"/>
          <w:sz w:val="24"/>
          <w:szCs w:val="24"/>
        </w:rPr>
      </w:pPr>
      <w:r w:rsidRPr="008B4340">
        <w:rPr>
          <w:rFonts w:asciiTheme="majorHAnsi" w:eastAsia="Times New Roman" w:hAnsiTheme="majorHAnsi" w:cstheme="majorHAnsi"/>
          <w:b/>
          <w:bCs/>
          <w:color w:val="000000" w:themeColor="text1"/>
          <w:sz w:val="24"/>
          <w:szCs w:val="24"/>
        </w:rPr>
        <w:t>Pediatric Hospitalist Medicine Conference</w:t>
      </w:r>
      <w:r w:rsidR="00C472A1" w:rsidRPr="008B4340">
        <w:rPr>
          <w:rFonts w:asciiTheme="majorHAnsi" w:eastAsia="Times New Roman" w:hAnsiTheme="majorHAnsi" w:cstheme="majorHAnsi"/>
          <w:b/>
          <w:bCs/>
          <w:color w:val="000000" w:themeColor="text1"/>
          <w:sz w:val="24"/>
          <w:szCs w:val="24"/>
        </w:rPr>
        <w:tab/>
      </w:r>
      <w:r w:rsidR="00C472A1" w:rsidRPr="008B4340">
        <w:rPr>
          <w:rFonts w:asciiTheme="majorHAnsi" w:eastAsia="Times New Roman" w:hAnsiTheme="majorHAnsi" w:cstheme="majorHAnsi"/>
          <w:bCs/>
          <w:i/>
          <w:color w:val="000000" w:themeColor="text1"/>
          <w:sz w:val="24"/>
          <w:szCs w:val="24"/>
        </w:rPr>
        <w:t xml:space="preserve">                                          </w:t>
      </w:r>
      <w:r w:rsidR="00EF62D4" w:rsidRPr="008B4340">
        <w:rPr>
          <w:rFonts w:asciiTheme="majorHAnsi" w:eastAsia="Times New Roman" w:hAnsiTheme="majorHAnsi" w:cstheme="majorHAnsi"/>
          <w:bCs/>
          <w:i/>
          <w:color w:val="000000" w:themeColor="text1"/>
          <w:sz w:val="24"/>
          <w:szCs w:val="24"/>
        </w:rPr>
        <w:t xml:space="preserve">    </w:t>
      </w:r>
      <w:r w:rsidR="00C472A1" w:rsidRPr="008B4340">
        <w:rPr>
          <w:rFonts w:asciiTheme="majorHAnsi" w:eastAsia="Times New Roman" w:hAnsiTheme="majorHAnsi" w:cstheme="majorHAnsi"/>
          <w:bCs/>
          <w:i/>
          <w:color w:val="000000" w:themeColor="text1"/>
          <w:sz w:val="24"/>
          <w:szCs w:val="24"/>
        </w:rPr>
        <w:t>7</w:t>
      </w:r>
      <w:r w:rsidR="00915536" w:rsidRPr="008B4340">
        <w:rPr>
          <w:rFonts w:asciiTheme="majorHAnsi" w:eastAsia="Times New Roman" w:hAnsiTheme="majorHAnsi" w:cstheme="majorHAnsi"/>
          <w:bCs/>
          <w:i/>
          <w:color w:val="000000" w:themeColor="text1"/>
          <w:sz w:val="24"/>
          <w:szCs w:val="24"/>
        </w:rPr>
        <w:t>/27</w:t>
      </w:r>
      <w:r w:rsidR="00C472A1" w:rsidRPr="008B4340">
        <w:rPr>
          <w:rFonts w:asciiTheme="majorHAnsi" w:eastAsia="Times New Roman" w:hAnsiTheme="majorHAnsi" w:cstheme="majorHAnsi"/>
          <w:bCs/>
          <w:i/>
          <w:color w:val="000000" w:themeColor="text1"/>
          <w:sz w:val="24"/>
          <w:szCs w:val="24"/>
        </w:rPr>
        <w:t>/</w:t>
      </w:r>
      <w:r w:rsidRPr="008B4340">
        <w:rPr>
          <w:rFonts w:asciiTheme="majorHAnsi" w:eastAsia="Times New Roman" w:hAnsiTheme="majorHAnsi" w:cstheme="majorHAnsi"/>
          <w:bCs/>
          <w:i/>
          <w:color w:val="000000" w:themeColor="text1"/>
          <w:sz w:val="24"/>
          <w:szCs w:val="24"/>
        </w:rPr>
        <w:t>19</w:t>
      </w:r>
    </w:p>
    <w:p w14:paraId="76DB07BF" w14:textId="77777777" w:rsidR="002E0A9D" w:rsidRPr="00C06741" w:rsidRDefault="00F00C8F" w:rsidP="002E0A9D">
      <w:pPr>
        <w:pStyle w:val="CommentText"/>
        <w:numPr>
          <w:ilvl w:val="0"/>
          <w:numId w:val="34"/>
        </w:numPr>
        <w:spacing w:line="220" w:lineRule="exact"/>
        <w:rPr>
          <w:rFonts w:asciiTheme="majorHAnsi" w:hAnsiTheme="majorHAnsi" w:cstheme="majorHAnsi"/>
          <w:lang w:val="es-US"/>
        </w:rPr>
      </w:pPr>
      <w:r w:rsidRPr="00C06741">
        <w:rPr>
          <w:rFonts w:asciiTheme="majorHAnsi" w:hAnsiTheme="majorHAnsi" w:cstheme="majorHAnsi"/>
          <w:noProof/>
          <w:color w:val="000000" w:themeColor="text1"/>
          <w:sz w:val="24"/>
          <w:szCs w:val="24"/>
          <w:lang w:val="es-US"/>
        </w:rPr>
        <w:t xml:space="preserve">Horstman, K., </w:t>
      </w:r>
      <w:r w:rsidRPr="00C06741">
        <w:rPr>
          <w:rFonts w:asciiTheme="majorHAnsi" w:hAnsiTheme="majorHAnsi" w:cstheme="majorHAnsi"/>
          <w:b/>
          <w:noProof/>
          <w:color w:val="000000" w:themeColor="text1"/>
          <w:sz w:val="24"/>
          <w:szCs w:val="24"/>
          <w:lang w:val="es-US"/>
        </w:rPr>
        <w:t>Hanna M</w:t>
      </w:r>
      <w:r w:rsidRPr="00C06741">
        <w:rPr>
          <w:rFonts w:asciiTheme="majorHAnsi" w:hAnsiTheme="majorHAnsi" w:cstheme="majorHAnsi"/>
          <w:noProof/>
          <w:color w:val="000000" w:themeColor="text1"/>
          <w:sz w:val="24"/>
          <w:szCs w:val="24"/>
          <w:lang w:val="es-US"/>
        </w:rPr>
        <w:t>., DosSantos, L. , Nguyen, H.</w:t>
      </w:r>
    </w:p>
    <w:p w14:paraId="44C401F5" w14:textId="38E718B4" w:rsidR="00431706" w:rsidRPr="008B4340" w:rsidRDefault="002E0A9D" w:rsidP="002E0A9D">
      <w:pPr>
        <w:pStyle w:val="CommentText"/>
        <w:spacing w:line="220" w:lineRule="exact"/>
        <w:ind w:left="360"/>
        <w:rPr>
          <w:rFonts w:asciiTheme="majorHAnsi" w:hAnsiTheme="majorHAnsi" w:cstheme="majorHAnsi"/>
        </w:rPr>
      </w:pPr>
      <w:r w:rsidRPr="00C06741">
        <w:rPr>
          <w:rFonts w:asciiTheme="majorHAnsi" w:eastAsia="Times New Roman" w:hAnsiTheme="majorHAnsi" w:cstheme="majorHAnsi"/>
          <w:i/>
          <w:iCs/>
          <w:color w:val="000000" w:themeColor="text1"/>
          <w:sz w:val="24"/>
          <w:szCs w:val="24"/>
          <w:lang w:val="es-US" w:eastAsia="en-US"/>
        </w:rPr>
        <w:tab/>
      </w:r>
      <w:r w:rsidRPr="00C06741">
        <w:rPr>
          <w:rFonts w:asciiTheme="majorHAnsi" w:eastAsia="Times New Roman" w:hAnsiTheme="majorHAnsi" w:cstheme="majorHAnsi"/>
          <w:i/>
          <w:iCs/>
          <w:color w:val="000000" w:themeColor="text1"/>
          <w:sz w:val="24"/>
          <w:szCs w:val="24"/>
          <w:lang w:val="es-US" w:eastAsia="en-US"/>
        </w:rPr>
        <w:tab/>
      </w:r>
      <w:r w:rsidR="00F00C8F" w:rsidRPr="008B4340">
        <w:rPr>
          <w:rFonts w:asciiTheme="majorHAnsi" w:eastAsia="Times New Roman" w:hAnsiTheme="majorHAnsi" w:cstheme="majorHAnsi"/>
          <w:i/>
          <w:iCs/>
          <w:color w:val="000000" w:themeColor="text1"/>
          <w:sz w:val="24"/>
          <w:szCs w:val="24"/>
          <w:lang w:eastAsia="en-US"/>
        </w:rPr>
        <w:t>“Snip, Snip: The Do's and Don'ts of Circumcisions, Frenotomies and Accessory Digit Ligation”</w:t>
      </w:r>
      <w:r w:rsidR="00F00C8F" w:rsidRPr="008B4340">
        <w:rPr>
          <w:rFonts w:asciiTheme="majorHAnsi" w:hAnsiTheme="majorHAnsi" w:cstheme="majorHAnsi"/>
          <w:noProof/>
          <w:color w:val="000000" w:themeColor="text1"/>
          <w:sz w:val="24"/>
          <w:szCs w:val="24"/>
        </w:rPr>
        <w:t xml:space="preserve">, </w:t>
      </w:r>
      <w:r w:rsidR="00F00C8F" w:rsidRPr="008B4340">
        <w:rPr>
          <w:rFonts w:asciiTheme="majorHAnsi" w:eastAsia="Times New Roman" w:hAnsiTheme="majorHAnsi" w:cstheme="majorHAnsi"/>
          <w:color w:val="auto"/>
          <w:sz w:val="24"/>
          <w:szCs w:val="24"/>
          <w:lang w:eastAsia="en-US"/>
        </w:rPr>
        <w:t>Mini-Plenary Sessio</w:t>
      </w:r>
      <w:r w:rsidR="00424846" w:rsidRPr="008B4340">
        <w:rPr>
          <w:rFonts w:asciiTheme="majorHAnsi" w:eastAsia="Times New Roman" w:hAnsiTheme="majorHAnsi" w:cstheme="majorHAnsi"/>
          <w:color w:val="auto"/>
          <w:sz w:val="24"/>
          <w:szCs w:val="24"/>
          <w:lang w:eastAsia="en-US"/>
        </w:rPr>
        <w:t>n</w:t>
      </w:r>
      <w:r w:rsidR="00424846" w:rsidRPr="008B4340">
        <w:rPr>
          <w:rFonts w:asciiTheme="majorHAnsi" w:hAnsiTheme="majorHAnsi" w:cstheme="majorHAnsi"/>
        </w:rPr>
        <w:tab/>
      </w:r>
      <w:r w:rsidR="00424846" w:rsidRPr="008B4340">
        <w:rPr>
          <w:rFonts w:asciiTheme="majorHAnsi" w:hAnsiTheme="majorHAnsi" w:cstheme="majorHAnsi"/>
        </w:rPr>
        <w:tab/>
      </w:r>
      <w:r w:rsidR="00424846" w:rsidRPr="008B4340">
        <w:rPr>
          <w:rFonts w:asciiTheme="majorHAnsi" w:hAnsiTheme="majorHAnsi" w:cstheme="majorHAnsi"/>
        </w:rPr>
        <w:tab/>
      </w:r>
      <w:r w:rsidR="00424846" w:rsidRPr="008B4340">
        <w:rPr>
          <w:rFonts w:asciiTheme="majorHAnsi" w:hAnsiTheme="majorHAnsi" w:cstheme="majorHAnsi"/>
        </w:rPr>
        <w:tab/>
      </w:r>
    </w:p>
    <w:p w14:paraId="1B852111" w14:textId="09C24D79" w:rsidR="00424846" w:rsidRPr="002E0A9D" w:rsidRDefault="00431706" w:rsidP="002E0A9D">
      <w:pPr>
        <w:pStyle w:val="Body"/>
        <w:numPr>
          <w:ilvl w:val="1"/>
          <w:numId w:val="34"/>
        </w:numPr>
        <w:spacing w:line="220" w:lineRule="exact"/>
        <w:rPr>
          <w:rFonts w:asciiTheme="majorHAnsi" w:hAnsiTheme="majorHAnsi" w:cstheme="majorHAnsi"/>
          <w:color w:val="FF0000"/>
          <w:lang w:val="en-US"/>
        </w:rPr>
      </w:pPr>
      <w:r w:rsidRPr="008B4340">
        <w:rPr>
          <w:rFonts w:asciiTheme="majorHAnsi" w:hAnsiTheme="majorHAnsi" w:cstheme="majorHAnsi"/>
          <w:color w:val="000000" w:themeColor="text1"/>
          <w:lang w:val="en-US"/>
        </w:rPr>
        <w:t xml:space="preserve">Author and presenter of the “Frenotomies” portion </w:t>
      </w:r>
    </w:p>
    <w:p w14:paraId="7E22D326" w14:textId="77777777" w:rsidR="002E0A9D" w:rsidRPr="002E0A9D" w:rsidRDefault="002E0A9D" w:rsidP="002E0A9D">
      <w:pPr>
        <w:pStyle w:val="Body"/>
        <w:spacing w:line="220" w:lineRule="exact"/>
        <w:ind w:left="1350"/>
        <w:rPr>
          <w:rFonts w:asciiTheme="majorHAnsi" w:hAnsiTheme="majorHAnsi" w:cstheme="majorHAnsi"/>
          <w:color w:val="FF0000"/>
          <w:lang w:val="en-US"/>
        </w:rPr>
      </w:pPr>
    </w:p>
    <w:p w14:paraId="63432679" w14:textId="3F19362A" w:rsidR="00915536" w:rsidRPr="008B4340" w:rsidRDefault="004320A0" w:rsidP="002E0A9D">
      <w:pPr>
        <w:pStyle w:val="ListParagraph"/>
        <w:numPr>
          <w:ilvl w:val="0"/>
          <w:numId w:val="34"/>
        </w:numPr>
        <w:spacing w:after="0" w:line="220" w:lineRule="exact"/>
        <w:rPr>
          <w:rFonts w:asciiTheme="majorHAnsi" w:eastAsia="Times New Roman" w:hAnsiTheme="majorHAnsi" w:cstheme="majorHAnsi"/>
          <w:color w:val="000000"/>
          <w:sz w:val="24"/>
          <w:szCs w:val="24"/>
          <w:lang w:eastAsia="en-US"/>
        </w:rPr>
      </w:pPr>
      <w:proofErr w:type="spellStart"/>
      <w:r w:rsidRPr="008B4340">
        <w:rPr>
          <w:rFonts w:asciiTheme="majorHAnsi" w:eastAsia="Times New Roman" w:hAnsiTheme="majorHAnsi" w:cstheme="majorHAnsi"/>
          <w:color w:val="000000"/>
          <w:sz w:val="24"/>
          <w:szCs w:val="24"/>
          <w:lang w:eastAsia="en-US"/>
        </w:rPr>
        <w:t>Percelay</w:t>
      </w:r>
      <w:proofErr w:type="spellEnd"/>
      <w:r w:rsidRPr="008B4340">
        <w:rPr>
          <w:rFonts w:asciiTheme="majorHAnsi" w:eastAsia="Times New Roman" w:hAnsiTheme="majorHAnsi" w:cstheme="majorHAnsi"/>
          <w:color w:val="000000"/>
          <w:sz w:val="24"/>
          <w:szCs w:val="24"/>
          <w:lang w:eastAsia="en-US"/>
        </w:rPr>
        <w:t xml:space="preserve"> J</w:t>
      </w:r>
      <w:r w:rsidR="00915536" w:rsidRPr="008B4340">
        <w:rPr>
          <w:rFonts w:asciiTheme="majorHAnsi" w:eastAsia="Times New Roman" w:hAnsiTheme="majorHAnsi" w:cstheme="majorHAnsi"/>
          <w:color w:val="000000"/>
          <w:sz w:val="24"/>
          <w:szCs w:val="24"/>
          <w:lang w:eastAsia="en-US"/>
        </w:rPr>
        <w:t>M</w:t>
      </w:r>
      <w:r w:rsidRPr="008B4340">
        <w:rPr>
          <w:rFonts w:asciiTheme="majorHAnsi" w:eastAsia="Times New Roman" w:hAnsiTheme="majorHAnsi" w:cstheme="majorHAnsi"/>
          <w:color w:val="000000"/>
          <w:sz w:val="24"/>
          <w:szCs w:val="24"/>
          <w:lang w:eastAsia="en-US"/>
        </w:rPr>
        <w:t>,</w:t>
      </w:r>
      <w:r w:rsidR="00915536" w:rsidRPr="008B4340">
        <w:rPr>
          <w:rFonts w:asciiTheme="majorHAnsi" w:eastAsia="Times New Roman" w:hAnsiTheme="majorHAnsi" w:cstheme="majorHAnsi"/>
          <w:color w:val="000000"/>
          <w:sz w:val="24"/>
          <w:szCs w:val="24"/>
          <w:lang w:eastAsia="en-US"/>
        </w:rPr>
        <w:t xml:space="preserve"> Brown</w:t>
      </w:r>
      <w:r w:rsidRPr="008B4340">
        <w:rPr>
          <w:rFonts w:asciiTheme="majorHAnsi" w:eastAsia="Times New Roman" w:hAnsiTheme="majorHAnsi" w:cstheme="majorHAnsi"/>
          <w:color w:val="000000"/>
          <w:sz w:val="24"/>
          <w:szCs w:val="24"/>
          <w:lang w:eastAsia="en-US"/>
        </w:rPr>
        <w:t xml:space="preserve"> J, </w:t>
      </w:r>
      <w:proofErr w:type="spellStart"/>
      <w:r w:rsidRPr="008B4340">
        <w:rPr>
          <w:rFonts w:asciiTheme="majorHAnsi" w:eastAsia="Times New Roman" w:hAnsiTheme="majorHAnsi" w:cstheme="majorHAnsi"/>
          <w:color w:val="000000"/>
          <w:sz w:val="24"/>
          <w:szCs w:val="24"/>
          <w:lang w:eastAsia="en-US"/>
        </w:rPr>
        <w:t>Ottolini</w:t>
      </w:r>
      <w:proofErr w:type="spellEnd"/>
      <w:r w:rsidRPr="008B4340">
        <w:rPr>
          <w:rFonts w:asciiTheme="majorHAnsi" w:eastAsia="Times New Roman" w:hAnsiTheme="majorHAnsi" w:cstheme="majorHAnsi"/>
          <w:color w:val="000000"/>
          <w:sz w:val="24"/>
          <w:szCs w:val="24"/>
          <w:lang w:eastAsia="en-US"/>
        </w:rPr>
        <w:t xml:space="preserve">, MC, </w:t>
      </w:r>
      <w:proofErr w:type="spellStart"/>
      <w:r w:rsidRPr="008B4340">
        <w:rPr>
          <w:rFonts w:asciiTheme="majorHAnsi" w:eastAsia="Times New Roman" w:hAnsiTheme="majorHAnsi" w:cstheme="majorHAnsi"/>
          <w:color w:val="000000"/>
          <w:sz w:val="24"/>
          <w:szCs w:val="24"/>
          <w:lang w:eastAsia="en-US"/>
        </w:rPr>
        <w:t>Foradori</w:t>
      </w:r>
      <w:proofErr w:type="spellEnd"/>
      <w:r w:rsidRPr="008B4340">
        <w:rPr>
          <w:rFonts w:asciiTheme="majorHAnsi" w:eastAsia="Times New Roman" w:hAnsiTheme="majorHAnsi" w:cstheme="majorHAnsi"/>
          <w:color w:val="000000"/>
          <w:sz w:val="24"/>
          <w:szCs w:val="24"/>
          <w:lang w:eastAsia="en-US"/>
        </w:rPr>
        <w:t xml:space="preserve"> </w:t>
      </w:r>
      <w:proofErr w:type="gramStart"/>
      <w:r w:rsidRPr="008B4340">
        <w:rPr>
          <w:rFonts w:asciiTheme="majorHAnsi" w:eastAsia="Times New Roman" w:hAnsiTheme="majorHAnsi" w:cstheme="majorHAnsi"/>
          <w:color w:val="000000"/>
          <w:sz w:val="24"/>
          <w:szCs w:val="24"/>
          <w:lang w:eastAsia="en-US"/>
        </w:rPr>
        <w:t xml:space="preserve">DM,  </w:t>
      </w:r>
      <w:proofErr w:type="spellStart"/>
      <w:r w:rsidRPr="008B4340">
        <w:rPr>
          <w:rFonts w:asciiTheme="majorHAnsi" w:eastAsia="Times New Roman" w:hAnsiTheme="majorHAnsi" w:cstheme="majorHAnsi"/>
          <w:color w:val="000000"/>
          <w:sz w:val="24"/>
          <w:szCs w:val="24"/>
          <w:lang w:eastAsia="en-US"/>
        </w:rPr>
        <w:t>Kamat</w:t>
      </w:r>
      <w:proofErr w:type="spellEnd"/>
      <w:proofErr w:type="gramEnd"/>
      <w:r w:rsidRPr="008B4340">
        <w:rPr>
          <w:rFonts w:asciiTheme="majorHAnsi" w:eastAsia="Times New Roman" w:hAnsiTheme="majorHAnsi" w:cstheme="majorHAnsi"/>
          <w:color w:val="000000"/>
          <w:sz w:val="24"/>
          <w:szCs w:val="24"/>
          <w:lang w:eastAsia="en-US"/>
        </w:rPr>
        <w:t xml:space="preserve"> R , Carlson D, </w:t>
      </w:r>
      <w:r w:rsidRPr="008B4340">
        <w:rPr>
          <w:rFonts w:asciiTheme="majorHAnsi" w:eastAsia="Times New Roman" w:hAnsiTheme="majorHAnsi" w:cstheme="majorHAnsi"/>
          <w:b/>
          <w:bCs/>
          <w:color w:val="000000"/>
          <w:sz w:val="24"/>
          <w:szCs w:val="24"/>
          <w:lang w:eastAsia="en-US"/>
        </w:rPr>
        <w:t>Hanna M</w:t>
      </w:r>
      <w:r w:rsidRPr="008B4340">
        <w:rPr>
          <w:rFonts w:asciiTheme="majorHAnsi" w:eastAsia="Times New Roman" w:hAnsiTheme="majorHAnsi" w:cstheme="majorHAnsi"/>
          <w:color w:val="000000"/>
          <w:sz w:val="24"/>
          <w:szCs w:val="24"/>
          <w:lang w:eastAsia="en-US"/>
        </w:rPr>
        <w:t>, Reyes M</w:t>
      </w:r>
    </w:p>
    <w:p w14:paraId="07B86DF9" w14:textId="3A22F608" w:rsidR="004320A0" w:rsidRPr="008B4340" w:rsidRDefault="00915536" w:rsidP="002E0A9D">
      <w:pPr>
        <w:pStyle w:val="CommentText"/>
        <w:spacing w:line="220" w:lineRule="exact"/>
        <w:ind w:left="360"/>
        <w:rPr>
          <w:rFonts w:asciiTheme="majorHAnsi" w:hAnsiTheme="majorHAnsi" w:cstheme="majorHAnsi"/>
          <w:i/>
          <w:iCs/>
          <w:color w:val="auto"/>
          <w:sz w:val="24"/>
          <w:szCs w:val="24"/>
        </w:rPr>
      </w:pPr>
      <w:r w:rsidRPr="008B4340">
        <w:rPr>
          <w:rFonts w:asciiTheme="majorHAnsi" w:hAnsiTheme="majorHAnsi" w:cstheme="majorHAnsi"/>
          <w:color w:val="auto"/>
          <w:sz w:val="24"/>
          <w:szCs w:val="24"/>
        </w:rPr>
        <w:tab/>
      </w:r>
      <w:r w:rsidRPr="008B4340">
        <w:rPr>
          <w:rFonts w:asciiTheme="majorHAnsi" w:hAnsiTheme="majorHAnsi" w:cstheme="majorHAnsi"/>
          <w:i/>
          <w:iCs/>
          <w:color w:val="auto"/>
          <w:sz w:val="24"/>
          <w:szCs w:val="24"/>
        </w:rPr>
        <w:t>AARP/</w:t>
      </w:r>
      <w:proofErr w:type="spellStart"/>
      <w:r w:rsidRPr="008B4340">
        <w:rPr>
          <w:rFonts w:asciiTheme="majorHAnsi" w:hAnsiTheme="majorHAnsi" w:cstheme="majorHAnsi"/>
          <w:i/>
          <w:iCs/>
          <w:color w:val="auto"/>
          <w:sz w:val="24"/>
          <w:szCs w:val="24"/>
        </w:rPr>
        <w:t>PHMers</w:t>
      </w:r>
      <w:proofErr w:type="spellEnd"/>
      <w:r w:rsidRPr="008B4340">
        <w:rPr>
          <w:rFonts w:asciiTheme="majorHAnsi" w:hAnsiTheme="majorHAnsi" w:cstheme="majorHAnsi"/>
          <w:i/>
          <w:iCs/>
          <w:color w:val="auto"/>
          <w:sz w:val="24"/>
          <w:szCs w:val="24"/>
        </w:rPr>
        <w:t>--Issues for Chronologically Gifted Pediatric Hospitalists</w:t>
      </w:r>
    </w:p>
    <w:p w14:paraId="329BB753" w14:textId="766FE7DF" w:rsidR="00431706" w:rsidRPr="008B4340" w:rsidRDefault="00431706" w:rsidP="002E0A9D">
      <w:pPr>
        <w:pStyle w:val="Body"/>
        <w:numPr>
          <w:ilvl w:val="1"/>
          <w:numId w:val="34"/>
        </w:numPr>
        <w:spacing w:line="220" w:lineRule="exact"/>
        <w:rPr>
          <w:rFonts w:asciiTheme="majorHAnsi" w:hAnsiTheme="majorHAnsi" w:cstheme="majorHAnsi"/>
          <w:color w:val="FF0000"/>
          <w:lang w:val="en-US"/>
        </w:rPr>
      </w:pPr>
      <w:r w:rsidRPr="008B4340">
        <w:rPr>
          <w:rFonts w:asciiTheme="majorHAnsi" w:hAnsiTheme="majorHAnsi" w:cstheme="majorHAnsi"/>
          <w:color w:val="auto"/>
        </w:rPr>
        <w:tab/>
      </w:r>
      <w:r w:rsidRPr="008B4340">
        <w:rPr>
          <w:rFonts w:asciiTheme="majorHAnsi" w:hAnsiTheme="majorHAnsi" w:cstheme="majorHAnsi"/>
          <w:color w:val="000000" w:themeColor="text1"/>
          <w:lang w:val="en-US"/>
        </w:rPr>
        <w:t xml:space="preserve">Panel discussion </w:t>
      </w:r>
    </w:p>
    <w:p w14:paraId="2029A2DB" w14:textId="77777777" w:rsidR="00424846" w:rsidRPr="008B4340" w:rsidRDefault="00424846" w:rsidP="009155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heme="majorHAnsi" w:hAnsiTheme="majorHAnsi" w:cstheme="majorHAnsi"/>
          <w:color w:val="auto"/>
          <w:sz w:val="24"/>
          <w:szCs w:val="24"/>
        </w:rPr>
      </w:pPr>
    </w:p>
    <w:p w14:paraId="2620507A" w14:textId="0CBCC196" w:rsidR="004320A0" w:rsidRPr="008B4340" w:rsidRDefault="004320A0" w:rsidP="004320A0">
      <w:pPr>
        <w:pStyle w:val="Heading1"/>
        <w:rPr>
          <w:rFonts w:cstheme="majorHAnsi"/>
        </w:rPr>
      </w:pPr>
      <w:r w:rsidRPr="008B4340">
        <w:rPr>
          <w:rFonts w:cstheme="majorHAnsi"/>
        </w:rPr>
        <w:t xml:space="preserve">Past EducationaL presentations </w:t>
      </w:r>
    </w:p>
    <w:p w14:paraId="2C54B5EE" w14:textId="77777777" w:rsidR="002E0A9D" w:rsidRDefault="002E0A9D" w:rsidP="002E0A9D">
      <w:pPr>
        <w:pStyle w:val="Body"/>
        <w:rPr>
          <w:rFonts w:asciiTheme="majorHAnsi" w:hAnsiTheme="majorHAnsi" w:cstheme="majorHAnsi"/>
          <w:b/>
          <w:bCs/>
          <w:lang w:val="en-US"/>
        </w:rPr>
      </w:pPr>
    </w:p>
    <w:p w14:paraId="7C360F49" w14:textId="3475F56A" w:rsidR="002E0A9D" w:rsidRPr="00492ADA" w:rsidRDefault="002E0A9D" w:rsidP="002E0A9D">
      <w:pPr>
        <w:pStyle w:val="Body"/>
        <w:rPr>
          <w:rFonts w:asciiTheme="majorHAnsi" w:hAnsiTheme="majorHAnsi" w:cstheme="majorHAnsi"/>
          <w:b/>
          <w:bCs/>
          <w:sz w:val="28"/>
          <w:szCs w:val="28"/>
          <w:lang w:val="en-US"/>
        </w:rPr>
      </w:pPr>
      <w:r w:rsidRPr="00492ADA">
        <w:rPr>
          <w:rFonts w:asciiTheme="majorHAnsi" w:hAnsiTheme="majorHAnsi" w:cstheme="majorHAnsi"/>
          <w:b/>
          <w:bCs/>
          <w:sz w:val="28"/>
          <w:szCs w:val="28"/>
          <w:lang w:val="en-US"/>
        </w:rPr>
        <w:t xml:space="preserve">John Muir Hospital (JMH), Walnut Creek, Ca </w:t>
      </w:r>
    </w:p>
    <w:p w14:paraId="53CF75DA" w14:textId="4D241492" w:rsidR="00EB00E4" w:rsidRPr="008B4340" w:rsidRDefault="00EB00E4" w:rsidP="00EB00E4">
      <w:pPr>
        <w:pStyle w:val="Body"/>
        <w:numPr>
          <w:ilvl w:val="0"/>
          <w:numId w:val="39"/>
        </w:numPr>
        <w:rPr>
          <w:rFonts w:asciiTheme="majorHAnsi" w:hAnsiTheme="majorHAnsi" w:cstheme="majorHAnsi"/>
          <w:i/>
          <w:iCs/>
          <w:color w:val="FF0000"/>
          <w:lang w:val="en-US"/>
        </w:rPr>
      </w:pPr>
      <w:r w:rsidRPr="008B4340">
        <w:rPr>
          <w:rFonts w:asciiTheme="majorHAnsi" w:hAnsiTheme="majorHAnsi" w:cstheme="majorHAnsi"/>
          <w:bCs/>
          <w:i/>
          <w:iCs/>
          <w:color w:val="auto"/>
          <w:lang w:val="en-US"/>
        </w:rPr>
        <w:t>Improving the Breastfeeding Experience through decreasing nipple pain and Trauma</w:t>
      </w:r>
      <w:r w:rsidRPr="008B4340">
        <w:rPr>
          <w:rFonts w:asciiTheme="majorHAnsi" w:hAnsiTheme="majorHAnsi" w:cstheme="majorHAnsi"/>
          <w:bCs/>
          <w:color w:val="auto"/>
          <w:lang w:val="en-US"/>
        </w:rPr>
        <w:t xml:space="preserve"> </w:t>
      </w:r>
    </w:p>
    <w:p w14:paraId="5F56F5CB" w14:textId="16662AAE" w:rsidR="004320A0" w:rsidRPr="008B4340" w:rsidRDefault="00EB00E4" w:rsidP="00EB00E4">
      <w:pPr>
        <w:pStyle w:val="Body"/>
        <w:numPr>
          <w:ilvl w:val="1"/>
          <w:numId w:val="39"/>
        </w:numPr>
        <w:rPr>
          <w:rFonts w:asciiTheme="majorHAnsi" w:hAnsiTheme="majorHAnsi" w:cstheme="majorHAnsi"/>
          <w:color w:val="FF0000"/>
          <w:lang w:val="en-US"/>
        </w:rPr>
      </w:pPr>
      <w:r w:rsidRPr="008B4340">
        <w:rPr>
          <w:rFonts w:asciiTheme="majorHAnsi" w:hAnsiTheme="majorHAnsi" w:cstheme="majorHAnsi"/>
          <w:color w:val="000000" w:themeColor="text1"/>
          <w:lang w:val="en-US"/>
        </w:rPr>
        <w:t xml:space="preserve">Presentation: John Muir Health Family Practice Residents Educational Series </w:t>
      </w:r>
      <w:r w:rsidR="00EF62D4" w:rsidRPr="008B4340">
        <w:rPr>
          <w:rFonts w:asciiTheme="majorHAnsi" w:hAnsiTheme="majorHAnsi" w:cstheme="majorHAnsi"/>
          <w:color w:val="000000" w:themeColor="text1"/>
          <w:lang w:val="en-US"/>
        </w:rPr>
        <w:t xml:space="preserve">                                                                                       </w:t>
      </w:r>
      <w:r w:rsidRPr="008B4340">
        <w:rPr>
          <w:rFonts w:asciiTheme="majorHAnsi" w:hAnsiTheme="majorHAnsi" w:cstheme="majorHAnsi"/>
          <w:i/>
          <w:iCs/>
          <w:color w:val="000000" w:themeColor="text1"/>
          <w:lang w:val="en-US"/>
        </w:rPr>
        <w:t>1/17/19</w:t>
      </w:r>
    </w:p>
    <w:p w14:paraId="0EEF9936" w14:textId="725E47D1" w:rsidR="007B3D2F" w:rsidRPr="008B4340" w:rsidRDefault="004320A0" w:rsidP="00A24D06">
      <w:pPr>
        <w:pStyle w:val="Body"/>
        <w:numPr>
          <w:ilvl w:val="0"/>
          <w:numId w:val="34"/>
        </w:numPr>
        <w:rPr>
          <w:rFonts w:asciiTheme="majorHAnsi" w:hAnsiTheme="majorHAnsi" w:cstheme="majorHAnsi"/>
          <w:i/>
          <w:iCs/>
          <w:color w:val="000000" w:themeColor="text1"/>
          <w:lang w:val="en-US"/>
        </w:rPr>
      </w:pPr>
      <w:r w:rsidRPr="008B4340">
        <w:rPr>
          <w:rFonts w:asciiTheme="majorHAnsi" w:hAnsiTheme="majorHAnsi" w:cstheme="majorHAnsi"/>
          <w:bCs/>
          <w:i/>
          <w:iCs/>
          <w:color w:val="000000" w:themeColor="text1"/>
          <w:lang w:val="en-US"/>
        </w:rPr>
        <w:t xml:space="preserve"> </w:t>
      </w:r>
      <w:r w:rsidR="00F14C2D" w:rsidRPr="008B4340">
        <w:rPr>
          <w:rFonts w:asciiTheme="majorHAnsi" w:hAnsiTheme="majorHAnsi" w:cstheme="majorHAnsi"/>
          <w:bCs/>
          <w:i/>
          <w:iCs/>
          <w:color w:val="000000" w:themeColor="text1"/>
          <w:lang w:val="en-US"/>
        </w:rPr>
        <w:t>“</w:t>
      </w:r>
      <w:r w:rsidR="007B3D2F" w:rsidRPr="008B4340">
        <w:rPr>
          <w:rFonts w:asciiTheme="majorHAnsi" w:hAnsiTheme="majorHAnsi" w:cstheme="majorHAnsi"/>
          <w:bCs/>
          <w:i/>
          <w:iCs/>
          <w:color w:val="000000" w:themeColor="text1"/>
          <w:lang w:val="en-US"/>
        </w:rPr>
        <w:t xml:space="preserve">Weight loss-based </w:t>
      </w:r>
      <w:r w:rsidR="00B7185F" w:rsidRPr="008B4340">
        <w:rPr>
          <w:rFonts w:asciiTheme="majorHAnsi" w:hAnsiTheme="majorHAnsi" w:cstheme="majorHAnsi"/>
          <w:bCs/>
          <w:i/>
          <w:iCs/>
          <w:color w:val="000000" w:themeColor="text1"/>
          <w:lang w:val="en-US"/>
        </w:rPr>
        <w:t>Formula supplementation</w:t>
      </w:r>
      <w:r w:rsidR="00F14C2D" w:rsidRPr="008B4340">
        <w:rPr>
          <w:rFonts w:asciiTheme="majorHAnsi" w:hAnsiTheme="majorHAnsi" w:cstheme="majorHAnsi"/>
          <w:bCs/>
          <w:i/>
          <w:iCs/>
          <w:color w:val="000000" w:themeColor="text1"/>
          <w:lang w:val="en-US"/>
        </w:rPr>
        <w:t>”</w:t>
      </w:r>
      <w:r w:rsidR="00B7185F" w:rsidRPr="008B4340">
        <w:rPr>
          <w:rFonts w:asciiTheme="majorHAnsi" w:hAnsiTheme="majorHAnsi" w:cstheme="majorHAnsi"/>
          <w:bCs/>
          <w:i/>
          <w:iCs/>
          <w:color w:val="000000" w:themeColor="text1"/>
          <w:lang w:val="en-US"/>
        </w:rPr>
        <w:t xml:space="preserve"> </w:t>
      </w:r>
    </w:p>
    <w:p w14:paraId="35DF9562" w14:textId="688018DE" w:rsidR="00D85DD3" w:rsidRPr="008B4340" w:rsidRDefault="00431706" w:rsidP="00D85DD3">
      <w:pPr>
        <w:pStyle w:val="Body"/>
        <w:numPr>
          <w:ilvl w:val="0"/>
          <w:numId w:val="37"/>
        </w:numPr>
        <w:rPr>
          <w:rFonts w:asciiTheme="majorHAnsi" w:hAnsiTheme="majorHAnsi" w:cstheme="majorHAnsi"/>
          <w:bCs/>
          <w:i/>
          <w:iCs/>
          <w:color w:val="000000" w:themeColor="text1"/>
          <w:lang w:val="en-US"/>
        </w:rPr>
      </w:pPr>
      <w:r w:rsidRPr="008B4340">
        <w:rPr>
          <w:rFonts w:asciiTheme="majorHAnsi" w:hAnsiTheme="majorHAnsi" w:cstheme="majorHAnsi"/>
          <w:bCs/>
          <w:color w:val="000000" w:themeColor="text1"/>
          <w:lang w:val="en-US"/>
        </w:rPr>
        <w:t>Presentation</w:t>
      </w:r>
      <w:r w:rsidR="00F14C2D" w:rsidRPr="008B4340">
        <w:rPr>
          <w:rFonts w:asciiTheme="majorHAnsi" w:hAnsiTheme="majorHAnsi" w:cstheme="majorHAnsi"/>
          <w:bCs/>
          <w:color w:val="000000" w:themeColor="text1"/>
          <w:lang w:val="en-US"/>
        </w:rPr>
        <w:t>: JMH</w:t>
      </w:r>
      <w:r w:rsidR="007B3D2F" w:rsidRPr="008B4340">
        <w:rPr>
          <w:rFonts w:asciiTheme="majorHAnsi" w:hAnsiTheme="majorHAnsi" w:cstheme="majorHAnsi"/>
          <w:bCs/>
          <w:color w:val="000000" w:themeColor="text1"/>
          <w:lang w:val="en-US"/>
        </w:rPr>
        <w:t xml:space="preserve"> Pediatric Hospitalist Group </w:t>
      </w:r>
      <w:r w:rsidR="00EF62D4" w:rsidRPr="008B4340">
        <w:rPr>
          <w:rFonts w:asciiTheme="majorHAnsi" w:hAnsiTheme="majorHAnsi" w:cstheme="majorHAnsi"/>
          <w:bCs/>
          <w:color w:val="000000" w:themeColor="text1"/>
          <w:lang w:val="en-US"/>
        </w:rPr>
        <w:t xml:space="preserve">                        </w:t>
      </w:r>
      <w:r w:rsidR="007B3D2F" w:rsidRPr="008B4340">
        <w:rPr>
          <w:rFonts w:asciiTheme="majorHAnsi" w:hAnsiTheme="majorHAnsi" w:cstheme="majorHAnsi"/>
          <w:bCs/>
          <w:i/>
          <w:iCs/>
          <w:color w:val="000000" w:themeColor="text1"/>
          <w:lang w:val="en-US"/>
        </w:rPr>
        <w:t>9</w:t>
      </w:r>
      <w:r w:rsidR="00E572A9" w:rsidRPr="008B4340">
        <w:rPr>
          <w:rFonts w:asciiTheme="majorHAnsi" w:hAnsiTheme="majorHAnsi" w:cstheme="majorHAnsi"/>
          <w:bCs/>
          <w:i/>
          <w:iCs/>
          <w:color w:val="000000" w:themeColor="text1"/>
          <w:lang w:val="en-US"/>
        </w:rPr>
        <w:t>/</w:t>
      </w:r>
      <w:r w:rsidR="007B3D2F" w:rsidRPr="008B4340">
        <w:rPr>
          <w:rFonts w:asciiTheme="majorHAnsi" w:hAnsiTheme="majorHAnsi" w:cstheme="majorHAnsi"/>
          <w:bCs/>
          <w:i/>
          <w:iCs/>
          <w:color w:val="000000" w:themeColor="text1"/>
          <w:lang w:val="en-US"/>
        </w:rPr>
        <w:t>22</w:t>
      </w:r>
      <w:r w:rsidR="00E572A9" w:rsidRPr="008B4340">
        <w:rPr>
          <w:rFonts w:asciiTheme="majorHAnsi" w:hAnsiTheme="majorHAnsi" w:cstheme="majorHAnsi"/>
          <w:bCs/>
          <w:i/>
          <w:iCs/>
          <w:color w:val="000000" w:themeColor="text1"/>
          <w:lang w:val="en-US"/>
        </w:rPr>
        <w:t>/</w:t>
      </w:r>
      <w:r w:rsidR="007B3D2F" w:rsidRPr="008B4340">
        <w:rPr>
          <w:rFonts w:asciiTheme="majorHAnsi" w:hAnsiTheme="majorHAnsi" w:cstheme="majorHAnsi"/>
          <w:bCs/>
          <w:i/>
          <w:iCs/>
          <w:color w:val="000000" w:themeColor="text1"/>
          <w:lang w:val="en-US"/>
        </w:rPr>
        <w:t>18</w:t>
      </w:r>
    </w:p>
    <w:p w14:paraId="7DFEA9EF" w14:textId="59F12510" w:rsidR="00D85DD3" w:rsidRPr="008B4340" w:rsidRDefault="00D85DD3" w:rsidP="00D85DD3">
      <w:pPr>
        <w:pStyle w:val="Body"/>
        <w:numPr>
          <w:ilvl w:val="0"/>
          <w:numId w:val="34"/>
        </w:numPr>
        <w:rPr>
          <w:rFonts w:asciiTheme="majorHAnsi" w:hAnsiTheme="majorHAnsi" w:cstheme="majorHAnsi"/>
          <w:bCs/>
          <w:i/>
          <w:iCs/>
          <w:color w:val="000000" w:themeColor="text1"/>
          <w:lang w:val="en-US"/>
        </w:rPr>
      </w:pPr>
      <w:r w:rsidRPr="008B4340">
        <w:rPr>
          <w:rFonts w:asciiTheme="majorHAnsi" w:hAnsiTheme="majorHAnsi" w:cstheme="majorHAnsi"/>
          <w:bCs/>
          <w:i/>
          <w:iCs/>
          <w:color w:val="000000" w:themeColor="text1"/>
          <w:lang w:val="en-US"/>
        </w:rPr>
        <w:t>Neonatal Frenotomy evaluation, referral, credentialing</w:t>
      </w:r>
    </w:p>
    <w:p w14:paraId="2ED3B605" w14:textId="1546FDAE" w:rsidR="00D85DD3" w:rsidRPr="008B4340" w:rsidRDefault="00431706" w:rsidP="00D85DD3">
      <w:pPr>
        <w:pStyle w:val="Body"/>
        <w:numPr>
          <w:ilvl w:val="0"/>
          <w:numId w:val="37"/>
        </w:numPr>
        <w:rPr>
          <w:rFonts w:asciiTheme="majorHAnsi" w:hAnsiTheme="majorHAnsi" w:cstheme="majorHAnsi"/>
          <w:bCs/>
          <w:color w:val="000000" w:themeColor="text1"/>
          <w:lang w:val="en-US"/>
        </w:rPr>
      </w:pPr>
      <w:r w:rsidRPr="008B4340">
        <w:rPr>
          <w:rFonts w:asciiTheme="majorHAnsi" w:hAnsiTheme="majorHAnsi" w:cstheme="majorHAnsi"/>
          <w:bCs/>
          <w:color w:val="000000" w:themeColor="text1"/>
          <w:lang w:val="en-US"/>
        </w:rPr>
        <w:t xml:space="preserve">Developed </w:t>
      </w:r>
      <w:r w:rsidR="00D85DD3" w:rsidRPr="008B4340">
        <w:rPr>
          <w:rFonts w:asciiTheme="majorHAnsi" w:hAnsiTheme="majorHAnsi" w:cstheme="majorHAnsi"/>
          <w:bCs/>
          <w:color w:val="000000" w:themeColor="text1"/>
          <w:lang w:val="en-US"/>
        </w:rPr>
        <w:t>Guidelines</w:t>
      </w:r>
      <w:r w:rsidRPr="008B4340">
        <w:rPr>
          <w:rFonts w:asciiTheme="majorHAnsi" w:hAnsiTheme="majorHAnsi" w:cstheme="majorHAnsi"/>
          <w:bCs/>
          <w:color w:val="000000" w:themeColor="text1"/>
          <w:lang w:val="en-US"/>
        </w:rPr>
        <w:t xml:space="preserve"> for</w:t>
      </w:r>
      <w:r w:rsidR="00D85DD3" w:rsidRPr="008B4340">
        <w:rPr>
          <w:rFonts w:asciiTheme="majorHAnsi" w:hAnsiTheme="majorHAnsi" w:cstheme="majorHAnsi"/>
          <w:bCs/>
          <w:color w:val="000000" w:themeColor="text1"/>
          <w:lang w:val="en-US"/>
        </w:rPr>
        <w:t xml:space="preserve"> JMH Pediatric department </w:t>
      </w:r>
      <w:r w:rsidR="00EF62D4" w:rsidRPr="008B4340">
        <w:rPr>
          <w:rFonts w:asciiTheme="majorHAnsi" w:hAnsiTheme="majorHAnsi" w:cstheme="majorHAnsi"/>
          <w:bCs/>
          <w:color w:val="000000" w:themeColor="text1"/>
          <w:lang w:val="en-US"/>
        </w:rPr>
        <w:t xml:space="preserve">              </w:t>
      </w:r>
      <w:r w:rsidR="00D85DD3" w:rsidRPr="008B4340">
        <w:rPr>
          <w:rFonts w:asciiTheme="majorHAnsi" w:hAnsiTheme="majorHAnsi" w:cstheme="majorHAnsi"/>
          <w:bCs/>
          <w:i/>
          <w:iCs/>
          <w:color w:val="000000" w:themeColor="text1"/>
          <w:lang w:val="en-US"/>
        </w:rPr>
        <w:t>3/23/17</w:t>
      </w:r>
    </w:p>
    <w:p w14:paraId="4ACEDC02" w14:textId="3C2A7219" w:rsidR="00D85DD3" w:rsidRPr="008B4340" w:rsidRDefault="00D5340B" w:rsidP="00D85DD3">
      <w:pPr>
        <w:pStyle w:val="Body"/>
        <w:numPr>
          <w:ilvl w:val="0"/>
          <w:numId w:val="34"/>
        </w:numPr>
        <w:rPr>
          <w:rFonts w:asciiTheme="majorHAnsi" w:hAnsiTheme="majorHAnsi" w:cstheme="majorHAnsi"/>
          <w:bCs/>
          <w:color w:val="000000" w:themeColor="text1"/>
          <w:lang w:val="en-US"/>
        </w:rPr>
      </w:pPr>
      <w:r w:rsidRPr="008B4340">
        <w:rPr>
          <w:rFonts w:asciiTheme="majorHAnsi" w:hAnsiTheme="majorHAnsi" w:cstheme="majorHAnsi"/>
          <w:i/>
          <w:iCs/>
          <w:lang w:val="en-US"/>
        </w:rPr>
        <w:t>“</w:t>
      </w:r>
      <w:r w:rsidR="00D85DD3" w:rsidRPr="008B4340">
        <w:rPr>
          <w:rFonts w:asciiTheme="majorHAnsi" w:hAnsiTheme="majorHAnsi" w:cstheme="majorHAnsi"/>
          <w:i/>
          <w:iCs/>
          <w:lang w:val="en-US"/>
        </w:rPr>
        <w:t>Ankyloglossia</w:t>
      </w:r>
      <w:r w:rsidRPr="008B4340">
        <w:rPr>
          <w:rFonts w:asciiTheme="majorHAnsi" w:hAnsiTheme="majorHAnsi" w:cstheme="majorHAnsi"/>
          <w:i/>
          <w:iCs/>
          <w:lang w:val="en-US"/>
        </w:rPr>
        <w:t>”</w:t>
      </w:r>
    </w:p>
    <w:p w14:paraId="49B1F348" w14:textId="5F7EA771" w:rsidR="00D85DD3" w:rsidRPr="008B4340" w:rsidRDefault="00D85DD3" w:rsidP="00D85DD3">
      <w:pPr>
        <w:pStyle w:val="Body"/>
        <w:numPr>
          <w:ilvl w:val="0"/>
          <w:numId w:val="37"/>
        </w:numPr>
        <w:rPr>
          <w:rFonts w:asciiTheme="majorHAnsi" w:hAnsiTheme="majorHAnsi" w:cstheme="majorHAnsi"/>
          <w:bCs/>
          <w:color w:val="000000" w:themeColor="text1"/>
          <w:lang w:val="en-US"/>
        </w:rPr>
      </w:pPr>
      <w:r w:rsidRPr="008B4340">
        <w:rPr>
          <w:rFonts w:asciiTheme="majorHAnsi" w:hAnsiTheme="majorHAnsi" w:cstheme="majorHAnsi"/>
          <w:bCs/>
          <w:color w:val="000000" w:themeColor="text1"/>
          <w:lang w:val="en-US"/>
        </w:rPr>
        <w:t xml:space="preserve">Grand Rounds: JMH Pediatric Department </w:t>
      </w:r>
      <w:r w:rsidR="00EF62D4" w:rsidRPr="008B4340">
        <w:rPr>
          <w:rFonts w:asciiTheme="majorHAnsi" w:hAnsiTheme="majorHAnsi" w:cstheme="majorHAnsi"/>
          <w:bCs/>
          <w:color w:val="000000" w:themeColor="text1"/>
          <w:lang w:val="en-US"/>
        </w:rPr>
        <w:t xml:space="preserve">                             </w:t>
      </w:r>
      <w:r w:rsidRPr="008B4340">
        <w:rPr>
          <w:rFonts w:asciiTheme="majorHAnsi" w:hAnsiTheme="majorHAnsi" w:cstheme="majorHAnsi"/>
          <w:bCs/>
          <w:i/>
          <w:iCs/>
          <w:color w:val="000000" w:themeColor="text1"/>
          <w:lang w:val="en-US"/>
        </w:rPr>
        <w:t>8/10/17</w:t>
      </w:r>
    </w:p>
    <w:p w14:paraId="4F149290" w14:textId="7122329E" w:rsidR="00E572A9" w:rsidRPr="008B4340" w:rsidRDefault="00D85DD3" w:rsidP="00E572A9">
      <w:pPr>
        <w:pStyle w:val="Body"/>
        <w:numPr>
          <w:ilvl w:val="0"/>
          <w:numId w:val="26"/>
        </w:numPr>
        <w:rPr>
          <w:rFonts w:asciiTheme="majorHAnsi" w:hAnsiTheme="majorHAnsi" w:cstheme="majorHAnsi"/>
          <w:i/>
          <w:iCs/>
          <w:color w:val="FF0000"/>
          <w:lang w:val="en-US"/>
        </w:rPr>
      </w:pPr>
      <w:r w:rsidRPr="008B4340">
        <w:rPr>
          <w:rFonts w:asciiTheme="majorHAnsi" w:hAnsiTheme="majorHAnsi" w:cstheme="majorHAnsi"/>
          <w:bCs/>
          <w:i/>
          <w:iCs/>
          <w:color w:val="000000" w:themeColor="text1"/>
          <w:lang w:val="en-US"/>
        </w:rPr>
        <w:t xml:space="preserve"> </w:t>
      </w:r>
      <w:r w:rsidR="002F3C2A" w:rsidRPr="008B4340">
        <w:rPr>
          <w:rFonts w:asciiTheme="majorHAnsi" w:hAnsiTheme="majorHAnsi" w:cstheme="majorHAnsi"/>
          <w:bCs/>
          <w:i/>
          <w:iCs/>
          <w:color w:val="000000" w:themeColor="text1"/>
          <w:lang w:val="en-US"/>
        </w:rPr>
        <w:t>“Newborn</w:t>
      </w:r>
      <w:r w:rsidR="00D718A5" w:rsidRPr="008B4340">
        <w:rPr>
          <w:rFonts w:asciiTheme="majorHAnsi" w:hAnsiTheme="majorHAnsi" w:cstheme="majorHAnsi"/>
          <w:bCs/>
          <w:i/>
          <w:iCs/>
          <w:color w:val="000000" w:themeColor="text1"/>
          <w:lang w:val="en-US"/>
        </w:rPr>
        <w:t>s</w:t>
      </w:r>
      <w:r w:rsidR="002F3C2A" w:rsidRPr="008B4340">
        <w:rPr>
          <w:rFonts w:asciiTheme="majorHAnsi" w:hAnsiTheme="majorHAnsi" w:cstheme="majorHAnsi"/>
          <w:bCs/>
          <w:i/>
          <w:iCs/>
          <w:color w:val="000000" w:themeColor="text1"/>
          <w:lang w:val="en-US"/>
        </w:rPr>
        <w:t xml:space="preserve"> with Jaundice- A Time sensitive problem” </w:t>
      </w:r>
    </w:p>
    <w:p w14:paraId="1FCE6AF9" w14:textId="0C61FAD6" w:rsidR="00E572A9" w:rsidRPr="008B4340" w:rsidRDefault="00CD4B4C" w:rsidP="00E572A9">
      <w:pPr>
        <w:pStyle w:val="Body"/>
        <w:numPr>
          <w:ilvl w:val="0"/>
          <w:numId w:val="37"/>
        </w:numPr>
        <w:rPr>
          <w:rFonts w:asciiTheme="majorHAnsi" w:hAnsiTheme="majorHAnsi" w:cstheme="majorHAnsi"/>
          <w:color w:val="FF0000"/>
          <w:lang w:val="en-US"/>
        </w:rPr>
      </w:pPr>
      <w:r w:rsidRPr="008B4340">
        <w:rPr>
          <w:rFonts w:asciiTheme="majorHAnsi" w:hAnsiTheme="majorHAnsi" w:cstheme="majorHAnsi"/>
          <w:bCs/>
          <w:color w:val="000000" w:themeColor="text1"/>
          <w:lang w:val="en-US"/>
        </w:rPr>
        <w:t>Presentation</w:t>
      </w:r>
      <w:r w:rsidR="00F14C2D" w:rsidRPr="008B4340">
        <w:rPr>
          <w:rFonts w:asciiTheme="majorHAnsi" w:hAnsiTheme="majorHAnsi" w:cstheme="majorHAnsi"/>
          <w:bCs/>
          <w:color w:val="000000" w:themeColor="text1"/>
          <w:lang w:val="en-US"/>
        </w:rPr>
        <w:t xml:space="preserve">: </w:t>
      </w:r>
      <w:r w:rsidR="00E572A9" w:rsidRPr="008B4340">
        <w:rPr>
          <w:rFonts w:asciiTheme="majorHAnsi" w:hAnsiTheme="majorHAnsi" w:cstheme="majorHAnsi"/>
          <w:bCs/>
          <w:color w:val="000000" w:themeColor="text1"/>
          <w:lang w:val="en-US"/>
        </w:rPr>
        <w:t>JMH Emergency Room RN</w:t>
      </w:r>
      <w:r w:rsidR="00F14C2D" w:rsidRPr="008B4340">
        <w:rPr>
          <w:rFonts w:asciiTheme="majorHAnsi" w:hAnsiTheme="majorHAnsi" w:cstheme="majorHAnsi"/>
          <w:bCs/>
          <w:color w:val="000000" w:themeColor="text1"/>
          <w:lang w:val="en-US"/>
        </w:rPr>
        <w:t xml:space="preserve"> </w:t>
      </w:r>
      <w:r w:rsidR="00EF62D4" w:rsidRPr="008B4340">
        <w:rPr>
          <w:rFonts w:asciiTheme="majorHAnsi" w:hAnsiTheme="majorHAnsi" w:cstheme="majorHAnsi"/>
          <w:bCs/>
          <w:color w:val="000000" w:themeColor="text1"/>
          <w:lang w:val="en-US"/>
        </w:rPr>
        <w:t xml:space="preserve">                               </w:t>
      </w:r>
      <w:r w:rsidR="00E572A9" w:rsidRPr="008B4340">
        <w:rPr>
          <w:rFonts w:asciiTheme="majorHAnsi" w:hAnsiTheme="majorHAnsi" w:cstheme="majorHAnsi"/>
          <w:bCs/>
          <w:i/>
          <w:iCs/>
          <w:color w:val="000000" w:themeColor="text1"/>
          <w:lang w:val="en-US"/>
        </w:rPr>
        <w:t>11/16/16</w:t>
      </w:r>
    </w:p>
    <w:p w14:paraId="4812656A" w14:textId="24A39895" w:rsidR="007B3D2F" w:rsidRPr="008B4340" w:rsidRDefault="00F14C2D" w:rsidP="00A06E08">
      <w:pPr>
        <w:pStyle w:val="Body"/>
        <w:numPr>
          <w:ilvl w:val="0"/>
          <w:numId w:val="34"/>
        </w:numPr>
        <w:rPr>
          <w:rFonts w:asciiTheme="majorHAnsi" w:hAnsiTheme="majorHAnsi" w:cstheme="majorHAnsi"/>
          <w:i/>
          <w:iCs/>
          <w:color w:val="000000" w:themeColor="text1"/>
          <w:lang w:val="en-US"/>
        </w:rPr>
      </w:pPr>
      <w:r w:rsidRPr="008B4340">
        <w:rPr>
          <w:rFonts w:asciiTheme="majorHAnsi" w:hAnsiTheme="majorHAnsi" w:cstheme="majorHAnsi"/>
          <w:i/>
          <w:iCs/>
          <w:color w:val="000000" w:themeColor="text1"/>
          <w:lang w:val="en-US"/>
        </w:rPr>
        <w:t>“</w:t>
      </w:r>
      <w:r w:rsidR="007B3D2F" w:rsidRPr="008B4340">
        <w:rPr>
          <w:rFonts w:asciiTheme="majorHAnsi" w:hAnsiTheme="majorHAnsi" w:cstheme="majorHAnsi"/>
          <w:i/>
          <w:iCs/>
          <w:color w:val="000000" w:themeColor="text1"/>
          <w:lang w:val="en-US"/>
        </w:rPr>
        <w:t>Update on Infants of Substance Abusing Mothers</w:t>
      </w:r>
      <w:r w:rsidRPr="008B4340">
        <w:rPr>
          <w:rFonts w:asciiTheme="majorHAnsi" w:hAnsiTheme="majorHAnsi" w:cstheme="majorHAnsi"/>
          <w:i/>
          <w:iCs/>
          <w:color w:val="000000" w:themeColor="text1"/>
          <w:lang w:val="en-US"/>
        </w:rPr>
        <w:t>”</w:t>
      </w:r>
    </w:p>
    <w:p w14:paraId="492EB607" w14:textId="18EA92D7" w:rsidR="00F14C2D" w:rsidRPr="008B4340" w:rsidRDefault="00CD4B4C" w:rsidP="00F14C2D">
      <w:pPr>
        <w:pStyle w:val="Body"/>
        <w:numPr>
          <w:ilvl w:val="0"/>
          <w:numId w:val="37"/>
        </w:numPr>
        <w:rPr>
          <w:rFonts w:asciiTheme="majorHAnsi" w:hAnsiTheme="majorHAnsi" w:cstheme="majorHAnsi"/>
          <w:color w:val="000000" w:themeColor="text1"/>
          <w:lang w:val="en-US"/>
        </w:rPr>
      </w:pPr>
      <w:r w:rsidRPr="008B4340">
        <w:rPr>
          <w:rFonts w:asciiTheme="majorHAnsi" w:hAnsiTheme="majorHAnsi" w:cstheme="majorHAnsi"/>
          <w:bCs/>
          <w:color w:val="000000" w:themeColor="text1"/>
          <w:lang w:val="en-US"/>
        </w:rPr>
        <w:t>Presentation</w:t>
      </w:r>
      <w:r w:rsidR="00F14C2D" w:rsidRPr="008B4340">
        <w:rPr>
          <w:rFonts w:asciiTheme="majorHAnsi" w:hAnsiTheme="majorHAnsi" w:cstheme="majorHAnsi"/>
          <w:bCs/>
          <w:color w:val="000000" w:themeColor="text1"/>
          <w:lang w:val="en-US"/>
        </w:rPr>
        <w:t xml:space="preserve">: </w:t>
      </w:r>
      <w:r w:rsidR="007B3D2F" w:rsidRPr="008B4340">
        <w:rPr>
          <w:rFonts w:asciiTheme="majorHAnsi" w:hAnsiTheme="majorHAnsi" w:cstheme="majorHAnsi"/>
          <w:bCs/>
          <w:color w:val="000000" w:themeColor="text1"/>
          <w:lang w:val="en-US"/>
        </w:rPr>
        <w:t xml:space="preserve">JMH Pediatric Hospitalist Group Meeting </w:t>
      </w:r>
      <w:r w:rsidR="00EF62D4" w:rsidRPr="008B4340">
        <w:rPr>
          <w:rFonts w:asciiTheme="majorHAnsi" w:hAnsiTheme="majorHAnsi" w:cstheme="majorHAnsi"/>
          <w:bCs/>
          <w:color w:val="000000" w:themeColor="text1"/>
          <w:lang w:val="en-US"/>
        </w:rPr>
        <w:t xml:space="preserve">          </w:t>
      </w:r>
      <w:r w:rsidR="007B3D2F" w:rsidRPr="008B4340">
        <w:rPr>
          <w:rFonts w:asciiTheme="majorHAnsi" w:hAnsiTheme="majorHAnsi" w:cstheme="majorHAnsi"/>
          <w:bCs/>
          <w:i/>
          <w:iCs/>
          <w:color w:val="000000" w:themeColor="text1"/>
          <w:lang w:val="en-US"/>
        </w:rPr>
        <w:t>6</w:t>
      </w:r>
      <w:r w:rsidR="00D718A5" w:rsidRPr="008B4340">
        <w:rPr>
          <w:rFonts w:asciiTheme="majorHAnsi" w:hAnsiTheme="majorHAnsi" w:cstheme="majorHAnsi"/>
          <w:bCs/>
          <w:i/>
          <w:iCs/>
          <w:color w:val="000000" w:themeColor="text1"/>
          <w:lang w:val="en-US"/>
        </w:rPr>
        <w:t>/</w:t>
      </w:r>
      <w:r w:rsidR="007B3D2F" w:rsidRPr="008B4340">
        <w:rPr>
          <w:rFonts w:asciiTheme="majorHAnsi" w:hAnsiTheme="majorHAnsi" w:cstheme="majorHAnsi"/>
          <w:bCs/>
          <w:i/>
          <w:iCs/>
          <w:color w:val="000000" w:themeColor="text1"/>
          <w:lang w:val="en-US"/>
        </w:rPr>
        <w:t>19</w:t>
      </w:r>
      <w:r w:rsidR="00D718A5" w:rsidRPr="008B4340">
        <w:rPr>
          <w:rFonts w:asciiTheme="majorHAnsi" w:hAnsiTheme="majorHAnsi" w:cstheme="majorHAnsi"/>
          <w:bCs/>
          <w:i/>
          <w:iCs/>
          <w:color w:val="000000" w:themeColor="text1"/>
          <w:lang w:val="en-US"/>
        </w:rPr>
        <w:t>/</w:t>
      </w:r>
      <w:r w:rsidR="007B3D2F" w:rsidRPr="008B4340">
        <w:rPr>
          <w:rFonts w:asciiTheme="majorHAnsi" w:hAnsiTheme="majorHAnsi" w:cstheme="majorHAnsi"/>
          <w:bCs/>
          <w:i/>
          <w:iCs/>
          <w:color w:val="000000" w:themeColor="text1"/>
          <w:lang w:val="en-US"/>
        </w:rPr>
        <w:t>16</w:t>
      </w:r>
    </w:p>
    <w:p w14:paraId="2F0D5C5F" w14:textId="5559FE87" w:rsidR="00D5340B" w:rsidRPr="008B4340" w:rsidRDefault="00D5340B" w:rsidP="00D5340B">
      <w:pPr>
        <w:pStyle w:val="Body"/>
        <w:numPr>
          <w:ilvl w:val="0"/>
          <w:numId w:val="34"/>
        </w:numPr>
        <w:rPr>
          <w:rFonts w:asciiTheme="majorHAnsi" w:hAnsiTheme="majorHAnsi" w:cstheme="majorHAnsi"/>
          <w:i/>
          <w:iCs/>
          <w:color w:val="000000" w:themeColor="text1"/>
          <w:lang w:val="en-US"/>
        </w:rPr>
      </w:pPr>
      <w:r w:rsidRPr="008B4340">
        <w:rPr>
          <w:rFonts w:asciiTheme="majorHAnsi" w:hAnsiTheme="majorHAnsi" w:cstheme="majorHAnsi"/>
          <w:i/>
          <w:iCs/>
          <w:color w:val="000000" w:themeColor="text1"/>
          <w:lang w:val="en-US"/>
        </w:rPr>
        <w:t>PROM and PPROM</w:t>
      </w:r>
      <w:r w:rsidR="00907812" w:rsidRPr="008B4340">
        <w:rPr>
          <w:rFonts w:asciiTheme="majorHAnsi" w:hAnsiTheme="majorHAnsi" w:cstheme="majorHAnsi"/>
          <w:i/>
          <w:iCs/>
          <w:color w:val="000000" w:themeColor="text1"/>
          <w:lang w:val="en-US"/>
        </w:rPr>
        <w:t>: Well Newborn</w:t>
      </w:r>
    </w:p>
    <w:p w14:paraId="1AC7A5D6" w14:textId="0F74E7CE" w:rsidR="00D5340B" w:rsidRPr="008B4340" w:rsidRDefault="00431706" w:rsidP="00D5340B">
      <w:pPr>
        <w:pStyle w:val="Body"/>
        <w:numPr>
          <w:ilvl w:val="0"/>
          <w:numId w:val="37"/>
        </w:numPr>
        <w:rPr>
          <w:rFonts w:asciiTheme="majorHAnsi" w:hAnsiTheme="majorHAnsi" w:cstheme="majorHAnsi"/>
          <w:color w:val="000000" w:themeColor="text1"/>
          <w:lang w:val="en-US"/>
        </w:rPr>
      </w:pPr>
      <w:r w:rsidRPr="008B4340">
        <w:rPr>
          <w:rFonts w:asciiTheme="majorHAnsi" w:hAnsiTheme="majorHAnsi" w:cstheme="majorHAnsi"/>
          <w:color w:val="000000" w:themeColor="text1"/>
          <w:lang w:val="en-US"/>
        </w:rPr>
        <w:t>Presentation</w:t>
      </w:r>
      <w:r w:rsidR="00D5340B" w:rsidRPr="008B4340">
        <w:rPr>
          <w:rFonts w:asciiTheme="majorHAnsi" w:hAnsiTheme="majorHAnsi" w:cstheme="majorHAnsi"/>
          <w:color w:val="000000" w:themeColor="text1"/>
          <w:lang w:val="en-US"/>
        </w:rPr>
        <w:t xml:space="preserve">: </w:t>
      </w:r>
      <w:r w:rsidR="00D5340B" w:rsidRPr="008B4340">
        <w:rPr>
          <w:rFonts w:asciiTheme="majorHAnsi" w:hAnsiTheme="majorHAnsi" w:cstheme="majorHAnsi"/>
          <w:bCs/>
          <w:color w:val="000000" w:themeColor="text1"/>
          <w:lang w:val="en-US"/>
        </w:rPr>
        <w:t xml:space="preserve">JMH Pediatric Hospitalist Group </w:t>
      </w:r>
      <w:r w:rsidR="00EF62D4" w:rsidRPr="008B4340">
        <w:rPr>
          <w:rFonts w:asciiTheme="majorHAnsi" w:hAnsiTheme="majorHAnsi" w:cstheme="majorHAnsi"/>
          <w:bCs/>
          <w:color w:val="000000" w:themeColor="text1"/>
          <w:lang w:val="en-US"/>
        </w:rPr>
        <w:t xml:space="preserve">                        </w:t>
      </w:r>
      <w:r w:rsidR="00D5340B" w:rsidRPr="008B4340">
        <w:rPr>
          <w:rFonts w:asciiTheme="majorHAnsi" w:hAnsiTheme="majorHAnsi" w:cstheme="majorHAnsi"/>
          <w:bCs/>
          <w:i/>
          <w:iCs/>
          <w:color w:val="000000" w:themeColor="text1"/>
          <w:lang w:val="en-US"/>
        </w:rPr>
        <w:t>10/9/15</w:t>
      </w:r>
    </w:p>
    <w:p w14:paraId="36147308" w14:textId="160059DD" w:rsidR="00D5340B" w:rsidRPr="008B4340" w:rsidRDefault="00D5340B" w:rsidP="00D5340B">
      <w:pPr>
        <w:pStyle w:val="Body"/>
        <w:numPr>
          <w:ilvl w:val="0"/>
          <w:numId w:val="34"/>
        </w:numPr>
        <w:rPr>
          <w:rFonts w:asciiTheme="majorHAnsi" w:hAnsiTheme="majorHAnsi" w:cstheme="majorHAnsi"/>
          <w:i/>
          <w:iCs/>
          <w:color w:val="000000" w:themeColor="text1"/>
          <w:lang w:val="en-US"/>
        </w:rPr>
      </w:pPr>
      <w:r w:rsidRPr="008B4340">
        <w:rPr>
          <w:rFonts w:asciiTheme="majorHAnsi" w:hAnsiTheme="majorHAnsi" w:cstheme="majorHAnsi"/>
          <w:i/>
          <w:iCs/>
          <w:color w:val="000000" w:themeColor="text1"/>
          <w:lang w:val="en-US"/>
        </w:rPr>
        <w:t>Criteria for Early Newborn discharge</w:t>
      </w:r>
    </w:p>
    <w:p w14:paraId="2684318D" w14:textId="7A0FEE16" w:rsidR="00D5340B" w:rsidRPr="008B4340" w:rsidRDefault="00431706" w:rsidP="00D5340B">
      <w:pPr>
        <w:pStyle w:val="Body"/>
        <w:numPr>
          <w:ilvl w:val="0"/>
          <w:numId w:val="37"/>
        </w:numPr>
        <w:rPr>
          <w:rFonts w:asciiTheme="majorHAnsi" w:hAnsiTheme="majorHAnsi" w:cstheme="majorHAnsi"/>
          <w:color w:val="000000" w:themeColor="text1"/>
          <w:lang w:val="en-US"/>
        </w:rPr>
      </w:pPr>
      <w:r w:rsidRPr="008B4340">
        <w:rPr>
          <w:rFonts w:asciiTheme="majorHAnsi" w:hAnsiTheme="majorHAnsi" w:cstheme="majorHAnsi"/>
          <w:color w:val="000000" w:themeColor="text1"/>
          <w:lang w:val="en-US"/>
        </w:rPr>
        <w:t xml:space="preserve">Developed </w:t>
      </w:r>
      <w:r w:rsidR="00D5340B" w:rsidRPr="008B4340">
        <w:rPr>
          <w:rFonts w:asciiTheme="majorHAnsi" w:hAnsiTheme="majorHAnsi" w:cstheme="majorHAnsi"/>
          <w:color w:val="000000" w:themeColor="text1"/>
          <w:lang w:val="en-US"/>
        </w:rPr>
        <w:t>Guidelines</w:t>
      </w:r>
      <w:r w:rsidRPr="008B4340">
        <w:rPr>
          <w:rFonts w:asciiTheme="majorHAnsi" w:hAnsiTheme="majorHAnsi" w:cstheme="majorHAnsi"/>
          <w:color w:val="000000" w:themeColor="text1"/>
          <w:lang w:val="en-US"/>
        </w:rPr>
        <w:t xml:space="preserve"> for </w:t>
      </w:r>
      <w:r w:rsidR="00D5340B" w:rsidRPr="008B4340">
        <w:rPr>
          <w:rFonts w:asciiTheme="majorHAnsi" w:hAnsiTheme="majorHAnsi" w:cstheme="majorHAnsi"/>
          <w:bCs/>
          <w:color w:val="000000" w:themeColor="text1"/>
          <w:lang w:val="en-US"/>
        </w:rPr>
        <w:t xml:space="preserve">JMH Pediatric Hospitalist Group </w:t>
      </w:r>
      <w:r w:rsidR="00EF62D4" w:rsidRPr="008B4340">
        <w:rPr>
          <w:rFonts w:asciiTheme="majorHAnsi" w:hAnsiTheme="majorHAnsi" w:cstheme="majorHAnsi"/>
          <w:bCs/>
          <w:color w:val="000000" w:themeColor="text1"/>
          <w:lang w:val="en-US"/>
        </w:rPr>
        <w:t xml:space="preserve">     </w:t>
      </w:r>
      <w:r w:rsidR="00D5340B" w:rsidRPr="008B4340">
        <w:rPr>
          <w:rFonts w:asciiTheme="majorHAnsi" w:hAnsiTheme="majorHAnsi" w:cstheme="majorHAnsi"/>
          <w:bCs/>
          <w:i/>
          <w:iCs/>
          <w:color w:val="000000" w:themeColor="text1"/>
          <w:lang w:val="en-US"/>
        </w:rPr>
        <w:t>6/10/14</w:t>
      </w:r>
    </w:p>
    <w:p w14:paraId="406E7ABC" w14:textId="3730189C" w:rsidR="00F14C2D" w:rsidRPr="008B4340" w:rsidRDefault="00F14C2D" w:rsidP="00F14C2D">
      <w:pPr>
        <w:pStyle w:val="Body"/>
        <w:numPr>
          <w:ilvl w:val="0"/>
          <w:numId w:val="34"/>
        </w:numPr>
        <w:rPr>
          <w:rFonts w:asciiTheme="majorHAnsi" w:hAnsiTheme="majorHAnsi" w:cstheme="majorHAnsi"/>
          <w:i/>
          <w:iCs/>
          <w:color w:val="000000" w:themeColor="text1"/>
          <w:lang w:val="en-US"/>
        </w:rPr>
      </w:pPr>
      <w:r w:rsidRPr="008B4340">
        <w:rPr>
          <w:rFonts w:asciiTheme="majorHAnsi" w:hAnsiTheme="majorHAnsi" w:cstheme="majorHAnsi"/>
          <w:i/>
          <w:iCs/>
          <w:color w:val="000000" w:themeColor="text1"/>
          <w:lang w:val="en-US"/>
        </w:rPr>
        <w:t xml:space="preserve">“Review of Recent Literature on the treatment of Asymptomatic Newborns Exposed to Maternal Chorioamnionitis” </w:t>
      </w:r>
    </w:p>
    <w:p w14:paraId="69676326" w14:textId="502DB3BC" w:rsidR="00F14C2D" w:rsidRPr="008B4340" w:rsidRDefault="00CD4B4C" w:rsidP="00F14C2D">
      <w:pPr>
        <w:pStyle w:val="Body"/>
        <w:numPr>
          <w:ilvl w:val="0"/>
          <w:numId w:val="37"/>
        </w:numPr>
        <w:rPr>
          <w:rFonts w:asciiTheme="majorHAnsi" w:hAnsiTheme="majorHAnsi" w:cstheme="majorHAnsi"/>
          <w:i/>
          <w:iCs/>
          <w:color w:val="000000" w:themeColor="text1"/>
          <w:lang w:val="en-US"/>
        </w:rPr>
      </w:pPr>
      <w:r w:rsidRPr="008B4340">
        <w:rPr>
          <w:rFonts w:asciiTheme="majorHAnsi" w:hAnsiTheme="majorHAnsi" w:cstheme="majorHAnsi"/>
          <w:bCs/>
          <w:color w:val="000000" w:themeColor="text1"/>
          <w:lang w:val="en-US"/>
        </w:rPr>
        <w:t>Presentation</w:t>
      </w:r>
      <w:r w:rsidR="00F14C2D" w:rsidRPr="008B4340">
        <w:rPr>
          <w:rFonts w:asciiTheme="majorHAnsi" w:hAnsiTheme="majorHAnsi" w:cstheme="majorHAnsi"/>
          <w:bCs/>
          <w:color w:val="000000" w:themeColor="text1"/>
          <w:lang w:val="en-US"/>
        </w:rPr>
        <w:t xml:space="preserve">: JMH Pediatric Hospitalist Group </w:t>
      </w:r>
      <w:r w:rsidR="00EF62D4" w:rsidRPr="008B4340">
        <w:rPr>
          <w:rFonts w:asciiTheme="majorHAnsi" w:hAnsiTheme="majorHAnsi" w:cstheme="majorHAnsi"/>
          <w:bCs/>
          <w:color w:val="000000" w:themeColor="text1"/>
          <w:lang w:val="en-US"/>
        </w:rPr>
        <w:t xml:space="preserve">                        </w:t>
      </w:r>
      <w:r w:rsidR="00F14C2D" w:rsidRPr="008B4340">
        <w:rPr>
          <w:rFonts w:asciiTheme="majorHAnsi" w:hAnsiTheme="majorHAnsi" w:cstheme="majorHAnsi"/>
          <w:bCs/>
          <w:i/>
          <w:iCs/>
          <w:color w:val="000000" w:themeColor="text1"/>
          <w:lang w:val="en-US"/>
        </w:rPr>
        <w:t>9/16/15</w:t>
      </w:r>
    </w:p>
    <w:p w14:paraId="24581CFC" w14:textId="77777777" w:rsidR="007B3D2F" w:rsidRPr="008B4340" w:rsidRDefault="007B3D2F" w:rsidP="007B3D2F">
      <w:pPr>
        <w:pStyle w:val="Body"/>
        <w:ind w:left="360"/>
        <w:rPr>
          <w:rFonts w:asciiTheme="majorHAnsi" w:hAnsiTheme="majorHAnsi" w:cstheme="majorHAnsi"/>
          <w:i/>
          <w:iCs/>
          <w:color w:val="FF0000"/>
          <w:lang w:val="en-US"/>
        </w:rPr>
      </w:pPr>
    </w:p>
    <w:p w14:paraId="39954DE5" w14:textId="7CB3C10B" w:rsidR="0010346F" w:rsidRPr="00492ADA" w:rsidRDefault="0010346F" w:rsidP="0010346F">
      <w:pPr>
        <w:pStyle w:val="Body"/>
        <w:rPr>
          <w:rFonts w:asciiTheme="majorHAnsi" w:hAnsiTheme="majorHAnsi" w:cstheme="majorHAnsi"/>
          <w:b/>
          <w:bCs/>
          <w:i/>
          <w:iCs/>
          <w:sz w:val="28"/>
          <w:szCs w:val="28"/>
          <w:lang w:val="en-US"/>
        </w:rPr>
      </w:pPr>
      <w:r w:rsidRPr="00492ADA">
        <w:rPr>
          <w:rFonts w:asciiTheme="majorHAnsi" w:hAnsiTheme="majorHAnsi" w:cstheme="majorHAnsi"/>
          <w:b/>
          <w:bCs/>
          <w:sz w:val="28"/>
          <w:szCs w:val="28"/>
          <w:lang w:val="en-US"/>
        </w:rPr>
        <w:lastRenderedPageBreak/>
        <w:t>Stanford Healthcare-</w:t>
      </w:r>
      <w:r w:rsidRPr="00492ADA">
        <w:rPr>
          <w:rFonts w:asciiTheme="majorHAnsi" w:hAnsiTheme="majorHAnsi" w:cstheme="majorHAnsi"/>
          <w:b/>
          <w:bCs/>
          <w:i/>
          <w:iCs/>
          <w:sz w:val="28"/>
          <w:szCs w:val="28"/>
          <w:lang w:val="en-US"/>
        </w:rPr>
        <w:t>Valley Care/ Pleasanton, CA</w:t>
      </w:r>
    </w:p>
    <w:p w14:paraId="1701BD82" w14:textId="73ED85FF" w:rsidR="00344A03" w:rsidRPr="008B4340" w:rsidRDefault="00D5340B" w:rsidP="00344A03">
      <w:pPr>
        <w:pStyle w:val="Body"/>
        <w:numPr>
          <w:ilvl w:val="0"/>
          <w:numId w:val="26"/>
        </w:numPr>
        <w:rPr>
          <w:rFonts w:asciiTheme="majorHAnsi" w:hAnsiTheme="majorHAnsi" w:cstheme="majorHAnsi"/>
          <w:i/>
          <w:iCs/>
          <w:lang w:val="en-US"/>
        </w:rPr>
      </w:pPr>
      <w:r w:rsidRPr="008B4340">
        <w:rPr>
          <w:rFonts w:asciiTheme="majorHAnsi" w:hAnsiTheme="majorHAnsi" w:cstheme="majorHAnsi"/>
          <w:i/>
          <w:iCs/>
          <w:lang w:val="en-US"/>
        </w:rPr>
        <w:t>“</w:t>
      </w:r>
      <w:r w:rsidR="00344A03" w:rsidRPr="008B4340">
        <w:rPr>
          <w:rFonts w:asciiTheme="majorHAnsi" w:hAnsiTheme="majorHAnsi" w:cstheme="majorHAnsi"/>
          <w:i/>
          <w:iCs/>
          <w:lang w:val="en-US"/>
        </w:rPr>
        <w:t>Ankyloglossia</w:t>
      </w:r>
      <w:r w:rsidRPr="008B4340">
        <w:rPr>
          <w:rFonts w:asciiTheme="majorHAnsi" w:hAnsiTheme="majorHAnsi" w:cstheme="majorHAnsi"/>
          <w:i/>
          <w:iCs/>
          <w:lang w:val="en-US"/>
        </w:rPr>
        <w:t>”</w:t>
      </w:r>
    </w:p>
    <w:p w14:paraId="09B4DFF7" w14:textId="045502F3" w:rsidR="007B3D2F" w:rsidRPr="008B4340" w:rsidRDefault="00CD4B4C" w:rsidP="00F14C2D">
      <w:pPr>
        <w:pStyle w:val="Body"/>
        <w:numPr>
          <w:ilvl w:val="0"/>
          <w:numId w:val="37"/>
        </w:numPr>
        <w:rPr>
          <w:rFonts w:asciiTheme="majorHAnsi" w:hAnsiTheme="majorHAnsi" w:cstheme="majorHAnsi"/>
          <w:lang w:val="en-US"/>
        </w:rPr>
      </w:pPr>
      <w:r w:rsidRPr="008B4340">
        <w:rPr>
          <w:rFonts w:asciiTheme="majorHAnsi" w:hAnsiTheme="majorHAnsi" w:cstheme="majorHAnsi"/>
          <w:bCs/>
          <w:color w:val="000000" w:themeColor="text1"/>
          <w:lang w:val="en-US"/>
        </w:rPr>
        <w:t xml:space="preserve">Presentation: </w:t>
      </w:r>
      <w:r w:rsidR="007B3D2F" w:rsidRPr="008B4340">
        <w:rPr>
          <w:rFonts w:asciiTheme="majorHAnsi" w:hAnsiTheme="majorHAnsi" w:cstheme="majorHAnsi"/>
          <w:lang w:val="en-US"/>
        </w:rPr>
        <w:t xml:space="preserve">Pediatric Department Education </w:t>
      </w:r>
      <w:r w:rsidR="00EF62D4" w:rsidRPr="008B4340">
        <w:rPr>
          <w:rFonts w:asciiTheme="majorHAnsi" w:hAnsiTheme="majorHAnsi" w:cstheme="majorHAnsi"/>
          <w:lang w:val="en-US"/>
        </w:rPr>
        <w:t xml:space="preserve">                        </w:t>
      </w:r>
      <w:r w:rsidR="007B3D2F" w:rsidRPr="008B4340">
        <w:rPr>
          <w:rFonts w:asciiTheme="majorHAnsi" w:hAnsiTheme="majorHAnsi" w:cstheme="majorHAnsi"/>
          <w:i/>
          <w:iCs/>
          <w:lang w:val="en-US"/>
        </w:rPr>
        <w:t>9</w:t>
      </w:r>
      <w:r w:rsidR="00F14C2D" w:rsidRPr="008B4340">
        <w:rPr>
          <w:rFonts w:asciiTheme="majorHAnsi" w:hAnsiTheme="majorHAnsi" w:cstheme="majorHAnsi"/>
          <w:i/>
          <w:iCs/>
          <w:lang w:val="en-US"/>
        </w:rPr>
        <w:t>/</w:t>
      </w:r>
      <w:r w:rsidR="007B3D2F" w:rsidRPr="008B4340">
        <w:rPr>
          <w:rFonts w:asciiTheme="majorHAnsi" w:hAnsiTheme="majorHAnsi" w:cstheme="majorHAnsi"/>
          <w:i/>
          <w:iCs/>
          <w:lang w:val="en-US"/>
        </w:rPr>
        <w:t>14</w:t>
      </w:r>
      <w:r w:rsidR="00F14C2D" w:rsidRPr="008B4340">
        <w:rPr>
          <w:rFonts w:asciiTheme="majorHAnsi" w:hAnsiTheme="majorHAnsi" w:cstheme="majorHAnsi"/>
          <w:i/>
          <w:iCs/>
          <w:lang w:val="en-US"/>
        </w:rPr>
        <w:t>/</w:t>
      </w:r>
      <w:r w:rsidR="007B3D2F" w:rsidRPr="008B4340">
        <w:rPr>
          <w:rFonts w:asciiTheme="majorHAnsi" w:hAnsiTheme="majorHAnsi" w:cstheme="majorHAnsi"/>
          <w:i/>
          <w:iCs/>
          <w:lang w:val="en-US"/>
        </w:rPr>
        <w:t>17</w:t>
      </w:r>
    </w:p>
    <w:p w14:paraId="03070457" w14:textId="77777777" w:rsidR="007B3D2F" w:rsidRPr="008B4340" w:rsidRDefault="00A24D06" w:rsidP="00344A03">
      <w:pPr>
        <w:pStyle w:val="Body"/>
        <w:numPr>
          <w:ilvl w:val="0"/>
          <w:numId w:val="26"/>
        </w:numPr>
        <w:rPr>
          <w:rFonts w:asciiTheme="majorHAnsi" w:hAnsiTheme="majorHAnsi" w:cstheme="majorHAnsi"/>
          <w:color w:val="000000" w:themeColor="text1"/>
          <w:lang w:val="en-US"/>
        </w:rPr>
      </w:pPr>
      <w:r w:rsidRPr="008B4340">
        <w:rPr>
          <w:rFonts w:asciiTheme="majorHAnsi" w:hAnsiTheme="majorHAnsi" w:cstheme="majorHAnsi"/>
          <w:i/>
          <w:iCs/>
          <w:color w:val="000000" w:themeColor="text1"/>
          <w:lang w:val="en-US"/>
        </w:rPr>
        <w:t xml:space="preserve">Infant of substance Abusing mothers update </w:t>
      </w:r>
    </w:p>
    <w:p w14:paraId="79605379" w14:textId="3CCA0CC0" w:rsidR="00A24D06" w:rsidRPr="002E0A9D" w:rsidRDefault="00CD4B4C" w:rsidP="00F14C2D">
      <w:pPr>
        <w:pStyle w:val="Body"/>
        <w:numPr>
          <w:ilvl w:val="0"/>
          <w:numId w:val="37"/>
        </w:numPr>
        <w:rPr>
          <w:rFonts w:asciiTheme="majorHAnsi" w:hAnsiTheme="majorHAnsi" w:cstheme="majorHAnsi"/>
          <w:color w:val="000000" w:themeColor="text1"/>
          <w:lang w:val="en-US"/>
        </w:rPr>
      </w:pPr>
      <w:r w:rsidRPr="008B4340">
        <w:rPr>
          <w:rFonts w:asciiTheme="majorHAnsi" w:hAnsiTheme="majorHAnsi" w:cstheme="majorHAnsi"/>
          <w:bCs/>
          <w:color w:val="000000" w:themeColor="text1"/>
          <w:lang w:val="en-US"/>
        </w:rPr>
        <w:t xml:space="preserve">Presentation: </w:t>
      </w:r>
      <w:r w:rsidR="007B3D2F" w:rsidRPr="008B4340">
        <w:rPr>
          <w:rFonts w:asciiTheme="majorHAnsi" w:hAnsiTheme="majorHAnsi" w:cstheme="majorHAnsi"/>
          <w:color w:val="000000" w:themeColor="text1"/>
          <w:lang w:val="en-US"/>
        </w:rPr>
        <w:t xml:space="preserve">Pediatric Hospitalist Group </w:t>
      </w:r>
      <w:r w:rsidR="00EF62D4" w:rsidRPr="008B4340">
        <w:rPr>
          <w:rFonts w:asciiTheme="majorHAnsi" w:hAnsiTheme="majorHAnsi" w:cstheme="majorHAnsi"/>
          <w:color w:val="000000" w:themeColor="text1"/>
          <w:lang w:val="en-US"/>
        </w:rPr>
        <w:t xml:space="preserve">                                </w:t>
      </w:r>
      <w:r w:rsidR="00A24D06" w:rsidRPr="008B4340">
        <w:rPr>
          <w:rFonts w:asciiTheme="majorHAnsi" w:hAnsiTheme="majorHAnsi" w:cstheme="majorHAnsi"/>
          <w:i/>
          <w:iCs/>
          <w:color w:val="000000" w:themeColor="text1"/>
          <w:lang w:val="en-US"/>
        </w:rPr>
        <w:t>10/10/16</w:t>
      </w:r>
    </w:p>
    <w:p w14:paraId="2E57E689" w14:textId="77777777" w:rsidR="002E0A9D" w:rsidRPr="008B4340" w:rsidRDefault="002E0A9D" w:rsidP="002E0A9D">
      <w:pPr>
        <w:pStyle w:val="Body"/>
        <w:ind w:left="1350"/>
        <w:rPr>
          <w:rFonts w:asciiTheme="majorHAnsi" w:hAnsiTheme="majorHAnsi" w:cstheme="majorHAnsi"/>
          <w:color w:val="000000" w:themeColor="text1"/>
          <w:lang w:val="en-US"/>
        </w:rPr>
      </w:pPr>
    </w:p>
    <w:p w14:paraId="549608AE" w14:textId="77777777" w:rsidR="00C309C3" w:rsidRPr="00492ADA" w:rsidRDefault="0010346F" w:rsidP="0010346F">
      <w:pPr>
        <w:pStyle w:val="Body"/>
        <w:rPr>
          <w:rFonts w:asciiTheme="majorHAnsi" w:hAnsiTheme="majorHAnsi" w:cstheme="majorHAnsi"/>
          <w:b/>
          <w:bCs/>
          <w:sz w:val="28"/>
          <w:szCs w:val="28"/>
          <w:lang w:val="en-US"/>
        </w:rPr>
      </w:pPr>
      <w:r w:rsidRPr="00492ADA">
        <w:rPr>
          <w:rFonts w:asciiTheme="majorHAnsi" w:hAnsiTheme="majorHAnsi" w:cstheme="majorHAnsi"/>
          <w:b/>
          <w:bCs/>
          <w:sz w:val="28"/>
          <w:szCs w:val="28"/>
          <w:lang w:val="en-US"/>
        </w:rPr>
        <w:t xml:space="preserve">Washington Hospital, Fremont, Ca </w:t>
      </w:r>
    </w:p>
    <w:p w14:paraId="25CE3539" w14:textId="7EECD77C" w:rsidR="004F59AB" w:rsidRPr="008B4340" w:rsidRDefault="00343D19" w:rsidP="00C309C3">
      <w:pPr>
        <w:pStyle w:val="Body"/>
        <w:numPr>
          <w:ilvl w:val="0"/>
          <w:numId w:val="35"/>
        </w:numPr>
        <w:rPr>
          <w:rFonts w:asciiTheme="majorHAnsi" w:hAnsiTheme="majorHAnsi" w:cstheme="majorHAnsi"/>
          <w:i/>
          <w:iCs/>
          <w:lang w:val="en-US"/>
        </w:rPr>
      </w:pPr>
      <w:r w:rsidRPr="008B4340">
        <w:rPr>
          <w:rFonts w:asciiTheme="majorHAnsi" w:hAnsiTheme="majorHAnsi" w:cstheme="majorHAnsi"/>
          <w:i/>
          <w:iCs/>
          <w:lang w:val="en-US"/>
        </w:rPr>
        <w:t>“</w:t>
      </w:r>
      <w:r w:rsidR="00C309C3" w:rsidRPr="008B4340">
        <w:rPr>
          <w:rFonts w:asciiTheme="majorHAnsi" w:hAnsiTheme="majorHAnsi" w:cstheme="majorHAnsi"/>
          <w:i/>
          <w:iCs/>
          <w:lang w:val="en-US"/>
        </w:rPr>
        <w:t>Group B strep</w:t>
      </w:r>
      <w:r w:rsidR="000E4DEE" w:rsidRPr="008B4340">
        <w:rPr>
          <w:rFonts w:asciiTheme="majorHAnsi" w:hAnsiTheme="majorHAnsi" w:cstheme="majorHAnsi"/>
          <w:i/>
          <w:iCs/>
          <w:lang w:val="en-US"/>
        </w:rPr>
        <w:t>: Then and Now”</w:t>
      </w:r>
    </w:p>
    <w:p w14:paraId="01A726B3" w14:textId="4C5EDAF9" w:rsidR="0010346F" w:rsidRPr="008B4340" w:rsidRDefault="00CD4B4C" w:rsidP="00343D19">
      <w:pPr>
        <w:pStyle w:val="Body"/>
        <w:numPr>
          <w:ilvl w:val="0"/>
          <w:numId w:val="37"/>
        </w:numPr>
        <w:rPr>
          <w:rFonts w:asciiTheme="majorHAnsi" w:hAnsiTheme="majorHAnsi" w:cstheme="majorHAnsi"/>
          <w:lang w:val="en-US"/>
        </w:rPr>
      </w:pPr>
      <w:r w:rsidRPr="008B4340">
        <w:rPr>
          <w:rFonts w:asciiTheme="majorHAnsi" w:hAnsiTheme="majorHAnsi" w:cstheme="majorHAnsi"/>
          <w:bCs/>
          <w:color w:val="000000" w:themeColor="text1"/>
          <w:lang w:val="en-US"/>
        </w:rPr>
        <w:t>Presentation:</w:t>
      </w:r>
      <w:r w:rsidR="00343D19" w:rsidRPr="008B4340">
        <w:rPr>
          <w:rFonts w:asciiTheme="majorHAnsi" w:hAnsiTheme="majorHAnsi" w:cstheme="majorHAnsi"/>
          <w:lang w:val="en-US"/>
        </w:rPr>
        <w:t xml:space="preserve"> </w:t>
      </w:r>
      <w:r w:rsidR="00C309C3" w:rsidRPr="008B4340">
        <w:rPr>
          <w:rFonts w:asciiTheme="majorHAnsi" w:hAnsiTheme="majorHAnsi" w:cstheme="majorHAnsi"/>
          <w:lang w:val="en-US"/>
        </w:rPr>
        <w:t xml:space="preserve">Pediatric </w:t>
      </w:r>
      <w:r w:rsidR="004F59AB" w:rsidRPr="008B4340">
        <w:rPr>
          <w:rFonts w:asciiTheme="majorHAnsi" w:hAnsiTheme="majorHAnsi" w:cstheme="majorHAnsi"/>
          <w:lang w:val="en-US"/>
        </w:rPr>
        <w:t>D</w:t>
      </w:r>
      <w:r w:rsidR="00C309C3" w:rsidRPr="008B4340">
        <w:rPr>
          <w:rFonts w:asciiTheme="majorHAnsi" w:hAnsiTheme="majorHAnsi" w:cstheme="majorHAnsi"/>
          <w:lang w:val="en-US"/>
        </w:rPr>
        <w:t xml:space="preserve">epartment </w:t>
      </w:r>
      <w:r w:rsidR="00EF62D4" w:rsidRPr="008B4340">
        <w:rPr>
          <w:rFonts w:asciiTheme="majorHAnsi" w:hAnsiTheme="majorHAnsi" w:cstheme="majorHAnsi"/>
          <w:lang w:val="en-US"/>
        </w:rPr>
        <w:t xml:space="preserve">                                         </w:t>
      </w:r>
      <w:r w:rsidR="000E4DEE" w:rsidRPr="008B4340">
        <w:rPr>
          <w:rFonts w:asciiTheme="majorHAnsi" w:hAnsiTheme="majorHAnsi" w:cstheme="majorHAnsi"/>
          <w:i/>
          <w:iCs/>
          <w:lang w:val="en-US"/>
        </w:rPr>
        <w:t>6/26/12</w:t>
      </w:r>
    </w:p>
    <w:p w14:paraId="3A21A94C" w14:textId="77777777" w:rsidR="00343D19" w:rsidRPr="008B4340" w:rsidRDefault="00343D19" w:rsidP="00343D19">
      <w:pPr>
        <w:pStyle w:val="Body"/>
        <w:numPr>
          <w:ilvl w:val="0"/>
          <w:numId w:val="35"/>
        </w:numPr>
        <w:rPr>
          <w:rFonts w:asciiTheme="majorHAnsi" w:hAnsiTheme="majorHAnsi" w:cstheme="majorHAnsi"/>
          <w:i/>
          <w:iCs/>
          <w:lang w:val="en-US"/>
        </w:rPr>
      </w:pPr>
      <w:r w:rsidRPr="008B4340">
        <w:rPr>
          <w:rFonts w:asciiTheme="majorHAnsi" w:hAnsiTheme="majorHAnsi" w:cstheme="majorHAnsi"/>
          <w:i/>
          <w:iCs/>
          <w:lang w:val="en-US"/>
        </w:rPr>
        <w:t>“Neonatal Heart Block”</w:t>
      </w:r>
    </w:p>
    <w:p w14:paraId="3483AA1B" w14:textId="6E037339" w:rsidR="00343D19" w:rsidRPr="008B4340" w:rsidRDefault="00CD4B4C" w:rsidP="00343D19">
      <w:pPr>
        <w:pStyle w:val="Body"/>
        <w:numPr>
          <w:ilvl w:val="0"/>
          <w:numId w:val="37"/>
        </w:numPr>
        <w:rPr>
          <w:rFonts w:asciiTheme="majorHAnsi" w:hAnsiTheme="majorHAnsi" w:cstheme="majorHAnsi"/>
          <w:lang w:val="en-US"/>
        </w:rPr>
      </w:pPr>
      <w:r w:rsidRPr="008B4340">
        <w:rPr>
          <w:rFonts w:asciiTheme="majorHAnsi" w:hAnsiTheme="majorHAnsi" w:cstheme="majorHAnsi"/>
          <w:bCs/>
          <w:color w:val="000000" w:themeColor="text1"/>
          <w:lang w:val="en-US"/>
        </w:rPr>
        <w:t xml:space="preserve">Presentation: </w:t>
      </w:r>
      <w:r w:rsidR="00343D19" w:rsidRPr="008B4340">
        <w:rPr>
          <w:rFonts w:asciiTheme="majorHAnsi" w:hAnsiTheme="majorHAnsi" w:cstheme="majorHAnsi"/>
          <w:lang w:val="en-US"/>
        </w:rPr>
        <w:t xml:space="preserve">Pediatric Department </w:t>
      </w:r>
      <w:r w:rsidR="00EF62D4" w:rsidRPr="008B4340">
        <w:rPr>
          <w:rFonts w:asciiTheme="majorHAnsi" w:hAnsiTheme="majorHAnsi" w:cstheme="majorHAnsi"/>
          <w:lang w:val="en-US"/>
        </w:rPr>
        <w:t xml:space="preserve">                                         </w:t>
      </w:r>
      <w:r w:rsidR="00343D19" w:rsidRPr="008B4340">
        <w:rPr>
          <w:rFonts w:asciiTheme="majorHAnsi" w:hAnsiTheme="majorHAnsi" w:cstheme="majorHAnsi"/>
          <w:i/>
          <w:iCs/>
          <w:lang w:val="en-US"/>
        </w:rPr>
        <w:t>4/26/12</w:t>
      </w:r>
    </w:p>
    <w:p w14:paraId="1D1300E0" w14:textId="77777777" w:rsidR="004F59AB" w:rsidRPr="008B4340" w:rsidRDefault="00C309C3" w:rsidP="00C309C3">
      <w:pPr>
        <w:pStyle w:val="Body"/>
        <w:numPr>
          <w:ilvl w:val="0"/>
          <w:numId w:val="35"/>
        </w:numPr>
        <w:rPr>
          <w:rFonts w:asciiTheme="majorHAnsi" w:hAnsiTheme="majorHAnsi" w:cstheme="majorHAnsi"/>
          <w:i/>
          <w:iCs/>
          <w:lang w:val="en-US"/>
        </w:rPr>
      </w:pPr>
      <w:r w:rsidRPr="008B4340">
        <w:rPr>
          <w:rFonts w:asciiTheme="majorHAnsi" w:hAnsiTheme="majorHAnsi" w:cstheme="majorHAnsi"/>
          <w:i/>
          <w:iCs/>
          <w:lang w:val="en-US"/>
        </w:rPr>
        <w:t>Post discharge care of the premature infant</w:t>
      </w:r>
    </w:p>
    <w:p w14:paraId="60C15FA3" w14:textId="156839B6" w:rsidR="00BB1483" w:rsidRPr="008B4340" w:rsidRDefault="00CD4B4C" w:rsidP="00343D19">
      <w:pPr>
        <w:pStyle w:val="Body"/>
        <w:numPr>
          <w:ilvl w:val="0"/>
          <w:numId w:val="37"/>
        </w:numPr>
        <w:rPr>
          <w:rFonts w:asciiTheme="majorHAnsi" w:hAnsiTheme="majorHAnsi" w:cstheme="majorHAnsi"/>
          <w:i/>
          <w:iCs/>
          <w:lang w:val="en-US"/>
        </w:rPr>
      </w:pPr>
      <w:r w:rsidRPr="008B4340">
        <w:rPr>
          <w:rFonts w:asciiTheme="majorHAnsi" w:hAnsiTheme="majorHAnsi" w:cstheme="majorHAnsi"/>
          <w:bCs/>
          <w:color w:val="000000" w:themeColor="text1"/>
          <w:lang w:val="en-US"/>
        </w:rPr>
        <w:t xml:space="preserve">Presentation: </w:t>
      </w:r>
      <w:r w:rsidR="00C309C3" w:rsidRPr="008B4340">
        <w:rPr>
          <w:rFonts w:asciiTheme="majorHAnsi" w:hAnsiTheme="majorHAnsi" w:cstheme="majorHAnsi"/>
          <w:lang w:val="en-US"/>
        </w:rPr>
        <w:t xml:space="preserve">Pediatric </w:t>
      </w:r>
      <w:r w:rsidR="004F59AB" w:rsidRPr="008B4340">
        <w:rPr>
          <w:rFonts w:asciiTheme="majorHAnsi" w:hAnsiTheme="majorHAnsi" w:cstheme="majorHAnsi"/>
          <w:lang w:val="en-US"/>
        </w:rPr>
        <w:t>D</w:t>
      </w:r>
      <w:r w:rsidR="00C309C3" w:rsidRPr="008B4340">
        <w:rPr>
          <w:rFonts w:asciiTheme="majorHAnsi" w:hAnsiTheme="majorHAnsi" w:cstheme="majorHAnsi"/>
          <w:lang w:val="en-US"/>
        </w:rPr>
        <w:t xml:space="preserve">epartment </w:t>
      </w:r>
      <w:r w:rsidR="00EF62D4" w:rsidRPr="008B4340">
        <w:rPr>
          <w:rFonts w:asciiTheme="majorHAnsi" w:hAnsiTheme="majorHAnsi" w:cstheme="majorHAnsi"/>
          <w:lang w:val="en-US"/>
        </w:rPr>
        <w:t xml:space="preserve">                                         </w:t>
      </w:r>
      <w:r w:rsidR="005C66FD" w:rsidRPr="008B4340">
        <w:rPr>
          <w:rFonts w:asciiTheme="majorHAnsi" w:hAnsiTheme="majorHAnsi" w:cstheme="majorHAnsi"/>
          <w:i/>
          <w:iCs/>
          <w:lang w:val="en-US"/>
        </w:rPr>
        <w:t>2/22/07</w:t>
      </w:r>
    </w:p>
    <w:p w14:paraId="3B135B21" w14:textId="2EB7EEDE" w:rsidR="00D5340B" w:rsidRPr="008B4340" w:rsidRDefault="00343D19" w:rsidP="00C309C3">
      <w:pPr>
        <w:pStyle w:val="Body"/>
        <w:numPr>
          <w:ilvl w:val="0"/>
          <w:numId w:val="35"/>
        </w:numPr>
        <w:rPr>
          <w:rFonts w:asciiTheme="majorHAnsi" w:hAnsiTheme="majorHAnsi" w:cstheme="majorHAnsi"/>
          <w:i/>
          <w:iCs/>
          <w:lang w:val="en-US"/>
        </w:rPr>
      </w:pPr>
      <w:r w:rsidRPr="008B4340">
        <w:rPr>
          <w:rFonts w:asciiTheme="majorHAnsi" w:hAnsiTheme="majorHAnsi" w:cstheme="majorHAnsi"/>
          <w:i/>
          <w:iCs/>
          <w:lang w:val="en-US"/>
        </w:rPr>
        <w:t xml:space="preserve">Neonatal </w:t>
      </w:r>
      <w:r w:rsidR="00D5340B" w:rsidRPr="008B4340">
        <w:rPr>
          <w:rFonts w:asciiTheme="majorHAnsi" w:hAnsiTheme="majorHAnsi" w:cstheme="majorHAnsi"/>
          <w:i/>
          <w:iCs/>
          <w:lang w:val="en-US"/>
        </w:rPr>
        <w:t>T</w:t>
      </w:r>
      <w:r w:rsidR="00C309C3" w:rsidRPr="008B4340">
        <w:rPr>
          <w:rFonts w:asciiTheme="majorHAnsi" w:hAnsiTheme="majorHAnsi" w:cstheme="majorHAnsi"/>
          <w:i/>
          <w:iCs/>
          <w:lang w:val="en-US"/>
        </w:rPr>
        <w:t>ongue tie release</w:t>
      </w:r>
    </w:p>
    <w:p w14:paraId="56798420" w14:textId="702B4F2F" w:rsidR="00BB1483" w:rsidRPr="008B4340" w:rsidRDefault="00431706" w:rsidP="00D5340B">
      <w:pPr>
        <w:pStyle w:val="Body"/>
        <w:numPr>
          <w:ilvl w:val="0"/>
          <w:numId w:val="37"/>
        </w:numPr>
        <w:rPr>
          <w:rFonts w:asciiTheme="majorHAnsi" w:hAnsiTheme="majorHAnsi" w:cstheme="majorHAnsi"/>
          <w:lang w:val="en-US"/>
        </w:rPr>
      </w:pPr>
      <w:r w:rsidRPr="008B4340">
        <w:rPr>
          <w:rFonts w:asciiTheme="majorHAnsi" w:hAnsiTheme="majorHAnsi" w:cstheme="majorHAnsi"/>
          <w:lang w:val="en-US"/>
        </w:rPr>
        <w:t xml:space="preserve">Developed </w:t>
      </w:r>
      <w:r w:rsidR="00D5340B" w:rsidRPr="008B4340">
        <w:rPr>
          <w:rFonts w:asciiTheme="majorHAnsi" w:hAnsiTheme="majorHAnsi" w:cstheme="majorHAnsi"/>
          <w:lang w:val="en-US"/>
        </w:rPr>
        <w:t>Guidelines, training</w:t>
      </w:r>
      <w:r w:rsidR="00343D19" w:rsidRPr="008B4340">
        <w:rPr>
          <w:rFonts w:asciiTheme="majorHAnsi" w:hAnsiTheme="majorHAnsi" w:cstheme="majorHAnsi"/>
          <w:lang w:val="en-US"/>
        </w:rPr>
        <w:t xml:space="preserve"> and </w:t>
      </w:r>
      <w:r w:rsidR="00D5340B" w:rsidRPr="008B4340">
        <w:rPr>
          <w:rFonts w:asciiTheme="majorHAnsi" w:hAnsiTheme="majorHAnsi" w:cstheme="majorHAnsi"/>
          <w:lang w:val="en-US"/>
        </w:rPr>
        <w:t>credentialing</w:t>
      </w:r>
      <w:r w:rsidR="00343D19" w:rsidRPr="008B4340">
        <w:rPr>
          <w:rFonts w:asciiTheme="majorHAnsi" w:hAnsiTheme="majorHAnsi" w:cstheme="majorHAnsi"/>
          <w:lang w:val="en-US"/>
        </w:rPr>
        <w:t>:</w:t>
      </w:r>
      <w:r w:rsidR="00D5340B" w:rsidRPr="008B4340">
        <w:rPr>
          <w:rFonts w:asciiTheme="majorHAnsi" w:hAnsiTheme="majorHAnsi" w:cstheme="majorHAnsi"/>
          <w:lang w:val="en-US"/>
        </w:rPr>
        <w:t xml:space="preserve"> </w:t>
      </w:r>
      <w:r w:rsidR="00343D19" w:rsidRPr="008B4340">
        <w:rPr>
          <w:rFonts w:asciiTheme="majorHAnsi" w:hAnsiTheme="majorHAnsi" w:cstheme="majorHAnsi"/>
          <w:i/>
          <w:iCs/>
          <w:lang w:val="en-US"/>
        </w:rPr>
        <w:t>Pediatric Department</w:t>
      </w:r>
      <w:r w:rsidR="005C66FD" w:rsidRPr="008B4340">
        <w:rPr>
          <w:rFonts w:asciiTheme="majorHAnsi" w:hAnsiTheme="majorHAnsi" w:cstheme="majorHAnsi"/>
          <w:i/>
          <w:iCs/>
          <w:lang w:val="en-US"/>
        </w:rPr>
        <w:t xml:space="preserve"> 3/15/07</w:t>
      </w:r>
    </w:p>
    <w:p w14:paraId="529C4601" w14:textId="7B06F538" w:rsidR="005C66FD" w:rsidRPr="008B4340" w:rsidRDefault="005C66FD" w:rsidP="005C66FD">
      <w:pPr>
        <w:pStyle w:val="Body"/>
        <w:numPr>
          <w:ilvl w:val="0"/>
          <w:numId w:val="35"/>
        </w:numPr>
        <w:rPr>
          <w:rFonts w:asciiTheme="majorHAnsi" w:hAnsiTheme="majorHAnsi" w:cstheme="majorHAnsi"/>
          <w:lang w:val="en-US"/>
        </w:rPr>
      </w:pPr>
      <w:r w:rsidRPr="008B4340">
        <w:rPr>
          <w:rFonts w:asciiTheme="majorHAnsi" w:hAnsiTheme="majorHAnsi" w:cstheme="majorHAnsi"/>
          <w:lang w:val="en-US"/>
        </w:rPr>
        <w:t>“Umbilical Lines: Placement and</w:t>
      </w:r>
      <w:r w:rsidR="00076267" w:rsidRPr="008B4340">
        <w:rPr>
          <w:rFonts w:asciiTheme="majorHAnsi" w:hAnsiTheme="majorHAnsi" w:cstheme="majorHAnsi"/>
          <w:lang w:val="en-US"/>
        </w:rPr>
        <w:t xml:space="preserve"> ma</w:t>
      </w:r>
      <w:r w:rsidRPr="008B4340">
        <w:rPr>
          <w:rFonts w:asciiTheme="majorHAnsi" w:hAnsiTheme="majorHAnsi" w:cstheme="majorHAnsi"/>
          <w:lang w:val="en-US"/>
        </w:rPr>
        <w:t>nagement</w:t>
      </w:r>
      <w:r w:rsidR="00076267" w:rsidRPr="008B4340">
        <w:rPr>
          <w:rFonts w:asciiTheme="majorHAnsi" w:hAnsiTheme="majorHAnsi" w:cstheme="majorHAnsi"/>
          <w:lang w:val="en-US"/>
        </w:rPr>
        <w:t xml:space="preserve"> and complications</w:t>
      </w:r>
      <w:r w:rsidRPr="008B4340">
        <w:rPr>
          <w:rFonts w:asciiTheme="majorHAnsi" w:hAnsiTheme="majorHAnsi" w:cstheme="majorHAnsi"/>
          <w:lang w:val="en-US"/>
        </w:rPr>
        <w:t>”</w:t>
      </w:r>
    </w:p>
    <w:p w14:paraId="40642C69" w14:textId="5A7AB316" w:rsidR="005C66FD" w:rsidRPr="008B4340" w:rsidRDefault="00CD4B4C" w:rsidP="005C66FD">
      <w:pPr>
        <w:pStyle w:val="Body"/>
        <w:numPr>
          <w:ilvl w:val="0"/>
          <w:numId w:val="37"/>
        </w:numPr>
        <w:rPr>
          <w:rFonts w:asciiTheme="majorHAnsi" w:hAnsiTheme="majorHAnsi" w:cstheme="majorHAnsi"/>
          <w:lang w:val="en-US"/>
        </w:rPr>
      </w:pPr>
      <w:r w:rsidRPr="008B4340">
        <w:rPr>
          <w:rFonts w:asciiTheme="majorHAnsi" w:hAnsiTheme="majorHAnsi" w:cstheme="majorHAnsi"/>
          <w:bCs/>
          <w:color w:val="000000" w:themeColor="text1"/>
          <w:lang w:val="en-US"/>
        </w:rPr>
        <w:t>Presentation</w:t>
      </w:r>
      <w:r w:rsidR="00076267" w:rsidRPr="008B4340">
        <w:rPr>
          <w:rFonts w:asciiTheme="majorHAnsi" w:hAnsiTheme="majorHAnsi" w:cstheme="majorHAnsi"/>
          <w:lang w:val="en-US"/>
        </w:rPr>
        <w:t xml:space="preserve">: Neonatal Nurse education </w:t>
      </w:r>
      <w:r w:rsidR="00EF62D4" w:rsidRPr="008B4340">
        <w:rPr>
          <w:rFonts w:asciiTheme="majorHAnsi" w:hAnsiTheme="majorHAnsi" w:cstheme="majorHAnsi"/>
          <w:lang w:val="en-US"/>
        </w:rPr>
        <w:t xml:space="preserve">                                 </w:t>
      </w:r>
      <w:r w:rsidR="00076267" w:rsidRPr="008B4340">
        <w:rPr>
          <w:rFonts w:asciiTheme="majorHAnsi" w:hAnsiTheme="majorHAnsi" w:cstheme="majorHAnsi"/>
          <w:i/>
          <w:iCs/>
          <w:lang w:val="en-US"/>
        </w:rPr>
        <w:t>5/18/04</w:t>
      </w:r>
    </w:p>
    <w:p w14:paraId="77511587" w14:textId="69BE4003" w:rsidR="00344A03" w:rsidRPr="008B4340" w:rsidRDefault="00BB1483" w:rsidP="00C309C3">
      <w:pPr>
        <w:pStyle w:val="Body"/>
        <w:numPr>
          <w:ilvl w:val="0"/>
          <w:numId w:val="35"/>
        </w:numPr>
        <w:rPr>
          <w:rFonts w:asciiTheme="majorHAnsi" w:hAnsiTheme="majorHAnsi" w:cstheme="majorHAnsi"/>
          <w:i/>
          <w:iCs/>
          <w:lang w:val="en-US"/>
        </w:rPr>
      </w:pPr>
      <w:r w:rsidRPr="008B4340">
        <w:rPr>
          <w:rFonts w:asciiTheme="majorHAnsi" w:hAnsiTheme="majorHAnsi" w:cstheme="majorHAnsi"/>
          <w:i/>
          <w:iCs/>
          <w:lang w:val="en-US"/>
        </w:rPr>
        <w:t>Peripherally Inserted Central Catheter (PICC) placement</w:t>
      </w:r>
      <w:r w:rsidR="00C309C3" w:rsidRPr="008B4340">
        <w:rPr>
          <w:rFonts w:asciiTheme="majorHAnsi" w:hAnsiTheme="majorHAnsi" w:cstheme="majorHAnsi"/>
          <w:i/>
          <w:iCs/>
          <w:lang w:val="en-US"/>
        </w:rPr>
        <w:t xml:space="preserve"> </w:t>
      </w:r>
    </w:p>
    <w:p w14:paraId="4E700A68" w14:textId="70D2843E" w:rsidR="0010346F" w:rsidRPr="009B41CA" w:rsidRDefault="00431706" w:rsidP="009B41CA">
      <w:pPr>
        <w:pStyle w:val="Body"/>
        <w:numPr>
          <w:ilvl w:val="0"/>
          <w:numId w:val="37"/>
        </w:numPr>
        <w:rPr>
          <w:rFonts w:asciiTheme="majorHAnsi" w:hAnsiTheme="majorHAnsi" w:cstheme="majorHAnsi"/>
          <w:lang w:val="en-US"/>
        </w:rPr>
      </w:pPr>
      <w:r w:rsidRPr="008B4340">
        <w:rPr>
          <w:rFonts w:asciiTheme="majorHAnsi" w:hAnsiTheme="majorHAnsi" w:cstheme="majorHAnsi"/>
          <w:lang w:val="en-US"/>
        </w:rPr>
        <w:t xml:space="preserve">Developed </w:t>
      </w:r>
      <w:r w:rsidR="00343D19" w:rsidRPr="008B4340">
        <w:rPr>
          <w:rFonts w:asciiTheme="majorHAnsi" w:hAnsiTheme="majorHAnsi" w:cstheme="majorHAnsi"/>
          <w:lang w:val="en-US"/>
        </w:rPr>
        <w:t>G</w:t>
      </w:r>
      <w:r w:rsidR="00D5340B" w:rsidRPr="008B4340">
        <w:rPr>
          <w:rFonts w:asciiTheme="majorHAnsi" w:hAnsiTheme="majorHAnsi" w:cstheme="majorHAnsi"/>
          <w:lang w:val="en-US"/>
        </w:rPr>
        <w:t>uidelines, training</w:t>
      </w:r>
      <w:r w:rsidRPr="008B4340">
        <w:rPr>
          <w:rFonts w:asciiTheme="majorHAnsi" w:hAnsiTheme="majorHAnsi" w:cstheme="majorHAnsi"/>
          <w:lang w:val="en-US"/>
        </w:rPr>
        <w:t xml:space="preserve"> sessions </w:t>
      </w:r>
      <w:r w:rsidR="00D5340B" w:rsidRPr="008B4340">
        <w:rPr>
          <w:rFonts w:asciiTheme="majorHAnsi" w:hAnsiTheme="majorHAnsi" w:cstheme="majorHAnsi"/>
          <w:lang w:val="en-US"/>
        </w:rPr>
        <w:t xml:space="preserve">and </w:t>
      </w:r>
      <w:r w:rsidRPr="008B4340">
        <w:rPr>
          <w:rFonts w:asciiTheme="majorHAnsi" w:hAnsiTheme="majorHAnsi" w:cstheme="majorHAnsi"/>
          <w:lang w:val="en-US"/>
        </w:rPr>
        <w:t xml:space="preserve">authored </w:t>
      </w:r>
      <w:r w:rsidR="00D5340B" w:rsidRPr="008B4340">
        <w:rPr>
          <w:rFonts w:asciiTheme="majorHAnsi" w:hAnsiTheme="majorHAnsi" w:cstheme="majorHAnsi"/>
          <w:lang w:val="en-US"/>
        </w:rPr>
        <w:t>credentialing</w:t>
      </w:r>
      <w:r w:rsidRPr="008B4340">
        <w:rPr>
          <w:rFonts w:asciiTheme="majorHAnsi" w:hAnsiTheme="majorHAnsi" w:cstheme="majorHAnsi"/>
          <w:lang w:val="en-US"/>
        </w:rPr>
        <w:t xml:space="preserve"> criteria</w:t>
      </w:r>
      <w:r w:rsidR="00343D19" w:rsidRPr="008B4340">
        <w:rPr>
          <w:rFonts w:asciiTheme="majorHAnsi" w:hAnsiTheme="majorHAnsi" w:cstheme="majorHAnsi"/>
          <w:lang w:val="en-US"/>
        </w:rPr>
        <w:t>:</w:t>
      </w:r>
      <w:r w:rsidR="00D5340B" w:rsidRPr="008B4340">
        <w:rPr>
          <w:rFonts w:asciiTheme="majorHAnsi" w:hAnsiTheme="majorHAnsi" w:cstheme="majorHAnsi"/>
          <w:lang w:val="en-US"/>
        </w:rPr>
        <w:t xml:space="preserve"> </w:t>
      </w:r>
      <w:r w:rsidR="00343D19" w:rsidRPr="008B4340">
        <w:rPr>
          <w:rFonts w:asciiTheme="majorHAnsi" w:hAnsiTheme="majorHAnsi" w:cstheme="majorHAnsi"/>
          <w:i/>
          <w:iCs/>
          <w:lang w:val="en-US"/>
        </w:rPr>
        <w:t>Pediatric Department</w:t>
      </w:r>
      <w:r w:rsidR="005C66FD" w:rsidRPr="008B4340">
        <w:rPr>
          <w:rFonts w:asciiTheme="majorHAnsi" w:hAnsiTheme="majorHAnsi" w:cstheme="majorHAnsi"/>
          <w:i/>
          <w:iCs/>
          <w:lang w:val="en-US"/>
        </w:rPr>
        <w:t xml:space="preserve"> 10/26/0</w:t>
      </w:r>
      <w:r w:rsidR="009B41CA">
        <w:rPr>
          <w:rFonts w:asciiTheme="majorHAnsi" w:hAnsiTheme="majorHAnsi" w:cstheme="majorHAnsi"/>
          <w:i/>
          <w:iCs/>
          <w:lang w:val="en-US"/>
        </w:rPr>
        <w:t>0</w:t>
      </w:r>
    </w:p>
    <w:p w14:paraId="715B0646" w14:textId="3ED8A12F" w:rsidR="0010346F" w:rsidRDefault="0010346F" w:rsidP="0010346F">
      <w:pPr>
        <w:pBdr>
          <w:top w:val="nil"/>
          <w:left w:val="nil"/>
          <w:bottom w:val="nil"/>
          <w:right w:val="nil"/>
          <w:between w:val="nil"/>
          <w:bar w:val="nil"/>
        </w:pBdr>
        <w:spacing w:after="0" w:line="240" w:lineRule="auto"/>
        <w:rPr>
          <w:rFonts w:asciiTheme="majorHAnsi" w:hAnsiTheme="majorHAnsi" w:cstheme="majorHAnsi"/>
        </w:rPr>
      </w:pPr>
    </w:p>
    <w:p w14:paraId="17AC50AF" w14:textId="77777777" w:rsidR="002E0A9D" w:rsidRPr="008B4340" w:rsidRDefault="002E0A9D" w:rsidP="0010346F">
      <w:pPr>
        <w:pBdr>
          <w:top w:val="nil"/>
          <w:left w:val="nil"/>
          <w:bottom w:val="nil"/>
          <w:right w:val="nil"/>
          <w:between w:val="nil"/>
          <w:bar w:val="nil"/>
        </w:pBdr>
        <w:spacing w:after="0" w:line="240" w:lineRule="auto"/>
        <w:rPr>
          <w:rFonts w:asciiTheme="majorHAnsi" w:hAnsiTheme="majorHAnsi" w:cstheme="majorHAnsi"/>
        </w:rPr>
      </w:pPr>
    </w:p>
    <w:p w14:paraId="3B645709" w14:textId="03ED5810" w:rsidR="00F96A5B" w:rsidRPr="008B4340" w:rsidRDefault="00F96A5B" w:rsidP="00F96A5B">
      <w:pPr>
        <w:pStyle w:val="Heading1"/>
        <w:rPr>
          <w:rFonts w:cstheme="majorHAnsi"/>
        </w:rPr>
      </w:pPr>
      <w:r w:rsidRPr="008B4340">
        <w:rPr>
          <w:rFonts w:cstheme="majorHAnsi"/>
        </w:rPr>
        <w:t>Abstract Review</w:t>
      </w:r>
      <w:r w:rsidR="009941AD" w:rsidRPr="008B4340">
        <w:rPr>
          <w:rFonts w:cstheme="majorHAnsi"/>
        </w:rPr>
        <w:t>er</w:t>
      </w:r>
    </w:p>
    <w:p w14:paraId="533BB405" w14:textId="77777777" w:rsidR="002E0A9D" w:rsidRPr="002E0A9D" w:rsidRDefault="002E0A9D" w:rsidP="002E0A9D">
      <w:pPr>
        <w:pStyle w:val="ListParagraph"/>
        <w:spacing w:after="0" w:line="240" w:lineRule="auto"/>
        <w:ind w:left="360"/>
        <w:rPr>
          <w:rFonts w:asciiTheme="majorHAnsi" w:eastAsia="Times New Roman" w:hAnsiTheme="majorHAnsi" w:cstheme="majorHAnsi"/>
          <w:i/>
          <w:iCs/>
          <w:color w:val="000000" w:themeColor="text1"/>
          <w:sz w:val="24"/>
          <w:szCs w:val="24"/>
        </w:rPr>
      </w:pPr>
    </w:p>
    <w:p w14:paraId="2FB0D980" w14:textId="40749317" w:rsidR="00B436F2" w:rsidRPr="008B4340" w:rsidRDefault="001D63D3" w:rsidP="009941AD">
      <w:pPr>
        <w:pStyle w:val="ListParagraph"/>
        <w:numPr>
          <w:ilvl w:val="0"/>
          <w:numId w:val="33"/>
        </w:numPr>
        <w:spacing w:after="0" w:line="240" w:lineRule="auto"/>
        <w:rPr>
          <w:rFonts w:asciiTheme="majorHAnsi" w:eastAsia="Times New Roman" w:hAnsiTheme="majorHAnsi" w:cstheme="majorHAnsi"/>
          <w:i/>
          <w:iCs/>
          <w:color w:val="000000" w:themeColor="text1"/>
          <w:sz w:val="24"/>
          <w:szCs w:val="24"/>
        </w:rPr>
      </w:pPr>
      <w:r w:rsidRPr="008B4340">
        <w:rPr>
          <w:rFonts w:asciiTheme="majorHAnsi" w:eastAsia="Times New Roman" w:hAnsiTheme="majorHAnsi" w:cstheme="majorHAnsi"/>
          <w:b/>
          <w:bCs/>
          <w:color w:val="000000" w:themeColor="text1"/>
          <w:sz w:val="24"/>
          <w:szCs w:val="24"/>
        </w:rPr>
        <w:t xml:space="preserve">AAP </w:t>
      </w:r>
      <w:r w:rsidR="00457D71" w:rsidRPr="008B4340">
        <w:rPr>
          <w:rFonts w:asciiTheme="majorHAnsi" w:eastAsia="Times New Roman" w:hAnsiTheme="majorHAnsi" w:cstheme="majorHAnsi"/>
          <w:b/>
          <w:bCs/>
          <w:color w:val="000000" w:themeColor="text1"/>
          <w:sz w:val="24"/>
          <w:szCs w:val="24"/>
        </w:rPr>
        <w:t xml:space="preserve">Section on Breastfeeding </w:t>
      </w:r>
      <w:r w:rsidRPr="008B4340">
        <w:rPr>
          <w:rFonts w:asciiTheme="majorHAnsi" w:eastAsia="Times New Roman" w:hAnsiTheme="majorHAnsi" w:cstheme="majorHAnsi"/>
          <w:b/>
          <w:bCs/>
          <w:color w:val="000000" w:themeColor="text1"/>
          <w:sz w:val="24"/>
          <w:szCs w:val="24"/>
        </w:rPr>
        <w:t xml:space="preserve">Medicine </w:t>
      </w:r>
    </w:p>
    <w:p w14:paraId="1594CC41" w14:textId="0D25152B" w:rsidR="00457D71" w:rsidRPr="008B4340" w:rsidRDefault="00457D71" w:rsidP="00B436F2">
      <w:pPr>
        <w:pStyle w:val="ListParagraph"/>
        <w:spacing w:after="0" w:line="240" w:lineRule="auto"/>
        <w:ind w:left="360"/>
        <w:rPr>
          <w:rFonts w:asciiTheme="majorHAnsi" w:eastAsia="Times New Roman" w:hAnsiTheme="majorHAnsi" w:cstheme="majorHAnsi"/>
          <w:i/>
          <w:iCs/>
          <w:color w:val="000000" w:themeColor="text1"/>
          <w:sz w:val="24"/>
          <w:szCs w:val="24"/>
        </w:rPr>
      </w:pPr>
      <w:r w:rsidRPr="008B4340">
        <w:rPr>
          <w:rFonts w:asciiTheme="majorHAnsi" w:eastAsia="Times New Roman" w:hAnsiTheme="majorHAnsi" w:cstheme="majorHAnsi"/>
          <w:i/>
          <w:iCs/>
          <w:color w:val="000000" w:themeColor="text1"/>
          <w:sz w:val="24"/>
          <w:szCs w:val="24"/>
        </w:rPr>
        <w:t>N</w:t>
      </w:r>
      <w:r w:rsidR="001D63D3" w:rsidRPr="008B4340">
        <w:rPr>
          <w:rFonts w:asciiTheme="majorHAnsi" w:eastAsia="Times New Roman" w:hAnsiTheme="majorHAnsi" w:cstheme="majorHAnsi"/>
          <w:i/>
          <w:iCs/>
          <w:color w:val="000000" w:themeColor="text1"/>
          <w:sz w:val="24"/>
          <w:szCs w:val="24"/>
        </w:rPr>
        <w:t xml:space="preserve">ational </w:t>
      </w:r>
      <w:r w:rsidRPr="008B4340">
        <w:rPr>
          <w:rFonts w:asciiTheme="majorHAnsi" w:eastAsia="Times New Roman" w:hAnsiTheme="majorHAnsi" w:cstheme="majorHAnsi"/>
          <w:i/>
          <w:iCs/>
          <w:color w:val="000000" w:themeColor="text1"/>
          <w:sz w:val="24"/>
          <w:szCs w:val="24"/>
        </w:rPr>
        <w:t>C</w:t>
      </w:r>
      <w:r w:rsidR="001D63D3" w:rsidRPr="008B4340">
        <w:rPr>
          <w:rFonts w:asciiTheme="majorHAnsi" w:eastAsia="Times New Roman" w:hAnsiTheme="majorHAnsi" w:cstheme="majorHAnsi"/>
          <w:i/>
          <w:iCs/>
          <w:color w:val="000000" w:themeColor="text1"/>
          <w:sz w:val="24"/>
          <w:szCs w:val="24"/>
        </w:rPr>
        <w:t>onference and</w:t>
      </w:r>
      <w:r w:rsidR="00B436F2" w:rsidRPr="008B4340">
        <w:rPr>
          <w:rFonts w:asciiTheme="majorHAnsi" w:eastAsia="Times New Roman" w:hAnsiTheme="majorHAnsi" w:cstheme="majorHAnsi"/>
          <w:i/>
          <w:iCs/>
          <w:color w:val="000000" w:themeColor="text1"/>
          <w:sz w:val="24"/>
          <w:szCs w:val="24"/>
        </w:rPr>
        <w:t xml:space="preserve"> E</w:t>
      </w:r>
      <w:r w:rsidR="001D63D3" w:rsidRPr="008B4340">
        <w:rPr>
          <w:rFonts w:asciiTheme="majorHAnsi" w:eastAsia="Times New Roman" w:hAnsiTheme="majorHAnsi" w:cstheme="majorHAnsi"/>
          <w:i/>
          <w:iCs/>
          <w:color w:val="000000" w:themeColor="text1"/>
          <w:sz w:val="24"/>
          <w:szCs w:val="24"/>
        </w:rPr>
        <w:t>xhibition</w:t>
      </w:r>
      <w:r w:rsidR="00B436F2" w:rsidRPr="008B4340">
        <w:rPr>
          <w:rFonts w:asciiTheme="majorHAnsi" w:eastAsia="Times New Roman" w:hAnsiTheme="majorHAnsi" w:cstheme="majorHAnsi"/>
          <w:i/>
          <w:iCs/>
          <w:color w:val="000000" w:themeColor="text1"/>
          <w:sz w:val="24"/>
          <w:szCs w:val="24"/>
        </w:rPr>
        <w:t>,</w:t>
      </w:r>
      <w:r w:rsidRPr="008B4340">
        <w:rPr>
          <w:rFonts w:asciiTheme="majorHAnsi" w:eastAsia="Times New Roman" w:hAnsiTheme="majorHAnsi" w:cstheme="majorHAnsi"/>
          <w:i/>
          <w:iCs/>
          <w:color w:val="000000" w:themeColor="text1"/>
          <w:sz w:val="24"/>
          <w:szCs w:val="24"/>
        </w:rPr>
        <w:t xml:space="preserve"> New Orleans, LA</w:t>
      </w:r>
      <w:r w:rsidR="00B436F2" w:rsidRPr="008B4340">
        <w:rPr>
          <w:rFonts w:asciiTheme="majorHAnsi" w:eastAsia="Times New Roman" w:hAnsiTheme="majorHAnsi" w:cstheme="majorHAnsi"/>
          <w:i/>
          <w:iCs/>
          <w:color w:val="000000" w:themeColor="text1"/>
          <w:sz w:val="24"/>
          <w:szCs w:val="24"/>
        </w:rPr>
        <w:t xml:space="preserve">                         </w:t>
      </w:r>
      <w:r w:rsidR="00EF62D4" w:rsidRPr="008B4340">
        <w:rPr>
          <w:rFonts w:asciiTheme="majorHAnsi" w:eastAsia="Times New Roman" w:hAnsiTheme="majorHAnsi" w:cstheme="majorHAnsi"/>
          <w:i/>
          <w:iCs/>
          <w:color w:val="000000" w:themeColor="text1"/>
          <w:sz w:val="24"/>
          <w:szCs w:val="24"/>
        </w:rPr>
        <w:t xml:space="preserve">   </w:t>
      </w:r>
      <w:r w:rsidR="00B436F2" w:rsidRPr="008B4340">
        <w:rPr>
          <w:rFonts w:asciiTheme="majorHAnsi" w:eastAsia="Times New Roman" w:hAnsiTheme="majorHAnsi" w:cstheme="majorHAnsi"/>
          <w:i/>
          <w:iCs/>
          <w:color w:val="000000" w:themeColor="text1"/>
          <w:sz w:val="24"/>
          <w:szCs w:val="24"/>
        </w:rPr>
        <w:t>2019</w:t>
      </w:r>
    </w:p>
    <w:p w14:paraId="62D3E4B9" w14:textId="77777777" w:rsidR="00B436F2" w:rsidRPr="008B4340" w:rsidRDefault="001D63D3" w:rsidP="009941AD">
      <w:pPr>
        <w:pStyle w:val="ListParagraph"/>
        <w:numPr>
          <w:ilvl w:val="0"/>
          <w:numId w:val="33"/>
        </w:numPr>
        <w:pBdr>
          <w:top w:val="nil"/>
          <w:left w:val="nil"/>
          <w:bottom w:val="nil"/>
          <w:right w:val="nil"/>
          <w:between w:val="nil"/>
          <w:bar w:val="nil"/>
        </w:pBdr>
        <w:spacing w:after="0" w:line="240" w:lineRule="auto"/>
        <w:rPr>
          <w:rFonts w:asciiTheme="majorHAnsi" w:eastAsia="Times New Roman" w:hAnsiTheme="majorHAnsi" w:cstheme="majorHAnsi"/>
          <w:b/>
          <w:bCs/>
          <w:i/>
          <w:iCs/>
          <w:color w:val="000000" w:themeColor="text1"/>
          <w:sz w:val="24"/>
          <w:szCs w:val="24"/>
        </w:rPr>
      </w:pPr>
      <w:r w:rsidRPr="008B4340">
        <w:rPr>
          <w:rFonts w:asciiTheme="majorHAnsi" w:eastAsia="Times New Roman" w:hAnsiTheme="majorHAnsi" w:cstheme="majorHAnsi"/>
          <w:b/>
          <w:bCs/>
          <w:color w:val="000000" w:themeColor="text1"/>
          <w:sz w:val="24"/>
          <w:szCs w:val="24"/>
        </w:rPr>
        <w:t xml:space="preserve">AAP </w:t>
      </w:r>
      <w:r w:rsidR="00457D71" w:rsidRPr="008B4340">
        <w:rPr>
          <w:rFonts w:asciiTheme="majorHAnsi" w:eastAsia="Times New Roman" w:hAnsiTheme="majorHAnsi" w:cstheme="majorHAnsi"/>
          <w:b/>
          <w:bCs/>
          <w:color w:val="000000" w:themeColor="text1"/>
          <w:sz w:val="24"/>
          <w:szCs w:val="24"/>
        </w:rPr>
        <w:t xml:space="preserve">Section on Breastfeeding </w:t>
      </w:r>
      <w:r w:rsidRPr="008B4340">
        <w:rPr>
          <w:rFonts w:asciiTheme="majorHAnsi" w:eastAsia="Times New Roman" w:hAnsiTheme="majorHAnsi" w:cstheme="majorHAnsi"/>
          <w:b/>
          <w:bCs/>
          <w:color w:val="000000" w:themeColor="text1"/>
          <w:sz w:val="24"/>
          <w:szCs w:val="24"/>
        </w:rPr>
        <w:t>Medicine</w:t>
      </w:r>
    </w:p>
    <w:p w14:paraId="086C8F1E" w14:textId="12599E05" w:rsidR="00457D71" w:rsidRPr="008B4340" w:rsidRDefault="001D63D3" w:rsidP="00B436F2">
      <w:pPr>
        <w:pStyle w:val="ListParagraph"/>
        <w:pBdr>
          <w:top w:val="nil"/>
          <w:left w:val="nil"/>
          <w:bottom w:val="nil"/>
          <w:right w:val="nil"/>
          <w:between w:val="nil"/>
          <w:bar w:val="nil"/>
        </w:pBdr>
        <w:spacing w:after="0" w:line="240" w:lineRule="auto"/>
        <w:ind w:left="360"/>
        <w:rPr>
          <w:rFonts w:asciiTheme="majorHAnsi" w:eastAsia="Times New Roman" w:hAnsiTheme="majorHAnsi" w:cstheme="majorHAnsi"/>
          <w:b/>
          <w:bCs/>
          <w:i/>
          <w:iCs/>
          <w:color w:val="000000" w:themeColor="text1"/>
          <w:sz w:val="24"/>
          <w:szCs w:val="24"/>
        </w:rPr>
      </w:pPr>
      <w:r w:rsidRPr="008B4340">
        <w:rPr>
          <w:rFonts w:asciiTheme="majorHAnsi" w:eastAsia="Times New Roman" w:hAnsiTheme="majorHAnsi" w:cstheme="majorHAnsi"/>
          <w:i/>
          <w:iCs/>
          <w:color w:val="000000" w:themeColor="text1"/>
          <w:sz w:val="24"/>
          <w:szCs w:val="24"/>
        </w:rPr>
        <w:t xml:space="preserve">National Conference and </w:t>
      </w:r>
      <w:r w:rsidR="00B436F2" w:rsidRPr="008B4340">
        <w:rPr>
          <w:rFonts w:asciiTheme="majorHAnsi" w:eastAsia="Times New Roman" w:hAnsiTheme="majorHAnsi" w:cstheme="majorHAnsi"/>
          <w:i/>
          <w:iCs/>
          <w:color w:val="000000" w:themeColor="text1"/>
          <w:sz w:val="24"/>
          <w:szCs w:val="24"/>
        </w:rPr>
        <w:t>E</w:t>
      </w:r>
      <w:r w:rsidRPr="008B4340">
        <w:rPr>
          <w:rFonts w:asciiTheme="majorHAnsi" w:eastAsia="Times New Roman" w:hAnsiTheme="majorHAnsi" w:cstheme="majorHAnsi"/>
          <w:i/>
          <w:iCs/>
          <w:color w:val="000000" w:themeColor="text1"/>
          <w:sz w:val="24"/>
          <w:szCs w:val="24"/>
        </w:rPr>
        <w:t>xhibition</w:t>
      </w:r>
      <w:r w:rsidR="00B436F2" w:rsidRPr="008B4340">
        <w:rPr>
          <w:rFonts w:asciiTheme="majorHAnsi" w:eastAsia="Times New Roman" w:hAnsiTheme="majorHAnsi" w:cstheme="majorHAnsi"/>
          <w:i/>
          <w:iCs/>
          <w:color w:val="000000" w:themeColor="text1"/>
          <w:sz w:val="24"/>
          <w:szCs w:val="24"/>
        </w:rPr>
        <w:t>,</w:t>
      </w:r>
      <w:r w:rsidRPr="008B4340">
        <w:rPr>
          <w:rFonts w:asciiTheme="majorHAnsi" w:eastAsia="Times New Roman" w:hAnsiTheme="majorHAnsi" w:cstheme="majorHAnsi"/>
          <w:i/>
          <w:iCs/>
          <w:color w:val="000000" w:themeColor="text1"/>
          <w:sz w:val="24"/>
          <w:szCs w:val="24"/>
        </w:rPr>
        <w:t xml:space="preserve"> </w:t>
      </w:r>
      <w:r w:rsidR="00457D71" w:rsidRPr="008B4340">
        <w:rPr>
          <w:rFonts w:asciiTheme="majorHAnsi" w:eastAsia="Times New Roman" w:hAnsiTheme="majorHAnsi" w:cstheme="majorHAnsi"/>
          <w:i/>
          <w:iCs/>
          <w:color w:val="000000" w:themeColor="text1"/>
          <w:sz w:val="24"/>
          <w:szCs w:val="24"/>
        </w:rPr>
        <w:t>Orlando, FL</w:t>
      </w:r>
      <w:r w:rsidR="00B436F2" w:rsidRPr="008B4340">
        <w:rPr>
          <w:rFonts w:asciiTheme="majorHAnsi" w:eastAsia="Times New Roman" w:hAnsiTheme="majorHAnsi" w:cstheme="majorHAnsi"/>
          <w:i/>
          <w:iCs/>
          <w:color w:val="000000" w:themeColor="text1"/>
          <w:sz w:val="24"/>
          <w:szCs w:val="24"/>
        </w:rPr>
        <w:t xml:space="preserve">                               </w:t>
      </w:r>
      <w:r w:rsidR="00EF62D4" w:rsidRPr="008B4340">
        <w:rPr>
          <w:rFonts w:asciiTheme="majorHAnsi" w:eastAsia="Times New Roman" w:hAnsiTheme="majorHAnsi" w:cstheme="majorHAnsi"/>
          <w:i/>
          <w:iCs/>
          <w:color w:val="000000" w:themeColor="text1"/>
          <w:sz w:val="24"/>
          <w:szCs w:val="24"/>
        </w:rPr>
        <w:t xml:space="preserve">    </w:t>
      </w:r>
      <w:r w:rsidR="00B436F2" w:rsidRPr="008B4340">
        <w:rPr>
          <w:rFonts w:asciiTheme="majorHAnsi" w:eastAsia="Times New Roman" w:hAnsiTheme="majorHAnsi" w:cstheme="majorHAnsi"/>
          <w:i/>
          <w:iCs/>
          <w:color w:val="000000" w:themeColor="text1"/>
          <w:sz w:val="24"/>
          <w:szCs w:val="24"/>
        </w:rPr>
        <w:t xml:space="preserve"> 2018</w:t>
      </w:r>
    </w:p>
    <w:p w14:paraId="2E2123A7" w14:textId="164A3B1A" w:rsidR="00457D71" w:rsidRDefault="00457D71" w:rsidP="00457D71">
      <w:pPr>
        <w:pStyle w:val="ListBullet"/>
        <w:numPr>
          <w:ilvl w:val="0"/>
          <w:numId w:val="0"/>
        </w:numPr>
        <w:rPr>
          <w:rFonts w:asciiTheme="majorHAnsi" w:hAnsiTheme="majorHAnsi" w:cstheme="majorHAnsi"/>
        </w:rPr>
      </w:pPr>
    </w:p>
    <w:p w14:paraId="38CA072C" w14:textId="77777777" w:rsidR="002E0A9D" w:rsidRPr="008B4340" w:rsidRDefault="002E0A9D" w:rsidP="00457D71">
      <w:pPr>
        <w:pStyle w:val="ListBullet"/>
        <w:numPr>
          <w:ilvl w:val="0"/>
          <w:numId w:val="0"/>
        </w:numPr>
        <w:rPr>
          <w:rFonts w:asciiTheme="majorHAnsi" w:hAnsiTheme="majorHAnsi" w:cstheme="majorHAnsi"/>
        </w:rPr>
      </w:pPr>
    </w:p>
    <w:p w14:paraId="486180E1" w14:textId="0161E721" w:rsidR="00457D71" w:rsidRPr="008B4340" w:rsidRDefault="00457D71" w:rsidP="00457D71">
      <w:pPr>
        <w:pStyle w:val="Heading1"/>
        <w:rPr>
          <w:rFonts w:cstheme="majorHAnsi"/>
        </w:rPr>
      </w:pPr>
      <w:r w:rsidRPr="008B4340">
        <w:rPr>
          <w:rFonts w:cstheme="majorHAnsi"/>
        </w:rPr>
        <w:t>Professional Association Membership</w:t>
      </w:r>
    </w:p>
    <w:p w14:paraId="424A1B1D" w14:textId="50C29979" w:rsidR="00457D71" w:rsidRPr="008B4340" w:rsidRDefault="00457D71" w:rsidP="00457D71">
      <w:pPr>
        <w:pStyle w:val="Body"/>
        <w:rPr>
          <w:rFonts w:asciiTheme="majorHAnsi" w:hAnsiTheme="majorHAnsi" w:cstheme="majorHAnsi"/>
          <w:lang w:val="en-US"/>
        </w:rPr>
      </w:pPr>
      <w:r w:rsidRPr="008B4340">
        <w:rPr>
          <w:rFonts w:asciiTheme="majorHAnsi" w:hAnsiTheme="majorHAnsi" w:cstheme="majorHAnsi"/>
          <w:b/>
          <w:bCs/>
          <w:lang w:val="en-US"/>
        </w:rPr>
        <w:t>American Academy of Pediatrics (AAP)-</w:t>
      </w:r>
      <w:r w:rsidRPr="008B4340">
        <w:rPr>
          <w:rFonts w:asciiTheme="majorHAnsi" w:hAnsiTheme="majorHAnsi" w:cstheme="majorHAnsi"/>
          <w:lang w:val="en-US"/>
        </w:rPr>
        <w:t xml:space="preserve"> </w:t>
      </w:r>
      <w:r w:rsidRPr="008B4340">
        <w:rPr>
          <w:rFonts w:asciiTheme="majorHAnsi" w:hAnsiTheme="majorHAnsi" w:cstheme="majorHAnsi"/>
          <w:i/>
          <w:iCs/>
          <w:lang w:val="en-US"/>
        </w:rPr>
        <w:t>Fellow since 1995</w:t>
      </w:r>
    </w:p>
    <w:p w14:paraId="6352C88D" w14:textId="04407D88" w:rsidR="00457D71" w:rsidRPr="008B4340" w:rsidRDefault="00457D71" w:rsidP="00457D71">
      <w:pPr>
        <w:pStyle w:val="Body"/>
        <w:rPr>
          <w:rFonts w:asciiTheme="majorHAnsi" w:hAnsiTheme="majorHAnsi" w:cstheme="majorHAnsi"/>
          <w:b/>
          <w:bCs/>
          <w:lang w:val="en-US"/>
        </w:rPr>
      </w:pPr>
      <w:r w:rsidRPr="008B4340">
        <w:rPr>
          <w:rFonts w:asciiTheme="majorHAnsi" w:hAnsiTheme="majorHAnsi" w:cstheme="majorHAnsi"/>
          <w:b/>
          <w:bCs/>
          <w:lang w:val="en-US"/>
        </w:rPr>
        <w:t>AAP Section Membership:</w:t>
      </w:r>
    </w:p>
    <w:p w14:paraId="391C6B73" w14:textId="54025E15" w:rsidR="00457D71" w:rsidRPr="008B4340" w:rsidRDefault="00457D71" w:rsidP="00EB00E4">
      <w:pPr>
        <w:pStyle w:val="Body"/>
        <w:numPr>
          <w:ilvl w:val="0"/>
          <w:numId w:val="35"/>
        </w:numPr>
        <w:rPr>
          <w:rFonts w:asciiTheme="majorHAnsi" w:hAnsiTheme="majorHAnsi" w:cstheme="majorHAnsi"/>
          <w:lang w:val="en-US"/>
        </w:rPr>
      </w:pPr>
      <w:r w:rsidRPr="008B4340">
        <w:rPr>
          <w:rFonts w:asciiTheme="majorHAnsi" w:hAnsiTheme="majorHAnsi" w:cstheme="majorHAnsi"/>
          <w:lang w:val="en-US"/>
        </w:rPr>
        <w:t>Section on Breastfeeding Medicine</w:t>
      </w:r>
    </w:p>
    <w:p w14:paraId="431AD5C9" w14:textId="1E01ED5E" w:rsidR="00457D71" w:rsidRPr="008B4340" w:rsidRDefault="00457D71" w:rsidP="00EB00E4">
      <w:pPr>
        <w:pStyle w:val="Body"/>
        <w:numPr>
          <w:ilvl w:val="0"/>
          <w:numId w:val="35"/>
        </w:numPr>
        <w:rPr>
          <w:rFonts w:asciiTheme="majorHAnsi" w:hAnsiTheme="majorHAnsi" w:cstheme="majorHAnsi"/>
          <w:lang w:val="en-US"/>
        </w:rPr>
      </w:pPr>
      <w:r w:rsidRPr="008B4340">
        <w:rPr>
          <w:rFonts w:asciiTheme="majorHAnsi" w:hAnsiTheme="majorHAnsi" w:cstheme="majorHAnsi"/>
          <w:lang w:val="en-US"/>
        </w:rPr>
        <w:t>Section on Pediatric Hospital Medicine</w:t>
      </w:r>
    </w:p>
    <w:p w14:paraId="0FF1ACF4" w14:textId="539C08BB" w:rsidR="00457D71" w:rsidRPr="008B4340" w:rsidRDefault="00457D71" w:rsidP="00EB00E4">
      <w:pPr>
        <w:pStyle w:val="Body"/>
        <w:numPr>
          <w:ilvl w:val="0"/>
          <w:numId w:val="35"/>
        </w:numPr>
        <w:rPr>
          <w:rFonts w:asciiTheme="majorHAnsi" w:hAnsiTheme="majorHAnsi" w:cstheme="majorHAnsi"/>
          <w:lang w:val="en-US"/>
        </w:rPr>
      </w:pPr>
      <w:r w:rsidRPr="008B4340">
        <w:rPr>
          <w:rFonts w:asciiTheme="majorHAnsi" w:hAnsiTheme="majorHAnsi" w:cstheme="majorHAnsi"/>
          <w:lang w:val="en-US"/>
        </w:rPr>
        <w:t>Section on Neonatal-Perinatal Medicine</w:t>
      </w:r>
    </w:p>
    <w:p w14:paraId="6EA27929" w14:textId="456904E9" w:rsidR="001D63D3" w:rsidRDefault="001D63D3" w:rsidP="001D63D3">
      <w:pPr>
        <w:pStyle w:val="ListBullet"/>
        <w:numPr>
          <w:ilvl w:val="0"/>
          <w:numId w:val="0"/>
        </w:numPr>
        <w:rPr>
          <w:rFonts w:asciiTheme="majorHAnsi" w:hAnsiTheme="majorHAnsi" w:cstheme="majorHAnsi"/>
        </w:rPr>
      </w:pPr>
    </w:p>
    <w:p w14:paraId="68EE3A94" w14:textId="77777777" w:rsidR="002E0A9D" w:rsidRPr="008B4340" w:rsidRDefault="002E0A9D" w:rsidP="001D63D3">
      <w:pPr>
        <w:pStyle w:val="ListBullet"/>
        <w:numPr>
          <w:ilvl w:val="0"/>
          <w:numId w:val="0"/>
        </w:numPr>
        <w:rPr>
          <w:rFonts w:asciiTheme="majorHAnsi" w:hAnsiTheme="majorHAnsi" w:cstheme="majorHAnsi"/>
        </w:rPr>
      </w:pPr>
    </w:p>
    <w:p w14:paraId="6A0F191F" w14:textId="64A10854" w:rsidR="001D63D3" w:rsidRPr="008B4340" w:rsidRDefault="001D63D3" w:rsidP="001D63D3">
      <w:pPr>
        <w:pStyle w:val="Heading1"/>
        <w:rPr>
          <w:rFonts w:cstheme="majorHAnsi"/>
        </w:rPr>
      </w:pPr>
      <w:r w:rsidRPr="008B4340">
        <w:rPr>
          <w:rFonts w:cstheme="majorHAnsi"/>
        </w:rPr>
        <w:lastRenderedPageBreak/>
        <w:t>Awards</w:t>
      </w:r>
    </w:p>
    <w:p w14:paraId="6FD68694" w14:textId="13F5DF91" w:rsidR="00EB00E4" w:rsidRPr="008B4340" w:rsidRDefault="006B62A9" w:rsidP="00EB00E4">
      <w:pPr>
        <w:pStyle w:val="Body"/>
        <w:rPr>
          <w:rFonts w:asciiTheme="majorHAnsi" w:hAnsiTheme="majorHAnsi" w:cstheme="majorHAnsi"/>
          <w:b/>
          <w:bCs/>
          <w:sz w:val="28"/>
          <w:szCs w:val="28"/>
          <w:lang w:val="en-US"/>
        </w:rPr>
      </w:pPr>
      <w:r w:rsidRPr="008B4340">
        <w:rPr>
          <w:rFonts w:asciiTheme="majorHAnsi" w:hAnsiTheme="majorHAnsi" w:cstheme="majorHAnsi"/>
          <w:b/>
          <w:bCs/>
          <w:sz w:val="28"/>
          <w:szCs w:val="28"/>
          <w:lang w:val="en-US"/>
        </w:rPr>
        <w:t xml:space="preserve">John Muir Hospital, Walnut Creek, Ca </w:t>
      </w:r>
    </w:p>
    <w:p w14:paraId="4AF74D3C" w14:textId="12CF6B6C" w:rsidR="006B62A9" w:rsidRPr="008B4340" w:rsidRDefault="006B62A9" w:rsidP="004F59AB">
      <w:pPr>
        <w:pStyle w:val="Body"/>
        <w:numPr>
          <w:ilvl w:val="0"/>
          <w:numId w:val="36"/>
        </w:numPr>
        <w:rPr>
          <w:rFonts w:asciiTheme="majorHAnsi" w:hAnsiTheme="majorHAnsi" w:cstheme="majorHAnsi"/>
          <w:i/>
          <w:iCs/>
          <w:lang w:val="en-US"/>
        </w:rPr>
      </w:pPr>
      <w:r w:rsidRPr="008B4340">
        <w:rPr>
          <w:rFonts w:asciiTheme="majorHAnsi" w:hAnsiTheme="majorHAnsi" w:cstheme="majorHAnsi"/>
          <w:i/>
          <w:iCs/>
          <w:lang w:val="en-US"/>
        </w:rPr>
        <w:t>Nominated for the Honorary Nurse of The Year Award</w:t>
      </w:r>
      <w:r w:rsidRPr="008B4340">
        <w:rPr>
          <w:rFonts w:asciiTheme="majorHAnsi" w:hAnsiTheme="majorHAnsi" w:cstheme="majorHAnsi"/>
          <w:lang w:val="en-US"/>
        </w:rPr>
        <w:t xml:space="preserve">                            </w:t>
      </w:r>
      <w:r w:rsidR="00EF62D4" w:rsidRPr="008B4340">
        <w:rPr>
          <w:rFonts w:asciiTheme="majorHAnsi" w:hAnsiTheme="majorHAnsi" w:cstheme="majorHAnsi"/>
          <w:lang w:val="en-US"/>
        </w:rPr>
        <w:t>0</w:t>
      </w:r>
      <w:r w:rsidRPr="008B4340">
        <w:rPr>
          <w:rFonts w:asciiTheme="majorHAnsi" w:hAnsiTheme="majorHAnsi" w:cstheme="majorHAnsi"/>
          <w:i/>
          <w:iCs/>
          <w:lang w:val="en-US"/>
        </w:rPr>
        <w:t>4/19</w:t>
      </w:r>
      <w:r w:rsidR="00EF62D4" w:rsidRPr="008B4340">
        <w:rPr>
          <w:rFonts w:asciiTheme="majorHAnsi" w:hAnsiTheme="majorHAnsi" w:cstheme="majorHAnsi"/>
          <w:i/>
          <w:iCs/>
          <w:lang w:val="en-US"/>
        </w:rPr>
        <w:t>/19</w:t>
      </w:r>
    </w:p>
    <w:p w14:paraId="3C4C0AB7" w14:textId="4C43F32F" w:rsidR="009B41CA" w:rsidRPr="009B41CA" w:rsidRDefault="006B62A9" w:rsidP="009B41CA">
      <w:pPr>
        <w:pStyle w:val="Body"/>
        <w:rPr>
          <w:rFonts w:asciiTheme="majorHAnsi" w:hAnsiTheme="majorHAnsi" w:cstheme="majorHAnsi"/>
          <w:lang w:val="en-US"/>
        </w:rPr>
      </w:pPr>
      <w:r w:rsidRPr="008B4340">
        <w:rPr>
          <w:rFonts w:asciiTheme="majorHAnsi" w:hAnsiTheme="majorHAnsi" w:cstheme="majorHAnsi"/>
          <w:lang w:val="en-US"/>
        </w:rPr>
        <w:t xml:space="preserve">“Commitment to excellence and extraordinary compassion, dedication and support for </w:t>
      </w:r>
      <w:r w:rsidR="0061134E" w:rsidRPr="008B4340">
        <w:rPr>
          <w:rFonts w:asciiTheme="majorHAnsi" w:hAnsiTheme="majorHAnsi" w:cstheme="majorHAnsi"/>
          <w:lang w:val="en-US"/>
        </w:rPr>
        <w:t xml:space="preserve">      </w:t>
      </w:r>
      <w:r w:rsidRPr="008B4340">
        <w:rPr>
          <w:rFonts w:asciiTheme="majorHAnsi" w:hAnsiTheme="majorHAnsi" w:cstheme="majorHAnsi"/>
          <w:lang w:val="en-US"/>
        </w:rPr>
        <w:t>families and the entire nursing team”</w:t>
      </w:r>
    </w:p>
    <w:p w14:paraId="2F480C41" w14:textId="5728337C" w:rsidR="006B62A9" w:rsidRPr="008B4340" w:rsidRDefault="006B62A9" w:rsidP="004F59AB">
      <w:pPr>
        <w:pStyle w:val="Body"/>
        <w:numPr>
          <w:ilvl w:val="0"/>
          <w:numId w:val="36"/>
        </w:numPr>
        <w:rPr>
          <w:rFonts w:asciiTheme="majorHAnsi" w:hAnsiTheme="majorHAnsi" w:cstheme="majorHAnsi"/>
          <w:i/>
          <w:iCs/>
          <w:lang w:val="en-US"/>
        </w:rPr>
      </w:pPr>
      <w:r w:rsidRPr="008B4340">
        <w:rPr>
          <w:rFonts w:asciiTheme="majorHAnsi" w:hAnsiTheme="majorHAnsi" w:cstheme="majorHAnsi"/>
          <w:i/>
          <w:iCs/>
          <w:lang w:val="en-US"/>
        </w:rPr>
        <w:t xml:space="preserve">DOC THAT ROCKS Award:                                                   </w:t>
      </w:r>
      <w:r w:rsidR="006A051C" w:rsidRPr="008B4340">
        <w:rPr>
          <w:rFonts w:asciiTheme="majorHAnsi" w:hAnsiTheme="majorHAnsi" w:cstheme="majorHAnsi"/>
          <w:i/>
          <w:iCs/>
          <w:lang w:val="en-US"/>
        </w:rPr>
        <w:t xml:space="preserve">       </w:t>
      </w:r>
      <w:r w:rsidR="004F59AB" w:rsidRPr="008B4340">
        <w:rPr>
          <w:rFonts w:asciiTheme="majorHAnsi" w:hAnsiTheme="majorHAnsi" w:cstheme="majorHAnsi"/>
          <w:i/>
          <w:iCs/>
          <w:lang w:val="en-US"/>
        </w:rPr>
        <w:t>2nd</w:t>
      </w:r>
      <w:r w:rsidRPr="008B4340">
        <w:rPr>
          <w:rFonts w:asciiTheme="majorHAnsi" w:hAnsiTheme="majorHAnsi" w:cstheme="majorHAnsi"/>
          <w:i/>
          <w:iCs/>
          <w:lang w:val="en-US"/>
        </w:rPr>
        <w:t xml:space="preserve"> quarter-2015</w:t>
      </w:r>
    </w:p>
    <w:p w14:paraId="46111A9D" w14:textId="5663A6E9" w:rsidR="0088592C" w:rsidRPr="008B4340" w:rsidRDefault="004F59AB" w:rsidP="0061134E">
      <w:pPr>
        <w:spacing w:line="240" w:lineRule="auto"/>
        <w:rPr>
          <w:rFonts w:asciiTheme="majorHAnsi" w:eastAsia="Times New Roman" w:hAnsiTheme="majorHAnsi" w:cstheme="majorHAnsi"/>
          <w:color w:val="auto"/>
          <w:sz w:val="24"/>
          <w:szCs w:val="24"/>
          <w:lang w:eastAsia="en-US"/>
        </w:rPr>
      </w:pPr>
      <w:r w:rsidRPr="008B4340">
        <w:rPr>
          <w:rFonts w:asciiTheme="majorHAnsi" w:hAnsiTheme="majorHAnsi" w:cstheme="majorHAnsi"/>
          <w:i/>
          <w:iCs/>
        </w:rPr>
        <w:t>“</w:t>
      </w:r>
      <w:r w:rsidR="0088592C" w:rsidRPr="008B4340">
        <w:rPr>
          <w:rFonts w:asciiTheme="majorHAnsi" w:eastAsia="Times New Roman" w:hAnsiTheme="majorHAnsi" w:cstheme="majorHAnsi"/>
          <w:color w:val="000000" w:themeColor="text1"/>
          <w:sz w:val="24"/>
          <w:szCs w:val="24"/>
          <w:shd w:val="clear" w:color="auto" w:fill="FFFFFF"/>
          <w:lang w:eastAsia="en-US"/>
        </w:rPr>
        <w:t>Honors a physician who is professional, receptive to nursing concerns and a great   communicator</w:t>
      </w:r>
      <w:r w:rsidRPr="008B4340">
        <w:rPr>
          <w:rFonts w:asciiTheme="majorHAnsi" w:eastAsia="Times New Roman" w:hAnsiTheme="majorHAnsi" w:cstheme="majorHAnsi"/>
          <w:color w:val="000000" w:themeColor="text1"/>
          <w:sz w:val="24"/>
          <w:szCs w:val="24"/>
          <w:shd w:val="clear" w:color="auto" w:fill="FFFFFF"/>
          <w:lang w:eastAsia="en-US"/>
        </w:rPr>
        <w:t>”</w:t>
      </w:r>
    </w:p>
    <w:p w14:paraId="1DC129C8" w14:textId="166C9961" w:rsidR="006B62A9" w:rsidRPr="008B4340" w:rsidRDefault="006B62A9" w:rsidP="006B62A9">
      <w:pPr>
        <w:pStyle w:val="Body"/>
        <w:rPr>
          <w:rFonts w:asciiTheme="majorHAnsi" w:hAnsiTheme="majorHAnsi" w:cstheme="majorHAnsi"/>
          <w:lang w:val="en-US"/>
        </w:rPr>
      </w:pPr>
    </w:p>
    <w:p w14:paraId="4ABF5A77" w14:textId="37CA1319" w:rsidR="00B84B15" w:rsidRPr="008B4340" w:rsidRDefault="00B84B15" w:rsidP="006B62A9">
      <w:pPr>
        <w:pStyle w:val="Body"/>
        <w:rPr>
          <w:rFonts w:asciiTheme="majorHAnsi" w:hAnsiTheme="majorHAnsi" w:cstheme="majorHAnsi"/>
          <w:b/>
          <w:bCs/>
          <w:sz w:val="28"/>
          <w:szCs w:val="28"/>
          <w:lang w:val="pt-PT"/>
        </w:rPr>
      </w:pPr>
      <w:r w:rsidRPr="008B4340">
        <w:rPr>
          <w:rFonts w:asciiTheme="majorHAnsi" w:hAnsiTheme="majorHAnsi" w:cstheme="majorHAnsi"/>
          <w:b/>
          <w:bCs/>
          <w:sz w:val="28"/>
          <w:szCs w:val="28"/>
          <w:lang w:val="en-US"/>
        </w:rPr>
        <w:t>Lucille Packard Children</w:t>
      </w:r>
      <w:r w:rsidRPr="008B4340">
        <w:rPr>
          <w:rFonts w:asciiTheme="majorHAnsi" w:hAnsiTheme="majorHAnsi" w:cstheme="majorHAnsi"/>
          <w:b/>
          <w:bCs/>
          <w:sz w:val="28"/>
          <w:szCs w:val="28"/>
        </w:rPr>
        <w:t>’</w:t>
      </w:r>
      <w:r w:rsidRPr="008B4340">
        <w:rPr>
          <w:rFonts w:asciiTheme="majorHAnsi" w:hAnsiTheme="majorHAnsi" w:cstheme="majorHAnsi"/>
          <w:b/>
          <w:bCs/>
          <w:sz w:val="28"/>
          <w:szCs w:val="28"/>
          <w:lang w:val="pt-PT"/>
        </w:rPr>
        <w:t xml:space="preserve">s Hospital </w:t>
      </w:r>
    </w:p>
    <w:p w14:paraId="340A4445" w14:textId="7F5BA960" w:rsidR="00C472A1" w:rsidRPr="002E0A9D" w:rsidRDefault="006B62A9" w:rsidP="002E0A9D">
      <w:pPr>
        <w:pStyle w:val="ListBullet"/>
        <w:numPr>
          <w:ilvl w:val="0"/>
          <w:numId w:val="36"/>
        </w:numPr>
        <w:rPr>
          <w:rFonts w:asciiTheme="majorHAnsi" w:hAnsiTheme="majorHAnsi" w:cstheme="majorHAnsi"/>
          <w:i/>
          <w:iCs/>
          <w:color w:val="000000" w:themeColor="text1"/>
          <w:sz w:val="24"/>
          <w:szCs w:val="24"/>
        </w:rPr>
      </w:pPr>
      <w:r w:rsidRPr="008B4340">
        <w:rPr>
          <w:rFonts w:asciiTheme="majorHAnsi" w:hAnsiTheme="majorHAnsi" w:cstheme="majorHAnsi"/>
          <w:i/>
          <w:iCs/>
          <w:color w:val="000000" w:themeColor="text1"/>
          <w:sz w:val="24"/>
          <w:szCs w:val="24"/>
          <w:lang w:val="pt-PT"/>
        </w:rPr>
        <w:t xml:space="preserve">R.O.S.E. </w:t>
      </w:r>
      <w:proofErr w:type="spellStart"/>
      <w:r w:rsidRPr="008B4340">
        <w:rPr>
          <w:rFonts w:asciiTheme="majorHAnsi" w:hAnsiTheme="majorHAnsi" w:cstheme="majorHAnsi"/>
          <w:i/>
          <w:iCs/>
          <w:color w:val="000000" w:themeColor="text1"/>
          <w:sz w:val="24"/>
          <w:szCs w:val="24"/>
          <w:lang w:val="pt-PT"/>
        </w:rPr>
        <w:t>Award</w:t>
      </w:r>
      <w:proofErr w:type="spellEnd"/>
      <w:r w:rsidRPr="008B4340">
        <w:rPr>
          <w:rFonts w:asciiTheme="majorHAnsi" w:hAnsiTheme="majorHAnsi" w:cstheme="majorHAnsi"/>
          <w:i/>
          <w:iCs/>
          <w:color w:val="000000" w:themeColor="text1"/>
          <w:sz w:val="28"/>
          <w:szCs w:val="28"/>
          <w:lang w:val="pt-PT"/>
        </w:rPr>
        <w:t xml:space="preserve">: </w:t>
      </w:r>
      <w:r w:rsidRPr="008B4340">
        <w:rPr>
          <w:rFonts w:asciiTheme="majorHAnsi" w:hAnsiTheme="majorHAnsi" w:cstheme="majorHAnsi"/>
          <w:i/>
          <w:iCs/>
          <w:color w:val="000000" w:themeColor="text1"/>
          <w:sz w:val="24"/>
          <w:szCs w:val="24"/>
        </w:rPr>
        <w:t xml:space="preserve">Recognition of Service Excellence                                 </w:t>
      </w:r>
      <w:r w:rsidRPr="008B4340">
        <w:rPr>
          <w:rFonts w:asciiTheme="majorHAnsi" w:hAnsiTheme="majorHAnsi" w:cstheme="majorHAnsi"/>
          <w:i/>
          <w:iCs/>
          <w:color w:val="000000" w:themeColor="text1"/>
          <w:sz w:val="24"/>
          <w:szCs w:val="24"/>
          <w:lang w:val="pt-PT"/>
        </w:rPr>
        <w:t>8/09</w:t>
      </w:r>
    </w:p>
    <w:p w14:paraId="7A7DC12E" w14:textId="77777777" w:rsidR="002E0A9D" w:rsidRPr="002E0A9D" w:rsidRDefault="002E0A9D" w:rsidP="002E0A9D">
      <w:pPr>
        <w:pStyle w:val="ListBullet"/>
        <w:numPr>
          <w:ilvl w:val="0"/>
          <w:numId w:val="0"/>
        </w:numPr>
        <w:ind w:left="720"/>
        <w:rPr>
          <w:rFonts w:asciiTheme="majorHAnsi" w:hAnsiTheme="majorHAnsi" w:cstheme="majorHAnsi"/>
          <w:i/>
          <w:iCs/>
          <w:color w:val="000000" w:themeColor="text1"/>
          <w:sz w:val="24"/>
          <w:szCs w:val="24"/>
        </w:rPr>
      </w:pPr>
    </w:p>
    <w:p w14:paraId="08E9D938" w14:textId="77777777" w:rsidR="00C472A1" w:rsidRPr="008B4340" w:rsidRDefault="00C472A1" w:rsidP="00C472A1">
      <w:pPr>
        <w:pStyle w:val="Heading1"/>
        <w:rPr>
          <w:rFonts w:cstheme="majorHAnsi"/>
        </w:rPr>
      </w:pPr>
      <w:r w:rsidRPr="008B4340">
        <w:rPr>
          <w:rFonts w:cstheme="majorHAnsi"/>
        </w:rPr>
        <w:t>Professional licensure</w:t>
      </w:r>
    </w:p>
    <w:p w14:paraId="3D944E6D" w14:textId="39D73584" w:rsidR="00492ADA" w:rsidRDefault="00C472A1" w:rsidP="00492ADA">
      <w:pPr>
        <w:pStyle w:val="Body"/>
        <w:numPr>
          <w:ilvl w:val="0"/>
          <w:numId w:val="28"/>
        </w:numPr>
        <w:ind w:left="360"/>
        <w:rPr>
          <w:rFonts w:asciiTheme="majorHAnsi" w:hAnsiTheme="majorHAnsi" w:cstheme="majorHAnsi"/>
          <w:lang w:val="en-US"/>
        </w:rPr>
      </w:pPr>
      <w:r w:rsidRPr="00492ADA">
        <w:rPr>
          <w:rFonts w:asciiTheme="majorHAnsi" w:hAnsiTheme="majorHAnsi" w:cstheme="majorHAnsi"/>
          <w:b/>
          <w:bCs/>
          <w:sz w:val="28"/>
          <w:szCs w:val="28"/>
          <w:lang w:val="en-US"/>
        </w:rPr>
        <w:t>The Medical Board of California</w:t>
      </w:r>
      <w:r w:rsidRPr="008B4340">
        <w:rPr>
          <w:rFonts w:asciiTheme="majorHAnsi" w:hAnsiTheme="majorHAnsi" w:cstheme="majorHAnsi"/>
          <w:b/>
          <w:bCs/>
          <w:lang w:val="en-US"/>
        </w:rPr>
        <w:t xml:space="preserve">                                             </w:t>
      </w:r>
      <w:r w:rsidRPr="008B4340">
        <w:rPr>
          <w:rFonts w:asciiTheme="majorHAnsi" w:hAnsiTheme="majorHAnsi" w:cstheme="majorHAnsi"/>
          <w:i/>
          <w:iCs/>
          <w:lang w:val="en-US"/>
        </w:rPr>
        <w:t>1/94-Present</w:t>
      </w:r>
    </w:p>
    <w:p w14:paraId="522931D3" w14:textId="77777777" w:rsidR="00492ADA" w:rsidRPr="00492ADA" w:rsidRDefault="00492ADA" w:rsidP="00492ADA">
      <w:pPr>
        <w:pStyle w:val="Body"/>
        <w:ind w:left="360"/>
        <w:rPr>
          <w:rFonts w:asciiTheme="majorHAnsi" w:hAnsiTheme="majorHAnsi" w:cstheme="majorHAnsi"/>
          <w:lang w:val="en-US"/>
        </w:rPr>
      </w:pPr>
    </w:p>
    <w:p w14:paraId="464B1480" w14:textId="7D9181B0" w:rsidR="00C472A1" w:rsidRPr="00492ADA" w:rsidRDefault="00C472A1" w:rsidP="00492ADA">
      <w:pPr>
        <w:pStyle w:val="Body"/>
        <w:numPr>
          <w:ilvl w:val="0"/>
          <w:numId w:val="28"/>
        </w:numPr>
        <w:ind w:left="360"/>
        <w:rPr>
          <w:rFonts w:asciiTheme="majorHAnsi" w:hAnsiTheme="majorHAnsi" w:cstheme="majorHAnsi"/>
          <w:lang w:val="en-US"/>
        </w:rPr>
      </w:pPr>
      <w:r w:rsidRPr="00492ADA">
        <w:rPr>
          <w:rFonts w:asciiTheme="majorHAnsi" w:hAnsiTheme="majorHAnsi" w:cstheme="majorHAnsi"/>
          <w:b/>
          <w:bCs/>
          <w:sz w:val="28"/>
          <w:szCs w:val="28"/>
          <w:lang w:val="en-US"/>
        </w:rPr>
        <w:t>American Board of Pediatrics</w:t>
      </w:r>
      <w:r w:rsidRPr="00492ADA">
        <w:rPr>
          <w:rFonts w:asciiTheme="majorHAnsi" w:hAnsiTheme="majorHAnsi" w:cstheme="majorHAnsi"/>
          <w:b/>
          <w:bCs/>
          <w:sz w:val="28"/>
          <w:szCs w:val="28"/>
          <w:lang w:val="en-US"/>
        </w:rPr>
        <w:tab/>
      </w:r>
      <w:r w:rsidRPr="00492ADA">
        <w:rPr>
          <w:rFonts w:asciiTheme="majorHAnsi" w:hAnsiTheme="majorHAnsi" w:cstheme="majorHAnsi"/>
          <w:b/>
          <w:bCs/>
          <w:sz w:val="28"/>
          <w:szCs w:val="28"/>
          <w:lang w:val="en-US"/>
        </w:rPr>
        <w:tab/>
      </w:r>
      <w:r w:rsidRPr="00492ADA">
        <w:rPr>
          <w:rFonts w:asciiTheme="majorHAnsi" w:hAnsiTheme="majorHAnsi" w:cstheme="majorHAnsi"/>
          <w:b/>
          <w:bCs/>
          <w:sz w:val="28"/>
          <w:szCs w:val="28"/>
          <w:lang w:val="en-US"/>
        </w:rPr>
        <w:tab/>
      </w:r>
      <w:r w:rsidRPr="00492ADA">
        <w:rPr>
          <w:rFonts w:asciiTheme="majorHAnsi" w:hAnsiTheme="majorHAnsi" w:cstheme="majorHAnsi"/>
          <w:b/>
          <w:bCs/>
          <w:sz w:val="28"/>
          <w:szCs w:val="28"/>
          <w:lang w:val="en-US"/>
        </w:rPr>
        <w:tab/>
      </w:r>
      <w:r w:rsidRPr="00492ADA">
        <w:rPr>
          <w:rFonts w:asciiTheme="majorHAnsi" w:hAnsiTheme="majorHAnsi" w:cstheme="majorHAnsi"/>
          <w:b/>
          <w:bCs/>
          <w:sz w:val="28"/>
          <w:szCs w:val="28"/>
          <w:lang w:val="en-US"/>
        </w:rPr>
        <w:tab/>
      </w:r>
      <w:r w:rsidRPr="00492ADA">
        <w:rPr>
          <w:rFonts w:asciiTheme="majorHAnsi" w:hAnsiTheme="majorHAnsi" w:cstheme="majorHAnsi"/>
          <w:b/>
          <w:bCs/>
          <w:sz w:val="28"/>
          <w:szCs w:val="28"/>
          <w:lang w:val="en-US"/>
        </w:rPr>
        <w:tab/>
        <w:t xml:space="preserve"> </w:t>
      </w:r>
    </w:p>
    <w:p w14:paraId="40D0B79C" w14:textId="77777777" w:rsidR="00492ADA" w:rsidRDefault="00C472A1" w:rsidP="00492ADA">
      <w:pPr>
        <w:pStyle w:val="Body"/>
        <w:numPr>
          <w:ilvl w:val="0"/>
          <w:numId w:val="37"/>
        </w:numPr>
        <w:rPr>
          <w:rFonts w:asciiTheme="majorHAnsi" w:hAnsiTheme="majorHAnsi" w:cstheme="majorHAnsi"/>
          <w:i/>
          <w:iCs/>
          <w:lang w:val="en-US"/>
        </w:rPr>
      </w:pPr>
      <w:r w:rsidRPr="008B4340">
        <w:rPr>
          <w:rFonts w:asciiTheme="majorHAnsi" w:hAnsiTheme="majorHAnsi" w:cstheme="majorHAnsi"/>
          <w:i/>
          <w:iCs/>
          <w:lang w:val="en-US"/>
        </w:rPr>
        <w:t>Initial certification                                                                     11/95</w:t>
      </w:r>
    </w:p>
    <w:p w14:paraId="24279427" w14:textId="77777777" w:rsidR="00492ADA" w:rsidRDefault="00492ADA" w:rsidP="00492ADA">
      <w:pPr>
        <w:pStyle w:val="Body"/>
        <w:ind w:left="1350"/>
        <w:rPr>
          <w:rFonts w:asciiTheme="majorHAnsi" w:hAnsiTheme="majorHAnsi" w:cstheme="majorHAnsi"/>
          <w:i/>
          <w:iCs/>
          <w:lang w:val="en-US"/>
        </w:rPr>
      </w:pPr>
      <w:r>
        <w:rPr>
          <w:rFonts w:asciiTheme="majorHAnsi" w:hAnsiTheme="majorHAnsi" w:cstheme="majorHAnsi"/>
          <w:i/>
          <w:iCs/>
          <w:lang w:val="en-US"/>
        </w:rPr>
        <w:t xml:space="preserve">                                                                                        </w:t>
      </w:r>
      <w:r w:rsidRPr="008B4340">
        <w:rPr>
          <w:rFonts w:asciiTheme="majorHAnsi" w:hAnsiTheme="majorHAnsi" w:cstheme="majorHAnsi"/>
          <w:i/>
          <w:iCs/>
          <w:lang w:val="en-US"/>
        </w:rPr>
        <w:t xml:space="preserve">Recertified 11/02 </w:t>
      </w:r>
    </w:p>
    <w:p w14:paraId="495E4A8A" w14:textId="4E295ED3" w:rsidR="00C472A1" w:rsidRPr="008B4340" w:rsidRDefault="00492ADA" w:rsidP="00492ADA">
      <w:pPr>
        <w:pStyle w:val="Body"/>
        <w:ind w:left="1350"/>
        <w:rPr>
          <w:rFonts w:asciiTheme="majorHAnsi" w:hAnsiTheme="majorHAnsi" w:cstheme="majorHAnsi"/>
          <w:i/>
          <w:iCs/>
          <w:lang w:val="en-US"/>
        </w:rPr>
      </w:pPr>
      <w:r w:rsidRPr="008B4340">
        <w:rPr>
          <w:rFonts w:asciiTheme="majorHAnsi" w:hAnsiTheme="majorHAnsi" w:cstheme="majorHAnsi"/>
          <w:i/>
          <w:iCs/>
          <w:lang w:val="en-US"/>
        </w:rPr>
        <w:t xml:space="preserve">                                      </w:t>
      </w:r>
      <w:r w:rsidR="00C472A1" w:rsidRPr="008B4340">
        <w:rPr>
          <w:rFonts w:asciiTheme="majorHAnsi" w:hAnsiTheme="majorHAnsi" w:cstheme="majorHAnsi"/>
          <w:i/>
          <w:iCs/>
          <w:lang w:val="en-US"/>
        </w:rPr>
        <w:t xml:space="preserve"> </w:t>
      </w:r>
      <w:r>
        <w:rPr>
          <w:rFonts w:asciiTheme="majorHAnsi" w:hAnsiTheme="majorHAnsi" w:cstheme="majorHAnsi"/>
          <w:i/>
          <w:iCs/>
          <w:lang w:val="en-US"/>
        </w:rPr>
        <w:t xml:space="preserve">             </w:t>
      </w:r>
    </w:p>
    <w:p w14:paraId="415E7A62" w14:textId="1D6B6B4B" w:rsidR="00C472A1" w:rsidRPr="008B4340" w:rsidRDefault="00C472A1" w:rsidP="00492ADA">
      <w:pPr>
        <w:pStyle w:val="Body"/>
        <w:numPr>
          <w:ilvl w:val="0"/>
          <w:numId w:val="37"/>
        </w:numPr>
        <w:rPr>
          <w:rFonts w:asciiTheme="majorHAnsi" w:hAnsiTheme="majorHAnsi" w:cstheme="majorHAnsi"/>
          <w:lang w:val="en-US"/>
        </w:rPr>
      </w:pPr>
      <w:r w:rsidRPr="008B4340">
        <w:rPr>
          <w:rFonts w:asciiTheme="majorHAnsi" w:hAnsiTheme="majorHAnsi" w:cstheme="majorHAnsi"/>
          <w:i/>
          <w:iCs/>
          <w:lang w:val="en-US"/>
        </w:rPr>
        <w:t xml:space="preserve">Maintenance of Certification Cycle successfully completed   </w:t>
      </w:r>
      <w:r w:rsidR="00492ADA" w:rsidRPr="008B4340">
        <w:rPr>
          <w:rFonts w:asciiTheme="majorHAnsi" w:hAnsiTheme="majorHAnsi" w:cstheme="majorHAnsi"/>
          <w:i/>
          <w:iCs/>
          <w:lang w:val="en-US"/>
        </w:rPr>
        <w:t>3/10/</w:t>
      </w:r>
      <w:r w:rsidR="00492ADA" w:rsidRPr="008B4340">
        <w:rPr>
          <w:rFonts w:asciiTheme="majorHAnsi" w:hAnsiTheme="majorHAnsi" w:cstheme="majorHAnsi"/>
          <w:lang w:val="en-US"/>
        </w:rPr>
        <w:t xml:space="preserve">14                                                       </w:t>
      </w:r>
      <w:r w:rsidRPr="008B4340">
        <w:rPr>
          <w:rFonts w:asciiTheme="majorHAnsi" w:hAnsiTheme="majorHAnsi" w:cstheme="majorHAnsi"/>
          <w:i/>
          <w:iCs/>
          <w:lang w:val="en-US"/>
        </w:rPr>
        <w:t xml:space="preserve">             </w:t>
      </w:r>
      <w:r w:rsidR="00263653">
        <w:rPr>
          <w:rFonts w:asciiTheme="majorHAnsi" w:hAnsiTheme="majorHAnsi" w:cstheme="majorHAnsi"/>
          <w:i/>
          <w:iCs/>
          <w:lang w:val="en-US"/>
        </w:rPr>
        <w:t xml:space="preserve">  </w:t>
      </w:r>
      <w:r w:rsidRPr="008B4340">
        <w:rPr>
          <w:rFonts w:asciiTheme="majorHAnsi" w:hAnsiTheme="majorHAnsi" w:cstheme="majorHAnsi"/>
          <w:i/>
          <w:iCs/>
          <w:lang w:val="en-US"/>
        </w:rPr>
        <w:t xml:space="preserve"> </w:t>
      </w:r>
      <w:r w:rsidR="00492ADA">
        <w:rPr>
          <w:rFonts w:asciiTheme="majorHAnsi" w:hAnsiTheme="majorHAnsi" w:cstheme="majorHAnsi"/>
          <w:i/>
          <w:iCs/>
          <w:lang w:val="en-US"/>
        </w:rPr>
        <w:t xml:space="preserve">         </w:t>
      </w:r>
    </w:p>
    <w:p w14:paraId="7BB2AAEE" w14:textId="3981FBB3" w:rsidR="001D63D3" w:rsidRDefault="001D63D3" w:rsidP="001D63D3">
      <w:pPr>
        <w:pStyle w:val="ListBullet"/>
        <w:numPr>
          <w:ilvl w:val="0"/>
          <w:numId w:val="0"/>
        </w:numPr>
        <w:rPr>
          <w:rFonts w:asciiTheme="majorHAnsi" w:hAnsiTheme="majorHAnsi" w:cstheme="majorHAnsi"/>
        </w:rPr>
      </w:pPr>
    </w:p>
    <w:p w14:paraId="4AA1DE44" w14:textId="77777777" w:rsidR="002E0A9D" w:rsidRPr="008B4340" w:rsidRDefault="002E0A9D" w:rsidP="001D63D3">
      <w:pPr>
        <w:pStyle w:val="ListBullet"/>
        <w:numPr>
          <w:ilvl w:val="0"/>
          <w:numId w:val="0"/>
        </w:numPr>
        <w:rPr>
          <w:rFonts w:asciiTheme="majorHAnsi" w:hAnsiTheme="majorHAnsi" w:cstheme="majorHAnsi"/>
        </w:rPr>
      </w:pPr>
    </w:p>
    <w:p w14:paraId="7C3EADD6" w14:textId="6AF5B20F" w:rsidR="00F756E8" w:rsidRPr="008B4340" w:rsidRDefault="001D63D3" w:rsidP="001D63D3">
      <w:pPr>
        <w:pStyle w:val="Heading1"/>
        <w:rPr>
          <w:rFonts w:cstheme="majorHAnsi"/>
        </w:rPr>
      </w:pPr>
      <w:r w:rsidRPr="008B4340">
        <w:rPr>
          <w:rFonts w:cstheme="majorHAnsi"/>
        </w:rPr>
        <w:t>Languages</w:t>
      </w:r>
    </w:p>
    <w:p w14:paraId="0B9FD85E" w14:textId="49697B0D" w:rsidR="00F756E8" w:rsidRPr="008B4340" w:rsidRDefault="00F756E8" w:rsidP="00F756E8">
      <w:pPr>
        <w:pStyle w:val="Body"/>
        <w:rPr>
          <w:rFonts w:asciiTheme="majorHAnsi" w:hAnsiTheme="majorHAnsi" w:cstheme="majorHAnsi"/>
          <w:lang w:val="en-US"/>
        </w:rPr>
      </w:pPr>
      <w:r w:rsidRPr="008B4340">
        <w:rPr>
          <w:rFonts w:asciiTheme="majorHAnsi" w:hAnsiTheme="majorHAnsi" w:cstheme="majorHAnsi"/>
          <w:lang w:val="en-US"/>
        </w:rPr>
        <w:t>Spanish</w:t>
      </w:r>
      <w:r w:rsidR="001D63D3" w:rsidRPr="008B4340">
        <w:rPr>
          <w:rFonts w:asciiTheme="majorHAnsi" w:hAnsiTheme="majorHAnsi" w:cstheme="majorHAnsi"/>
          <w:lang w:val="en-US"/>
        </w:rPr>
        <w:t xml:space="preserve">, </w:t>
      </w:r>
      <w:r w:rsidRPr="008B4340">
        <w:rPr>
          <w:rFonts w:asciiTheme="majorHAnsi" w:hAnsiTheme="majorHAnsi" w:cstheme="majorHAnsi"/>
          <w:lang w:val="en-US"/>
        </w:rPr>
        <w:t>Arabic, French</w:t>
      </w:r>
    </w:p>
    <w:p w14:paraId="0E3C37BD" w14:textId="77777777" w:rsidR="00F756E8" w:rsidRPr="005617DF" w:rsidRDefault="00F756E8" w:rsidP="00F756E8">
      <w:pPr>
        <w:pStyle w:val="ListBullet"/>
        <w:numPr>
          <w:ilvl w:val="0"/>
          <w:numId w:val="0"/>
        </w:numPr>
        <w:ind w:left="216" w:hanging="216"/>
        <w:rPr>
          <w:rFonts w:asciiTheme="majorHAnsi" w:hAnsiTheme="majorHAnsi" w:cstheme="majorHAnsi"/>
        </w:rPr>
      </w:pPr>
    </w:p>
    <w:sectPr w:rsidR="00F756E8" w:rsidRPr="005617DF">
      <w:headerReference w:type="default" r:id="rId10"/>
      <w:footerReference w:type="default" r:id="rId11"/>
      <w:headerReference w:type="first" r:id="rId12"/>
      <w:pgSz w:w="12240" w:h="15840" w:code="1"/>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7B0F5" w14:textId="77777777" w:rsidR="006D134F" w:rsidRDefault="006D134F">
      <w:r>
        <w:separator/>
      </w:r>
    </w:p>
  </w:endnote>
  <w:endnote w:type="continuationSeparator" w:id="0">
    <w:p w14:paraId="4028D469" w14:textId="77777777" w:rsidR="006D134F" w:rsidRDefault="006D1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64199" w14:textId="77777777" w:rsidR="004C6A76" w:rsidRDefault="00F276FC">
    <w:pPr>
      <w:pStyle w:val="Footer"/>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4F8919" w14:textId="77777777" w:rsidR="006D134F" w:rsidRDefault="006D134F">
      <w:r>
        <w:separator/>
      </w:r>
    </w:p>
  </w:footnote>
  <w:footnote w:type="continuationSeparator" w:id="0">
    <w:p w14:paraId="73AEF267" w14:textId="77777777" w:rsidR="006D134F" w:rsidRDefault="006D1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BF10D" w14:textId="77777777" w:rsidR="004C6A76" w:rsidRDefault="00F276FC">
    <w:r>
      <w:rPr>
        <w:noProof/>
        <w:lang w:eastAsia="en-US"/>
      </w:rPr>
      <mc:AlternateContent>
        <mc:Choice Requires="wps">
          <w:drawing>
            <wp:anchor distT="0" distB="0" distL="114300" distR="114300" simplePos="0" relativeHeight="251665408" behindDoc="1" locked="0" layoutInCell="1" allowOverlap="1" wp14:anchorId="4461F2F9" wp14:editId="7CB32647">
              <wp:simplePos x="876300" y="457200"/>
              <wp:positionH relativeFrom="page">
                <wp:align>center</wp:align>
              </wp:positionH>
              <wp:positionV relativeFrom="page">
                <wp:align>center</wp:align>
              </wp:positionV>
              <wp:extent cx="5013960" cy="7205980"/>
              <wp:effectExtent l="0" t="0" r="0" b="6985"/>
              <wp:wrapNone/>
              <wp:docPr id="1" name="Fra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95400</wp14:pctHeight>
              </wp14:sizeRelV>
            </wp:anchor>
          </w:drawing>
        </mc:Choice>
        <mc:Fallback>
          <w:pict>
            <v:shape w14:anchorId="287CB3BE" id="Frame 1" o:spid="_x0000_s1026" style="position:absolute;margin-left:0;margin-top:0;width:394.8pt;height:567.4pt;z-index:-25165107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middle" coordsize="5013960,72059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" path="m,l5013960,r,7205980l,7205980,,xm130564,130564r,6944852l4883396,7075416r,-6944852l130564,130564xe" fillcolor="#e3ab47" stroked="f" strokeweight="1pt">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B6CB3" w14:textId="77777777" w:rsidR="004C6A76" w:rsidRDefault="00F276FC">
    <w:r>
      <w:rPr>
        <w:noProof/>
        <w:lang w:eastAsia="en-US"/>
      </w:rPr>
      <mc:AlternateContent>
        <mc:Choice Requires="wpg">
          <w:drawing>
            <wp:anchor distT="0" distB="0" distL="114300" distR="114300" simplePos="0" relativeHeight="251663360" behindDoc="1" locked="0" layoutInCell="1" allowOverlap="1" wp14:anchorId="7FD05A3D" wp14:editId="7722DE74">
              <wp:simplePos x="0" y="0"/>
              <wp:positionH relativeFrom="page">
                <wp:align>center</wp:align>
              </wp:positionH>
              <wp:positionV relativeFrom="page">
                <wp:align>center</wp:align>
              </wp:positionV>
              <wp:extent cx="5012690" cy="7207250"/>
              <wp:effectExtent l="0" t="0" r="0" b="6985"/>
              <wp:wrapNone/>
              <wp:docPr id="4" name="Group 4" title="Page frame with tab"/>
              <wp:cNvGraphicFramePr/>
              <a:graphic xmlns:a="http://schemas.openxmlformats.org/drawingml/2006/main">
                <a:graphicData uri="http://schemas.microsoft.com/office/word/2010/wordprocessingGroup">
                  <wpg:wgp>
                    <wpg:cNvGrpSpPr/>
                    <wpg:grpSpPr>
                      <a:xfrm>
                        <a:off x="0" y="0"/>
                        <a:ext cx="5012690" cy="7207250"/>
                        <a:chOff x="133350" y="0"/>
                        <a:chExt cx="7315200" cy="9601200"/>
                      </a:xfrm>
                    </wpg:grpSpPr>
                    <wps:wsp>
                      <wps:cNvPr id="5" name="Frame 5"/>
                      <wps:cNvSpPr/>
                      <wps:spPr>
                        <a:xfrm>
                          <a:off x="133350" y="0"/>
                          <a:ext cx="7315200" cy="9601200"/>
                        </a:xfrm>
                        <a:prstGeom prst="frame">
                          <a:avLst>
                            <a:gd name="adj1" fmla="val 2604"/>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Freeform 8"/>
                      <wps:cNvSpPr>
                        <a:spLocks/>
                      </wps:cNvSpPr>
                      <wps:spPr bwMode="auto">
                        <a:xfrm>
                          <a:off x="228600" y="428625"/>
                          <a:ext cx="358140" cy="802005"/>
                        </a:xfrm>
                        <a:custGeom>
                          <a:avLst/>
                          <a:gdLst>
                            <a:gd name="T0" fmla="*/ 2 w 240"/>
                            <a:gd name="T1" fmla="*/ 0 h 528"/>
                            <a:gd name="T2" fmla="*/ 169 w 240"/>
                            <a:gd name="T3" fmla="*/ 0 h 528"/>
                            <a:gd name="T4" fmla="*/ 240 w 240"/>
                            <a:gd name="T5" fmla="*/ 246 h 528"/>
                            <a:gd name="T6" fmla="*/ 169 w 240"/>
                            <a:gd name="T7" fmla="*/ 480 h 528"/>
                            <a:gd name="T8" fmla="*/ 59 w 240"/>
                            <a:gd name="T9" fmla="*/ 480 h 528"/>
                            <a:gd name="T10" fmla="*/ 59 w 240"/>
                            <a:gd name="T11" fmla="*/ 528 h 528"/>
                            <a:gd name="T12" fmla="*/ 0 w 240"/>
                            <a:gd name="T13" fmla="*/ 480 h 528"/>
                            <a:gd name="T14" fmla="*/ 2 w 240"/>
                            <a:gd name="T15" fmla="*/ 480 h 528"/>
                            <a:gd name="T16" fmla="*/ 2 w 240"/>
                            <a:gd name="T17"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0" h="528">
                              <a:moveTo>
                                <a:pt x="2" y="0"/>
                              </a:moveTo>
                              <a:lnTo>
                                <a:pt x="169" y="0"/>
                              </a:lnTo>
                              <a:lnTo>
                                <a:pt x="240" y="246"/>
                              </a:lnTo>
                              <a:lnTo>
                                <a:pt x="169" y="480"/>
                              </a:lnTo>
                              <a:lnTo>
                                <a:pt x="59" y="480"/>
                              </a:lnTo>
                              <a:lnTo>
                                <a:pt x="59" y="528"/>
                              </a:lnTo>
                              <a:lnTo>
                                <a:pt x="0" y="480"/>
                              </a:lnTo>
                              <a:lnTo>
                                <a:pt x="2" y="480"/>
                              </a:lnTo>
                              <a:lnTo>
                                <a:pt x="2" y="0"/>
                              </a:lnTo>
                              <a:close/>
                            </a:path>
                          </a:pathLst>
                        </a:custGeom>
                        <a:solidFill>
                          <a:schemeClr val="tx1"/>
                        </a:solidFill>
                        <a:ln w="0">
                          <a:noFill/>
                          <a:prstDash val="solid"/>
                          <a:round/>
                          <a:headEnd/>
                          <a:tailEnd/>
                        </a:ln>
                      </wps:spPr>
                      <wps:txbx>
                        <w:txbxContent>
                          <w:p w14:paraId="0FBCF191" w14:textId="77777777" w:rsidR="004C6A76" w:rsidRDefault="004C6A76">
                            <w:pPr>
                              <w:jc w:val="center"/>
                            </w:pPr>
                          </w:p>
                        </w:txbxContent>
                      </wps:txbx>
                      <wps:bodyPr vert="horz" wrap="square" lIns="91440" tIns="45720" rIns="91440" bIns="45720" numCol="1" anchor="t" anchorCtr="0" compatLnSpc="1">
                        <a:prstTxWarp prst="textNoShape">
                          <a:avLst/>
                        </a:prstTxWarp>
                      </wps:bodyPr>
                    </wps:wsp>
                  </wpg:wgp>
                </a:graphicData>
              </a:graphic>
              <wp14:sizeRelH relativeFrom="page">
                <wp14:pctWidth>94100</wp14:pctWidth>
              </wp14:sizeRelH>
              <wp14:sizeRelV relativeFrom="page">
                <wp14:pctHeight>95400</wp14:pctHeight>
              </wp14:sizeRelV>
            </wp:anchor>
          </w:drawing>
        </mc:Choice>
        <mc:Fallback>
          <w:pict>
            <v:group w14:anchorId="7FD05A3D" id="Group 4" o:spid="_x0000_s1026" alt="Title: Page frame with tab" style="position:absolute;margin-left:0;margin-top:0;width:394.7pt;height:567.5pt;z-index:-251653120;mso-width-percent:941;mso-height-percent:954;mso-position-horizontal:center;mso-position-horizontal-relative:page;mso-position-vertical:center;mso-position-vertical-relative:page;mso-width-percent:941;mso-height-percent:954" coordorigin="1333" coordsize="73152,960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">
              <v:shape id="Frame 5" o:spid="_x0000_s1027" style="position:absolute;left:1333;width:73152;height:96012;visibility:visible;mso-wrap-style:square;v-text-anchor:middle" coordsize="7315200,9601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" path="m,l7315200,r,9601200l,9601200,,xm190488,190488r,9220224l7124712,9410712r,-9220224l190488,190488xe" fillcolor="#a1d68b [3204]" stroked="f" strokeweight="1.25pt">
                <v:path arrowok="t" o:connecttype="custom" o:connectlocs="0,0;7315200,0;7315200,9601200;0,9601200;0,0;190488,190488;190488,9410712;7124712,9410712;7124712,190488;190488,190488" o:connectangles="0,0,0,0,0,0,0,0,0,0"/>
              </v:shape>
              <v:shape id="Freeform 8" o:spid="_x0000_s1028" style="position:absolute;left:2286;top:4286;width:3581;height:8020;visibility:visible;mso-wrap-style:square;v-text-anchor:top" coordsize="240,52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" adj="-11796480,,5400" path="m2,l169,r71,246l169,480r-110,l59,528,,480r2,l2,xe" fillcolor="black [3213]" stroked="f" strokeweight="0">
                <v:stroke joinstyle="round"/>
                <v:formulas/>
                <v:path arrowok="t" o:connecttype="custom" o:connectlocs="2985,0;252190,0;358140,373661;252190,729095;88043,729095;88043,802005;0,729095;2985,729095;2985,0" o:connectangles="0,0,0,0,0,0,0,0,0" textboxrect="0,0,240,528"/>
                <v:textbox>
                  <w:txbxContent>
                    <w:p w14:paraId="0FBCF191" w14:textId="77777777" w:rsidR="004C6A76" w:rsidRDefault="004C6A76">
                      <w:pPr>
                        <w:jc w:val="cente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AC940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C72B5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A02177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18159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A0C77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370F02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C9AFBD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20943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FC2BA48"/>
    <w:lvl w:ilvl="0">
      <w:start w:val="1"/>
      <w:numFmt w:val="decimal"/>
      <w:lvlText w:val="%1."/>
      <w:lvlJc w:val="left"/>
      <w:pPr>
        <w:tabs>
          <w:tab w:val="num" w:pos="216"/>
        </w:tabs>
        <w:ind w:left="216" w:hanging="216"/>
      </w:pPr>
      <w:rPr>
        <w:rFonts w:hint="default"/>
      </w:rPr>
    </w:lvl>
  </w:abstractNum>
  <w:abstractNum w:abstractNumId="9" w15:restartNumberingAfterBreak="0">
    <w:nsid w:val="FFFFFF89"/>
    <w:multiLevelType w:val="singleLevel"/>
    <w:tmpl w:val="1E24A5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19B3570"/>
    <w:multiLevelType w:val="hybridMultilevel"/>
    <w:tmpl w:val="519AE43C"/>
    <w:numStyleLink w:val="ImportedStyle4"/>
  </w:abstractNum>
  <w:abstractNum w:abstractNumId="12" w15:restartNumberingAfterBreak="0">
    <w:nsid w:val="025E7189"/>
    <w:multiLevelType w:val="hybridMultilevel"/>
    <w:tmpl w:val="01A45DDA"/>
    <w:lvl w:ilvl="0" w:tplc="D464A9DA">
      <w:start w:val="1"/>
      <w:numFmt w:val="bullet"/>
      <w:lvlText w:val=""/>
      <w:lvlJc w:val="left"/>
      <w:pPr>
        <w:ind w:left="360" w:hanging="360"/>
      </w:pPr>
      <w:rPr>
        <w:rFonts w:ascii="Wingdings" w:hAnsi="Wingdings"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355932"/>
    <w:multiLevelType w:val="hybridMultilevel"/>
    <w:tmpl w:val="5390248E"/>
    <w:lvl w:ilvl="0" w:tplc="E92A8EA8">
      <w:start w:val="1"/>
      <w:numFmt w:val="bullet"/>
      <w:lvlText w:val=""/>
      <w:lvlJc w:val="left"/>
      <w:pPr>
        <w:ind w:left="432" w:hanging="432"/>
      </w:pPr>
      <w:rPr>
        <w:rFonts w:ascii="Wingdings" w:hAnsi="Wingdings"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A862C4"/>
    <w:multiLevelType w:val="hybridMultilevel"/>
    <w:tmpl w:val="B1463CFA"/>
    <w:lvl w:ilvl="0" w:tplc="85FEF9CC">
      <w:start w:val="1"/>
      <w:numFmt w:val="bullet"/>
      <w:lvlText w:val=""/>
      <w:lvlJc w:val="left"/>
      <w:pPr>
        <w:ind w:left="360" w:hanging="360"/>
      </w:pPr>
      <w:rPr>
        <w:rFonts w:ascii="Wingdings" w:hAnsi="Wingdings"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9125F5"/>
    <w:multiLevelType w:val="hybridMultilevel"/>
    <w:tmpl w:val="DAA2F892"/>
    <w:styleLink w:val="ImportedStyle5"/>
    <w:lvl w:ilvl="0" w:tplc="7ECE029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D36A66E">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11C2250">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C2E09E8">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B4A5CDC">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092DCB6">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5626510">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87506872">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478EAA0">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1CF61BD"/>
    <w:multiLevelType w:val="hybridMultilevel"/>
    <w:tmpl w:val="3B4C5380"/>
    <w:lvl w:ilvl="0" w:tplc="3B186E04">
      <w:start w:val="1"/>
      <w:numFmt w:val="bullet"/>
      <w:lvlText w:val=""/>
      <w:lvlJc w:val="left"/>
      <w:pPr>
        <w:ind w:left="720" w:hanging="360"/>
      </w:pPr>
      <w:rPr>
        <w:rFonts w:ascii="Wingdings" w:hAnsi="Wingdings"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366419"/>
    <w:multiLevelType w:val="hybridMultilevel"/>
    <w:tmpl w:val="AC56CE1A"/>
    <w:lvl w:ilvl="0" w:tplc="B24CB166">
      <w:start w:val="1"/>
      <w:numFmt w:val="bullet"/>
      <w:lvlText w:val=""/>
      <w:lvlJc w:val="left"/>
      <w:pPr>
        <w:ind w:left="1440" w:hanging="360"/>
      </w:pPr>
      <w:rPr>
        <w:rFonts w:ascii="Symbol" w:hAnsi="Symbol" w:hint="default"/>
        <w:color w:val="7F7F7F" w:themeColor="text1" w:themeTint="8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152A130F"/>
    <w:multiLevelType w:val="hybridMultilevel"/>
    <w:tmpl w:val="BB6CA4DC"/>
    <w:styleLink w:val="ImportedStyle1"/>
    <w:lvl w:ilvl="0" w:tplc="FE7C912E">
      <w:start w:val="1"/>
      <w:numFmt w:val="bullet"/>
      <w:lvlText w:val="-"/>
      <w:lvlJc w:val="left"/>
      <w:pPr>
        <w:ind w:left="7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E7E4E94">
      <w:start w:val="1"/>
      <w:numFmt w:val="bullet"/>
      <w:lvlText w:val="o"/>
      <w:lvlJc w:val="left"/>
      <w:pPr>
        <w:ind w:left="15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6F64882">
      <w:start w:val="1"/>
      <w:numFmt w:val="bullet"/>
      <w:lvlText w:val="▪"/>
      <w:lvlJc w:val="left"/>
      <w:pPr>
        <w:ind w:left="22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5B426C4">
      <w:start w:val="1"/>
      <w:numFmt w:val="bullet"/>
      <w:lvlText w:val="•"/>
      <w:lvlJc w:val="left"/>
      <w:pPr>
        <w:ind w:left="29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B790C728">
      <w:start w:val="1"/>
      <w:numFmt w:val="bullet"/>
      <w:lvlText w:val="o"/>
      <w:lvlJc w:val="left"/>
      <w:pPr>
        <w:ind w:left="36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01A24A6">
      <w:start w:val="1"/>
      <w:numFmt w:val="bullet"/>
      <w:lvlText w:val="▪"/>
      <w:lvlJc w:val="left"/>
      <w:pPr>
        <w:ind w:left="43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52CDF76">
      <w:start w:val="1"/>
      <w:numFmt w:val="bullet"/>
      <w:lvlText w:val="•"/>
      <w:lvlJc w:val="left"/>
      <w:pPr>
        <w:ind w:left="51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FCE54FE">
      <w:start w:val="1"/>
      <w:numFmt w:val="bullet"/>
      <w:lvlText w:val="o"/>
      <w:lvlJc w:val="left"/>
      <w:pPr>
        <w:ind w:left="58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64C828C">
      <w:start w:val="1"/>
      <w:numFmt w:val="bullet"/>
      <w:lvlText w:val="▪"/>
      <w:lvlJc w:val="left"/>
      <w:pPr>
        <w:ind w:left="65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15E5249A"/>
    <w:multiLevelType w:val="hybridMultilevel"/>
    <w:tmpl w:val="B550391E"/>
    <w:lvl w:ilvl="0" w:tplc="89A62B20">
      <w:start w:val="1"/>
      <w:numFmt w:val="bullet"/>
      <w:lvlText w:val=""/>
      <w:lvlJc w:val="left"/>
      <w:pPr>
        <w:ind w:left="1350" w:hanging="360"/>
      </w:pPr>
      <w:rPr>
        <w:rFonts w:ascii="Symbol" w:hAnsi="Symbol" w:hint="default"/>
        <w:color w:val="FFC00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0" w15:restartNumberingAfterBreak="0">
    <w:nsid w:val="1AD767DA"/>
    <w:multiLevelType w:val="hybridMultilevel"/>
    <w:tmpl w:val="95F6771A"/>
    <w:lvl w:ilvl="0" w:tplc="3B186E04">
      <w:start w:val="1"/>
      <w:numFmt w:val="bullet"/>
      <w:lvlText w:val=""/>
      <w:lvlJc w:val="left"/>
      <w:pPr>
        <w:ind w:left="360" w:hanging="360"/>
      </w:pPr>
      <w:rPr>
        <w:rFonts w:ascii="Wingdings" w:hAnsi="Wingdings" w:hint="default"/>
        <w:color w:val="92D050"/>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1" w15:restartNumberingAfterBreak="0">
    <w:nsid w:val="1B5002B2"/>
    <w:multiLevelType w:val="hybridMultilevel"/>
    <w:tmpl w:val="59929820"/>
    <w:lvl w:ilvl="0" w:tplc="3B186E04">
      <w:start w:val="1"/>
      <w:numFmt w:val="bullet"/>
      <w:lvlText w:val=""/>
      <w:lvlJc w:val="left"/>
      <w:pPr>
        <w:ind w:left="360" w:hanging="360"/>
      </w:pPr>
      <w:rPr>
        <w:rFonts w:ascii="Wingdings" w:hAnsi="Wingdings"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BA24C45"/>
    <w:multiLevelType w:val="hybridMultilevel"/>
    <w:tmpl w:val="519AE43C"/>
    <w:styleLink w:val="ImportedStyle4"/>
    <w:lvl w:ilvl="0" w:tplc="76ECCE88">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FF0D09C">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B8437B6">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BD76E10C">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E50403C">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12CB394">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A660CEA">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8863C18">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E4AF984">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1DC430E6"/>
    <w:multiLevelType w:val="hybridMultilevel"/>
    <w:tmpl w:val="7658AE20"/>
    <w:lvl w:ilvl="0" w:tplc="3B186E04">
      <w:start w:val="1"/>
      <w:numFmt w:val="bullet"/>
      <w:lvlText w:val=""/>
      <w:lvlJc w:val="left"/>
      <w:pPr>
        <w:ind w:left="720" w:hanging="360"/>
      </w:pPr>
      <w:rPr>
        <w:rFonts w:ascii="Wingdings" w:hAnsi="Wingdings"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E827621"/>
    <w:multiLevelType w:val="hybridMultilevel"/>
    <w:tmpl w:val="6DB09760"/>
    <w:lvl w:ilvl="0" w:tplc="BB6CCE64">
      <w:start w:val="1"/>
      <w:numFmt w:val="bullet"/>
      <w:lvlText w:val=""/>
      <w:lvlJc w:val="left"/>
      <w:pPr>
        <w:ind w:left="360" w:hanging="360"/>
      </w:pPr>
      <w:rPr>
        <w:rFonts w:ascii="Wingdings" w:hAnsi="Wingdings"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F00437E"/>
    <w:multiLevelType w:val="hybridMultilevel"/>
    <w:tmpl w:val="F77CED3C"/>
    <w:lvl w:ilvl="0" w:tplc="A70E5FF8">
      <w:start w:val="1"/>
      <w:numFmt w:val="bullet"/>
      <w:lvlText w:val=""/>
      <w:lvlJc w:val="left"/>
      <w:pPr>
        <w:ind w:left="900" w:hanging="360"/>
      </w:pPr>
      <w:rPr>
        <w:rFonts w:ascii="Wingdings" w:hAnsi="Wingdings" w:hint="default"/>
        <w:color w:val="D9EED0" w:themeColor="accent1" w:themeTint="66"/>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6" w15:restartNumberingAfterBreak="0">
    <w:nsid w:val="2F7F5F13"/>
    <w:multiLevelType w:val="hybridMultilevel"/>
    <w:tmpl w:val="D3B8B0A2"/>
    <w:lvl w:ilvl="0" w:tplc="3B186E04">
      <w:start w:val="1"/>
      <w:numFmt w:val="bullet"/>
      <w:lvlText w:val=""/>
      <w:lvlJc w:val="left"/>
      <w:pPr>
        <w:ind w:left="360" w:hanging="360"/>
      </w:pPr>
      <w:rPr>
        <w:rFonts w:ascii="Wingdings" w:hAnsi="Wingdings" w:hint="default"/>
        <w:color w:val="92D050"/>
      </w:rPr>
    </w:lvl>
    <w:lvl w:ilvl="1" w:tplc="89A62B20">
      <w:start w:val="1"/>
      <w:numFmt w:val="bullet"/>
      <w:lvlText w:val=""/>
      <w:lvlJc w:val="left"/>
      <w:pPr>
        <w:ind w:left="1350" w:hanging="360"/>
      </w:pPr>
      <w:rPr>
        <w:rFonts w:ascii="Symbol" w:hAnsi="Symbol" w:hint="default"/>
        <w:color w:val="FFC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4416C3"/>
    <w:multiLevelType w:val="hybridMultilevel"/>
    <w:tmpl w:val="1884BEFA"/>
    <w:lvl w:ilvl="0" w:tplc="F1084306">
      <w:start w:val="1"/>
      <w:numFmt w:val="bullet"/>
      <w:pStyle w:val="ListBullet"/>
      <w:lvlText w:val=""/>
      <w:lvlJc w:val="left"/>
      <w:pPr>
        <w:tabs>
          <w:tab w:val="num" w:pos="216"/>
        </w:tabs>
        <w:ind w:left="216" w:hanging="216"/>
      </w:pPr>
      <w:rPr>
        <w:rFonts w:ascii="Wingdings" w:hAnsi="Wingdings" w:hint="default"/>
        <w:color w:val="A1D68B"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F90FED"/>
    <w:multiLevelType w:val="hybridMultilevel"/>
    <w:tmpl w:val="2E58677C"/>
    <w:lvl w:ilvl="0" w:tplc="6466FF84">
      <w:start w:val="1"/>
      <w:numFmt w:val="bullet"/>
      <w:lvlText w:val=""/>
      <w:lvlJc w:val="left"/>
      <w:pPr>
        <w:ind w:left="360" w:hanging="360"/>
      </w:pPr>
      <w:rPr>
        <w:rFonts w:ascii="Wingdings" w:hAnsi="Wingdings" w:hint="default"/>
        <w:color w:val="92D05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9" w15:restartNumberingAfterBreak="0">
    <w:nsid w:val="495A35EF"/>
    <w:multiLevelType w:val="hybridMultilevel"/>
    <w:tmpl w:val="A60A7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4E25F2"/>
    <w:multiLevelType w:val="hybridMultilevel"/>
    <w:tmpl w:val="5F42DD24"/>
    <w:numStyleLink w:val="ImportedStyle3"/>
  </w:abstractNum>
  <w:abstractNum w:abstractNumId="31" w15:restartNumberingAfterBreak="0">
    <w:nsid w:val="4C772F45"/>
    <w:multiLevelType w:val="hybridMultilevel"/>
    <w:tmpl w:val="5F42DD24"/>
    <w:styleLink w:val="ImportedStyle3"/>
    <w:lvl w:ilvl="0" w:tplc="3D86C59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168D2AA">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C46E906">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24C13E0">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004832C">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0A86DE2">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674D236">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050B03E">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D792A560">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4492D8B"/>
    <w:multiLevelType w:val="hybridMultilevel"/>
    <w:tmpl w:val="CE88C7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5454655"/>
    <w:multiLevelType w:val="hybridMultilevel"/>
    <w:tmpl w:val="7AB01E5C"/>
    <w:lvl w:ilvl="0" w:tplc="14FA4362">
      <w:start w:val="1"/>
      <w:numFmt w:val="decimal"/>
      <w:pStyle w:val="ListNumb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162C40"/>
    <w:multiLevelType w:val="hybridMultilevel"/>
    <w:tmpl w:val="DAA2F892"/>
    <w:numStyleLink w:val="ImportedStyle5"/>
  </w:abstractNum>
  <w:abstractNum w:abstractNumId="35" w15:restartNumberingAfterBreak="0">
    <w:nsid w:val="6D8B38B7"/>
    <w:multiLevelType w:val="hybridMultilevel"/>
    <w:tmpl w:val="C5724186"/>
    <w:lvl w:ilvl="0" w:tplc="FDA8E3D0">
      <w:start w:val="1"/>
      <w:numFmt w:val="bullet"/>
      <w:lvlText w:val=""/>
      <w:lvlJc w:val="left"/>
      <w:pPr>
        <w:ind w:left="432" w:hanging="432"/>
      </w:pPr>
      <w:rPr>
        <w:rFonts w:ascii="Wingdings" w:hAnsi="Wingdings" w:hint="default"/>
        <w:color w:val="92D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9F5915"/>
    <w:multiLevelType w:val="hybridMultilevel"/>
    <w:tmpl w:val="CBF88220"/>
    <w:lvl w:ilvl="0" w:tplc="3B186E04">
      <w:start w:val="1"/>
      <w:numFmt w:val="bullet"/>
      <w:lvlText w:val=""/>
      <w:lvlJc w:val="left"/>
      <w:pPr>
        <w:ind w:left="360" w:hanging="360"/>
      </w:pPr>
      <w:rPr>
        <w:rFonts w:ascii="Wingdings" w:hAnsi="Wingdings" w:hint="default"/>
        <w:color w:val="92D050"/>
      </w:rPr>
    </w:lvl>
    <w:lvl w:ilvl="1" w:tplc="89A62B20">
      <w:start w:val="1"/>
      <w:numFmt w:val="bullet"/>
      <w:lvlText w:val=""/>
      <w:lvlJc w:val="left"/>
      <w:pPr>
        <w:ind w:left="1350" w:hanging="360"/>
      </w:pPr>
      <w:rPr>
        <w:rFonts w:ascii="Symbol" w:hAnsi="Symbol" w:hint="default"/>
        <w:color w:val="FFC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002279"/>
    <w:multiLevelType w:val="hybridMultilevel"/>
    <w:tmpl w:val="1E2E3E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B257AE9"/>
    <w:multiLevelType w:val="hybridMultilevel"/>
    <w:tmpl w:val="BB6CA4DC"/>
    <w:numStyleLink w:val="ImportedStyle1"/>
  </w:abstractNum>
  <w:num w:numId="1">
    <w:abstractNumId w:val="9"/>
  </w:num>
  <w:num w:numId="2">
    <w:abstractNumId w:val="27"/>
  </w:num>
  <w:num w:numId="3">
    <w:abstractNumId w:val="17"/>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33"/>
  </w:num>
  <w:num w:numId="14">
    <w:abstractNumId w:val="18"/>
  </w:num>
  <w:num w:numId="15">
    <w:abstractNumId w:val="38"/>
  </w:num>
  <w:num w:numId="16">
    <w:abstractNumId w:val="31"/>
  </w:num>
  <w:num w:numId="17">
    <w:abstractNumId w:val="30"/>
  </w:num>
  <w:num w:numId="18">
    <w:abstractNumId w:val="22"/>
  </w:num>
  <w:num w:numId="19">
    <w:abstractNumId w:val="11"/>
  </w:num>
  <w:num w:numId="20">
    <w:abstractNumId w:val="15"/>
  </w:num>
  <w:num w:numId="21">
    <w:abstractNumId w:val="34"/>
  </w:num>
  <w:num w:numId="22">
    <w:abstractNumId w:val="37"/>
  </w:num>
  <w:num w:numId="23">
    <w:abstractNumId w:val="32"/>
  </w:num>
  <w:num w:numId="24">
    <w:abstractNumId w:val="10"/>
  </w:num>
  <w:num w:numId="25">
    <w:abstractNumId w:val="25"/>
  </w:num>
  <w:num w:numId="26">
    <w:abstractNumId w:val="21"/>
  </w:num>
  <w:num w:numId="27">
    <w:abstractNumId w:val="35"/>
  </w:num>
  <w:num w:numId="28">
    <w:abstractNumId w:val="23"/>
  </w:num>
  <w:num w:numId="29">
    <w:abstractNumId w:val="13"/>
  </w:num>
  <w:num w:numId="30">
    <w:abstractNumId w:val="14"/>
  </w:num>
  <w:num w:numId="31">
    <w:abstractNumId w:val="24"/>
  </w:num>
  <w:num w:numId="32">
    <w:abstractNumId w:val="12"/>
  </w:num>
  <w:num w:numId="33">
    <w:abstractNumId w:val="28"/>
  </w:num>
  <w:num w:numId="34">
    <w:abstractNumId w:val="26"/>
  </w:num>
  <w:num w:numId="35">
    <w:abstractNumId w:val="20"/>
  </w:num>
  <w:num w:numId="36">
    <w:abstractNumId w:val="16"/>
  </w:num>
  <w:num w:numId="37">
    <w:abstractNumId w:val="19"/>
  </w:num>
  <w:num w:numId="38">
    <w:abstractNumId w:val="29"/>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6E8"/>
    <w:rsid w:val="00030B2D"/>
    <w:rsid w:val="000432CD"/>
    <w:rsid w:val="00076267"/>
    <w:rsid w:val="000A784D"/>
    <w:rsid w:val="000E4DEE"/>
    <w:rsid w:val="000E595B"/>
    <w:rsid w:val="0010346F"/>
    <w:rsid w:val="00135632"/>
    <w:rsid w:val="00136878"/>
    <w:rsid w:val="00170A05"/>
    <w:rsid w:val="001D63D3"/>
    <w:rsid w:val="00256231"/>
    <w:rsid w:val="00263653"/>
    <w:rsid w:val="002B7412"/>
    <w:rsid w:val="002E0A9D"/>
    <w:rsid w:val="002F3C2A"/>
    <w:rsid w:val="00300ED4"/>
    <w:rsid w:val="0030670A"/>
    <w:rsid w:val="00313201"/>
    <w:rsid w:val="00343D19"/>
    <w:rsid w:val="00344A03"/>
    <w:rsid w:val="003B7C57"/>
    <w:rsid w:val="003C5A07"/>
    <w:rsid w:val="003E5142"/>
    <w:rsid w:val="00424846"/>
    <w:rsid w:val="00431706"/>
    <w:rsid w:val="004320A0"/>
    <w:rsid w:val="00446CBF"/>
    <w:rsid w:val="004550C2"/>
    <w:rsid w:val="00457D71"/>
    <w:rsid w:val="00461469"/>
    <w:rsid w:val="00472D4C"/>
    <w:rsid w:val="00492ADA"/>
    <w:rsid w:val="004C6A76"/>
    <w:rsid w:val="004D5250"/>
    <w:rsid w:val="004E05EB"/>
    <w:rsid w:val="004F59AB"/>
    <w:rsid w:val="005350B2"/>
    <w:rsid w:val="00540C83"/>
    <w:rsid w:val="005617DF"/>
    <w:rsid w:val="005637F0"/>
    <w:rsid w:val="005754FA"/>
    <w:rsid w:val="00584A86"/>
    <w:rsid w:val="00595CAF"/>
    <w:rsid w:val="005C66FD"/>
    <w:rsid w:val="0061134E"/>
    <w:rsid w:val="006762CF"/>
    <w:rsid w:val="006A051C"/>
    <w:rsid w:val="006B62A9"/>
    <w:rsid w:val="006D134F"/>
    <w:rsid w:val="006E7A1C"/>
    <w:rsid w:val="00704E68"/>
    <w:rsid w:val="00750274"/>
    <w:rsid w:val="0076776E"/>
    <w:rsid w:val="007B3D2F"/>
    <w:rsid w:val="007C71B0"/>
    <w:rsid w:val="007D5D8D"/>
    <w:rsid w:val="008007C3"/>
    <w:rsid w:val="008365E8"/>
    <w:rsid w:val="008732E5"/>
    <w:rsid w:val="0088592C"/>
    <w:rsid w:val="008B4340"/>
    <w:rsid w:val="008E3FB2"/>
    <w:rsid w:val="008F46BC"/>
    <w:rsid w:val="00907812"/>
    <w:rsid w:val="00910FF8"/>
    <w:rsid w:val="00915536"/>
    <w:rsid w:val="009378F0"/>
    <w:rsid w:val="00957D8A"/>
    <w:rsid w:val="0097439B"/>
    <w:rsid w:val="009851D8"/>
    <w:rsid w:val="009941AD"/>
    <w:rsid w:val="009B41CA"/>
    <w:rsid w:val="009F7AA7"/>
    <w:rsid w:val="00A06E08"/>
    <w:rsid w:val="00A24D06"/>
    <w:rsid w:val="00A80E82"/>
    <w:rsid w:val="00AD221E"/>
    <w:rsid w:val="00B436F2"/>
    <w:rsid w:val="00B7185F"/>
    <w:rsid w:val="00B77368"/>
    <w:rsid w:val="00B84B15"/>
    <w:rsid w:val="00BA0A42"/>
    <w:rsid w:val="00BB1483"/>
    <w:rsid w:val="00BD01A5"/>
    <w:rsid w:val="00C06741"/>
    <w:rsid w:val="00C309C3"/>
    <w:rsid w:val="00C472A1"/>
    <w:rsid w:val="00CB0AA0"/>
    <w:rsid w:val="00CD446E"/>
    <w:rsid w:val="00CD4B4C"/>
    <w:rsid w:val="00CD6E67"/>
    <w:rsid w:val="00CF34C2"/>
    <w:rsid w:val="00D42874"/>
    <w:rsid w:val="00D5340B"/>
    <w:rsid w:val="00D57B27"/>
    <w:rsid w:val="00D718A5"/>
    <w:rsid w:val="00D8490D"/>
    <w:rsid w:val="00D85DD3"/>
    <w:rsid w:val="00DB3D9D"/>
    <w:rsid w:val="00E5682F"/>
    <w:rsid w:val="00E572A9"/>
    <w:rsid w:val="00E66C83"/>
    <w:rsid w:val="00E77C59"/>
    <w:rsid w:val="00EB00E4"/>
    <w:rsid w:val="00ED3A8C"/>
    <w:rsid w:val="00ED60D6"/>
    <w:rsid w:val="00EF62D4"/>
    <w:rsid w:val="00F00C8F"/>
    <w:rsid w:val="00F14C2D"/>
    <w:rsid w:val="00F276FC"/>
    <w:rsid w:val="00F35792"/>
    <w:rsid w:val="00F56C6E"/>
    <w:rsid w:val="00F756E8"/>
    <w:rsid w:val="00F75994"/>
    <w:rsid w:val="00F81F03"/>
    <w:rsid w:val="00F919A2"/>
    <w:rsid w:val="00F96A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501692"/>
  <w15:chartTrackingRefBased/>
  <w15:docId w15:val="{37275033-351E-BE40-B462-9CF563E4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56231"/>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line="240" w:lineRule="auto"/>
      <w:outlineLvl w:val="0"/>
    </w:pPr>
    <w:rPr>
      <w:rFonts w:asciiTheme="majorHAnsi" w:eastAsiaTheme="majorEastAsia" w:hAnsiTheme="majorHAnsi" w:cstheme="majorBidi"/>
      <w:b/>
      <w:caps/>
      <w:color w:val="1F2D29" w:themeColor="text2"/>
      <w:sz w:val="24"/>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1F2D29" w:themeColor="text2"/>
      <w:sz w:val="22"/>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2D29" w:themeColor="text2"/>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Cs/>
      <w:color w:val="1F2D29" w:themeColor="text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b/>
      <w:caps/>
      <w:color w:val="1F2D29" w:themeColor="text2"/>
      <w:sz w:val="18"/>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b/>
      <w:color w:val="1F2D29" w:themeColor="text2"/>
      <w:sz w:val="18"/>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Cs/>
      <w:color w:val="1F2D29" w:themeColor="text2"/>
      <w:sz w:val="18"/>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1F2D29" w:themeColor="text2"/>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iCs/>
      <w:color w:val="1F2D29" w:themeColor="text2"/>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1F2D29" w:themeColor="text2"/>
      <w:sz w:val="24"/>
      <w:szCs w:val="32"/>
    </w:rPr>
  </w:style>
  <w:style w:type="paragraph" w:customStyle="1" w:styleId="ContactInfo">
    <w:name w:val="Contact Info"/>
    <w:basedOn w:val="Normal"/>
    <w:uiPriority w:val="2"/>
    <w:qFormat/>
    <w:pPr>
      <w:spacing w:after="540" w:line="288" w:lineRule="auto"/>
      <w:ind w:right="2880"/>
      <w:contextualSpacing/>
    </w:pPr>
    <w:rPr>
      <w:rFonts w:asciiTheme="majorHAnsi" w:hAnsiTheme="majorHAnsi"/>
      <w:sz w:val="24"/>
    </w:rPr>
  </w:style>
  <w:style w:type="paragraph" w:styleId="Title">
    <w:name w:val="Title"/>
    <w:basedOn w:val="Normal"/>
    <w:next w:val="Normal"/>
    <w:link w:val="TitleChar"/>
    <w:uiPriority w:val="10"/>
    <w:semiHidden/>
    <w:unhideWhenUsed/>
    <w:qFormat/>
    <w:pPr>
      <w:spacing w:before="120" w:line="192" w:lineRule="auto"/>
      <w:contextualSpacing/>
    </w:pPr>
    <w:rPr>
      <w:rFonts w:asciiTheme="majorHAnsi" w:eastAsiaTheme="majorEastAsia" w:hAnsiTheme="majorHAnsi" w:cstheme="majorBidi"/>
      <w:b/>
      <w:caps/>
      <w:color w:val="000000" w:themeColor="text1"/>
      <w:kern w:val="28"/>
      <w:sz w:val="70"/>
      <w:szCs w:val="56"/>
    </w:rPr>
  </w:style>
  <w:style w:type="paragraph" w:styleId="Subtitle">
    <w:name w:val="Subtitle"/>
    <w:basedOn w:val="Normal"/>
    <w:next w:val="Normal"/>
    <w:link w:val="SubtitleChar"/>
    <w:uiPriority w:val="11"/>
    <w:semiHidden/>
    <w:unhideWhenUsed/>
    <w:qFormat/>
    <w:pPr>
      <w:numPr>
        <w:ilvl w:val="1"/>
      </w:numPr>
      <w:spacing w:after="540" w:line="288" w:lineRule="auto"/>
      <w:ind w:right="2880"/>
      <w:contextualSpacing/>
    </w:pPr>
    <w:rPr>
      <w:rFonts w:asciiTheme="majorHAnsi" w:eastAsiaTheme="minorEastAsia" w:hAnsiTheme="majorHAnsi"/>
      <w:spacing w:val="15"/>
      <w:sz w:val="24"/>
      <w:szCs w:val="22"/>
    </w:rPr>
  </w:style>
  <w:style w:type="paragraph" w:styleId="ListBullet">
    <w:name w:val="List Bullet"/>
    <w:basedOn w:val="Normal"/>
    <w:uiPriority w:val="9"/>
    <w:qFormat/>
    <w:pPr>
      <w:numPr>
        <w:numId w:val="2"/>
      </w:numPr>
      <w:spacing w:after="120"/>
    </w:p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1F2D29"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1F2D29"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1F2D29"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1F2D29"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1F2D29"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1F2D29" w:themeColor="text2"/>
      <w:sz w:val="16"/>
      <w:szCs w:val="21"/>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styleId="Footer">
    <w:name w:val="footer"/>
    <w:basedOn w:val="Normal"/>
    <w:link w:val="FooterChar"/>
    <w:uiPriority w:val="99"/>
    <w:unhideWhenUsed/>
    <w:qFormat/>
    <w:pPr>
      <w:spacing w:before="240" w:after="0" w:line="240" w:lineRule="auto"/>
    </w:pPr>
    <w:rPr>
      <w:color w:val="1F2D29" w:themeColor="text2"/>
      <w:sz w:val="24"/>
    </w:rPr>
  </w:style>
  <w:style w:type="character" w:customStyle="1" w:styleId="FooterChar">
    <w:name w:val="Footer Char"/>
    <w:basedOn w:val="DefaultParagraphFont"/>
    <w:link w:val="Footer"/>
    <w:uiPriority w:val="99"/>
    <w:rPr>
      <w:color w:val="1F2D29" w:themeColor="text2"/>
      <w:sz w:val="24"/>
    </w:rPr>
  </w:style>
  <w:style w:type="character" w:customStyle="1" w:styleId="SubtitleChar">
    <w:name w:val="Subtitle Char"/>
    <w:basedOn w:val="DefaultParagraphFont"/>
    <w:link w:val="Subtitle"/>
    <w:uiPriority w:val="11"/>
    <w:semiHidden/>
    <w:rPr>
      <w:rFonts w:asciiTheme="majorHAnsi" w:eastAsiaTheme="minorEastAsia" w:hAnsiTheme="majorHAnsi"/>
      <w:spacing w:val="15"/>
      <w:sz w:val="24"/>
      <w:szCs w:val="22"/>
    </w:rPr>
  </w:style>
  <w:style w:type="character" w:styleId="Emphasis">
    <w:name w:val="Emphasis"/>
    <w:basedOn w:val="DefaultParagraphFont"/>
    <w:uiPriority w:val="20"/>
    <w:semiHidden/>
    <w:unhideWhenUsed/>
    <w:qFormat/>
    <w:rPr>
      <w:i w:val="0"/>
      <w:iCs/>
      <w:color w:val="A1D68B" w:themeColor="accent1"/>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sz w:val="26"/>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rPr>
  </w:style>
  <w:style w:type="character" w:styleId="IntenseEmphasis">
    <w:name w:val="Intense Emphasis"/>
    <w:basedOn w:val="DefaultParagraphFont"/>
    <w:uiPriority w:val="21"/>
    <w:semiHidden/>
    <w:unhideWhenUsed/>
    <w:qFormat/>
    <w:rPr>
      <w:b/>
      <w:i w:val="0"/>
      <w:iCs/>
      <w:color w:val="A1D68B" w:themeColor="accent1"/>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character" w:styleId="Strong">
    <w:name w:val="Strong"/>
    <w:basedOn w:val="DefaultParagraphFont"/>
    <w:uiPriority w:val="22"/>
    <w:semiHidden/>
    <w:unhideWhenUsed/>
    <w:qFormat/>
    <w:rPr>
      <w:b/>
      <w:bCs/>
      <w:color w:val="262626" w:themeColor="text1" w:themeTint="D9"/>
    </w:rPr>
  </w:style>
  <w:style w:type="paragraph" w:styleId="Caption">
    <w:name w:val="caption"/>
    <w:basedOn w:val="Normal"/>
    <w:next w:val="Normal"/>
    <w:uiPriority w:val="35"/>
    <w:semiHidden/>
    <w:unhideWhenUsed/>
    <w:qFormat/>
    <w:pPr>
      <w:spacing w:before="40" w:after="160" w:line="240" w:lineRule="auto"/>
    </w:pPr>
    <w:rPr>
      <w:iCs/>
      <w:color w:val="262626" w:themeColor="text1" w:themeTint="D9"/>
      <w:sz w:val="18"/>
      <w:szCs w:val="18"/>
    </w:rPr>
  </w:style>
  <w:style w:type="paragraph" w:styleId="ListParagraph">
    <w:name w:val="List Paragraph"/>
    <w:basedOn w:val="Normal"/>
    <w:unhideWhenUsed/>
    <w:qFormat/>
    <w:pPr>
      <w:ind w:left="216"/>
      <w:contextualSpacing/>
    </w:pPr>
  </w:style>
  <w:style w:type="paragraph" w:styleId="TOCHeading">
    <w:name w:val="TOC Heading"/>
    <w:basedOn w:val="Heading1"/>
    <w:next w:val="Normal"/>
    <w:uiPriority w:val="39"/>
    <w:semiHidden/>
    <w:unhideWhenUsed/>
    <w:qFormat/>
    <w:pPr>
      <w:outlineLvl w:val="9"/>
    </w:pPr>
  </w:style>
  <w:style w:type="paragraph" w:styleId="TOAHeading">
    <w:name w:val="toa heading"/>
    <w:basedOn w:val="Normal"/>
    <w:next w:val="Normal"/>
    <w:uiPriority w:val="99"/>
    <w:semiHidden/>
    <w:unhideWhenUsed/>
    <w:pPr>
      <w:pBdr>
        <w:top w:val="single" w:sz="24" w:space="5" w:color="auto"/>
        <w:bottom w:val="single" w:sz="4" w:space="5" w:color="auto"/>
      </w:pBdr>
      <w:spacing w:before="120"/>
    </w:pPr>
    <w:rPr>
      <w:rFonts w:asciiTheme="majorHAnsi" w:eastAsiaTheme="majorEastAsia" w:hAnsiTheme="majorHAnsi" w:cstheme="majorBidi"/>
      <w:b/>
      <w:bCs/>
      <w:sz w:val="24"/>
      <w:szCs w:val="24"/>
    </w:rPr>
  </w:style>
  <w:style w:type="character" w:styleId="SubtleReference">
    <w:name w:val="Subtle Reference"/>
    <w:basedOn w:val="DefaultParagraphFont"/>
    <w:uiPriority w:val="31"/>
    <w:semiHidden/>
    <w:unhideWhenUsed/>
    <w:qFormat/>
    <w:rPr>
      <w:caps/>
      <w:smallCaps w:val="0"/>
      <w:color w:val="7F7F7F" w:themeColor="text1" w:themeTint="80"/>
    </w:rPr>
  </w:style>
  <w:style w:type="paragraph" w:customStyle="1" w:styleId="Name">
    <w:name w:val="Name"/>
    <w:basedOn w:val="Normal"/>
    <w:uiPriority w:val="1"/>
    <w:qFormat/>
    <w:pPr>
      <w:spacing w:line="192" w:lineRule="auto"/>
      <w:contextualSpacing/>
    </w:pPr>
    <w:rPr>
      <w:rFonts w:asciiTheme="majorHAnsi" w:hAnsiTheme="majorHAnsi"/>
      <w:b/>
      <w:caps/>
      <w:color w:val="1F2D29" w:themeColor="text2"/>
      <w:kern w:val="28"/>
      <w:sz w:val="70"/>
    </w:rPr>
  </w:style>
  <w:style w:type="character" w:customStyle="1" w:styleId="TitleChar">
    <w:name w:val="Title Char"/>
    <w:basedOn w:val="DefaultParagraphFont"/>
    <w:link w:val="Title"/>
    <w:uiPriority w:val="10"/>
    <w:semiHidden/>
    <w:rPr>
      <w:rFonts w:asciiTheme="majorHAnsi" w:eastAsiaTheme="majorEastAsia" w:hAnsiTheme="majorHAnsi" w:cstheme="majorBidi"/>
      <w:b/>
      <w:caps/>
      <w:color w:val="000000" w:themeColor="text1"/>
      <w:kern w:val="28"/>
      <w:sz w:val="70"/>
      <w:szCs w:val="5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1F2D29" w:themeColor="text2"/>
      <w:sz w:val="22"/>
      <w:szCs w:val="26"/>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0"/>
    <w:qFormat/>
    <w:pPr>
      <w:numPr>
        <w:numId w:val="13"/>
      </w:numP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2D29" w:themeColor="text2"/>
      <w:sz w:val="24"/>
      <w:szCs w:val="24"/>
    </w:rPr>
  </w:style>
  <w:style w:type="paragraph" w:styleId="Date">
    <w:name w:val="Date"/>
    <w:basedOn w:val="Normal"/>
    <w:next w:val="Normal"/>
    <w:link w:val="DateChar"/>
    <w:uiPriority w:val="99"/>
    <w:semiHidden/>
    <w:unhideWhenUsed/>
    <w:pPr>
      <w:spacing w:before="720" w:after="280" w:line="240" w:lineRule="auto"/>
      <w:contextualSpacing/>
    </w:pPr>
    <w:rPr>
      <w:color w:val="1F2D29" w:themeColor="text2"/>
      <w:sz w:val="24"/>
    </w:rPr>
  </w:style>
  <w:style w:type="character" w:customStyle="1" w:styleId="DateChar">
    <w:name w:val="Date Char"/>
    <w:basedOn w:val="DefaultParagraphFont"/>
    <w:link w:val="Date"/>
    <w:uiPriority w:val="99"/>
    <w:semiHidden/>
    <w:rPr>
      <w:color w:val="1F2D29" w:themeColor="text2"/>
      <w:sz w:val="24"/>
    </w:rPr>
  </w:style>
  <w:style w:type="paragraph" w:styleId="Salutation">
    <w:name w:val="Salutation"/>
    <w:basedOn w:val="Normal"/>
    <w:next w:val="Normal"/>
    <w:link w:val="SalutationChar"/>
    <w:uiPriority w:val="99"/>
    <w:semiHidden/>
    <w:unhideWhenUsed/>
    <w:pPr>
      <w:spacing w:before="800" w:after="0" w:line="240" w:lineRule="auto"/>
    </w:pPr>
    <w:rPr>
      <w:color w:val="1F2D29" w:themeColor="text2"/>
      <w:sz w:val="24"/>
    </w:rPr>
  </w:style>
  <w:style w:type="character" w:customStyle="1" w:styleId="SalutationChar">
    <w:name w:val="Salutation Char"/>
    <w:basedOn w:val="DefaultParagraphFont"/>
    <w:link w:val="Salutation"/>
    <w:uiPriority w:val="99"/>
    <w:semiHidden/>
    <w:rPr>
      <w:color w:val="1F2D29" w:themeColor="text2"/>
      <w:sz w:val="24"/>
    </w:rPr>
  </w:style>
  <w:style w:type="paragraph" w:styleId="Signature">
    <w:name w:val="Signature"/>
    <w:basedOn w:val="Normal"/>
    <w:link w:val="SignatureChar"/>
    <w:uiPriority w:val="99"/>
    <w:semiHidden/>
    <w:unhideWhenUsed/>
    <w:pPr>
      <w:spacing w:before="1080" w:after="280" w:line="240" w:lineRule="auto"/>
      <w:contextualSpacing/>
    </w:pPr>
    <w:rPr>
      <w:color w:val="1F2D29" w:themeColor="text2"/>
    </w:rPr>
  </w:style>
  <w:style w:type="character" w:customStyle="1" w:styleId="SignatureChar">
    <w:name w:val="Signature Char"/>
    <w:basedOn w:val="DefaultParagraphFont"/>
    <w:link w:val="Signature"/>
    <w:uiPriority w:val="99"/>
    <w:semiHidden/>
    <w:rPr>
      <w:color w:val="1F2D29" w:themeColor="text2"/>
    </w:rPr>
  </w:style>
  <w:style w:type="paragraph" w:customStyle="1" w:styleId="Body">
    <w:name w:val="Body"/>
    <w:rsid w:val="00F756E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de-DE" w:eastAsia="en-US"/>
    </w:rPr>
  </w:style>
  <w:style w:type="numbering" w:customStyle="1" w:styleId="ImportedStyle1">
    <w:name w:val="Imported Style 1"/>
    <w:rsid w:val="00F756E8"/>
    <w:pPr>
      <w:numPr>
        <w:numId w:val="14"/>
      </w:numPr>
    </w:pPr>
  </w:style>
  <w:style w:type="numbering" w:customStyle="1" w:styleId="ImportedStyle3">
    <w:name w:val="Imported Style 3"/>
    <w:rsid w:val="00F756E8"/>
    <w:pPr>
      <w:numPr>
        <w:numId w:val="16"/>
      </w:numPr>
    </w:pPr>
  </w:style>
  <w:style w:type="numbering" w:customStyle="1" w:styleId="ImportedStyle4">
    <w:name w:val="Imported Style 4"/>
    <w:rsid w:val="00F756E8"/>
    <w:pPr>
      <w:numPr>
        <w:numId w:val="18"/>
      </w:numPr>
    </w:pPr>
  </w:style>
  <w:style w:type="numbering" w:customStyle="1" w:styleId="ImportedStyle5">
    <w:name w:val="Imported Style 5"/>
    <w:rsid w:val="00F756E8"/>
    <w:pPr>
      <w:numPr>
        <w:numId w:val="20"/>
      </w:numPr>
    </w:pPr>
  </w:style>
  <w:style w:type="character" w:styleId="Hyperlink">
    <w:name w:val="Hyperlink"/>
    <w:basedOn w:val="DefaultParagraphFont"/>
    <w:uiPriority w:val="99"/>
    <w:unhideWhenUsed/>
    <w:rsid w:val="00F756E8"/>
    <w:rPr>
      <w:color w:val="6D9D9B" w:themeColor="hyperlink"/>
      <w:u w:val="single"/>
    </w:rPr>
  </w:style>
  <w:style w:type="character" w:styleId="UnresolvedMention">
    <w:name w:val="Unresolved Mention"/>
    <w:basedOn w:val="DefaultParagraphFont"/>
    <w:uiPriority w:val="99"/>
    <w:semiHidden/>
    <w:unhideWhenUsed/>
    <w:rsid w:val="00F756E8"/>
    <w:rPr>
      <w:color w:val="605E5C"/>
      <w:shd w:val="clear" w:color="auto" w:fill="E1DFDD"/>
    </w:rPr>
  </w:style>
  <w:style w:type="character" w:customStyle="1" w:styleId="apple-converted-space">
    <w:name w:val="apple-converted-space"/>
    <w:basedOn w:val="DefaultParagraphFont"/>
    <w:rsid w:val="004E05EB"/>
  </w:style>
  <w:style w:type="paragraph" w:styleId="BalloonText">
    <w:name w:val="Balloon Text"/>
    <w:basedOn w:val="Normal"/>
    <w:link w:val="BalloonTextChar"/>
    <w:uiPriority w:val="99"/>
    <w:semiHidden/>
    <w:unhideWhenUsed/>
    <w:rsid w:val="00F3579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3579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C472A1"/>
    <w:rPr>
      <w:sz w:val="16"/>
      <w:szCs w:val="16"/>
    </w:rPr>
  </w:style>
  <w:style w:type="paragraph" w:styleId="CommentText">
    <w:name w:val="annotation text"/>
    <w:basedOn w:val="Normal"/>
    <w:link w:val="CommentTextChar"/>
    <w:uiPriority w:val="99"/>
    <w:unhideWhenUsed/>
    <w:rsid w:val="00C472A1"/>
    <w:pPr>
      <w:spacing w:line="240" w:lineRule="auto"/>
    </w:pPr>
  </w:style>
  <w:style w:type="character" w:customStyle="1" w:styleId="CommentTextChar">
    <w:name w:val="Comment Text Char"/>
    <w:basedOn w:val="DefaultParagraphFont"/>
    <w:link w:val="CommentText"/>
    <w:uiPriority w:val="99"/>
    <w:rsid w:val="00C472A1"/>
  </w:style>
  <w:style w:type="paragraph" w:styleId="CommentSubject">
    <w:name w:val="annotation subject"/>
    <w:basedOn w:val="CommentText"/>
    <w:next w:val="CommentText"/>
    <w:link w:val="CommentSubjectChar"/>
    <w:uiPriority w:val="99"/>
    <w:semiHidden/>
    <w:unhideWhenUsed/>
    <w:rsid w:val="00C472A1"/>
    <w:rPr>
      <w:b/>
      <w:bCs/>
    </w:rPr>
  </w:style>
  <w:style w:type="character" w:customStyle="1" w:styleId="CommentSubjectChar">
    <w:name w:val="Comment Subject Char"/>
    <w:basedOn w:val="CommentTextChar"/>
    <w:link w:val="CommentSubject"/>
    <w:uiPriority w:val="99"/>
    <w:semiHidden/>
    <w:rsid w:val="00C472A1"/>
    <w:rPr>
      <w:b/>
      <w:bCs/>
    </w:rPr>
  </w:style>
  <w:style w:type="paragraph" w:styleId="Revision">
    <w:name w:val="Revision"/>
    <w:hidden/>
    <w:uiPriority w:val="99"/>
    <w:semiHidden/>
    <w:rsid w:val="00C472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367333">
      <w:bodyDiv w:val="1"/>
      <w:marLeft w:val="0"/>
      <w:marRight w:val="0"/>
      <w:marTop w:val="0"/>
      <w:marBottom w:val="0"/>
      <w:divBdr>
        <w:top w:val="none" w:sz="0" w:space="0" w:color="auto"/>
        <w:left w:val="none" w:sz="0" w:space="0" w:color="auto"/>
        <w:bottom w:val="none" w:sz="0" w:space="0" w:color="auto"/>
        <w:right w:val="none" w:sz="0" w:space="0" w:color="auto"/>
      </w:divBdr>
      <w:divsChild>
        <w:div w:id="1078360181">
          <w:marLeft w:val="0"/>
          <w:marRight w:val="0"/>
          <w:marTop w:val="0"/>
          <w:marBottom w:val="0"/>
          <w:divBdr>
            <w:top w:val="none" w:sz="0" w:space="0" w:color="auto"/>
            <w:left w:val="none" w:sz="0" w:space="0" w:color="auto"/>
            <w:bottom w:val="none" w:sz="0" w:space="0" w:color="auto"/>
            <w:right w:val="none" w:sz="0" w:space="0" w:color="auto"/>
          </w:divBdr>
        </w:div>
        <w:div w:id="1068845825">
          <w:marLeft w:val="0"/>
          <w:marRight w:val="0"/>
          <w:marTop w:val="0"/>
          <w:marBottom w:val="0"/>
          <w:divBdr>
            <w:top w:val="none" w:sz="0" w:space="0" w:color="auto"/>
            <w:left w:val="none" w:sz="0" w:space="0" w:color="auto"/>
            <w:bottom w:val="none" w:sz="0" w:space="0" w:color="auto"/>
            <w:right w:val="none" w:sz="0" w:space="0" w:color="auto"/>
          </w:divBdr>
        </w:div>
      </w:divsChild>
    </w:div>
    <w:div w:id="565846633">
      <w:bodyDiv w:val="1"/>
      <w:marLeft w:val="0"/>
      <w:marRight w:val="0"/>
      <w:marTop w:val="0"/>
      <w:marBottom w:val="0"/>
      <w:divBdr>
        <w:top w:val="none" w:sz="0" w:space="0" w:color="auto"/>
        <w:left w:val="none" w:sz="0" w:space="0" w:color="auto"/>
        <w:bottom w:val="none" w:sz="0" w:space="0" w:color="auto"/>
        <w:right w:val="none" w:sz="0" w:space="0" w:color="auto"/>
      </w:divBdr>
      <w:divsChild>
        <w:div w:id="2073117738">
          <w:marLeft w:val="0"/>
          <w:marRight w:val="0"/>
          <w:marTop w:val="0"/>
          <w:marBottom w:val="0"/>
          <w:divBdr>
            <w:top w:val="none" w:sz="0" w:space="0" w:color="auto"/>
            <w:left w:val="none" w:sz="0" w:space="0" w:color="auto"/>
            <w:bottom w:val="none" w:sz="0" w:space="0" w:color="auto"/>
            <w:right w:val="none" w:sz="0" w:space="0" w:color="auto"/>
          </w:divBdr>
          <w:divsChild>
            <w:div w:id="1785079210">
              <w:marLeft w:val="0"/>
              <w:marRight w:val="0"/>
              <w:marTop w:val="0"/>
              <w:marBottom w:val="0"/>
              <w:divBdr>
                <w:top w:val="none" w:sz="0" w:space="0" w:color="auto"/>
                <w:left w:val="none" w:sz="0" w:space="0" w:color="auto"/>
                <w:bottom w:val="none" w:sz="0" w:space="0" w:color="auto"/>
                <w:right w:val="none" w:sz="0" w:space="0" w:color="auto"/>
              </w:divBdr>
              <w:divsChild>
                <w:div w:id="9615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679604">
      <w:bodyDiv w:val="1"/>
      <w:marLeft w:val="0"/>
      <w:marRight w:val="0"/>
      <w:marTop w:val="0"/>
      <w:marBottom w:val="0"/>
      <w:divBdr>
        <w:top w:val="none" w:sz="0" w:space="0" w:color="auto"/>
        <w:left w:val="none" w:sz="0" w:space="0" w:color="auto"/>
        <w:bottom w:val="none" w:sz="0" w:space="0" w:color="auto"/>
        <w:right w:val="none" w:sz="0" w:space="0" w:color="auto"/>
      </w:divBdr>
    </w:div>
    <w:div w:id="1186365257">
      <w:bodyDiv w:val="1"/>
      <w:marLeft w:val="0"/>
      <w:marRight w:val="0"/>
      <w:marTop w:val="0"/>
      <w:marBottom w:val="0"/>
      <w:divBdr>
        <w:top w:val="none" w:sz="0" w:space="0" w:color="auto"/>
        <w:left w:val="none" w:sz="0" w:space="0" w:color="auto"/>
        <w:bottom w:val="none" w:sz="0" w:space="0" w:color="auto"/>
        <w:right w:val="none" w:sz="0" w:space="0" w:color="auto"/>
      </w:divBdr>
      <w:divsChild>
        <w:div w:id="1128596108">
          <w:marLeft w:val="0"/>
          <w:marRight w:val="0"/>
          <w:marTop w:val="0"/>
          <w:marBottom w:val="0"/>
          <w:divBdr>
            <w:top w:val="none" w:sz="0" w:space="0" w:color="auto"/>
            <w:left w:val="none" w:sz="0" w:space="0" w:color="auto"/>
            <w:bottom w:val="none" w:sz="0" w:space="0" w:color="auto"/>
            <w:right w:val="none" w:sz="0" w:space="0" w:color="auto"/>
          </w:divBdr>
        </w:div>
        <w:div w:id="994803506">
          <w:marLeft w:val="0"/>
          <w:marRight w:val="0"/>
          <w:marTop w:val="0"/>
          <w:marBottom w:val="0"/>
          <w:divBdr>
            <w:top w:val="none" w:sz="0" w:space="0" w:color="auto"/>
            <w:left w:val="none" w:sz="0" w:space="0" w:color="auto"/>
            <w:bottom w:val="none" w:sz="0" w:space="0" w:color="auto"/>
            <w:right w:val="none" w:sz="0" w:space="0" w:color="auto"/>
          </w:divBdr>
        </w:div>
        <w:div w:id="1027099514">
          <w:marLeft w:val="0"/>
          <w:marRight w:val="0"/>
          <w:marTop w:val="0"/>
          <w:marBottom w:val="0"/>
          <w:divBdr>
            <w:top w:val="none" w:sz="0" w:space="0" w:color="auto"/>
            <w:left w:val="none" w:sz="0" w:space="0" w:color="auto"/>
            <w:bottom w:val="none" w:sz="0" w:space="0" w:color="auto"/>
            <w:right w:val="none" w:sz="0" w:space="0" w:color="auto"/>
          </w:divBdr>
        </w:div>
        <w:div w:id="547031457">
          <w:marLeft w:val="0"/>
          <w:marRight w:val="0"/>
          <w:marTop w:val="0"/>
          <w:marBottom w:val="0"/>
          <w:divBdr>
            <w:top w:val="none" w:sz="0" w:space="0" w:color="auto"/>
            <w:left w:val="none" w:sz="0" w:space="0" w:color="auto"/>
            <w:bottom w:val="none" w:sz="0" w:space="0" w:color="auto"/>
            <w:right w:val="none" w:sz="0" w:space="0" w:color="auto"/>
          </w:divBdr>
        </w:div>
        <w:div w:id="1819180123">
          <w:marLeft w:val="0"/>
          <w:marRight w:val="0"/>
          <w:marTop w:val="0"/>
          <w:marBottom w:val="0"/>
          <w:divBdr>
            <w:top w:val="none" w:sz="0" w:space="0" w:color="auto"/>
            <w:left w:val="none" w:sz="0" w:space="0" w:color="auto"/>
            <w:bottom w:val="none" w:sz="0" w:space="0" w:color="auto"/>
            <w:right w:val="none" w:sz="0" w:space="0" w:color="auto"/>
          </w:divBdr>
        </w:div>
        <w:div w:id="1598324176">
          <w:marLeft w:val="0"/>
          <w:marRight w:val="0"/>
          <w:marTop w:val="0"/>
          <w:marBottom w:val="0"/>
          <w:divBdr>
            <w:top w:val="none" w:sz="0" w:space="0" w:color="auto"/>
            <w:left w:val="none" w:sz="0" w:space="0" w:color="auto"/>
            <w:bottom w:val="none" w:sz="0" w:space="0" w:color="auto"/>
            <w:right w:val="none" w:sz="0" w:space="0" w:color="auto"/>
          </w:divBdr>
        </w:div>
        <w:div w:id="1123963497">
          <w:marLeft w:val="0"/>
          <w:marRight w:val="0"/>
          <w:marTop w:val="0"/>
          <w:marBottom w:val="0"/>
          <w:divBdr>
            <w:top w:val="none" w:sz="0" w:space="0" w:color="auto"/>
            <w:left w:val="none" w:sz="0" w:space="0" w:color="auto"/>
            <w:bottom w:val="none" w:sz="0" w:space="0" w:color="auto"/>
            <w:right w:val="none" w:sz="0" w:space="0" w:color="auto"/>
          </w:divBdr>
        </w:div>
        <w:div w:id="587276892">
          <w:marLeft w:val="0"/>
          <w:marRight w:val="0"/>
          <w:marTop w:val="0"/>
          <w:marBottom w:val="0"/>
          <w:divBdr>
            <w:top w:val="none" w:sz="0" w:space="0" w:color="auto"/>
            <w:left w:val="none" w:sz="0" w:space="0" w:color="auto"/>
            <w:bottom w:val="none" w:sz="0" w:space="0" w:color="auto"/>
            <w:right w:val="none" w:sz="0" w:space="0" w:color="auto"/>
          </w:divBdr>
        </w:div>
      </w:divsChild>
    </w:div>
    <w:div w:id="1890993571">
      <w:bodyDiv w:val="1"/>
      <w:marLeft w:val="0"/>
      <w:marRight w:val="0"/>
      <w:marTop w:val="0"/>
      <w:marBottom w:val="0"/>
      <w:divBdr>
        <w:top w:val="none" w:sz="0" w:space="0" w:color="auto"/>
        <w:left w:val="none" w:sz="0" w:space="0" w:color="auto"/>
        <w:bottom w:val="none" w:sz="0" w:space="0" w:color="auto"/>
        <w:right w:val="none" w:sz="0" w:space="0" w:color="auto"/>
      </w:divBdr>
      <w:divsChild>
        <w:div w:id="17666080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13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ham@stanford.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ediatrics.aappublications.org/content/142/4/e20180648"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hahanna/Library/Containers/com.microsoft.Word/Data/Library/Application%20Support/Microsoft/Office/16.0/DTS/Search/%7bC51EDF60-EF7E-E744-A17A-FFEC13D9A3F4%7dtf1000207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739EC8E832D8C41BC830DBE15B61623"/>
        <w:category>
          <w:name w:val="General"/>
          <w:gallery w:val="placeholder"/>
        </w:category>
        <w:types>
          <w:type w:val="bbPlcHdr"/>
        </w:types>
        <w:behaviors>
          <w:behavior w:val="content"/>
        </w:behaviors>
        <w:guid w:val="{CE26178A-212E-4E40-85DF-D0E1193CEEBE}"/>
      </w:docPartPr>
      <w:docPartBody>
        <w:p w:rsidR="001D2AF0" w:rsidRDefault="00B01F64">
          <w:pPr>
            <w:pStyle w:val="3739EC8E832D8C41BC830DBE15B61623"/>
          </w:pPr>
          <w:r>
            <w:t>Experience</w:t>
          </w:r>
        </w:p>
      </w:docPartBody>
    </w:docPart>
    <w:docPart>
      <w:docPartPr>
        <w:name w:val="A2CE190517870E4A93F107F021E2B4F0"/>
        <w:category>
          <w:name w:val="General"/>
          <w:gallery w:val="placeholder"/>
        </w:category>
        <w:types>
          <w:type w:val="bbPlcHdr"/>
        </w:types>
        <w:behaviors>
          <w:behavior w:val="content"/>
        </w:behaviors>
        <w:guid w:val="{633832A4-D8C3-4D41-8487-7FBBE138A8C2}"/>
      </w:docPartPr>
      <w:docPartBody>
        <w:p w:rsidR="00BA352B" w:rsidRDefault="00537065" w:rsidP="00537065">
          <w:pPr>
            <w:pStyle w:val="A2CE190517870E4A93F107F021E2B4F0"/>
          </w:pPr>
          <w: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4416C3"/>
    <w:multiLevelType w:val="hybridMultilevel"/>
    <w:tmpl w:val="1884BEFA"/>
    <w:lvl w:ilvl="0" w:tplc="F1084306">
      <w:start w:val="1"/>
      <w:numFmt w:val="bullet"/>
      <w:pStyle w:val="ListBullet"/>
      <w:lvlText w:val=""/>
      <w:lvlJc w:val="left"/>
      <w:pPr>
        <w:tabs>
          <w:tab w:val="num" w:pos="216"/>
        </w:tabs>
        <w:ind w:left="216" w:hanging="216"/>
      </w:pPr>
      <w:rPr>
        <w:rFonts w:ascii="Wingdings" w:hAnsi="Wingdings" w:hint="default"/>
        <w:color w:val="4472C4"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1C3"/>
    <w:rsid w:val="00012E87"/>
    <w:rsid w:val="00037945"/>
    <w:rsid w:val="000A6F53"/>
    <w:rsid w:val="000C767E"/>
    <w:rsid w:val="001D2AF0"/>
    <w:rsid w:val="001E613A"/>
    <w:rsid w:val="002B49E5"/>
    <w:rsid w:val="002F7B11"/>
    <w:rsid w:val="00537065"/>
    <w:rsid w:val="00674C5A"/>
    <w:rsid w:val="006C2265"/>
    <w:rsid w:val="00733B8A"/>
    <w:rsid w:val="007D3E82"/>
    <w:rsid w:val="008621F2"/>
    <w:rsid w:val="00935F77"/>
    <w:rsid w:val="00957BB3"/>
    <w:rsid w:val="009C1ECC"/>
    <w:rsid w:val="00A84077"/>
    <w:rsid w:val="00AE3D01"/>
    <w:rsid w:val="00B01F64"/>
    <w:rsid w:val="00B76D04"/>
    <w:rsid w:val="00BA352B"/>
    <w:rsid w:val="00E0731A"/>
    <w:rsid w:val="00EF51C3"/>
    <w:rsid w:val="00FE42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1C023ECBC0DE4CB448DAA6458750DB">
    <w:name w:val="321C023ECBC0DE4CB448DAA6458750DB"/>
  </w:style>
  <w:style w:type="paragraph" w:customStyle="1" w:styleId="5CF1A0F69D2FF24B82283AC2F3A74196">
    <w:name w:val="5CF1A0F69D2FF24B82283AC2F3A74196"/>
  </w:style>
  <w:style w:type="paragraph" w:customStyle="1" w:styleId="EBAE60053CC14C459080618FB3AFB206">
    <w:name w:val="EBAE60053CC14C459080618FB3AFB206"/>
  </w:style>
  <w:style w:type="paragraph" w:customStyle="1" w:styleId="57AFE4B6430AB04DB4CEE71169777C5B">
    <w:name w:val="57AFE4B6430AB04DB4CEE71169777C5B"/>
  </w:style>
  <w:style w:type="paragraph" w:customStyle="1" w:styleId="3739EC8E832D8C41BC830DBE15B61623">
    <w:name w:val="3739EC8E832D8C41BC830DBE15B61623"/>
  </w:style>
  <w:style w:type="paragraph" w:customStyle="1" w:styleId="72FC744FA2EDB54CBA1A05BC6BA271A2">
    <w:name w:val="72FC744FA2EDB54CBA1A05BC6BA271A2"/>
  </w:style>
  <w:style w:type="paragraph" w:customStyle="1" w:styleId="66E7BA0FA6D8FB46A961669334DCD77E">
    <w:name w:val="66E7BA0FA6D8FB46A961669334DCD77E"/>
  </w:style>
  <w:style w:type="paragraph" w:styleId="ListBullet">
    <w:name w:val="List Bullet"/>
    <w:basedOn w:val="Normal"/>
    <w:uiPriority w:val="9"/>
    <w:qFormat/>
    <w:rsid w:val="00EF51C3"/>
    <w:pPr>
      <w:numPr>
        <w:numId w:val="1"/>
      </w:numPr>
      <w:spacing w:after="120" w:line="312" w:lineRule="auto"/>
    </w:pPr>
    <w:rPr>
      <w:rFonts w:eastAsiaTheme="minorHAnsi"/>
      <w:color w:val="7F7F7F" w:themeColor="text1" w:themeTint="80"/>
      <w:sz w:val="20"/>
      <w:szCs w:val="20"/>
      <w:lang w:eastAsia="ja-JP"/>
    </w:rPr>
  </w:style>
  <w:style w:type="paragraph" w:customStyle="1" w:styleId="C2C817336598B44C9240496896FEEE08">
    <w:name w:val="C2C817336598B44C9240496896FEEE08"/>
  </w:style>
  <w:style w:type="paragraph" w:customStyle="1" w:styleId="93B57A0213E71F429573BD5B15A3473D">
    <w:name w:val="93B57A0213E71F429573BD5B15A3473D"/>
  </w:style>
  <w:style w:type="paragraph" w:customStyle="1" w:styleId="78EFC6DEE9CEAE46A5F113A5CEED596A">
    <w:name w:val="78EFC6DEE9CEAE46A5F113A5CEED596A"/>
  </w:style>
  <w:style w:type="paragraph" w:customStyle="1" w:styleId="9C7AFB89CC966F489DFE9C25467B5CF6">
    <w:name w:val="9C7AFB89CC966F489DFE9C25467B5CF6"/>
  </w:style>
  <w:style w:type="paragraph" w:customStyle="1" w:styleId="C8DB7EFA59B475488857C594E556A5AF">
    <w:name w:val="C8DB7EFA59B475488857C594E556A5AF"/>
  </w:style>
  <w:style w:type="paragraph" w:customStyle="1" w:styleId="90968964751D8B409260ED1AAB42C828">
    <w:name w:val="90968964751D8B409260ED1AAB42C828"/>
    <w:rsid w:val="00EF51C3"/>
  </w:style>
  <w:style w:type="paragraph" w:customStyle="1" w:styleId="434D993F16B65345AA985AE0AF4D2D65">
    <w:name w:val="434D993F16B65345AA985AE0AF4D2D65"/>
    <w:rsid w:val="00EF51C3"/>
  </w:style>
  <w:style w:type="paragraph" w:customStyle="1" w:styleId="860A15E9C955FD44974EB201B214B434">
    <w:name w:val="860A15E9C955FD44974EB201B214B434"/>
    <w:rsid w:val="00EF51C3"/>
  </w:style>
  <w:style w:type="paragraph" w:customStyle="1" w:styleId="3A2F633F4375294897724944051FB406">
    <w:name w:val="3A2F633F4375294897724944051FB406"/>
    <w:rsid w:val="00EF51C3"/>
  </w:style>
  <w:style w:type="paragraph" w:customStyle="1" w:styleId="63D0B42F7651CA4FB4FF9BFB90E6645C">
    <w:name w:val="63D0B42F7651CA4FB4FF9BFB90E6645C"/>
    <w:rsid w:val="00EF51C3"/>
  </w:style>
  <w:style w:type="paragraph" w:customStyle="1" w:styleId="88FD7FEDC9B2634D961B956E086186FA">
    <w:name w:val="88FD7FEDC9B2634D961B956E086186FA"/>
    <w:rsid w:val="00EF51C3"/>
  </w:style>
  <w:style w:type="paragraph" w:customStyle="1" w:styleId="D74D0DD06627CF408F1F8BE81726C64E">
    <w:name w:val="D74D0DD06627CF408F1F8BE81726C64E"/>
    <w:rsid w:val="00EF51C3"/>
  </w:style>
  <w:style w:type="paragraph" w:customStyle="1" w:styleId="6A4B6597CE9F9547B7943B76C5131EE5">
    <w:name w:val="6A4B6597CE9F9547B7943B76C5131EE5"/>
    <w:rsid w:val="00EF51C3"/>
  </w:style>
  <w:style w:type="paragraph" w:customStyle="1" w:styleId="815B2E31C196BF4FB9E8CF8D62AB8372">
    <w:name w:val="815B2E31C196BF4FB9E8CF8D62AB8372"/>
    <w:rsid w:val="00EF51C3"/>
  </w:style>
  <w:style w:type="paragraph" w:customStyle="1" w:styleId="1F331A7C8D4CED469E40EDCC4392B13E">
    <w:name w:val="1F331A7C8D4CED469E40EDCC4392B13E"/>
    <w:rsid w:val="00EF51C3"/>
  </w:style>
  <w:style w:type="paragraph" w:customStyle="1" w:styleId="A2CE190517870E4A93F107F021E2B4F0">
    <w:name w:val="A2CE190517870E4A93F107F021E2B4F0"/>
    <w:rsid w:val="005370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adison">
  <a:themeElements>
    <a:clrScheme name="Madison">
      <a:dk1>
        <a:sysClr val="windowText" lastClr="000000"/>
      </a:dk1>
      <a:lt1>
        <a:sysClr val="window" lastClr="FFFFFF"/>
      </a:lt1>
      <a:dk2>
        <a:srgbClr val="1F2D29"/>
      </a:dk2>
      <a:lt2>
        <a:srgbClr val="C5FAEB"/>
      </a:lt2>
      <a:accent1>
        <a:srgbClr val="A1D68B"/>
      </a:accent1>
      <a:accent2>
        <a:srgbClr val="5EC795"/>
      </a:accent2>
      <a:accent3>
        <a:srgbClr val="4DADCF"/>
      </a:accent3>
      <a:accent4>
        <a:srgbClr val="CDB756"/>
      </a:accent4>
      <a:accent5>
        <a:srgbClr val="E29C36"/>
      </a:accent5>
      <a:accent6>
        <a:srgbClr val="8EC0C1"/>
      </a:accent6>
      <a:hlink>
        <a:srgbClr val="6D9D9B"/>
      </a:hlink>
      <a:folHlink>
        <a:srgbClr val="6D8583"/>
      </a:folHlink>
    </a:clrScheme>
    <a:fontScheme name="Madison">
      <a:majorFont>
        <a:latin typeface="Arial" panose="020B0604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dison">
      <a:fillStyleLst>
        <a:solidFill>
          <a:schemeClr val="phClr"/>
        </a:solidFill>
        <a:gradFill rotWithShape="1">
          <a:gsLst>
            <a:gs pos="0">
              <a:schemeClr val="phClr">
                <a:tint val="48000"/>
                <a:alpha val="88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solidFill>
        <a:blipFill rotWithShape="1">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Madison" id="{025CB5FB-2DD3-45EE-B6F0-CC461540EB19}" vid="{6AC10936-2DFC-4054-9ADF-B5E2C5F8619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2B820-4AB0-5040-8FA3-9D70F182D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{C51EDF60-EF7E-E744-A17A-FFEC13D9A3F4}tf10002074.dotx</Template>
  <TotalTime>1</TotalTime>
  <Pages>6</Pages>
  <Words>1763</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Maha Elias Hanna</dc:creator>
  <cp:keywords/>
  <dc:description/>
  <cp:lastModifiedBy>Dr. Maha Elias Hanna</cp:lastModifiedBy>
  <cp:revision>2</cp:revision>
  <dcterms:created xsi:type="dcterms:W3CDTF">2019-09-12T23:22:00Z</dcterms:created>
  <dcterms:modified xsi:type="dcterms:W3CDTF">2019-09-12T23:22:00Z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TF10002018</vt:lpwstr>
  </property>
</Properties>
</file>