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BD63E" w14:textId="77777777" w:rsidR="00CB4BE8" w:rsidRDefault="00CB4BE8" w:rsidP="00BE70A4">
      <w:pPr>
        <w:tabs>
          <w:tab w:val="left" w:pos="1800"/>
        </w:tabs>
        <w:ind w:left="-90" w:right="-342"/>
        <w:jc w:val="center"/>
        <w:rPr>
          <w:rFonts w:ascii="Times New Roman" w:hAnsi="Times New Roman"/>
          <w:b/>
          <w:spacing w:val="60"/>
        </w:rPr>
      </w:pPr>
      <w:r>
        <w:rPr>
          <w:rFonts w:ascii="Times New Roman" w:hAnsi="Times New Roman"/>
          <w:b/>
          <w:spacing w:val="60"/>
        </w:rPr>
        <w:t>W. G. ERNST CURRICULUM VITAE</w:t>
      </w:r>
    </w:p>
    <w:p w14:paraId="7846E2A9" w14:textId="57574F3E" w:rsidR="00CB4BE8" w:rsidRDefault="00FB0EA9" w:rsidP="00FB0EA9">
      <w:pPr>
        <w:tabs>
          <w:tab w:val="left" w:pos="1800"/>
        </w:tabs>
        <w:ind w:left="-90" w:right="-342"/>
        <w:rPr>
          <w:rFonts w:ascii="Times New Roman" w:hAnsi="Times New Roman"/>
          <w:b/>
          <w:spacing w:val="60"/>
        </w:rPr>
      </w:pPr>
      <w:r>
        <w:rPr>
          <w:rFonts w:ascii="Times New Roman" w:hAnsi="Times New Roman"/>
          <w:b/>
          <w:spacing w:val="60"/>
        </w:rPr>
        <w:tab/>
      </w:r>
    </w:p>
    <w:p w14:paraId="52725AF0" w14:textId="77777777" w:rsidR="00CB4BE8" w:rsidRPr="00573ACA" w:rsidRDefault="00CB4BE8" w:rsidP="001F2D25">
      <w:pPr>
        <w:tabs>
          <w:tab w:val="left" w:pos="1440"/>
        </w:tabs>
        <w:ind w:right="-342"/>
        <w:rPr>
          <w:rFonts w:ascii="Times New Roman" w:hAnsi="Times New Roman"/>
          <w:b/>
          <w:sz w:val="22"/>
          <w:szCs w:val="22"/>
        </w:rPr>
      </w:pPr>
      <w:r w:rsidRPr="00573ACA">
        <w:rPr>
          <w:rFonts w:ascii="Times New Roman" w:hAnsi="Times New Roman"/>
          <w:b/>
          <w:sz w:val="22"/>
          <w:szCs w:val="22"/>
        </w:rPr>
        <w:t>GENERAL</w:t>
      </w:r>
    </w:p>
    <w:p w14:paraId="0817989C" w14:textId="77777777" w:rsidR="00215681" w:rsidRDefault="00215681" w:rsidP="001F2D25">
      <w:pPr>
        <w:tabs>
          <w:tab w:val="left" w:pos="1440"/>
        </w:tabs>
        <w:ind w:right="-342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Born:</w:t>
      </w:r>
      <w:r>
        <w:rPr>
          <w:rFonts w:ascii="Times New Roman" w:hAnsi="Times New Roman"/>
          <w:sz w:val="20"/>
        </w:rPr>
        <w:tab/>
        <w:t>14 December 1931, St. Louis, Missouri</w:t>
      </w:r>
    </w:p>
    <w:p w14:paraId="0C464FF9" w14:textId="77777777" w:rsidR="00215681" w:rsidRDefault="00215681" w:rsidP="001F2D25">
      <w:pPr>
        <w:tabs>
          <w:tab w:val="left" w:pos="1440"/>
        </w:tabs>
        <w:ind w:right="-342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B. A.</w:t>
      </w:r>
      <w:r>
        <w:rPr>
          <w:rFonts w:ascii="Times New Roman" w:hAnsi="Times New Roman"/>
          <w:sz w:val="20"/>
        </w:rPr>
        <w:tab/>
        <w:t>Carleton College, Northfield, Minnesota, 1953</w:t>
      </w:r>
    </w:p>
    <w:p w14:paraId="0076B8E3" w14:textId="77777777" w:rsidR="00215681" w:rsidRDefault="00215681" w:rsidP="001F2D25">
      <w:pPr>
        <w:tabs>
          <w:tab w:val="left" w:pos="1440"/>
        </w:tabs>
        <w:ind w:right="-342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M.S., </w:t>
      </w:r>
      <w:r>
        <w:rPr>
          <w:rFonts w:ascii="Times New Roman" w:hAnsi="Times New Roman"/>
          <w:sz w:val="20"/>
        </w:rPr>
        <w:tab/>
        <w:t>University of Minnesota, 1955</w:t>
      </w:r>
    </w:p>
    <w:p w14:paraId="659F7D22" w14:textId="4B87E0A7" w:rsidR="00215681" w:rsidRDefault="00215681" w:rsidP="001F2D25">
      <w:pPr>
        <w:tabs>
          <w:tab w:val="left" w:pos="1440"/>
        </w:tabs>
        <w:ind w:right="-342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Ph.D.,</w:t>
      </w:r>
      <w:r>
        <w:rPr>
          <w:rFonts w:ascii="Times New Roman" w:hAnsi="Times New Roman"/>
          <w:sz w:val="20"/>
        </w:rPr>
        <w:tab/>
      </w:r>
      <w:r w:rsidR="00FB0EA9">
        <w:rPr>
          <w:rFonts w:ascii="Times New Roman" w:hAnsi="Times New Roman"/>
          <w:sz w:val="20"/>
        </w:rPr>
        <w:t xml:space="preserve">The </w:t>
      </w:r>
      <w:r>
        <w:rPr>
          <w:rFonts w:ascii="Times New Roman" w:hAnsi="Times New Roman"/>
          <w:sz w:val="20"/>
        </w:rPr>
        <w:t>Johns Hopkins University, 1959</w:t>
      </w:r>
    </w:p>
    <w:p w14:paraId="329062B0" w14:textId="77777777" w:rsidR="00215681" w:rsidRDefault="00215681" w:rsidP="00B33C4A">
      <w:pPr>
        <w:tabs>
          <w:tab w:val="left" w:pos="1800"/>
          <w:tab w:val="left" w:pos="10260"/>
        </w:tabs>
        <w:ind w:left="720" w:right="-86"/>
        <w:rPr>
          <w:rFonts w:ascii="Times New Roman" w:hAnsi="Times New Roman"/>
          <w:sz w:val="20"/>
        </w:rPr>
      </w:pPr>
    </w:p>
    <w:p w14:paraId="6826B700" w14:textId="77777777" w:rsidR="00215681" w:rsidRDefault="00215681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Professor, Department of Earth and Space Sciences, and Professor, Institute of Geophysics and Planetary Physics, University of California, Los Angeles (1 January 1960-31 August 1989)</w:t>
      </w:r>
    </w:p>
    <w:p w14:paraId="30477CA1" w14:textId="77777777" w:rsidR="00215681" w:rsidRDefault="00215681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Chair, Department of Geology (1 January 1970-31 August 1974)</w:t>
      </w:r>
    </w:p>
    <w:p w14:paraId="4184E91B" w14:textId="77777777" w:rsidR="00215681" w:rsidRDefault="00215681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Chair, Department of Earth and Space Sciences (1 September 1978-31 August 1982)</w:t>
      </w:r>
    </w:p>
    <w:p w14:paraId="22EF88A0" w14:textId="77777777" w:rsidR="00215681" w:rsidRDefault="00215681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Director, Institute of Geophysics and Planetary Physics (1 January 1987-31 August, 1989)</w:t>
      </w:r>
    </w:p>
    <w:p w14:paraId="5A593778" w14:textId="77777777" w:rsidR="00215681" w:rsidRDefault="00215681" w:rsidP="00B33C4A">
      <w:pPr>
        <w:tabs>
          <w:tab w:val="left" w:pos="36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Professor, Department of Geological and Environmental Sciences, Stanford University (1 September, 1989-31 August, 2004)</w:t>
      </w:r>
    </w:p>
    <w:p w14:paraId="2BB1CC2A" w14:textId="77777777" w:rsidR="00215681" w:rsidRDefault="00215681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Dean, School of Earth Sciences, Stanford University (1 September, 1989-31 August, 1994)</w:t>
      </w:r>
    </w:p>
    <w:p w14:paraId="5EF22B5E" w14:textId="77777777" w:rsidR="00215681" w:rsidRDefault="00215681" w:rsidP="00B33C4A">
      <w:pPr>
        <w:tabs>
          <w:tab w:val="left" w:pos="5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Emeritus Professor, Department of Geological Sciences, Stanford University (1 September, 2004-present)</w:t>
      </w:r>
    </w:p>
    <w:p w14:paraId="0B769343" w14:textId="77777777" w:rsidR="00215681" w:rsidRDefault="00215681" w:rsidP="00B33C4A">
      <w:pPr>
        <w:tabs>
          <w:tab w:val="left" w:pos="5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Affiliated faculty Member, Woods Institute for the Environment (1 September, 2009-present)</w:t>
      </w:r>
    </w:p>
    <w:p w14:paraId="5EFC2A35" w14:textId="6C8BAA89" w:rsidR="00215681" w:rsidRDefault="007B5FD6" w:rsidP="00B33C4A">
      <w:pPr>
        <w:tabs>
          <w:tab w:val="left" w:pos="5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Research supervisor to: </w:t>
      </w:r>
      <w:r w:rsidR="009A40E6">
        <w:rPr>
          <w:rFonts w:ascii="Times New Roman" w:hAnsi="Times New Roman"/>
          <w:sz w:val="20"/>
        </w:rPr>
        <w:t>14 successful M. S</w:t>
      </w:r>
      <w:r w:rsidR="00D33B82">
        <w:rPr>
          <w:rFonts w:ascii="Times New Roman" w:hAnsi="Times New Roman"/>
          <w:sz w:val="20"/>
        </w:rPr>
        <w:t>., 34</w:t>
      </w:r>
      <w:r w:rsidR="009A40E6">
        <w:rPr>
          <w:rFonts w:ascii="Times New Roman" w:hAnsi="Times New Roman"/>
          <w:sz w:val="20"/>
        </w:rPr>
        <w:t xml:space="preserve"> Ph. D</w:t>
      </w:r>
      <w:r w:rsidR="00D33B82">
        <w:rPr>
          <w:rFonts w:ascii="Times New Roman" w:hAnsi="Times New Roman"/>
          <w:sz w:val="20"/>
        </w:rPr>
        <w:t>.</w:t>
      </w:r>
      <w:r w:rsidR="009A40E6">
        <w:rPr>
          <w:rFonts w:ascii="Times New Roman" w:hAnsi="Times New Roman"/>
          <w:sz w:val="20"/>
        </w:rPr>
        <w:t>, and</w:t>
      </w:r>
      <w:r w:rsidR="00D009E6">
        <w:rPr>
          <w:rFonts w:ascii="Times New Roman" w:hAnsi="Times New Roman"/>
          <w:sz w:val="20"/>
        </w:rPr>
        <w:t xml:space="preserve"> </w:t>
      </w:r>
      <w:r w:rsidR="009A40E6">
        <w:rPr>
          <w:rFonts w:ascii="Times New Roman" w:hAnsi="Times New Roman"/>
          <w:sz w:val="20"/>
        </w:rPr>
        <w:t>48 post-doctoral associates</w:t>
      </w:r>
      <w:r w:rsidR="00D33B82">
        <w:rPr>
          <w:rFonts w:ascii="Times New Roman" w:hAnsi="Times New Roman"/>
          <w:sz w:val="20"/>
        </w:rPr>
        <w:t xml:space="preserve"> (1960-2013)</w:t>
      </w:r>
    </w:p>
    <w:p w14:paraId="0989F3B8" w14:textId="781AB365" w:rsidR="009A40E6" w:rsidRDefault="00D33B82" w:rsidP="00B33C4A">
      <w:pPr>
        <w:tabs>
          <w:tab w:val="left" w:pos="5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Actively taught </w:t>
      </w:r>
      <w:r w:rsidR="00573ACA">
        <w:rPr>
          <w:rFonts w:ascii="Times New Roman" w:hAnsi="Times New Roman"/>
          <w:sz w:val="20"/>
        </w:rPr>
        <w:t xml:space="preserve">UCLA/Stanford </w:t>
      </w:r>
      <w:r>
        <w:rPr>
          <w:rFonts w:ascii="Times New Roman" w:hAnsi="Times New Roman"/>
          <w:sz w:val="20"/>
        </w:rPr>
        <w:t>undergraduate and graduate courses (</w:t>
      </w:r>
      <w:r w:rsidR="00DE14B8">
        <w:rPr>
          <w:rFonts w:ascii="Times New Roman" w:hAnsi="Times New Roman"/>
          <w:sz w:val="20"/>
        </w:rPr>
        <w:t xml:space="preserve">1 </w:t>
      </w:r>
      <w:r>
        <w:rPr>
          <w:rFonts w:ascii="Times New Roman" w:hAnsi="Times New Roman"/>
          <w:sz w:val="20"/>
        </w:rPr>
        <w:t>January</w:t>
      </w:r>
      <w:r w:rsidR="00DE14B8"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1960-</w:t>
      </w:r>
      <w:r w:rsidR="00DE14B8">
        <w:rPr>
          <w:rFonts w:ascii="Times New Roman" w:hAnsi="Times New Roman"/>
          <w:sz w:val="20"/>
        </w:rPr>
        <w:t xml:space="preserve">15 </w:t>
      </w:r>
      <w:r>
        <w:rPr>
          <w:rFonts w:ascii="Times New Roman" w:hAnsi="Times New Roman"/>
          <w:sz w:val="20"/>
        </w:rPr>
        <w:t>June</w:t>
      </w:r>
      <w:r w:rsidR="00DE14B8"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2017).</w:t>
      </w:r>
    </w:p>
    <w:p w14:paraId="38647DDD" w14:textId="77777777" w:rsidR="00D33B82" w:rsidRDefault="00D33B82" w:rsidP="00B33C4A">
      <w:pPr>
        <w:tabs>
          <w:tab w:val="left" w:pos="5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AEC2E4A" w14:textId="77777777" w:rsidR="00215681" w:rsidRDefault="00215681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Member, National Academy of Sciences (Chair, Sec. 15, NAS, 1 May 1979-30 April 1982; Secretary, Class I, NAS, 1 July 1997-</w:t>
      </w:r>
      <w:r w:rsidR="00080CCF">
        <w:rPr>
          <w:rFonts w:ascii="Times New Roman" w:hAnsi="Times New Roman"/>
          <w:sz w:val="20"/>
        </w:rPr>
        <w:t xml:space="preserve">30 June </w:t>
      </w:r>
      <w:r>
        <w:rPr>
          <w:rFonts w:ascii="Times New Roman" w:hAnsi="Times New Roman"/>
          <w:sz w:val="20"/>
        </w:rPr>
        <w:t>2000; Chair, 1 July 2000-</w:t>
      </w:r>
      <w:r w:rsidR="00080CCF">
        <w:rPr>
          <w:rFonts w:ascii="Times New Roman" w:hAnsi="Times New Roman"/>
          <w:sz w:val="20"/>
        </w:rPr>
        <w:t xml:space="preserve">30 June </w:t>
      </w:r>
      <w:r>
        <w:rPr>
          <w:rFonts w:ascii="Times New Roman" w:hAnsi="Times New Roman"/>
          <w:sz w:val="20"/>
        </w:rPr>
        <w:t>2003).</w:t>
      </w:r>
      <w:proofErr w:type="gramEnd"/>
    </w:p>
    <w:p w14:paraId="21B88A1A" w14:textId="77777777" w:rsidR="00215681" w:rsidRDefault="00215681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Fellow, American Academy of Arts and Science</w:t>
      </w:r>
    </w:p>
    <w:p w14:paraId="3F96CA48" w14:textId="77777777" w:rsidR="00215681" w:rsidRDefault="00215681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Member, American Philosophical Society</w:t>
      </w:r>
    </w:p>
    <w:p w14:paraId="16DB06E6" w14:textId="77777777" w:rsidR="007A5499" w:rsidRDefault="007A5499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Honorary Fellow, The Geological Society</w:t>
      </w:r>
      <w:r w:rsidR="00BB133B">
        <w:rPr>
          <w:rFonts w:ascii="Times New Roman" w:hAnsi="Times New Roman"/>
          <w:sz w:val="20"/>
        </w:rPr>
        <w:t xml:space="preserve"> of London</w:t>
      </w:r>
    </w:p>
    <w:p w14:paraId="6BA457C1" w14:textId="33611357" w:rsidR="00215681" w:rsidRDefault="00215681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Trustee, Carnegie Institution </w:t>
      </w:r>
      <w:r w:rsidR="008464C2">
        <w:rPr>
          <w:rFonts w:ascii="Times New Roman" w:hAnsi="Times New Roman"/>
          <w:sz w:val="20"/>
        </w:rPr>
        <w:t>for Science</w:t>
      </w:r>
      <w:r>
        <w:rPr>
          <w:rFonts w:ascii="Times New Roman" w:hAnsi="Times New Roman"/>
          <w:sz w:val="20"/>
        </w:rPr>
        <w:t xml:space="preserve"> (</w:t>
      </w:r>
      <w:r w:rsidR="00DE14B8">
        <w:rPr>
          <w:rFonts w:ascii="Times New Roman" w:hAnsi="Times New Roman"/>
          <w:sz w:val="20"/>
        </w:rPr>
        <w:t xml:space="preserve">1 June, </w:t>
      </w:r>
      <w:r>
        <w:rPr>
          <w:rFonts w:ascii="Times New Roman" w:hAnsi="Times New Roman"/>
          <w:sz w:val="20"/>
        </w:rPr>
        <w:t>1990-</w:t>
      </w:r>
      <w:r w:rsidR="00DE14B8">
        <w:rPr>
          <w:rFonts w:ascii="Times New Roman" w:hAnsi="Times New Roman"/>
          <w:sz w:val="20"/>
        </w:rPr>
        <w:t xml:space="preserve">31 May, </w:t>
      </w:r>
      <w:r w:rsidR="004D26CB">
        <w:rPr>
          <w:rFonts w:ascii="Times New Roman" w:hAnsi="Times New Roman"/>
          <w:sz w:val="20"/>
        </w:rPr>
        <w:t>2017)</w:t>
      </w:r>
    </w:p>
    <w:p w14:paraId="71E45416" w14:textId="77777777" w:rsidR="00215681" w:rsidRDefault="00215681" w:rsidP="00B33C4A">
      <w:pPr>
        <w:tabs>
          <w:tab w:val="left" w:pos="540"/>
          <w:tab w:val="left" w:pos="144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F7AC52E" w14:textId="2261B8BE" w:rsidR="00215681" w:rsidRPr="00554E4D" w:rsidRDefault="00215681" w:rsidP="00B33C4A">
      <w:pPr>
        <w:tabs>
          <w:tab w:val="left" w:pos="10260"/>
        </w:tabs>
        <w:spacing w:line="360" w:lineRule="auto"/>
        <w:ind w:right="-86"/>
        <w:rPr>
          <w:rFonts w:ascii="Times New Roman" w:hAnsi="Times New Roman"/>
          <w:sz w:val="22"/>
          <w:szCs w:val="22"/>
          <w:u w:val="single"/>
        </w:rPr>
      </w:pPr>
      <w:r w:rsidRPr="009A4B27">
        <w:rPr>
          <w:rFonts w:ascii="Times New Roman" w:hAnsi="Times New Roman"/>
          <w:b/>
          <w:caps/>
          <w:sz w:val="22"/>
          <w:szCs w:val="22"/>
        </w:rPr>
        <w:t>JOURNAL PUBLICATIONS</w:t>
      </w:r>
      <w:r w:rsidRPr="00554E4D">
        <w:rPr>
          <w:rFonts w:ascii="Times New Roman" w:hAnsi="Times New Roman" w:cs="Times"/>
          <w:sz w:val="22"/>
          <w:szCs w:val="22"/>
          <w:u w:val="single"/>
        </w:rPr>
        <w:t xml:space="preserve">: </w:t>
      </w:r>
      <w:r w:rsidR="00A51183">
        <w:rPr>
          <w:rFonts w:ascii="Times New Roman" w:hAnsi="Times New Roman" w:cs="Times"/>
          <w:sz w:val="22"/>
          <w:szCs w:val="22"/>
          <w:u w:val="single"/>
        </w:rPr>
        <w:t xml:space="preserve">ISI Web of Science </w:t>
      </w:r>
      <w:r w:rsidR="00A51183" w:rsidRPr="00554E4D">
        <w:rPr>
          <w:rFonts w:ascii="Times New Roman" w:hAnsi="Times New Roman" w:cs="Times"/>
          <w:i/>
          <w:sz w:val="22"/>
          <w:szCs w:val="22"/>
          <w:u w:val="single"/>
        </w:rPr>
        <w:t>h</w:t>
      </w:r>
      <w:r w:rsidR="00A51183">
        <w:rPr>
          <w:rFonts w:ascii="Times New Roman" w:hAnsi="Times New Roman" w:cs="Times"/>
          <w:sz w:val="22"/>
          <w:szCs w:val="22"/>
          <w:u w:val="single"/>
        </w:rPr>
        <w:t>-index</w:t>
      </w:r>
      <w:r w:rsidR="00A51183" w:rsidRPr="00554E4D">
        <w:rPr>
          <w:rFonts w:ascii="Times New Roman" w:hAnsi="Times New Roman" w:cs="Times"/>
          <w:b/>
          <w:sz w:val="22"/>
          <w:szCs w:val="22"/>
          <w:u w:val="single"/>
        </w:rPr>
        <w:t xml:space="preserve">: </w:t>
      </w:r>
      <w:r w:rsidR="00C90D4D">
        <w:rPr>
          <w:rFonts w:ascii="Times New Roman" w:hAnsi="Times New Roman" w:cs="Times"/>
          <w:b/>
          <w:sz w:val="22"/>
          <w:szCs w:val="22"/>
          <w:u w:val="single"/>
        </w:rPr>
        <w:t>54</w:t>
      </w:r>
      <w:r w:rsidR="00A51183">
        <w:rPr>
          <w:rFonts w:ascii="Times New Roman" w:hAnsi="Times New Roman" w:cs="Times"/>
          <w:b/>
          <w:sz w:val="22"/>
          <w:szCs w:val="22"/>
          <w:u w:val="single"/>
        </w:rPr>
        <w:t>;</w:t>
      </w:r>
      <w:r w:rsidR="003A73D7">
        <w:rPr>
          <w:rFonts w:ascii="Times New Roman" w:hAnsi="Times New Roman" w:cs="Times"/>
          <w:b/>
          <w:sz w:val="22"/>
          <w:szCs w:val="22"/>
          <w:u w:val="single"/>
        </w:rPr>
        <w:t xml:space="preserve"> </w:t>
      </w:r>
      <w:r w:rsidR="00554E4D" w:rsidRPr="00554E4D">
        <w:rPr>
          <w:rFonts w:ascii="Times New Roman" w:hAnsi="Times New Roman" w:cs="Times"/>
          <w:sz w:val="22"/>
          <w:szCs w:val="22"/>
          <w:u w:val="single"/>
        </w:rPr>
        <w:t>G</w:t>
      </w:r>
      <w:r w:rsidR="00554E4D">
        <w:rPr>
          <w:rFonts w:ascii="Times New Roman" w:hAnsi="Times New Roman" w:cs="Times"/>
          <w:sz w:val="22"/>
          <w:szCs w:val="22"/>
          <w:u w:val="single"/>
        </w:rPr>
        <w:t>oogle</w:t>
      </w:r>
      <w:r w:rsidR="00554E4D" w:rsidRPr="00554E4D">
        <w:rPr>
          <w:rFonts w:ascii="Times New Roman" w:hAnsi="Times New Roman" w:cs="Times"/>
          <w:sz w:val="22"/>
          <w:szCs w:val="22"/>
          <w:u w:val="single"/>
        </w:rPr>
        <w:t xml:space="preserve"> S</w:t>
      </w:r>
      <w:r w:rsidR="00554E4D">
        <w:rPr>
          <w:rFonts w:ascii="Times New Roman" w:hAnsi="Times New Roman" w:cs="Times"/>
          <w:sz w:val="22"/>
          <w:szCs w:val="22"/>
          <w:u w:val="single"/>
        </w:rPr>
        <w:t>cholar</w:t>
      </w:r>
      <w:r w:rsidR="00554E4D" w:rsidRPr="00554E4D">
        <w:rPr>
          <w:rFonts w:ascii="Times New Roman" w:hAnsi="Times New Roman" w:cs="Times"/>
          <w:sz w:val="22"/>
          <w:szCs w:val="22"/>
          <w:u w:val="single"/>
        </w:rPr>
        <w:t xml:space="preserve"> </w:t>
      </w:r>
      <w:r w:rsidR="00554E4D" w:rsidRPr="00554E4D">
        <w:rPr>
          <w:rFonts w:ascii="Times New Roman" w:hAnsi="Times New Roman" w:cs="Times"/>
          <w:i/>
          <w:sz w:val="22"/>
          <w:szCs w:val="22"/>
          <w:u w:val="single"/>
        </w:rPr>
        <w:t>h</w:t>
      </w:r>
      <w:r w:rsidR="00554E4D">
        <w:rPr>
          <w:rFonts w:ascii="Times New Roman" w:hAnsi="Times New Roman" w:cs="Times"/>
          <w:sz w:val="22"/>
          <w:szCs w:val="22"/>
          <w:u w:val="single"/>
        </w:rPr>
        <w:t>-index</w:t>
      </w:r>
      <w:r w:rsidR="00554E4D" w:rsidRPr="00554E4D">
        <w:rPr>
          <w:rFonts w:ascii="Times New Roman" w:hAnsi="Times New Roman" w:cs="Times"/>
          <w:b/>
          <w:sz w:val="22"/>
          <w:szCs w:val="22"/>
          <w:u w:val="single"/>
        </w:rPr>
        <w:t xml:space="preserve">: </w:t>
      </w:r>
      <w:r w:rsidR="00A652B8">
        <w:rPr>
          <w:rFonts w:ascii="Times New Roman" w:hAnsi="Times New Roman" w:cs="Times"/>
          <w:b/>
          <w:sz w:val="22"/>
          <w:szCs w:val="22"/>
          <w:u w:val="single"/>
        </w:rPr>
        <w:t>7</w:t>
      </w:r>
      <w:r w:rsidR="00157589">
        <w:rPr>
          <w:rFonts w:ascii="Times New Roman" w:hAnsi="Times New Roman" w:cs="Times"/>
          <w:b/>
          <w:sz w:val="22"/>
          <w:szCs w:val="22"/>
          <w:u w:val="single"/>
        </w:rPr>
        <w:t>8</w:t>
      </w:r>
    </w:p>
    <w:p w14:paraId="03EB52DA" w14:textId="30E52EC2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1954, The St. Peter sandstone-Glenwood shale contact: 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39, p. 1025-103l.</w:t>
      </w:r>
    </w:p>
    <w:p w14:paraId="75D6203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29E4EC5" w14:textId="633F8CF6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1957, Alkali amphiboles:  Carnegie Inst. Wash. Year Book,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56, p. 228-230.</w:t>
      </w:r>
    </w:p>
    <w:p w14:paraId="7E40BA5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439DFE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1958, Alkali amphiboles:  Carnegie Inst. Wash. Year Book, v.57, </w:t>
      </w:r>
      <w:proofErr w:type="gramStart"/>
      <w:r>
        <w:rPr>
          <w:rFonts w:ascii="Times New Roman" w:hAnsi="Times New Roman"/>
          <w:sz w:val="20"/>
        </w:rPr>
        <w:t>p</w:t>
      </w:r>
      <w:proofErr w:type="gramEnd"/>
      <w:r>
        <w:rPr>
          <w:rFonts w:ascii="Times New Roman" w:hAnsi="Times New Roman"/>
          <w:sz w:val="20"/>
        </w:rPr>
        <w:t>. 199-204.</w:t>
      </w:r>
    </w:p>
    <w:p w14:paraId="0B501051" w14:textId="180F93F5" w:rsidR="00215681" w:rsidRDefault="007E500C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p w14:paraId="198EB404" w14:textId="28ABE8A2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1959, Alkali amphiboles:  Carnegie Inst. Wash. Year Book,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58, p. 121-126.</w:t>
      </w:r>
    </w:p>
    <w:p w14:paraId="129CC6F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389861D" w14:textId="66086564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1960, </w:t>
      </w:r>
      <w:proofErr w:type="gramStart"/>
      <w:r>
        <w:rPr>
          <w:rFonts w:ascii="Times New Roman" w:hAnsi="Times New Roman"/>
          <w:sz w:val="20"/>
        </w:rPr>
        <w:t>The</w:t>
      </w:r>
      <w:proofErr w:type="gramEnd"/>
      <w:r>
        <w:rPr>
          <w:rFonts w:ascii="Times New Roman" w:hAnsi="Times New Roman"/>
          <w:sz w:val="20"/>
        </w:rPr>
        <w:t xml:space="preserve"> stability relations of magnesioriebeckite:  Geochim. Cosmochim. Acta,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19, p. 10-40.</w:t>
      </w:r>
    </w:p>
    <w:p w14:paraId="6DEAC99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344BBDC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10260"/>
        </w:tabs>
        <w:ind w:right="-8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1960, Diabase-granophyre relations in the Endion sill, Duluth, Minnesota:  Jour. Petrology, v.1, </w:t>
      </w:r>
      <w:proofErr w:type="gramStart"/>
      <w:r>
        <w:rPr>
          <w:rFonts w:ascii="Times New Roman" w:hAnsi="Times New Roman"/>
          <w:sz w:val="20"/>
        </w:rPr>
        <w:t>p</w:t>
      </w:r>
      <w:proofErr w:type="gramEnd"/>
      <w:r>
        <w:rPr>
          <w:rFonts w:ascii="Times New Roman" w:hAnsi="Times New Roman"/>
          <w:sz w:val="20"/>
        </w:rPr>
        <w:t xml:space="preserve">. 286-303. </w:t>
      </w:r>
    </w:p>
    <w:p w14:paraId="5EE7D9A3" w14:textId="6B26A5A9" w:rsidR="00215681" w:rsidRDefault="007E500C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p w14:paraId="7F951F92" w14:textId="44AE39A8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Barnes, H. L., and Ernst, W. G., 1960, Reactions with supercritical alkaline aqueous solutions:  Carnegie Inst. Wash. Year Book,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59, p. 63-67.</w:t>
      </w:r>
    </w:p>
    <w:p w14:paraId="16E930AF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AFD5ACE" w14:textId="185DFE49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Schmidt, R.G., Pecora, W.T., Bryant, B., and Ernst, W.G., 1961, Geology of the Lloyd Quadrangle, Bearpaw Mountains, Blaine County, Montana:  U.S. Geol. Survey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v.1081-E, p. 159-188.</w:t>
      </w:r>
    </w:p>
    <w:p w14:paraId="3491514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5E7CC5C" w14:textId="324ED9D6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1961, Stability relations of glaucophane:  Amer. Jour. Sci.,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259, p. 735-765.</w:t>
      </w:r>
    </w:p>
    <w:p w14:paraId="6897CEC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2E4443E" w14:textId="1607C6E1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1962, Synthesis, stability relations and occurrence of riebeckite and riebeckite-arfvedsonite solid solutions:  Jour. Geology,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70, p. 689-736.</w:t>
      </w:r>
    </w:p>
    <w:p w14:paraId="2A1ACED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17E29E1" w14:textId="43655AF0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Barnes, H.L., and Ernst, W.G., 1963, Ideality and ionization in hydrothermal fluids:  the system MgO-</w:t>
      </w:r>
      <w:r w:rsidR="009851A1">
        <w:rPr>
          <w:rFonts w:ascii="Times New Roman" w:hAnsi="Times New Roman"/>
          <w:sz w:val="20"/>
        </w:rPr>
        <w:t>H</w:t>
      </w:r>
      <w:r w:rsidR="009851A1" w:rsidRPr="009851A1">
        <w:rPr>
          <w:rFonts w:ascii="Times New Roman" w:hAnsi="Times New Roman"/>
          <w:sz w:val="20"/>
          <w:vertAlign w:val="subscript"/>
        </w:rPr>
        <w:t>2</w:t>
      </w:r>
      <w:r w:rsidR="009851A1">
        <w:rPr>
          <w:rFonts w:ascii="Times New Roman" w:hAnsi="Times New Roman"/>
          <w:sz w:val="20"/>
        </w:rPr>
        <w:t>O-</w:t>
      </w:r>
      <w:r>
        <w:rPr>
          <w:rFonts w:ascii="Times New Roman" w:hAnsi="Times New Roman"/>
          <w:sz w:val="20"/>
        </w:rPr>
        <w:t>NaOH:  Amer. Jour. Sci.,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261, p. 129-150.</w:t>
      </w:r>
    </w:p>
    <w:p w14:paraId="40198EC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F8753AB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1963, Petrogenesis of glaucophane schists:  Jour. Petrology, v.4, </w:t>
      </w:r>
      <w:proofErr w:type="gramStart"/>
      <w:r>
        <w:rPr>
          <w:rFonts w:ascii="Times New Roman" w:hAnsi="Times New Roman"/>
          <w:sz w:val="20"/>
        </w:rPr>
        <w:t>p</w:t>
      </w:r>
      <w:proofErr w:type="gramEnd"/>
      <w:r>
        <w:rPr>
          <w:rFonts w:ascii="Times New Roman" w:hAnsi="Times New Roman"/>
          <w:sz w:val="20"/>
        </w:rPr>
        <w:t>. 1-30.</w:t>
      </w:r>
    </w:p>
    <w:p w14:paraId="75A185C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0955DF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1963, Polymorphism in alkali amphiboles: 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v.48, p. 241-260.  </w:t>
      </w:r>
    </w:p>
    <w:p w14:paraId="0D4365C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DA4B6AB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1963, Significance of phengitic micas from low-grade schists:  Amer. Mineral, v.48, </w:t>
      </w:r>
      <w:proofErr w:type="gramStart"/>
      <w:r>
        <w:rPr>
          <w:rFonts w:ascii="Times New Roman" w:hAnsi="Times New Roman"/>
          <w:sz w:val="20"/>
        </w:rPr>
        <w:t>p</w:t>
      </w:r>
      <w:proofErr w:type="gramEnd"/>
      <w:r>
        <w:rPr>
          <w:rFonts w:ascii="Times New Roman" w:hAnsi="Times New Roman"/>
          <w:sz w:val="20"/>
        </w:rPr>
        <w:t>. 1357-1373.</w:t>
      </w:r>
    </w:p>
    <w:p w14:paraId="6300B87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DB211FD" w14:textId="55A5B23E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Blatt, H., 1964, Experimental study of quartz overgrowths and synthetic quartzites:  Jour. Geology,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72, p. 461-470.</w:t>
      </w:r>
    </w:p>
    <w:p w14:paraId="2368DF7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950C54D" w14:textId="50B3E105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1964, Petrochemical study of coexisting minerals from low-grade schists, Eastern Shikoku, Japan:  Geochim. Cosmochim. Acta,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28, p. 1631-1668. </w:t>
      </w:r>
    </w:p>
    <w:p w14:paraId="7AADC6E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7B39082" w14:textId="1FCC5742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1965, Mineral parageneses in Franciscan metamorphic rocks, Panoche Pass, California:  Geol. Soc. America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76, p. 879-914.</w:t>
      </w:r>
    </w:p>
    <w:p w14:paraId="3EBBC54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48C575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1966, Amphibole relations I, II and III, p. E-1-E-41 </w:t>
      </w:r>
      <w:r w:rsidRPr="00FE2437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Appelman, D.E., Boyd, F.R. Jr., Brown, G.M., Ernst, W.G., Gibbs, G.V., and Smith, J.V., Short Course on Chain Silicates: Amer. Geol. Inst., Washington, D.C., 160 p. </w:t>
      </w:r>
    </w:p>
    <w:p w14:paraId="56FE711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A44DE0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1966, Synthesis and stability relations of ferrotremolite: Amer. Jour. Sci., v.</w:t>
      </w:r>
      <w:r w:rsidR="009851A1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264, p. 37-65.</w:t>
      </w:r>
    </w:p>
    <w:p w14:paraId="3F05F97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33F7B08" w14:textId="7C39B9B8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Colville, P.A., Ernst, W.G., and Gilbert, M.C., 1966, Relationships between cell parameters and chemical composit</w:t>
      </w:r>
      <w:r w:rsidR="00D966D4">
        <w:rPr>
          <w:rFonts w:ascii="Times New Roman" w:hAnsi="Times New Roman"/>
          <w:sz w:val="20"/>
        </w:rPr>
        <w:t xml:space="preserve">ions of monoclinic amphiboles: </w:t>
      </w:r>
      <w:r>
        <w:rPr>
          <w:rFonts w:ascii="Times New Roman" w:hAnsi="Times New Roman"/>
          <w:sz w:val="20"/>
        </w:rPr>
        <w:t>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7E500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52, p. 1727-1754.</w:t>
      </w:r>
    </w:p>
    <w:p w14:paraId="155FBBF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4BAFFA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1967, Experimental metamorphic petrology:  Trans. Amer. Geophys. Union, v.</w:t>
      </w:r>
      <w:r w:rsidR="009851A1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48, p. 661-666.</w:t>
      </w:r>
    </w:p>
    <w:p w14:paraId="64EF368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80B0EF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Seki, Y., 1967, Petrologic comparison of the Franciscan and Sanbagawa metamorphic terranes:  Tectonophysics, v.4, p. 463-478.</w:t>
      </w:r>
    </w:p>
    <w:p w14:paraId="6B48F4B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8E1D18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and Calvert, S.E., 1969, </w:t>
      </w:r>
      <w:proofErr w:type="gramStart"/>
      <w:r>
        <w:rPr>
          <w:rFonts w:ascii="Times New Roman" w:hAnsi="Times New Roman"/>
          <w:sz w:val="20"/>
        </w:rPr>
        <w:t>An</w:t>
      </w:r>
      <w:proofErr w:type="gramEnd"/>
      <w:r>
        <w:rPr>
          <w:rFonts w:ascii="Times New Roman" w:hAnsi="Times New Roman"/>
          <w:sz w:val="20"/>
        </w:rPr>
        <w:t xml:space="preserve"> experimental study of the recrystallization of porcelanite and its bearing on the origin of some bedded cherts:  Amer. Jour. Sci., Schairer Vol. 267-A, p. 114-133.</w:t>
      </w:r>
    </w:p>
    <w:p w14:paraId="3A30CE7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D6C6BB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Seki, Y., Ernst, W.G., and Onuki, H., 1969, Phase proportions and physical properties of minerals and rocks from the Franciscan and Sanbagawa metamorphic terranes, a supplement to Geol. Soc. America Memoir 124:  Japan Soc. for Promotion of Science, Tokyo, 85 p.</w:t>
      </w:r>
    </w:p>
    <w:p w14:paraId="436D1AD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BAB1EA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Onuki, H., and Ernst, W.G., 1969, Coexisting sodic amphiboles and sodic pyroxenes from blueschist facies metamorphic rocks:  Mineral. Soc. America Spec. Paper 2, p. 241-250.</w:t>
      </w:r>
    </w:p>
    <w:p w14:paraId="7EC35B6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79793B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1970, Tectonic contact between the Franciscan melange and the Great Valley sequence, crustal expression of a Late Mesozoic Benioff zone:  Jour. Geophys. Res., v.</w:t>
      </w:r>
      <w:r w:rsidR="009851A1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75, p. 886-901.</w:t>
      </w:r>
    </w:p>
    <w:p w14:paraId="7D0A4D4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F42DA4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1970, Element partitioning in blueschist tectonic inclusions from serpentinites, California Coast Ranges, and a discussion of blueschist tectonics:  Sobolev Vol. II, p. 5-23, Nauka, Moscow.</w:t>
      </w:r>
    </w:p>
    <w:p w14:paraId="12BBE46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D370A4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Brace, W.F., Ernst, W.G., and Kallberg, R.W., 1970, An experimental study of tectonic overpressure in Franciscan rocks:  Geol. Soc. America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v.81, p. 1325-1338.</w:t>
      </w:r>
    </w:p>
    <w:p w14:paraId="5391459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72793D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Wai, C.M., 1970, Mossbauer, infrared, x-ray and optical study of the cation ordering and dehydrogenation in natural and heat-treated sodic amphiboles: 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55, p. 1226-1258.</w:t>
      </w:r>
    </w:p>
    <w:p w14:paraId="14604F3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DCCBBB7" w14:textId="77777777" w:rsidR="00215681" w:rsidRDefault="00215681" w:rsidP="00B33C4A">
      <w:pPr>
        <w:tabs>
          <w:tab w:val="left" w:pos="1800"/>
          <w:tab w:val="left" w:pos="10260"/>
        </w:tabs>
        <w:ind w:right="-8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1970, Acceptance of the Mineralogical Society of America Award for 1969: 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v.65, p. 548-551. </w:t>
      </w:r>
    </w:p>
    <w:p w14:paraId="424A2C2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28DAC3D" w14:textId="2E3FF231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1971, Do mineral parageneses reflect unusually high-pressure conditions of Franciscan metamorphism?  Amer. Jour. Sci., v.</w:t>
      </w:r>
      <w:r w:rsidR="00D966D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270, p. 81-108.  See also reply by Ernst, Amer. Jour. Sci., v.</w:t>
      </w:r>
      <w:r w:rsidR="00D966D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271, p. 3l6-3l8, to discussion of above paper by R.L. Gresens. </w:t>
      </w:r>
    </w:p>
    <w:p w14:paraId="00157D9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3801D7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1971, Petrologic reconnaissance of Franciscan metagraywackes from the Diablo Range, central California Coast Ranges:  Jour. Petrology, v. 12, p. 413-437.</w:t>
      </w:r>
    </w:p>
    <w:p w14:paraId="74F731A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A37B4F8" w14:textId="042337CD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1971, </w:t>
      </w:r>
      <w:proofErr w:type="gramStart"/>
      <w:r>
        <w:rPr>
          <w:rFonts w:ascii="Times New Roman" w:hAnsi="Times New Roman"/>
          <w:sz w:val="20"/>
        </w:rPr>
        <w:t>Metamorphic</w:t>
      </w:r>
      <w:proofErr w:type="gramEnd"/>
      <w:r>
        <w:rPr>
          <w:rFonts w:ascii="Times New Roman" w:hAnsi="Times New Roman"/>
          <w:sz w:val="20"/>
        </w:rPr>
        <w:t xml:space="preserve"> zonations on presumably subducted lithospheric plates from Japan, California, and the Alps:  Contrib. Mineral. Petrology,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34, p. 43-59.</w:t>
      </w:r>
    </w:p>
    <w:p w14:paraId="5626730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C177A5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Gustafson, W.I., and Ernst, W.G., 1971, Preliminary phase relations for andradite and hedenbergite:  p. 95-105, </w:t>
      </w:r>
      <w:r w:rsidRPr="00FE2437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Reports of the 8th Symposium on Experimental and Technical Mineralogy and Petrography.  Vol. I.  Experimental Investigation of Mineral Formation in Systems with Volatile Components:  Nauka, U.S.S.R.</w:t>
      </w:r>
    </w:p>
    <w:p w14:paraId="4BBDD25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C3B594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and Ernst, W.G., 1971, Zeolite equilibria in the system CaO</w:t>
      </w:r>
      <w:r>
        <w:rPr>
          <w:rFonts w:ascii="Times New Roman" w:hAnsi="Times New Roman"/>
          <w:position w:val="6"/>
          <w:sz w:val="20"/>
        </w:rPr>
        <w:t>.</w:t>
      </w:r>
      <w:r>
        <w:rPr>
          <w:rFonts w:ascii="Times New Roman" w:hAnsi="Times New Roman"/>
          <w:sz w:val="20"/>
        </w:rPr>
        <w:t>Al</w:t>
      </w:r>
      <w:r>
        <w:rPr>
          <w:rFonts w:ascii="Times New Roman" w:hAnsi="Times New Roman"/>
          <w:position w:val="-8"/>
          <w:sz w:val="20"/>
        </w:rPr>
        <w:t>2</w:t>
      </w:r>
      <w:r>
        <w:rPr>
          <w:rFonts w:ascii="Times New Roman" w:hAnsi="Times New Roman"/>
          <w:sz w:val="20"/>
        </w:rPr>
        <w:t>O</w:t>
      </w:r>
      <w:r>
        <w:rPr>
          <w:rFonts w:ascii="Times New Roman" w:hAnsi="Times New Roman"/>
          <w:position w:val="-8"/>
          <w:sz w:val="20"/>
        </w:rPr>
        <w:t>3</w:t>
      </w:r>
      <w:r>
        <w:rPr>
          <w:rFonts w:ascii="Times New Roman" w:hAnsi="Times New Roman"/>
          <w:position w:val="6"/>
          <w:sz w:val="20"/>
        </w:rPr>
        <w:t>.</w:t>
      </w:r>
      <w:r>
        <w:rPr>
          <w:rFonts w:ascii="Times New Roman" w:hAnsi="Times New Roman"/>
          <w:sz w:val="20"/>
        </w:rPr>
        <w:t>2SiO</w:t>
      </w:r>
      <w:r>
        <w:rPr>
          <w:rFonts w:ascii="Times New Roman" w:hAnsi="Times New Roman"/>
          <w:position w:val="-8"/>
          <w:sz w:val="20"/>
        </w:rPr>
        <w:t>2</w:t>
      </w:r>
      <w:r>
        <w:rPr>
          <w:rFonts w:ascii="Times New Roman" w:hAnsi="Times New Roman"/>
          <w:sz w:val="20"/>
        </w:rPr>
        <w:t>-SiO</w:t>
      </w:r>
      <w:r>
        <w:rPr>
          <w:rFonts w:ascii="Times New Roman" w:hAnsi="Times New Roman"/>
          <w:position w:val="-8"/>
          <w:sz w:val="20"/>
        </w:rPr>
        <w:t>2</w:t>
      </w:r>
      <w:r>
        <w:rPr>
          <w:rFonts w:ascii="Times New Roman" w:hAnsi="Times New Roman"/>
          <w:sz w:val="20"/>
        </w:rPr>
        <w:t>-H</w:t>
      </w:r>
      <w:r>
        <w:rPr>
          <w:rFonts w:ascii="Times New Roman" w:hAnsi="Times New Roman"/>
          <w:position w:val="-8"/>
          <w:sz w:val="20"/>
        </w:rPr>
        <w:t>2</w:t>
      </w:r>
      <w:r>
        <w:rPr>
          <w:rFonts w:ascii="Times New Roman" w:hAnsi="Times New Roman"/>
          <w:sz w:val="20"/>
        </w:rPr>
        <w:t xml:space="preserve">O, the stabilities of wairakite and laumontite:  p. 62-72, </w:t>
      </w:r>
      <w:r w:rsidRPr="00FE2437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Reports of the 8th Symposium on Experimental and Technical Mineralogy and Petrography.  Vol. 1.  Experimental Investigation of Mineral Formation in Systems with Volatile Components:  Nauka, U.S.S.R.</w:t>
      </w:r>
    </w:p>
    <w:p w14:paraId="1BDCD46F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1CE5F6C" w14:textId="663B0D54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1972, CO</w:t>
      </w:r>
      <w:r>
        <w:rPr>
          <w:rFonts w:ascii="Times New Roman" w:hAnsi="Times New Roman"/>
          <w:position w:val="-8"/>
          <w:sz w:val="20"/>
        </w:rPr>
        <w:t>2</w:t>
      </w:r>
      <w:r>
        <w:rPr>
          <w:rFonts w:ascii="Times New Roman" w:hAnsi="Times New Roman"/>
          <w:sz w:val="20"/>
        </w:rPr>
        <w:t>-poor composition of the fluid attending Franciscan and Sanbagawa low-grade metamorphism:  Geochim. Cosmochim. Acta, v.</w:t>
      </w:r>
      <w:r w:rsidR="00D966D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36, p. 497-504.</w:t>
      </w:r>
    </w:p>
    <w:p w14:paraId="652F757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8B96DA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1972, Ca-amphibole paragenesis in the Shirataki District, central Shikoku, Japan:  Geol. Soc. America Memoir 135, Gruner Vol., </w:t>
      </w:r>
      <w:proofErr w:type="gramStart"/>
      <w:r>
        <w:rPr>
          <w:rFonts w:ascii="Times New Roman" w:hAnsi="Times New Roman"/>
          <w:sz w:val="20"/>
        </w:rPr>
        <w:t>p</w:t>
      </w:r>
      <w:proofErr w:type="gramEnd"/>
      <w:r>
        <w:rPr>
          <w:rFonts w:ascii="Times New Roman" w:hAnsi="Times New Roman"/>
          <w:sz w:val="20"/>
        </w:rPr>
        <w:t>. 73-94.</w:t>
      </w:r>
    </w:p>
    <w:p w14:paraId="2CAFBAD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C9EAB08" w14:textId="1334431E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1972, Occurrence and mineralogic evolution of blueschist belts with time:  Amer. Jour. Sci., v.</w:t>
      </w:r>
      <w:r w:rsidR="00D966D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272, p. 657-668.</w:t>
      </w:r>
    </w:p>
    <w:p w14:paraId="1E143A3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909D71A" w14:textId="05290F15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1972, Possible Permian oceanic crust and plate junction in central Shikoku:  Tectonophysics, v.</w:t>
      </w:r>
      <w:r w:rsidR="00D966D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15, p. 233-239.</w:t>
      </w:r>
    </w:p>
    <w:p w14:paraId="598DBDB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DB4C577" w14:textId="4A785386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1973, Blueschist metamorphism and P-T regimes in active subduction zones:  Tectonophysics, v.</w:t>
      </w:r>
      <w:r w:rsidR="00D966D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17, p. 255-272.</w:t>
      </w:r>
    </w:p>
    <w:p w14:paraId="0B083CD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61329C5" w14:textId="027B2CF5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1973, Interpretative synthesis of metamorphism in the Alps:  Geol. Soc. America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D966D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84, p. 2053-2078.  </w:t>
      </w:r>
    </w:p>
    <w:p w14:paraId="38365BB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869133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1973, Petrology and Plate Tectonics:  Chapter 10, p. 242-260 </w:t>
      </w:r>
      <w:r w:rsidRPr="00D966D4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Geology Today, CRM Books, Inc., Del Mar, CA, 530p.</w:t>
      </w:r>
    </w:p>
    <w:p w14:paraId="1213AE8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81B40B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1974, Arcs and subduction zones:  p. 5-1 - 5-7; Mesozoic framework of California:  p. 11-1 - 11-9; Diagenetic environments along continental margins:  p. 14-1 - 14-5, </w:t>
      </w:r>
      <w:r w:rsidRPr="00D966D4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sz w:val="20"/>
        </w:rPr>
        <w:t>Dickinson, W.R., (ed.), Geologic Interpretations from Global Tectonics with Applications for California Geology and Petroleum Exploration:  San Joaquin Geol. Soc., Bakersfield, California, 76 p.</w:t>
      </w:r>
    </w:p>
    <w:p w14:paraId="688DA35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CC0F13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1974, Metamorphism and ancient convergent continental margins:  p. 907-919, </w:t>
      </w:r>
      <w:r w:rsidRPr="00FE2437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Burk, C.A., and Drake, C.L. (eds.), The Geology of Continental Margins, Springer-Verlag, New York, 1009 p.</w:t>
      </w:r>
    </w:p>
    <w:p w14:paraId="30F1A67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18AF506" w14:textId="41DDB1D9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Hall, C.A., Jr., 1974, Geology and petrology of the Cambria Felsite, a new Oligocene formation, west central California Coast Ranges:  Geol. Soc. America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85, p. 523-532.</w:t>
      </w:r>
    </w:p>
    <w:p w14:paraId="0AE6B4F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FB8E34F" w14:textId="66115458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1975, Systematics of large-scale tectonics and age progressions in Alpine and circumpacific blueschist belts:  Tectonophysics,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26, p. 229-246.</w:t>
      </w:r>
    </w:p>
    <w:p w14:paraId="02F5326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39B780E" w14:textId="3214E13B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Hall, C.A., Jr., 1975, Feldspathic geodes near Black Mountain, western San Luis Obispo County, California: 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60, p. 1105-1112. </w:t>
      </w:r>
    </w:p>
    <w:p w14:paraId="4E59746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8D255B3" w14:textId="2938ACD0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1976, Mineral chemistry of</w:t>
      </w:r>
      <w:r w:rsidR="00FE2437">
        <w:rPr>
          <w:rFonts w:ascii="Times New Roman" w:hAnsi="Times New Roman"/>
          <w:sz w:val="20"/>
        </w:rPr>
        <w:t xml:space="preserve"> eclogites and related rocks fro</w:t>
      </w:r>
      <w:r>
        <w:rPr>
          <w:rFonts w:ascii="Times New Roman" w:hAnsi="Times New Roman"/>
          <w:sz w:val="20"/>
        </w:rPr>
        <w:t>m the Voltri Group, western Liguria, Italy:  Schweiz. Mineral. Petrograph. Mitt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56, p. 293-343.</w:t>
      </w:r>
    </w:p>
    <w:p w14:paraId="182E912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D83C9A1" w14:textId="7E4A6A52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Suppe, J., Wang, Y., Liou, J.G., and Ernst, W.G., 1976, Observation of some contacts between basement and Cenozoic cover in the Central Mountains, Taiwan:  Proc. Geol. Soc. China,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19, p. 59-70. </w:t>
      </w:r>
    </w:p>
    <w:p w14:paraId="53DB095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50339DC" w14:textId="07DDC5ED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Cortesogno, L., Ernst, W.G., Galli, M., Messiga, B., Pedemonte, G.M., and Piccardo, G.P., 1977, Chemical petrology of eclogitic lenses in serpentinite, Gruppo di Voltri, Ligurian Alps:  Jour. Geology,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85, p. 255-277. </w:t>
      </w:r>
    </w:p>
    <w:p w14:paraId="37CF772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D1BD36A" w14:textId="61FECB92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1977, Mineralogic study of eclogitic rocks from Alpe Arami, Lepontine Alps, </w:t>
      </w:r>
      <w:proofErr w:type="gramStart"/>
      <w:r>
        <w:rPr>
          <w:rFonts w:ascii="Times New Roman" w:hAnsi="Times New Roman"/>
          <w:sz w:val="20"/>
        </w:rPr>
        <w:t>southern</w:t>
      </w:r>
      <w:proofErr w:type="gramEnd"/>
      <w:r>
        <w:rPr>
          <w:rFonts w:ascii="Times New Roman" w:hAnsi="Times New Roman"/>
          <w:sz w:val="20"/>
        </w:rPr>
        <w:t xml:space="preserve"> Switzerland:  Jour. Petrology,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18, p. 371-398.</w:t>
      </w:r>
    </w:p>
    <w:p w14:paraId="1F8A49B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73B0B3C" w14:textId="06D47BE8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1977, Mineral parageneses and plate tectonic settings of relatively high-pressure metamorphic belts:  Fortschr.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v.5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4, p. 192-222.</w:t>
      </w:r>
    </w:p>
    <w:p w14:paraId="4F2ACC2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7E68EF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1977, Tectonics and prograde versus retrograde P-T trajectories of high-pressure metamorphic belts:  Rend. Soc. Ital. Mineral. </w:t>
      </w:r>
      <w:proofErr w:type="gramStart"/>
      <w:r>
        <w:rPr>
          <w:rFonts w:ascii="Times New Roman" w:hAnsi="Times New Roman"/>
          <w:sz w:val="20"/>
        </w:rPr>
        <w:t>Petrology, v.33, p. 191-220.</w:t>
      </w:r>
      <w:proofErr w:type="gramEnd"/>
    </w:p>
    <w:p w14:paraId="4C93571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B81C70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1977, Olistostromes and included ophiolitic debris from the Coastal Ranges of Eastern Taiwan:  Mem. 2, Geol. Soc. China, p. 97-114.</w:t>
      </w:r>
    </w:p>
    <w:p w14:paraId="50DB639C" w14:textId="77777777" w:rsidR="00A66F6D" w:rsidRDefault="00A66F6D" w:rsidP="00A66F6D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B893CE7" w14:textId="20A21AEC" w:rsidR="00A66F6D" w:rsidRDefault="00A66F6D" w:rsidP="00A66F6D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Suppe, J., and Ernst, W.G., 1977, Conglomerates and pebbly mudstones in the Lichi Melange and their tectonic significance:  Mem. 2</w:t>
      </w:r>
      <w:r w:rsidR="00FE2437">
        <w:rPr>
          <w:rFonts w:ascii="Times New Roman" w:hAnsi="Times New Roman"/>
          <w:sz w:val="20"/>
        </w:rPr>
        <w:t>,</w:t>
      </w:r>
      <w:r>
        <w:rPr>
          <w:rFonts w:ascii="Times New Roman" w:hAnsi="Times New Roman"/>
          <w:sz w:val="20"/>
        </w:rPr>
        <w:t xml:space="preserve"> Geol. Soc. China, p. 115-128.</w:t>
      </w:r>
    </w:p>
    <w:p w14:paraId="4CBC588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09D848A" w14:textId="05EF8696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Ottonello, G., and Piccardo, G.B., 1977, Geochemical and mineralogic investigation of some Ligurian peridotites:  Ofioliti,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2, p. 375-380.</w:t>
      </w:r>
    </w:p>
    <w:p w14:paraId="65F29D3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78717C9" w14:textId="296E6770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1978, Petrochemical study of lherzolitic rocks from the W</w:t>
      </w:r>
      <w:r w:rsidR="00FE2437">
        <w:rPr>
          <w:rFonts w:ascii="Times New Roman" w:hAnsi="Times New Roman"/>
          <w:sz w:val="20"/>
        </w:rPr>
        <w:t>estern Alps:</w:t>
      </w:r>
      <w:r>
        <w:rPr>
          <w:rFonts w:ascii="Times New Roman" w:hAnsi="Times New Roman"/>
          <w:sz w:val="20"/>
        </w:rPr>
        <w:t xml:space="preserve"> Jour. Petrology,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19, p. 341-392.</w:t>
      </w:r>
    </w:p>
    <w:p w14:paraId="04A83FB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5A0B362" w14:textId="286C0D5B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Oertel, G., and Ernst, W.G., 1978, Strain and rotation in a multilayered fold:  Tectonophysics,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48, p. 77-106.</w:t>
      </w:r>
    </w:p>
    <w:p w14:paraId="410E8C0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61E785A" w14:textId="5F21D8C9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Dal Piaz, G.V., 1978, Mineral parageneses of eclogitic rocks and related mafic schists of the Piemonte ophiolite nappe, Breuil-St. Jacqu</w:t>
      </w:r>
      <w:r w:rsidR="00FE2437">
        <w:rPr>
          <w:rFonts w:ascii="Times New Roman" w:hAnsi="Times New Roman"/>
          <w:sz w:val="20"/>
        </w:rPr>
        <w:t xml:space="preserve">es area, Italian western Alps: </w:t>
      </w:r>
      <w:r>
        <w:rPr>
          <w:rFonts w:ascii="Times New Roman" w:hAnsi="Times New Roman"/>
          <w:sz w:val="20"/>
        </w:rPr>
        <w:t>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63, p. 621-640.</w:t>
      </w:r>
    </w:p>
    <w:p w14:paraId="39FBFB0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2DAD9D9" w14:textId="0B830344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Dal Piaz, G.V., and Ernst, W.G., 1978, Areal geology and petrology of eclogites and associated metabasites of the Piemonte ophiolite nappe, Breuil-St. Jacqu</w:t>
      </w:r>
      <w:r w:rsidR="00FE2437">
        <w:rPr>
          <w:rFonts w:ascii="Times New Roman" w:hAnsi="Times New Roman"/>
          <w:sz w:val="20"/>
        </w:rPr>
        <w:t xml:space="preserve">es area, Italian western Alps: </w:t>
      </w:r>
      <w:r>
        <w:rPr>
          <w:rFonts w:ascii="Times New Roman" w:hAnsi="Times New Roman"/>
          <w:sz w:val="20"/>
        </w:rPr>
        <w:t>Tectonophysics,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51, p. 99-126.</w:t>
      </w:r>
    </w:p>
    <w:p w14:paraId="70E40F2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8273E23" w14:textId="3C20F76F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1978, Presentation of the Mineralogical Society of American Award for 1977 to J.G. Liou: 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63, p. 604.</w:t>
      </w:r>
    </w:p>
    <w:p w14:paraId="1487AA3F" w14:textId="77777777" w:rsidR="00215681" w:rsidRDefault="00215681" w:rsidP="00B33C4A">
      <w:pPr>
        <w:tabs>
          <w:tab w:val="left" w:pos="1800"/>
          <w:tab w:val="left" w:pos="10260"/>
        </w:tabs>
        <w:ind w:right="-86"/>
        <w:rPr>
          <w:rFonts w:ascii="Times New Roman" w:hAnsi="Times New Roman"/>
          <w:sz w:val="20"/>
        </w:rPr>
      </w:pPr>
    </w:p>
    <w:p w14:paraId="339AEB29" w14:textId="57C12BD9" w:rsidR="00215681" w:rsidRDefault="00215681" w:rsidP="00B33C4A">
      <w:pPr>
        <w:tabs>
          <w:tab w:val="left" w:pos="1800"/>
          <w:tab w:val="left" w:pos="10260"/>
        </w:tabs>
        <w:ind w:right="-8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1978, Presentation of the Arthur L. Day Medal to Akiho Miyashiro:  Bull. Geol. Soc. America,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89, p. 1432-1433. </w:t>
      </w:r>
    </w:p>
    <w:p w14:paraId="593C472E" w14:textId="77777777" w:rsidR="00215681" w:rsidRDefault="00215681" w:rsidP="00B33C4A">
      <w:pPr>
        <w:tabs>
          <w:tab w:val="left" w:pos="1800"/>
          <w:tab w:val="left" w:pos="10260"/>
        </w:tabs>
        <w:ind w:right="-86"/>
        <w:rPr>
          <w:rFonts w:ascii="Times New Roman" w:hAnsi="Times New Roman"/>
          <w:sz w:val="20"/>
        </w:rPr>
      </w:pPr>
    </w:p>
    <w:p w14:paraId="78838DE5" w14:textId="73F96803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Piccardo, G.B., 1979, Petrogenesis</w:t>
      </w:r>
      <w:r w:rsidR="00FE2437">
        <w:rPr>
          <w:rFonts w:ascii="Times New Roman" w:hAnsi="Times New Roman"/>
          <w:sz w:val="20"/>
        </w:rPr>
        <w:t xml:space="preserve"> of some Ligurian peridotites. Part I. </w:t>
      </w:r>
      <w:r>
        <w:rPr>
          <w:rFonts w:ascii="Times New Roman" w:hAnsi="Times New Roman"/>
          <w:sz w:val="20"/>
        </w:rPr>
        <w:t xml:space="preserve">Mineral and bulk rock chemistry:  Geochim. </w:t>
      </w:r>
      <w:proofErr w:type="gramStart"/>
      <w:r>
        <w:rPr>
          <w:rFonts w:ascii="Times New Roman" w:hAnsi="Times New Roman"/>
          <w:sz w:val="20"/>
        </w:rPr>
        <w:t>et</w:t>
      </w:r>
      <w:proofErr w:type="gramEnd"/>
      <w:r>
        <w:rPr>
          <w:rFonts w:ascii="Times New Roman" w:hAnsi="Times New Roman"/>
          <w:sz w:val="20"/>
        </w:rPr>
        <w:t xml:space="preserve"> Cosmochim. Acta,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43, p. 219-237.</w:t>
      </w:r>
    </w:p>
    <w:p w14:paraId="69E7706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ECFA33D" w14:textId="2AF22C9B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and Ernst, W.G., 1979, Oceanic ridge metamorphism of the East Taiwan Ophiolite:  Contrib. Mineral. Petrology, v.</w:t>
      </w:r>
      <w:r w:rsidR="00A66F6D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68, p. 335-348.</w:t>
      </w:r>
    </w:p>
    <w:p w14:paraId="2EB63F1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0A0215D" w14:textId="09EE1A1C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1979, Coexisting sodic and calcic amphiboles from relatively </w:t>
      </w:r>
      <w:proofErr w:type="gramStart"/>
      <w:r>
        <w:rPr>
          <w:rFonts w:ascii="Times New Roman" w:hAnsi="Times New Roman"/>
          <w:sz w:val="20"/>
        </w:rPr>
        <w:t>high pressure</w:t>
      </w:r>
      <w:proofErr w:type="gramEnd"/>
      <w:r>
        <w:rPr>
          <w:rFonts w:ascii="Times New Roman" w:hAnsi="Times New Roman"/>
          <w:sz w:val="20"/>
        </w:rPr>
        <w:t xml:space="preserve"> metamorphic belts and the stabi</w:t>
      </w:r>
      <w:r w:rsidR="00FE2437">
        <w:rPr>
          <w:rFonts w:ascii="Times New Roman" w:hAnsi="Times New Roman"/>
          <w:sz w:val="20"/>
        </w:rPr>
        <w:t xml:space="preserve">lity of barroisitic amphibole: </w:t>
      </w:r>
      <w:r>
        <w:rPr>
          <w:rFonts w:ascii="Times New Roman" w:hAnsi="Times New Roman"/>
          <w:sz w:val="20"/>
        </w:rPr>
        <w:t xml:space="preserve">Mineral. </w:t>
      </w:r>
      <w:proofErr w:type="gramStart"/>
      <w:r>
        <w:rPr>
          <w:rFonts w:ascii="Times New Roman" w:hAnsi="Times New Roman"/>
          <w:sz w:val="20"/>
        </w:rPr>
        <w:t>Mag.,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43, 269-278.</w:t>
      </w:r>
      <w:proofErr w:type="gramEnd"/>
    </w:p>
    <w:p w14:paraId="3A2CC0DB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1EF63C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1979, California and plate tectonics, an interpretive account:  Calif. Geol., v. 32, p. 187-196.  </w:t>
      </w:r>
    </w:p>
    <w:p w14:paraId="37D2C6EB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C25FD1D" w14:textId="707EE98A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Ottonello, G., Piccardo, G.B., and Ernst, W.G., 1979, Petrogenesis</w:t>
      </w:r>
      <w:r w:rsidR="00FE2437">
        <w:rPr>
          <w:rFonts w:ascii="Times New Roman" w:hAnsi="Times New Roman"/>
          <w:sz w:val="20"/>
        </w:rPr>
        <w:t xml:space="preserve"> of some Ligurian peridotites. </w:t>
      </w:r>
      <w:r>
        <w:rPr>
          <w:rFonts w:ascii="Times New Roman" w:hAnsi="Times New Roman"/>
          <w:sz w:val="20"/>
        </w:rPr>
        <w:t>Part II. Rare earth element chemistry:  Geochim. Cosmochim. Acta, v.</w:t>
      </w:r>
      <w:r w:rsidR="00A66F6D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43, p. 1273-1284.</w:t>
      </w:r>
    </w:p>
    <w:p w14:paraId="486C0FE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4AB375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Hall, C.A., Jr., Ernst, W.G., Prior, S.W., and Wiese, J.W., 1979, Geologic map of the San Luis Obispo-San Simeon region, California:  U.S. Geological Survey Misc. Invest. Ser., Map I-1097 scale 1:48,000.</w:t>
      </w:r>
    </w:p>
    <w:p w14:paraId="6776A1F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D30D574" w14:textId="50447979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1980, Mineral paragenesis in Franciscan metagraywackes of the Nacimiento block, a subduction complex of the sou</w:t>
      </w:r>
      <w:r w:rsidR="00FE2437">
        <w:rPr>
          <w:rFonts w:ascii="Times New Roman" w:hAnsi="Times New Roman"/>
          <w:sz w:val="20"/>
        </w:rPr>
        <w:t xml:space="preserve">thern California Coast Ranges: </w:t>
      </w:r>
      <w:r>
        <w:rPr>
          <w:rFonts w:ascii="Times New Roman" w:hAnsi="Times New Roman"/>
          <w:sz w:val="20"/>
        </w:rPr>
        <w:t>Jour. Geophys. Res., v.</w:t>
      </w:r>
      <w:r w:rsidR="00A66F6D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85, p. 7045-7055.</w:t>
      </w:r>
    </w:p>
    <w:p w14:paraId="6579909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3ADD03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1981, Summary of the geotectonic development of California: p. 601-613</w:t>
      </w:r>
      <w:r w:rsidRPr="00FE2437">
        <w:rPr>
          <w:rFonts w:ascii="Times New Roman" w:hAnsi="Times New Roman"/>
          <w:i/>
          <w:sz w:val="20"/>
        </w:rPr>
        <w:t xml:space="preserve"> in</w:t>
      </w:r>
      <w:r>
        <w:rPr>
          <w:rFonts w:ascii="Times New Roman" w:hAnsi="Times New Roman"/>
          <w:sz w:val="20"/>
        </w:rPr>
        <w:t xml:space="preserve"> Ernst, W.G. (ed.), Rubey Volume I:  The Geotectonic Development of California:  Prentice-Hall, Englewood Cliffs, N.J., 706 p.</w:t>
      </w:r>
    </w:p>
    <w:p w14:paraId="3E18DCF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AE2B30B" w14:textId="2C5E720F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Suppe, J., Liou, J.G., and Ernst, W.G., 1981, Paleogeographic origins</w:t>
      </w:r>
      <w:r w:rsidR="00FE2437">
        <w:rPr>
          <w:rFonts w:ascii="Times New Roman" w:hAnsi="Times New Roman"/>
          <w:sz w:val="20"/>
        </w:rPr>
        <w:t xml:space="preserve"> of the East Taiwan Ophiolite: </w:t>
      </w:r>
      <w:r>
        <w:rPr>
          <w:rFonts w:ascii="Times New Roman" w:hAnsi="Times New Roman"/>
          <w:sz w:val="20"/>
        </w:rPr>
        <w:t>Amer. Jour. Sci., v.</w:t>
      </w:r>
      <w:r w:rsidR="00FE243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281, p. 228-246.</w:t>
      </w:r>
    </w:p>
    <w:p w14:paraId="45FBA4BB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1EB7DD0" w14:textId="46F57518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Semet, M., and Ernst, W.G., 1981, Experimental stability relations of the h</w:t>
      </w:r>
      <w:r w:rsidR="00FE2437">
        <w:rPr>
          <w:rFonts w:ascii="Times New Roman" w:hAnsi="Times New Roman"/>
          <w:sz w:val="20"/>
        </w:rPr>
        <w:t xml:space="preserve">ornblende magnesiohastingsite: </w:t>
      </w:r>
      <w:r>
        <w:rPr>
          <w:rFonts w:ascii="Times New Roman" w:hAnsi="Times New Roman"/>
          <w:sz w:val="20"/>
        </w:rPr>
        <w:t>Geol. Soc. America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A66F6D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92, Part I, p. 71-74, Part II, p. 254-357.</w:t>
      </w:r>
    </w:p>
    <w:p w14:paraId="2246734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3C10EB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1981, Asbestos:  p. 27-31 </w:t>
      </w:r>
      <w:r w:rsidRPr="00FE2437">
        <w:rPr>
          <w:rFonts w:ascii="Times New Roman" w:hAnsi="Times New Roman"/>
          <w:i/>
          <w:sz w:val="20"/>
        </w:rPr>
        <w:t>in</w:t>
      </w:r>
      <w:r w:rsidR="00080CCF" w:rsidRPr="00FE2437">
        <w:rPr>
          <w:rFonts w:ascii="Times New Roman" w:hAnsi="Times New Roman"/>
          <w:i/>
          <w:sz w:val="20"/>
        </w:rPr>
        <w:t xml:space="preserve"> </w:t>
      </w:r>
      <w:r>
        <w:rPr>
          <w:rFonts w:ascii="Times New Roman" w:hAnsi="Times New Roman"/>
          <w:sz w:val="20"/>
        </w:rPr>
        <w:t>Frye, K. (ed.), The Encyclopedia of Mineralogy; Volume IVB: Hutchinson Ross Press, N.Y., 794.</w:t>
      </w:r>
    </w:p>
    <w:p w14:paraId="205D29A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11338CB" w14:textId="1CC7E81A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Ernst, W.G., and Moore, D.E., 1981, Geology and petrology of some polymetamorphosed amphibolites and associated</w:t>
      </w:r>
      <w:r w:rsidR="00FE2437">
        <w:rPr>
          <w:rFonts w:ascii="Times New Roman" w:hAnsi="Times New Roman"/>
          <w:sz w:val="20"/>
        </w:rPr>
        <w:t xml:space="preserve"> rocks in northeastern Taiwan: </w:t>
      </w:r>
      <w:r>
        <w:rPr>
          <w:rFonts w:ascii="Times New Roman" w:hAnsi="Times New Roman"/>
          <w:sz w:val="20"/>
        </w:rPr>
        <w:t>Geol. Soc. America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A66F6D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92, Part I, p. 219-224, Part II, p. 609-748.</w:t>
      </w:r>
    </w:p>
    <w:p w14:paraId="497690C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49CCB4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1981, Petrotectonic settings of glaucophane schist belts, and some implications for Taiwan:  Mem. 4, Geol. Soc. China, p. 229-267.</w:t>
      </w:r>
    </w:p>
    <w:p w14:paraId="6E2F4A5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743ECDC" w14:textId="31ADA53F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Ernst, W.G., Liou, J.G., and Moore, D.E., 1981, </w:t>
      </w:r>
      <w:proofErr w:type="gramStart"/>
      <w:r>
        <w:rPr>
          <w:rFonts w:ascii="Times New Roman" w:hAnsi="Times New Roman"/>
          <w:sz w:val="20"/>
        </w:rPr>
        <w:t>Multiple</w:t>
      </w:r>
      <w:proofErr w:type="gramEnd"/>
      <w:r>
        <w:rPr>
          <w:rFonts w:ascii="Times New Roman" w:hAnsi="Times New Roman"/>
          <w:sz w:val="20"/>
        </w:rPr>
        <w:t xml:space="preserve"> metamorphic events recorded in Tailuko amphibolites and associated rocks o</w:t>
      </w:r>
      <w:r w:rsidR="00FE2437">
        <w:rPr>
          <w:rFonts w:ascii="Times New Roman" w:hAnsi="Times New Roman"/>
          <w:sz w:val="20"/>
        </w:rPr>
        <w:t xml:space="preserve">f the Suao-Nanao area, Taiwan: </w:t>
      </w:r>
      <w:r>
        <w:rPr>
          <w:rFonts w:ascii="Times New Roman" w:hAnsi="Times New Roman"/>
          <w:sz w:val="20"/>
        </w:rPr>
        <w:t>Mem. 4, Geol. Soc. China, p. 391-441.</w:t>
      </w:r>
    </w:p>
    <w:p w14:paraId="73E2742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18E2FBE" w14:textId="10372251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1981, Petrogenesis of eclogites and peridotites from </w:t>
      </w:r>
      <w:r w:rsidR="00FE2437">
        <w:rPr>
          <w:rFonts w:ascii="Times New Roman" w:hAnsi="Times New Roman"/>
          <w:sz w:val="20"/>
        </w:rPr>
        <w:t xml:space="preserve">the Western and Ligurian Alps: </w:t>
      </w:r>
      <w:r>
        <w:rPr>
          <w:rFonts w:ascii="Times New Roman" w:hAnsi="Times New Roman"/>
          <w:sz w:val="20"/>
        </w:rPr>
        <w:t>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</w:t>
      </w:r>
      <w:r w:rsidR="00A66F6D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66, p. 443-472.</w:t>
      </w:r>
    </w:p>
    <w:p w14:paraId="56CA5B5F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C203310" w14:textId="6EB372BA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1981, Presentation of the Mineralogical Society of America Award for</w:t>
      </w:r>
      <w:r w:rsidR="00FE2437">
        <w:rPr>
          <w:rFonts w:ascii="Times New Roman" w:hAnsi="Times New Roman"/>
          <w:sz w:val="20"/>
        </w:rPr>
        <w:t xml:space="preserve"> 1980 to Susan Werner Kieffer: </w:t>
      </w:r>
      <w:r>
        <w:rPr>
          <w:rFonts w:ascii="Times New Roman" w:hAnsi="Times New Roman"/>
          <w:sz w:val="20"/>
        </w:rPr>
        <w:t>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66, p. 643.</w:t>
      </w:r>
    </w:p>
    <w:p w14:paraId="6A53C7B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B210488" w14:textId="7D854A2D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Donato, M.M., Barnes, C.G., Coleman, R.G., Ernst, W.G., and Kays, M.A., 1982, Geologic map of the Marble Mountain Wilderness</w:t>
      </w:r>
      <w:r w:rsidR="00FE2437">
        <w:rPr>
          <w:rFonts w:ascii="Times New Roman" w:hAnsi="Times New Roman"/>
          <w:sz w:val="20"/>
        </w:rPr>
        <w:t xml:space="preserve">, Siskiyou County, California: </w:t>
      </w:r>
      <w:r>
        <w:rPr>
          <w:rFonts w:ascii="Times New Roman" w:hAnsi="Times New Roman"/>
          <w:sz w:val="20"/>
        </w:rPr>
        <w:t xml:space="preserve">U.S.G.S. Map MF-1452-A, scale 1:48,000. </w:t>
      </w:r>
    </w:p>
    <w:p w14:paraId="2CB79B7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AD3F7B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1983, </w:t>
      </w:r>
      <w:proofErr w:type="gramStart"/>
      <w:r>
        <w:rPr>
          <w:rFonts w:ascii="Times New Roman" w:hAnsi="Times New Roman"/>
          <w:sz w:val="20"/>
        </w:rPr>
        <w:t>The</w:t>
      </w:r>
      <w:proofErr w:type="gramEnd"/>
      <w:r>
        <w:rPr>
          <w:rFonts w:ascii="Times New Roman" w:hAnsi="Times New Roman"/>
          <w:sz w:val="20"/>
        </w:rPr>
        <w:t xml:space="preserve"> early Earth and the Archean rock record:  p. 41-52 </w:t>
      </w:r>
      <w:r w:rsidRPr="00FE2437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sz w:val="20"/>
        </w:rPr>
        <w:t>Schopf, J.W. (ed.), Earth's Earliest Biosphere:  Its Origins and Evolution: Princeton University Press, Princeton, N.J., 543 p.</w:t>
      </w:r>
    </w:p>
    <w:p w14:paraId="50D2753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4E72A4D" w14:textId="4C4DF212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1983, Mount</w:t>
      </w:r>
      <w:r w:rsidR="00FE2437">
        <w:rPr>
          <w:rFonts w:ascii="Times New Roman" w:hAnsi="Times New Roman"/>
          <w:sz w:val="20"/>
        </w:rPr>
        <w:t xml:space="preserve">ain-building and metamorphism: </w:t>
      </w:r>
      <w:r>
        <w:rPr>
          <w:rFonts w:ascii="Times New Roman" w:hAnsi="Times New Roman"/>
          <w:sz w:val="20"/>
        </w:rPr>
        <w:t xml:space="preserve">a case history from Taiwan:  p. 247-256 </w:t>
      </w:r>
      <w:r w:rsidRPr="00FE2437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Hsu, </w:t>
      </w:r>
      <w:r w:rsidR="00FE2437">
        <w:rPr>
          <w:rFonts w:ascii="Times New Roman" w:hAnsi="Times New Roman"/>
          <w:sz w:val="20"/>
        </w:rPr>
        <w:t xml:space="preserve">K.J. (ed.), Mountain Building: </w:t>
      </w:r>
      <w:r>
        <w:rPr>
          <w:rFonts w:ascii="Times New Roman" w:hAnsi="Times New Roman"/>
          <w:sz w:val="20"/>
        </w:rPr>
        <w:t xml:space="preserve">Academic Press, London, 263 p.   </w:t>
      </w:r>
    </w:p>
    <w:p w14:paraId="234EA0B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A787708" w14:textId="3F3E51BE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Wegner, W.W., and Ernst, W.G., 1983, </w:t>
      </w:r>
      <w:proofErr w:type="gramStart"/>
      <w:r>
        <w:rPr>
          <w:rFonts w:ascii="Times New Roman" w:hAnsi="Times New Roman"/>
          <w:sz w:val="20"/>
        </w:rPr>
        <w:t>Experimentally</w:t>
      </w:r>
      <w:proofErr w:type="gramEnd"/>
      <w:r>
        <w:rPr>
          <w:rFonts w:ascii="Times New Roman" w:hAnsi="Times New Roman"/>
          <w:sz w:val="20"/>
        </w:rPr>
        <w:t xml:space="preserve"> determined hydration and dehydration reaction rates in the system MgO-SiO</w:t>
      </w:r>
      <w:r>
        <w:rPr>
          <w:rFonts w:ascii="Times New Roman" w:hAnsi="Times New Roman"/>
          <w:position w:val="-8"/>
          <w:sz w:val="20"/>
        </w:rPr>
        <w:t>2</w:t>
      </w:r>
      <w:r>
        <w:rPr>
          <w:rFonts w:ascii="Times New Roman" w:hAnsi="Times New Roman"/>
          <w:sz w:val="20"/>
        </w:rPr>
        <w:t>-H</w:t>
      </w:r>
      <w:r>
        <w:rPr>
          <w:rFonts w:ascii="Times New Roman" w:hAnsi="Times New Roman"/>
          <w:position w:val="-8"/>
          <w:sz w:val="20"/>
        </w:rPr>
        <w:t>2</w:t>
      </w:r>
      <w:r w:rsidR="00FE2437">
        <w:rPr>
          <w:rFonts w:ascii="Times New Roman" w:hAnsi="Times New Roman"/>
          <w:sz w:val="20"/>
        </w:rPr>
        <w:t xml:space="preserve">O: </w:t>
      </w:r>
      <w:r>
        <w:rPr>
          <w:rFonts w:ascii="Times New Roman" w:hAnsi="Times New Roman"/>
          <w:sz w:val="20"/>
        </w:rPr>
        <w:t>Amer. Jour. Sci. Orville Vol. 283-A, p. 151-180.</w:t>
      </w:r>
    </w:p>
    <w:p w14:paraId="1A7B2CA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26BAAE1" w14:textId="7DE3B1F9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Rambaldi, E., and Piccardo, G.B., 1983, Trace element geochemistry of Fe+Ti-rich eclogitic rocks, Gruppo di Voltri, Western Liguria:  Jour. Geology, v.</w:t>
      </w:r>
      <w:r w:rsidR="00467BCB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91, p. 413-425.</w:t>
      </w:r>
    </w:p>
    <w:p w14:paraId="7787286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72670EF" w14:textId="31DE2C91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Messiga, B., Piccardo, G.B., and Ernst, W.G., 1983, High-pressure eo-Alpine parageneses developed in magnesian metagabbros, Gruppo di V</w:t>
      </w:r>
      <w:r w:rsidR="00FE2437">
        <w:rPr>
          <w:rFonts w:ascii="Times New Roman" w:hAnsi="Times New Roman"/>
          <w:sz w:val="20"/>
        </w:rPr>
        <w:t xml:space="preserve">oltri, Western Liguria, Italy: </w:t>
      </w:r>
      <w:r>
        <w:rPr>
          <w:rFonts w:ascii="Times New Roman" w:hAnsi="Times New Roman"/>
          <w:sz w:val="20"/>
        </w:rPr>
        <w:t>Contrib. Mineral. Petrology, v.</w:t>
      </w:r>
      <w:r w:rsidR="00467BCB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83, p. 1-15.</w:t>
      </w:r>
    </w:p>
    <w:p w14:paraId="38C7462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FDA60DD" w14:textId="16509AC6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1983, E</w:t>
      </w:r>
      <w:r w:rsidR="00FE2437">
        <w:rPr>
          <w:rFonts w:ascii="Times New Roman" w:hAnsi="Times New Roman"/>
          <w:sz w:val="20"/>
        </w:rPr>
        <w:t xml:space="preserve">volution of the earth's crust: </w:t>
      </w:r>
      <w:r>
        <w:rPr>
          <w:rFonts w:ascii="Times New Roman" w:hAnsi="Times New Roman"/>
          <w:sz w:val="20"/>
        </w:rPr>
        <w:t xml:space="preserve">p. 24-31 </w:t>
      </w:r>
      <w:r w:rsidRPr="00FE2437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sz w:val="20"/>
        </w:rPr>
        <w:t xml:space="preserve">McGraw-Hill Yearbook of Science and Technology, 1984, McGraw-Hill, New York, 507 p. </w:t>
      </w:r>
    </w:p>
    <w:p w14:paraId="07C2E85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B56F95C" w14:textId="76D11658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Harnish, D., 1983, Mineralogy of some Tananao greenschist facies rocks, Mu-kua Chi area, eastern Taiwan:  Proc. Geol. Soc. China, v.</w:t>
      </w:r>
      <w:r w:rsidR="00467BCB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26, p. 99-112.</w:t>
      </w:r>
    </w:p>
    <w:p w14:paraId="32A9366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098200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Chen, C.H., Chu, H.T., Liou, J.G., and Ernst, W.G., 1983, Explanatory notes for the metamorphic facies map of Taiwan:  Special Pub. </w:t>
      </w:r>
      <w:proofErr w:type="gramStart"/>
      <w:r>
        <w:rPr>
          <w:rFonts w:ascii="Times New Roman" w:hAnsi="Times New Roman"/>
          <w:sz w:val="20"/>
        </w:rPr>
        <w:t>No. 2, Central Geol. Survey, Taipei, 35 p.</w:t>
      </w:r>
      <w:proofErr w:type="gramEnd"/>
      <w:r>
        <w:rPr>
          <w:rFonts w:ascii="Times New Roman" w:hAnsi="Times New Roman"/>
          <w:sz w:val="20"/>
        </w:rPr>
        <w:t xml:space="preserve"> </w:t>
      </w:r>
    </w:p>
    <w:p w14:paraId="0711588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F7DFE6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1983, </w:t>
      </w:r>
      <w:proofErr w:type="gramStart"/>
      <w:r>
        <w:rPr>
          <w:rFonts w:ascii="Times New Roman" w:hAnsi="Times New Roman"/>
          <w:sz w:val="20"/>
        </w:rPr>
        <w:t>A</w:t>
      </w:r>
      <w:proofErr w:type="gramEnd"/>
      <w:r>
        <w:rPr>
          <w:rFonts w:ascii="Times New Roman" w:hAnsi="Times New Roman"/>
          <w:sz w:val="20"/>
        </w:rPr>
        <w:t xml:space="preserve"> summary of Precambrian crustal evolution:  p. 36-55 </w:t>
      </w:r>
      <w:r w:rsidRPr="00FE2437">
        <w:rPr>
          <w:rFonts w:ascii="Times New Roman" w:hAnsi="Times New Roman"/>
          <w:i/>
          <w:sz w:val="20"/>
        </w:rPr>
        <w:t>in</w:t>
      </w:r>
      <w:r w:rsidR="00EB37A0" w:rsidRPr="00FE2437">
        <w:rPr>
          <w:rFonts w:ascii="Times New Roman" w:hAnsi="Times New Roman"/>
          <w:i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Boardman, S.J. (ed.), Revolution in the Earth Sciences, Kendal-Hunt Pub. Co., Dubuque, 385 p. </w:t>
      </w:r>
    </w:p>
    <w:p w14:paraId="5F9644BB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2D7AF6C" w14:textId="4E531751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1983, Phanerozoic continental accretion and the metamorphic evolution of northern and central California:  Tectonophysics, v.</w:t>
      </w:r>
      <w:r w:rsidR="00467BCB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100, p. 287-320.</w:t>
      </w:r>
    </w:p>
    <w:p w14:paraId="477194E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B6962FD" w14:textId="64B26740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1983, Mineral parageneses in metamorphic rocks exposed along Tailuko Gorge, Central Mountain Range, </w:t>
      </w:r>
      <w:proofErr w:type="gramStart"/>
      <w:r>
        <w:rPr>
          <w:rFonts w:ascii="Times New Roman" w:hAnsi="Times New Roman"/>
          <w:sz w:val="20"/>
        </w:rPr>
        <w:t>Taiwan</w:t>
      </w:r>
      <w:proofErr w:type="gramEnd"/>
      <w:r>
        <w:rPr>
          <w:rFonts w:ascii="Times New Roman" w:hAnsi="Times New Roman"/>
          <w:sz w:val="20"/>
        </w:rPr>
        <w:t>:  Jour. Met. Geol., v.</w:t>
      </w:r>
      <w:r w:rsidR="00467BCB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1, p. 305-329. </w:t>
      </w:r>
    </w:p>
    <w:p w14:paraId="4507694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85F0C95" w14:textId="58301574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Ottonello, G., Ernst, W.G., and Joron, J.L., 1984, Rare earth and 3-d transition element geoc</w:t>
      </w:r>
      <w:r w:rsidR="004D2F7B">
        <w:rPr>
          <w:rFonts w:ascii="Times New Roman" w:hAnsi="Times New Roman"/>
          <w:sz w:val="20"/>
        </w:rPr>
        <w:t xml:space="preserve">hemistry of peridotitic rocks: </w:t>
      </w:r>
      <w:r>
        <w:rPr>
          <w:rFonts w:ascii="Times New Roman" w:hAnsi="Times New Roman"/>
          <w:sz w:val="20"/>
        </w:rPr>
        <w:t>I. Peridotites from the Western A</w:t>
      </w:r>
      <w:r w:rsidR="004D2F7B">
        <w:rPr>
          <w:rFonts w:ascii="Times New Roman" w:hAnsi="Times New Roman"/>
          <w:sz w:val="20"/>
        </w:rPr>
        <w:t xml:space="preserve">lps: </w:t>
      </w:r>
      <w:r>
        <w:rPr>
          <w:rFonts w:ascii="Times New Roman" w:hAnsi="Times New Roman"/>
          <w:sz w:val="20"/>
        </w:rPr>
        <w:t>Jour. Petrology, v.</w:t>
      </w:r>
      <w:r w:rsidR="00467BCB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25, p. 343-372.</w:t>
      </w:r>
    </w:p>
    <w:p w14:paraId="01727BA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FFEB978" w14:textId="5C7BC079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1984, Californian blueschists, subduction and the significance of </w:t>
      </w:r>
      <w:r w:rsidR="004D2F7B">
        <w:rPr>
          <w:rFonts w:ascii="Times New Roman" w:hAnsi="Times New Roman"/>
          <w:sz w:val="20"/>
        </w:rPr>
        <w:t xml:space="preserve">tectonostratigraphic terranes: </w:t>
      </w:r>
      <w:r>
        <w:rPr>
          <w:rFonts w:ascii="Times New Roman" w:hAnsi="Times New Roman"/>
          <w:sz w:val="20"/>
        </w:rPr>
        <w:t>Geology, v.</w:t>
      </w:r>
      <w:r w:rsidR="00467BCB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12, p. 436-440.</w:t>
      </w:r>
    </w:p>
    <w:p w14:paraId="0A1DF77B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AABE238" w14:textId="49058DDE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Warneke, L.F., and Ernst, W.G., 1984, Progressive Cenozoic metamorphism of rocks cropping out along the southern East-Wes</w:t>
      </w:r>
      <w:r w:rsidR="004D2F7B">
        <w:rPr>
          <w:rFonts w:ascii="Times New Roman" w:hAnsi="Times New Roman"/>
          <w:sz w:val="20"/>
        </w:rPr>
        <w:t>t Cross-Island Highway, Taiwan:</w:t>
      </w:r>
      <w:r>
        <w:rPr>
          <w:rFonts w:ascii="Times New Roman" w:hAnsi="Times New Roman"/>
          <w:sz w:val="20"/>
        </w:rPr>
        <w:t xml:space="preserve"> Mem. 6, Geol. Soc. China, p. 105-132.</w:t>
      </w:r>
    </w:p>
    <w:p w14:paraId="6F1246D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B3462A6" w14:textId="743F2E49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and Ernst, W.G., 1984, Summary of Phane</w:t>
      </w:r>
      <w:r w:rsidR="004D2F7B">
        <w:rPr>
          <w:rFonts w:ascii="Times New Roman" w:hAnsi="Times New Roman"/>
          <w:sz w:val="20"/>
        </w:rPr>
        <w:t xml:space="preserve">rozoic metamorphism in Taiwan: </w:t>
      </w:r>
      <w:r>
        <w:rPr>
          <w:rFonts w:ascii="Times New Roman" w:hAnsi="Times New Roman"/>
          <w:sz w:val="20"/>
        </w:rPr>
        <w:t>Mem. 6, Geol. Soc. China, p. 133-152.</w:t>
      </w:r>
    </w:p>
    <w:p w14:paraId="13B94B2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684F0A2" w14:textId="3DE64F20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1984, The nature of the biotite isograd in the Tailuko Gorge transect, C</w:t>
      </w:r>
      <w:r w:rsidR="004D2F7B">
        <w:rPr>
          <w:rFonts w:ascii="Times New Roman" w:hAnsi="Times New Roman"/>
          <w:sz w:val="20"/>
        </w:rPr>
        <w:t xml:space="preserve">entral Mountain Range, Taiwan: </w:t>
      </w:r>
      <w:r>
        <w:rPr>
          <w:rFonts w:ascii="Times New Roman" w:hAnsi="Times New Roman"/>
          <w:sz w:val="20"/>
        </w:rPr>
        <w:t>Proc. Geol. Soc. China, v. 27, p. 25-40.</w:t>
      </w:r>
    </w:p>
    <w:p w14:paraId="75104C0B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D422FFF" w14:textId="22353E84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Ernst, W.G., and Liou, J.G., 1984, Summary of oceanic metamorphism and inferred tectonic history of the East Ta</w:t>
      </w:r>
      <w:r w:rsidR="004D2F7B">
        <w:rPr>
          <w:rFonts w:ascii="Times New Roman" w:hAnsi="Times New Roman"/>
          <w:sz w:val="20"/>
        </w:rPr>
        <w:t xml:space="preserve">iwan Ophiolite: </w:t>
      </w:r>
      <w:r>
        <w:rPr>
          <w:rFonts w:ascii="Times New Roman" w:hAnsi="Times New Roman"/>
          <w:sz w:val="20"/>
        </w:rPr>
        <w:t>Ofioliti, v. 9, p. 223-243.</w:t>
      </w:r>
    </w:p>
    <w:p w14:paraId="3F37EFA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FF0AA7C" w14:textId="3893DE89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Ottonello, G., 1984, Synthesis of trace element geochemistry for f</w:t>
      </w:r>
      <w:r w:rsidR="004D2F7B">
        <w:rPr>
          <w:rFonts w:ascii="Times New Roman" w:hAnsi="Times New Roman"/>
          <w:sz w:val="20"/>
        </w:rPr>
        <w:t>ive Western Alpine lherzolites:</w:t>
      </w:r>
      <w:r>
        <w:rPr>
          <w:rFonts w:ascii="Times New Roman" w:hAnsi="Times New Roman"/>
          <w:sz w:val="20"/>
        </w:rPr>
        <w:t xml:space="preserve"> Ofioliti, v. 9, p. 425-442.</w:t>
      </w:r>
    </w:p>
    <w:p w14:paraId="2EC93D5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94270AA" w14:textId="6AED7F23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Ho, C.S., and Liou, J.G., 1985, Rifting, drifting and crustal accretion in the Taiwan sector of t</w:t>
      </w:r>
      <w:r w:rsidR="004D2F7B">
        <w:rPr>
          <w:rFonts w:ascii="Times New Roman" w:hAnsi="Times New Roman"/>
          <w:sz w:val="20"/>
        </w:rPr>
        <w:t xml:space="preserve">he Asiatic continental margin: </w:t>
      </w:r>
      <w:r>
        <w:rPr>
          <w:rFonts w:ascii="Times New Roman" w:hAnsi="Times New Roman"/>
          <w:sz w:val="20"/>
        </w:rPr>
        <w:t xml:space="preserve">p. 375-389, </w:t>
      </w:r>
      <w:r w:rsidRPr="004D2F7B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sz w:val="20"/>
        </w:rPr>
        <w:t>Tectonostratigraphic Terranes</w:t>
      </w:r>
      <w:r w:rsidR="004D2F7B">
        <w:rPr>
          <w:rFonts w:ascii="Times New Roman" w:hAnsi="Times New Roman"/>
          <w:sz w:val="20"/>
        </w:rPr>
        <w:t xml:space="preserve"> of the Circum-Pacific Region: </w:t>
      </w:r>
      <w:r>
        <w:rPr>
          <w:rFonts w:ascii="Times New Roman" w:hAnsi="Times New Roman"/>
          <w:sz w:val="20"/>
        </w:rPr>
        <w:t>Circum-Pac. Council Energy Min. Res., Houston, Texas, 581 p.</w:t>
      </w:r>
    </w:p>
    <w:p w14:paraId="04E92FF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0E189C6" w14:textId="30C4D731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</w:t>
      </w:r>
      <w:r w:rsidR="004D2F7B">
        <w:rPr>
          <w:rFonts w:ascii="Times New Roman" w:hAnsi="Times New Roman"/>
          <w:sz w:val="20"/>
        </w:rPr>
        <w:t xml:space="preserve">G., 1985, Accretion tectonics: </w:t>
      </w:r>
      <w:r>
        <w:rPr>
          <w:rFonts w:ascii="Times New Roman" w:hAnsi="Times New Roman"/>
          <w:sz w:val="20"/>
        </w:rPr>
        <w:t xml:space="preserve">p. 80-86 </w:t>
      </w:r>
      <w:r w:rsidRPr="004D2F7B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sz w:val="20"/>
        </w:rPr>
        <w:t>McGraw-Hill Yearbook of Science and Technology, 1986, McGraw-Hill, New York, 509 p.</w:t>
      </w:r>
    </w:p>
    <w:p w14:paraId="676F142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B64B785" w14:textId="734BCC50" w:rsidR="00215681" w:rsidRDefault="00215681" w:rsidP="00573AC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Na, K.C., McCauley, M.L., Crisp, J.A., and Ernst, W.G., 1986, Phase relations to 3 </w:t>
      </w:r>
      <w:proofErr w:type="gramStart"/>
      <w:r>
        <w:rPr>
          <w:rFonts w:ascii="Times New Roman" w:hAnsi="Times New Roman"/>
          <w:sz w:val="20"/>
        </w:rPr>
        <w:t>kb</w:t>
      </w:r>
      <w:proofErr w:type="gramEnd"/>
      <w:r>
        <w:rPr>
          <w:rFonts w:ascii="Times New Roman" w:hAnsi="Times New Roman"/>
          <w:sz w:val="20"/>
        </w:rPr>
        <w:t xml:space="preserve"> in the system edenite + H</w:t>
      </w:r>
      <w:r>
        <w:rPr>
          <w:rFonts w:ascii="Times New Roman" w:hAnsi="Times New Roman"/>
          <w:position w:val="-8"/>
          <w:sz w:val="20"/>
        </w:rPr>
        <w:t>2</w:t>
      </w:r>
      <w:r>
        <w:rPr>
          <w:rFonts w:ascii="Times New Roman" w:hAnsi="Times New Roman"/>
          <w:sz w:val="20"/>
        </w:rPr>
        <w:t>O and edenite + excess quartz + H</w:t>
      </w:r>
      <w:r>
        <w:rPr>
          <w:rFonts w:ascii="Times New Roman" w:hAnsi="Times New Roman"/>
          <w:position w:val="-8"/>
          <w:sz w:val="20"/>
        </w:rPr>
        <w:t>2</w:t>
      </w:r>
      <w:r w:rsidR="004D2F7B">
        <w:rPr>
          <w:rFonts w:ascii="Times New Roman" w:hAnsi="Times New Roman"/>
          <w:sz w:val="20"/>
        </w:rPr>
        <w:t xml:space="preserve">O: </w:t>
      </w:r>
      <w:r>
        <w:rPr>
          <w:rFonts w:ascii="Times New Roman" w:hAnsi="Times New Roman"/>
          <w:sz w:val="20"/>
        </w:rPr>
        <w:t>Lithos, v. 19, p. 153-163.</w:t>
      </w:r>
    </w:p>
    <w:p w14:paraId="51E133B8" w14:textId="77777777" w:rsidR="00215681" w:rsidRDefault="00215681" w:rsidP="00573AC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b/>
          <w:sz w:val="20"/>
        </w:rPr>
      </w:pPr>
      <w:r w:rsidRPr="00573ACA">
        <w:rPr>
          <w:rFonts w:ascii="Times New Roman" w:hAnsi="Times New Roman"/>
          <w:b/>
          <w:sz w:val="20"/>
        </w:rPr>
        <w:t>100</w:t>
      </w:r>
    </w:p>
    <w:p w14:paraId="478A01D8" w14:textId="57768748" w:rsidR="00215681" w:rsidRDefault="00215681" w:rsidP="00573AC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Cao, R.L., Ross, C., and Ernst, W.G., 1986, Experimental studies to 10 </w:t>
      </w:r>
      <w:proofErr w:type="gramStart"/>
      <w:r>
        <w:rPr>
          <w:rFonts w:ascii="Times New Roman" w:hAnsi="Times New Roman"/>
          <w:sz w:val="20"/>
        </w:rPr>
        <w:t>kb</w:t>
      </w:r>
      <w:proofErr w:type="gramEnd"/>
      <w:r>
        <w:rPr>
          <w:rFonts w:ascii="Times New Roman" w:hAnsi="Times New Roman"/>
          <w:sz w:val="20"/>
        </w:rPr>
        <w:t xml:space="preserve"> of the bulk composition tremolite</w:t>
      </w:r>
      <w:r>
        <w:rPr>
          <w:rFonts w:ascii="Times New Roman" w:hAnsi="Times New Roman"/>
          <w:position w:val="-8"/>
          <w:sz w:val="20"/>
        </w:rPr>
        <w:t>50</w:t>
      </w:r>
      <w:r>
        <w:rPr>
          <w:rFonts w:ascii="Times New Roman" w:hAnsi="Times New Roman"/>
          <w:sz w:val="20"/>
        </w:rPr>
        <w:t>-tschermakite</w:t>
      </w:r>
      <w:r>
        <w:rPr>
          <w:rFonts w:ascii="Times New Roman" w:hAnsi="Times New Roman"/>
          <w:position w:val="-8"/>
          <w:sz w:val="20"/>
        </w:rPr>
        <w:t>50</w:t>
      </w:r>
      <w:r>
        <w:rPr>
          <w:rFonts w:ascii="Times New Roman" w:hAnsi="Times New Roman"/>
          <w:sz w:val="20"/>
        </w:rPr>
        <w:t xml:space="preserve"> + excess H</w:t>
      </w:r>
      <w:r>
        <w:rPr>
          <w:rFonts w:ascii="Times New Roman" w:hAnsi="Times New Roman"/>
          <w:position w:val="-8"/>
          <w:sz w:val="20"/>
        </w:rPr>
        <w:t>2</w:t>
      </w:r>
      <w:r w:rsidR="004D2F7B">
        <w:rPr>
          <w:rFonts w:ascii="Times New Roman" w:hAnsi="Times New Roman"/>
          <w:sz w:val="20"/>
        </w:rPr>
        <w:t xml:space="preserve">O:  Contrib. </w:t>
      </w:r>
      <w:r>
        <w:rPr>
          <w:rFonts w:ascii="Times New Roman" w:hAnsi="Times New Roman"/>
          <w:sz w:val="20"/>
        </w:rPr>
        <w:t>Mineral. Petrology, v.</w:t>
      </w:r>
      <w:r w:rsidR="00467BCB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93, p. 160-167.</w:t>
      </w:r>
    </w:p>
    <w:p w14:paraId="147599C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E9A419C" w14:textId="5CDE50FD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Jahn, B.M., 1987, Crustal accretion and metamorphism in Taiwan,</w:t>
      </w:r>
      <w:r w:rsidR="004D2F7B">
        <w:rPr>
          <w:rFonts w:ascii="Times New Roman" w:hAnsi="Times New Roman"/>
          <w:sz w:val="20"/>
        </w:rPr>
        <w:t xml:space="preserve"> a post-Paleozoic mobile belt: </w:t>
      </w:r>
      <w:r>
        <w:rPr>
          <w:rFonts w:ascii="Times New Roman" w:hAnsi="Times New Roman"/>
          <w:sz w:val="20"/>
        </w:rPr>
        <w:t>Philos. Trans. Roy. Soc. London, v. A321, p. 129-161.</w:t>
      </w:r>
    </w:p>
    <w:p w14:paraId="7ED3EC5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31EAA63" w14:textId="77777777" w:rsidR="00215681" w:rsidRDefault="0000210D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1987,</w:t>
      </w:r>
      <w:r w:rsidR="00215681">
        <w:rPr>
          <w:rFonts w:ascii="Times New Roman" w:hAnsi="Times New Roman"/>
          <w:sz w:val="20"/>
        </w:rPr>
        <w:t xml:space="preserve"> Mafic meta-igneous arc rocks of apparent komatiitic affinities, Sawyers Bar area, central Klamath Mountains, </w:t>
      </w:r>
      <w:proofErr w:type="gramStart"/>
      <w:r w:rsidR="00215681">
        <w:rPr>
          <w:rFonts w:ascii="Times New Roman" w:hAnsi="Times New Roman"/>
          <w:sz w:val="20"/>
        </w:rPr>
        <w:t>northern  California</w:t>
      </w:r>
      <w:proofErr w:type="gramEnd"/>
      <w:r w:rsidR="00215681">
        <w:rPr>
          <w:rFonts w:ascii="Times New Roman" w:hAnsi="Times New Roman"/>
          <w:sz w:val="20"/>
        </w:rPr>
        <w:t>: p. 191-208</w:t>
      </w:r>
      <w:r w:rsidR="00215681" w:rsidRPr="004D2F7B">
        <w:rPr>
          <w:rFonts w:ascii="Times New Roman" w:hAnsi="Times New Roman"/>
          <w:i/>
          <w:sz w:val="20"/>
        </w:rPr>
        <w:t xml:space="preserve"> in</w:t>
      </w:r>
      <w:r w:rsidR="00215681">
        <w:rPr>
          <w:rFonts w:ascii="Times New Roman" w:hAnsi="Times New Roman"/>
          <w:sz w:val="20"/>
        </w:rPr>
        <w:t xml:space="preserve"> B.O. Mysen (ed.), Magmatic Processes:  Physicochemical Principles:  Geochem. </w:t>
      </w:r>
      <w:proofErr w:type="gramStart"/>
      <w:r w:rsidR="00215681">
        <w:rPr>
          <w:rFonts w:ascii="Times New Roman" w:hAnsi="Times New Roman"/>
          <w:sz w:val="20"/>
        </w:rPr>
        <w:t>Soc. Special Pub.</w:t>
      </w:r>
      <w:proofErr w:type="gramEnd"/>
      <w:r w:rsidR="00215681">
        <w:rPr>
          <w:rFonts w:ascii="Times New Roman" w:hAnsi="Times New Roman"/>
          <w:sz w:val="20"/>
        </w:rPr>
        <w:t xml:space="preserve"> No. 1.    </w:t>
      </w:r>
    </w:p>
    <w:p w14:paraId="6A7B574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8D02B4B" w14:textId="40BC0356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1987, Jadeitized Franciscan metamorphic rocks of the Pacheco Pass-San Luis Reservoir area, central Califo</w:t>
      </w:r>
      <w:r w:rsidR="004D2F7B">
        <w:rPr>
          <w:rFonts w:ascii="Times New Roman" w:hAnsi="Times New Roman"/>
          <w:sz w:val="20"/>
        </w:rPr>
        <w:t>rnia Coast Ranges:</w:t>
      </w:r>
      <w:r>
        <w:rPr>
          <w:rFonts w:ascii="Times New Roman" w:hAnsi="Times New Roman"/>
          <w:sz w:val="20"/>
        </w:rPr>
        <w:t xml:space="preserve"> Geol. Soc. Amer. Centennial Field Guide, Cordilleran Sec., p. 245-250.</w:t>
      </w:r>
    </w:p>
    <w:p w14:paraId="0519905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0C27CD8" w14:textId="23240F50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1987, United States earth sciences, status an</w:t>
      </w:r>
      <w:r w:rsidR="004D2F7B">
        <w:rPr>
          <w:rFonts w:ascii="Times New Roman" w:hAnsi="Times New Roman"/>
          <w:sz w:val="20"/>
        </w:rPr>
        <w:t xml:space="preserve">d future:  How bad, how good? </w:t>
      </w:r>
      <w:r>
        <w:rPr>
          <w:rFonts w:ascii="Times New Roman" w:hAnsi="Times New Roman"/>
          <w:sz w:val="20"/>
        </w:rPr>
        <w:t>Geol. Soc. Amer.</w:t>
      </w:r>
      <w:r w:rsidR="003B554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Bull., v. 99, p. 1-6.</w:t>
      </w:r>
    </w:p>
    <w:p w14:paraId="003C494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3D313D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and Hall, C.A., Jr., 1987, Geology of the Mount Barcroft- Blanco Mountain area, eastern California:  Geol. Soc. Amer. Maps and Charts Ser. MCH066, scale 1:24,000. </w:t>
      </w:r>
    </w:p>
    <w:p w14:paraId="73ACCEAF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78204E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Cao, R.L., and Jiang, J.Y., 1988, Reconnaissance study of Precambrian metamorphic rocks, northeastern Sino-Korean shield, People`s Republic of China:  Geol. Soc. Amer.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100, p. 692-701.</w:t>
      </w:r>
    </w:p>
    <w:p w14:paraId="620349D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335A0B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1988, </w:t>
      </w:r>
      <w:proofErr w:type="gramStart"/>
      <w:r>
        <w:rPr>
          <w:rFonts w:ascii="Times New Roman" w:hAnsi="Times New Roman"/>
          <w:sz w:val="20"/>
        </w:rPr>
        <w:t>Metamorphic</w:t>
      </w:r>
      <w:proofErr w:type="gramEnd"/>
      <w:r>
        <w:rPr>
          <w:rFonts w:ascii="Times New Roman" w:hAnsi="Times New Roman"/>
          <w:sz w:val="20"/>
        </w:rPr>
        <w:t xml:space="preserve"> terranes, isotopic provinces, and implications for crustal growth of the western U.S.:  Jour. Geophys Res., v. 93, p. 7634-7642.</w:t>
      </w:r>
    </w:p>
    <w:p w14:paraId="2B6368D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FBAE51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1988, Element partitioning and thermobarometry in polymetamorphic Late Archean and Early-Mid</w:t>
      </w:r>
      <w:r w:rsidR="00EB37A0">
        <w:rPr>
          <w:rFonts w:ascii="Times New Roman" w:hAnsi="Times New Roman"/>
          <w:sz w:val="20"/>
        </w:rPr>
        <w:t xml:space="preserve"> Proterozoic rocks from eastern</w:t>
      </w:r>
      <w:r>
        <w:rPr>
          <w:rFonts w:ascii="Times New Roman" w:hAnsi="Times New Roman"/>
          <w:sz w:val="20"/>
        </w:rPr>
        <w:t xml:space="preserve"> Liaoning and southern Jilin Provinces, People's Republic of China:  Amer. Jour. Sci., Wones Vol. 288-A, p. 293-340.</w:t>
      </w:r>
    </w:p>
    <w:p w14:paraId="5FF27D8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4C6F218" w14:textId="067F2115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1988, Tectonic history of subduction zones inferred from re</w:t>
      </w:r>
      <w:r w:rsidR="004D2F7B">
        <w:rPr>
          <w:rFonts w:ascii="Times New Roman" w:hAnsi="Times New Roman"/>
          <w:sz w:val="20"/>
        </w:rPr>
        <w:t xml:space="preserve">trograde blueschist P-T paths: </w:t>
      </w:r>
      <w:r>
        <w:rPr>
          <w:rFonts w:ascii="Times New Roman" w:hAnsi="Times New Roman"/>
          <w:sz w:val="20"/>
        </w:rPr>
        <w:t>Geology, v. 16, p. 1081-1084.</w:t>
      </w:r>
    </w:p>
    <w:p w14:paraId="0F42703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2D6C9D1" w14:textId="257A1C0C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1989, Petrochemical comparison of 3.5 Ga old mafic amphibolite inclusions from eastern Hebei Province, with </w:t>
      </w:r>
      <w:r w:rsidR="004D2F7B">
        <w:rPr>
          <w:rFonts w:ascii="Times New Roman" w:hAnsi="Times New Roman"/>
          <w:sz w:val="20"/>
        </w:rPr>
        <w:t>Archean mafic-</w:t>
      </w:r>
      <w:r>
        <w:rPr>
          <w:rFonts w:ascii="Times New Roman" w:hAnsi="Times New Roman"/>
          <w:sz w:val="20"/>
        </w:rPr>
        <w:t>ultramafic supracrustals of uncertain antiquity, southern Jilin/east</w:t>
      </w:r>
      <w:r w:rsidR="004D2F7B">
        <w:rPr>
          <w:rFonts w:ascii="Times New Roman" w:hAnsi="Times New Roman"/>
          <w:sz w:val="20"/>
        </w:rPr>
        <w:t xml:space="preserve">ern Liaoning Provinces, China: </w:t>
      </w:r>
      <w:r>
        <w:rPr>
          <w:rFonts w:ascii="Times New Roman" w:hAnsi="Times New Roman"/>
          <w:sz w:val="20"/>
        </w:rPr>
        <w:t>Chinese Jour. Geochem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8, p. 97-111.</w:t>
      </w:r>
    </w:p>
    <w:p w14:paraId="05090B6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7064169" w14:textId="101028D0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Jahn, B.M., and Ernst, W.G., 1990, Late Archean Nd-Sm isochron for mafic-ultramafic supracrustal amphibolites from the northeast</w:t>
      </w:r>
      <w:r w:rsidR="004D2F7B">
        <w:rPr>
          <w:rFonts w:ascii="Times New Roman" w:hAnsi="Times New Roman"/>
          <w:sz w:val="20"/>
        </w:rPr>
        <w:t xml:space="preserve">ern Sino-Korean craton, China: </w:t>
      </w:r>
      <w:r>
        <w:rPr>
          <w:rFonts w:ascii="Times New Roman" w:hAnsi="Times New Roman"/>
          <w:sz w:val="20"/>
        </w:rPr>
        <w:t>Precambrian Geol., v. 46, p. 295-306.</w:t>
      </w:r>
    </w:p>
    <w:p w14:paraId="56083A5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4B21689" w14:textId="33E1F199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</w:t>
      </w:r>
      <w:r w:rsidR="004D2F7B">
        <w:rPr>
          <w:rFonts w:ascii="Times New Roman" w:hAnsi="Times New Roman"/>
          <w:sz w:val="20"/>
        </w:rPr>
        <w:t xml:space="preserve">, W.G., 1990, The Pacific Rim: </w:t>
      </w:r>
      <w:r>
        <w:rPr>
          <w:rFonts w:ascii="Times New Roman" w:hAnsi="Times New Roman"/>
          <w:sz w:val="20"/>
        </w:rPr>
        <w:t>plate tectonics, continental</w:t>
      </w:r>
      <w:r w:rsidR="004D2F7B">
        <w:rPr>
          <w:rFonts w:ascii="Times New Roman" w:hAnsi="Times New Roman"/>
          <w:sz w:val="20"/>
        </w:rPr>
        <w:t xml:space="preserve"> growth, and geologic hazards: </w:t>
      </w:r>
      <w:r>
        <w:rPr>
          <w:rFonts w:ascii="Times New Roman" w:hAnsi="Times New Roman"/>
          <w:sz w:val="20"/>
        </w:rPr>
        <w:t xml:space="preserve">p. 16-58; </w:t>
      </w:r>
      <w:r w:rsidRPr="004D2F7B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sz w:val="20"/>
        </w:rPr>
        <w:t xml:space="preserve">Carlson, K.J. (ed.), The Restless Earth, Harper and Rowe, Nobel Conf. Series, v. XXIV, Harper and Rowe, New York. </w:t>
      </w:r>
    </w:p>
    <w:p w14:paraId="0F1748D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B51DCA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Ernst, W. G., 1990, The future of the earth sciences:  p. 189-192,</w:t>
      </w:r>
      <w:r w:rsidRPr="004D2F7B">
        <w:rPr>
          <w:rFonts w:ascii="Times New Roman" w:hAnsi="Times New Roman"/>
          <w:i/>
          <w:sz w:val="20"/>
        </w:rPr>
        <w:t xml:space="preserve"> in</w:t>
      </w:r>
      <w:r>
        <w:rPr>
          <w:rFonts w:ascii="Times New Roman" w:hAnsi="Times New Roman"/>
          <w:sz w:val="20"/>
        </w:rPr>
        <w:t xml:space="preserve"> Carlson, K.J. (ed.), The Restless Earth, Harper and Rowe, Nobel Conf. Series, v. XXIV, Harper and Rowe, New York. </w:t>
      </w:r>
    </w:p>
    <w:p w14:paraId="5E8B0B9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748BC02" w14:textId="201F0EBD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1990, Thermobarometric and fluid-expulsio</w:t>
      </w:r>
      <w:r w:rsidR="004D2F7B">
        <w:rPr>
          <w:rFonts w:ascii="Times New Roman" w:hAnsi="Times New Roman"/>
          <w:sz w:val="20"/>
        </w:rPr>
        <w:t xml:space="preserve">n history of subduction zones: </w:t>
      </w:r>
      <w:r>
        <w:rPr>
          <w:rFonts w:ascii="Times New Roman" w:hAnsi="Times New Roman"/>
          <w:sz w:val="20"/>
        </w:rPr>
        <w:t>Jour. Geophys. Res., v. 95, p. 9047-9053.</w:t>
      </w:r>
    </w:p>
    <w:p w14:paraId="5C6160E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ECE94DF" w14:textId="287B320B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1990, Speculations concerning Precambria</w:t>
      </w:r>
      <w:r w:rsidR="004D2F7B">
        <w:rPr>
          <w:rFonts w:ascii="Times New Roman" w:hAnsi="Times New Roman"/>
          <w:sz w:val="20"/>
        </w:rPr>
        <w:t xml:space="preserve">n terrestrial plate tectonics: </w:t>
      </w:r>
      <w:r>
        <w:rPr>
          <w:rFonts w:ascii="Times New Roman" w:hAnsi="Times New Roman"/>
          <w:sz w:val="20"/>
        </w:rPr>
        <w:t xml:space="preserve">p. 1-39 </w:t>
      </w:r>
      <w:r w:rsidRPr="004D2F7B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Sychanthavong, S.P.H. (ed.), Crustal Evolution and Orogeny, Oxford and IBH Pub. Co., New Delhi.</w:t>
      </w:r>
    </w:p>
    <w:p w14:paraId="7631EF8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4BED094" w14:textId="1D743082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Thomas, W.M., and Ernst, W.G., 1990, </w:t>
      </w:r>
      <w:proofErr w:type="gramStart"/>
      <w:r>
        <w:rPr>
          <w:rFonts w:ascii="Times New Roman" w:hAnsi="Times New Roman"/>
          <w:sz w:val="20"/>
        </w:rPr>
        <w:t>The</w:t>
      </w:r>
      <w:proofErr w:type="gramEnd"/>
      <w:r>
        <w:rPr>
          <w:rFonts w:ascii="Times New Roman" w:hAnsi="Times New Roman"/>
          <w:sz w:val="20"/>
        </w:rPr>
        <w:t xml:space="preserve"> aluminum content of hornblende in calc-alkaline granitic rocks:  a mineralogic barometer calibrated e</w:t>
      </w:r>
      <w:r w:rsidR="004D2F7B">
        <w:rPr>
          <w:rFonts w:ascii="Times New Roman" w:hAnsi="Times New Roman"/>
          <w:sz w:val="20"/>
        </w:rPr>
        <w:t xml:space="preserve">xperimentally to 12 kbars: </w:t>
      </w:r>
      <w:r>
        <w:rPr>
          <w:rFonts w:ascii="Times New Roman" w:hAnsi="Times New Roman"/>
          <w:sz w:val="20"/>
        </w:rPr>
        <w:t>p. 59-63</w:t>
      </w:r>
      <w:r w:rsidRPr="004D2F7B">
        <w:rPr>
          <w:rFonts w:ascii="Times New Roman" w:hAnsi="Times New Roman"/>
          <w:i/>
          <w:sz w:val="20"/>
        </w:rPr>
        <w:t xml:space="preserve"> in</w:t>
      </w:r>
      <w:r>
        <w:rPr>
          <w:rFonts w:ascii="Times New Roman" w:hAnsi="Times New Roman"/>
          <w:sz w:val="20"/>
        </w:rPr>
        <w:t xml:space="preserve"> Spencer, R.J. and Chou, I-M. (</w:t>
      </w:r>
      <w:proofErr w:type="gramStart"/>
      <w:r>
        <w:rPr>
          <w:rFonts w:ascii="Times New Roman" w:hAnsi="Times New Roman"/>
          <w:sz w:val="20"/>
        </w:rPr>
        <w:t>eds</w:t>
      </w:r>
      <w:proofErr w:type="gramEnd"/>
      <w:r>
        <w:rPr>
          <w:rFonts w:ascii="Times New Roman" w:hAnsi="Times New Roman"/>
          <w:sz w:val="20"/>
        </w:rPr>
        <w:t>.), Fluid-Mineral Interactions:  Geochem. Soc. Spec. Pub. No. 2.</w:t>
      </w:r>
    </w:p>
    <w:p w14:paraId="5754A2F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4FDD365" w14:textId="75FF9DEB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1990, Metamorphism in allochthonous and autochthonous terranes</w:t>
      </w:r>
      <w:r w:rsidR="004D2F7B">
        <w:rPr>
          <w:rFonts w:ascii="Times New Roman" w:hAnsi="Times New Roman"/>
          <w:sz w:val="20"/>
        </w:rPr>
        <w:t xml:space="preserve"> of the western United States: </w:t>
      </w:r>
      <w:r>
        <w:rPr>
          <w:rFonts w:ascii="Times New Roman" w:hAnsi="Times New Roman"/>
          <w:sz w:val="20"/>
        </w:rPr>
        <w:t xml:space="preserve">Philos. Trans. Roy. </w:t>
      </w:r>
      <w:proofErr w:type="gramStart"/>
      <w:r>
        <w:rPr>
          <w:rFonts w:ascii="Times New Roman" w:hAnsi="Times New Roman"/>
          <w:sz w:val="20"/>
        </w:rPr>
        <w:t>Soc. London, v.</w:t>
      </w:r>
      <w:proofErr w:type="gramEnd"/>
      <w:r>
        <w:rPr>
          <w:rFonts w:ascii="Times New Roman" w:hAnsi="Times New Roman"/>
          <w:sz w:val="20"/>
        </w:rPr>
        <w:t xml:space="preserve"> A 331, p. 549-570.</w:t>
      </w:r>
    </w:p>
    <w:p w14:paraId="78A3C3D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D9C5257" w14:textId="23F05334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1990, Accretionary terrane in the Sawyer Bar area of the Western Triassic and Paleozoic Belt, central Klamath M</w:t>
      </w:r>
      <w:r w:rsidR="004D2F7B">
        <w:rPr>
          <w:rFonts w:ascii="Times New Roman" w:hAnsi="Times New Roman"/>
          <w:sz w:val="20"/>
        </w:rPr>
        <w:t xml:space="preserve">ountains, northern California: </w:t>
      </w:r>
      <w:r>
        <w:rPr>
          <w:rFonts w:ascii="Times New Roman" w:hAnsi="Times New Roman"/>
          <w:sz w:val="20"/>
        </w:rPr>
        <w:t>Geol. Soc. Amer. Spec. Paper 255, p. 297-306.</w:t>
      </w:r>
    </w:p>
    <w:p w14:paraId="310FA19B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FB7948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Nelson, C.A., Hall, C.A., Jr., and Ernst, W.G., 1991, Geologic history of the White-Inyo Range: p. 42-74 </w:t>
      </w:r>
      <w:r w:rsidRPr="004D2F7B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C.A. Hall, Jr. (ed.), Natural History of the White-Inyo Range, California:  Univ. Calif. Nat. Hist. Guides, v. 55.</w:t>
      </w:r>
    </w:p>
    <w:p w14:paraId="00C98AA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ED92ECA" w14:textId="0F8929B1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Hacker, B.R., Barton, M.D.,</w:t>
      </w:r>
      <w:r w:rsidR="00710362">
        <w:rPr>
          <w:rFonts w:ascii="Times New Roman" w:hAnsi="Times New Roman"/>
          <w:sz w:val="20"/>
        </w:rPr>
        <w:t xml:space="preserve"> and Sen, G., 1991, </w:t>
      </w:r>
      <w:r>
        <w:rPr>
          <w:rFonts w:ascii="Times New Roman" w:hAnsi="Times New Roman"/>
          <w:sz w:val="20"/>
        </w:rPr>
        <w:t>Igneous petrogenesis of magnesian metavolcanic rocks from the central Klamath M</w:t>
      </w:r>
      <w:r w:rsidR="004D2F7B">
        <w:rPr>
          <w:rFonts w:ascii="Times New Roman" w:hAnsi="Times New Roman"/>
          <w:sz w:val="20"/>
        </w:rPr>
        <w:t xml:space="preserve">ountains, northern California: </w:t>
      </w:r>
      <w:r>
        <w:rPr>
          <w:rFonts w:ascii="Times New Roman" w:hAnsi="Times New Roman"/>
          <w:sz w:val="20"/>
        </w:rPr>
        <w:t>Geol. Soc. Amer.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103, p. 56-72.</w:t>
      </w:r>
    </w:p>
    <w:p w14:paraId="7CE4DA7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29DFFCA" w14:textId="39AAA915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1991, Evolution of the lithosphere, and inferred increasing size of mantle convec</w:t>
      </w:r>
      <w:r w:rsidR="004D2F7B">
        <w:rPr>
          <w:rFonts w:ascii="Times New Roman" w:hAnsi="Times New Roman"/>
          <w:sz w:val="20"/>
        </w:rPr>
        <w:t xml:space="preserve">tion cells over geologic time: </w:t>
      </w:r>
      <w:r>
        <w:rPr>
          <w:rFonts w:ascii="Times New Roman" w:hAnsi="Times New Roman"/>
          <w:sz w:val="20"/>
        </w:rPr>
        <w:t>p. 369-386,</w:t>
      </w:r>
      <w:r w:rsidRPr="004D2F7B">
        <w:rPr>
          <w:rFonts w:ascii="Times New Roman" w:hAnsi="Times New Roman"/>
          <w:i/>
          <w:sz w:val="20"/>
        </w:rPr>
        <w:t xml:space="preserve"> in</w:t>
      </w:r>
      <w:r>
        <w:rPr>
          <w:rFonts w:ascii="Times New Roman" w:hAnsi="Times New Roman"/>
          <w:sz w:val="20"/>
        </w:rPr>
        <w:t xml:space="preserve"> Purchuk, L.L. (ed.), Korzhinskii Volume, Progress in Metam</w:t>
      </w:r>
      <w:r w:rsidR="004D2F7B">
        <w:rPr>
          <w:rFonts w:ascii="Times New Roman" w:hAnsi="Times New Roman"/>
          <w:sz w:val="20"/>
        </w:rPr>
        <w:t xml:space="preserve">orphic and Magmatic Petrology: </w:t>
      </w:r>
      <w:r>
        <w:rPr>
          <w:rFonts w:ascii="Times New Roman" w:hAnsi="Times New Roman"/>
          <w:sz w:val="20"/>
        </w:rPr>
        <w:t>Cambridge Univ. Press, Cambridge, UK.</w:t>
      </w:r>
    </w:p>
    <w:p w14:paraId="326ACC4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62B0520" w14:textId="2BF6A7FE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Bennison, A.P., Blake, M.C., Jr., Cox, B.F., Elder, W.P., Ernst, W.G., Harms, T., and Nilsen, T.H., 1991, Franciscan Complex, Coast Range ophiol</w:t>
      </w:r>
      <w:r w:rsidR="004D2F7B">
        <w:rPr>
          <w:rFonts w:ascii="Times New Roman" w:hAnsi="Times New Roman"/>
          <w:sz w:val="20"/>
        </w:rPr>
        <w:t xml:space="preserve">ite and Great Valley sequence: </w:t>
      </w:r>
      <w:r>
        <w:rPr>
          <w:rFonts w:ascii="Times New Roman" w:hAnsi="Times New Roman"/>
          <w:sz w:val="20"/>
        </w:rPr>
        <w:t>Pacheco Pass to Del Puerto Canyon, California:  Calif. Div. Mines Geol., Special Pub. 109, p. 85-100.</w:t>
      </w:r>
    </w:p>
    <w:p w14:paraId="7B706DD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332F3C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Zhou, G., Liou, J.G., Eide, E., and Wang, X., 1991, High-pressure and superhigh-pressure metamorphic terranes in the Qinling-Dabie mountain belt, central China; early- to mid-Phanerozoic accretion of the western paleo-Pacific Rim:  Pacific Sci. Assoc. Information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43, p. 6-15.</w:t>
      </w:r>
    </w:p>
    <w:p w14:paraId="74BED9F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8BC5C7A" w14:textId="3FCDA766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</w:t>
      </w:r>
      <w:r w:rsidR="002F7D65">
        <w:rPr>
          <w:rFonts w:ascii="Times New Roman" w:hAnsi="Times New Roman"/>
          <w:sz w:val="20"/>
        </w:rPr>
        <w:t xml:space="preserve">ho, M., and Ernst, W.G., 1991, </w:t>
      </w:r>
      <w:r>
        <w:rPr>
          <w:rFonts w:ascii="Times New Roman" w:hAnsi="Times New Roman"/>
          <w:sz w:val="20"/>
        </w:rPr>
        <w:t>An experimental determination of calcic amphibole solid solution along th</w:t>
      </w:r>
      <w:r w:rsidR="004D2F7B">
        <w:rPr>
          <w:rFonts w:ascii="Times New Roman" w:hAnsi="Times New Roman"/>
          <w:sz w:val="20"/>
        </w:rPr>
        <w:t xml:space="preserve">e join tremolite-tschermakite: </w:t>
      </w:r>
      <w:r>
        <w:rPr>
          <w:rFonts w:ascii="Times New Roman" w:hAnsi="Times New Roman"/>
          <w:sz w:val="20"/>
        </w:rPr>
        <w:t>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76, p. 985-1001.</w:t>
      </w:r>
    </w:p>
    <w:p w14:paraId="4D34917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4BD06E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</w:t>
      </w:r>
      <w:r w:rsidR="002F7D65">
        <w:rPr>
          <w:rFonts w:ascii="Times New Roman" w:hAnsi="Times New Roman"/>
          <w:sz w:val="20"/>
        </w:rPr>
        <w:t>nst, W.G., and Banno, S., 1991,</w:t>
      </w:r>
      <w:r>
        <w:rPr>
          <w:rFonts w:ascii="Times New Roman" w:hAnsi="Times New Roman"/>
          <w:sz w:val="20"/>
        </w:rPr>
        <w:t xml:space="preserve"> Neoblastic jadeitic pyroxene in Franciscan metagreywackes from Pacheco Pass, central Diablo Range, California, and implication for the inferred metamorphic P-T trajectory:  New Zealand Jour. Geol. Geophys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34, p. 285-292.  See also reply by Ernst, New Zealand Jour. Geol. Geophys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35, p. 385-387 to discussion of above by R.H. Grapes.</w:t>
      </w:r>
    </w:p>
    <w:p w14:paraId="12BDA34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02CD367" w14:textId="77777777" w:rsidR="00215681" w:rsidRDefault="002F7D65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1991, </w:t>
      </w:r>
      <w:r w:rsidR="00215681">
        <w:rPr>
          <w:rFonts w:ascii="Times New Roman" w:hAnsi="Times New Roman"/>
          <w:sz w:val="20"/>
        </w:rPr>
        <w:t>Petrological setting and inferred plate tectonic history of the Sawyers Bar terrane, central Klamath M</w:t>
      </w:r>
      <w:r>
        <w:rPr>
          <w:rFonts w:ascii="Times New Roman" w:hAnsi="Times New Roman"/>
          <w:sz w:val="20"/>
        </w:rPr>
        <w:t xml:space="preserve">ountains, northern California: </w:t>
      </w:r>
      <w:r w:rsidR="00215681">
        <w:rPr>
          <w:rFonts w:ascii="Times New Roman" w:hAnsi="Times New Roman"/>
          <w:sz w:val="20"/>
        </w:rPr>
        <w:t>Canadian Mineral</w:t>
      </w:r>
      <w:proofErr w:type="gramStart"/>
      <w:r w:rsidR="00215681">
        <w:rPr>
          <w:rFonts w:ascii="Times New Roman" w:hAnsi="Times New Roman"/>
          <w:sz w:val="20"/>
        </w:rPr>
        <w:t>.,</w:t>
      </w:r>
      <w:proofErr w:type="gramEnd"/>
      <w:r w:rsidR="00215681">
        <w:rPr>
          <w:rFonts w:ascii="Times New Roman" w:hAnsi="Times New Roman"/>
          <w:sz w:val="20"/>
        </w:rPr>
        <w:t xml:space="preserve"> v. 29, p. 1051-1068.</w:t>
      </w:r>
    </w:p>
    <w:p w14:paraId="22B6C14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82196B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Hacker, B.R., Ernst,</w:t>
      </w:r>
      <w:r w:rsidR="002F7D65">
        <w:rPr>
          <w:rFonts w:ascii="Times New Roman" w:hAnsi="Times New Roman"/>
          <w:sz w:val="20"/>
        </w:rPr>
        <w:t xml:space="preserve"> W.G., and Barton, M.D., 1992, </w:t>
      </w:r>
      <w:r>
        <w:rPr>
          <w:rFonts w:ascii="Times New Roman" w:hAnsi="Times New Roman"/>
          <w:sz w:val="20"/>
        </w:rPr>
        <w:t>Metamorphism, geochemistry, and origin of magnesian volcanic rocks, Klamath Mountains, California:  Jour. Met. Geol., v. 10, p. 55-69.</w:t>
      </w:r>
    </w:p>
    <w:p w14:paraId="1BA0914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9F10DC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1992, Post-Archean crustal evolution, terrane accretion, and metamorphism of the western Cordillera, with emphasis on northern and central California:  p. 151-175 </w:t>
      </w:r>
      <w:r w:rsidRPr="004D2F7B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Bartholomew, M.J., Hyndman, D.W., Mogk, D.W., and Mason, R. (eds.), Proc. 8th Intl. Conf. on Basement Tectonics at Butte, Montana, USA:  Kluwer Acad. Publ. Co., Dordrecht, Holland.</w:t>
      </w:r>
    </w:p>
    <w:p w14:paraId="2FA9863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58EFBC5" w14:textId="3AD35340" w:rsidR="00215681" w:rsidRDefault="00215681" w:rsidP="00B33C4A">
      <w:pPr>
        <w:tabs>
          <w:tab w:val="left" w:pos="63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Lowe, D.R., and Ernst, W.G., 1992</w:t>
      </w:r>
      <w:r w:rsidR="004D2F7B">
        <w:rPr>
          <w:rFonts w:ascii="Times New Roman" w:hAnsi="Times New Roman"/>
          <w:sz w:val="20"/>
        </w:rPr>
        <w:t xml:space="preserve">, The Archean geologic record: </w:t>
      </w:r>
      <w:r>
        <w:rPr>
          <w:rFonts w:ascii="Times New Roman" w:hAnsi="Times New Roman"/>
          <w:sz w:val="20"/>
        </w:rPr>
        <w:t xml:space="preserve">p. 13-19 </w:t>
      </w:r>
      <w:r w:rsidRPr="004D2F7B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Schopf, J.W. and Kline, C. (eds.), The Proterozoic Biosphere:  C</w:t>
      </w:r>
      <w:r w:rsidR="004D2F7B">
        <w:rPr>
          <w:rFonts w:ascii="Times New Roman" w:hAnsi="Times New Roman"/>
          <w:sz w:val="20"/>
        </w:rPr>
        <w:t>ambridge University Press, 1348</w:t>
      </w:r>
      <w:r>
        <w:rPr>
          <w:rFonts w:ascii="Times New Roman" w:hAnsi="Times New Roman"/>
          <w:sz w:val="20"/>
        </w:rPr>
        <w:t>p.</w:t>
      </w:r>
    </w:p>
    <w:p w14:paraId="295D7DD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2B1BA0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1992, Metamorphism of the western Cordillera, and its relationship to tectonics: p. 515-538 </w:t>
      </w:r>
      <w:r w:rsidRPr="004D2F7B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Burchfiel, B.C., Lipman, P.W., and Zoback, M.L. (eds.), The Cordilleran Orogen; Conterminous United States:  Geol. Soc. Amer., The Geology of North America, Vol. G3.</w:t>
      </w:r>
    </w:p>
    <w:p w14:paraId="773ABAB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31906D3" w14:textId="67922999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Ernst, W.G., Nelson, C.A., and Hall, C.A., Jr., 1993, Geology and metamorphic mineral assemblages of Precambrian and Cambrian rocks of the central White-Inyo Range, eastern California:  Calif. Div. Mines and Geol., Map Sheet 46, scale</w:t>
      </w:r>
      <w:r w:rsidR="00D8739E">
        <w:rPr>
          <w:rFonts w:ascii="Times New Roman" w:hAnsi="Times New Roman"/>
          <w:sz w:val="20"/>
        </w:rPr>
        <w:t xml:space="preserve"> 1:62,500, accompanying text 26</w:t>
      </w:r>
      <w:r>
        <w:rPr>
          <w:rFonts w:ascii="Times New Roman" w:hAnsi="Times New Roman"/>
          <w:sz w:val="20"/>
        </w:rPr>
        <w:t>p.</w:t>
      </w:r>
    </w:p>
    <w:p w14:paraId="1227941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367E143" w14:textId="658A1A8C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1993, Chemically distinct mafic dike/sill sequences of contrasting ages, Sawyers Bar Area, central Klamath M</w:t>
      </w:r>
      <w:r w:rsidR="004D2F7B">
        <w:rPr>
          <w:rFonts w:ascii="Times New Roman" w:hAnsi="Times New Roman"/>
          <w:sz w:val="20"/>
        </w:rPr>
        <w:t xml:space="preserve">ountains, northern California: </w:t>
      </w:r>
      <w:r>
        <w:rPr>
          <w:rFonts w:ascii="Times New Roman" w:hAnsi="Times New Roman"/>
          <w:sz w:val="20"/>
        </w:rPr>
        <w:t>Jour. Petrology, v. 34, p. 63-75.</w:t>
      </w:r>
    </w:p>
    <w:p w14:paraId="13398AB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18ADA2F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Hacker, B.R., Ernst, W.G., and McWilliams, M.O., 1993, Genesis and evolution of a Permian-Jurassic magmatic arc and accretionary wedge, and reevaluation of the terrane concept in the Klamath Mountains: Tectonics, v. 12, p. 387-409.</w:t>
      </w:r>
    </w:p>
    <w:p w14:paraId="66E0F8C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FB554AB" w14:textId="127E3C33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1993, Metamorphism of Franciscan tectonostratigraphic assemblage, Pacheco Pass area, east-central Diablo R</w:t>
      </w:r>
      <w:r w:rsidR="004D2F7B">
        <w:rPr>
          <w:rFonts w:ascii="Times New Roman" w:hAnsi="Times New Roman"/>
          <w:sz w:val="20"/>
        </w:rPr>
        <w:t xml:space="preserve">ange, California Coast Ranges: </w:t>
      </w:r>
      <w:r>
        <w:rPr>
          <w:rFonts w:ascii="Times New Roman" w:hAnsi="Times New Roman"/>
          <w:sz w:val="20"/>
        </w:rPr>
        <w:t>Geol. Soc. Amer.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105, p. 618-636.</w:t>
      </w:r>
    </w:p>
    <w:p w14:paraId="4A7E048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F818CA8" w14:textId="2FA95684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1993, Geology of the Pacheco Pass quadrangle, central California Coast Ranges: Geol. Soc. Amer. Maps and Charts Ser. MCH078, scale</w:t>
      </w:r>
      <w:r w:rsidR="00D8739E">
        <w:rPr>
          <w:rFonts w:ascii="Times New Roman" w:hAnsi="Times New Roman"/>
          <w:sz w:val="20"/>
        </w:rPr>
        <w:t xml:space="preserve"> 1:24,000, accompanying text 12</w:t>
      </w:r>
      <w:r>
        <w:rPr>
          <w:rFonts w:ascii="Times New Roman" w:hAnsi="Times New Roman"/>
          <w:sz w:val="20"/>
        </w:rPr>
        <w:t>p.</w:t>
      </w:r>
    </w:p>
    <w:p w14:paraId="07FDF768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508F340" w14:textId="1B36F42C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Hacker, B.R., and Ernst, W.G., 1993, Jurassic orogeny in the Klamath Mountains: a geochronological analysis:  p. 37-60 </w:t>
      </w:r>
      <w:r w:rsidRPr="00D8739E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Dunne, G.C. and McDougall, K.A., (eds.), Mesozoic Paleogeography of the Western United States — II:  Soc. Econ. Paleontol</w:t>
      </w:r>
      <w:r w:rsidR="00D8739E">
        <w:rPr>
          <w:rFonts w:ascii="Times New Roman" w:hAnsi="Times New Roman"/>
          <w:sz w:val="20"/>
        </w:rPr>
        <w:t xml:space="preserve">. Mineral. </w:t>
      </w:r>
      <w:proofErr w:type="gramStart"/>
      <w:r w:rsidR="00D8739E">
        <w:rPr>
          <w:rFonts w:ascii="Times New Roman" w:hAnsi="Times New Roman"/>
          <w:sz w:val="20"/>
        </w:rPr>
        <w:t>(Pacific Section) v.</w:t>
      </w:r>
      <w:r>
        <w:rPr>
          <w:rFonts w:ascii="Times New Roman" w:hAnsi="Times New Roman"/>
          <w:sz w:val="20"/>
        </w:rPr>
        <w:t>71.</w:t>
      </w:r>
      <w:proofErr w:type="gramEnd"/>
    </w:p>
    <w:p w14:paraId="3368A70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0DBB983" w14:textId="77777777" w:rsidR="00215681" w:rsidRDefault="002F7D65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1993, Evolution </w:t>
      </w:r>
      <w:r w:rsidR="00215681">
        <w:rPr>
          <w:rFonts w:ascii="Times New Roman" w:hAnsi="Times New Roman"/>
          <w:sz w:val="20"/>
        </w:rPr>
        <w:t>in the understanding of metamorphism of basaltic rocks and their plate tectonic settings—a personal perspective: New Zealand Jour. Geol. Geophys</w:t>
      </w:r>
      <w:proofErr w:type="gramStart"/>
      <w:r w:rsidR="00215681">
        <w:rPr>
          <w:rFonts w:ascii="Times New Roman" w:hAnsi="Times New Roman"/>
          <w:sz w:val="20"/>
        </w:rPr>
        <w:t>.,</w:t>
      </w:r>
      <w:proofErr w:type="gramEnd"/>
      <w:r w:rsidR="00215681">
        <w:rPr>
          <w:rFonts w:ascii="Times New Roman" w:hAnsi="Times New Roman"/>
          <w:sz w:val="20"/>
        </w:rPr>
        <w:t xml:space="preserve"> v. 36, p. 269-280.</w:t>
      </w:r>
    </w:p>
    <w:p w14:paraId="1868C2D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6085DD3" w14:textId="4B6C8974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Zhou, G., Liu, Y.J., Eide, E.A., Liou, J.G., and Ernst, W.G., 1993, High-pressure/low-temperature metamorphism in northern H</w:t>
      </w:r>
      <w:r w:rsidR="00D8739E">
        <w:rPr>
          <w:rFonts w:ascii="Times New Roman" w:hAnsi="Times New Roman"/>
          <w:sz w:val="20"/>
        </w:rPr>
        <w:t xml:space="preserve">ubei Province, central China: </w:t>
      </w:r>
      <w:r>
        <w:rPr>
          <w:rFonts w:ascii="Times New Roman" w:hAnsi="Times New Roman"/>
          <w:sz w:val="20"/>
        </w:rPr>
        <w:t>Jour. Metamorphic Geol., v. 11, p. 561-574.</w:t>
      </w:r>
    </w:p>
    <w:p w14:paraId="0A040A59" w14:textId="77777777" w:rsidR="00215681" w:rsidRDefault="00215681" w:rsidP="00B33C4A">
      <w:pPr>
        <w:tabs>
          <w:tab w:val="left" w:pos="27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80DAFA1" w14:textId="000D88BA" w:rsidR="00215681" w:rsidRDefault="00215681" w:rsidP="00B33C4A">
      <w:pPr>
        <w:tabs>
          <w:tab w:val="left" w:pos="270"/>
          <w:tab w:val="left" w:pos="1800"/>
          <w:tab w:val="left" w:pos="10260"/>
        </w:tabs>
        <w:ind w:left="270" w:right="-86" w:hanging="27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1993, Presentation of the Mineralogic Society of America Roebling Medal for</w:t>
      </w:r>
      <w:r w:rsidR="00D8739E">
        <w:rPr>
          <w:rFonts w:ascii="Times New Roman" w:hAnsi="Times New Roman"/>
          <w:sz w:val="20"/>
        </w:rPr>
        <w:t xml:space="preserve"> 1992 to Hatten S. Yoder, Jr.: </w:t>
      </w:r>
      <w:r>
        <w:rPr>
          <w:rFonts w:ascii="Times New Roman" w:hAnsi="Times New Roman"/>
          <w:sz w:val="20"/>
        </w:rPr>
        <w:t>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78, p. 850.</w:t>
      </w:r>
    </w:p>
    <w:p w14:paraId="20178F4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2E05DD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Nelson, C.A., and Ernst, W.G., 1994, Bedrock geology of the Crooked Creek area, southern White Mountains, eastern California:  p. 9-14 </w:t>
      </w:r>
      <w:r w:rsidRPr="00D8739E">
        <w:rPr>
          <w:rFonts w:ascii="Times New Roman" w:hAnsi="Times New Roman"/>
          <w:i/>
          <w:sz w:val="20"/>
          <w:u w:val="single"/>
        </w:rPr>
        <w:t>in</w:t>
      </w:r>
      <w:r>
        <w:rPr>
          <w:rFonts w:ascii="Times New Roman" w:hAnsi="Times New Roman"/>
          <w:sz w:val="20"/>
        </w:rPr>
        <w:t xml:space="preserve"> Hall, C.A., Jr., and Widawski, B., (eds.), Crooked Creek Guidebook:  Univ. Calif. White Mountain Research Station, Los Angeles.</w:t>
      </w:r>
    </w:p>
    <w:p w14:paraId="347C48F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F08C384" w14:textId="581014A0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1994, Metamorphic petrology of noncalcareous uppermost Precambrian and Lower Cambrian strata in the Crooked Creek area, southern White Mountains, eastern California:  p. 53-61</w:t>
      </w:r>
      <w:r w:rsidRPr="00D8739E">
        <w:rPr>
          <w:rFonts w:ascii="Times New Roman" w:hAnsi="Times New Roman"/>
          <w:i/>
          <w:sz w:val="20"/>
          <w:u w:val="single"/>
        </w:rPr>
        <w:t xml:space="preserve"> in</w:t>
      </w:r>
      <w:r>
        <w:rPr>
          <w:rFonts w:ascii="Times New Roman" w:hAnsi="Times New Roman"/>
          <w:sz w:val="20"/>
        </w:rPr>
        <w:t xml:space="preserve"> Hall, C.A., Jr., and Widawski, B., (e</w:t>
      </w:r>
      <w:r w:rsidR="00D8739E">
        <w:rPr>
          <w:rFonts w:ascii="Times New Roman" w:hAnsi="Times New Roman"/>
          <w:sz w:val="20"/>
        </w:rPr>
        <w:t xml:space="preserve">ds.), Crooked Creek Guidebook: </w:t>
      </w:r>
      <w:r>
        <w:rPr>
          <w:rFonts w:ascii="Times New Roman" w:hAnsi="Times New Roman"/>
          <w:sz w:val="20"/>
        </w:rPr>
        <w:t>Univ. Calif. White Mountain Research Station, Los Angeles.</w:t>
      </w:r>
    </w:p>
    <w:p w14:paraId="2E415BDF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C6E4757" w14:textId="7B9DAFF3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Russell, P., Lyon, R.J.P., and Ernst, W.G., 1994, Weathering of the Reed Dolomite as a function of elevation, White-Inyo Range: evidence from an infrared spectral study:  p. 62-85 </w:t>
      </w:r>
      <w:r>
        <w:rPr>
          <w:rFonts w:ascii="Times New Roman" w:hAnsi="Times New Roman"/>
          <w:sz w:val="20"/>
          <w:u w:val="single"/>
        </w:rPr>
        <w:t>in</w:t>
      </w:r>
      <w:r>
        <w:rPr>
          <w:rFonts w:ascii="Times New Roman" w:hAnsi="Times New Roman"/>
          <w:sz w:val="20"/>
        </w:rPr>
        <w:t xml:space="preserve"> Hall, C.A., Jr., and Widawski, B., (e</w:t>
      </w:r>
      <w:r w:rsidR="00D8739E">
        <w:rPr>
          <w:rFonts w:ascii="Times New Roman" w:hAnsi="Times New Roman"/>
          <w:sz w:val="20"/>
        </w:rPr>
        <w:t xml:space="preserve">ds.), Crooked Creek Guidebook: </w:t>
      </w:r>
      <w:r>
        <w:rPr>
          <w:rFonts w:ascii="Times New Roman" w:hAnsi="Times New Roman"/>
          <w:sz w:val="20"/>
        </w:rPr>
        <w:t>Univ. Calif. White Mountain Research Station, Los Angeles.</w:t>
      </w:r>
    </w:p>
    <w:p w14:paraId="4DB3997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E13414B" w14:textId="5E92ED0A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Paylor, E. D., II, and Ernst, W. G., 1994, Structure and stratigraphy of the Reed Dolomite, central White-Inyo Range: geologic conclusions from remote-sensing investigations: p. 86-98</w:t>
      </w:r>
      <w:r w:rsidRPr="00D8739E">
        <w:rPr>
          <w:rFonts w:ascii="Times New Roman" w:hAnsi="Times New Roman"/>
          <w:i/>
          <w:sz w:val="20"/>
        </w:rPr>
        <w:t xml:space="preserve"> in</w:t>
      </w:r>
      <w:r>
        <w:rPr>
          <w:rFonts w:ascii="Times New Roman" w:hAnsi="Times New Roman"/>
          <w:sz w:val="20"/>
        </w:rPr>
        <w:t xml:space="preserve"> Hall, C.A., Jr., and Widawski, B., (e</w:t>
      </w:r>
      <w:r w:rsidR="00D8739E">
        <w:rPr>
          <w:rFonts w:ascii="Times New Roman" w:hAnsi="Times New Roman"/>
          <w:sz w:val="20"/>
        </w:rPr>
        <w:t xml:space="preserve">ds.), Crooked Creek Guidebook: </w:t>
      </w:r>
      <w:r>
        <w:rPr>
          <w:rFonts w:ascii="Times New Roman" w:hAnsi="Times New Roman"/>
          <w:sz w:val="20"/>
        </w:rPr>
        <w:t>Univ. Calif. White Mountain Research Station, Los Angeles.</w:t>
      </w:r>
    </w:p>
    <w:p w14:paraId="43BCDCFF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F76FB2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Liou, J.G., Zhang, R. and Ernst, W.G., 1994, </w:t>
      </w:r>
      <w:proofErr w:type="gramStart"/>
      <w:r>
        <w:rPr>
          <w:rFonts w:ascii="Times New Roman" w:hAnsi="Times New Roman"/>
          <w:sz w:val="20"/>
        </w:rPr>
        <w:t>An</w:t>
      </w:r>
      <w:proofErr w:type="gramEnd"/>
      <w:r>
        <w:rPr>
          <w:rFonts w:ascii="Times New Roman" w:hAnsi="Times New Roman"/>
          <w:sz w:val="20"/>
        </w:rPr>
        <w:t xml:space="preserve"> introduction to ultrahigh-pressure metamorphism: The Island Arc, v.3, p. 1-24.  </w:t>
      </w:r>
    </w:p>
    <w:p w14:paraId="528CE85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2B968A3" w14:textId="56F61FF1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1994, Plate tectonics and the underlying causes of geologic hazards along the Pacific Rim:  p. 155-178</w:t>
      </w:r>
      <w:r w:rsidRPr="00D8739E">
        <w:rPr>
          <w:rFonts w:ascii="Times New Roman" w:hAnsi="Times New Roman"/>
          <w:i/>
          <w:sz w:val="20"/>
          <w:u w:val="single"/>
        </w:rPr>
        <w:t xml:space="preserve"> in</w:t>
      </w:r>
      <w:r>
        <w:rPr>
          <w:rFonts w:ascii="Times New Roman" w:hAnsi="Times New Roman"/>
          <w:sz w:val="20"/>
        </w:rPr>
        <w:t xml:space="preserve"> Herath, S., and Katayama, T., (eds.), Towards Natural Disaster Reduction:  Proc. VII Pacific Assoc. Workshop, INCEDE Rept.-1994-01, Serial No. 4, Inst. Indust. S</w:t>
      </w:r>
      <w:r w:rsidR="00D8739E">
        <w:rPr>
          <w:rFonts w:ascii="Times New Roman" w:hAnsi="Times New Roman"/>
          <w:sz w:val="20"/>
        </w:rPr>
        <w:t>ci., Univ. Tokyo, Tokyo, Japan.</w:t>
      </w:r>
    </w:p>
    <w:p w14:paraId="1DEFD656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4FE5FAA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Liou, J. G., and Hacker, B. R., 1994, Petrotectonic significance of high- and ultrahigh-pressure metamorphic belts: inferences for subduction zone histories: Int. Geology Rev., v. 36, p. 213-237.</w:t>
      </w:r>
    </w:p>
    <w:p w14:paraId="7DA8ACA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AF3C5A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and Liou, J. G., 1995, Contrasting plate-tectonic styles of the Qinling-Dabie-Sulu and Franciscan metamorphic belts: Geology, v. 23, p. 353-356.</w:t>
      </w:r>
    </w:p>
    <w:p w14:paraId="04F35D6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75242C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Hacker, B.R., Donato, M.M., Barnes, C.G., McWilliams, M.O., and Ernst, W.G., 1995, Timescales of orogeny: Jurassic construction of the Klamath Mountains: Tectonics, v. 14, p. 677-703.</w:t>
      </w:r>
    </w:p>
    <w:p w14:paraId="79D8C5C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C27417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Liou, J. G., Banno, S., and Ernst, W. G., 1995, Ultrahigh-pressure metamorphism and tectonics: The Island Arc, v. 4, p. 233-239. </w:t>
      </w:r>
    </w:p>
    <w:p w14:paraId="5906A56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F053FD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Dobretsov, N. L., Sobolev, N. V., Shatsky, V. S., Coleman, R. G., and Ernst, W. G., 1995, Geotectonic evolution of diamondiferous paragneisses, Kokchetav Complex, northern Kazakhstan: The geologic enigma of ultrahigh-pressure crustal rocks within a Paleozoic foldbelt: The Island Arc, v. 4, p. 267-279.</w:t>
      </w:r>
    </w:p>
    <w:p w14:paraId="376EA42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A9D0513" w14:textId="3B34543E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Zhang, R. Y., Liou, J. G., and Ernst, W. G., 1995, Ultrahigh-pressure metamorphism and decompressional P-T paths of eclogites and country rocks from Wehei, eastern China: The Island Arc, v. 4, p.</w:t>
      </w:r>
      <w:r w:rsidR="00D8739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293-309.</w:t>
      </w:r>
    </w:p>
    <w:p w14:paraId="64D8829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117C3A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Zhang, R. Y., and Ernst, W. G., 1995, Occurrences of hydrous and carbonate phases in ultrahigh-pressure rocks from east-central China: Implications for the role of volatiles deep in cold subduction zones: The Island Arc, v. 4, p. 362-375.</w:t>
      </w:r>
    </w:p>
    <w:p w14:paraId="67B90EB1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1758B4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Liou, J. G., and Coleman, R. G., 1995, Comparative petrotectonic study of five Eurasian ultrahigh-pressure metamorphic complexes: Int. Geol. Rev., v. 37, p. 191-211.</w:t>
      </w:r>
    </w:p>
    <w:p w14:paraId="556CB04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5B3884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1995, Metamorphism in orogenic belts and inferred plate tectonic settings—examples from the western U. S. Cordillera and east-central China: p.143-170 </w:t>
      </w:r>
      <w:r w:rsidRPr="00D8739E">
        <w:rPr>
          <w:rFonts w:ascii="Times New Roman" w:hAnsi="Times New Roman"/>
          <w:i/>
          <w:sz w:val="20"/>
          <w:u w:val="single"/>
        </w:rPr>
        <w:t>in</w:t>
      </w:r>
      <w:r>
        <w:rPr>
          <w:rFonts w:ascii="Times New Roman" w:hAnsi="Times New Roman"/>
          <w:sz w:val="20"/>
        </w:rPr>
        <w:t xml:space="preserve"> Funicello, R., Ricci, C. A., and Trommsdorff, V., (eds.), Plate Tectonics: the First Twenty-five Years: Proceedings Vol., VIII Summer School, Earth Planet. </w:t>
      </w:r>
      <w:proofErr w:type="gramStart"/>
      <w:r>
        <w:rPr>
          <w:rFonts w:ascii="Times New Roman" w:hAnsi="Times New Roman"/>
          <w:sz w:val="20"/>
        </w:rPr>
        <w:t>Sci., Univ. Siena.</w:t>
      </w:r>
      <w:proofErr w:type="gramEnd"/>
    </w:p>
    <w:p w14:paraId="1381037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76F7C25" w14:textId="75A43521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Lennykh, V. I., Valizer, P. M., Beane, R., Leech, M., and Ernst, W. G., 1995, Petrotectonic evolution of the Maksyutov Complex, southern Urals, Russia: Implications for ultrahigh-pressure metamor</w:t>
      </w:r>
      <w:r w:rsidR="00AD0E3E">
        <w:rPr>
          <w:rFonts w:ascii="Times New Roman" w:hAnsi="Times New Roman"/>
          <w:sz w:val="20"/>
        </w:rPr>
        <w:t xml:space="preserve">phism: Int. Geol. Rev., v. 37, </w:t>
      </w:r>
      <w:r>
        <w:rPr>
          <w:rFonts w:ascii="Times New Roman" w:hAnsi="Times New Roman"/>
          <w:sz w:val="20"/>
        </w:rPr>
        <w:t>p. 584-600.</w:t>
      </w:r>
    </w:p>
    <w:p w14:paraId="6AFA77F2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5D87D5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Zhang, R. Y., Wang, X., Eide, E. A., Ernst, W. G., and Maruyama, S., 1996 Metamorphism and tectonics of high-pressure and ultrahigh-pressure belts in the Dabie-Sulu region, China: p.300-344</w:t>
      </w:r>
      <w:r w:rsidRPr="00D8739E">
        <w:rPr>
          <w:rFonts w:ascii="Times New Roman" w:hAnsi="Times New Roman"/>
          <w:i/>
          <w:sz w:val="20"/>
          <w:u w:val="single"/>
        </w:rPr>
        <w:t xml:space="preserve"> in</w:t>
      </w:r>
      <w:r>
        <w:rPr>
          <w:rFonts w:ascii="Times New Roman" w:hAnsi="Times New Roman"/>
          <w:sz w:val="20"/>
        </w:rPr>
        <w:t xml:space="preserve"> Yin, A., and Harrison, T. M. (eds.), The Tectonic Evolution of Asia: Cambridge University Press, New York, 666p.</w:t>
      </w:r>
    </w:p>
    <w:p w14:paraId="7D4C76BF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97473E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Paylor, E.D., II, 1996, Study of the Reed Dolomite aided by remotely sensed imagery, central White-Inyo Range, easternmost California: Amer. Assoc. Petroleum Geol.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80, p. 1008-1026.</w:t>
      </w:r>
    </w:p>
    <w:p w14:paraId="03900C5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837075A" w14:textId="0A84E61A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and Peacock, S. M., 1996, </w:t>
      </w:r>
      <w:proofErr w:type="gramStart"/>
      <w:r>
        <w:rPr>
          <w:rFonts w:ascii="Times New Roman" w:hAnsi="Times New Roman"/>
          <w:sz w:val="20"/>
        </w:rPr>
        <w:t>A</w:t>
      </w:r>
      <w:proofErr w:type="gramEnd"/>
      <w:r>
        <w:rPr>
          <w:rFonts w:ascii="Times New Roman" w:hAnsi="Times New Roman"/>
          <w:sz w:val="20"/>
        </w:rPr>
        <w:t xml:space="preserve"> thermotectonic model for preservation of ultrahigh-pressure phases in metamorphosed continental crust: Amer. Geophys. Union Geophys.Monogr. 96, p.</w:t>
      </w:r>
      <w:r w:rsidR="00923AA0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171-178.</w:t>
      </w:r>
    </w:p>
    <w:p w14:paraId="0221F10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B291BAB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Liu, J., Bohlen, S. R., and Ernst, W. G., 1996, Stability of hydrous phases in subducting oceanic crust: Earth Planet. Sci. Lett. v. 143, p. 161-171.</w:t>
      </w:r>
    </w:p>
    <w:p w14:paraId="231765D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3A99C5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1996, Petrochemical study of regional/contact metamorphism in metaclastic strata of the central White-Inyo Range, eastern California: Geol. Soc. Amer.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108, p. 1528-1548.</w:t>
      </w:r>
    </w:p>
    <w:p w14:paraId="2CDF0C19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3DFDCCC" w14:textId="77777777" w:rsidR="00215681" w:rsidRDefault="00215681" w:rsidP="00B33C4A">
      <w:pPr>
        <w:pStyle w:val="heading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and Shirahata, K., 1996, Reconnaissance feasibility study of heavy-mineral suites in the fine-grained matrix of several lithostratigraphic terranes, southern New Zealand: Int. Geol Rev., v. 38, p. 1086-1097.</w:t>
      </w:r>
    </w:p>
    <w:p w14:paraId="3E263D0D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C00E560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and Kolodny, Y., 1997, Submarine and superimposed contact metamorphic oxygen isotopic exchange in an oceanic arc, Sawyers Bar area, central Klamath Mountains, California, USA: Geochim. Cosmochim. Acta, v. 61, p. 821-834.</w:t>
      </w:r>
    </w:p>
    <w:p w14:paraId="296C82E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2E7528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Liou, J. G., Maruyama, S., and Ernst, W. G., 1997, </w:t>
      </w:r>
      <w:proofErr w:type="gramStart"/>
      <w:r>
        <w:rPr>
          <w:rFonts w:ascii="Times New Roman" w:hAnsi="Times New Roman"/>
          <w:sz w:val="20"/>
        </w:rPr>
        <w:t>Seeing</w:t>
      </w:r>
      <w:proofErr w:type="gramEnd"/>
      <w:r>
        <w:rPr>
          <w:rFonts w:ascii="Times New Roman" w:hAnsi="Times New Roman"/>
          <w:sz w:val="20"/>
        </w:rPr>
        <w:t xml:space="preserve"> a mountain in a grain of garnet: Science, v. 276, p. 48-49.</w:t>
      </w:r>
    </w:p>
    <w:p w14:paraId="3F56DB9E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2340190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position w:val="6"/>
          <w:sz w:val="20"/>
        </w:rPr>
      </w:pPr>
      <w:r>
        <w:rPr>
          <w:rFonts w:ascii="Times New Roman" w:hAnsi="Times New Roman"/>
          <w:position w:val="6"/>
          <w:sz w:val="20"/>
        </w:rPr>
        <w:t>Zhang, R. Y., Liou, J. G., Ernst, W. G., Coleman, R. G., Sobolev, N. V., and Shatsky, V. S., 1997, Metamorphic evolution of diamond-bearing and associated rocks from the Kokchetav Massif, northern Kazakhstan: Jour. Metamorphic Geol., v. 15, p. 479-496.</w:t>
      </w:r>
    </w:p>
    <w:p w14:paraId="202C978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9BDE1F2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1997, Metamorphism of mafic dikes from the central White-Inyo Range, eastern California: Contrib. Mineral. Petrology, v. 128, p. 30-44.</w:t>
      </w:r>
    </w:p>
    <w:p w14:paraId="3491F1D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DF747F4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Dalla Torre, M., Mählmann, R. F., and Ernst, W. G., 1997, Experimental study on the pressure dependence of vitrinite maturation: Geochem. Cosmochim. Acta, v. 61, p. 2921-2928.</w:t>
      </w:r>
    </w:p>
    <w:p w14:paraId="729031BB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0D0C7D3" w14:textId="46B874A5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Maruyama, S., and Wallis, S., 1997, Buoyancy-driven, rapid exhumation of ultrahigh-pressure metamorphosed continental crust: Pro</w:t>
      </w:r>
      <w:r w:rsidR="00D8739E">
        <w:rPr>
          <w:rFonts w:ascii="Times New Roman" w:hAnsi="Times New Roman"/>
          <w:sz w:val="20"/>
        </w:rPr>
        <w:t>c. Nat. Acad. Sci., v. 94, p. 9532-9</w:t>
      </w:r>
      <w:r>
        <w:rPr>
          <w:rFonts w:ascii="Times New Roman" w:hAnsi="Times New Roman"/>
          <w:sz w:val="20"/>
        </w:rPr>
        <w:t>537.</w:t>
      </w:r>
    </w:p>
    <w:p w14:paraId="048EAAEB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03FB4DD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position w:val="6"/>
          <w:sz w:val="20"/>
        </w:rPr>
      </w:pPr>
      <w:r>
        <w:rPr>
          <w:rFonts w:ascii="Times New Roman" w:hAnsi="Times New Roman"/>
          <w:position w:val="6"/>
          <w:sz w:val="20"/>
        </w:rPr>
        <w:lastRenderedPageBreak/>
        <w:t>Liou, J. G., Zhang, R. Y., and Ernst, W. G., 1997, Lack of fluid during ultrahigh-P metamorphism in the Dabie-Sulu region, eastern China: Proceedings 30th Int Geol. Cong. Beijing, v. 17, Part II, p. 141-155.</w:t>
      </w:r>
    </w:p>
    <w:p w14:paraId="570A64AA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position w:val="6"/>
          <w:sz w:val="20"/>
        </w:rPr>
      </w:pPr>
    </w:p>
    <w:p w14:paraId="44C4BAA1" w14:textId="77777777" w:rsidR="00215681" w:rsidRDefault="00215681" w:rsidP="00B33C4A">
      <w:pPr>
        <w:pStyle w:val="heading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Radvanec, M., Banno, S., and Ernst, W. G., 1998, Chemical microstructure of Franciscan jadeite from Pacheco Pass, California: Amer. Mineral</w:t>
      </w:r>
      <w:proofErr w:type="gramStart"/>
      <w:r>
        <w:rPr>
          <w:rFonts w:ascii="Times New Roman" w:hAnsi="Times New Roman"/>
          <w:sz w:val="20"/>
          <w:u w:val="none"/>
        </w:rPr>
        <w:t>.,</w:t>
      </w:r>
      <w:proofErr w:type="gramEnd"/>
      <w:r>
        <w:rPr>
          <w:rFonts w:ascii="Times New Roman" w:hAnsi="Times New Roman"/>
          <w:sz w:val="20"/>
          <w:u w:val="none"/>
        </w:rPr>
        <w:t xml:space="preserve"> v. 83, p. 273-279.</w:t>
      </w:r>
    </w:p>
    <w:p w14:paraId="4A388968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5FC293A" w14:textId="77777777" w:rsidR="00215681" w:rsidRDefault="00215681" w:rsidP="00B33C4A">
      <w:pPr>
        <w:tabs>
          <w:tab w:val="left" w:pos="-99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Miller, D. E., and Ernst, W. G., 1998, Deformation and metamorphism of the Marble Mountain and Pony Camp areas, Western Triassic and Paleozoic belt, central Klamath Mountains, northwestern California: Int. Geol Rev., v. 39, p. 411-451.</w:t>
      </w:r>
    </w:p>
    <w:p w14:paraId="65C69D17" w14:textId="77777777" w:rsidR="00215681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0F85617C" w14:textId="77777777" w:rsidR="00215681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Liou, J. G., Zhang, R., Ernst, W. G., Liu, J., and McLimans, R., 1998, Mineral parageneses in the Piampaludo eclogitic body, Gruppo di Voltri, Western Ligurian Alps: Schweiz. Mineral. Petrograph. Mitt</w:t>
      </w:r>
      <w:proofErr w:type="gramStart"/>
      <w:r>
        <w:rPr>
          <w:rFonts w:ascii="Times New Roman" w:hAnsi="Times New Roman"/>
          <w:sz w:val="20"/>
          <w:u w:val="none"/>
        </w:rPr>
        <w:t>.,</w:t>
      </w:r>
      <w:proofErr w:type="gramEnd"/>
      <w:r>
        <w:rPr>
          <w:rFonts w:ascii="Times New Roman" w:hAnsi="Times New Roman"/>
          <w:sz w:val="20"/>
          <w:u w:val="none"/>
        </w:rPr>
        <w:t xml:space="preserve"> v. 78, p. 317-335.</w:t>
      </w:r>
    </w:p>
    <w:p w14:paraId="0AF99BA1" w14:textId="77777777" w:rsidR="00215681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24D43134" w14:textId="6DA1BBD0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Leech, M. L., and Ernst, W. G., 1998, Graphite pseudomorphs after diamond? A carbon isotope and spectroscopic study of graphite cuboids from the Maksyutov Complex, south Ural Mountains, </w:t>
      </w:r>
      <w:proofErr w:type="gramStart"/>
      <w:r>
        <w:rPr>
          <w:rFonts w:ascii="Times New Roman" w:hAnsi="Times New Roman"/>
          <w:sz w:val="20"/>
        </w:rPr>
        <w:t>Russia</w:t>
      </w:r>
      <w:proofErr w:type="gramEnd"/>
      <w:r>
        <w:rPr>
          <w:rFonts w:ascii="Times New Roman" w:hAnsi="Times New Roman"/>
          <w:sz w:val="20"/>
        </w:rPr>
        <w:t>: Geoche</w:t>
      </w:r>
      <w:r w:rsidR="00D8739E">
        <w:rPr>
          <w:rFonts w:ascii="Times New Roman" w:hAnsi="Times New Roman"/>
          <w:sz w:val="20"/>
        </w:rPr>
        <w:t>m. Cosmochim. Acta, v. 62, p. 2143-2</w:t>
      </w:r>
      <w:r>
        <w:rPr>
          <w:rFonts w:ascii="Times New Roman" w:hAnsi="Times New Roman"/>
          <w:sz w:val="20"/>
        </w:rPr>
        <w:t>154.</w:t>
      </w:r>
    </w:p>
    <w:p w14:paraId="7B7056D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FBFF309" w14:textId="77777777" w:rsidR="00215681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 and Liu, J., 1998, Experimental phase-equilibrium study of Al- and Ti-contents of calcic amphibole in MORB—a semiquantitative thermobarometer: Amer. Mineral</w:t>
      </w:r>
      <w:proofErr w:type="gramStart"/>
      <w:r>
        <w:rPr>
          <w:rFonts w:ascii="Times New Roman" w:hAnsi="Times New Roman"/>
          <w:sz w:val="20"/>
          <w:u w:val="none"/>
        </w:rPr>
        <w:t>.,</w:t>
      </w:r>
      <w:proofErr w:type="gramEnd"/>
      <w:r>
        <w:rPr>
          <w:rFonts w:ascii="Times New Roman" w:hAnsi="Times New Roman"/>
          <w:sz w:val="20"/>
          <w:u w:val="none"/>
        </w:rPr>
        <w:t xml:space="preserve"> v. 83, p. 952-969.</w:t>
      </w:r>
    </w:p>
    <w:p w14:paraId="21DB6907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958F354" w14:textId="06B43933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1998, Geology of the Sawyers Bar area, Klamath Mountains, northern California: Calif. Div. Mines and Geol., Map Sheet 47, scale 1:48,</w:t>
      </w:r>
      <w:r w:rsidR="00D8739E">
        <w:rPr>
          <w:rFonts w:ascii="Times New Roman" w:hAnsi="Times New Roman"/>
          <w:sz w:val="20"/>
        </w:rPr>
        <w:t>000, accompanying text 59</w:t>
      </w:r>
      <w:r>
        <w:rPr>
          <w:rFonts w:ascii="Times New Roman" w:hAnsi="Times New Roman"/>
          <w:sz w:val="20"/>
        </w:rPr>
        <w:t>p.</w:t>
      </w:r>
    </w:p>
    <w:p w14:paraId="647BC9C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BF90FFD" w14:textId="77777777" w:rsidR="00215681" w:rsidRDefault="00215681" w:rsidP="00B33C4A">
      <w:pPr>
        <w:widowControl w:val="0"/>
        <w:tabs>
          <w:tab w:val="left" w:pos="-2160"/>
          <w:tab w:val="left" w:pos="540"/>
          <w:tab w:val="left" w:pos="1800"/>
          <w:tab w:val="left" w:pos="97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Mosenfelder, J. L., Leech, M. L., and Liu, J., 1998, H</w:t>
      </w:r>
      <w:r>
        <w:rPr>
          <w:rFonts w:ascii="Times New Roman" w:hAnsi="Times New Roman"/>
          <w:sz w:val="20"/>
          <w:vertAlign w:val="subscript"/>
        </w:rPr>
        <w:t>2</w:t>
      </w:r>
      <w:r>
        <w:rPr>
          <w:rFonts w:ascii="Times New Roman" w:hAnsi="Times New Roman"/>
          <w:sz w:val="20"/>
        </w:rPr>
        <w:t xml:space="preserve">O recycling during continental collision: phase-equilibrium and kinetic considerations: p. 275-295 </w:t>
      </w:r>
      <w:r w:rsidRPr="00D8739E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sz w:val="20"/>
        </w:rPr>
        <w:t>Hacker, B. R., and Liou, J. G. (eds.), When Continents Collide: Geodynamics and Geochemistry of Ultrahigh-Pressure Rocks: Kluwer Acad. Pub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Dordrecht, 323p.</w:t>
      </w:r>
    </w:p>
    <w:p w14:paraId="1CE7534D" w14:textId="77777777" w:rsidR="00215681" w:rsidRDefault="00215681" w:rsidP="00B33C4A">
      <w:pPr>
        <w:widowControl w:val="0"/>
        <w:tabs>
          <w:tab w:val="left" w:pos="-2160"/>
          <w:tab w:val="left" w:pos="540"/>
          <w:tab w:val="left" w:pos="1800"/>
          <w:tab w:val="left" w:pos="97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1736425" w14:textId="77777777" w:rsidR="00215681" w:rsidRDefault="00215681" w:rsidP="00B33C4A">
      <w:pPr>
        <w:tabs>
          <w:tab w:val="left" w:pos="72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Zhang, R. Y., Ernst, W. G., Rumble, D. III, and Maruyama, S., 1998, High pressure minerals from deeply subducted metamorphic rocks: Rev. in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37, p. 33-96.</w:t>
      </w:r>
    </w:p>
    <w:p w14:paraId="72D5E1F7" w14:textId="77777777" w:rsidR="00215681" w:rsidRDefault="00215681" w:rsidP="00B33C4A">
      <w:pPr>
        <w:tabs>
          <w:tab w:val="left" w:pos="72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24AAAC2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Lyon, R. J. P., Ernst, W. G., and Van de Ven, C., 1999, Ground-sampling constraints on analysis of path-corrected AVIRIS hyperspectral data, White-Inyo Range, eastern California: Proc. 13th Int. Conf. Applied Geol. Remote Sensing (ERIM), Vancouver, B. C., Canada, p. 324-331.</w:t>
      </w:r>
    </w:p>
    <w:p w14:paraId="558588DA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EDFEBC2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and Liou, J. G., 1999, Overview of UHP metamorphism and tectonics in well-studied collisional orogens: Int. Geol. Rev., v. 41, p. 477-493.</w:t>
      </w:r>
    </w:p>
    <w:p w14:paraId="6F646623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9AF45DF" w14:textId="77777777" w:rsidR="00215681" w:rsidRDefault="00215681" w:rsidP="00B33C4A">
      <w:pPr>
        <w:tabs>
          <w:tab w:val="left" w:pos="72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1999, Hornblende, the continent maker—Evolution of H</w:t>
      </w:r>
      <w:r>
        <w:rPr>
          <w:rFonts w:ascii="Times New Roman" w:hAnsi="Times New Roman"/>
          <w:sz w:val="20"/>
          <w:vertAlign w:val="subscript"/>
        </w:rPr>
        <w:t>2</w:t>
      </w:r>
      <w:r>
        <w:rPr>
          <w:rFonts w:ascii="Times New Roman" w:hAnsi="Times New Roman"/>
          <w:sz w:val="20"/>
        </w:rPr>
        <w:t>O during circum-Pacific subduction versus continental collision: Geology, v. 27, p. 675-678.</w:t>
      </w:r>
    </w:p>
    <w:p w14:paraId="54187146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8BE6E9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1999, Mesozoic petrotectonic development of the Sawyers Bar suprasubduction-zone arc, central Klamath Mountains, northern Cal</w:t>
      </w:r>
      <w:r w:rsidR="008A47DE">
        <w:rPr>
          <w:rFonts w:ascii="Times New Roman" w:hAnsi="Times New Roman"/>
          <w:sz w:val="20"/>
        </w:rPr>
        <w:t>ifornia: Geol. Soc. Amer. Bull</w:t>
      </w:r>
      <w:proofErr w:type="gramStart"/>
      <w:r w:rsidR="008A47DE">
        <w:rPr>
          <w:rFonts w:ascii="Times New Roman" w:hAnsi="Times New Roman"/>
          <w:sz w:val="20"/>
        </w:rPr>
        <w:t>.</w:t>
      </w:r>
      <w:r>
        <w:rPr>
          <w:rFonts w:ascii="Times New Roman" w:hAnsi="Times New Roman"/>
          <w:sz w:val="20"/>
        </w:rPr>
        <w:t>,</w:t>
      </w:r>
      <w:proofErr w:type="gramEnd"/>
      <w:r>
        <w:rPr>
          <w:rFonts w:ascii="Times New Roman" w:hAnsi="Times New Roman"/>
          <w:sz w:val="20"/>
        </w:rPr>
        <w:t xml:space="preserve"> v. 111, p. 1217-1232.</w:t>
      </w:r>
    </w:p>
    <w:p w14:paraId="4CA62AE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DC84CF7" w14:textId="77777777" w:rsidR="00215681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1999, Metamorphism, partial preservation, and exhumation of ultrahigh-pressure belts: The Island Arc, v. 8, p. 125-153.</w:t>
      </w:r>
    </w:p>
    <w:p w14:paraId="283D54EE" w14:textId="77777777" w:rsidR="00215681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53F006F3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Ahmed, Z., and Ernst, W. G., 1999, Island-arc related, back-arc basinal, and ocean-island components of the Bela ophiolite-mélange complex, Pakistan: Int. Geol. Rev., v. 41, p. 739-763.</w:t>
      </w:r>
    </w:p>
    <w:p w14:paraId="3A4785F9" w14:textId="77777777" w:rsidR="00215681" w:rsidRDefault="00215681" w:rsidP="00B33C4A">
      <w:pPr>
        <w:tabs>
          <w:tab w:val="left" w:pos="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4EB784C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1999, H</w:t>
      </w:r>
      <w:r>
        <w:rPr>
          <w:rFonts w:ascii="Times New Roman" w:hAnsi="Times New Roman"/>
          <w:sz w:val="20"/>
          <w:vertAlign w:val="subscript"/>
        </w:rPr>
        <w:t>2</w:t>
      </w:r>
      <w:r>
        <w:rPr>
          <w:rFonts w:ascii="Times New Roman" w:hAnsi="Times New Roman"/>
          <w:sz w:val="20"/>
        </w:rPr>
        <w:t xml:space="preserve">O and ultrahigh-pressure subsolidus </w:t>
      </w:r>
      <w:proofErr w:type="gramStart"/>
      <w:r>
        <w:rPr>
          <w:rFonts w:ascii="Times New Roman" w:hAnsi="Times New Roman"/>
          <w:sz w:val="20"/>
        </w:rPr>
        <w:t>phase</w:t>
      </w:r>
      <w:proofErr w:type="gramEnd"/>
      <w:r>
        <w:rPr>
          <w:rFonts w:ascii="Times New Roman" w:hAnsi="Times New Roman"/>
          <w:sz w:val="20"/>
        </w:rPr>
        <w:t xml:space="preserve"> relations for mafic and ultramafic systems: Int. Geol. Rev., v. 41, p. 886-894.</w:t>
      </w:r>
    </w:p>
    <w:p w14:paraId="3872E974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B72EBEC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and Ernst, W. G., 1999, International Workshop on Ultrahigh-Pressure Metamorphism and Exhumation: Episodes, v. 22, p. 46</w:t>
      </w:r>
    </w:p>
    <w:p w14:paraId="72D17BF9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98DE4FC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Van de Ven, C., Ernst, W. G., and Lyon, R. J. P., 1999, Early mineralogical results from AVIRIS data over the White-Inyo Mountains: Jet Propulsion Laboratory AVIRIS Earth Sci. Applications Workshop, Feb. 8-11, 1999, p. 413-422.</w:t>
      </w:r>
    </w:p>
    <w:p w14:paraId="0396762F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E40AC5C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Tsai, C. H., Liou, J. G., and Ernst, W. G., 2000, Petrological characterization and tectonic significance of retrogressed garnet peridotites, Raobazhai area, north Dabie Complex, east-central China: Jour. Metamorphic Geol., v. 18, p. 181-192.</w:t>
      </w:r>
    </w:p>
    <w:p w14:paraId="5221239B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5C5FD782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Leech, M. L., and Ernst, W. G., 2000, Petrotectonic evolution of the high- to ultrahigh-pressure Maksyutov Complex, Karayanova area, south Ural Mountains, Russia: structural and oxygen isotopic constraints: Lithos, v. 52, p. 235-252.</w:t>
      </w:r>
    </w:p>
    <w:p w14:paraId="63DB8D23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8C25BAB" w14:textId="77777777" w:rsidR="00215681" w:rsidRDefault="00215681" w:rsidP="00B33C4A">
      <w:pPr>
        <w:tabs>
          <w:tab w:val="left" w:pos="-99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2000, Continental collision, mountain building, and diamonds in the rough: Proc. Amer. Philos. Soc., v. 144, p. 1-32.</w:t>
      </w:r>
    </w:p>
    <w:p w14:paraId="534394CC" w14:textId="77777777" w:rsidR="00215681" w:rsidRDefault="00215681" w:rsidP="00B33C4A">
      <w:pPr>
        <w:tabs>
          <w:tab w:val="left" w:pos="-99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2B042AE" w14:textId="77777777" w:rsidR="00215681" w:rsidRPr="007C53E4" w:rsidRDefault="00215681" w:rsidP="00B33C4A">
      <w:pPr>
        <w:pStyle w:val="BlockText"/>
        <w:tabs>
          <w:tab w:val="clear" w:pos="10080"/>
          <w:tab w:val="left" w:pos="1800"/>
          <w:tab w:val="left" w:pos="9620"/>
          <w:tab w:val="left" w:pos="10260"/>
        </w:tabs>
        <w:ind w:right="-8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Van de Ven, C., Ernst, W. G., and Lyon, R. J. P., 2000, Relationship between the geologic substrate and vegetation in the White-Inyo Mountains, eastern California, as determined from AVIRIS and field data: Proc. 14th Int. Conf. Applied Geol. Remote </w:t>
      </w:r>
      <w:r w:rsidRPr="007C53E4">
        <w:rPr>
          <w:rFonts w:ascii="Times New Roman" w:hAnsi="Times New Roman"/>
          <w:sz w:val="20"/>
        </w:rPr>
        <w:t>Sensing (ERIM), Las Vegas, NV, p. 36-43.</w:t>
      </w:r>
    </w:p>
    <w:p w14:paraId="1EFAEE9F" w14:textId="77777777" w:rsidR="00215681" w:rsidRPr="007C53E4" w:rsidRDefault="00215681" w:rsidP="00B33C4A">
      <w:pPr>
        <w:tabs>
          <w:tab w:val="left" w:pos="-99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BA10256" w14:textId="77777777" w:rsidR="00215681" w:rsidRPr="007C53E4" w:rsidRDefault="00215681" w:rsidP="00B33C4A">
      <w:pPr>
        <w:tabs>
          <w:tab w:val="left" w:pos="72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>Van de Ven, C., Ernst, W. G., Lyon, R. J. P., and Strawa, A.W., 2000, Analysis of the relationships between geologic substrate and vegetation in the White-Inyo Mountains of eastern California: Jet Propulsion Laboratory AVIRIS Earth Sci. Applications Workshop, Feb. 23-25, 2000, p. 471-481.</w:t>
      </w:r>
    </w:p>
    <w:p w14:paraId="0AE3560B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E688B55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>Banno, S., Shibakusa, H., Enami, M., Wang, C. L., and Ernst, W. G., 2000, Chemical fine structure of Franciscan jadeitic pyroxene from Ward Creek, Cazadero area, California: Amer. Mineral</w:t>
      </w:r>
      <w:proofErr w:type="gramStart"/>
      <w:r w:rsidRPr="007C53E4">
        <w:rPr>
          <w:rFonts w:ascii="Times New Roman" w:hAnsi="Times New Roman"/>
          <w:sz w:val="20"/>
        </w:rPr>
        <w:t>.,</w:t>
      </w:r>
      <w:proofErr w:type="gramEnd"/>
      <w:r w:rsidRPr="007C53E4">
        <w:rPr>
          <w:rFonts w:ascii="Times New Roman" w:hAnsi="Times New Roman"/>
          <w:sz w:val="20"/>
        </w:rPr>
        <w:t xml:space="preserve"> v. 85, p. 1795-1798.</w:t>
      </w:r>
    </w:p>
    <w:p w14:paraId="1BB62395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57FCD97" w14:textId="77777777" w:rsidR="00215681" w:rsidRPr="007C53E4" w:rsidRDefault="00215681" w:rsidP="00B33C4A">
      <w:pPr>
        <w:pStyle w:val="BlockText"/>
        <w:tabs>
          <w:tab w:val="clear" w:pos="10080"/>
          <w:tab w:val="left" w:pos="1800"/>
          <w:tab w:val="left" w:pos="9620"/>
          <w:tab w:val="left" w:pos="10260"/>
        </w:tabs>
        <w:ind w:right="-86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 xml:space="preserve">Ernst, W. G., 2001, </w:t>
      </w:r>
      <w:proofErr w:type="gramStart"/>
      <w:r w:rsidRPr="007C53E4">
        <w:rPr>
          <w:rFonts w:ascii="Times New Roman" w:hAnsi="Times New Roman"/>
          <w:sz w:val="20"/>
        </w:rPr>
        <w:t>The</w:t>
      </w:r>
      <w:proofErr w:type="gramEnd"/>
      <w:r w:rsidRPr="007C53E4">
        <w:rPr>
          <w:rFonts w:ascii="Times New Roman" w:hAnsi="Times New Roman"/>
          <w:sz w:val="20"/>
        </w:rPr>
        <w:t xml:space="preserve"> increasing severity of Circumpacific natural hazards: Int. Geol. Rev., v. 43, p. 380-390.</w:t>
      </w:r>
    </w:p>
    <w:p w14:paraId="02FEF81F" w14:textId="77777777" w:rsidR="00215681" w:rsidRPr="007C53E4" w:rsidRDefault="00215681" w:rsidP="00B33C4A">
      <w:pPr>
        <w:tabs>
          <w:tab w:val="left" w:pos="720"/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A815DB6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 xml:space="preserve">Ernst, W. G., 2001, Subduction, ultrahigh-pressure metamorphism, and regurgitation of buoyant crustal slices—implications for arcs and continental growth: p 253-275 </w:t>
      </w:r>
      <w:r w:rsidRPr="00D8739E">
        <w:rPr>
          <w:rFonts w:ascii="Times New Roman" w:hAnsi="Times New Roman"/>
          <w:i/>
          <w:sz w:val="20"/>
          <w:u w:val="single"/>
        </w:rPr>
        <w:t>in</w:t>
      </w:r>
      <w:r w:rsidRPr="007C53E4">
        <w:rPr>
          <w:rFonts w:ascii="Times New Roman" w:hAnsi="Times New Roman"/>
          <w:sz w:val="20"/>
        </w:rPr>
        <w:t xml:space="preserve"> Processes and Consequences of Deep Subduction: D. Rubie and R. van der. Hilst (eds.), Physics of the Earth and Planetary Interiors. </w:t>
      </w:r>
    </w:p>
    <w:p w14:paraId="1FF4B52F" w14:textId="77777777" w:rsidR="00215681" w:rsidRPr="007C53E4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9D7A10A" w14:textId="77777777" w:rsidR="00215681" w:rsidRPr="007C53E4" w:rsidRDefault="00215681" w:rsidP="00B33C4A">
      <w:pPr>
        <w:pStyle w:val="BlockText"/>
        <w:tabs>
          <w:tab w:val="clear" w:pos="10080"/>
          <w:tab w:val="left" w:pos="1800"/>
          <w:tab w:val="left" w:pos="10260"/>
        </w:tabs>
        <w:ind w:right="-86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>Ernst, W. G., Jones, R. E., and Van de Ven, C. M., 2002, Geologic map of the Mount Barcroft complex, central White Mountains, eastern California: structure, mineral parageneses, and tectonic evolution: Calif. Div. Mines and Geol., Map Sheet 51, Scale 1:24,000, accompanying text 85p.</w:t>
      </w:r>
    </w:p>
    <w:p w14:paraId="3049A01D" w14:textId="77777777" w:rsidR="00215681" w:rsidRPr="007C53E4" w:rsidRDefault="00215681" w:rsidP="00B33C4A">
      <w:pPr>
        <w:pStyle w:val="BlockText"/>
        <w:tabs>
          <w:tab w:val="clear" w:pos="10080"/>
          <w:tab w:val="left" w:pos="1800"/>
          <w:tab w:val="left" w:pos="10260"/>
        </w:tabs>
        <w:ind w:right="-86"/>
        <w:rPr>
          <w:rFonts w:ascii="Times New Roman" w:hAnsi="Times New Roman"/>
          <w:sz w:val="20"/>
        </w:rPr>
      </w:pPr>
    </w:p>
    <w:p w14:paraId="13903F75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 w:rsidRPr="007C53E4">
        <w:rPr>
          <w:rFonts w:ascii="Times New Roman" w:hAnsi="Times New Roman"/>
          <w:sz w:val="20"/>
          <w:u w:val="none"/>
        </w:rPr>
        <w:t>Ernst, W. G. 2002, Paragenesis and thermobarometry of Ca-clinoamphiboles in the Barcroft granodioritic pluton, central White Mountains, eastern California: Amer. Mineral</w:t>
      </w:r>
      <w:proofErr w:type="gramStart"/>
      <w:r w:rsidRPr="007C53E4">
        <w:rPr>
          <w:rFonts w:ascii="Times New Roman" w:hAnsi="Times New Roman"/>
          <w:sz w:val="20"/>
          <w:u w:val="none"/>
        </w:rPr>
        <w:t>.,</w:t>
      </w:r>
      <w:proofErr w:type="gramEnd"/>
      <w:r w:rsidRPr="007C53E4">
        <w:rPr>
          <w:rFonts w:ascii="Times New Roman" w:hAnsi="Times New Roman"/>
          <w:sz w:val="20"/>
          <w:u w:val="none"/>
        </w:rPr>
        <w:t xml:space="preserve"> v. 87, 478-490.</w:t>
      </w:r>
    </w:p>
    <w:p w14:paraId="1FDF2F34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5022A8DB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 w:rsidRPr="007C53E4">
        <w:rPr>
          <w:rFonts w:ascii="Times New Roman" w:hAnsi="Times New Roman"/>
          <w:sz w:val="20"/>
          <w:u w:val="none"/>
        </w:rPr>
        <w:t xml:space="preserve">Liou, J. G., Zhang, R. Y., Katayama, I., Maruyama, S., and Ernst, W. G., 2002, Petrotectonic characterization of the Kokchetav Massif and the Dabie-Sulu terranes—ultrahigh-P metamorphism in the so-called forbidden zone: Western Pacific Earth Sciences, v. 2, p. 119-148 </w:t>
      </w:r>
    </w:p>
    <w:p w14:paraId="5CB4BC46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1CA7C25E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 w:rsidRPr="007C53E4">
        <w:rPr>
          <w:rFonts w:ascii="Times New Roman" w:hAnsi="Times New Roman"/>
          <w:sz w:val="20"/>
          <w:u w:val="none"/>
        </w:rPr>
        <w:t>Hacker, B. R., Calvert, A., Zhang, R. Y., Ernst, W. G., and Liou, J. G., 2002, Ar/Ar geochronology of diamond-bearing metasedimentary rocks from the Kokchetav Massif: p. 397-412</w:t>
      </w:r>
      <w:r w:rsidRPr="00024D10">
        <w:rPr>
          <w:rFonts w:ascii="Times New Roman" w:hAnsi="Times New Roman"/>
          <w:i/>
          <w:sz w:val="20"/>
          <w:u w:val="none"/>
        </w:rPr>
        <w:t xml:space="preserve"> in</w:t>
      </w:r>
      <w:r w:rsidRPr="007C53E4">
        <w:rPr>
          <w:rFonts w:ascii="Times New Roman" w:hAnsi="Times New Roman"/>
          <w:sz w:val="20"/>
          <w:u w:val="none"/>
        </w:rPr>
        <w:t xml:space="preserve"> The Diamond-Bearing Kokchetav Massif, Kazakhstan: C. D. Parkinson, I. Katayama, J. G. Liou, and S. Maruyama (eds.), Universal Academic Press, Tokyo, 527p. </w:t>
      </w:r>
    </w:p>
    <w:p w14:paraId="6AD84A11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69E57AE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>Liou, J. G., Ernst, W. G., and Ogasawara, Y., 2002, Petrochemical and tectonic processes of UHP/HP terranes: Preface: Int. Geol. Rev., v. 44, p. 765-769.</w:t>
      </w:r>
    </w:p>
    <w:p w14:paraId="0396581A" w14:textId="77777777" w:rsidR="00215681" w:rsidRPr="007C53E4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</w:p>
    <w:p w14:paraId="39BE7F2A" w14:textId="77777777" w:rsidR="00215681" w:rsidRDefault="00215681" w:rsidP="00B33C4A">
      <w:pPr>
        <w:pStyle w:val="BodyText2"/>
        <w:tabs>
          <w:tab w:val="left" w:pos="1800"/>
          <w:tab w:val="left" w:pos="10260"/>
        </w:tabs>
        <w:ind w:left="360" w:right="-86" w:hanging="360"/>
        <w:jc w:val="left"/>
        <w:rPr>
          <w:rFonts w:ascii="Times New Roman" w:hAnsi="Times New Roman"/>
          <w:b w:val="0"/>
          <w:sz w:val="20"/>
        </w:rPr>
      </w:pPr>
      <w:r w:rsidRPr="007C53E4">
        <w:rPr>
          <w:rFonts w:ascii="Times New Roman" w:hAnsi="Times New Roman"/>
          <w:b w:val="0"/>
          <w:sz w:val="20"/>
        </w:rPr>
        <w:t>Ernst, W. G., 2002, Global equity and sustainable Earth resource consumption requires super-efficient extraction-conservation-recycling and ubiquitous, inexpensive energy: Int. Geol. Rev., v. 44, p. 1072-1091.</w:t>
      </w:r>
    </w:p>
    <w:p w14:paraId="5C213E0E" w14:textId="77777777" w:rsidR="00215681" w:rsidRDefault="00215681" w:rsidP="00B33C4A">
      <w:pPr>
        <w:pStyle w:val="BodyText2"/>
        <w:tabs>
          <w:tab w:val="left" w:pos="1800"/>
          <w:tab w:val="left" w:pos="10260"/>
        </w:tabs>
        <w:ind w:left="360" w:right="-86" w:hanging="360"/>
        <w:jc w:val="left"/>
        <w:rPr>
          <w:rFonts w:ascii="Times New Roman" w:hAnsi="Times New Roman"/>
          <w:sz w:val="20"/>
        </w:rPr>
      </w:pPr>
      <w:r w:rsidRPr="00573ACA">
        <w:rPr>
          <w:rFonts w:ascii="Times New Roman" w:hAnsi="Times New Roman"/>
          <w:sz w:val="20"/>
        </w:rPr>
        <w:t>200</w:t>
      </w:r>
    </w:p>
    <w:p w14:paraId="02568A16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 w:rsidRPr="007C53E4">
        <w:rPr>
          <w:rFonts w:ascii="Times New Roman" w:hAnsi="Times New Roman"/>
          <w:sz w:val="20"/>
          <w:u w:val="none"/>
        </w:rPr>
        <w:t>Ernst, W. G., and Rumble, D. III, 2003, Oxygen isotopic study of Late Mesozoic cooling of the Mount Barcroft area, central White Mountains, eastern California: Contrib. Mineral. Petrology, v. 144, p. 637-651.</w:t>
      </w:r>
    </w:p>
    <w:p w14:paraId="4CFC3027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01D030ED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 w:rsidRPr="007C53E4">
        <w:rPr>
          <w:rFonts w:ascii="Times New Roman" w:hAnsi="Times New Roman"/>
          <w:sz w:val="20"/>
          <w:u w:val="none"/>
        </w:rPr>
        <w:t>Ernst, W. G., Heiken, G., Landon, S. M., Leahy, P. P., and Moores, E., 2003, Report on Pardee Symposium K4, 2002 GSA Annual Meeting, Denver, Colorado, October 28, 2002: GSA Today, v. 13, no. 3, p. 27-28.</w:t>
      </w:r>
    </w:p>
    <w:p w14:paraId="2AF195AB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110782FD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>Ernst, W. G., Coleman, D. S., and Van de Ven, C. M., 2003, Petrochemistry of granitic rocks in the Mount Barcroft area—implications for arc evolution, central White Mountains, easternmost California: Bull. Geol. Soc. Amer., v. 115, p. 499-512.</w:t>
      </w:r>
    </w:p>
    <w:p w14:paraId="6838E16D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92CF14E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>Liou, J. G., Ernst, W. G., and Ogasawara, Y., 2003, Petrochemical and tectonic processes of UHP/HP terranes II: Preface: Jour. Met</w:t>
      </w:r>
      <w:r>
        <w:rPr>
          <w:rFonts w:ascii="Times New Roman" w:hAnsi="Times New Roman"/>
          <w:sz w:val="20"/>
        </w:rPr>
        <w:t>.</w:t>
      </w:r>
      <w:r w:rsidRPr="007C53E4">
        <w:rPr>
          <w:rFonts w:ascii="Times New Roman" w:hAnsi="Times New Roman"/>
          <w:sz w:val="20"/>
        </w:rPr>
        <w:t xml:space="preserve"> Geol., v. 21, p. 513-514.</w:t>
      </w:r>
    </w:p>
    <w:p w14:paraId="7C322DF3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C19C3B5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 w:rsidRPr="007C53E4">
        <w:rPr>
          <w:rFonts w:ascii="Times New Roman" w:hAnsi="Times New Roman"/>
          <w:sz w:val="20"/>
          <w:u w:val="none"/>
        </w:rPr>
        <w:t xml:space="preserve">Masago, H., Rumble, D., III, Ernst, W. G., Parkinson, C. D., and Maruyama, S., 2003, Low </w:t>
      </w:r>
      <w:r w:rsidRPr="007B436F">
        <w:rPr>
          <w:rFonts w:ascii="Symbol" w:hAnsi="Symbol"/>
          <w:sz w:val="20"/>
          <w:u w:val="none"/>
        </w:rPr>
        <w:t></w:t>
      </w:r>
      <w:r w:rsidRPr="007C53E4">
        <w:rPr>
          <w:rFonts w:ascii="Times New Roman" w:hAnsi="Times New Roman"/>
          <w:sz w:val="20"/>
          <w:u w:val="none"/>
          <w:vertAlign w:val="superscript"/>
        </w:rPr>
        <w:t>18</w:t>
      </w:r>
      <w:r w:rsidRPr="007C53E4">
        <w:rPr>
          <w:rFonts w:ascii="Times New Roman" w:hAnsi="Times New Roman"/>
          <w:sz w:val="20"/>
          <w:u w:val="none"/>
        </w:rPr>
        <w:t>O eclogites from the Kokchetav massif, northern Kazakhstan: Jour. Met. Geol., v. 21, p. 579-587.</w:t>
      </w:r>
    </w:p>
    <w:p w14:paraId="7375B71D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5FED4DE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lastRenderedPageBreak/>
        <w:t>Hourigan, J., Ernst, W. G., and Inan, E. E., 2003,</w:t>
      </w:r>
      <w:r w:rsidRPr="007C53E4">
        <w:rPr>
          <w:rFonts w:ascii="Times New Roman" w:hAnsi="Times New Roman"/>
          <w:b/>
          <w:sz w:val="20"/>
          <w:vertAlign w:val="superscript"/>
        </w:rPr>
        <w:t xml:space="preserve"> </w:t>
      </w:r>
      <w:r w:rsidRPr="007C53E4">
        <w:rPr>
          <w:rFonts w:ascii="Times New Roman" w:hAnsi="Times New Roman"/>
          <w:sz w:val="20"/>
        </w:rPr>
        <w:t>Thermal relaxation of a magmatic arc complex, Mount Barcroft area, eastern California:</w:t>
      </w:r>
      <w:r w:rsidRPr="007C53E4">
        <w:rPr>
          <w:rFonts w:ascii="Times New Roman" w:hAnsi="Times New Roman"/>
          <w:sz w:val="20"/>
          <w:vertAlign w:val="superscript"/>
        </w:rPr>
        <w:t xml:space="preserve"> 40</w:t>
      </w:r>
      <w:r w:rsidRPr="007C53E4">
        <w:rPr>
          <w:rFonts w:ascii="Times New Roman" w:hAnsi="Times New Roman"/>
          <w:sz w:val="20"/>
        </w:rPr>
        <w:t>Ar/</w:t>
      </w:r>
      <w:r w:rsidRPr="007C53E4">
        <w:rPr>
          <w:rFonts w:ascii="Times New Roman" w:hAnsi="Times New Roman"/>
          <w:sz w:val="20"/>
          <w:vertAlign w:val="superscript"/>
        </w:rPr>
        <w:t>39</w:t>
      </w:r>
      <w:r w:rsidRPr="007C53E4">
        <w:rPr>
          <w:rFonts w:ascii="Times New Roman" w:hAnsi="Times New Roman"/>
          <w:sz w:val="20"/>
        </w:rPr>
        <w:t>Ar geochronologic study of hornblende and biotite from igneous and metamorphic rocks: Int. Geol. Rev., v. 45, p. 863-885.</w:t>
      </w:r>
    </w:p>
    <w:p w14:paraId="1C38E98B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E64495E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>Bostick, B. C., Jones, R. E., Ernst, W. G., Chen, C., Leech, M. L., and Beane, R. J., 2003, Low-temperature microdiamond aggregates in the Maksyutov metamorphic complex, south Ural Mountains, Russia: Am</w:t>
      </w:r>
      <w:r>
        <w:rPr>
          <w:rFonts w:ascii="Times New Roman" w:hAnsi="Times New Roman"/>
          <w:sz w:val="20"/>
        </w:rPr>
        <w:t>er</w:t>
      </w:r>
      <w:r w:rsidRPr="007C53E4">
        <w:rPr>
          <w:rFonts w:ascii="Times New Roman" w:hAnsi="Times New Roman"/>
          <w:sz w:val="20"/>
        </w:rPr>
        <w:t>. Mineral</w:t>
      </w:r>
      <w:proofErr w:type="gramStart"/>
      <w:r w:rsidRPr="007C53E4">
        <w:rPr>
          <w:rFonts w:ascii="Times New Roman" w:hAnsi="Times New Roman"/>
          <w:sz w:val="20"/>
        </w:rPr>
        <w:t>.,</w:t>
      </w:r>
      <w:proofErr w:type="gramEnd"/>
      <w:r w:rsidRPr="007C53E4">
        <w:rPr>
          <w:rFonts w:ascii="Times New Roman" w:hAnsi="Times New Roman"/>
          <w:sz w:val="20"/>
        </w:rPr>
        <w:t xml:space="preserve"> v. 88, p. 1709-1717.</w:t>
      </w:r>
    </w:p>
    <w:p w14:paraId="785F8D1C" w14:textId="77777777" w:rsidR="00215681" w:rsidRPr="007C53E4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4B575F1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 w:rsidRPr="007C53E4">
        <w:rPr>
          <w:rFonts w:ascii="Times New Roman" w:hAnsi="Times New Roman"/>
          <w:sz w:val="20"/>
          <w:u w:val="none"/>
        </w:rPr>
        <w:t>Ernst, W. G., 2003, High-pressure and ultrahigh-pressure metamorphic belts—subduction, recrystallization, exhumation, and significance for ophiolite study: p. 365-384</w:t>
      </w:r>
      <w:r w:rsidRPr="00024D10">
        <w:rPr>
          <w:rFonts w:ascii="Times New Roman" w:hAnsi="Times New Roman"/>
          <w:i/>
          <w:sz w:val="20"/>
          <w:u w:val="none"/>
        </w:rPr>
        <w:t xml:space="preserve"> in</w:t>
      </w:r>
      <w:r w:rsidRPr="007C53E4">
        <w:rPr>
          <w:rFonts w:ascii="Times New Roman" w:hAnsi="Times New Roman"/>
          <w:sz w:val="20"/>
          <w:u w:val="none"/>
        </w:rPr>
        <w:t xml:space="preserve"> Y. Dilek, and S. Newcomb, (eds.), </w:t>
      </w:r>
      <w:r>
        <w:rPr>
          <w:rFonts w:ascii="Times New Roman" w:hAnsi="Times New Roman"/>
          <w:sz w:val="20"/>
          <w:u w:val="none"/>
        </w:rPr>
        <w:t xml:space="preserve">Serpentine and Serpentinites: Mineralogy, Petrology, Geochemistry, Ecology, Geophysics and Tectonics: </w:t>
      </w:r>
      <w:r w:rsidRPr="007C53E4">
        <w:rPr>
          <w:rFonts w:ascii="Times New Roman" w:hAnsi="Times New Roman"/>
          <w:sz w:val="20"/>
          <w:u w:val="none"/>
        </w:rPr>
        <w:t>Geol. Soc. Amer. Special Paper No. 373. 504p.</w:t>
      </w:r>
    </w:p>
    <w:p w14:paraId="407A6150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31F40DD5" w14:textId="77777777" w:rsidR="00215681" w:rsidRPr="007C53E4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  <w:r w:rsidRPr="007C53E4">
        <w:rPr>
          <w:rFonts w:ascii="Times New Roman" w:hAnsi="Times New Roman"/>
        </w:rPr>
        <w:t>Ernst, W. G., Van de Ven, C. M., and Lyon, R. J. P., 2003 Relationships among vegetation, geology, and climatic zones in the central White-Inyo Range, eastern California: Bull. Geol. Soc. Amer., v. 115, p. 1583-1597.</w:t>
      </w:r>
    </w:p>
    <w:p w14:paraId="7AC38110" w14:textId="77777777" w:rsidR="00215681" w:rsidRPr="007C53E4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93B371A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 w:rsidRPr="007C53E4">
        <w:rPr>
          <w:rFonts w:ascii="Times New Roman" w:hAnsi="Times New Roman"/>
          <w:sz w:val="20"/>
          <w:u w:val="none"/>
        </w:rPr>
        <w:t>Hacker, B. R., Calvert, A. T., Zhang, R. Y., Ernst, W. G., and Liou, J. G., 2003, Ultra-rapid exhumation of ultrahigh pressure diamond-bearing metasedimentary and meta-igneous rocks of the Kokchetav Massif: Lithos, v. 70, p. 61-75.</w:t>
      </w:r>
    </w:p>
    <w:p w14:paraId="2FBDB6B0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1C165A67" w14:textId="2B100B5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 w:rsidRPr="007C53E4">
        <w:rPr>
          <w:rFonts w:ascii="Times New Roman" w:hAnsi="Times New Roman"/>
          <w:sz w:val="20"/>
          <w:u w:val="none"/>
        </w:rPr>
        <w:t>Ernst, W. G., and Ferreiro Mählmann, R., 2004, Vitrinite alteration rate as a function of temperature, time, starting material, aqueous fluid pressure, and oxygen fugacity—Laboratory corroboration of prior work: p. 341-357</w:t>
      </w:r>
      <w:r w:rsidRPr="00024D10">
        <w:rPr>
          <w:rFonts w:ascii="Times New Roman" w:hAnsi="Times New Roman"/>
          <w:i/>
          <w:sz w:val="20"/>
        </w:rPr>
        <w:t xml:space="preserve"> in</w:t>
      </w:r>
      <w:r w:rsidRPr="007C53E4">
        <w:rPr>
          <w:rFonts w:ascii="Times New Roman" w:hAnsi="Times New Roman"/>
          <w:sz w:val="20"/>
          <w:u w:val="none"/>
        </w:rPr>
        <w:t xml:space="preserve"> Hill, R. J., Leventhal, J., Aizenshtat, Z., Baedecker, M. J., Claypool, G., Eganhouse, R., Goldhaber, M., and Peters, K., eds</w:t>
      </w:r>
      <w:proofErr w:type="gramStart"/>
      <w:r w:rsidRPr="007C53E4">
        <w:rPr>
          <w:rFonts w:ascii="Times New Roman" w:hAnsi="Times New Roman"/>
          <w:sz w:val="20"/>
          <w:u w:val="none"/>
        </w:rPr>
        <w:t>.,</w:t>
      </w:r>
      <w:proofErr w:type="gramEnd"/>
      <w:r w:rsidRPr="007C53E4">
        <w:rPr>
          <w:rFonts w:ascii="Times New Roman" w:hAnsi="Times New Roman"/>
          <w:sz w:val="20"/>
          <w:u w:val="none"/>
        </w:rPr>
        <w:t xml:space="preserve"> Geochemical Investigations in Earth and Space Science: Geochem. </w:t>
      </w:r>
      <w:proofErr w:type="gramStart"/>
      <w:r w:rsidRPr="007C53E4">
        <w:rPr>
          <w:rFonts w:ascii="Times New Roman" w:hAnsi="Times New Roman"/>
          <w:sz w:val="20"/>
          <w:u w:val="none"/>
        </w:rPr>
        <w:t>Soc. Special Pub.</w:t>
      </w:r>
      <w:proofErr w:type="gramEnd"/>
      <w:r w:rsidRPr="007C53E4">
        <w:rPr>
          <w:rFonts w:ascii="Times New Roman" w:hAnsi="Times New Roman"/>
          <w:sz w:val="20"/>
          <w:u w:val="none"/>
        </w:rPr>
        <w:t xml:space="preserve"> </w:t>
      </w:r>
      <w:proofErr w:type="gramStart"/>
      <w:r w:rsidRPr="007C53E4">
        <w:rPr>
          <w:rFonts w:ascii="Times New Roman" w:hAnsi="Times New Roman"/>
          <w:sz w:val="20"/>
          <w:u w:val="none"/>
        </w:rPr>
        <w:t>9, 466p.</w:t>
      </w:r>
      <w:proofErr w:type="gramEnd"/>
    </w:p>
    <w:p w14:paraId="2096DA71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5646DD4B" w14:textId="77777777" w:rsidR="00215681" w:rsidRPr="007C53E4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 w:rsidRPr="007C53E4">
        <w:rPr>
          <w:rFonts w:ascii="Times New Roman" w:hAnsi="Times New Roman"/>
          <w:sz w:val="20"/>
          <w:u w:val="none"/>
        </w:rPr>
        <w:t>Ernst, W. G., 2004, Regional crustal thickness and precipitation in young mountain chains: Proc. Nat. Acad. Sci., v. 101, p. 14,998-15,001.</w:t>
      </w:r>
    </w:p>
    <w:p w14:paraId="77A46195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8407B13" w14:textId="77777777" w:rsidR="00215681" w:rsidRPr="007C53E4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>Ernst, W. G., 2005, Con</w:t>
      </w:r>
      <w:r>
        <w:rPr>
          <w:rFonts w:ascii="Times New Roman" w:hAnsi="Times New Roman"/>
          <w:sz w:val="20"/>
        </w:rPr>
        <w:t>tact metamorphism of the White M</w:t>
      </w:r>
      <w:r w:rsidRPr="007C53E4">
        <w:rPr>
          <w:rFonts w:ascii="Times New Roman" w:hAnsi="Times New Roman"/>
          <w:sz w:val="20"/>
        </w:rPr>
        <w:t>ountain Peak metavolcanic complex, eastern California: Amer. Mineral</w:t>
      </w:r>
      <w:proofErr w:type="gramStart"/>
      <w:r w:rsidRPr="007C53E4">
        <w:rPr>
          <w:rFonts w:ascii="Times New Roman" w:hAnsi="Times New Roman"/>
          <w:sz w:val="20"/>
        </w:rPr>
        <w:t>.,</w:t>
      </w:r>
      <w:proofErr w:type="gramEnd"/>
      <w:r w:rsidRPr="007C53E4">
        <w:rPr>
          <w:rFonts w:ascii="Times New Roman" w:hAnsi="Times New Roman"/>
          <w:sz w:val="20"/>
        </w:rPr>
        <w:t xml:space="preserve"> v. 90. p. 1-12.</w:t>
      </w:r>
    </w:p>
    <w:p w14:paraId="5CBE821C" w14:textId="77777777" w:rsidR="00215681" w:rsidRPr="007C53E4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</w:p>
    <w:p w14:paraId="13924FE8" w14:textId="77777777" w:rsidR="00215681" w:rsidRPr="007C53E4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  <w:r w:rsidRPr="007C53E4">
        <w:rPr>
          <w:rFonts w:ascii="Times New Roman" w:hAnsi="Times New Roman"/>
        </w:rPr>
        <w:t>Ernst, W. G., 2005, Alpine and Pacific styles of Phanerozoic mountain building: subduction-zone petrogenesis of contin</w:t>
      </w:r>
      <w:r w:rsidR="001A710A">
        <w:rPr>
          <w:rFonts w:ascii="Times New Roman" w:hAnsi="Times New Roman"/>
        </w:rPr>
        <w:t>ental crust: Terra Nova, v. 17,</w:t>
      </w:r>
      <w:r w:rsidRPr="007C53E4">
        <w:rPr>
          <w:rFonts w:ascii="Times New Roman" w:hAnsi="Times New Roman"/>
        </w:rPr>
        <w:t xml:space="preserve"> p. 165-188.</w:t>
      </w:r>
    </w:p>
    <w:p w14:paraId="6F1021B0" w14:textId="77777777" w:rsidR="00215681" w:rsidRPr="007C53E4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</w:p>
    <w:p w14:paraId="58E955CC" w14:textId="77777777" w:rsidR="00215681" w:rsidRPr="007C53E4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  <w:r w:rsidRPr="007C53E4">
        <w:rPr>
          <w:rFonts w:ascii="Times New Roman" w:hAnsi="Times New Roman"/>
        </w:rPr>
        <w:t xml:space="preserve">Dickinson, W. R., Ducea, M., Rosenberg, L. I., Greene, H. G., Graham, S. A., Clark, J. C., Weber, G. E., Kidder, S., Ernst, W. G., and Brabb, E. E., 2005, Net dextral slip, Neogene San Gregorio-Hosgri fault zone, coastal California: Geologic evidence and implications: Geol. Soc. Amer, Special Paper 391, 43p. </w:t>
      </w:r>
    </w:p>
    <w:p w14:paraId="0A8D4C81" w14:textId="77777777" w:rsidR="00215681" w:rsidRPr="007C53E4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</w:p>
    <w:p w14:paraId="69BC98B9" w14:textId="77777777" w:rsidR="00215681" w:rsidRPr="007C53E4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  <w:r w:rsidRPr="007C53E4">
        <w:rPr>
          <w:rFonts w:ascii="Times New Roman" w:hAnsi="Times New Roman"/>
        </w:rPr>
        <w:t>Metzger, E. P., Ernst, W. G., and Sorg, D., 2005, Aluminous xenoliths in Miocene andesite, central California Coast Ranges: magma-crust interaction in a subduction-transform transitional setting: Int. Geo. Rev., v. 47, p. 573-590</w:t>
      </w:r>
    </w:p>
    <w:p w14:paraId="033BE354" w14:textId="77777777" w:rsidR="00215681" w:rsidRPr="007C53E4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2B8CB322" w14:textId="77777777" w:rsidR="00215681" w:rsidRPr="007C53E4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 w:rsidRPr="007C53E4">
        <w:rPr>
          <w:rFonts w:ascii="Times New Roman" w:hAnsi="Times New Roman"/>
          <w:sz w:val="20"/>
        </w:rPr>
        <w:t>Tsujimori, T., Liou, J. G. Ernst, W. G., and Itaya, T., 2006, Triassic paragonite- and garnet-bearing epidote-amphibolite from the Hida Mountains, Jap</w:t>
      </w:r>
      <w:r w:rsidR="007B436F">
        <w:rPr>
          <w:rFonts w:ascii="Times New Roman" w:hAnsi="Times New Roman"/>
          <w:sz w:val="20"/>
        </w:rPr>
        <w:t>an: Gondwana Res., v. 9, p. 167</w:t>
      </w:r>
      <w:r w:rsidRPr="007C53E4">
        <w:rPr>
          <w:rFonts w:ascii="Times New Roman" w:hAnsi="Times New Roman"/>
          <w:sz w:val="20"/>
        </w:rPr>
        <w:t>-175.</w:t>
      </w:r>
    </w:p>
    <w:p w14:paraId="4FC0D9DF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4732B89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2006, Presentation of the Mineralogic Society of America Dana Medal for 2005 to William D. Carlson: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91, p. 976.</w:t>
      </w:r>
    </w:p>
    <w:p w14:paraId="4159F359" w14:textId="77777777" w:rsidR="00215681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</w:p>
    <w:p w14:paraId="32D9693C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2006, Earth materials and human health: Int. Geol. Rev., v. 48, p. 191-208.</w:t>
      </w:r>
    </w:p>
    <w:p w14:paraId="59A6FCB6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7639AAC1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Scherer, H. H., Snow, C. A., and Ernst, W. G., 2006, Geologic-petrologic comparison of early Mesozoic mafic arc terranes: Western Triassic and Paleozoic belt, Klamath Mountains, and Jura-Triassic arc belt, Sierran Foothills: p. 377-392 </w:t>
      </w:r>
      <w:r w:rsidRPr="00EF1445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sz w:val="20"/>
        </w:rPr>
        <w:t>Snoke, A. W., and Barnes, C. G. (eds.), Geologic Studies in the Klamath Mountains Province, California and Oregon: A volume in Honor of William P. Irwin: Geol. Soc. Amer. Special Paper No. 410, 505p.</w:t>
      </w:r>
    </w:p>
    <w:p w14:paraId="1D58A9BF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D74D322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2006, Geologic mapping—where the rubber meets the road: p. 13-28 </w:t>
      </w:r>
      <w:r w:rsidRPr="00024D10">
        <w:rPr>
          <w:rFonts w:ascii="Times New Roman" w:hAnsi="Times New Roman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Manduca, C. A., and Mogk, D. W. (eds.), </w:t>
      </w:r>
      <w:r w:rsidRPr="00300400">
        <w:rPr>
          <w:rFonts w:ascii="Times New Roman" w:hAnsi="Times New Roman"/>
          <w:sz w:val="20"/>
        </w:rPr>
        <w:t>Earth and Mind: How Geologists Think and Learn about the Earth</w:t>
      </w:r>
      <w:r>
        <w:rPr>
          <w:rFonts w:ascii="Times New Roman" w:hAnsi="Times New Roman"/>
          <w:sz w:val="20"/>
        </w:rPr>
        <w:t>: Geol. Soc. Amer. Special Paper No. 413, 188p.</w:t>
      </w:r>
    </w:p>
    <w:p w14:paraId="35D4BBE2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3D38A2BF" w14:textId="77777777" w:rsidR="00215681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  <w:r>
        <w:rPr>
          <w:rFonts w:ascii="Times New Roman" w:hAnsi="Times New Roman"/>
        </w:rPr>
        <w:t>Ernst, W. G., 2006, Preservation/exhumation of ultrahigh-pressure subduction complexes: Lithos, v. 92, p. 321-335.</w:t>
      </w:r>
    </w:p>
    <w:p w14:paraId="40C84477" w14:textId="77777777" w:rsidR="00215681" w:rsidRDefault="00215681" w:rsidP="00B33C4A">
      <w:pPr>
        <w:pStyle w:val="BodyText3"/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</w:rPr>
      </w:pPr>
    </w:p>
    <w:p w14:paraId="5DF76338" w14:textId="77777777" w:rsidR="00215681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Tsujimori, T., Zhang, R. Y., and Liou, J. G., 2007, Permo-Triassic collision, subduction-zone metamorphism, and tectonic exhumation along the East Asian continental margin: Ann. Rev. Earth Planet. Sci., v. 35, p. 73-110.</w:t>
      </w:r>
    </w:p>
    <w:p w14:paraId="76A63AF3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23073C9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Ernst, W. G., 2007 Speculations on evolution of the terrestrial lithosphere-asthenosphere system—Plumes and plates: Gondwana Res., v. 11, p. 38-49.</w:t>
      </w:r>
    </w:p>
    <w:p w14:paraId="77D6DB6E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8ACFD01" w14:textId="77777777" w:rsidR="00215681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Zhang, R. Y., Liou, J. G., and Ernst, W. G., 2007, Ultrahigh-pressure metamorphic belts in China: major progress in the past several years: Int. Geol. Rev., v. 49, p. 504-519.</w:t>
      </w:r>
    </w:p>
    <w:p w14:paraId="6F72D485" w14:textId="77777777" w:rsidR="00215681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</w:p>
    <w:p w14:paraId="234FE542" w14:textId="77777777" w:rsidR="00215681" w:rsidRDefault="00215681" w:rsidP="00B33C4A">
      <w:pPr>
        <w:pStyle w:val="heading"/>
        <w:widowControl w:val="0"/>
        <w:tabs>
          <w:tab w:val="left" w:pos="1800"/>
          <w:tab w:val="left" w:pos="10260"/>
        </w:tabs>
        <w:spacing w:before="0"/>
        <w:ind w:left="360" w:right="-86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Liou, J. G., Zhang, R. Y., and Ernst, W. G., 2007,</w:t>
      </w:r>
      <w:r>
        <w:rPr>
          <w:u w:val="none"/>
        </w:rPr>
        <w:t xml:space="preserve"> </w:t>
      </w:r>
      <w:r>
        <w:rPr>
          <w:rFonts w:ascii="Times New Roman" w:hAnsi="Times New Roman"/>
          <w:sz w:val="20"/>
          <w:u w:val="none"/>
        </w:rPr>
        <w:t>Very high-pressure orogenic garnet peridotites: Proc. Nat. Acad. Sci., v. 104, p. 9116-9121.</w:t>
      </w:r>
    </w:p>
    <w:p w14:paraId="4B1AE107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6137B164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Van de Ven, C. M., Weiss, S. B., and Ernst, W. G., 2007, Plant species distributions under present conditions and forecasted for warmer climates in an arid mountain range: Amer. Geophys. Union Earth Interactions, v. 11, paper </w:t>
      </w:r>
      <w:r w:rsidR="00F07A83">
        <w:rPr>
          <w:rFonts w:ascii="Times New Roman" w:hAnsi="Times New Roman"/>
          <w:sz w:val="20"/>
        </w:rPr>
        <w:t xml:space="preserve">no. </w:t>
      </w:r>
      <w:r>
        <w:rPr>
          <w:rFonts w:ascii="Times New Roman" w:hAnsi="Times New Roman"/>
          <w:sz w:val="20"/>
        </w:rPr>
        <w:t>9 DOI: 10.1175/EI205.1</w:t>
      </w:r>
      <w:proofErr w:type="gramStart"/>
      <w:r>
        <w:rPr>
          <w:rFonts w:ascii="Times New Roman" w:hAnsi="Times New Roman"/>
          <w:sz w:val="20"/>
        </w:rPr>
        <w:t>.</w:t>
      </w:r>
      <w:r w:rsidR="007B436F">
        <w:rPr>
          <w:rFonts w:ascii="Times New Roman" w:hAnsi="Times New Roman"/>
          <w:sz w:val="20"/>
        </w:rPr>
        <w:t>,</w:t>
      </w:r>
      <w:proofErr w:type="gramEnd"/>
      <w:r w:rsidR="007B436F">
        <w:rPr>
          <w:rFonts w:ascii="Times New Roman" w:hAnsi="Times New Roman"/>
          <w:sz w:val="20"/>
        </w:rPr>
        <w:t xml:space="preserve"> 33p.</w:t>
      </w:r>
    </w:p>
    <w:p w14:paraId="309D4017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1BB08860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2007, Petrotectonics, climate, crustal thickness, and evolution of geologically young orogenic belts: p.159-179 </w:t>
      </w:r>
      <w:r w:rsidRPr="00024D10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sz w:val="20"/>
        </w:rPr>
        <w:t>Hatcher, R. D., Jr., Carlson, M. P., McBride, J. H., and Martínez Catalán, J. R., (eds.), 4-D Framework of Continental Crust: Geol. Soc. Amer. Memoir 200, 641p.</w:t>
      </w:r>
    </w:p>
    <w:p w14:paraId="5E6C926E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063A71B6" w14:textId="6AEF9C29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Hacker, B. R., and Liou, J. G., 2007,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0"/>
        </w:rPr>
        <w:t>Petrotectonics of ultrahigh-pressure crustal and upper mantle rocks—Implications for Phanerozoic collisional orogens: p. 27-</w:t>
      </w:r>
      <w:r w:rsidRPr="00024D10">
        <w:rPr>
          <w:rFonts w:ascii="Times New Roman" w:hAnsi="Times New Roman"/>
          <w:sz w:val="20"/>
        </w:rPr>
        <w:t>49</w:t>
      </w:r>
      <w:r w:rsidR="00EF1445">
        <w:rPr>
          <w:rFonts w:ascii="Times New Roman" w:hAnsi="Times New Roman"/>
          <w:sz w:val="20"/>
        </w:rPr>
        <w:t xml:space="preserve"> </w:t>
      </w:r>
      <w:r w:rsidR="00EF1445" w:rsidRPr="00EF1445">
        <w:rPr>
          <w:rFonts w:ascii="Times New Roman" w:hAnsi="Times New Roman"/>
          <w:i/>
          <w:sz w:val="20"/>
        </w:rPr>
        <w:t>in</w:t>
      </w:r>
      <w:r w:rsidR="00EF1445">
        <w:rPr>
          <w:rFonts w:ascii="Times New Roman" w:hAnsi="Times New Roman"/>
          <w:sz w:val="20"/>
        </w:rPr>
        <w:t xml:space="preserve"> </w:t>
      </w:r>
      <w:r w:rsidRPr="00024D10">
        <w:rPr>
          <w:rFonts w:ascii="Times New Roman" w:hAnsi="Times New Roman"/>
          <w:sz w:val="20"/>
        </w:rPr>
        <w:t>Sears,</w:t>
      </w:r>
      <w:r>
        <w:rPr>
          <w:rFonts w:ascii="Times New Roman" w:hAnsi="Times New Roman"/>
          <w:sz w:val="20"/>
        </w:rPr>
        <w:t xml:space="preserve"> J. W., Harms, T. A., and Evenchick, C. A. (eds.), Whence the Mountains? Inquiries into the Evolution of Orogenic Systems: A Volume in Honor of Raymond A. Price: Geol. Soc. Amer. Special Paper No. 433, —p.</w:t>
      </w:r>
    </w:p>
    <w:p w14:paraId="0B290E3D" w14:textId="77777777" w:rsidR="00215681" w:rsidRDefault="00215681" w:rsidP="00B33C4A">
      <w:pPr>
        <w:tabs>
          <w:tab w:val="left" w:pos="1800"/>
          <w:tab w:val="left" w:pos="962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</w:p>
    <w:p w14:paraId="4113F9B3" w14:textId="77777777" w:rsidR="00215681" w:rsidRDefault="00215681" w:rsidP="00B33C4A">
      <w:pPr>
        <w:tabs>
          <w:tab w:val="left" w:pos="1800"/>
          <w:tab w:val="left" w:pos="10260"/>
        </w:tabs>
        <w:ind w:left="360" w:right="-86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2007, Acceptance of the Mineralogical Society of America Roebling Medal for 2006: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92, p. 979.</w:t>
      </w:r>
    </w:p>
    <w:p w14:paraId="365F2311" w14:textId="77777777" w:rsidR="00215681" w:rsidRDefault="00215681" w:rsidP="00B33C4A">
      <w:pPr>
        <w:tabs>
          <w:tab w:val="left" w:pos="1800"/>
          <w:tab w:val="left" w:pos="9620"/>
        </w:tabs>
        <w:ind w:left="360" w:right="94" w:hanging="360"/>
        <w:rPr>
          <w:rFonts w:ascii="Times New Roman" w:hAnsi="Times New Roman"/>
          <w:sz w:val="20"/>
        </w:rPr>
      </w:pPr>
    </w:p>
    <w:p w14:paraId="7AD1113F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left="360" w:right="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Snow, C. A., and Scherer, H. H., 2008, Contrasting early and late Mesozoic petrotectonic evolution of northern California: Geol. Soc. Amer. Bull</w:t>
      </w:r>
      <w:proofErr w:type="gramStart"/>
      <w:r>
        <w:rPr>
          <w:rFonts w:ascii="Times New Roman" w:hAnsi="Times New Roman"/>
          <w:sz w:val="20"/>
          <w:u w:val="none"/>
        </w:rPr>
        <w:t>.,</w:t>
      </w:r>
      <w:proofErr w:type="gramEnd"/>
      <w:r>
        <w:rPr>
          <w:rFonts w:ascii="Times New Roman" w:hAnsi="Times New Roman"/>
          <w:sz w:val="20"/>
          <w:u w:val="none"/>
        </w:rPr>
        <w:t xml:space="preserve"> v. 120, p. 179-194.</w:t>
      </w:r>
    </w:p>
    <w:p w14:paraId="418FA86E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left="360" w:right="4" w:hanging="360"/>
        <w:jc w:val="left"/>
        <w:rPr>
          <w:rFonts w:ascii="Times New Roman" w:hAnsi="Times New Roman"/>
          <w:sz w:val="20"/>
          <w:u w:val="none"/>
        </w:rPr>
      </w:pPr>
    </w:p>
    <w:p w14:paraId="3F3D584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Scherer, H. H., Ernst, W. G., and Hanson, R. B., 2008, Geologic implications of new zircon U-Pb ages from the White Mountain Peak Metavolcanic Complex, eastern California: Tectonics, v. 27, TC2002, doi: 10.1029/2007TC002141, 9p.</w:t>
      </w:r>
    </w:p>
    <w:p w14:paraId="2F6F9CB7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right="4" w:hanging="360"/>
        <w:jc w:val="left"/>
        <w:rPr>
          <w:rFonts w:ascii="Times New Roman" w:hAnsi="Times New Roman"/>
          <w:sz w:val="20"/>
          <w:u w:val="none"/>
        </w:rPr>
      </w:pPr>
    </w:p>
    <w:p w14:paraId="67DBEFEB" w14:textId="77777777" w:rsidR="00215681" w:rsidRDefault="00215681" w:rsidP="00B33C4A">
      <w:pPr>
        <w:pStyle w:val="BodyText"/>
        <w:ind w:left="360" w:right="4" w:hanging="360"/>
        <w:jc w:val="left"/>
        <w:rPr>
          <w:b w:val="0"/>
          <w:color w:val="000000"/>
          <w:sz w:val="20"/>
        </w:rPr>
      </w:pPr>
      <w:r>
        <w:rPr>
          <w:b w:val="0"/>
          <w:color w:val="000000"/>
          <w:sz w:val="20"/>
        </w:rPr>
        <w:t>Hwang, B. H., Son, M., Yang, K. H., and Ernst, W. G., 2008, Tectonic evolution of the Gyeongsang Basin, southeastern Korea from 140 Ma to the present, based on a strike-slip and block rotation tectonic model: Int. Geol. Rev., v. 50, p. 343-363.</w:t>
      </w:r>
    </w:p>
    <w:p w14:paraId="7B900999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right="4" w:hanging="360"/>
        <w:jc w:val="left"/>
        <w:rPr>
          <w:rFonts w:ascii="Times New Roman" w:hAnsi="Times New Roman"/>
          <w:sz w:val="20"/>
          <w:u w:val="none"/>
        </w:rPr>
      </w:pPr>
    </w:p>
    <w:p w14:paraId="5FCD1CC1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left="360" w:right="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Scherer, H. H., and Ernst, W. G., 2008, North Fork terrane, Klamath Mountains, California: Geologic, geochemical and geochronologic evidence for an early Mesozoic forearc: p. 289-310 </w:t>
      </w:r>
      <w:r w:rsidRPr="00EF1445">
        <w:rPr>
          <w:rFonts w:ascii="Times New Roman" w:hAnsi="Times New Roman"/>
          <w:i/>
          <w:sz w:val="20"/>
          <w:u w:val="none"/>
        </w:rPr>
        <w:t xml:space="preserve">in </w:t>
      </w:r>
      <w:r>
        <w:rPr>
          <w:rFonts w:ascii="Times New Roman" w:hAnsi="Times New Roman"/>
          <w:sz w:val="20"/>
          <w:u w:val="none"/>
        </w:rPr>
        <w:t>Wright, J. E., and Shervais, J. W. (eds.), Ophiolites, Arcs, and Batholiths: A Tribute to Cliff Hopson: Geol. Soc. Amer. Special Paper No. 438, 572p.</w:t>
      </w:r>
    </w:p>
    <w:p w14:paraId="5AD500C9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right="4"/>
        <w:jc w:val="left"/>
        <w:rPr>
          <w:rFonts w:ascii="Times New Roman" w:hAnsi="Times New Roman"/>
          <w:sz w:val="20"/>
          <w:u w:val="none"/>
        </w:rPr>
      </w:pPr>
    </w:p>
    <w:p w14:paraId="388C15B5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left="360" w:right="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Snow, C. A., and Ernst, W. G., 2008, Detrital zircon constraints on sediment distribution and provenance of the Mariposa Formation, central Sierra Nevada Foothills, California: p. 311-330 </w:t>
      </w:r>
      <w:r w:rsidRPr="00EF1445">
        <w:rPr>
          <w:rFonts w:ascii="Times New Roman" w:hAnsi="Times New Roman"/>
          <w:i/>
          <w:sz w:val="20"/>
          <w:u w:val="none"/>
        </w:rPr>
        <w:t>in</w:t>
      </w:r>
      <w:r>
        <w:rPr>
          <w:rFonts w:ascii="Times New Roman" w:hAnsi="Times New Roman"/>
          <w:sz w:val="20"/>
          <w:u w:val="none"/>
        </w:rPr>
        <w:t xml:space="preserve"> Wright, J. E., and Shervais, J. W. (eds.), Ophiolites, Arcs, and Batholiths: A Tribute to Cliff Hopson: Geol. Soc. Amer. Special Paper No.438, 572p.</w:t>
      </w:r>
    </w:p>
    <w:p w14:paraId="71298FCD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left="360" w:right="4" w:hanging="360"/>
        <w:jc w:val="left"/>
        <w:rPr>
          <w:rFonts w:ascii="Times New Roman" w:hAnsi="Times New Roman"/>
          <w:sz w:val="20"/>
          <w:u w:val="none"/>
        </w:rPr>
      </w:pPr>
    </w:p>
    <w:p w14:paraId="627E9D83" w14:textId="77777777" w:rsidR="00215681" w:rsidRDefault="00215681" w:rsidP="00B33C4A">
      <w:pPr>
        <w:pStyle w:val="Footer"/>
        <w:tabs>
          <w:tab w:val="clear" w:pos="4320"/>
          <w:tab w:val="clear" w:pos="864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Snow, C. A., and Scherer, H. H., 2008, Mesozoic transpression, transtension, subduction, and metallogenesis in northern and central California: Terra Nova, v. 20, p. 394-413.</w:t>
      </w:r>
    </w:p>
    <w:p w14:paraId="2E6D961D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right="4"/>
        <w:jc w:val="left"/>
        <w:rPr>
          <w:rFonts w:ascii="Times New Roman" w:hAnsi="Times New Roman"/>
          <w:sz w:val="20"/>
          <w:u w:val="none"/>
        </w:rPr>
      </w:pPr>
    </w:p>
    <w:p w14:paraId="3D24A31D" w14:textId="77777777" w:rsidR="00215681" w:rsidRDefault="00215681" w:rsidP="00B33C4A">
      <w:pPr>
        <w:pStyle w:val="Heading2"/>
        <w:tabs>
          <w:tab w:val="clear" w:pos="10080"/>
          <w:tab w:val="left" w:pos="1800"/>
          <w:tab w:val="left" w:pos="10260"/>
        </w:tabs>
        <w:ind w:right="4"/>
        <w:jc w:val="lef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Ernst, W. G., and Liou, J. G., 2008, High- and ultrahigh-pressure metamorphism—past results and future prospects: Amer. Mineral</w:t>
      </w:r>
      <w:proofErr w:type="gramStart"/>
      <w:r>
        <w:rPr>
          <w:rFonts w:ascii="Times New Roman" w:hAnsi="Times New Roman"/>
          <w:b w:val="0"/>
        </w:rPr>
        <w:t>.,</w:t>
      </w:r>
      <w:proofErr w:type="gramEnd"/>
      <w:r>
        <w:rPr>
          <w:rFonts w:ascii="Times New Roman" w:hAnsi="Times New Roman"/>
          <w:b w:val="0"/>
        </w:rPr>
        <w:t xml:space="preserve"> v. 93, p.1771-1786.</w:t>
      </w:r>
    </w:p>
    <w:p w14:paraId="41925B70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right="4"/>
        <w:jc w:val="left"/>
        <w:rPr>
          <w:rFonts w:ascii="Times New Roman" w:hAnsi="Times New Roman"/>
          <w:sz w:val="20"/>
          <w:u w:val="none"/>
        </w:rPr>
      </w:pPr>
    </w:p>
    <w:p w14:paraId="26CAB19A" w14:textId="77777777" w:rsidR="00215681" w:rsidRDefault="00215681" w:rsidP="00B33C4A">
      <w:pPr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Hwang, B. H., Ernst, W. G., McWilliams, M. O., and Yang, K. H., 2008, </w:t>
      </w:r>
      <w:r>
        <w:rPr>
          <w:rFonts w:ascii="Times New Roman"/>
          <w:color w:val="000000"/>
          <w:sz w:val="20"/>
        </w:rPr>
        <w:t>Geometric model of conjugate faulting in the Gyeongsang Basin</w:t>
      </w:r>
      <w:r>
        <w:rPr>
          <w:rFonts w:ascii="Times New Roman" w:hint="eastAsia"/>
          <w:color w:val="000000"/>
          <w:sz w:val="20"/>
        </w:rPr>
        <w:t>, s</w:t>
      </w:r>
      <w:r>
        <w:rPr>
          <w:rFonts w:ascii="Times New Roman"/>
          <w:color w:val="000000"/>
          <w:sz w:val="20"/>
        </w:rPr>
        <w:t xml:space="preserve">outheast Korea: </w:t>
      </w:r>
      <w:r>
        <w:rPr>
          <w:rFonts w:ascii="Times New Roman" w:hAnsi="Times New Roman"/>
          <w:sz w:val="20"/>
        </w:rPr>
        <w:t>Tectonics, v. 27</w:t>
      </w:r>
      <w:r w:rsidRPr="00F4777F">
        <w:rPr>
          <w:rFonts w:ascii="Times New Roman" w:hAnsi="Times New Roman"/>
          <w:sz w:val="20"/>
        </w:rPr>
        <w:t>, TC6015, doi: 10.1029/2008TC002343</w:t>
      </w:r>
      <w:r>
        <w:rPr>
          <w:rFonts w:ascii="Times New Roman" w:hAnsi="Times New Roman"/>
          <w:sz w:val="20"/>
        </w:rPr>
        <w:t>, 15p.</w:t>
      </w:r>
    </w:p>
    <w:p w14:paraId="490C3996" w14:textId="77777777" w:rsidR="00215681" w:rsidRDefault="00215681" w:rsidP="00B33C4A">
      <w:pPr>
        <w:ind w:left="360" w:right="4" w:hanging="360"/>
        <w:rPr>
          <w:rFonts w:ascii="Times New Roman" w:hAnsi="Times New Roman"/>
          <w:sz w:val="20"/>
        </w:rPr>
      </w:pPr>
    </w:p>
    <w:p w14:paraId="750A04C2" w14:textId="77777777" w:rsidR="00215681" w:rsidRDefault="00215681" w:rsidP="00B33C4A">
      <w:pPr>
        <w:pStyle w:val="Heading2"/>
        <w:tabs>
          <w:tab w:val="clear" w:pos="10080"/>
          <w:tab w:val="left" w:pos="1800"/>
          <w:tab w:val="left" w:pos="10260"/>
        </w:tabs>
        <w:ind w:right="4"/>
        <w:jc w:val="lef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Ernst, W. G., Tsujimori, T., Zhang, R. Y., and Liou, J. G., 2008, Orogeny and metallogenesis along the margin of eastern Asia: Permo-Triassic subduction-zone metamorphism, crustal accretion, and exhumation: p. 151-180 </w:t>
      </w:r>
      <w:r w:rsidRPr="00EF1445">
        <w:rPr>
          <w:rFonts w:ascii="Times New Roman" w:hAnsi="Times New Roman"/>
          <w:b w:val="0"/>
          <w:i/>
        </w:rPr>
        <w:t xml:space="preserve">in </w:t>
      </w:r>
      <w:r>
        <w:rPr>
          <w:rFonts w:ascii="Times New Roman" w:hAnsi="Times New Roman"/>
          <w:b w:val="0"/>
        </w:rPr>
        <w:t xml:space="preserve">Spencer, J. E., and Titley, S. R. (eds.), Ores and Orogenesis: Circum-Pacific Tectonics, Geologic Evolution, and Ore Deposits: Arizona Geol. Soc. Digest, v. 22, 600p. </w:t>
      </w:r>
    </w:p>
    <w:p w14:paraId="1C657B71" w14:textId="77777777" w:rsidR="00215681" w:rsidRDefault="00215681" w:rsidP="00B33C4A">
      <w:pPr>
        <w:pStyle w:val="heading"/>
        <w:widowControl w:val="0"/>
        <w:tabs>
          <w:tab w:val="left" w:pos="1800"/>
        </w:tabs>
        <w:spacing w:before="0"/>
        <w:ind w:right="4"/>
        <w:jc w:val="left"/>
        <w:rPr>
          <w:rFonts w:ascii="Times New Roman" w:hAnsi="Times New Roman"/>
          <w:sz w:val="20"/>
          <w:u w:val="none"/>
        </w:rPr>
      </w:pPr>
    </w:p>
    <w:p w14:paraId="7C3D665A" w14:textId="77777777" w:rsidR="00215681" w:rsidRDefault="00215681" w:rsidP="00B33C4A">
      <w:pPr>
        <w:pStyle w:val="BodyText"/>
        <w:ind w:left="360" w:right="4" w:hanging="360"/>
        <w:jc w:val="left"/>
        <w:rPr>
          <w:b w:val="0"/>
          <w:sz w:val="20"/>
        </w:rPr>
      </w:pPr>
      <w:r>
        <w:rPr>
          <w:b w:val="0"/>
          <w:sz w:val="20"/>
        </w:rPr>
        <w:t xml:space="preserve">Ernst, W. G., 2009, Archean plate tectonics, </w:t>
      </w:r>
      <w:proofErr w:type="gramStart"/>
      <w:r>
        <w:rPr>
          <w:b w:val="0"/>
          <w:sz w:val="20"/>
        </w:rPr>
        <w:t>rise</w:t>
      </w:r>
      <w:proofErr w:type="gramEnd"/>
      <w:r>
        <w:rPr>
          <w:b w:val="0"/>
          <w:sz w:val="20"/>
        </w:rPr>
        <w:t xml:space="preserve"> of Proterozoic supercontinentality and onset of regional, episodic stagnant-lid behavior: Gondwana Res., v. 15, p. 243-253.</w:t>
      </w:r>
    </w:p>
    <w:p w14:paraId="5A8C95C3" w14:textId="77777777" w:rsidR="00215681" w:rsidRDefault="00215681" w:rsidP="00B33C4A">
      <w:pPr>
        <w:pStyle w:val="BodyText"/>
        <w:ind w:left="360" w:right="4" w:hanging="360"/>
        <w:jc w:val="left"/>
        <w:rPr>
          <w:b w:val="0"/>
          <w:sz w:val="20"/>
        </w:rPr>
      </w:pPr>
    </w:p>
    <w:p w14:paraId="5E5A3879" w14:textId="77777777" w:rsidR="00215681" w:rsidRDefault="00215681" w:rsidP="00B33C4A">
      <w:pPr>
        <w:pStyle w:val="BodyText2"/>
        <w:ind w:left="360" w:right="4" w:hanging="360"/>
        <w:jc w:val="left"/>
        <w:rPr>
          <w:rFonts w:ascii="Times New Roman" w:hAnsi="Times New Roman"/>
          <w:b w:val="0"/>
          <w:color w:val="000000"/>
          <w:sz w:val="20"/>
        </w:rPr>
      </w:pPr>
      <w:r>
        <w:rPr>
          <w:rFonts w:ascii="Times New Roman" w:hAnsi="Times New Roman"/>
          <w:b w:val="0"/>
          <w:color w:val="000000"/>
          <w:sz w:val="20"/>
        </w:rPr>
        <w:lastRenderedPageBreak/>
        <w:t>Liou, J. G., Ernst, W. G.,</w:t>
      </w:r>
      <w:r w:rsidRPr="00B36407">
        <w:rPr>
          <w:rFonts w:ascii="Times New Roman" w:hAnsi="Times New Roman"/>
          <w:b w:val="0"/>
          <w:color w:val="000000"/>
          <w:sz w:val="20"/>
        </w:rPr>
        <w:t xml:space="preserve"> </w:t>
      </w:r>
      <w:r>
        <w:rPr>
          <w:rFonts w:ascii="Times New Roman" w:hAnsi="Times New Roman"/>
          <w:b w:val="0"/>
          <w:color w:val="000000"/>
          <w:sz w:val="20"/>
        </w:rPr>
        <w:t>Song, S. G., and Jahn, B. M., 2009, Tectonics and HP-UHP metamorphism of northern Tibet: Preface: Jour. Asian Earth Sci., v. 35, p. 191-198.</w:t>
      </w:r>
    </w:p>
    <w:p w14:paraId="4635639B" w14:textId="77777777" w:rsidR="00215681" w:rsidRDefault="00215681" w:rsidP="00B33C4A">
      <w:pPr>
        <w:pStyle w:val="BodyText"/>
        <w:ind w:left="360" w:right="4" w:hanging="360"/>
        <w:jc w:val="left"/>
        <w:rPr>
          <w:b w:val="0"/>
          <w:sz w:val="20"/>
        </w:rPr>
      </w:pPr>
    </w:p>
    <w:p w14:paraId="093B0F7F" w14:textId="77777777" w:rsidR="00215681" w:rsidRDefault="00215681" w:rsidP="00B33C4A">
      <w:pPr>
        <w:pStyle w:val="BodyText2"/>
        <w:ind w:left="360" w:right="4" w:hanging="360"/>
        <w:jc w:val="left"/>
        <w:rPr>
          <w:rFonts w:ascii="Times New Roman" w:hAnsi="Times New Roman"/>
          <w:b w:val="0"/>
          <w:color w:val="000000"/>
          <w:sz w:val="20"/>
        </w:rPr>
      </w:pPr>
      <w:r>
        <w:rPr>
          <w:rFonts w:ascii="Times New Roman" w:hAnsi="Times New Roman"/>
          <w:b w:val="0"/>
          <w:color w:val="000000"/>
          <w:sz w:val="20"/>
        </w:rPr>
        <w:t>Liou, J. G., Ernst, W. G., Zhang, R. Y., Tsujimori, T. and Jahn, B. M., 2009, Ultrahigh-pressure minerals and metamorphic terranes—The view from China: Jour. Asian Earth Sci., v. 35, p. 199-231.</w:t>
      </w:r>
    </w:p>
    <w:p w14:paraId="39CE3AFA" w14:textId="77777777" w:rsidR="00215681" w:rsidRDefault="00215681" w:rsidP="00B33C4A">
      <w:pPr>
        <w:pStyle w:val="BodyText2"/>
        <w:ind w:left="360" w:right="4" w:hanging="360"/>
        <w:jc w:val="left"/>
        <w:rPr>
          <w:rFonts w:ascii="Times New Roman" w:hAnsi="Times New Roman"/>
          <w:b w:val="0"/>
          <w:color w:val="000000"/>
          <w:sz w:val="20"/>
        </w:rPr>
      </w:pPr>
    </w:p>
    <w:p w14:paraId="37B9595E" w14:textId="77777777" w:rsidR="00215681" w:rsidRDefault="00215681" w:rsidP="00B33C4A">
      <w:pPr>
        <w:tabs>
          <w:tab w:val="left" w:pos="360"/>
          <w:tab w:val="left" w:pos="9900"/>
        </w:tabs>
        <w:ind w:left="450" w:right="4" w:hanging="450"/>
        <w:rPr>
          <w:rFonts w:ascii="Times New Roman" w:hAnsi="Times New Roman"/>
          <w:sz w:val="20"/>
        </w:rPr>
      </w:pPr>
      <w:r w:rsidRPr="00793952">
        <w:rPr>
          <w:rFonts w:ascii="Times New Roman" w:hAnsi="Times New Roman"/>
          <w:sz w:val="20"/>
        </w:rPr>
        <w:t>Zhang, R. Y., Liou, J. G., and E</w:t>
      </w:r>
      <w:r>
        <w:rPr>
          <w:rFonts w:ascii="Times New Roman" w:hAnsi="Times New Roman"/>
          <w:sz w:val="20"/>
        </w:rPr>
        <w:t>rnst, W. G., 2009, The Dabie-Sulu collision zone: A</w:t>
      </w:r>
      <w:r w:rsidRPr="00793952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comprehensive</w:t>
      </w:r>
      <w:r w:rsidRPr="00793952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re</w:t>
      </w:r>
      <w:r w:rsidRPr="00793952">
        <w:rPr>
          <w:rFonts w:ascii="Times New Roman" w:hAnsi="Times New Roman"/>
          <w:sz w:val="20"/>
        </w:rPr>
        <w:t>view:</w:t>
      </w:r>
      <w:r>
        <w:rPr>
          <w:rFonts w:ascii="Times New Roman" w:hAnsi="Times New Roman"/>
          <w:sz w:val="20"/>
        </w:rPr>
        <w:t xml:space="preserve"> Gondwana Res., v.16, p. 1-26.</w:t>
      </w:r>
    </w:p>
    <w:p w14:paraId="5CA64F1A" w14:textId="77777777" w:rsidR="00215681" w:rsidRDefault="00215681" w:rsidP="00B33C4A">
      <w:pPr>
        <w:tabs>
          <w:tab w:val="left" w:pos="360"/>
          <w:tab w:val="left" w:pos="9900"/>
        </w:tabs>
        <w:ind w:left="450" w:right="4" w:hanging="450"/>
        <w:rPr>
          <w:rFonts w:ascii="Times New Roman" w:hAnsi="Times New Roman"/>
          <w:sz w:val="20"/>
        </w:rPr>
      </w:pPr>
    </w:p>
    <w:p w14:paraId="73357E1F" w14:textId="77777777" w:rsidR="00215681" w:rsidRDefault="00215681" w:rsidP="00B33C4A">
      <w:pPr>
        <w:tabs>
          <w:tab w:val="left" w:pos="360"/>
          <w:tab w:val="left" w:pos="99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2009, Rise and fall of the Nevadaplano: Int. Geol. Rev., v. 51, p. 583-588.</w:t>
      </w:r>
    </w:p>
    <w:p w14:paraId="663457C2" w14:textId="77777777" w:rsidR="00215681" w:rsidRDefault="00215681" w:rsidP="00B33C4A">
      <w:pPr>
        <w:pStyle w:val="BodyText2"/>
        <w:ind w:left="360" w:right="4" w:hanging="360"/>
        <w:jc w:val="left"/>
        <w:rPr>
          <w:rFonts w:ascii="Times New Roman" w:hAnsi="Times New Roman"/>
          <w:b w:val="0"/>
          <w:color w:val="000000"/>
          <w:sz w:val="20"/>
        </w:rPr>
      </w:pPr>
    </w:p>
    <w:p w14:paraId="011787EB" w14:textId="77777777" w:rsidR="00215681" w:rsidRDefault="00215681" w:rsidP="00B33C4A">
      <w:pPr>
        <w:pStyle w:val="BodyText2"/>
        <w:ind w:left="360" w:right="4" w:hanging="360"/>
        <w:jc w:val="left"/>
        <w:rPr>
          <w:rFonts w:ascii="Times New Roman" w:hAnsi="Times New Roman"/>
          <w:b w:val="0"/>
          <w:color w:val="000000"/>
          <w:sz w:val="20"/>
        </w:rPr>
      </w:pPr>
      <w:r>
        <w:rPr>
          <w:rFonts w:ascii="Times New Roman" w:hAnsi="Times New Roman"/>
          <w:b w:val="0"/>
          <w:sz w:val="20"/>
        </w:rPr>
        <w:t xml:space="preserve">Ernst, W. G., 2009, Sustainable energy and mineral resource extraction and consumption—can a viable biosphere be preserved? p. 125-150 </w:t>
      </w:r>
      <w:r w:rsidRPr="00EF1445">
        <w:rPr>
          <w:rFonts w:ascii="Times New Roman" w:hAnsi="Times New Roman"/>
          <w:b w:val="0"/>
          <w:i/>
          <w:sz w:val="20"/>
        </w:rPr>
        <w:t>in</w:t>
      </w:r>
      <w:r>
        <w:rPr>
          <w:rFonts w:ascii="Times New Roman" w:hAnsi="Times New Roman"/>
          <w:b w:val="0"/>
          <w:sz w:val="20"/>
        </w:rPr>
        <w:t xml:space="preserve"> Jeremy P. Richards (ed.), Mining, Society and a S</w:t>
      </w:r>
      <w:r>
        <w:rPr>
          <w:rFonts w:ascii="Times New Roman" w:hAnsi="Times New Roman"/>
          <w:b w:val="0"/>
          <w:color w:val="000000"/>
          <w:sz w:val="20"/>
        </w:rPr>
        <w:t>ustainable World: Springer Verlag, New York, 492p.</w:t>
      </w:r>
    </w:p>
    <w:p w14:paraId="7EC5FF0F" w14:textId="77777777" w:rsidR="00215681" w:rsidRDefault="00215681" w:rsidP="00B33C4A">
      <w:pPr>
        <w:pStyle w:val="BodyText2"/>
        <w:ind w:left="360" w:right="4" w:hanging="360"/>
        <w:jc w:val="left"/>
        <w:rPr>
          <w:rFonts w:ascii="Times New Roman" w:hAnsi="Times New Roman"/>
          <w:b w:val="0"/>
          <w:color w:val="000000"/>
          <w:sz w:val="20"/>
        </w:rPr>
      </w:pPr>
    </w:p>
    <w:p w14:paraId="0CD6E79A" w14:textId="77777777" w:rsidR="00215681" w:rsidRDefault="00215681" w:rsidP="00B33C4A">
      <w:pPr>
        <w:tabs>
          <w:tab w:val="left" w:pos="360"/>
          <w:tab w:val="left" w:pos="9900"/>
        </w:tabs>
        <w:ind w:left="360" w:right="4" w:hanging="360"/>
        <w:rPr>
          <w:rFonts w:ascii="Times New Roman" w:hAnsi="Times New Roman"/>
          <w:sz w:val="20"/>
        </w:rPr>
      </w:pPr>
      <w:r w:rsidRPr="00CE11B4">
        <w:rPr>
          <w:rFonts w:ascii="Times New Roman" w:hAnsi="Times New Roman"/>
          <w:sz w:val="20"/>
        </w:rPr>
        <w:t xml:space="preserve">Ernst, W. G., Saleeby, J. B., and Snow, C. A., </w:t>
      </w:r>
      <w:r>
        <w:rPr>
          <w:rFonts w:ascii="Times New Roman" w:hAnsi="Times New Roman"/>
          <w:sz w:val="20"/>
        </w:rPr>
        <w:t xml:space="preserve">2009, </w:t>
      </w:r>
      <w:r w:rsidRPr="00CE11B4">
        <w:rPr>
          <w:rFonts w:ascii="Times New Roman" w:hAnsi="Times New Roman"/>
          <w:sz w:val="20"/>
        </w:rPr>
        <w:t>Guadalupe pluton-Mariposa Formation age relationships in the sout</w:t>
      </w:r>
      <w:r>
        <w:rPr>
          <w:rFonts w:ascii="Times New Roman" w:hAnsi="Times New Roman"/>
          <w:sz w:val="20"/>
        </w:rPr>
        <w:t>hern Sierran Foothills: O</w:t>
      </w:r>
      <w:r w:rsidRPr="00CE11B4">
        <w:rPr>
          <w:rFonts w:ascii="Times New Roman" w:hAnsi="Times New Roman"/>
          <w:sz w:val="20"/>
        </w:rPr>
        <w:t xml:space="preserve">nset of </w:t>
      </w:r>
      <w:r>
        <w:rPr>
          <w:rFonts w:ascii="Times New Roman" w:hAnsi="Times New Roman"/>
          <w:sz w:val="20"/>
        </w:rPr>
        <w:t>Mesozoic subduction</w:t>
      </w:r>
      <w:r w:rsidRPr="00CE11B4">
        <w:rPr>
          <w:rFonts w:ascii="Times New Roman" w:hAnsi="Times New Roman"/>
          <w:sz w:val="20"/>
        </w:rPr>
        <w:t xml:space="preserve"> in </w:t>
      </w:r>
      <w:r>
        <w:rPr>
          <w:rFonts w:ascii="Times New Roman" w:hAnsi="Times New Roman"/>
          <w:sz w:val="20"/>
        </w:rPr>
        <w:t>northern California? Jour. Geophys. Res., v.</w:t>
      </w:r>
      <w:r w:rsidRPr="00B7731A">
        <w:rPr>
          <w:rFonts w:ascii="Times New Roman" w:hAnsi="Times New Roman"/>
          <w:sz w:val="20"/>
        </w:rPr>
        <w:t xml:space="preserve"> 114, B11204, doi</w:t>
      </w:r>
      <w:proofErr w:type="gramStart"/>
      <w:r w:rsidRPr="00B7731A">
        <w:rPr>
          <w:rFonts w:ascii="Times New Roman" w:hAnsi="Times New Roman"/>
          <w:sz w:val="20"/>
        </w:rPr>
        <w:t>:10.1029</w:t>
      </w:r>
      <w:proofErr w:type="gramEnd"/>
      <w:r w:rsidRPr="00B7731A">
        <w:rPr>
          <w:rFonts w:ascii="Times New Roman" w:hAnsi="Times New Roman"/>
          <w:sz w:val="20"/>
        </w:rPr>
        <w:t>/2009JB006607</w:t>
      </w:r>
      <w:r>
        <w:rPr>
          <w:rFonts w:ascii="Times New Roman" w:hAnsi="Times New Roman"/>
          <w:sz w:val="20"/>
        </w:rPr>
        <w:t xml:space="preserve">, 13p. </w:t>
      </w:r>
    </w:p>
    <w:p w14:paraId="2B7FB56B" w14:textId="77777777" w:rsidR="00215681" w:rsidRDefault="00215681" w:rsidP="00B33C4A">
      <w:pPr>
        <w:tabs>
          <w:tab w:val="left" w:pos="360"/>
          <w:tab w:val="left" w:pos="9900"/>
        </w:tabs>
        <w:ind w:left="360" w:right="4" w:hanging="360"/>
        <w:rPr>
          <w:rFonts w:ascii="Times New Roman" w:hAnsi="Times New Roman"/>
          <w:sz w:val="20"/>
        </w:rPr>
      </w:pPr>
    </w:p>
    <w:p w14:paraId="5D5FA5BB" w14:textId="77777777" w:rsidR="00215681" w:rsidRPr="000D468A" w:rsidRDefault="00215681" w:rsidP="00B33C4A">
      <w:pPr>
        <w:ind w:left="360" w:right="4" w:hanging="360"/>
        <w:rPr>
          <w:rFonts w:ascii="Times New Roman" w:hAnsi="Times New Roman"/>
          <w:sz w:val="20"/>
        </w:rPr>
      </w:pPr>
      <w:r w:rsidRPr="000D468A">
        <w:rPr>
          <w:rFonts w:ascii="Times New Roman" w:hAnsi="Times New Roman"/>
          <w:sz w:val="20"/>
        </w:rPr>
        <w:t xml:space="preserve">Ernst, W. G., Martens, U., and Valencia, </w:t>
      </w:r>
      <w:r>
        <w:rPr>
          <w:rFonts w:ascii="Times New Roman" w:hAnsi="Times New Roman"/>
          <w:sz w:val="20"/>
        </w:rPr>
        <w:t xml:space="preserve">V., </w:t>
      </w:r>
      <w:r w:rsidRPr="000D468A">
        <w:rPr>
          <w:rFonts w:ascii="Times New Roman" w:hAnsi="Times New Roman"/>
          <w:sz w:val="20"/>
        </w:rPr>
        <w:t>2009,</w:t>
      </w:r>
      <w:r w:rsidRPr="000D468A">
        <w:rPr>
          <w:rFonts w:ascii="Times New Roman" w:hAnsi="Times New Roman"/>
        </w:rPr>
        <w:t xml:space="preserve"> </w:t>
      </w:r>
      <w:r w:rsidRPr="000D468A">
        <w:rPr>
          <w:rFonts w:ascii="Times New Roman" w:hAnsi="Times New Roman"/>
          <w:sz w:val="20"/>
        </w:rPr>
        <w:t>U-Pb ages of detrital zircons in Pacheco Pass metagraywackes: Sierran-Klamath source of mid- and Late Cretaceous Franciscan deposition and underplating: Tectonics, v. 28, TC6011, doi</w:t>
      </w:r>
      <w:proofErr w:type="gramStart"/>
      <w:r w:rsidRPr="000D468A">
        <w:rPr>
          <w:rFonts w:ascii="Times New Roman" w:hAnsi="Times New Roman"/>
          <w:sz w:val="20"/>
        </w:rPr>
        <w:t>:10.1029</w:t>
      </w:r>
      <w:proofErr w:type="gramEnd"/>
      <w:r w:rsidRPr="000D468A">
        <w:rPr>
          <w:rFonts w:ascii="Times New Roman" w:hAnsi="Times New Roman"/>
          <w:sz w:val="20"/>
        </w:rPr>
        <w:t>/2008TC002352</w:t>
      </w:r>
      <w:r>
        <w:rPr>
          <w:rFonts w:ascii="Times New Roman" w:hAnsi="Times New Roman"/>
          <w:sz w:val="20"/>
        </w:rPr>
        <w:t>, 20p</w:t>
      </w:r>
      <w:r w:rsidRPr="000D468A">
        <w:rPr>
          <w:rFonts w:ascii="Times New Roman" w:hAnsi="Times New Roman"/>
          <w:sz w:val="20"/>
        </w:rPr>
        <w:t>.</w:t>
      </w:r>
    </w:p>
    <w:p w14:paraId="3965EB4C" w14:textId="77777777" w:rsidR="00215681" w:rsidRDefault="00215681" w:rsidP="00B33C4A">
      <w:pPr>
        <w:pStyle w:val="BodyText2"/>
        <w:ind w:left="360" w:right="4" w:hanging="360"/>
        <w:jc w:val="left"/>
        <w:rPr>
          <w:rFonts w:ascii="Times New Roman" w:hAnsi="Times New Roman"/>
          <w:b w:val="0"/>
          <w:color w:val="000000"/>
          <w:sz w:val="20"/>
        </w:rPr>
      </w:pPr>
    </w:p>
    <w:p w14:paraId="16009FD3" w14:textId="77777777" w:rsidR="00215681" w:rsidRPr="00450542" w:rsidRDefault="00215681" w:rsidP="00B33C4A">
      <w:pPr>
        <w:ind w:left="360" w:right="4" w:hanging="360"/>
        <w:rPr>
          <w:rFonts w:ascii="Times New Roman" w:hAnsi="Times New Roman"/>
          <w:sz w:val="20"/>
        </w:rPr>
      </w:pPr>
      <w:r w:rsidRPr="00450542">
        <w:rPr>
          <w:rFonts w:ascii="Times New Roman" w:hAnsi="Times New Roman"/>
          <w:sz w:val="20"/>
        </w:rPr>
        <w:t xml:space="preserve">Zhang, R. Y., Iizuka, Y., Ernst, W. G., Liou, J. G., Xu, Z. Q., Tsujimori, T., Lo, C-H, and Jahn, B-M, 2009, Metamorphic </w:t>
      </w:r>
      <w:r w:rsidRPr="00450542">
        <w:rPr>
          <w:rFonts w:ascii="Times New Roman" w:hAnsi="Times New Roman"/>
          <w:i/>
          <w:sz w:val="20"/>
        </w:rPr>
        <w:t>P-T</w:t>
      </w:r>
      <w:r w:rsidRPr="00450542">
        <w:rPr>
          <w:rFonts w:ascii="Times New Roman" w:hAnsi="Times New Roman"/>
          <w:sz w:val="20"/>
        </w:rPr>
        <w:t xml:space="preserve"> conditions and thermal structure of Chinese Continental Scientific Drilling main hole eclogites: Fe-Mg partitioning thermometer v. Zr-in-rutile thermometer; Jour. Met. Geol., v. 27, </w:t>
      </w:r>
      <w:r w:rsidRPr="00450542">
        <w:rPr>
          <w:rFonts w:ascii="Times New Roman" w:hAnsi="Times New Roman" w:cs="AdvPSOPT"/>
          <w:sz w:val="20"/>
          <w:szCs w:val="16"/>
        </w:rPr>
        <w:t>doi</w:t>
      </w:r>
      <w:proofErr w:type="gramStart"/>
      <w:r w:rsidRPr="00450542">
        <w:rPr>
          <w:rFonts w:ascii="Times New Roman" w:hAnsi="Times New Roman" w:cs="AdvPSOPT"/>
          <w:sz w:val="20"/>
          <w:szCs w:val="16"/>
        </w:rPr>
        <w:t>:10.1111</w:t>
      </w:r>
      <w:proofErr w:type="gramEnd"/>
      <w:r w:rsidRPr="00450542">
        <w:rPr>
          <w:rFonts w:ascii="Times New Roman" w:hAnsi="Times New Roman" w:cs="AdvPSOPT"/>
          <w:sz w:val="20"/>
          <w:szCs w:val="16"/>
        </w:rPr>
        <w:t>/j.1525-1314.2009.00831.x, 16p.</w:t>
      </w:r>
      <w:r w:rsidRPr="00450542">
        <w:rPr>
          <w:rFonts w:ascii="Times New Roman" w:hAnsi="Times New Roman"/>
          <w:sz w:val="20"/>
        </w:rPr>
        <w:t xml:space="preserve"> </w:t>
      </w:r>
    </w:p>
    <w:p w14:paraId="310013A1" w14:textId="77777777" w:rsidR="00215681" w:rsidRPr="004E302D" w:rsidRDefault="00215681" w:rsidP="00B33C4A">
      <w:pPr>
        <w:pStyle w:val="BodyText2"/>
        <w:ind w:left="360" w:right="4" w:hanging="360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14:paraId="6AFDE73F" w14:textId="77777777" w:rsidR="00215681" w:rsidRPr="004E302D" w:rsidRDefault="00215681" w:rsidP="00E903E3">
      <w:pPr>
        <w:widowControl w:val="0"/>
        <w:autoSpaceDE w:val="0"/>
        <w:autoSpaceDN w:val="0"/>
        <w:adjustRightInd w:val="0"/>
        <w:ind w:left="360" w:right="-82" w:hanging="360"/>
        <w:rPr>
          <w:rFonts w:ascii="Times New Roman" w:hAnsi="Times New Roman"/>
          <w:color w:val="000000"/>
          <w:sz w:val="20"/>
        </w:rPr>
      </w:pPr>
      <w:r w:rsidRPr="004E302D">
        <w:rPr>
          <w:rFonts w:ascii="Times New Roman" w:hAnsi="Times New Roman"/>
          <w:color w:val="000000"/>
          <w:sz w:val="20"/>
        </w:rPr>
        <w:t>Snow, C. A., Wakabayashi, J., Ernst, W. G., and Wooden, J. L., 2010,</w:t>
      </w:r>
      <w:r w:rsidR="00E903E3" w:rsidRPr="004E302D">
        <w:rPr>
          <w:rFonts w:ascii="Times New Roman" w:hAnsi="Times New Roman"/>
          <w:color w:val="000000"/>
          <w:sz w:val="20"/>
        </w:rPr>
        <w:t xml:space="preserve"> Detrital zircon evidence for progressive underthrusting in Franciscan metagraywackes, west-central California</w:t>
      </w:r>
      <w:r w:rsidRPr="004E302D">
        <w:rPr>
          <w:rFonts w:ascii="Times New Roman" w:hAnsi="Times New Roman"/>
          <w:color w:val="000000"/>
          <w:sz w:val="20"/>
        </w:rPr>
        <w:t>: Geol. Soc. Amer. Bull</w:t>
      </w:r>
      <w:proofErr w:type="gramStart"/>
      <w:r w:rsidRPr="004E302D">
        <w:rPr>
          <w:rFonts w:ascii="Times New Roman" w:hAnsi="Times New Roman"/>
          <w:color w:val="000000"/>
          <w:sz w:val="20"/>
        </w:rPr>
        <w:t>.,</w:t>
      </w:r>
      <w:proofErr w:type="gramEnd"/>
      <w:r w:rsidRPr="004E302D">
        <w:rPr>
          <w:rFonts w:ascii="Times New Roman" w:hAnsi="Times New Roman"/>
          <w:color w:val="000000"/>
          <w:sz w:val="20"/>
        </w:rPr>
        <w:t xml:space="preserve"> v. 122, p. 282-291.</w:t>
      </w:r>
    </w:p>
    <w:p w14:paraId="299D3AF9" w14:textId="77777777" w:rsidR="00215681" w:rsidRPr="004E302D" w:rsidRDefault="00215681" w:rsidP="00B33C4A">
      <w:pPr>
        <w:pStyle w:val="BodyText2"/>
        <w:ind w:left="360" w:right="4" w:hanging="360"/>
        <w:jc w:val="left"/>
        <w:rPr>
          <w:rFonts w:ascii="Times New Roman" w:hAnsi="Times New Roman"/>
          <w:b w:val="0"/>
          <w:color w:val="000000"/>
          <w:sz w:val="22"/>
          <w:szCs w:val="22"/>
        </w:rPr>
      </w:pPr>
    </w:p>
    <w:p w14:paraId="0FEC2944" w14:textId="77777777" w:rsidR="00215681" w:rsidRDefault="00215681" w:rsidP="00B33C4A">
      <w:pPr>
        <w:pStyle w:val="Title"/>
        <w:tabs>
          <w:tab w:val="left" w:pos="360"/>
        </w:tabs>
        <w:spacing w:before="0" w:line="240" w:lineRule="auto"/>
        <w:ind w:left="360" w:right="4" w:hanging="360"/>
        <w:jc w:val="left"/>
        <w:rPr>
          <w:rFonts w:ascii="Times New Roman" w:hAnsi="Times New Roman"/>
          <w:sz w:val="20"/>
        </w:rPr>
      </w:pPr>
      <w:proofErr w:type="gramStart"/>
      <w:r w:rsidRPr="004E302D">
        <w:rPr>
          <w:rFonts w:ascii="Times New Roman" w:hAnsi="Times New Roman"/>
          <w:color w:val="000000"/>
          <w:sz w:val="20"/>
        </w:rPr>
        <w:t>Ernst, W. G., 2010, Young convergent plate-margin</w:t>
      </w:r>
      <w:r w:rsidRPr="00CA096D">
        <w:rPr>
          <w:rFonts w:ascii="Times New Roman" w:hAnsi="Times New Roman"/>
          <w:sz w:val="20"/>
        </w:rPr>
        <w:t xml:space="preserve"> orogens, </w:t>
      </w:r>
      <w:r>
        <w:rPr>
          <w:rFonts w:ascii="Times New Roman" w:hAnsi="Times New Roman"/>
          <w:sz w:val="20"/>
        </w:rPr>
        <w:t>climate, and crustal thickness—A</w:t>
      </w:r>
      <w:r w:rsidRPr="00CA096D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Late Cretaceous-</w:t>
      </w:r>
      <w:r w:rsidRPr="00CA096D">
        <w:rPr>
          <w:rFonts w:ascii="Times New Roman" w:hAnsi="Times New Roman"/>
          <w:sz w:val="20"/>
        </w:rPr>
        <w:t>Paleogene Nevadaplano in the American Southwest?</w:t>
      </w:r>
      <w:proofErr w:type="gramEnd"/>
      <w:r>
        <w:rPr>
          <w:rFonts w:ascii="Times New Roman" w:hAnsi="Times New Roman"/>
          <w:sz w:val="20"/>
        </w:rPr>
        <w:t xml:space="preserve"> Lithosphere, v. 2, p. 67-75.</w:t>
      </w:r>
    </w:p>
    <w:p w14:paraId="71F7E221" w14:textId="77777777" w:rsidR="00215681" w:rsidRDefault="00215681" w:rsidP="00B33C4A">
      <w:pPr>
        <w:pStyle w:val="BodyText"/>
        <w:ind w:left="360" w:right="4" w:hanging="360"/>
        <w:jc w:val="left"/>
        <w:rPr>
          <w:b w:val="0"/>
          <w:sz w:val="20"/>
        </w:rPr>
      </w:pPr>
    </w:p>
    <w:p w14:paraId="4DAAF051" w14:textId="77777777" w:rsidR="00215681" w:rsidRDefault="00215681" w:rsidP="00B33C4A">
      <w:pPr>
        <w:ind w:left="360" w:right="4" w:hanging="360"/>
        <w:rPr>
          <w:rFonts w:ascii="Times New Roman" w:hAnsi="Times New Roman"/>
          <w:sz w:val="20"/>
        </w:rPr>
      </w:pPr>
      <w:r w:rsidRPr="000F1533">
        <w:rPr>
          <w:rFonts w:ascii="Times New Roman" w:hAnsi="Times New Roman"/>
          <w:sz w:val="20"/>
        </w:rPr>
        <w:t>Vijaya Kumar, K.</w:t>
      </w:r>
      <w:r>
        <w:rPr>
          <w:rFonts w:ascii="Times New Roman" w:hAnsi="Times New Roman"/>
          <w:sz w:val="20"/>
        </w:rPr>
        <w:t>,</w:t>
      </w:r>
      <w:r w:rsidRPr="000F1533">
        <w:rPr>
          <w:rFonts w:ascii="Times New Roman" w:hAnsi="Times New Roman"/>
          <w:sz w:val="20"/>
        </w:rPr>
        <w:t xml:space="preserve"> Ernst, W. G., Leelanandam, C., Wooden</w:t>
      </w:r>
      <w:r>
        <w:rPr>
          <w:rFonts w:ascii="Times New Roman" w:hAnsi="Times New Roman"/>
          <w:sz w:val="20"/>
        </w:rPr>
        <w:t xml:space="preserve">, </w:t>
      </w:r>
      <w:r w:rsidRPr="000F1533">
        <w:rPr>
          <w:rFonts w:ascii="Times New Roman" w:hAnsi="Times New Roman"/>
          <w:sz w:val="20"/>
        </w:rPr>
        <w:t>J. L., and M.J. Grove</w:t>
      </w:r>
      <w:r>
        <w:rPr>
          <w:rFonts w:ascii="Times New Roman" w:hAnsi="Times New Roman"/>
          <w:sz w:val="20"/>
        </w:rPr>
        <w:t>, M. J., 2010,</w:t>
      </w:r>
      <w:r w:rsidRPr="000F1533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First Paleoproterozoic ophiolite from Gondwana: </w:t>
      </w:r>
      <w:r w:rsidRPr="000F1533">
        <w:rPr>
          <w:rFonts w:ascii="Times New Roman" w:hAnsi="Times New Roman"/>
          <w:sz w:val="20"/>
        </w:rPr>
        <w:t>Geochronologic-geochemical documentation of a</w:t>
      </w:r>
      <w:r>
        <w:rPr>
          <w:rFonts w:ascii="Times New Roman" w:hAnsi="Times New Roman"/>
          <w:sz w:val="20"/>
        </w:rPr>
        <w:t xml:space="preserve">ncient oceanic </w:t>
      </w:r>
      <w:r w:rsidRPr="000F1533">
        <w:rPr>
          <w:rFonts w:ascii="Times New Roman" w:hAnsi="Times New Roman"/>
          <w:sz w:val="20"/>
        </w:rPr>
        <w:t>from Kandra, SE India</w:t>
      </w:r>
      <w:r>
        <w:rPr>
          <w:rFonts w:ascii="Times New Roman" w:hAnsi="Times New Roman"/>
          <w:sz w:val="20"/>
        </w:rPr>
        <w:t>: Tectonophys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487, p. 22-32.</w:t>
      </w:r>
    </w:p>
    <w:p w14:paraId="31D235A8" w14:textId="77777777" w:rsidR="00215681" w:rsidRPr="000F1533" w:rsidRDefault="00215681" w:rsidP="00B33C4A">
      <w:pPr>
        <w:ind w:left="360" w:right="4" w:hanging="360"/>
        <w:rPr>
          <w:rFonts w:ascii="Times New Roman" w:hAnsi="Times New Roman"/>
          <w:sz w:val="20"/>
        </w:rPr>
      </w:pPr>
    </w:p>
    <w:p w14:paraId="68614CE3" w14:textId="77777777" w:rsidR="00215681" w:rsidRDefault="00215681" w:rsidP="00B33C4A">
      <w:pPr>
        <w:ind w:left="360" w:right="4" w:hanging="360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 xml:space="preserve">Ernst, W. G., 2010, </w:t>
      </w:r>
      <w:r w:rsidRPr="00AE5DAD">
        <w:rPr>
          <w:rFonts w:ascii="Times New Roman" w:hAnsi="Times New Roman"/>
          <w:sz w:val="20"/>
        </w:rPr>
        <w:t>Subduction-zone metamorphism, calc</w:t>
      </w:r>
      <w:r>
        <w:rPr>
          <w:rFonts w:ascii="Times New Roman" w:hAnsi="Times New Roman"/>
          <w:sz w:val="20"/>
        </w:rPr>
        <w:t>-</w:t>
      </w:r>
      <w:r w:rsidRPr="00AE5DAD">
        <w:rPr>
          <w:rFonts w:ascii="Times New Roman" w:hAnsi="Times New Roman"/>
          <w:sz w:val="20"/>
        </w:rPr>
        <w:t>alkaline magmatism, and convergent-margin crustal evolution</w:t>
      </w:r>
      <w:r>
        <w:rPr>
          <w:rFonts w:ascii="Times New Roman" w:hAnsi="Times New Roman"/>
          <w:sz w:val="20"/>
        </w:rPr>
        <w:t xml:space="preserve"> Gondwana Res., v. 18, p. 8-16.</w:t>
      </w:r>
      <w:proofErr w:type="gramEnd"/>
    </w:p>
    <w:p w14:paraId="77CF9F04" w14:textId="77777777" w:rsidR="00215681" w:rsidRDefault="00215681" w:rsidP="00B33C4A">
      <w:pPr>
        <w:pStyle w:val="BodyText"/>
        <w:ind w:left="360" w:right="4" w:hanging="360"/>
        <w:jc w:val="left"/>
        <w:rPr>
          <w:b w:val="0"/>
          <w:sz w:val="20"/>
        </w:rPr>
      </w:pPr>
    </w:p>
    <w:p w14:paraId="731454A3" w14:textId="77777777" w:rsidR="00215681" w:rsidRDefault="00215681" w:rsidP="00B33C4A">
      <w:pPr>
        <w:ind w:left="360" w:right="4" w:hanging="360"/>
        <w:rPr>
          <w:rFonts w:ascii="Times New Roman" w:eastAsia="ＭＳ 明朝" w:hAnsi="Times New Roman"/>
          <w:color w:val="000000"/>
          <w:sz w:val="20"/>
          <w:lang w:eastAsia="ja-JP"/>
        </w:rPr>
      </w:pPr>
      <w:r w:rsidRPr="00CE11B4">
        <w:rPr>
          <w:rFonts w:ascii="Times New Roman" w:eastAsia="ＭＳ 明朝" w:hAnsi="Times New Roman"/>
          <w:color w:val="000000"/>
          <w:sz w:val="20"/>
          <w:lang w:eastAsia="ja-JP"/>
        </w:rPr>
        <w:t xml:space="preserve">Ernst, W. G., </w:t>
      </w:r>
      <w:r>
        <w:rPr>
          <w:rFonts w:ascii="Times New Roman" w:eastAsia="ＭＳ 明朝" w:hAnsi="Times New Roman"/>
          <w:color w:val="000000"/>
          <w:sz w:val="20"/>
          <w:lang w:eastAsia="ja-JP"/>
        </w:rPr>
        <w:t xml:space="preserve">2010, </w:t>
      </w:r>
      <w:r w:rsidRPr="00CE11B4">
        <w:rPr>
          <w:rFonts w:ascii="Times New Roman" w:eastAsia="ＭＳ 明朝" w:hAnsi="Times New Roman"/>
          <w:color w:val="000000"/>
          <w:sz w:val="20"/>
          <w:lang w:eastAsia="ja-JP"/>
        </w:rPr>
        <w:t xml:space="preserve">Late Mesozoic subduction-induced gold </w:t>
      </w:r>
      <w:r>
        <w:rPr>
          <w:rFonts w:ascii="Times New Roman" w:eastAsia="ＭＳ 明朝" w:hAnsi="Times New Roman"/>
          <w:color w:val="000000"/>
          <w:sz w:val="20"/>
          <w:lang w:eastAsia="ja-JP"/>
        </w:rPr>
        <w:t>deposits</w:t>
      </w:r>
      <w:r w:rsidRPr="00CE11B4">
        <w:rPr>
          <w:rFonts w:ascii="Times New Roman" w:eastAsia="ＭＳ 明朝" w:hAnsi="Times New Roman"/>
          <w:color w:val="000000"/>
          <w:sz w:val="20"/>
          <w:lang w:eastAsia="ja-JP"/>
        </w:rPr>
        <w:t xml:space="preserve"> along the eastern Asian and northern Californian margins: eff</w:t>
      </w:r>
      <w:r>
        <w:rPr>
          <w:rFonts w:ascii="Times New Roman" w:eastAsia="ＭＳ 明朝" w:hAnsi="Times New Roman"/>
          <w:color w:val="000000"/>
          <w:sz w:val="20"/>
          <w:lang w:eastAsia="ja-JP"/>
        </w:rPr>
        <w:t>icacy</w:t>
      </w:r>
      <w:r w:rsidRPr="00CE11B4">
        <w:rPr>
          <w:rFonts w:ascii="Times New Roman" w:eastAsia="ＭＳ 明朝" w:hAnsi="Times New Roman"/>
          <w:color w:val="000000"/>
          <w:sz w:val="20"/>
          <w:lang w:eastAsia="ja-JP"/>
        </w:rPr>
        <w:t xml:space="preserve"> of oceanic versus continental lithospheric underflow:</w:t>
      </w:r>
      <w:r>
        <w:rPr>
          <w:rFonts w:ascii="Times New Roman" w:eastAsia="ＭＳ 明朝" w:hAnsi="Times New Roman"/>
          <w:color w:val="000000"/>
          <w:sz w:val="20"/>
          <w:lang w:eastAsia="ja-JP"/>
        </w:rPr>
        <w:t xml:space="preserve"> Island Arc, v. 19, p. 213-229.</w:t>
      </w:r>
    </w:p>
    <w:p w14:paraId="6DFFD88A" w14:textId="77777777" w:rsidR="00215681" w:rsidRDefault="00215681" w:rsidP="00B33C4A">
      <w:pPr>
        <w:pStyle w:val="BodyText"/>
        <w:ind w:left="360" w:right="4" w:hanging="360"/>
        <w:jc w:val="left"/>
        <w:rPr>
          <w:b w:val="0"/>
          <w:sz w:val="20"/>
        </w:rPr>
      </w:pPr>
    </w:p>
    <w:p w14:paraId="0B23128F" w14:textId="77777777" w:rsidR="00215681" w:rsidRDefault="00215681" w:rsidP="00B33C4A">
      <w:pPr>
        <w:pStyle w:val="Title"/>
        <w:tabs>
          <w:tab w:val="left" w:pos="360"/>
          <w:tab w:val="left" w:pos="10170"/>
        </w:tabs>
        <w:spacing w:before="0" w:line="240" w:lineRule="auto"/>
        <w:ind w:left="450" w:right="4" w:hanging="450"/>
        <w:jc w:val="left"/>
        <w:rPr>
          <w:rFonts w:ascii="Times New Roman" w:hAnsi="Times New Roman"/>
          <w:sz w:val="20"/>
        </w:rPr>
      </w:pPr>
      <w:r w:rsidRPr="00CE11B4">
        <w:rPr>
          <w:rFonts w:ascii="Times New Roman" w:hAnsi="Times New Roman"/>
          <w:sz w:val="20"/>
        </w:rPr>
        <w:t xml:space="preserve">Ernst, W. G., </w:t>
      </w:r>
      <w:r>
        <w:rPr>
          <w:rFonts w:ascii="Times New Roman" w:hAnsi="Times New Roman"/>
          <w:sz w:val="20"/>
        </w:rPr>
        <w:t xml:space="preserve">2010, </w:t>
      </w:r>
      <w:r w:rsidRPr="00CE11B4">
        <w:rPr>
          <w:rFonts w:ascii="Times New Roman" w:hAnsi="Times New Roman"/>
          <w:sz w:val="20"/>
        </w:rPr>
        <w:t>Subduction-zone metamorphism—pioneering contributions from the Alps</w:t>
      </w:r>
      <w:r>
        <w:rPr>
          <w:rFonts w:ascii="Times New Roman" w:hAnsi="Times New Roman"/>
          <w:sz w:val="20"/>
        </w:rPr>
        <w:t>: Int. Geol. Rev., v. 52, p. 1021-1039.</w:t>
      </w:r>
    </w:p>
    <w:p w14:paraId="5B8BA521" w14:textId="77777777" w:rsidR="00215681" w:rsidRDefault="00215681" w:rsidP="00B33C4A">
      <w:pPr>
        <w:pStyle w:val="BodyText"/>
        <w:ind w:left="360" w:right="4" w:hanging="360"/>
        <w:jc w:val="left"/>
        <w:rPr>
          <w:b w:val="0"/>
          <w:sz w:val="20"/>
        </w:rPr>
      </w:pPr>
    </w:p>
    <w:p w14:paraId="174AD123" w14:textId="77777777" w:rsidR="00215681" w:rsidRDefault="00215681" w:rsidP="00B33C4A">
      <w:pPr>
        <w:pStyle w:val="BodyText"/>
        <w:ind w:left="360" w:right="4" w:hanging="360"/>
        <w:jc w:val="left"/>
        <w:rPr>
          <w:b w:val="0"/>
          <w:sz w:val="20"/>
        </w:rPr>
      </w:pPr>
      <w:r>
        <w:rPr>
          <w:b w:val="0"/>
          <w:sz w:val="20"/>
        </w:rPr>
        <w:t>Scherer, H. H., Ernst, W. G., and Wooden, J. L., 2010, Regional detrital zircon provenance of exotic metasandstone blocks, Eastern Hayfork terrane, Western Paleozoic and Triassic belt, Klamath Mountains, California: Jour. Geol., v. 118, p. 641-653.</w:t>
      </w:r>
    </w:p>
    <w:p w14:paraId="2C45DFA4" w14:textId="77777777" w:rsidR="00215681" w:rsidRDefault="00215681" w:rsidP="00B33C4A">
      <w:pPr>
        <w:ind w:left="360" w:right="4" w:hanging="360"/>
        <w:rPr>
          <w:rFonts w:ascii="Times New Roman" w:hAnsi="Times New Roman"/>
          <w:sz w:val="20"/>
        </w:rPr>
      </w:pPr>
    </w:p>
    <w:p w14:paraId="0FA16BB3" w14:textId="77777777" w:rsidR="00215681" w:rsidRPr="00FD2539" w:rsidRDefault="00215681" w:rsidP="00B33C4A">
      <w:pPr>
        <w:pStyle w:val="Default"/>
        <w:tabs>
          <w:tab w:val="left" w:pos="2520"/>
          <w:tab w:val="left" w:pos="9810"/>
        </w:tabs>
        <w:ind w:left="360" w:right="4" w:hanging="360"/>
        <w:rPr>
          <w:rFonts w:ascii="Times New Roman" w:hAnsi="Times New Roman"/>
          <w:sz w:val="20"/>
        </w:rPr>
      </w:pPr>
      <w:r w:rsidRPr="00FD2539">
        <w:rPr>
          <w:rFonts w:ascii="Times New Roman" w:hAnsi="Times New Roman"/>
          <w:sz w:val="20"/>
        </w:rPr>
        <w:t>Ernst, W. G., Martens, U. C., McLaughlin, R. J., Clark, J. C., and Moore, D.</w:t>
      </w:r>
      <w:r>
        <w:rPr>
          <w:rFonts w:ascii="Times New Roman" w:hAnsi="Times New Roman"/>
          <w:sz w:val="20"/>
        </w:rPr>
        <w:t xml:space="preserve"> E., 2011</w:t>
      </w:r>
      <w:r w:rsidRPr="00FD2539">
        <w:rPr>
          <w:rFonts w:ascii="Times New Roman" w:hAnsi="Times New Roman"/>
          <w:sz w:val="20"/>
        </w:rPr>
        <w:t>,</w:t>
      </w:r>
      <w:r w:rsidRPr="00FD2539">
        <w:rPr>
          <w:rFonts w:ascii="Times New Roman" w:hAnsi="Times New Roman"/>
          <w:b/>
          <w:sz w:val="20"/>
        </w:rPr>
        <w:t xml:space="preserve"> </w:t>
      </w:r>
      <w:r w:rsidRPr="00FD2539">
        <w:rPr>
          <w:rFonts w:ascii="Times New Roman" w:hAnsi="Times New Roman"/>
          <w:sz w:val="20"/>
        </w:rPr>
        <w:t>Zircon U-Pb age of the Pescadero felsite: a Late Cretaceous igneous event in the forearc, west-central California Coast Ranges: Geol. Soc. Amer. Bull</w:t>
      </w:r>
      <w:proofErr w:type="gramStart"/>
      <w:r w:rsidRPr="00FD2539">
        <w:rPr>
          <w:rFonts w:ascii="Times New Roman" w:hAnsi="Times New Roman"/>
          <w:sz w:val="20"/>
        </w:rPr>
        <w:t>.,</w:t>
      </w:r>
      <w:proofErr w:type="gramEnd"/>
      <w:r w:rsidRPr="00FD2539">
        <w:rPr>
          <w:rFonts w:ascii="Times New Roman" w:hAnsi="Times New Roman"/>
          <w:sz w:val="20"/>
        </w:rPr>
        <w:t xml:space="preserve"> v.</w:t>
      </w:r>
      <w:r>
        <w:rPr>
          <w:rFonts w:ascii="Times New Roman" w:hAnsi="Times New Roman"/>
          <w:sz w:val="20"/>
        </w:rPr>
        <w:t xml:space="preserve"> 123,</w:t>
      </w:r>
      <w:r>
        <w:rPr>
          <w:sz w:val="20"/>
        </w:rPr>
        <w:t xml:space="preserve"> </w:t>
      </w:r>
      <w:r>
        <w:rPr>
          <w:rFonts w:ascii="Times New Roman" w:hAnsi="Times New Roman"/>
          <w:sz w:val="20"/>
        </w:rPr>
        <w:t>p. 1497-1512.</w:t>
      </w:r>
    </w:p>
    <w:p w14:paraId="3EAD72B1" w14:textId="77777777" w:rsidR="00215681" w:rsidRDefault="00215681" w:rsidP="00B33C4A">
      <w:pPr>
        <w:pStyle w:val="BodyText"/>
        <w:ind w:left="360" w:right="4" w:hanging="360"/>
        <w:jc w:val="left"/>
        <w:rPr>
          <w:b w:val="0"/>
          <w:sz w:val="20"/>
        </w:rPr>
      </w:pPr>
    </w:p>
    <w:p w14:paraId="1F15C0C7" w14:textId="77777777" w:rsidR="00215681" w:rsidRDefault="00215681" w:rsidP="00B33C4A">
      <w:pPr>
        <w:pStyle w:val="Heading1"/>
        <w:ind w:left="360" w:right="4" w:hanging="360"/>
        <w:jc w:val="lef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Le </w:t>
      </w:r>
      <w:r w:rsidRPr="00CE11B4">
        <w:rPr>
          <w:rFonts w:ascii="Times New Roman" w:hAnsi="Times New Roman"/>
          <w:b w:val="0"/>
        </w:rPr>
        <w:t>Bayon, R., M., Brey, G. P., Ernst, W. G., and Ferreiro Mählmann,</w:t>
      </w:r>
      <w:r>
        <w:rPr>
          <w:rFonts w:ascii="Times New Roman" w:hAnsi="Times New Roman"/>
          <w:b w:val="0"/>
        </w:rPr>
        <w:t xml:space="preserve"> R., 2011, </w:t>
      </w:r>
      <w:r w:rsidRPr="00CE11B4">
        <w:rPr>
          <w:rFonts w:ascii="Times New Roman" w:hAnsi="Times New Roman"/>
          <w:b w:val="0"/>
        </w:rPr>
        <w:t xml:space="preserve">Experimental kinetic study of organic </w:t>
      </w:r>
      <w:r>
        <w:rPr>
          <w:rFonts w:ascii="Times New Roman" w:hAnsi="Times New Roman"/>
          <w:b w:val="0"/>
        </w:rPr>
        <w:t>matter</w:t>
      </w:r>
      <w:r w:rsidRPr="00CE11B4">
        <w:rPr>
          <w:rFonts w:ascii="Times New Roman" w:hAnsi="Times New Roman"/>
          <w:b w:val="0"/>
        </w:rPr>
        <w:t xml:space="preserve"> </w:t>
      </w:r>
      <w:r w:rsidRPr="0048004E">
        <w:rPr>
          <w:rFonts w:ascii="Times New Roman" w:hAnsi="Times New Roman"/>
          <w:b w:val="0"/>
        </w:rPr>
        <w:t>maturation: Time and pressure effects on vitrinite reflectance at 400°C: Organic Geochem</w:t>
      </w:r>
      <w:proofErr w:type="gramStart"/>
      <w:r w:rsidRPr="0048004E">
        <w:rPr>
          <w:rFonts w:ascii="Times New Roman" w:hAnsi="Times New Roman"/>
          <w:b w:val="0"/>
        </w:rPr>
        <w:t>.,</w:t>
      </w:r>
      <w:proofErr w:type="gramEnd"/>
      <w:r w:rsidRPr="0048004E">
        <w:rPr>
          <w:rFonts w:ascii="Times New Roman" w:hAnsi="Times New Roman"/>
          <w:b w:val="0"/>
        </w:rPr>
        <w:t xml:space="preserve"> v. 42, p. 340-355.</w:t>
      </w:r>
    </w:p>
    <w:p w14:paraId="209148EB" w14:textId="77777777" w:rsidR="00215681" w:rsidRDefault="00215681" w:rsidP="00B33C4A">
      <w:pPr>
        <w:ind w:right="4"/>
      </w:pPr>
    </w:p>
    <w:p w14:paraId="00A722D0" w14:textId="77777777" w:rsidR="00215681" w:rsidRDefault="00215681" w:rsidP="00B33C4A">
      <w:pPr>
        <w:ind w:left="360" w:right="4" w:hanging="360"/>
        <w:rPr>
          <w:rFonts w:ascii="Times New Roman" w:hAnsi="Times New Roman" w:cs="Arial"/>
          <w:sz w:val="20"/>
          <w:szCs w:val="32"/>
        </w:rPr>
      </w:pPr>
      <w:r w:rsidRPr="00F835B5">
        <w:rPr>
          <w:rFonts w:ascii="Times New Roman" w:hAnsi="Times New Roman"/>
          <w:sz w:val="20"/>
        </w:rPr>
        <w:t xml:space="preserve">Vijaya Kumar, K., Leelanandam, C., and Ernst, W. G., </w:t>
      </w:r>
      <w:r>
        <w:rPr>
          <w:rFonts w:ascii="Times New Roman" w:hAnsi="Times New Roman"/>
          <w:sz w:val="20"/>
        </w:rPr>
        <w:t>2011</w:t>
      </w:r>
      <w:r w:rsidRPr="00F835B5">
        <w:rPr>
          <w:rFonts w:ascii="Times New Roman" w:hAnsi="Times New Roman"/>
          <w:sz w:val="20"/>
        </w:rPr>
        <w:t xml:space="preserve">, </w:t>
      </w:r>
      <w:r w:rsidRPr="00F835B5">
        <w:rPr>
          <w:rFonts w:ascii="Times New Roman" w:hAnsi="Times New Roman" w:cs="Arial"/>
          <w:sz w:val="20"/>
          <w:szCs w:val="32"/>
        </w:rPr>
        <w:t>Formation and fragmentation of the Paleoproterozoic supercontinent Columbia: Evidence from the Eastern Ghats Granulite Belt, SE India; Int. Geol. Rev., v. 53</w:t>
      </w:r>
      <w:r>
        <w:rPr>
          <w:rFonts w:ascii="Times New Roman" w:hAnsi="Times New Roman" w:cs="Arial"/>
          <w:sz w:val="20"/>
          <w:szCs w:val="32"/>
        </w:rPr>
        <w:t>, p. 1297-1311.</w:t>
      </w:r>
    </w:p>
    <w:p w14:paraId="26EF24F6" w14:textId="77777777" w:rsidR="00215681" w:rsidRDefault="00215681" w:rsidP="00B33C4A">
      <w:pPr>
        <w:ind w:left="360" w:right="4" w:hanging="360"/>
        <w:rPr>
          <w:rFonts w:ascii="Times New Roman" w:hAnsi="Times New Roman" w:cs="Arial"/>
          <w:sz w:val="20"/>
          <w:szCs w:val="32"/>
        </w:rPr>
      </w:pPr>
    </w:p>
    <w:p w14:paraId="3F69A8F7" w14:textId="77777777" w:rsidR="00215681" w:rsidRDefault="00215681" w:rsidP="00B33C4A">
      <w:pPr>
        <w:pStyle w:val="Default"/>
        <w:tabs>
          <w:tab w:val="left" w:pos="2520"/>
          <w:tab w:val="left" w:pos="9810"/>
        </w:tabs>
        <w:ind w:left="360" w:right="4" w:hanging="360"/>
        <w:rPr>
          <w:rFonts w:ascii="Times New Roman" w:hAnsi="Times New Roman"/>
          <w:sz w:val="20"/>
        </w:rPr>
      </w:pPr>
      <w:r w:rsidRPr="00F835B5">
        <w:rPr>
          <w:rFonts w:ascii="Times New Roman" w:hAnsi="Times New Roman"/>
          <w:sz w:val="20"/>
        </w:rPr>
        <w:lastRenderedPageBreak/>
        <w:t xml:space="preserve">Ernst, W. G., </w:t>
      </w:r>
      <w:r>
        <w:rPr>
          <w:rFonts w:ascii="Times New Roman" w:hAnsi="Times New Roman"/>
          <w:sz w:val="20"/>
        </w:rPr>
        <w:t>2011</w:t>
      </w:r>
      <w:r w:rsidRPr="00F835B5">
        <w:rPr>
          <w:rFonts w:ascii="Times New Roman" w:hAnsi="Times New Roman"/>
          <w:sz w:val="20"/>
        </w:rPr>
        <w:t>, Accretion of the Franciscan Complex attending Jura-Cretaceous geotectonic development of northern and central California</w:t>
      </w:r>
      <w:r>
        <w:rPr>
          <w:rFonts w:ascii="Times New Roman" w:hAnsi="Times New Roman"/>
          <w:sz w:val="20"/>
        </w:rPr>
        <w:t>;</w:t>
      </w:r>
      <w:r w:rsidRPr="00F835B5">
        <w:rPr>
          <w:rFonts w:ascii="Times New Roman" w:hAnsi="Times New Roman"/>
          <w:sz w:val="20"/>
        </w:rPr>
        <w:t xml:space="preserve"> Geol. Soc. Amer. Bull</w:t>
      </w:r>
      <w:proofErr w:type="gramStart"/>
      <w:r w:rsidRPr="00F835B5">
        <w:rPr>
          <w:rFonts w:ascii="Times New Roman" w:hAnsi="Times New Roman"/>
          <w:sz w:val="20"/>
        </w:rPr>
        <w:t>.,</w:t>
      </w:r>
      <w:proofErr w:type="gramEnd"/>
      <w:r w:rsidRPr="00F835B5">
        <w:rPr>
          <w:rFonts w:ascii="Times New Roman" w:hAnsi="Times New Roman"/>
          <w:sz w:val="20"/>
        </w:rPr>
        <w:t xml:space="preserve"> v.</w:t>
      </w:r>
      <w:r>
        <w:rPr>
          <w:rFonts w:ascii="Times New Roman" w:hAnsi="Times New Roman"/>
          <w:sz w:val="20"/>
        </w:rPr>
        <w:t xml:space="preserve"> 123, p. 1667-1678.</w:t>
      </w:r>
    </w:p>
    <w:p w14:paraId="5383E887" w14:textId="77777777" w:rsidR="00215681" w:rsidRDefault="00215681" w:rsidP="00B33C4A">
      <w:pPr>
        <w:pStyle w:val="Default"/>
        <w:tabs>
          <w:tab w:val="left" w:pos="2520"/>
          <w:tab w:val="left" w:pos="9810"/>
        </w:tabs>
        <w:ind w:left="360" w:right="4" w:hanging="360"/>
        <w:rPr>
          <w:rFonts w:ascii="Times New Roman" w:hAnsi="Times New Roman"/>
          <w:sz w:val="20"/>
        </w:rPr>
      </w:pPr>
    </w:p>
    <w:p w14:paraId="067C6EA5" w14:textId="77777777" w:rsidR="00215681" w:rsidRPr="00B657A5" w:rsidRDefault="00215681" w:rsidP="00B33C4A">
      <w:pPr>
        <w:ind w:left="360" w:right="4" w:hanging="360"/>
        <w:rPr>
          <w:rFonts w:ascii="Times New Roman" w:hAnsi="Times New Roman"/>
          <w:sz w:val="20"/>
        </w:rPr>
      </w:pPr>
      <w:r w:rsidRPr="000F1533">
        <w:rPr>
          <w:rFonts w:ascii="Times New Roman" w:hAnsi="Times New Roman"/>
          <w:sz w:val="20"/>
        </w:rPr>
        <w:t>Vijaya Kumar, K.</w:t>
      </w:r>
      <w:r>
        <w:rPr>
          <w:rFonts w:ascii="Times New Roman" w:hAnsi="Times New Roman"/>
          <w:sz w:val="20"/>
        </w:rPr>
        <w:t>,</w:t>
      </w:r>
      <w:r w:rsidRPr="000F1533">
        <w:rPr>
          <w:rFonts w:ascii="Times New Roman" w:hAnsi="Times New Roman"/>
          <w:sz w:val="20"/>
        </w:rPr>
        <w:t xml:space="preserve"> Ernst, W. G., Leelanandam, C., Wooden</w:t>
      </w:r>
      <w:r>
        <w:rPr>
          <w:rFonts w:ascii="Times New Roman" w:hAnsi="Times New Roman"/>
          <w:sz w:val="20"/>
        </w:rPr>
        <w:t xml:space="preserve">, </w:t>
      </w:r>
      <w:r w:rsidRPr="000F1533">
        <w:rPr>
          <w:rFonts w:ascii="Times New Roman" w:hAnsi="Times New Roman"/>
          <w:sz w:val="20"/>
        </w:rPr>
        <w:t>J. L., and M.J. Grove</w:t>
      </w:r>
      <w:r>
        <w:rPr>
          <w:rFonts w:ascii="Times New Roman" w:hAnsi="Times New Roman"/>
          <w:sz w:val="20"/>
        </w:rPr>
        <w:t xml:space="preserve">, </w:t>
      </w:r>
      <w:r w:rsidRPr="000F1533">
        <w:rPr>
          <w:rFonts w:ascii="Times New Roman" w:hAnsi="Times New Roman"/>
          <w:sz w:val="20"/>
        </w:rPr>
        <w:t xml:space="preserve">M. J., </w:t>
      </w:r>
      <w:r>
        <w:rPr>
          <w:rFonts w:ascii="Times New Roman" w:hAnsi="Times New Roman"/>
          <w:sz w:val="20"/>
        </w:rPr>
        <w:t xml:space="preserve">2011 </w:t>
      </w:r>
      <w:r w:rsidRPr="00B657A5">
        <w:rPr>
          <w:rFonts w:ascii="Times New Roman" w:hAnsi="Times New Roman"/>
          <w:sz w:val="20"/>
        </w:rPr>
        <w:t xml:space="preserve">Origin of ~ 2.5 Ga </w:t>
      </w:r>
      <w:r>
        <w:rPr>
          <w:rFonts w:ascii="Times New Roman" w:hAnsi="Times New Roman"/>
          <w:sz w:val="20"/>
        </w:rPr>
        <w:t xml:space="preserve">potassic </w:t>
      </w:r>
      <w:r w:rsidRPr="00B657A5">
        <w:rPr>
          <w:rFonts w:ascii="Times New Roman" w:hAnsi="Times New Roman"/>
          <w:sz w:val="20"/>
        </w:rPr>
        <w:t>granite</w:t>
      </w:r>
      <w:r w:rsidRPr="00344230">
        <w:rPr>
          <w:rFonts w:ascii="Times New Roman" w:hAnsi="Times New Roman"/>
          <w:sz w:val="20"/>
        </w:rPr>
        <w:t xml:space="preserve"> </w:t>
      </w:r>
      <w:r w:rsidRPr="00B657A5">
        <w:rPr>
          <w:rFonts w:ascii="Times New Roman" w:hAnsi="Times New Roman"/>
          <w:sz w:val="20"/>
        </w:rPr>
        <w:t xml:space="preserve">from the Nellore Schist Belt, SE India: </w:t>
      </w:r>
      <w:r>
        <w:rPr>
          <w:rFonts w:ascii="Times New Roman" w:hAnsi="Times New Roman"/>
          <w:sz w:val="20"/>
        </w:rPr>
        <w:t xml:space="preserve">Textural, cathodoluminescence and </w:t>
      </w:r>
      <w:r w:rsidRPr="00B657A5">
        <w:rPr>
          <w:rFonts w:ascii="Times New Roman" w:hAnsi="Times New Roman"/>
          <w:sz w:val="20"/>
        </w:rPr>
        <w:t xml:space="preserve">SHRIMP U-Pb </w:t>
      </w:r>
      <w:r>
        <w:rPr>
          <w:rFonts w:ascii="Times New Roman" w:hAnsi="Times New Roman"/>
          <w:sz w:val="20"/>
        </w:rPr>
        <w:t>data: Contrib. Mineral. Petrology, v.</w:t>
      </w:r>
      <w:r w:rsidRPr="00391066">
        <w:t xml:space="preserve"> </w:t>
      </w:r>
      <w:r>
        <w:rPr>
          <w:rFonts w:ascii="Times New Roman" w:hAnsi="Times New Roman"/>
          <w:sz w:val="20"/>
        </w:rPr>
        <w:t xml:space="preserve">162, </w:t>
      </w:r>
      <w:r w:rsidRPr="00391066">
        <w:rPr>
          <w:rFonts w:ascii="Times New Roman" w:hAnsi="Times New Roman"/>
          <w:sz w:val="20"/>
        </w:rPr>
        <w:t>p.</w:t>
      </w:r>
      <w:r>
        <w:rPr>
          <w:rFonts w:ascii="Times New Roman" w:hAnsi="Times New Roman"/>
          <w:sz w:val="20"/>
        </w:rPr>
        <w:t xml:space="preserve"> </w:t>
      </w:r>
      <w:r w:rsidRPr="00391066">
        <w:rPr>
          <w:rFonts w:ascii="Times New Roman" w:hAnsi="Times New Roman"/>
          <w:sz w:val="20"/>
        </w:rPr>
        <w:t>867-888</w:t>
      </w:r>
    </w:p>
    <w:p w14:paraId="6EAD5D1F" w14:textId="77777777" w:rsidR="00215681" w:rsidRDefault="00215681" w:rsidP="00B33C4A">
      <w:pPr>
        <w:pStyle w:val="BodyText"/>
        <w:ind w:left="360" w:right="4" w:hanging="360"/>
        <w:jc w:val="left"/>
        <w:rPr>
          <w:sz w:val="24"/>
        </w:rPr>
      </w:pPr>
    </w:p>
    <w:p w14:paraId="0BDA5C69" w14:textId="77777777" w:rsidR="00215681" w:rsidRDefault="00215681" w:rsidP="00B33C4A">
      <w:pPr>
        <w:tabs>
          <w:tab w:val="left" w:pos="360"/>
        </w:tabs>
        <w:ind w:left="360" w:right="4" w:hanging="360"/>
        <w:rPr>
          <w:rFonts w:ascii="Times New Roman" w:hAnsi="Times New Roman"/>
          <w:sz w:val="20"/>
        </w:rPr>
      </w:pPr>
      <w:r w:rsidRPr="00655BB6">
        <w:rPr>
          <w:rFonts w:ascii="Times New Roman" w:hAnsi="Times New Roman"/>
          <w:sz w:val="20"/>
        </w:rPr>
        <w:t xml:space="preserve">Ernst, W. G., and McLaughlin, </w:t>
      </w:r>
      <w:r>
        <w:rPr>
          <w:rFonts w:ascii="Times New Roman" w:hAnsi="Times New Roman"/>
          <w:sz w:val="20"/>
        </w:rPr>
        <w:t>2012</w:t>
      </w:r>
      <w:r w:rsidRPr="00655BB6">
        <w:rPr>
          <w:rFonts w:ascii="Times New Roman" w:hAnsi="Times New Roman"/>
          <w:sz w:val="20"/>
        </w:rPr>
        <w:t xml:space="preserve">, R. J., Mineral parageneses, regional architecture, and tectonic evolution of Franciscan metagraywackes, Cape Mendocino-Garberville-Covelo 30' x 60' quadrangles, </w:t>
      </w:r>
      <w:r>
        <w:rPr>
          <w:rFonts w:ascii="Times New Roman" w:hAnsi="Times New Roman"/>
          <w:sz w:val="20"/>
        </w:rPr>
        <w:t>northwest</w:t>
      </w:r>
      <w:r w:rsidRPr="00655BB6">
        <w:rPr>
          <w:rFonts w:ascii="Times New Roman" w:hAnsi="Times New Roman"/>
          <w:sz w:val="20"/>
        </w:rPr>
        <w:t xml:space="preserve"> California: Tectonics, v. </w:t>
      </w:r>
      <w:r>
        <w:rPr>
          <w:rFonts w:ascii="Times New Roman" w:hAnsi="Times New Roman"/>
          <w:sz w:val="20"/>
        </w:rPr>
        <w:t>31, TC</w:t>
      </w:r>
      <w:r w:rsidR="00E04EED">
        <w:rPr>
          <w:rFonts w:ascii="Times New Roman" w:hAnsi="Times New Roman"/>
          <w:sz w:val="20"/>
        </w:rPr>
        <w:t>1001, doi: 10.1029/2011TC002987</w:t>
      </w:r>
      <w:r>
        <w:rPr>
          <w:rFonts w:ascii="Times New Roman" w:hAnsi="Times New Roman"/>
          <w:sz w:val="20"/>
        </w:rPr>
        <w:t xml:space="preserve"> </w:t>
      </w:r>
      <w:r w:rsidR="00E04EED"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sz w:val="20"/>
        </w:rPr>
        <w:t>29p.</w:t>
      </w:r>
      <w:r w:rsidR="00E04EED">
        <w:rPr>
          <w:rFonts w:ascii="Times New Roman" w:hAnsi="Times New Roman"/>
          <w:sz w:val="20"/>
        </w:rPr>
        <w:t>)</w:t>
      </w:r>
    </w:p>
    <w:p w14:paraId="5317DC38" w14:textId="77777777" w:rsidR="00215681" w:rsidRDefault="00215681" w:rsidP="00B33C4A">
      <w:pPr>
        <w:tabs>
          <w:tab w:val="left" w:pos="360"/>
        </w:tabs>
        <w:ind w:left="360" w:right="4" w:hanging="360"/>
        <w:rPr>
          <w:rFonts w:ascii="Times New Roman" w:hAnsi="Times New Roman"/>
          <w:sz w:val="20"/>
        </w:rPr>
      </w:pPr>
    </w:p>
    <w:p w14:paraId="55683366" w14:textId="77777777" w:rsidR="00215681" w:rsidRDefault="00215681" w:rsidP="00B33C4A">
      <w:pPr>
        <w:autoSpaceDE w:val="0"/>
        <w:autoSpaceDN w:val="0"/>
        <w:adjustRightInd w:val="0"/>
        <w:ind w:left="360" w:right="4" w:hanging="360"/>
        <w:rPr>
          <w:rFonts w:ascii="Times New Roman" w:hAnsi="Times New Roman" w:cs="AdvTT5235d5a9"/>
          <w:sz w:val="20"/>
          <w:szCs w:val="13"/>
        </w:rPr>
      </w:pPr>
      <w:r w:rsidRPr="00A2082B">
        <w:rPr>
          <w:rFonts w:ascii="Times New Roman" w:hAnsi="Times New Roman"/>
          <w:sz w:val="20"/>
        </w:rPr>
        <w:t xml:space="preserve">Yui, T. F., Maki, K., Lan, C. Y., Hirata, T., Chu, H. T., Kon, Y., Yokoyama, T. D., Jahn, B. M., and Ernst, W. G., </w:t>
      </w:r>
      <w:r>
        <w:rPr>
          <w:rFonts w:ascii="Times New Roman" w:hAnsi="Times New Roman"/>
          <w:sz w:val="20"/>
        </w:rPr>
        <w:t>2012</w:t>
      </w:r>
      <w:r w:rsidRPr="00A2082B">
        <w:rPr>
          <w:rFonts w:ascii="Times New Roman" w:hAnsi="Times New Roman"/>
          <w:sz w:val="20"/>
        </w:rPr>
        <w:t xml:space="preserve">, Detrital zircons from the Tananao Metamorphic Complex of Taiwan: Implications for sediment provenance and Mesozoic tectonics: Tectonophysics, v. </w:t>
      </w:r>
      <w:r>
        <w:rPr>
          <w:rFonts w:ascii="Times New Roman" w:hAnsi="Times New Roman"/>
          <w:sz w:val="20"/>
        </w:rPr>
        <w:t xml:space="preserve">541-543, p. 31-42. </w:t>
      </w:r>
      <w:proofErr w:type="gramStart"/>
      <w:r w:rsidRPr="00A51044">
        <w:rPr>
          <w:rFonts w:ascii="Times New Roman" w:hAnsi="Times New Roman" w:cs="AdvTT5235d5a9"/>
          <w:sz w:val="20"/>
          <w:szCs w:val="13"/>
        </w:rPr>
        <w:t>doi:10.1016</w:t>
      </w:r>
      <w:proofErr w:type="gramEnd"/>
      <w:r w:rsidRPr="00A51044">
        <w:rPr>
          <w:rFonts w:ascii="Times New Roman" w:hAnsi="Times New Roman" w:cs="AdvTT5235d5a9"/>
          <w:sz w:val="20"/>
          <w:szCs w:val="13"/>
        </w:rPr>
        <w:t>/j.tecto.2012.03.013</w:t>
      </w:r>
    </w:p>
    <w:p w14:paraId="1988AED7" w14:textId="77777777" w:rsidR="00215681" w:rsidRDefault="00215681" w:rsidP="00B33C4A">
      <w:pPr>
        <w:autoSpaceDE w:val="0"/>
        <w:autoSpaceDN w:val="0"/>
        <w:adjustRightInd w:val="0"/>
        <w:ind w:left="360" w:right="4" w:hanging="360"/>
        <w:rPr>
          <w:rFonts w:ascii="Times New Roman" w:hAnsi="Times New Roman" w:cs="AdvTT5235d5a9"/>
          <w:sz w:val="20"/>
          <w:szCs w:val="13"/>
        </w:rPr>
      </w:pPr>
    </w:p>
    <w:p w14:paraId="2BA83F54" w14:textId="77777777" w:rsidR="00215681" w:rsidRPr="00655BB6" w:rsidRDefault="00215681" w:rsidP="00B33C4A">
      <w:pPr>
        <w:autoSpaceDE w:val="0"/>
        <w:autoSpaceDN w:val="0"/>
        <w:adjustRightInd w:val="0"/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 w:cs="AdvTT5235d5a9"/>
          <w:sz w:val="20"/>
          <w:szCs w:val="13"/>
        </w:rPr>
        <w:t>Ernst, W. G. 2012, Presentation of the 2011 Roebling Medal of the Mineralogical Society of America to Juhn G. Liou: Amer. Mineral</w:t>
      </w:r>
      <w:proofErr w:type="gramStart"/>
      <w:r>
        <w:rPr>
          <w:rFonts w:ascii="Times New Roman" w:hAnsi="Times New Roman" w:cs="AdvTT5235d5a9"/>
          <w:sz w:val="20"/>
          <w:szCs w:val="13"/>
        </w:rPr>
        <w:t>.,</w:t>
      </w:r>
      <w:proofErr w:type="gramEnd"/>
      <w:r>
        <w:rPr>
          <w:rFonts w:ascii="Times New Roman" w:hAnsi="Times New Roman" w:cs="AdvTT5235d5a9"/>
          <w:sz w:val="20"/>
          <w:szCs w:val="13"/>
        </w:rPr>
        <w:t xml:space="preserve"> v. 97, p. 1005.</w:t>
      </w:r>
    </w:p>
    <w:p w14:paraId="70924F75" w14:textId="77777777" w:rsidR="00215681" w:rsidRDefault="00215681" w:rsidP="00B33C4A">
      <w:pPr>
        <w:ind w:left="360" w:right="4" w:hanging="360"/>
        <w:rPr>
          <w:rFonts w:ascii="Times New Roman" w:hAnsi="Times New Roman"/>
          <w:sz w:val="28"/>
        </w:rPr>
      </w:pPr>
    </w:p>
    <w:p w14:paraId="37FF2275" w14:textId="77777777" w:rsidR="00215681" w:rsidRDefault="00215681" w:rsidP="00B33C4A">
      <w:pPr>
        <w:ind w:left="360" w:right="4" w:hanging="360"/>
        <w:rPr>
          <w:rFonts w:ascii="Times New Roman" w:hAnsi="Times New Roman"/>
          <w:color w:val="000000"/>
          <w:sz w:val="20"/>
        </w:rPr>
      </w:pPr>
      <w:r w:rsidRPr="00F835B5">
        <w:rPr>
          <w:rFonts w:ascii="Times New Roman" w:hAnsi="Times New Roman"/>
          <w:sz w:val="20"/>
        </w:rPr>
        <w:t>Ferré, E. C., Michelsen, K. C., Ernst, W. G.,</w:t>
      </w:r>
      <w:r>
        <w:rPr>
          <w:rFonts w:ascii="Times New Roman" w:hAnsi="Times New Roman"/>
          <w:sz w:val="20"/>
        </w:rPr>
        <w:t xml:space="preserve"> </w:t>
      </w:r>
      <w:r w:rsidRPr="00F835B5">
        <w:rPr>
          <w:rFonts w:ascii="Times New Roman" w:hAnsi="Times New Roman"/>
          <w:sz w:val="20"/>
        </w:rPr>
        <w:t xml:space="preserve">Boyd, J. D., and </w:t>
      </w:r>
      <w:r w:rsidRPr="00F835B5">
        <w:rPr>
          <w:rFonts w:ascii="Times New Roman" w:hAnsi="Times New Roman"/>
          <w:color w:val="000000"/>
          <w:sz w:val="20"/>
        </w:rPr>
        <w:t xml:space="preserve">E. J. Canon-Tapia, </w:t>
      </w:r>
      <w:r>
        <w:rPr>
          <w:rFonts w:ascii="Times New Roman" w:hAnsi="Times New Roman"/>
          <w:color w:val="000000"/>
          <w:sz w:val="20"/>
        </w:rPr>
        <w:t xml:space="preserve">2012, </w:t>
      </w:r>
      <w:r w:rsidRPr="00F835B5">
        <w:rPr>
          <w:rFonts w:ascii="Times New Roman" w:hAnsi="Times New Roman"/>
          <w:color w:val="000000"/>
          <w:sz w:val="20"/>
        </w:rPr>
        <w:t xml:space="preserve">Vertical zonation of the </w:t>
      </w:r>
      <w:r>
        <w:rPr>
          <w:rFonts w:ascii="Times New Roman" w:hAnsi="Times New Roman"/>
          <w:color w:val="000000"/>
          <w:sz w:val="20"/>
        </w:rPr>
        <w:t>Barcroft granodiorite</w:t>
      </w:r>
      <w:r w:rsidRPr="00F835B5">
        <w:rPr>
          <w:rFonts w:ascii="Times New Roman" w:hAnsi="Times New Roman"/>
          <w:color w:val="000000"/>
          <w:sz w:val="20"/>
        </w:rPr>
        <w:t>, White Mountains, California</w:t>
      </w:r>
      <w:r>
        <w:rPr>
          <w:rFonts w:ascii="Times New Roman" w:hAnsi="Times New Roman"/>
          <w:color w:val="000000"/>
          <w:sz w:val="20"/>
        </w:rPr>
        <w:t xml:space="preserve">: </w:t>
      </w:r>
      <w:r w:rsidRPr="00F835B5">
        <w:rPr>
          <w:rFonts w:ascii="Times New Roman" w:hAnsi="Times New Roman"/>
          <w:color w:val="000000"/>
          <w:sz w:val="20"/>
        </w:rPr>
        <w:t>implications</w:t>
      </w:r>
      <w:r>
        <w:rPr>
          <w:rFonts w:ascii="Times New Roman" w:hAnsi="Times New Roman"/>
          <w:color w:val="000000"/>
          <w:sz w:val="20"/>
        </w:rPr>
        <w:t xml:space="preserve"> for magmatic processes: Amer. Mineral</w:t>
      </w:r>
      <w:proofErr w:type="gramStart"/>
      <w:r>
        <w:rPr>
          <w:rFonts w:ascii="Times New Roman" w:hAnsi="Times New Roman"/>
          <w:color w:val="000000"/>
          <w:sz w:val="20"/>
        </w:rPr>
        <w:t>.,</w:t>
      </w:r>
      <w:proofErr w:type="gramEnd"/>
      <w:r>
        <w:rPr>
          <w:rFonts w:ascii="Times New Roman" w:hAnsi="Times New Roman"/>
          <w:color w:val="000000"/>
          <w:sz w:val="20"/>
        </w:rPr>
        <w:t xml:space="preserve"> v. 907, p. 1049-1059.</w:t>
      </w:r>
    </w:p>
    <w:p w14:paraId="51D9AC28" w14:textId="77777777" w:rsidR="00215681" w:rsidRDefault="00215681" w:rsidP="00B33C4A">
      <w:pPr>
        <w:ind w:left="360" w:right="4" w:hanging="360"/>
        <w:rPr>
          <w:rFonts w:ascii="Times New Roman" w:hAnsi="Times New Roman"/>
          <w:color w:val="000000"/>
          <w:sz w:val="20"/>
        </w:rPr>
      </w:pPr>
    </w:p>
    <w:p w14:paraId="26AE6994" w14:textId="77777777" w:rsidR="00215681" w:rsidRDefault="00215681" w:rsidP="00B33C4A">
      <w:pPr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Hwang, B. H., </w:t>
      </w:r>
      <w:r w:rsidRPr="00F835B5">
        <w:rPr>
          <w:rFonts w:ascii="Times New Roman" w:hAnsi="Times New Roman"/>
          <w:sz w:val="20"/>
        </w:rPr>
        <w:t xml:space="preserve">Ernst, W. G., </w:t>
      </w:r>
      <w:r>
        <w:rPr>
          <w:rFonts w:ascii="Times New Roman" w:hAnsi="Times New Roman"/>
          <w:sz w:val="20"/>
        </w:rPr>
        <w:t>and Yang, K. H., 2012</w:t>
      </w:r>
      <w:r w:rsidRPr="00F835B5">
        <w:rPr>
          <w:rFonts w:ascii="Times New Roman" w:hAnsi="Times New Roman"/>
          <w:sz w:val="20"/>
        </w:rPr>
        <w:t xml:space="preserve"> Two different magma series imply a Pal</w:t>
      </w:r>
      <w:r>
        <w:rPr>
          <w:rFonts w:ascii="Times New Roman" w:hAnsi="Times New Roman"/>
          <w:sz w:val="20"/>
        </w:rPr>
        <w:t>a</w:t>
      </w:r>
      <w:r w:rsidRPr="00F835B5">
        <w:rPr>
          <w:rFonts w:ascii="Times New Roman" w:hAnsi="Times New Roman"/>
          <w:sz w:val="20"/>
        </w:rPr>
        <w:t xml:space="preserve">eocene tectonic transition from contraction to extension in the SE Korean Peninsula: </w:t>
      </w:r>
      <w:r>
        <w:rPr>
          <w:rFonts w:ascii="Times New Roman" w:hAnsi="Times New Roman"/>
          <w:sz w:val="20"/>
        </w:rPr>
        <w:t>Int. Geol. Rev.</w:t>
      </w:r>
      <w:r w:rsidRPr="00F835B5">
        <w:rPr>
          <w:rFonts w:ascii="Times New Roman" w:hAnsi="Times New Roman"/>
          <w:sz w:val="20"/>
        </w:rPr>
        <w:t>, v.</w:t>
      </w:r>
      <w:r>
        <w:rPr>
          <w:rFonts w:ascii="Times New Roman" w:hAnsi="Times New Roman"/>
          <w:sz w:val="20"/>
        </w:rPr>
        <w:t xml:space="preserve"> 54, p. 1284-1295</w:t>
      </w:r>
      <w:r w:rsidR="004F3A3E">
        <w:rPr>
          <w:rFonts w:ascii="Times New Roman" w:hAnsi="Times New Roman"/>
          <w:sz w:val="20"/>
        </w:rPr>
        <w:t>.</w:t>
      </w:r>
    </w:p>
    <w:p w14:paraId="0C150D96" w14:textId="77777777" w:rsidR="004F3A3E" w:rsidRPr="0098571A" w:rsidRDefault="004F3A3E" w:rsidP="00B33C4A">
      <w:pPr>
        <w:ind w:left="360" w:right="4" w:hanging="360"/>
        <w:rPr>
          <w:rFonts w:ascii="Times New Roman" w:hAnsi="Times New Roman"/>
          <w:color w:val="000000"/>
          <w:sz w:val="20"/>
        </w:rPr>
      </w:pPr>
    </w:p>
    <w:p w14:paraId="1EB6FD86" w14:textId="77777777" w:rsidR="004F3A3E" w:rsidRDefault="004F3A3E" w:rsidP="00B33C4A">
      <w:pPr>
        <w:ind w:left="360" w:right="4" w:hanging="360"/>
        <w:rPr>
          <w:rFonts w:ascii="Times New Roman" w:hAnsi="Times New Roman"/>
          <w:sz w:val="20"/>
        </w:rPr>
      </w:pPr>
      <w:r w:rsidRPr="009F2C06">
        <w:rPr>
          <w:rFonts w:ascii="Times New Roman" w:hAnsi="Times New Roman"/>
          <w:sz w:val="20"/>
        </w:rPr>
        <w:t xml:space="preserve">Liou, J. G., Zhang, R. Y., Liu, F. L., Zhang, Z. M., and Ernst, W. G., </w:t>
      </w:r>
      <w:r>
        <w:rPr>
          <w:rFonts w:ascii="Times New Roman" w:hAnsi="Times New Roman"/>
          <w:sz w:val="20"/>
        </w:rPr>
        <w:t>2012, Mineralogy, petrology, U-Pb geochronology, and geologic evolution of the Dabie-Sulu classic ultrahigh-pressure metamorphic terrane, east-c</w:t>
      </w:r>
      <w:r w:rsidRPr="009F2C06">
        <w:rPr>
          <w:rFonts w:ascii="Times New Roman" w:hAnsi="Times New Roman"/>
          <w:sz w:val="20"/>
        </w:rPr>
        <w:t xml:space="preserve">entral </w:t>
      </w:r>
      <w:r>
        <w:rPr>
          <w:rFonts w:ascii="Times New Roman" w:hAnsi="Times New Roman"/>
          <w:sz w:val="20"/>
        </w:rPr>
        <w:t>China</w:t>
      </w:r>
      <w:r w:rsidRPr="009F2C06">
        <w:rPr>
          <w:rFonts w:ascii="Times New Roman" w:hAnsi="Times New Roman"/>
          <w:sz w:val="20"/>
        </w:rPr>
        <w:t>: Amer. Mineral</w:t>
      </w:r>
      <w:proofErr w:type="gramStart"/>
      <w:r w:rsidRPr="009F2C06">
        <w:rPr>
          <w:rFonts w:ascii="Times New Roman" w:hAnsi="Times New Roman"/>
          <w:sz w:val="20"/>
        </w:rPr>
        <w:t>.,</w:t>
      </w:r>
      <w:proofErr w:type="gramEnd"/>
      <w:r w:rsidRPr="009F2C06">
        <w:rPr>
          <w:rFonts w:ascii="Times New Roman" w:hAnsi="Times New Roman"/>
          <w:sz w:val="20"/>
        </w:rPr>
        <w:t xml:space="preserve"> v.</w:t>
      </w:r>
      <w:r>
        <w:rPr>
          <w:rFonts w:ascii="Times New Roman" w:hAnsi="Times New Roman"/>
          <w:sz w:val="20"/>
        </w:rPr>
        <w:t xml:space="preserve"> 97, p. 1533-1543. </w:t>
      </w:r>
    </w:p>
    <w:p w14:paraId="6D28C2D6" w14:textId="77777777" w:rsidR="001F6365" w:rsidRDefault="001F6365" w:rsidP="00B33C4A">
      <w:pPr>
        <w:ind w:left="360" w:right="4" w:hanging="360"/>
        <w:rPr>
          <w:rFonts w:ascii="Times New Roman" w:hAnsi="Times New Roman"/>
          <w:sz w:val="20"/>
        </w:rPr>
      </w:pPr>
    </w:p>
    <w:p w14:paraId="4FC77EAE" w14:textId="77777777" w:rsidR="001F6365" w:rsidRDefault="001F6365" w:rsidP="00B33C4A">
      <w:pPr>
        <w:pStyle w:val="BodyText2"/>
        <w:tabs>
          <w:tab w:val="left" w:pos="360"/>
        </w:tabs>
        <w:ind w:left="450" w:right="4" w:hanging="450"/>
        <w:jc w:val="left"/>
        <w:rPr>
          <w:rFonts w:ascii="Times New Roman" w:hAnsi="Times New Roman"/>
          <w:b w:val="0"/>
          <w:sz w:val="20"/>
        </w:rPr>
      </w:pPr>
      <w:r w:rsidRPr="0098571A">
        <w:rPr>
          <w:rFonts w:ascii="Times New Roman" w:hAnsi="Times New Roman"/>
          <w:b w:val="0"/>
          <w:color w:val="000000"/>
          <w:sz w:val="20"/>
        </w:rPr>
        <w:t xml:space="preserve">Ernst, W. G., </w:t>
      </w:r>
      <w:r>
        <w:rPr>
          <w:rFonts w:ascii="Times New Roman" w:hAnsi="Times New Roman"/>
          <w:b w:val="0"/>
          <w:color w:val="000000"/>
          <w:sz w:val="20"/>
        </w:rPr>
        <w:t xml:space="preserve">2012, </w:t>
      </w:r>
      <w:r>
        <w:rPr>
          <w:rFonts w:ascii="Times New Roman" w:hAnsi="Times New Roman"/>
          <w:b w:val="0"/>
          <w:sz w:val="20"/>
        </w:rPr>
        <w:t>O</w:t>
      </w:r>
      <w:r w:rsidRPr="0098571A">
        <w:rPr>
          <w:rFonts w:ascii="Times New Roman" w:hAnsi="Times New Roman"/>
          <w:b w:val="0"/>
          <w:sz w:val="20"/>
        </w:rPr>
        <w:t>verview of</w:t>
      </w:r>
      <w:r>
        <w:rPr>
          <w:rFonts w:ascii="Times New Roman" w:hAnsi="Times New Roman"/>
          <w:b w:val="0"/>
          <w:sz w:val="20"/>
        </w:rPr>
        <w:t xml:space="preserve"> naturally occurring Earth materials and human h</w:t>
      </w:r>
      <w:r w:rsidRPr="0098571A">
        <w:rPr>
          <w:rFonts w:ascii="Times New Roman" w:hAnsi="Times New Roman"/>
          <w:b w:val="0"/>
          <w:sz w:val="20"/>
        </w:rPr>
        <w:t>ealth</w:t>
      </w:r>
      <w:r>
        <w:rPr>
          <w:rFonts w:ascii="Times New Roman" w:hAnsi="Times New Roman"/>
          <w:b w:val="0"/>
          <w:sz w:val="20"/>
        </w:rPr>
        <w:t xml:space="preserve"> concerns: Jour. Asian Earth Sci., v. 59, p. 108-126. </w:t>
      </w:r>
      <w:hyperlink r:id="rId7" w:history="1">
        <w:r w:rsidR="001F5E44" w:rsidRPr="0078613A">
          <w:rPr>
            <w:rStyle w:val="Hyperlink"/>
            <w:rFonts w:ascii="Times New Roman" w:hAnsi="Times New Roman"/>
            <w:b w:val="0"/>
            <w:sz w:val="20"/>
          </w:rPr>
          <w:t>http://dx.doi.org/10.1016/j.jseaes.2012.05.030</w:t>
        </w:r>
      </w:hyperlink>
      <w:r>
        <w:rPr>
          <w:rFonts w:ascii="Times New Roman" w:hAnsi="Times New Roman"/>
          <w:b w:val="0"/>
          <w:sz w:val="20"/>
        </w:rPr>
        <w:t>.</w:t>
      </w:r>
    </w:p>
    <w:p w14:paraId="3353CBA1" w14:textId="77777777" w:rsidR="001F5E44" w:rsidRDefault="001F5E44" w:rsidP="00B33C4A">
      <w:pPr>
        <w:pStyle w:val="BodyText2"/>
        <w:tabs>
          <w:tab w:val="left" w:pos="360"/>
        </w:tabs>
        <w:ind w:left="450" w:right="4" w:hanging="450"/>
        <w:jc w:val="left"/>
        <w:rPr>
          <w:rFonts w:ascii="Times New Roman" w:hAnsi="Times New Roman"/>
          <w:b w:val="0"/>
          <w:sz w:val="20"/>
        </w:rPr>
      </w:pPr>
    </w:p>
    <w:p w14:paraId="30B7A0FA" w14:textId="77777777" w:rsidR="001F5E44" w:rsidRDefault="001F5E44" w:rsidP="00B33C4A">
      <w:pPr>
        <w:pStyle w:val="Title"/>
        <w:spacing w:before="0" w:line="240" w:lineRule="auto"/>
        <w:ind w:left="360" w:right="4" w:hanging="36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 w:cs="Courier New"/>
          <w:color w:val="000000"/>
          <w:sz w:val="20"/>
          <w:szCs w:val="24"/>
        </w:rPr>
        <w:t>Ernst, W. G., 201</w:t>
      </w:r>
      <w:r w:rsidR="00224FE2">
        <w:rPr>
          <w:rFonts w:ascii="Times New Roman" w:hAnsi="Times New Roman" w:cs="Courier New"/>
          <w:color w:val="000000"/>
          <w:sz w:val="20"/>
          <w:szCs w:val="24"/>
        </w:rPr>
        <w:t>2</w:t>
      </w:r>
      <w:r>
        <w:rPr>
          <w:rFonts w:ascii="Times New Roman" w:hAnsi="Times New Roman" w:cs="Courier New"/>
          <w:color w:val="000000"/>
          <w:sz w:val="20"/>
          <w:szCs w:val="24"/>
        </w:rPr>
        <w:t xml:space="preserve">, </w:t>
      </w:r>
      <w:r w:rsidRPr="009C649B">
        <w:rPr>
          <w:rFonts w:ascii="Times New Roman" w:hAnsi="Times New Roman"/>
          <w:sz w:val="20"/>
        </w:rPr>
        <w:t xml:space="preserve">Earliest Cretaceous Pacificward offset of the Klamath </w:t>
      </w:r>
      <w:r>
        <w:rPr>
          <w:rFonts w:ascii="Times New Roman" w:hAnsi="Times New Roman"/>
          <w:sz w:val="20"/>
        </w:rPr>
        <w:t xml:space="preserve">Mountains </w:t>
      </w:r>
      <w:r w:rsidRPr="009C649B">
        <w:rPr>
          <w:rFonts w:ascii="Times New Roman" w:hAnsi="Times New Roman"/>
          <w:sz w:val="20"/>
        </w:rPr>
        <w:t>salient, NW California-SW Oregon</w:t>
      </w:r>
      <w:r>
        <w:rPr>
          <w:rFonts w:ascii="Times New Roman" w:hAnsi="Times New Roman"/>
          <w:sz w:val="20"/>
        </w:rPr>
        <w:t>: Lithosphere, v. 5., p. 151-159</w:t>
      </w:r>
      <w:r w:rsidR="007574EA">
        <w:rPr>
          <w:rFonts w:ascii="Times New Roman" w:hAnsi="Times New Roman"/>
          <w:sz w:val="20"/>
        </w:rPr>
        <w:t>.</w:t>
      </w:r>
    </w:p>
    <w:p w14:paraId="0FA76739" w14:textId="77777777" w:rsidR="00526C5E" w:rsidRDefault="00526C5E" w:rsidP="00B33C4A">
      <w:pPr>
        <w:widowControl w:val="0"/>
        <w:autoSpaceDE w:val="0"/>
        <w:autoSpaceDN w:val="0"/>
        <w:adjustRightInd w:val="0"/>
        <w:ind w:left="360" w:right="4" w:hanging="360"/>
        <w:rPr>
          <w:rFonts w:ascii="Times New Roman" w:hAnsi="Times New Roman" w:cs="TimesNewRomanPSMT"/>
          <w:color w:val="000000"/>
          <w:sz w:val="20"/>
          <w:szCs w:val="32"/>
        </w:rPr>
      </w:pPr>
    </w:p>
    <w:p w14:paraId="242FA55D" w14:textId="77777777" w:rsidR="00526C5E" w:rsidRPr="006D0C6E" w:rsidRDefault="00526C5E" w:rsidP="00B33C4A">
      <w:pPr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2013, Petrogenesis</w:t>
      </w:r>
      <w:r w:rsidRPr="006D0C6E">
        <w:rPr>
          <w:rFonts w:ascii="Times New Roman" w:hAnsi="Times New Roman"/>
          <w:sz w:val="20"/>
        </w:rPr>
        <w:t xml:space="preserve"> of the Barcroft pluton, </w:t>
      </w:r>
      <w:r>
        <w:rPr>
          <w:rFonts w:ascii="Times New Roman" w:hAnsi="Times New Roman"/>
          <w:sz w:val="20"/>
        </w:rPr>
        <w:t xml:space="preserve">northern </w:t>
      </w:r>
      <w:r w:rsidRPr="006D0C6E">
        <w:rPr>
          <w:rFonts w:ascii="Times New Roman" w:hAnsi="Times New Roman"/>
          <w:sz w:val="20"/>
        </w:rPr>
        <w:t xml:space="preserve">White-Inyo </w:t>
      </w:r>
      <w:r>
        <w:rPr>
          <w:rFonts w:ascii="Times New Roman" w:hAnsi="Times New Roman"/>
          <w:sz w:val="20"/>
        </w:rPr>
        <w:t>Mountains, east-central</w:t>
      </w:r>
      <w:r w:rsidRPr="006D0C6E">
        <w:rPr>
          <w:rFonts w:ascii="Times New Roman" w:hAnsi="Times New Roman"/>
          <w:sz w:val="20"/>
        </w:rPr>
        <w:t xml:space="preserve"> California</w:t>
      </w:r>
      <w:r>
        <w:rPr>
          <w:rFonts w:ascii="Times New Roman" w:hAnsi="Times New Roman"/>
          <w:sz w:val="20"/>
        </w:rPr>
        <w:t>: Contrib. Mineral. Petrology, v. 165, p. 419-435.</w:t>
      </w:r>
    </w:p>
    <w:p w14:paraId="52E7A857" w14:textId="77777777" w:rsidR="006F78AC" w:rsidRDefault="006F78AC" w:rsidP="00B33C4A">
      <w:pPr>
        <w:ind w:left="360" w:right="4" w:hanging="360"/>
        <w:rPr>
          <w:rFonts w:ascii="Times New Roman" w:hAnsi="Times New Roman"/>
          <w:color w:val="000000"/>
          <w:sz w:val="20"/>
        </w:rPr>
      </w:pPr>
    </w:p>
    <w:p w14:paraId="1C31FD5B" w14:textId="77777777" w:rsidR="006F78AC" w:rsidRDefault="006F78AC" w:rsidP="00B33C4A">
      <w:pPr>
        <w:ind w:left="360" w:right="4" w:hanging="360"/>
        <w:rPr>
          <w:rFonts w:ascii="Times New Roman" w:hAnsi="Times New Roman"/>
          <w:sz w:val="20"/>
        </w:rPr>
      </w:pPr>
      <w:r w:rsidRPr="00153E9D">
        <w:rPr>
          <w:rFonts w:ascii="Times New Roman" w:hAnsi="Times New Roman"/>
          <w:sz w:val="20"/>
        </w:rPr>
        <w:t>Tsai, C. H., Ii</w:t>
      </w:r>
      <w:r>
        <w:rPr>
          <w:rFonts w:ascii="Times New Roman" w:hAnsi="Times New Roman"/>
          <w:sz w:val="20"/>
        </w:rPr>
        <w:t>zuka, Y., and Ernst, W. G., 2013</w:t>
      </w:r>
      <w:r w:rsidRPr="00153E9D">
        <w:rPr>
          <w:rFonts w:ascii="Times New Roman" w:hAnsi="Times New Roman"/>
          <w:sz w:val="20"/>
        </w:rPr>
        <w:t xml:space="preserve"> Diverse mineral compositions, textures, and metamorphic </w:t>
      </w:r>
      <w:r w:rsidRPr="006F78AC">
        <w:rPr>
          <w:rFonts w:ascii="Times New Roman" w:hAnsi="Times New Roman"/>
          <w:i/>
          <w:sz w:val="20"/>
        </w:rPr>
        <w:t>P-T</w:t>
      </w:r>
      <w:r w:rsidRPr="00153E9D">
        <w:rPr>
          <w:rFonts w:ascii="Times New Roman" w:hAnsi="Times New Roman"/>
          <w:sz w:val="20"/>
        </w:rPr>
        <w:t xml:space="preserve"> conditions of the glaucophane-bearing </w:t>
      </w:r>
      <w:r>
        <w:rPr>
          <w:rFonts w:ascii="Times New Roman" w:hAnsi="Times New Roman"/>
          <w:sz w:val="20"/>
        </w:rPr>
        <w:t xml:space="preserve">rocks in the </w:t>
      </w:r>
      <w:r w:rsidRPr="00153E9D">
        <w:rPr>
          <w:rFonts w:ascii="Times New Roman" w:hAnsi="Times New Roman"/>
          <w:sz w:val="20"/>
        </w:rPr>
        <w:t>Tamayen mélange, Yuli belt, eastern T</w:t>
      </w:r>
      <w:r>
        <w:rPr>
          <w:rFonts w:ascii="Times New Roman" w:hAnsi="Times New Roman"/>
          <w:sz w:val="20"/>
        </w:rPr>
        <w:t xml:space="preserve">aiwan: Jour. Asian Earth Sci., v. 63, p.  218-233. </w:t>
      </w:r>
    </w:p>
    <w:p w14:paraId="44D1472D" w14:textId="77777777" w:rsidR="006F78AC" w:rsidRDefault="006F78AC" w:rsidP="00B33C4A">
      <w:pPr>
        <w:ind w:left="360" w:right="4" w:hanging="360"/>
        <w:rPr>
          <w:rFonts w:ascii="Times New Roman" w:hAnsi="Times New Roman"/>
          <w:sz w:val="20"/>
        </w:rPr>
      </w:pPr>
    </w:p>
    <w:p w14:paraId="2BA46F40" w14:textId="77777777" w:rsidR="006F78AC" w:rsidRDefault="006F78AC" w:rsidP="00B33C4A">
      <w:pPr>
        <w:widowControl w:val="0"/>
        <w:autoSpaceDE w:val="0"/>
        <w:autoSpaceDN w:val="0"/>
        <w:adjustRightInd w:val="0"/>
        <w:ind w:left="360" w:right="4" w:hanging="360"/>
        <w:rPr>
          <w:rFonts w:ascii="Times New Roman" w:hAnsi="Times New Roman" w:cs="Cambria"/>
          <w:sz w:val="20"/>
          <w:szCs w:val="21"/>
        </w:rPr>
      </w:pPr>
      <w:r w:rsidRPr="006F0895">
        <w:rPr>
          <w:rFonts w:ascii="Times New Roman" w:hAnsi="Times New Roman" w:cs="Cambria"/>
          <w:sz w:val="20"/>
          <w:szCs w:val="21"/>
        </w:rPr>
        <w:t xml:space="preserve">Cho, M., Cheong, W., Ernst, W. G., Yi, K., and Kim, J., </w:t>
      </w:r>
      <w:r>
        <w:rPr>
          <w:rFonts w:ascii="Times New Roman" w:hAnsi="Times New Roman" w:cs="Cambria"/>
          <w:sz w:val="20"/>
          <w:szCs w:val="21"/>
        </w:rPr>
        <w:t xml:space="preserve">2013, </w:t>
      </w:r>
      <w:r w:rsidRPr="006F0895">
        <w:rPr>
          <w:rFonts w:ascii="Times New Roman" w:hAnsi="Times New Roman" w:cs="Cambria"/>
          <w:sz w:val="20"/>
          <w:szCs w:val="21"/>
        </w:rPr>
        <w:t>SHRIMP U-Pb ages of detrital zircons in metasedimentary rocks of the central Ogcheon fold</w:t>
      </w:r>
      <w:r>
        <w:rPr>
          <w:rFonts w:ascii="Times New Roman" w:hAnsi="Times New Roman" w:cs="Cambria"/>
          <w:sz w:val="20"/>
          <w:szCs w:val="21"/>
        </w:rPr>
        <w:t>-</w:t>
      </w:r>
      <w:r w:rsidRPr="006F0895">
        <w:rPr>
          <w:rFonts w:ascii="Times New Roman" w:hAnsi="Times New Roman" w:cs="Cambria"/>
          <w:sz w:val="20"/>
          <w:szCs w:val="21"/>
        </w:rPr>
        <w:t>thrust belt, Korea: Evidence for tectonic assembly of Paleozoic sedimentary protoliths: Jour. Asian Earth Sci.</w:t>
      </w:r>
      <w:r>
        <w:rPr>
          <w:rFonts w:ascii="Times New Roman" w:hAnsi="Times New Roman" w:cs="Cambria"/>
          <w:sz w:val="20"/>
          <w:szCs w:val="21"/>
        </w:rPr>
        <w:t>, v. 63, p. 234-249.</w:t>
      </w:r>
      <w:r w:rsidRPr="006F0895">
        <w:rPr>
          <w:rFonts w:ascii="Times New Roman" w:hAnsi="Times New Roman" w:cs="Cambria"/>
          <w:sz w:val="20"/>
          <w:szCs w:val="21"/>
        </w:rPr>
        <w:t xml:space="preserve"> </w:t>
      </w:r>
    </w:p>
    <w:p w14:paraId="5E4CC549" w14:textId="77777777" w:rsidR="00D44123" w:rsidRDefault="00D44123" w:rsidP="00B33C4A">
      <w:pPr>
        <w:widowControl w:val="0"/>
        <w:autoSpaceDE w:val="0"/>
        <w:autoSpaceDN w:val="0"/>
        <w:adjustRightInd w:val="0"/>
        <w:ind w:left="360" w:right="4" w:hanging="360"/>
        <w:rPr>
          <w:rFonts w:ascii="Times New Roman" w:hAnsi="Times New Roman" w:cs="Cambria"/>
          <w:sz w:val="20"/>
          <w:szCs w:val="21"/>
        </w:rPr>
      </w:pPr>
    </w:p>
    <w:p w14:paraId="423975F5" w14:textId="77777777" w:rsidR="00D44123" w:rsidRDefault="00D44123" w:rsidP="00B33C4A">
      <w:pPr>
        <w:widowControl w:val="0"/>
        <w:autoSpaceDE w:val="0"/>
        <w:autoSpaceDN w:val="0"/>
        <w:adjustRightInd w:val="0"/>
        <w:ind w:left="360" w:right="4" w:hanging="360"/>
        <w:rPr>
          <w:rFonts w:ascii="Times New Roman" w:hAnsi="Times New Roman" w:cs="TimesNewRomanPSMT"/>
          <w:color w:val="000000"/>
          <w:sz w:val="20"/>
          <w:szCs w:val="32"/>
        </w:rPr>
      </w:pPr>
      <w:r w:rsidRPr="00B52646">
        <w:rPr>
          <w:rFonts w:ascii="Times New Roman" w:hAnsi="Times New Roman"/>
          <w:sz w:val="20"/>
        </w:rPr>
        <w:t>Dumitru, T. A., Ernst, W. G., Wright, J. E., Wooden, J. L., Wells, R. E., Farmer, L. P., Kent, A. J.</w:t>
      </w:r>
      <w:r>
        <w:rPr>
          <w:rFonts w:ascii="Times New Roman" w:hAnsi="Times New Roman"/>
          <w:sz w:val="20"/>
        </w:rPr>
        <w:t xml:space="preserve"> R, and Graham, S. A., 2013</w:t>
      </w:r>
      <w:r w:rsidRPr="00B52646"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 w:cs="TimesNewRomanPSMT"/>
          <w:color w:val="000000"/>
          <w:sz w:val="20"/>
          <w:szCs w:val="32"/>
        </w:rPr>
        <w:t>Eocene extension in Idaho</w:t>
      </w:r>
      <w:r w:rsidRPr="00B52646">
        <w:rPr>
          <w:rFonts w:ascii="Times New Roman" w:hAnsi="Times New Roman" w:cs="TimesNewRomanPSMT"/>
          <w:color w:val="000000"/>
          <w:sz w:val="20"/>
          <w:szCs w:val="32"/>
        </w:rPr>
        <w:t xml:space="preserve"> generated massive sediment floods into </w:t>
      </w:r>
      <w:r>
        <w:rPr>
          <w:rFonts w:ascii="Times New Roman" w:hAnsi="Times New Roman" w:cs="TimesNewRomanPSMT"/>
          <w:color w:val="000000"/>
          <w:sz w:val="20"/>
          <w:szCs w:val="32"/>
        </w:rPr>
        <w:t xml:space="preserve">the </w:t>
      </w:r>
      <w:r w:rsidRPr="00B52646">
        <w:rPr>
          <w:rFonts w:ascii="Times New Roman" w:hAnsi="Times New Roman" w:cs="TimesNewRomanPSMT"/>
          <w:color w:val="000000"/>
          <w:sz w:val="20"/>
          <w:szCs w:val="32"/>
        </w:rPr>
        <w:t xml:space="preserve">Franciscan trench and into </w:t>
      </w:r>
      <w:r>
        <w:rPr>
          <w:rFonts w:ascii="Times New Roman" w:hAnsi="Times New Roman" w:cs="TimesNewRomanPSMT"/>
          <w:color w:val="000000"/>
          <w:sz w:val="20"/>
          <w:szCs w:val="32"/>
        </w:rPr>
        <w:t xml:space="preserve">the </w:t>
      </w:r>
      <w:r w:rsidRPr="00B52646">
        <w:rPr>
          <w:rFonts w:ascii="Times New Roman" w:hAnsi="Times New Roman" w:cs="TimesNewRomanPSMT"/>
          <w:color w:val="000000"/>
          <w:sz w:val="20"/>
          <w:szCs w:val="32"/>
        </w:rPr>
        <w:t>Tyee, Great Valley, and</w:t>
      </w:r>
      <w:r w:rsidRPr="00B52646">
        <w:rPr>
          <w:rFonts w:ascii="Times New Roman" w:hAnsi="Times New Roman" w:cs="TimesNewRomanPSMT"/>
          <w:color w:val="000000"/>
          <w:sz w:val="20"/>
          <w:szCs w:val="24"/>
        </w:rPr>
        <w:t xml:space="preserve"> </w:t>
      </w:r>
      <w:r w:rsidRPr="00B52646">
        <w:rPr>
          <w:rFonts w:ascii="Times New Roman" w:hAnsi="Times New Roman" w:cs="TimesNewRomanPSMT"/>
          <w:color w:val="000000"/>
          <w:sz w:val="20"/>
          <w:szCs w:val="32"/>
        </w:rPr>
        <w:t>Green River basins: Geology</w:t>
      </w:r>
      <w:r w:rsidR="007827A9">
        <w:rPr>
          <w:rFonts w:ascii="Times New Roman" w:hAnsi="Times New Roman" w:cs="TimesNewRomanPSMT"/>
          <w:color w:val="000000"/>
          <w:sz w:val="20"/>
          <w:szCs w:val="32"/>
        </w:rPr>
        <w:t>, v. 41, p. 187-190.</w:t>
      </w:r>
    </w:p>
    <w:p w14:paraId="316F1C2F" w14:textId="77777777" w:rsidR="006E32D3" w:rsidRDefault="006E32D3" w:rsidP="009C4498">
      <w:pPr>
        <w:widowControl w:val="0"/>
        <w:autoSpaceDE w:val="0"/>
        <w:autoSpaceDN w:val="0"/>
        <w:adjustRightInd w:val="0"/>
        <w:ind w:left="360" w:right="4" w:hanging="360"/>
        <w:rPr>
          <w:rFonts w:ascii="Times New Roman" w:hAnsi="Times New Roman" w:cs="TimesNewRomanPSMT"/>
          <w:color w:val="000000"/>
          <w:sz w:val="20"/>
          <w:szCs w:val="32"/>
        </w:rPr>
      </w:pPr>
    </w:p>
    <w:p w14:paraId="0E990B4C" w14:textId="77777777" w:rsidR="006E32D3" w:rsidRDefault="006E32D3" w:rsidP="009C4498">
      <w:pPr>
        <w:widowControl w:val="0"/>
        <w:autoSpaceDE w:val="0"/>
        <w:autoSpaceDN w:val="0"/>
        <w:adjustRightInd w:val="0"/>
        <w:ind w:left="360" w:right="4" w:hanging="360"/>
        <w:rPr>
          <w:rFonts w:ascii="Times New Roman" w:hAnsi="Times New Roman"/>
          <w:sz w:val="20"/>
        </w:rPr>
      </w:pPr>
      <w:r w:rsidRPr="006E32D3">
        <w:rPr>
          <w:rFonts w:ascii="Times New Roman" w:hAnsi="Times New Roman"/>
          <w:sz w:val="20"/>
        </w:rPr>
        <w:t xml:space="preserve">Tsujimori, T., and Ernst, W. G., 2014, Lawsonite blueschists and lawsonite eclogites as proxies for paleo-subduction zone processes: A review: </w:t>
      </w:r>
      <w:r w:rsidRPr="00CA29DF">
        <w:rPr>
          <w:rFonts w:ascii="Times New Roman" w:hAnsi="Times New Roman"/>
          <w:i/>
          <w:sz w:val="20"/>
        </w:rPr>
        <w:t>in</w:t>
      </w:r>
      <w:r w:rsidRPr="006E32D3">
        <w:rPr>
          <w:rFonts w:ascii="Times New Roman" w:hAnsi="Times New Roman"/>
          <w:sz w:val="20"/>
        </w:rPr>
        <w:t xml:space="preserve"> Vitale-Brovarone, A., and D. Robinson, (eds.) </w:t>
      </w:r>
      <w:r w:rsidRPr="00F07A83">
        <w:rPr>
          <w:rFonts w:ascii="Times New Roman" w:hAnsi="Times New Roman"/>
          <w:sz w:val="20"/>
        </w:rPr>
        <w:t>Lawsonite</w:t>
      </w:r>
      <w:r w:rsidR="00F07A83">
        <w:rPr>
          <w:rFonts w:ascii="Times New Roman" w:hAnsi="Times New Roman"/>
          <w:sz w:val="20"/>
          <w:u w:val="single"/>
        </w:rPr>
        <w:t>:</w:t>
      </w:r>
      <w:r w:rsidRPr="006E32D3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Jour. Met. Geol., v. 32,</w:t>
      </w:r>
      <w:r w:rsidRPr="006E32D3">
        <w:rPr>
          <w:rFonts w:ascii="Times New Roman" w:hAnsi="Times New Roman"/>
          <w:sz w:val="20"/>
        </w:rPr>
        <w:t xml:space="preserve"> p. 437-454, doi</w:t>
      </w:r>
      <w:proofErr w:type="gramStart"/>
      <w:r w:rsidRPr="006E32D3">
        <w:rPr>
          <w:rFonts w:ascii="Times New Roman" w:hAnsi="Times New Roman"/>
          <w:sz w:val="20"/>
        </w:rPr>
        <w:t>:10.1111</w:t>
      </w:r>
      <w:proofErr w:type="gramEnd"/>
      <w:r w:rsidRPr="006E32D3">
        <w:rPr>
          <w:rFonts w:ascii="Times New Roman" w:hAnsi="Times New Roman"/>
          <w:sz w:val="20"/>
        </w:rPr>
        <w:t>/jmg.12057.</w:t>
      </w:r>
    </w:p>
    <w:p w14:paraId="20531C62" w14:textId="77777777" w:rsidR="0052542B" w:rsidRDefault="0052542B" w:rsidP="009C4498">
      <w:pPr>
        <w:widowControl w:val="0"/>
        <w:autoSpaceDE w:val="0"/>
        <w:autoSpaceDN w:val="0"/>
        <w:adjustRightInd w:val="0"/>
        <w:ind w:left="360" w:right="4" w:hanging="360"/>
        <w:rPr>
          <w:rFonts w:ascii="Times New Roman" w:hAnsi="Times New Roman"/>
          <w:sz w:val="20"/>
        </w:rPr>
      </w:pPr>
    </w:p>
    <w:p w14:paraId="2F7490CD" w14:textId="77777777" w:rsidR="0052542B" w:rsidRDefault="0052542B" w:rsidP="009C4498">
      <w:pPr>
        <w:widowControl w:val="0"/>
        <w:autoSpaceDE w:val="0"/>
        <w:autoSpaceDN w:val="0"/>
        <w:adjustRightInd w:val="0"/>
        <w:ind w:left="360" w:right="4" w:hanging="360"/>
        <w:rPr>
          <w:rFonts w:ascii="Times New Roman" w:hAnsi="Times New Roman" w:cs="Cambria"/>
          <w:sz w:val="20"/>
        </w:rPr>
      </w:pPr>
      <w:r w:rsidRPr="001477E6">
        <w:rPr>
          <w:rFonts w:ascii="Times New Roman" w:hAnsi="Times New Roman"/>
          <w:sz w:val="20"/>
        </w:rPr>
        <w:t xml:space="preserve">Liou, J. G., Tsujimori, T., Yang, J. S., Zhang, R. Y., </w:t>
      </w:r>
      <w:r>
        <w:rPr>
          <w:rFonts w:ascii="Times New Roman" w:hAnsi="Times New Roman"/>
          <w:sz w:val="20"/>
        </w:rPr>
        <w:t>and Ernst, W. G., 2014</w:t>
      </w:r>
      <w:r w:rsidRPr="001477E6">
        <w:rPr>
          <w:rFonts w:ascii="Times New Roman" w:hAnsi="Times New Roman"/>
          <w:sz w:val="20"/>
        </w:rPr>
        <w:t xml:space="preserve">, Recycling of crustal materials through study of ultrahigh-pressure minerals in collisional orogens, ophiolites, and xenoliths: A review: </w:t>
      </w:r>
      <w:r w:rsidRPr="001477E6">
        <w:rPr>
          <w:rFonts w:ascii="Times New Roman" w:hAnsi="Times New Roman" w:cs="Cambria"/>
          <w:sz w:val="20"/>
        </w:rPr>
        <w:t xml:space="preserve">Jour. Asian Earth Sci., v. </w:t>
      </w:r>
      <w:r>
        <w:rPr>
          <w:rFonts w:ascii="Times New Roman" w:hAnsi="Times New Roman" w:cs="Cambria"/>
          <w:sz w:val="20"/>
        </w:rPr>
        <w:t>96, p. 386-420</w:t>
      </w:r>
      <w:r w:rsidR="00A74FE7">
        <w:rPr>
          <w:rFonts w:ascii="Times New Roman" w:hAnsi="Times New Roman" w:cs="Cambria"/>
          <w:sz w:val="20"/>
        </w:rPr>
        <w:t>.</w:t>
      </w:r>
    </w:p>
    <w:p w14:paraId="25E3E0F7" w14:textId="77777777" w:rsidR="0052542B" w:rsidRDefault="0052542B" w:rsidP="009C4498">
      <w:pPr>
        <w:widowControl w:val="0"/>
        <w:autoSpaceDE w:val="0"/>
        <w:autoSpaceDN w:val="0"/>
        <w:adjustRightInd w:val="0"/>
        <w:ind w:left="360" w:hanging="360"/>
        <w:rPr>
          <w:rFonts w:ascii="Times New Roman" w:hAnsi="Times New Roman"/>
          <w:color w:val="000000"/>
          <w:sz w:val="20"/>
        </w:rPr>
      </w:pPr>
    </w:p>
    <w:p w14:paraId="323A2B10" w14:textId="77777777" w:rsidR="008C0471" w:rsidRDefault="008C0471" w:rsidP="009C4498">
      <w:pPr>
        <w:ind w:left="360" w:hanging="360"/>
        <w:rPr>
          <w:rFonts w:ascii="Times New Roman" w:hAnsi="Times New Roman"/>
          <w:sz w:val="20"/>
        </w:rPr>
      </w:pPr>
      <w:r w:rsidRPr="001477E6">
        <w:rPr>
          <w:rFonts w:ascii="Times New Roman" w:hAnsi="Times New Roman"/>
          <w:sz w:val="20"/>
        </w:rPr>
        <w:t xml:space="preserve">Ernst, W. G., </w:t>
      </w:r>
      <w:r>
        <w:rPr>
          <w:rFonts w:ascii="Times New Roman" w:hAnsi="Times New Roman"/>
          <w:sz w:val="20"/>
        </w:rPr>
        <w:t>2015,</w:t>
      </w:r>
      <w:r w:rsidRPr="001477E6">
        <w:rPr>
          <w:rFonts w:ascii="Times New Roman" w:hAnsi="Times New Roman"/>
          <w:sz w:val="20"/>
        </w:rPr>
        <w:t xml:space="preserve"> Franciscan geologic history constrained by tectonic/olistostromal high-grade metamafic blocks in the iconic California Mesozoic-Cenozoic accretionary complex: Amer. Mineral</w:t>
      </w:r>
      <w:proofErr w:type="gramStart"/>
      <w:r w:rsidRPr="001477E6">
        <w:rPr>
          <w:rFonts w:ascii="Times New Roman" w:hAnsi="Times New Roman"/>
          <w:sz w:val="20"/>
        </w:rPr>
        <w:t>.,</w:t>
      </w:r>
      <w:proofErr w:type="gramEnd"/>
      <w:r w:rsidRPr="001477E6">
        <w:rPr>
          <w:rFonts w:ascii="Times New Roman" w:hAnsi="Times New Roman"/>
          <w:sz w:val="20"/>
        </w:rPr>
        <w:t xml:space="preserve"> v. </w:t>
      </w:r>
      <w:r>
        <w:rPr>
          <w:rFonts w:ascii="Times New Roman" w:hAnsi="Times New Roman"/>
          <w:sz w:val="20"/>
        </w:rPr>
        <w:t>100, p. 6-13.</w:t>
      </w:r>
    </w:p>
    <w:p w14:paraId="7C92DBA7" w14:textId="77777777" w:rsidR="00F1737A" w:rsidRDefault="00F1737A" w:rsidP="009C4498">
      <w:pPr>
        <w:ind w:left="360" w:hanging="360"/>
        <w:rPr>
          <w:rFonts w:ascii="Times New Roman" w:hAnsi="Times New Roman"/>
          <w:sz w:val="20"/>
        </w:rPr>
      </w:pPr>
    </w:p>
    <w:p w14:paraId="29018384" w14:textId="77777777" w:rsidR="00F1737A" w:rsidRDefault="00F1737A" w:rsidP="009C4498">
      <w:pPr>
        <w:widowControl w:val="0"/>
        <w:autoSpaceDE w:val="0"/>
        <w:autoSpaceDN w:val="0"/>
        <w:adjustRightInd w:val="0"/>
        <w:ind w:left="360" w:hanging="360"/>
        <w:rPr>
          <w:rFonts w:ascii="Times New Roman" w:hAnsi="Times New Roman"/>
          <w:sz w:val="20"/>
        </w:rPr>
      </w:pPr>
      <w:r w:rsidRPr="00902452">
        <w:rPr>
          <w:rFonts w:ascii="Times New Roman" w:hAnsi="Times New Roman"/>
          <w:sz w:val="20"/>
        </w:rPr>
        <w:t>Dumitru, T. A., Ernst, W. G., Hourigan, J. K.,</w:t>
      </w:r>
      <w:r w:rsidRPr="00902452">
        <w:rPr>
          <w:rFonts w:ascii="Times New Roman" w:hAnsi="Times New Roman"/>
          <w:b/>
          <w:sz w:val="20"/>
        </w:rPr>
        <w:t xml:space="preserve"> </w:t>
      </w:r>
      <w:r w:rsidRPr="00902452">
        <w:rPr>
          <w:rFonts w:ascii="Times New Roman" w:hAnsi="Times New Roman"/>
          <w:sz w:val="20"/>
        </w:rPr>
        <w:t xml:space="preserve">and McLaughlin, R. J., </w:t>
      </w:r>
      <w:r>
        <w:rPr>
          <w:rFonts w:ascii="Times New Roman" w:hAnsi="Times New Roman"/>
          <w:sz w:val="20"/>
        </w:rPr>
        <w:t>2015,</w:t>
      </w:r>
      <w:r w:rsidRPr="00902452">
        <w:rPr>
          <w:rFonts w:ascii="Times New Roman" w:hAnsi="Times New Roman"/>
          <w:sz w:val="20"/>
        </w:rPr>
        <w:t xml:space="preserve"> Detrital zircon U-Pb reconnaissance of the </w:t>
      </w:r>
      <w:r>
        <w:rPr>
          <w:rFonts w:ascii="Times New Roman" w:hAnsi="Times New Roman"/>
          <w:sz w:val="20"/>
        </w:rPr>
        <w:lastRenderedPageBreak/>
        <w:t xml:space="preserve">Franciscan subduction complex in </w:t>
      </w:r>
      <w:r w:rsidRPr="00902452">
        <w:rPr>
          <w:rFonts w:ascii="Times New Roman" w:hAnsi="Times New Roman"/>
          <w:sz w:val="20"/>
        </w:rPr>
        <w:t xml:space="preserve">northwestern California: Int. Geol. Rev., </w:t>
      </w:r>
      <w:r w:rsidRPr="00025FE1">
        <w:rPr>
          <w:rFonts w:ascii="Times New Roman" w:hAnsi="Times New Roman"/>
          <w:sz w:val="20"/>
        </w:rPr>
        <w:t>v</w:t>
      </w:r>
      <w:r w:rsidR="00025FE1" w:rsidRPr="00025FE1">
        <w:rPr>
          <w:rFonts w:ascii="Times New Roman" w:hAnsi="Times New Roman"/>
          <w:b/>
          <w:sz w:val="20"/>
        </w:rPr>
        <w:t xml:space="preserve">. </w:t>
      </w:r>
      <w:r w:rsidR="00025FE1" w:rsidRPr="00025FE1">
        <w:rPr>
          <w:rFonts w:ascii="Times New Roman" w:hAnsi="Times New Roman"/>
          <w:sz w:val="20"/>
        </w:rPr>
        <w:t>57,</w:t>
      </w:r>
      <w:r w:rsidR="00025FE1">
        <w:rPr>
          <w:rFonts w:ascii="Times New Roman" w:hAnsi="Times New Roman"/>
          <w:b/>
          <w:color w:val="FF0000"/>
          <w:sz w:val="20"/>
        </w:rPr>
        <w:t xml:space="preserve"> </w:t>
      </w:r>
      <w:r w:rsidR="00025FE1">
        <w:rPr>
          <w:rFonts w:ascii="Times New Roman" w:hAnsi="Times New Roman"/>
          <w:sz w:val="20"/>
        </w:rPr>
        <w:t>p. 767-800.</w:t>
      </w:r>
      <w:r w:rsidRPr="00F1737A">
        <w:rPr>
          <w:rFonts w:ascii="Times New Roman" w:hAnsi="Times New Roman"/>
          <w:sz w:val="20"/>
        </w:rPr>
        <w:t>DOI: 10.1080/00206814.2015.1008060</w:t>
      </w:r>
      <w:r>
        <w:rPr>
          <w:rFonts w:ascii="Times New Roman" w:hAnsi="Times New Roman"/>
          <w:sz w:val="20"/>
        </w:rPr>
        <w:t>.</w:t>
      </w:r>
    </w:p>
    <w:p w14:paraId="3A1F1D85" w14:textId="77777777" w:rsidR="005C21D9" w:rsidRDefault="005C21D9" w:rsidP="009C4498">
      <w:pPr>
        <w:widowControl w:val="0"/>
        <w:autoSpaceDE w:val="0"/>
        <w:autoSpaceDN w:val="0"/>
        <w:adjustRightInd w:val="0"/>
        <w:ind w:left="360" w:hanging="360"/>
        <w:rPr>
          <w:rFonts w:ascii="Times New Roman" w:hAnsi="Times New Roman"/>
          <w:sz w:val="20"/>
        </w:rPr>
      </w:pPr>
    </w:p>
    <w:p w14:paraId="56BC447E" w14:textId="77777777" w:rsidR="005C21D9" w:rsidRDefault="005C21D9" w:rsidP="009C4498">
      <w:pPr>
        <w:ind w:left="360" w:hanging="360"/>
        <w:rPr>
          <w:rFonts w:ascii="Times New Roman" w:hAnsi="Times New Roman"/>
          <w:sz w:val="20"/>
        </w:rPr>
      </w:pPr>
      <w:r>
        <w:rPr>
          <w:rFonts w:ascii="Times New Roman" w:hAnsi="Times New Roman" w:cs="Cambria"/>
          <w:sz w:val="20"/>
        </w:rPr>
        <w:t>Ernst, W. G., 2015</w:t>
      </w:r>
      <w:r w:rsidRPr="00BE7AD9">
        <w:rPr>
          <w:rFonts w:ascii="Times New Roman" w:hAnsi="Times New Roman" w:cs="Cambria"/>
          <w:sz w:val="20"/>
        </w:rPr>
        <w:t xml:space="preserve">, </w:t>
      </w:r>
      <w:r w:rsidRPr="00BE7AD9">
        <w:rPr>
          <w:rFonts w:ascii="Times New Roman" w:hAnsi="Times New Roman"/>
          <w:sz w:val="20"/>
        </w:rPr>
        <w:t>Review of Late Jurassic-early Miocene sedimentation and plate-tectonic e</w:t>
      </w:r>
      <w:r>
        <w:rPr>
          <w:rFonts w:ascii="Times New Roman" w:hAnsi="Times New Roman"/>
          <w:sz w:val="20"/>
        </w:rPr>
        <w:t xml:space="preserve">volution of northern California: </w:t>
      </w:r>
      <w:r w:rsidRPr="00BE7AD9">
        <w:rPr>
          <w:rFonts w:ascii="Times New Roman" w:hAnsi="Times New Roman"/>
          <w:sz w:val="20"/>
        </w:rPr>
        <w:t>illuminating example of an accretionary margin</w:t>
      </w:r>
      <w:r>
        <w:rPr>
          <w:rFonts w:ascii="Times New Roman" w:hAnsi="Times New Roman"/>
          <w:sz w:val="20"/>
        </w:rPr>
        <w:t>: Chinese Jour. Geochem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34, p. 123-142</w:t>
      </w:r>
    </w:p>
    <w:p w14:paraId="0F9C7310" w14:textId="77777777" w:rsidR="00F1737A" w:rsidRDefault="00F1737A" w:rsidP="009C4498">
      <w:pPr>
        <w:ind w:left="360" w:hanging="360"/>
        <w:rPr>
          <w:rFonts w:ascii="Times New Roman" w:hAnsi="Times New Roman"/>
          <w:sz w:val="20"/>
        </w:rPr>
      </w:pPr>
    </w:p>
    <w:p w14:paraId="7FF6E5C1" w14:textId="77777777" w:rsidR="00097590" w:rsidRPr="001477E6" w:rsidRDefault="00097590" w:rsidP="009C4498">
      <w:pPr>
        <w:ind w:left="360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Chapman, A. D., Ernst, W. G., Gottlieb, E., </w:t>
      </w:r>
      <w:r w:rsidRPr="001477E6">
        <w:rPr>
          <w:rFonts w:ascii="Times New Roman" w:hAnsi="Times New Roman"/>
          <w:sz w:val="20"/>
        </w:rPr>
        <w:t xml:space="preserve">Powerman, V., and Metzger, E. P., </w:t>
      </w:r>
      <w:r>
        <w:rPr>
          <w:rFonts w:ascii="Times New Roman" w:hAnsi="Times New Roman"/>
          <w:sz w:val="20"/>
        </w:rPr>
        <w:t>2015</w:t>
      </w:r>
      <w:r w:rsidRPr="001477E6">
        <w:rPr>
          <w:rFonts w:ascii="Times New Roman" w:hAnsi="Times New Roman"/>
          <w:sz w:val="20"/>
        </w:rPr>
        <w:t>, Detrital zircon geochronology of Neoproterozoic-Lower Cambrian</w:t>
      </w:r>
      <w:r>
        <w:rPr>
          <w:rFonts w:ascii="Times New Roman" w:hAnsi="Times New Roman"/>
          <w:sz w:val="20"/>
        </w:rPr>
        <w:t xml:space="preserve"> passive margin strata of the </w:t>
      </w:r>
      <w:r w:rsidRPr="001477E6">
        <w:rPr>
          <w:rFonts w:ascii="Times New Roman" w:hAnsi="Times New Roman"/>
          <w:sz w:val="20"/>
        </w:rPr>
        <w:t xml:space="preserve">White-Inyo Range, east-central California: Implications for the Mojave-Snow Lake </w:t>
      </w:r>
      <w:r>
        <w:rPr>
          <w:rFonts w:ascii="Times New Roman" w:hAnsi="Times New Roman"/>
          <w:sz w:val="20"/>
        </w:rPr>
        <w:t xml:space="preserve">fault </w:t>
      </w:r>
      <w:r w:rsidRPr="001477E6">
        <w:rPr>
          <w:rFonts w:ascii="Times New Roman" w:hAnsi="Times New Roman"/>
          <w:sz w:val="20"/>
        </w:rPr>
        <w:t>hypothesi</w:t>
      </w:r>
      <w:r>
        <w:rPr>
          <w:rFonts w:ascii="Times New Roman" w:hAnsi="Times New Roman"/>
          <w:sz w:val="20"/>
        </w:rPr>
        <w:t>s: Geol. Soc. Amer.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127, p. 926-944.</w:t>
      </w:r>
    </w:p>
    <w:p w14:paraId="3DD91F1D" w14:textId="77777777" w:rsidR="00097590" w:rsidRDefault="00097590" w:rsidP="009C4498">
      <w:pPr>
        <w:ind w:left="360" w:hanging="360"/>
        <w:rPr>
          <w:rFonts w:ascii="Times New Roman" w:hAnsi="Times New Roman"/>
          <w:sz w:val="20"/>
        </w:rPr>
      </w:pPr>
    </w:p>
    <w:p w14:paraId="4D8B7B11" w14:textId="06DC8A49" w:rsidR="00025FE1" w:rsidRDefault="00025FE1" w:rsidP="009C4498">
      <w:pPr>
        <w:ind w:left="360" w:hanging="360"/>
        <w:rPr>
          <w:rFonts w:ascii="Times New Roman" w:hAnsi="Times New Roman"/>
          <w:sz w:val="20"/>
        </w:rPr>
      </w:pPr>
      <w:r w:rsidRPr="001477E6">
        <w:rPr>
          <w:rFonts w:ascii="Times New Roman" w:hAnsi="Times New Roman"/>
          <w:sz w:val="20"/>
        </w:rPr>
        <w:t xml:space="preserve">Ernst, W. G., </w:t>
      </w:r>
      <w:r>
        <w:rPr>
          <w:rFonts w:ascii="Times New Roman" w:hAnsi="Times New Roman"/>
          <w:sz w:val="20"/>
        </w:rPr>
        <w:t>2015</w:t>
      </w:r>
      <w:r w:rsidRPr="001477E6">
        <w:rPr>
          <w:rFonts w:ascii="Times New Roman" w:hAnsi="Times New Roman"/>
          <w:sz w:val="20"/>
        </w:rPr>
        <w:t xml:space="preserve">, Mid-Jurassic to early Miocene clastic </w:t>
      </w:r>
      <w:r>
        <w:rPr>
          <w:rFonts w:ascii="Times New Roman" w:hAnsi="Times New Roman"/>
          <w:sz w:val="20"/>
        </w:rPr>
        <w:t>deposition</w:t>
      </w:r>
      <w:r w:rsidRPr="001477E6">
        <w:rPr>
          <w:rFonts w:ascii="Times New Roman" w:hAnsi="Times New Roman"/>
          <w:sz w:val="20"/>
        </w:rPr>
        <w:t xml:space="preserve"> along the northern California margin: </w:t>
      </w:r>
      <w:r>
        <w:rPr>
          <w:rFonts w:ascii="Times New Roman" w:hAnsi="Times New Roman"/>
          <w:sz w:val="20"/>
        </w:rPr>
        <w:t>P</w:t>
      </w:r>
      <w:r w:rsidRPr="001477E6">
        <w:rPr>
          <w:rFonts w:ascii="Times New Roman" w:hAnsi="Times New Roman"/>
          <w:sz w:val="20"/>
        </w:rPr>
        <w:t>rovenance and plate-tectonic speculations: p</w:t>
      </w:r>
      <w:r w:rsidRPr="00025FE1">
        <w:rPr>
          <w:rFonts w:ascii="Times New Roman" w:hAnsi="Times New Roman"/>
          <w:b/>
          <w:sz w:val="20"/>
        </w:rPr>
        <w:t>.</w:t>
      </w:r>
      <w:r w:rsidR="00392C6D">
        <w:rPr>
          <w:rFonts w:ascii="Times New Roman" w:hAnsi="Times New Roman"/>
          <w:b/>
          <w:sz w:val="20"/>
        </w:rPr>
        <w:t xml:space="preserve"> </w:t>
      </w:r>
      <w:r w:rsidR="00392C6D" w:rsidRPr="00392C6D">
        <w:rPr>
          <w:rFonts w:ascii="Times New Roman" w:hAnsi="Times New Roman"/>
          <w:sz w:val="20"/>
        </w:rPr>
        <w:t>359-376</w:t>
      </w:r>
      <w:r w:rsidRPr="00CA29DF">
        <w:rPr>
          <w:rFonts w:ascii="Times New Roman" w:hAnsi="Times New Roman"/>
          <w:color w:val="FF0000"/>
          <w:sz w:val="20"/>
        </w:rPr>
        <w:t xml:space="preserve"> </w:t>
      </w:r>
      <w:r w:rsidRPr="00CA29DF">
        <w:rPr>
          <w:rFonts w:ascii="Times New Roman" w:hAnsi="Times New Roman"/>
          <w:i/>
          <w:sz w:val="20"/>
        </w:rPr>
        <w:t xml:space="preserve">in </w:t>
      </w:r>
      <w:r w:rsidRPr="001477E6">
        <w:rPr>
          <w:rFonts w:ascii="Times New Roman" w:hAnsi="Times New Roman"/>
          <w:sz w:val="20"/>
        </w:rPr>
        <w:t xml:space="preserve">Anderson, </w:t>
      </w:r>
      <w:r>
        <w:rPr>
          <w:rFonts w:ascii="Times New Roman" w:hAnsi="Times New Roman"/>
          <w:sz w:val="20"/>
        </w:rPr>
        <w:t xml:space="preserve">T. H., </w:t>
      </w:r>
      <w:r w:rsidRPr="001477E6">
        <w:rPr>
          <w:rFonts w:ascii="Times New Roman" w:hAnsi="Times New Roman"/>
          <w:sz w:val="20"/>
        </w:rPr>
        <w:t>Didenko</w:t>
      </w:r>
      <w:r>
        <w:rPr>
          <w:rFonts w:ascii="Times New Roman" w:hAnsi="Times New Roman"/>
          <w:sz w:val="20"/>
        </w:rPr>
        <w:t>. A. N., Johnson, C. L., Khanchuk, A. I., and</w:t>
      </w:r>
      <w:r w:rsidRPr="001477E6">
        <w:rPr>
          <w:rFonts w:ascii="Times New Roman" w:hAnsi="Times New Roman"/>
          <w:sz w:val="20"/>
        </w:rPr>
        <w:t xml:space="preserve"> McDonald, </w:t>
      </w:r>
      <w:r>
        <w:rPr>
          <w:rFonts w:ascii="Times New Roman" w:hAnsi="Times New Roman"/>
          <w:sz w:val="20"/>
        </w:rPr>
        <w:t>J. H., Jr.,</w:t>
      </w:r>
      <w:r w:rsidRPr="001477E6">
        <w:rPr>
          <w:rFonts w:ascii="Times New Roman" w:hAnsi="Times New Roman"/>
          <w:sz w:val="20"/>
        </w:rPr>
        <w:t xml:space="preserve"> (eds.), Late Jurassic Marg</w:t>
      </w:r>
      <w:r>
        <w:rPr>
          <w:rFonts w:ascii="Times New Roman" w:hAnsi="Times New Roman"/>
          <w:sz w:val="20"/>
        </w:rPr>
        <w:t>ins of Laurasia—A</w:t>
      </w:r>
      <w:r w:rsidRPr="001477E6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Record of Faulting Accommodating Plate Rotation</w:t>
      </w:r>
      <w:r w:rsidRPr="001477E6">
        <w:rPr>
          <w:rFonts w:ascii="Times New Roman" w:hAnsi="Times New Roman"/>
          <w:sz w:val="20"/>
        </w:rPr>
        <w:t xml:space="preserve">: Geol. Soc. Amer. Special Paper </w:t>
      </w:r>
      <w:r w:rsidR="00C6394C">
        <w:rPr>
          <w:rFonts w:ascii="Times New Roman" w:hAnsi="Times New Roman"/>
          <w:sz w:val="20"/>
        </w:rPr>
        <w:t xml:space="preserve">no. </w:t>
      </w:r>
      <w:r>
        <w:rPr>
          <w:rFonts w:ascii="Times New Roman" w:hAnsi="Times New Roman"/>
          <w:sz w:val="20"/>
        </w:rPr>
        <w:t>513</w:t>
      </w:r>
      <w:r w:rsidR="00901F75">
        <w:rPr>
          <w:rFonts w:ascii="Times New Roman" w:hAnsi="Times New Roman"/>
          <w:sz w:val="20"/>
        </w:rPr>
        <w:t>, 606p</w:t>
      </w:r>
      <w:r>
        <w:rPr>
          <w:rFonts w:ascii="Times New Roman" w:hAnsi="Times New Roman"/>
          <w:sz w:val="20"/>
        </w:rPr>
        <w:t>.</w:t>
      </w:r>
    </w:p>
    <w:p w14:paraId="7AFD2BB7" w14:textId="77777777" w:rsidR="00812BE9" w:rsidRDefault="00812BE9" w:rsidP="009C4498">
      <w:pPr>
        <w:ind w:left="360" w:hanging="360"/>
        <w:rPr>
          <w:rFonts w:ascii="Times New Roman" w:hAnsi="Times New Roman"/>
          <w:sz w:val="20"/>
        </w:rPr>
      </w:pPr>
    </w:p>
    <w:p w14:paraId="5D8304F0" w14:textId="77777777" w:rsidR="00812BE9" w:rsidRDefault="00812BE9" w:rsidP="005E5949">
      <w:pPr>
        <w:ind w:left="360" w:hanging="360"/>
        <w:rPr>
          <w:rFonts w:ascii="Times New Roman" w:hAnsi="Times New Roman"/>
          <w:sz w:val="20"/>
        </w:rPr>
      </w:pPr>
      <w:r w:rsidRPr="0013265F">
        <w:rPr>
          <w:rFonts w:ascii="Times New Roman" w:hAnsi="Times New Roman"/>
          <w:sz w:val="20"/>
        </w:rPr>
        <w:t>Ern</w:t>
      </w:r>
      <w:r>
        <w:rPr>
          <w:rFonts w:ascii="Times New Roman" w:hAnsi="Times New Roman"/>
          <w:sz w:val="20"/>
        </w:rPr>
        <w:t xml:space="preserve">st, W. G., 2016, Franciscan mélanges: </w:t>
      </w:r>
      <w:r w:rsidRPr="0013265F">
        <w:rPr>
          <w:rFonts w:ascii="Times New Roman" w:hAnsi="Times New Roman"/>
          <w:sz w:val="20"/>
        </w:rPr>
        <w:t>coherent blocks in a low-density, ductile matrix</w:t>
      </w:r>
      <w:r>
        <w:rPr>
          <w:rFonts w:ascii="Times New Roman" w:hAnsi="Times New Roman"/>
          <w:sz w:val="20"/>
        </w:rPr>
        <w:t>: Int. Geol. Rev., v.</w:t>
      </w:r>
      <w:r w:rsidR="00F57C6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58, p. 626-642.</w:t>
      </w:r>
    </w:p>
    <w:p w14:paraId="066155F7" w14:textId="77777777" w:rsidR="005A264D" w:rsidRDefault="005A264D" w:rsidP="005E5949">
      <w:pPr>
        <w:ind w:left="360"/>
        <w:rPr>
          <w:rFonts w:ascii="Times New Roman" w:hAnsi="Times New Roman"/>
          <w:sz w:val="20"/>
        </w:rPr>
      </w:pPr>
    </w:p>
    <w:p w14:paraId="412A510C" w14:textId="77777777" w:rsidR="00324F09" w:rsidRPr="00324F09" w:rsidRDefault="00324F09" w:rsidP="00324F09">
      <w:pPr>
        <w:ind w:left="360" w:hanging="360"/>
        <w:rPr>
          <w:rFonts w:ascii="Times New Roman" w:hAnsi="Times New Roman"/>
          <w:sz w:val="20"/>
        </w:rPr>
      </w:pPr>
      <w:r w:rsidRPr="00324F09">
        <w:rPr>
          <w:rFonts w:ascii="Times New Roman" w:hAnsi="Times New Roman"/>
          <w:sz w:val="20"/>
        </w:rPr>
        <w:t>Chapman, A. D., Jacobson, C. E., Ernst, W. G., Grove, M., Dumitru, T., Hourigan, J., and Ducea, M.N., 2016, Assembling the world’s type shallow subduction complex: Detrital zircon geochronologic constraints on the origin of the Nacimiento block, central California Coast Ranges: Geosphere, v. 12, no. 2, doi</w:t>
      </w:r>
      <w:proofErr w:type="gramStart"/>
      <w:r w:rsidRPr="00324F09">
        <w:rPr>
          <w:rFonts w:ascii="Times New Roman" w:hAnsi="Times New Roman"/>
          <w:sz w:val="20"/>
        </w:rPr>
        <w:t>:10.1130</w:t>
      </w:r>
      <w:proofErr w:type="gramEnd"/>
      <w:r w:rsidRPr="00324F09">
        <w:rPr>
          <w:rFonts w:ascii="Times New Roman" w:hAnsi="Times New Roman"/>
          <w:sz w:val="20"/>
        </w:rPr>
        <w:t>/GES01257.1 (25p.)</w:t>
      </w:r>
    </w:p>
    <w:p w14:paraId="258C65A9" w14:textId="77777777" w:rsidR="005B6037" w:rsidRPr="00324F09" w:rsidRDefault="005B6037" w:rsidP="005E5949">
      <w:pPr>
        <w:ind w:left="360" w:hanging="360"/>
        <w:rPr>
          <w:rFonts w:ascii="Times New Roman" w:hAnsi="Times New Roman"/>
          <w:sz w:val="22"/>
          <w:szCs w:val="22"/>
        </w:rPr>
      </w:pPr>
    </w:p>
    <w:p w14:paraId="1624DA91" w14:textId="77777777" w:rsidR="005B6037" w:rsidRDefault="005B6037" w:rsidP="005E5949">
      <w:pPr>
        <w:tabs>
          <w:tab w:val="left" w:pos="9360"/>
        </w:tabs>
        <w:ind w:left="360" w:hanging="360"/>
        <w:rPr>
          <w:rFonts w:ascii="Times New Roman" w:hAnsi="Times New Roman"/>
          <w:sz w:val="20"/>
        </w:rPr>
      </w:pPr>
      <w:r w:rsidRPr="000304B1">
        <w:rPr>
          <w:rFonts w:ascii="Times New Roman" w:hAnsi="Times New Roman"/>
          <w:sz w:val="20"/>
        </w:rPr>
        <w:t>Zhang, R. Y., Yang</w:t>
      </w:r>
      <w:r w:rsidRPr="000304B1">
        <w:rPr>
          <w:rFonts w:ascii="Times New Roman" w:hAnsi="Times New Roman"/>
          <w:sz w:val="20"/>
          <w:vertAlign w:val="superscript"/>
        </w:rPr>
        <w:t xml:space="preserve">, </w:t>
      </w:r>
      <w:r w:rsidRPr="000304B1">
        <w:rPr>
          <w:rFonts w:ascii="Times New Roman" w:hAnsi="Times New Roman"/>
          <w:sz w:val="20"/>
        </w:rPr>
        <w:t>J. S., Ernst, W. G</w:t>
      </w:r>
      <w:r>
        <w:rPr>
          <w:rFonts w:ascii="Times New Roman" w:hAnsi="Times New Roman"/>
          <w:sz w:val="20"/>
        </w:rPr>
        <w:t xml:space="preserve">., Jahn, B. M., </w:t>
      </w:r>
      <w:r w:rsidRPr="000304B1">
        <w:rPr>
          <w:rFonts w:ascii="Times New Roman" w:hAnsi="Times New Roman"/>
          <w:sz w:val="20"/>
        </w:rPr>
        <w:t>Iizuka</w:t>
      </w:r>
      <w:r w:rsidRPr="000304B1">
        <w:rPr>
          <w:rFonts w:ascii="Times New Roman" w:hAnsi="Times New Roman"/>
          <w:bCs/>
          <w:sz w:val="20"/>
        </w:rPr>
        <w:t xml:space="preserve">, Y., </w:t>
      </w:r>
      <w:r>
        <w:rPr>
          <w:rFonts w:ascii="Times New Roman" w:hAnsi="Times New Roman"/>
          <w:bCs/>
          <w:sz w:val="20"/>
        </w:rPr>
        <w:t>and Guo, G. L., 2016</w:t>
      </w:r>
      <w:r w:rsidRPr="000304B1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Discovery of in situ super-reducing, ultrahigh-pressure phases in the Luobusa ophiolitic chromatites, Tibet: </w:t>
      </w:r>
      <w:r w:rsidRPr="000304B1">
        <w:rPr>
          <w:rFonts w:ascii="Times New Roman" w:hAnsi="Times New Roman"/>
          <w:sz w:val="20"/>
        </w:rPr>
        <w:t>New insight</w:t>
      </w:r>
      <w:r>
        <w:rPr>
          <w:rFonts w:ascii="Times New Roman" w:hAnsi="Times New Roman"/>
          <w:sz w:val="20"/>
        </w:rPr>
        <w:t>s into the deep upper m</w:t>
      </w:r>
      <w:r w:rsidRPr="000304B1">
        <w:rPr>
          <w:rFonts w:ascii="Times New Roman" w:hAnsi="Times New Roman"/>
          <w:sz w:val="20"/>
        </w:rPr>
        <w:t>antle</w:t>
      </w:r>
      <w:r>
        <w:rPr>
          <w:rFonts w:ascii="Times New Roman" w:hAnsi="Times New Roman"/>
          <w:sz w:val="20"/>
        </w:rPr>
        <w:t xml:space="preserve"> and mantle transition z</w:t>
      </w:r>
      <w:r w:rsidRPr="000304B1">
        <w:rPr>
          <w:rFonts w:ascii="Times New Roman" w:hAnsi="Times New Roman"/>
          <w:sz w:val="20"/>
        </w:rPr>
        <w:t>one</w:t>
      </w:r>
      <w:r>
        <w:rPr>
          <w:rFonts w:ascii="Times New Roman" w:hAnsi="Times New Roman"/>
          <w:sz w:val="20"/>
        </w:rPr>
        <w:t>: Amer. Mineral</w:t>
      </w:r>
      <w:proofErr w:type="gramStart"/>
      <w:r>
        <w:rPr>
          <w:rFonts w:ascii="Times New Roman" w:hAnsi="Times New Roman"/>
          <w:sz w:val="20"/>
        </w:rPr>
        <w:t>.</w:t>
      </w:r>
      <w:r w:rsidRPr="000304B1">
        <w:rPr>
          <w:rFonts w:ascii="Times New Roman" w:hAnsi="Times New Roman"/>
          <w:sz w:val="20"/>
        </w:rPr>
        <w:t>,</w:t>
      </w:r>
      <w:proofErr w:type="gramEnd"/>
      <w:r>
        <w:rPr>
          <w:rFonts w:ascii="Times New Roman" w:hAnsi="Times New Roman"/>
          <w:sz w:val="20"/>
        </w:rPr>
        <w:t xml:space="preserve"> </w:t>
      </w:r>
      <w:r w:rsidRPr="00D2080E">
        <w:rPr>
          <w:rFonts w:ascii="Times New Roman" w:hAnsi="Times New Roman"/>
          <w:sz w:val="20"/>
        </w:rPr>
        <w:t>v. 101, p</w:t>
      </w:r>
      <w:r w:rsidRPr="0011775B">
        <w:rPr>
          <w:rFonts w:ascii="Times New Roman" w:hAnsi="Times New Roman"/>
          <w:sz w:val="20"/>
        </w:rPr>
        <w:t>. 1285-1294.</w:t>
      </w:r>
    </w:p>
    <w:p w14:paraId="1EE19BCF" w14:textId="77777777" w:rsidR="00A95BC3" w:rsidRDefault="00A95BC3" w:rsidP="005E5949">
      <w:pPr>
        <w:tabs>
          <w:tab w:val="left" w:pos="9360"/>
        </w:tabs>
        <w:ind w:left="360" w:hanging="360"/>
        <w:rPr>
          <w:rFonts w:ascii="Times New Roman" w:hAnsi="Times New Roman"/>
          <w:sz w:val="20"/>
        </w:rPr>
      </w:pPr>
    </w:p>
    <w:p w14:paraId="50231157" w14:textId="77777777" w:rsidR="00A95BC3" w:rsidRDefault="00A95BC3" w:rsidP="005E5949">
      <w:pPr>
        <w:pStyle w:val="Default"/>
        <w:tabs>
          <w:tab w:val="left" w:pos="2520"/>
          <w:tab w:val="left" w:pos="9810"/>
        </w:tabs>
        <w:ind w:left="360" w:hanging="360"/>
        <w:rPr>
          <w:rFonts w:ascii="Times New Roman" w:hAnsi="Times New Roman" w:cs="Times New Roman"/>
          <w:sz w:val="20"/>
          <w:szCs w:val="20"/>
        </w:rPr>
      </w:pPr>
      <w:r w:rsidRPr="00ED7C72">
        <w:rPr>
          <w:rFonts w:ascii="Times New Roman" w:hAnsi="Times New Roman"/>
          <w:color w:val="333333"/>
          <w:sz w:val="20"/>
          <w:szCs w:val="20"/>
        </w:rPr>
        <w:t xml:space="preserve">Barnes, C. G., Ernst, W. G., Berry, R., and </w:t>
      </w:r>
      <w:r w:rsidRPr="00ED7C72">
        <w:rPr>
          <w:rFonts w:ascii="Times New Roman" w:hAnsi="Times New Roman"/>
          <w:sz w:val="20"/>
          <w:szCs w:val="20"/>
        </w:rPr>
        <w:t>Tsujimori, T.,</w:t>
      </w:r>
      <w:r w:rsidRPr="00ED7C72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2016</w:t>
      </w:r>
      <w:r w:rsidRPr="00EF1D2D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Petrology and g</w:t>
      </w:r>
      <w:r w:rsidRPr="00ED7C72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>ochemistry of an upper crustal p</w:t>
      </w:r>
      <w:r w:rsidRPr="00ED7C72">
        <w:rPr>
          <w:rFonts w:ascii="Times New Roman" w:hAnsi="Times New Roman" w:cs="Times New Roman"/>
          <w:sz w:val="20"/>
          <w:szCs w:val="20"/>
        </w:rPr>
        <w:t>luton</w:t>
      </w:r>
      <w:r>
        <w:rPr>
          <w:rFonts w:ascii="Times New Roman" w:hAnsi="Times New Roman" w:cs="Times New Roman"/>
          <w:sz w:val="20"/>
          <w:szCs w:val="20"/>
        </w:rPr>
        <w:t>: a view into crustal-scale m</w:t>
      </w:r>
      <w:r w:rsidRPr="00ED7C72">
        <w:rPr>
          <w:rFonts w:ascii="Times New Roman" w:hAnsi="Times New Roman" w:cs="Times New Roman"/>
          <w:sz w:val="20"/>
          <w:szCs w:val="20"/>
        </w:rPr>
        <w:t>agmatism</w:t>
      </w:r>
      <w:r>
        <w:rPr>
          <w:rFonts w:ascii="Times New Roman" w:hAnsi="Times New Roman" w:cs="Times New Roman"/>
          <w:sz w:val="20"/>
          <w:szCs w:val="20"/>
        </w:rPr>
        <w:t xml:space="preserve"> during arc to r</w:t>
      </w:r>
      <w:r w:rsidRPr="00ED7C72">
        <w:rPr>
          <w:rFonts w:ascii="Times New Roman" w:hAnsi="Times New Roman" w:cs="Times New Roman"/>
          <w:sz w:val="20"/>
          <w:szCs w:val="20"/>
        </w:rPr>
        <w:t>etro-</w:t>
      </w:r>
      <w:r>
        <w:rPr>
          <w:rFonts w:ascii="Times New Roman" w:hAnsi="Times New Roman" w:cs="Times New Roman"/>
          <w:sz w:val="20"/>
          <w:szCs w:val="20"/>
        </w:rPr>
        <w:t>arc transition</w:t>
      </w:r>
      <w:r w:rsidRPr="00ED7C72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 xml:space="preserve">Jour. Petrology, v. 57, p. 1361-1388 </w:t>
      </w:r>
      <w:r w:rsidR="003E2A68">
        <w:rPr>
          <w:rFonts w:ascii="Times New Roman" w:hAnsi="Times New Roman" w:cs="Times New Roman"/>
          <w:sz w:val="20"/>
          <w:szCs w:val="20"/>
        </w:rPr>
        <w:t>doi</w:t>
      </w:r>
      <w:r w:rsidRPr="00347044">
        <w:rPr>
          <w:rFonts w:ascii="Times New Roman" w:hAnsi="Times New Roman" w:cs="Times New Roman"/>
          <w:sz w:val="20"/>
          <w:szCs w:val="20"/>
        </w:rPr>
        <w:t>: 10.1093/petrology/egw043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6C5D18D6" w14:textId="77777777" w:rsidR="00433714" w:rsidRPr="00347044" w:rsidRDefault="00433714" w:rsidP="005E5949">
      <w:pPr>
        <w:pStyle w:val="Default"/>
        <w:tabs>
          <w:tab w:val="left" w:pos="2520"/>
          <w:tab w:val="left" w:pos="9810"/>
        </w:tabs>
        <w:ind w:left="360" w:hanging="360"/>
        <w:rPr>
          <w:rFonts w:ascii="Times New Roman" w:hAnsi="Times New Roman" w:cs="Times New Roman"/>
          <w:sz w:val="20"/>
          <w:szCs w:val="20"/>
        </w:rPr>
      </w:pPr>
    </w:p>
    <w:p w14:paraId="4A8EA89A" w14:textId="77777777" w:rsidR="00433714" w:rsidRDefault="00433714" w:rsidP="005E5949">
      <w:pPr>
        <w:ind w:left="360" w:right="4" w:hanging="360"/>
        <w:rPr>
          <w:rFonts w:ascii="Times New Roman" w:hAnsi="Times New Roman"/>
          <w:sz w:val="20"/>
        </w:rPr>
      </w:pPr>
      <w:r w:rsidRPr="000C06B1">
        <w:rPr>
          <w:rFonts w:ascii="Times New Roman" w:hAnsi="Times New Roman"/>
          <w:sz w:val="20"/>
        </w:rPr>
        <w:t xml:space="preserve">Ernst, W. G., Gottlieb, E. S., Barnes, C. G., and Hourigan, </w:t>
      </w:r>
      <w:r>
        <w:rPr>
          <w:rFonts w:ascii="Times New Roman" w:hAnsi="Times New Roman"/>
          <w:sz w:val="20"/>
        </w:rPr>
        <w:t>J., 2016, Z</w:t>
      </w:r>
      <w:r w:rsidRPr="000C06B1">
        <w:rPr>
          <w:rFonts w:ascii="Times New Roman" w:hAnsi="Times New Roman"/>
          <w:sz w:val="20"/>
        </w:rPr>
        <w:t>i</w:t>
      </w:r>
      <w:r>
        <w:rPr>
          <w:rFonts w:ascii="Times New Roman" w:hAnsi="Times New Roman"/>
          <w:sz w:val="20"/>
        </w:rPr>
        <w:t>rcon U-Pb ages and petrologic</w:t>
      </w:r>
      <w:r w:rsidRPr="000C06B1">
        <w:rPr>
          <w:rFonts w:ascii="Times New Roman" w:hAnsi="Times New Roman"/>
          <w:sz w:val="20"/>
        </w:rPr>
        <w:t xml:space="preserve"> evolution of t</w:t>
      </w:r>
      <w:r>
        <w:rPr>
          <w:rFonts w:ascii="Times New Roman" w:hAnsi="Times New Roman"/>
          <w:sz w:val="20"/>
        </w:rPr>
        <w:t>he English Peak granitic pluton: Jurassic crustal growth in northwestern</w:t>
      </w:r>
      <w:r w:rsidRPr="000C06B1">
        <w:rPr>
          <w:rFonts w:ascii="Times New Roman" w:hAnsi="Times New Roman"/>
          <w:sz w:val="20"/>
        </w:rPr>
        <w:t xml:space="preserve"> California</w:t>
      </w:r>
      <w:r>
        <w:rPr>
          <w:rFonts w:ascii="Times New Roman" w:hAnsi="Times New Roman"/>
          <w:sz w:val="20"/>
        </w:rPr>
        <w:t xml:space="preserve">: Geosphere, v. 12, no. 5, </w:t>
      </w:r>
      <w:r w:rsidRPr="00F52DB3">
        <w:rPr>
          <w:rFonts w:ascii="Times New Roman" w:hAnsi="Times New Roman"/>
          <w:sz w:val="20"/>
        </w:rPr>
        <w:t>doi: 10 .1130 /GES01340.1.</w:t>
      </w:r>
      <w:r>
        <w:rPr>
          <w:rFonts w:ascii="Times New Roman" w:hAnsi="Times New Roman"/>
          <w:sz w:val="20"/>
        </w:rPr>
        <w:t xml:space="preserve"> (15p.)</w:t>
      </w:r>
    </w:p>
    <w:p w14:paraId="5DE6F449" w14:textId="77777777" w:rsidR="008A792F" w:rsidRDefault="008A792F" w:rsidP="005E5949">
      <w:pPr>
        <w:ind w:left="360" w:right="4" w:hanging="360"/>
        <w:rPr>
          <w:rFonts w:ascii="Times New Roman" w:hAnsi="Times New Roman"/>
          <w:sz w:val="20"/>
        </w:rPr>
      </w:pPr>
    </w:p>
    <w:p w14:paraId="00367448" w14:textId="77777777" w:rsidR="008A792F" w:rsidRPr="008A792F" w:rsidRDefault="008A792F" w:rsidP="008A792F">
      <w:pPr>
        <w:pStyle w:val="BodyText"/>
        <w:tabs>
          <w:tab w:val="left" w:pos="10170"/>
        </w:tabs>
        <w:ind w:left="360" w:right="-82" w:hanging="360"/>
        <w:jc w:val="left"/>
        <w:rPr>
          <w:b w:val="0"/>
          <w:sz w:val="20"/>
        </w:rPr>
      </w:pPr>
      <w:r w:rsidRPr="00620D81">
        <w:rPr>
          <w:b w:val="0"/>
          <w:sz w:val="20"/>
        </w:rPr>
        <w:t xml:space="preserve">Ernst, W. G., Sleep, N. H., and Tsujimori, T., 2016, Plate-tectonic evolution of the Earth: bottom-up and top-down mantle circulation: Canadian Jour. Earth Sci., v. </w:t>
      </w:r>
      <w:r>
        <w:rPr>
          <w:b w:val="0"/>
          <w:sz w:val="20"/>
        </w:rPr>
        <w:t xml:space="preserve">53, p. 1103-1120. </w:t>
      </w:r>
      <w:proofErr w:type="gramStart"/>
      <w:r w:rsidRPr="008A792F">
        <w:rPr>
          <w:b w:val="0"/>
          <w:sz w:val="20"/>
        </w:rPr>
        <w:t>dx.doi.org</w:t>
      </w:r>
      <w:proofErr w:type="gramEnd"/>
      <w:r w:rsidRPr="008A792F">
        <w:rPr>
          <w:b w:val="0"/>
          <w:sz w:val="20"/>
        </w:rPr>
        <w:t>/10.1139/cjes-2015-0126</w:t>
      </w:r>
    </w:p>
    <w:p w14:paraId="4417A6E1" w14:textId="77777777" w:rsidR="00C433E8" w:rsidRDefault="00C433E8" w:rsidP="00C433E8">
      <w:pPr>
        <w:ind w:left="360" w:hanging="360"/>
        <w:rPr>
          <w:rFonts w:ascii="Times New Roman" w:hAnsi="Times New Roman"/>
          <w:sz w:val="20"/>
        </w:rPr>
      </w:pPr>
    </w:p>
    <w:p w14:paraId="5A69CC79" w14:textId="77777777" w:rsidR="00BF0F4C" w:rsidRDefault="00BF0F4C" w:rsidP="00C433E8">
      <w:pPr>
        <w:ind w:left="360" w:hanging="360"/>
        <w:rPr>
          <w:rFonts w:ascii="Times New Roman" w:hAnsi="Times New Roman"/>
          <w:sz w:val="20"/>
        </w:rPr>
      </w:pPr>
      <w:r w:rsidRPr="000304B1">
        <w:rPr>
          <w:rFonts w:ascii="Times New Roman" w:hAnsi="Times New Roman"/>
          <w:sz w:val="20"/>
        </w:rPr>
        <w:t>Keyser, W. M., Tsai, C</w:t>
      </w:r>
      <w:proofErr w:type="gramStart"/>
      <w:r w:rsidRPr="000304B1">
        <w:rPr>
          <w:rFonts w:ascii="Times New Roman" w:hAnsi="Times New Roman"/>
          <w:sz w:val="20"/>
        </w:rPr>
        <w:t>.-</w:t>
      </w:r>
      <w:proofErr w:type="gramEnd"/>
      <w:r w:rsidRPr="000304B1">
        <w:rPr>
          <w:rFonts w:ascii="Times New Roman" w:hAnsi="Times New Roman"/>
          <w:sz w:val="20"/>
        </w:rPr>
        <w:t>H, Iizuka, Y., Oberhänsli, R., and Ernst</w:t>
      </w:r>
      <w:r w:rsidRPr="000304B1">
        <w:rPr>
          <w:rFonts w:ascii="Times New Roman" w:hAnsi="Times New Roman"/>
          <w:bCs/>
          <w:sz w:val="20"/>
        </w:rPr>
        <w:t>, W. G.,</w:t>
      </w:r>
      <w:r w:rsidRPr="000304B1">
        <w:rPr>
          <w:rFonts w:ascii="Times New Roman" w:hAnsi="Times New Roman"/>
          <w:sz w:val="20"/>
          <w:vertAlign w:val="superscript"/>
        </w:rPr>
        <w:t xml:space="preserve"> </w:t>
      </w:r>
      <w:r>
        <w:rPr>
          <w:rFonts w:ascii="Times New Roman" w:hAnsi="Times New Roman"/>
          <w:sz w:val="20"/>
        </w:rPr>
        <w:t>2016,</w:t>
      </w:r>
      <w:r w:rsidRPr="000304B1">
        <w:rPr>
          <w:rFonts w:ascii="Times New Roman" w:hAnsi="Times New Roman"/>
          <w:sz w:val="20"/>
        </w:rPr>
        <w:t xml:space="preserve"> High-pressure metamorphism in the Chinshuichi area, Yuli belt eastern Taiwan: Tectonophys., v.</w:t>
      </w:r>
      <w:r>
        <w:rPr>
          <w:rFonts w:ascii="Times New Roman" w:hAnsi="Times New Roman"/>
          <w:sz w:val="20"/>
        </w:rPr>
        <w:t xml:space="preserve"> 692, p. 191-202.</w:t>
      </w:r>
    </w:p>
    <w:p w14:paraId="27D611CE" w14:textId="77777777" w:rsidR="00C433E8" w:rsidRDefault="00C433E8" w:rsidP="00C433E8">
      <w:pPr>
        <w:ind w:left="360" w:hanging="360"/>
        <w:rPr>
          <w:rFonts w:ascii="Times New Roman" w:hAnsi="Times New Roman"/>
          <w:sz w:val="20"/>
        </w:rPr>
      </w:pPr>
    </w:p>
    <w:p w14:paraId="5A75C920" w14:textId="77777777" w:rsidR="00C433E8" w:rsidRDefault="00C433E8" w:rsidP="00C433E8">
      <w:pPr>
        <w:pStyle w:val="Title"/>
        <w:spacing w:before="0" w:line="240" w:lineRule="auto"/>
        <w:ind w:left="360" w:right="4" w:hanging="360"/>
        <w:jc w:val="left"/>
        <w:rPr>
          <w:rFonts w:ascii="Times New Roman" w:hAnsi="Times New Roman"/>
          <w:sz w:val="20"/>
        </w:rPr>
      </w:pPr>
      <w:r w:rsidRPr="005441D9">
        <w:rPr>
          <w:rFonts w:ascii="Times New Roman" w:hAnsi="Times New Roman"/>
          <w:color w:val="000000"/>
          <w:sz w:val="20"/>
        </w:rPr>
        <w:t xml:space="preserve">Ernst, W. G., Wu, C. L., Lai, M., and Zhang, X., </w:t>
      </w:r>
      <w:r>
        <w:rPr>
          <w:rFonts w:ascii="Times New Roman" w:hAnsi="Times New Roman"/>
          <w:color w:val="000000"/>
          <w:sz w:val="20"/>
        </w:rPr>
        <w:t>2017,</w:t>
      </w:r>
      <w:r w:rsidRPr="005441D9">
        <w:rPr>
          <w:rFonts w:ascii="Times New Roman" w:hAnsi="Times New Roman"/>
          <w:color w:val="000000"/>
          <w:sz w:val="20"/>
        </w:rPr>
        <w:t xml:space="preserve"> </w:t>
      </w:r>
      <w:r w:rsidRPr="005441D9">
        <w:rPr>
          <w:rFonts w:ascii="Times New Roman" w:hAnsi="Times New Roman"/>
          <w:sz w:val="20"/>
        </w:rPr>
        <w:t xml:space="preserve">U-Pb ages and sedimentary provenance of detrital zircons from Eastern Hayfork meta-argillites, Sawyers Bar area, NW California: Jour. Geol., v. </w:t>
      </w:r>
      <w:r>
        <w:rPr>
          <w:rFonts w:ascii="Times New Roman" w:hAnsi="Times New Roman"/>
          <w:sz w:val="20"/>
        </w:rPr>
        <w:t>125, p. 33-44.</w:t>
      </w:r>
    </w:p>
    <w:p w14:paraId="21966A1D" w14:textId="77777777" w:rsidR="002D698E" w:rsidRDefault="002D698E" w:rsidP="00C433E8">
      <w:pPr>
        <w:pStyle w:val="Title"/>
        <w:spacing w:before="0" w:line="240" w:lineRule="auto"/>
        <w:ind w:left="360" w:right="4" w:hanging="360"/>
        <w:jc w:val="left"/>
        <w:rPr>
          <w:rFonts w:ascii="Times New Roman" w:hAnsi="Times New Roman"/>
          <w:sz w:val="20"/>
        </w:rPr>
      </w:pPr>
    </w:p>
    <w:p w14:paraId="5DF0315F" w14:textId="77777777" w:rsidR="002D698E" w:rsidRPr="005441D9" w:rsidRDefault="002D698E" w:rsidP="002D698E">
      <w:pPr>
        <w:ind w:left="360" w:right="4" w:hanging="360"/>
        <w:rPr>
          <w:rFonts w:ascii="Times New Roman" w:hAnsi="Times New Roman"/>
          <w:sz w:val="20"/>
        </w:rPr>
      </w:pPr>
      <w:r w:rsidRPr="005441D9">
        <w:rPr>
          <w:rFonts w:ascii="Times New Roman" w:hAnsi="Times New Roman"/>
          <w:sz w:val="20"/>
        </w:rPr>
        <w:t xml:space="preserve">Ernst, W. G., </w:t>
      </w:r>
      <w:r>
        <w:rPr>
          <w:rFonts w:ascii="Times New Roman" w:hAnsi="Times New Roman"/>
          <w:sz w:val="20"/>
        </w:rPr>
        <w:t>2017</w:t>
      </w:r>
      <w:r w:rsidRPr="005441D9">
        <w:rPr>
          <w:rFonts w:ascii="Times New Roman" w:hAnsi="Times New Roman"/>
          <w:sz w:val="20"/>
        </w:rPr>
        <w:t xml:space="preserve">, Kimberlites and the start of plate tectonics: (comment) Geology, v. 45, p. </w:t>
      </w:r>
      <w:r>
        <w:rPr>
          <w:rFonts w:ascii="Times New Roman" w:hAnsi="Times New Roman"/>
          <w:sz w:val="20"/>
        </w:rPr>
        <w:t>e405</w:t>
      </w:r>
      <w:r w:rsidRPr="005441D9">
        <w:rPr>
          <w:rFonts w:ascii="Times New Roman" w:hAnsi="Times New Roman"/>
          <w:sz w:val="20"/>
        </w:rPr>
        <w:t xml:space="preserve">—Stern, R. J., Leybourne, M. I., and Tsujimori, T., </w:t>
      </w:r>
      <w:r>
        <w:rPr>
          <w:rFonts w:ascii="Times New Roman" w:hAnsi="Times New Roman"/>
          <w:sz w:val="20"/>
        </w:rPr>
        <w:t>2017</w:t>
      </w:r>
      <w:r w:rsidRPr="005441D9">
        <w:rPr>
          <w:rFonts w:ascii="Times New Roman" w:hAnsi="Times New Roman"/>
          <w:sz w:val="20"/>
        </w:rPr>
        <w:t xml:space="preserve"> (reply)</w:t>
      </w:r>
      <w:r>
        <w:rPr>
          <w:rFonts w:ascii="Times New Roman" w:hAnsi="Times New Roman"/>
          <w:sz w:val="20"/>
        </w:rPr>
        <w:t xml:space="preserve"> Geology, v. 45, p. e406</w:t>
      </w:r>
    </w:p>
    <w:p w14:paraId="73B1C0CA" w14:textId="77777777" w:rsidR="000F1C0B" w:rsidRDefault="000F1C0B" w:rsidP="00C433E8">
      <w:pPr>
        <w:pStyle w:val="Title"/>
        <w:spacing w:before="0" w:line="240" w:lineRule="auto"/>
        <w:ind w:left="360" w:right="4" w:hanging="360"/>
        <w:jc w:val="left"/>
        <w:rPr>
          <w:rFonts w:ascii="Times New Roman" w:hAnsi="Times New Roman"/>
          <w:sz w:val="20"/>
        </w:rPr>
      </w:pPr>
    </w:p>
    <w:p w14:paraId="053E025E" w14:textId="77777777" w:rsidR="000F1C0B" w:rsidRPr="003E28F5" w:rsidRDefault="000F1C0B" w:rsidP="000F1C0B">
      <w:pPr>
        <w:ind w:left="360" w:hanging="360"/>
        <w:rPr>
          <w:rFonts w:ascii="Times New Roman" w:hAnsi="Times New Roman"/>
          <w:bCs/>
          <w:sz w:val="20"/>
        </w:rPr>
      </w:pPr>
      <w:r w:rsidRPr="003E28F5">
        <w:rPr>
          <w:rFonts w:ascii="Times New Roman" w:hAnsi="Times New Roman"/>
          <w:bCs/>
          <w:sz w:val="20"/>
        </w:rPr>
        <w:t xml:space="preserve">Ernst, W. G., Dutrow, B.L., Sisson, V., and Penniston-Dorland, S., (eds.), 2017, </w:t>
      </w:r>
      <w:r>
        <w:rPr>
          <w:rFonts w:ascii="Times New Roman" w:hAnsi="Times New Roman"/>
          <w:bCs/>
          <w:sz w:val="20"/>
        </w:rPr>
        <w:t xml:space="preserve">Preface, </w:t>
      </w:r>
      <w:r w:rsidRPr="003E28F5">
        <w:rPr>
          <w:rFonts w:ascii="Times New Roman" w:hAnsi="Times New Roman"/>
          <w:bCs/>
          <w:sz w:val="20"/>
        </w:rPr>
        <w:t>Subduction, Fluids, and Accessory Minerals: A Celebration of the Career of Sorena S. Sorensen: Int. Geo</w:t>
      </w:r>
      <w:r>
        <w:rPr>
          <w:rFonts w:ascii="Times New Roman" w:hAnsi="Times New Roman"/>
          <w:bCs/>
          <w:sz w:val="20"/>
        </w:rPr>
        <w:t>l</w:t>
      </w:r>
      <w:r w:rsidRPr="003E28F5">
        <w:rPr>
          <w:rFonts w:ascii="Times New Roman" w:hAnsi="Times New Roman"/>
          <w:bCs/>
          <w:sz w:val="20"/>
        </w:rPr>
        <w:t>. Rev., v. 59, p. 523-525.</w:t>
      </w:r>
    </w:p>
    <w:p w14:paraId="36ED82BA" w14:textId="77777777" w:rsidR="000F1C0B" w:rsidRDefault="000F1C0B" w:rsidP="00C433E8">
      <w:pPr>
        <w:pStyle w:val="Title"/>
        <w:spacing w:before="0" w:line="240" w:lineRule="auto"/>
        <w:ind w:left="360" w:right="4" w:hanging="360"/>
        <w:jc w:val="left"/>
        <w:rPr>
          <w:rFonts w:ascii="Times New Roman" w:hAnsi="Times New Roman"/>
          <w:sz w:val="20"/>
        </w:rPr>
      </w:pPr>
    </w:p>
    <w:p w14:paraId="50BCE459" w14:textId="77777777" w:rsidR="003E28F5" w:rsidRDefault="003E28F5" w:rsidP="003E28F5">
      <w:pPr>
        <w:ind w:left="360" w:hanging="360"/>
        <w:rPr>
          <w:rFonts w:ascii="Times New Roman" w:hAnsi="Times New Roman"/>
          <w:bCs/>
          <w:sz w:val="20"/>
        </w:rPr>
      </w:pPr>
      <w:r w:rsidRPr="005441D9">
        <w:rPr>
          <w:rFonts w:ascii="Times New Roman" w:hAnsi="Times New Roman"/>
          <w:sz w:val="20"/>
        </w:rPr>
        <w:t xml:space="preserve">Ernst, W. G., </w:t>
      </w:r>
      <w:r>
        <w:rPr>
          <w:rFonts w:ascii="Times New Roman" w:hAnsi="Times New Roman"/>
          <w:sz w:val="20"/>
        </w:rPr>
        <w:t>2017</w:t>
      </w:r>
      <w:r w:rsidRPr="005441D9">
        <w:rPr>
          <w:rFonts w:ascii="Times New Roman" w:hAnsi="Times New Roman"/>
          <w:sz w:val="20"/>
        </w:rPr>
        <w:t xml:space="preserve">, Geologic evolution of a Cretaceous tectonometamorphic unit in the Franciscan Complex, western California: </w:t>
      </w:r>
      <w:r>
        <w:rPr>
          <w:rFonts w:ascii="Times New Roman" w:hAnsi="Times New Roman"/>
          <w:sz w:val="20"/>
        </w:rPr>
        <w:t xml:space="preserve">p. 563-576 </w:t>
      </w:r>
      <w:r w:rsidRPr="003E28F5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bCs/>
          <w:sz w:val="20"/>
        </w:rPr>
        <w:t>Ernst, W. G., Dutrow, B. L</w:t>
      </w:r>
      <w:r w:rsidRPr="003E28F5">
        <w:rPr>
          <w:rFonts w:ascii="Times New Roman" w:hAnsi="Times New Roman"/>
          <w:bCs/>
          <w:sz w:val="20"/>
        </w:rPr>
        <w:t>., Sisson, V., and Penniston-Dorland, S., (eds.), Subduction, Fluids, and Accessory Minerals: A Celebration of the Career of Sorena S. Sorensen: Int. Geo</w:t>
      </w:r>
      <w:r>
        <w:rPr>
          <w:rFonts w:ascii="Times New Roman" w:hAnsi="Times New Roman"/>
          <w:bCs/>
          <w:sz w:val="20"/>
        </w:rPr>
        <w:t>l</w:t>
      </w:r>
      <w:r w:rsidRPr="003E28F5">
        <w:rPr>
          <w:rFonts w:ascii="Times New Roman" w:hAnsi="Times New Roman"/>
          <w:bCs/>
          <w:sz w:val="20"/>
        </w:rPr>
        <w:t>. Rev., v. 59,</w:t>
      </w:r>
      <w:r>
        <w:rPr>
          <w:rFonts w:ascii="Times New Roman" w:hAnsi="Times New Roman"/>
          <w:bCs/>
          <w:color w:val="FF0000"/>
          <w:sz w:val="20"/>
        </w:rPr>
        <w:t xml:space="preserve"> </w:t>
      </w:r>
      <w:r w:rsidRPr="00943986">
        <w:rPr>
          <w:rFonts w:ascii="Times New Roman" w:hAnsi="Times New Roman"/>
          <w:bCs/>
          <w:sz w:val="20"/>
        </w:rPr>
        <w:t>p.</w:t>
      </w:r>
      <w:r>
        <w:rPr>
          <w:rFonts w:ascii="Times New Roman" w:hAnsi="Times New Roman"/>
          <w:bCs/>
          <w:color w:val="FF0000"/>
          <w:sz w:val="20"/>
        </w:rPr>
        <w:t xml:space="preserve"> </w:t>
      </w:r>
      <w:r w:rsidRPr="003E28F5">
        <w:rPr>
          <w:rFonts w:ascii="Times New Roman" w:hAnsi="Times New Roman"/>
          <w:bCs/>
          <w:sz w:val="20"/>
        </w:rPr>
        <w:t>523-792.</w:t>
      </w:r>
    </w:p>
    <w:p w14:paraId="79910ECF" w14:textId="77777777" w:rsidR="004A2DEB" w:rsidRDefault="004A2DEB" w:rsidP="003E28F5">
      <w:pPr>
        <w:ind w:left="360" w:hanging="360"/>
        <w:rPr>
          <w:rFonts w:ascii="Times New Roman" w:hAnsi="Times New Roman"/>
          <w:bCs/>
          <w:sz w:val="20"/>
        </w:rPr>
      </w:pPr>
    </w:p>
    <w:p w14:paraId="4CF20B4B" w14:textId="77777777" w:rsidR="004A2DEB" w:rsidRDefault="004A2DEB" w:rsidP="004A2DEB">
      <w:pPr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Baziotis, I., Tsai, C</w:t>
      </w:r>
      <w:r w:rsidRPr="005441D9">
        <w:rPr>
          <w:rFonts w:ascii="Times New Roman" w:hAnsi="Times New Roman"/>
          <w:sz w:val="20"/>
        </w:rPr>
        <w:t>-H</w:t>
      </w:r>
      <w:proofErr w:type="gramStart"/>
      <w:r w:rsidRPr="005441D9">
        <w:rPr>
          <w:rFonts w:ascii="Times New Roman" w:hAnsi="Times New Roman"/>
          <w:sz w:val="20"/>
        </w:rPr>
        <w:t>.,</w:t>
      </w:r>
      <w:proofErr w:type="gramEnd"/>
      <w:r w:rsidRPr="005441D9">
        <w:rPr>
          <w:rFonts w:ascii="Times New Roman" w:hAnsi="Times New Roman"/>
          <w:sz w:val="20"/>
        </w:rPr>
        <w:t xml:space="preserve"> Ernst, W. G., Jahn, B.-M. and </w:t>
      </w:r>
      <w:r w:rsidRPr="005441D9">
        <w:rPr>
          <w:rFonts w:ascii="Times New Roman" w:hAnsi="Times New Roman"/>
          <w:sz w:val="20"/>
          <w:lang w:eastAsia="zh-TW"/>
        </w:rPr>
        <w:t>I</w:t>
      </w:r>
      <w:r w:rsidRPr="005441D9">
        <w:rPr>
          <w:rFonts w:ascii="Times New Roman" w:hAnsi="Times New Roman"/>
          <w:sz w:val="20"/>
        </w:rPr>
        <w:t xml:space="preserve">izuka, Y., </w:t>
      </w:r>
      <w:r>
        <w:rPr>
          <w:rFonts w:ascii="Times New Roman" w:hAnsi="Times New Roman"/>
          <w:sz w:val="20"/>
        </w:rPr>
        <w:t>2017</w:t>
      </w:r>
      <w:r w:rsidRPr="005441D9">
        <w:rPr>
          <w:rFonts w:ascii="Times New Roman" w:hAnsi="Times New Roman"/>
          <w:sz w:val="20"/>
        </w:rPr>
        <w:t>, New P-T constraints  on the Tamayen glaucophane-bearing rocks</w:t>
      </w:r>
      <w:r w:rsidRPr="005441D9">
        <w:rPr>
          <w:rFonts w:ascii="Times New Roman" w:hAnsi="Times New Roman"/>
          <w:sz w:val="20"/>
          <w:lang w:eastAsia="zh-TW"/>
        </w:rPr>
        <w:t>,</w:t>
      </w:r>
      <w:r w:rsidRPr="005441D9">
        <w:rPr>
          <w:rFonts w:ascii="Times New Roman" w:hAnsi="Times New Roman"/>
          <w:sz w:val="20"/>
        </w:rPr>
        <w:t xml:space="preserve"> eastern Taiwan: PERPLE–X </w:t>
      </w:r>
      <w:r w:rsidRPr="005441D9">
        <w:rPr>
          <w:rFonts w:ascii="Times New Roman" w:hAnsi="Times New Roman"/>
          <w:sz w:val="20"/>
          <w:lang w:eastAsia="zh-TW"/>
        </w:rPr>
        <w:t xml:space="preserve">modeling results and geodynamic implications: </w:t>
      </w:r>
      <w:r w:rsidRPr="005441D9">
        <w:rPr>
          <w:rFonts w:ascii="Times New Roman" w:hAnsi="Times New Roman"/>
          <w:sz w:val="20"/>
        </w:rPr>
        <w:t>Jour. Met. Geol.,</w:t>
      </w:r>
      <w:r>
        <w:rPr>
          <w:rFonts w:ascii="Times New Roman" w:hAnsi="Times New Roman"/>
          <w:sz w:val="20"/>
        </w:rPr>
        <w:t xml:space="preserve"> v. 35, p. 35-54.</w:t>
      </w:r>
    </w:p>
    <w:p w14:paraId="41116F80" w14:textId="77777777" w:rsidR="00293246" w:rsidRDefault="00293246" w:rsidP="004A2DEB">
      <w:pPr>
        <w:ind w:left="360" w:right="4" w:hanging="360"/>
        <w:rPr>
          <w:rFonts w:ascii="Times New Roman" w:hAnsi="Times New Roman"/>
          <w:sz w:val="20"/>
        </w:rPr>
      </w:pPr>
    </w:p>
    <w:p w14:paraId="7BB4F66F" w14:textId="77777777" w:rsidR="00293246" w:rsidRDefault="00293246" w:rsidP="00293246">
      <w:pPr>
        <w:shd w:val="clear" w:color="auto" w:fill="FFFFFF"/>
        <w:ind w:left="360" w:hanging="360"/>
        <w:rPr>
          <w:rFonts w:ascii="Times New Roman" w:hAnsi="Times New Roman" w:cs="Courier New"/>
          <w:color w:val="000000"/>
          <w:sz w:val="20"/>
        </w:rPr>
      </w:pPr>
      <w:r w:rsidRPr="00385AED">
        <w:rPr>
          <w:rFonts w:ascii="Times New Roman" w:hAnsi="Times New Roman"/>
          <w:sz w:val="20"/>
        </w:rPr>
        <w:t xml:space="preserve">Fedkin, V. V., Leech, M. L., Shchipansky, A. A., Valizer, P. M., Burlick, T. D., and Ernst, W. G., </w:t>
      </w:r>
      <w:r>
        <w:rPr>
          <w:rFonts w:ascii="Times New Roman" w:hAnsi="Times New Roman"/>
          <w:sz w:val="20"/>
        </w:rPr>
        <w:t xml:space="preserve">2017, </w:t>
      </w:r>
      <w:r w:rsidRPr="00385AED">
        <w:rPr>
          <w:rFonts w:ascii="Times New Roman" w:hAnsi="Times New Roman" w:cs="Courier New"/>
          <w:color w:val="000000"/>
          <w:sz w:val="20"/>
        </w:rPr>
        <w:t>Coexisting Zoned Garnets and Clinopyroxenes from Mafic Eclogites of the Maksyutov Complex, South Ural Mountains, Russia</w:t>
      </w:r>
      <w:r>
        <w:rPr>
          <w:rFonts w:ascii="Times New Roman" w:hAnsi="Times New Roman" w:cs="Courier New"/>
          <w:color w:val="000000"/>
          <w:sz w:val="20"/>
        </w:rPr>
        <w:t>: Experiment in Geosciences, v. 23, no. 1, p. 5-13.</w:t>
      </w:r>
    </w:p>
    <w:p w14:paraId="5D61B3F6" w14:textId="77777777" w:rsidR="007B204D" w:rsidRDefault="007B204D" w:rsidP="00293246">
      <w:pPr>
        <w:shd w:val="clear" w:color="auto" w:fill="FFFFFF"/>
        <w:ind w:left="360" w:hanging="360"/>
        <w:rPr>
          <w:rFonts w:ascii="Times New Roman" w:hAnsi="Times New Roman" w:cs="Courier New"/>
          <w:color w:val="000000"/>
          <w:sz w:val="20"/>
        </w:rPr>
      </w:pPr>
    </w:p>
    <w:p w14:paraId="5D8F6466" w14:textId="77777777" w:rsidR="007B204D" w:rsidRDefault="007B204D" w:rsidP="007B204D">
      <w:pPr>
        <w:shd w:val="clear" w:color="auto" w:fill="FFFFFF"/>
        <w:ind w:left="360" w:hanging="360"/>
        <w:rPr>
          <w:rFonts w:ascii="Times New Roman" w:hAnsi="Times New Roman"/>
          <w:bCs/>
          <w:sz w:val="20"/>
        </w:rPr>
      </w:pPr>
      <w:r w:rsidRPr="007B204D">
        <w:rPr>
          <w:rFonts w:ascii="Times New Roman" w:hAnsi="Times New Roman"/>
          <w:sz w:val="20"/>
        </w:rPr>
        <w:lastRenderedPageBreak/>
        <w:t xml:space="preserve">Ernst, W. G., 2017, Earth’s thermal evolution, mantle convection, and Hadean onset of plate tectonics: p. 334-348 </w:t>
      </w:r>
      <w:r w:rsidRPr="007B204D">
        <w:rPr>
          <w:rFonts w:ascii="Times New Roman" w:hAnsi="Times New Roman"/>
          <w:i/>
          <w:sz w:val="20"/>
        </w:rPr>
        <w:t xml:space="preserve">in </w:t>
      </w:r>
      <w:r w:rsidRPr="007B204D">
        <w:rPr>
          <w:rFonts w:ascii="Times New Roman" w:hAnsi="Times New Roman"/>
          <w:sz w:val="20"/>
        </w:rPr>
        <w:t>Mei-Fu Zhou, Sun-Lin Chung, Fu-Yuan Wu, Yukio Isozaki, and Juhn G. Liou</w:t>
      </w:r>
      <w:r w:rsidRPr="007B204D">
        <w:rPr>
          <w:rFonts w:ascii="Times New Roman" w:hAnsi="Times New Roman"/>
          <w:bCs/>
          <w:sz w:val="20"/>
        </w:rPr>
        <w:t xml:space="preserve"> (eds.),</w:t>
      </w:r>
      <w:r w:rsidRPr="007B204D">
        <w:rPr>
          <w:rFonts w:ascii="Times New Roman" w:hAnsi="Times New Roman"/>
          <w:sz w:val="20"/>
        </w:rPr>
        <w:t xml:space="preserve"> </w:t>
      </w:r>
      <w:r w:rsidRPr="004A4A52">
        <w:rPr>
          <w:rFonts w:ascii="Times New Roman" w:hAnsi="Times New Roman"/>
          <w:sz w:val="20"/>
        </w:rPr>
        <w:t>Asian Orogeny and Continental Tectonics from Geochemical Perspectives,</w:t>
      </w:r>
      <w:r w:rsidRPr="007B204D">
        <w:rPr>
          <w:rFonts w:ascii="Times New Roman" w:hAnsi="Times New Roman"/>
          <w:sz w:val="20"/>
        </w:rPr>
        <w:t xml:space="preserve"> a Special Issue in memory of Prof. Bor-ming Jahn for his scientific contributions and service to JAES</w:t>
      </w:r>
      <w:r w:rsidRPr="007B204D">
        <w:rPr>
          <w:rFonts w:ascii="Times New Roman" w:hAnsi="Times New Roman"/>
          <w:bCs/>
          <w:sz w:val="20"/>
        </w:rPr>
        <w:t xml:space="preserve">: Jour. Asian Earth. </w:t>
      </w:r>
      <w:proofErr w:type="gramStart"/>
      <w:r w:rsidRPr="007B204D">
        <w:rPr>
          <w:rFonts w:ascii="Times New Roman" w:hAnsi="Times New Roman"/>
          <w:bCs/>
          <w:sz w:val="20"/>
        </w:rPr>
        <w:t>Sci., v. 145.</w:t>
      </w:r>
      <w:proofErr w:type="gramEnd"/>
    </w:p>
    <w:p w14:paraId="45C1634D" w14:textId="77777777" w:rsidR="00C03280" w:rsidRPr="008852F4" w:rsidRDefault="00C03280" w:rsidP="007B204D">
      <w:pPr>
        <w:shd w:val="clear" w:color="auto" w:fill="FFFFFF"/>
        <w:ind w:left="360" w:hanging="360"/>
        <w:rPr>
          <w:rFonts w:ascii="Times New Roman" w:hAnsi="Times New Roman"/>
          <w:bCs/>
          <w:sz w:val="20"/>
        </w:rPr>
      </w:pPr>
    </w:p>
    <w:p w14:paraId="1B29795E" w14:textId="6615F532" w:rsidR="00F56591" w:rsidRPr="008852F4" w:rsidRDefault="00F56591" w:rsidP="00F56591">
      <w:pPr>
        <w:ind w:left="360" w:hanging="360"/>
        <w:rPr>
          <w:rFonts w:ascii="Times New Roman" w:hAnsi="Times New Roman"/>
          <w:color w:val="0000FF"/>
          <w:sz w:val="20"/>
          <w:u w:val="single" w:color="0000FF"/>
        </w:rPr>
      </w:pPr>
      <w:r w:rsidRPr="008852F4">
        <w:rPr>
          <w:rFonts w:ascii="Times New Roman" w:hAnsi="Times New Roman"/>
          <w:sz w:val="20"/>
        </w:rPr>
        <w:t>Barnes, C. G., Berry, R., Barnes, M. A., and Ernst, W. G., 2017, Trace element zoning in hornblende: tracking and modeling the crystallization of a calc-alkaline arc pluton: Amer. Mineral</w:t>
      </w:r>
      <w:proofErr w:type="gramStart"/>
      <w:r w:rsidRPr="008852F4">
        <w:rPr>
          <w:rFonts w:ascii="Times New Roman" w:hAnsi="Times New Roman"/>
          <w:sz w:val="20"/>
        </w:rPr>
        <w:t>.,</w:t>
      </w:r>
      <w:proofErr w:type="gramEnd"/>
      <w:r w:rsidRPr="008852F4">
        <w:rPr>
          <w:rFonts w:ascii="Times New Roman" w:hAnsi="Times New Roman"/>
          <w:sz w:val="20"/>
        </w:rPr>
        <w:t xml:space="preserve"> v. 102, p. 2390-2405.  </w:t>
      </w:r>
      <w:hyperlink r:id="rId8" w:history="1">
        <w:r w:rsidRPr="008852F4">
          <w:rPr>
            <w:rFonts w:ascii="Times New Roman" w:hAnsi="Times New Roman"/>
            <w:color w:val="0000FF"/>
            <w:sz w:val="20"/>
            <w:u w:val="single" w:color="0000FF"/>
          </w:rPr>
          <w:t>https://doi.org/10.2138/am-2017-6063</w:t>
        </w:r>
      </w:hyperlink>
      <w:r w:rsidR="007F6A96">
        <w:rPr>
          <w:rFonts w:ascii="Times New Roman" w:hAnsi="Times New Roman"/>
          <w:color w:val="0000FF"/>
          <w:sz w:val="20"/>
          <w:u w:val="single" w:color="0000FF"/>
        </w:rPr>
        <w:t>.</w:t>
      </w:r>
      <w:r w:rsidR="002D7FAC" w:rsidRPr="008852F4">
        <w:rPr>
          <w:rFonts w:ascii="Times New Roman" w:hAnsi="Times New Roman"/>
          <w:color w:val="0000FF"/>
          <w:sz w:val="20"/>
          <w:u w:val="single" w:color="0000FF"/>
        </w:rPr>
        <w:t xml:space="preserve">  </w:t>
      </w:r>
    </w:p>
    <w:p w14:paraId="1957E0B9" w14:textId="77777777" w:rsidR="00C03280" w:rsidRPr="008852F4" w:rsidRDefault="00C03280" w:rsidP="00C03280">
      <w:pPr>
        <w:shd w:val="clear" w:color="auto" w:fill="FFFFFF"/>
        <w:ind w:left="360" w:hanging="360"/>
        <w:rPr>
          <w:rFonts w:ascii="Times New Roman" w:hAnsi="Times New Roman"/>
          <w:bCs/>
          <w:sz w:val="20"/>
        </w:rPr>
      </w:pPr>
    </w:p>
    <w:p w14:paraId="5B54D034" w14:textId="235C5676" w:rsidR="00C03280" w:rsidRPr="005B6246" w:rsidRDefault="00C03280" w:rsidP="00C03280">
      <w:pPr>
        <w:widowControl w:val="0"/>
        <w:autoSpaceDE w:val="0"/>
        <w:autoSpaceDN w:val="0"/>
        <w:adjustRightInd w:val="0"/>
        <w:ind w:left="360" w:hanging="360"/>
        <w:rPr>
          <w:rFonts w:ascii="Times New Roman" w:hAnsi="Times New Roman"/>
          <w:bCs/>
          <w:sz w:val="20"/>
        </w:rPr>
      </w:pPr>
      <w:r w:rsidRPr="005B6246">
        <w:rPr>
          <w:rFonts w:ascii="Times New Roman" w:hAnsi="Times New Roman"/>
          <w:sz w:val="20"/>
        </w:rPr>
        <w:t xml:space="preserve">Wu, C. L., Dong, S. W., </w:t>
      </w:r>
      <w:r w:rsidR="007F6A96" w:rsidRPr="005B6246">
        <w:rPr>
          <w:rFonts w:ascii="Times New Roman" w:hAnsi="Times New Roman"/>
          <w:sz w:val="20"/>
        </w:rPr>
        <w:t xml:space="preserve">Wu, D., </w:t>
      </w:r>
      <w:r w:rsidR="008852F4" w:rsidRPr="005B6246">
        <w:rPr>
          <w:rFonts w:ascii="Times New Roman" w:hAnsi="Times New Roman"/>
          <w:sz w:val="20"/>
        </w:rPr>
        <w:t>Zhang, X.,</w:t>
      </w:r>
      <w:r w:rsidR="007F6A96" w:rsidRPr="005B6246">
        <w:rPr>
          <w:rFonts w:ascii="Times New Roman" w:hAnsi="Times New Roman"/>
          <w:sz w:val="20"/>
        </w:rPr>
        <w:t xml:space="preserve"> and Ernst, W. G., 2018</w:t>
      </w:r>
      <w:r w:rsidRPr="005B6246">
        <w:rPr>
          <w:rFonts w:ascii="Times New Roman" w:hAnsi="Times New Roman"/>
          <w:sz w:val="20"/>
        </w:rPr>
        <w:t>,</w:t>
      </w:r>
      <w:r w:rsidR="007F6A96" w:rsidRPr="005B6246">
        <w:rPr>
          <w:rFonts w:ascii="Times New Roman" w:hAnsi="Times New Roman"/>
          <w:sz w:val="20"/>
        </w:rPr>
        <w:t xml:space="preserve"> Late Mesozoic high-K calc-alkaline magmatism in Southeast China; the Tongling example: </w:t>
      </w:r>
      <w:r w:rsidRPr="005B6246">
        <w:rPr>
          <w:rFonts w:ascii="Times New Roman" w:hAnsi="Times New Roman"/>
          <w:sz w:val="20"/>
        </w:rPr>
        <w:t xml:space="preserve">Int. Geol. Rev., </w:t>
      </w:r>
      <w:r w:rsidR="007F6A96" w:rsidRPr="005B6246">
        <w:rPr>
          <w:rFonts w:ascii="Times New Roman" w:hAnsi="Times New Roman"/>
          <w:sz w:val="20"/>
        </w:rPr>
        <w:t xml:space="preserve">v. 60, p. 1326-1360 </w:t>
      </w:r>
      <w:r w:rsidRPr="005B6246">
        <w:rPr>
          <w:rFonts w:ascii="Times New Roman" w:hAnsi="Times New Roman"/>
          <w:sz w:val="20"/>
        </w:rPr>
        <w:t>DOI: 10.</w:t>
      </w:r>
      <w:r w:rsidR="007F6A96" w:rsidRPr="005B6246">
        <w:rPr>
          <w:rFonts w:ascii="Times New Roman" w:hAnsi="Times New Roman"/>
          <w:sz w:val="20"/>
        </w:rPr>
        <w:t>1080/00206814.2017.1313137</w:t>
      </w:r>
      <w:r w:rsidRPr="005B6246">
        <w:rPr>
          <w:rFonts w:ascii="Times New Roman" w:hAnsi="Times New Roman"/>
          <w:sz w:val="20"/>
        </w:rPr>
        <w:t>.</w:t>
      </w:r>
    </w:p>
    <w:p w14:paraId="32618448" w14:textId="77777777" w:rsidR="002D7FAC" w:rsidRPr="008852F4" w:rsidRDefault="002D7FAC" w:rsidP="00F56591">
      <w:pPr>
        <w:ind w:left="360" w:hanging="360"/>
        <w:rPr>
          <w:rFonts w:ascii="Times New Roman" w:hAnsi="Times New Roman"/>
          <w:color w:val="FF0000"/>
          <w:sz w:val="20"/>
          <w:u w:val="single" w:color="0000FF"/>
        </w:rPr>
      </w:pPr>
    </w:p>
    <w:p w14:paraId="3A1577D1" w14:textId="47022B38" w:rsidR="002D7FAC" w:rsidRPr="008852F4" w:rsidRDefault="002D7FAC" w:rsidP="002D7FAC">
      <w:pPr>
        <w:shd w:val="clear" w:color="auto" w:fill="FFFFFF"/>
        <w:ind w:left="360" w:hanging="360"/>
        <w:rPr>
          <w:rFonts w:ascii="Times New Roman" w:hAnsi="Times New Roman"/>
          <w:sz w:val="20"/>
        </w:rPr>
      </w:pPr>
      <w:r w:rsidRPr="008852F4">
        <w:rPr>
          <w:rFonts w:ascii="Times New Roman" w:hAnsi="Times New Roman"/>
          <w:sz w:val="20"/>
        </w:rPr>
        <w:t>Wu, C. L., Chen, H. J., Wu</w:t>
      </w:r>
      <w:proofErr w:type="gramStart"/>
      <w:r w:rsidRPr="008852F4">
        <w:rPr>
          <w:rFonts w:ascii="Times New Roman" w:hAnsi="Times New Roman"/>
          <w:sz w:val="20"/>
        </w:rPr>
        <w:t>.,</w:t>
      </w:r>
      <w:proofErr w:type="gramEnd"/>
      <w:r w:rsidRPr="008852F4">
        <w:rPr>
          <w:rFonts w:ascii="Times New Roman" w:hAnsi="Times New Roman"/>
          <w:sz w:val="20"/>
        </w:rPr>
        <w:t xml:space="preserve"> D., and Ernst, W. G., 2018, Paleozoic granitic magmatism and tectonic evolution of the South Altun block, NW China: Constraints from zircon U-Pb dating and Lu-Hf isotope geochemistry: Jour. Asian Earth Sci., v. 160, p. 168-199.</w:t>
      </w:r>
    </w:p>
    <w:p w14:paraId="621C7E38" w14:textId="77777777" w:rsidR="002D7FAC" w:rsidRPr="00AB21C2" w:rsidRDefault="002D7FAC" w:rsidP="00F56591">
      <w:pPr>
        <w:ind w:left="360" w:hanging="360"/>
        <w:rPr>
          <w:rFonts w:ascii="Times New Roman" w:hAnsi="Times New Roman"/>
          <w:sz w:val="20"/>
        </w:rPr>
      </w:pPr>
    </w:p>
    <w:p w14:paraId="7CA80BE4" w14:textId="5A6708BF" w:rsidR="00F37C57" w:rsidRDefault="00C433E8" w:rsidP="00F37C57">
      <w:pPr>
        <w:pStyle w:val="BodyText"/>
        <w:ind w:left="360" w:right="4" w:hanging="360"/>
        <w:jc w:val="left"/>
        <w:rPr>
          <w:color w:val="FF0000"/>
          <w:sz w:val="20"/>
        </w:rPr>
      </w:pPr>
      <w:r>
        <w:rPr>
          <w:sz w:val="20"/>
        </w:rPr>
        <w:t>2</w:t>
      </w:r>
      <w:r w:rsidR="004A2DEB">
        <w:rPr>
          <w:sz w:val="20"/>
        </w:rPr>
        <w:t>9</w:t>
      </w:r>
      <w:r w:rsidR="00C03280" w:rsidRPr="005B6246">
        <w:rPr>
          <w:sz w:val="20"/>
        </w:rPr>
        <w:t>6</w:t>
      </w:r>
    </w:p>
    <w:p w14:paraId="55DD2D40" w14:textId="77777777" w:rsidR="00F37C57" w:rsidRDefault="00F37C57" w:rsidP="00F37C57">
      <w:pPr>
        <w:pStyle w:val="BodyText"/>
        <w:ind w:left="360" w:right="4" w:hanging="360"/>
        <w:jc w:val="left"/>
        <w:rPr>
          <w:color w:val="FF0000"/>
          <w:sz w:val="20"/>
        </w:rPr>
      </w:pPr>
    </w:p>
    <w:p w14:paraId="211DE12B" w14:textId="77777777" w:rsidR="00215681" w:rsidRPr="00573ACA" w:rsidRDefault="00215681" w:rsidP="00F37C57">
      <w:pPr>
        <w:pStyle w:val="BodyText"/>
        <w:ind w:left="360" w:right="4" w:hanging="360"/>
        <w:jc w:val="left"/>
        <w:rPr>
          <w:sz w:val="22"/>
          <w:szCs w:val="22"/>
        </w:rPr>
      </w:pPr>
      <w:r w:rsidRPr="00573ACA">
        <w:rPr>
          <w:sz w:val="22"/>
          <w:szCs w:val="22"/>
        </w:rPr>
        <w:t>IN PRESS OR JOURNAL REVIEW</w:t>
      </w:r>
    </w:p>
    <w:p w14:paraId="1253FE33" w14:textId="77777777" w:rsidR="00215681" w:rsidRPr="00AB21C2" w:rsidRDefault="00215681" w:rsidP="00B33C4A">
      <w:pPr>
        <w:ind w:left="360" w:right="4" w:hanging="360"/>
        <w:rPr>
          <w:rFonts w:ascii="Times New Roman" w:hAnsi="Times New Roman"/>
          <w:sz w:val="20"/>
        </w:rPr>
      </w:pPr>
    </w:p>
    <w:p w14:paraId="3F0DBEA0" w14:textId="3CFA1F03" w:rsidR="00126D1A" w:rsidRDefault="00126D1A" w:rsidP="00126D1A">
      <w:pPr>
        <w:shd w:val="clear" w:color="auto" w:fill="FFFFFF"/>
        <w:ind w:left="360" w:hanging="360"/>
        <w:rPr>
          <w:rFonts w:ascii="Times New Roman" w:hAnsi="Times New Roman"/>
          <w:bCs/>
          <w:color w:val="FF0000"/>
          <w:sz w:val="20"/>
        </w:rPr>
      </w:pPr>
      <w:r>
        <w:rPr>
          <w:rFonts w:ascii="Times New Roman" w:hAnsi="Times New Roman"/>
          <w:sz w:val="20"/>
        </w:rPr>
        <w:t xml:space="preserve">Ernst, W. G., </w:t>
      </w:r>
      <w:r w:rsidR="00C85116">
        <w:rPr>
          <w:rFonts w:ascii="Times New Roman" w:hAnsi="Times New Roman"/>
          <w:sz w:val="20"/>
        </w:rPr>
        <w:t>2018,</w:t>
      </w:r>
      <w:r w:rsidR="007B41C6">
        <w:rPr>
          <w:rFonts w:ascii="Times New Roman" w:hAnsi="Times New Roman"/>
          <w:sz w:val="20"/>
        </w:rPr>
        <w:t xml:space="preserve"> Review of mid-Mesozoic to </w:t>
      </w:r>
      <w:r>
        <w:rPr>
          <w:rFonts w:ascii="Times New Roman" w:hAnsi="Times New Roman"/>
          <w:sz w:val="20"/>
        </w:rPr>
        <w:t xml:space="preserve">Paleogene evolution of the northern and central Californian accretionary margin: p. __ </w:t>
      </w:r>
      <w:r w:rsidRPr="00E1047B">
        <w:rPr>
          <w:rFonts w:ascii="Times New Roman" w:hAnsi="Times New Roman"/>
          <w:i/>
          <w:sz w:val="20"/>
        </w:rPr>
        <w:t xml:space="preserve">in </w:t>
      </w:r>
      <w:r>
        <w:rPr>
          <w:rFonts w:ascii="Times New Roman" w:hAnsi="Times New Roman"/>
          <w:bCs/>
          <w:color w:val="FF0000"/>
          <w:sz w:val="20"/>
        </w:rPr>
        <w:t>Ingersoll, R. V</w:t>
      </w:r>
      <w:r w:rsidR="00B53554">
        <w:rPr>
          <w:rFonts w:ascii="Times New Roman" w:hAnsi="Times New Roman"/>
          <w:bCs/>
          <w:color w:val="FF0000"/>
          <w:sz w:val="20"/>
        </w:rPr>
        <w:t xml:space="preserve">., </w:t>
      </w:r>
      <w:r>
        <w:rPr>
          <w:rFonts w:ascii="Times New Roman" w:hAnsi="Times New Roman"/>
          <w:bCs/>
          <w:color w:val="FF0000"/>
          <w:sz w:val="20"/>
        </w:rPr>
        <w:t>Lawton, F. T.</w:t>
      </w:r>
      <w:r w:rsidRPr="006F62F4">
        <w:rPr>
          <w:rFonts w:ascii="Times New Roman" w:hAnsi="Times New Roman"/>
          <w:bCs/>
          <w:color w:val="FF0000"/>
          <w:sz w:val="20"/>
        </w:rPr>
        <w:t xml:space="preserve">, </w:t>
      </w:r>
      <w:r w:rsidR="00B53554">
        <w:rPr>
          <w:rFonts w:ascii="Times New Roman" w:hAnsi="Times New Roman"/>
          <w:bCs/>
          <w:color w:val="FF0000"/>
          <w:sz w:val="20"/>
        </w:rPr>
        <w:t xml:space="preserve">and Graham, S. A., </w:t>
      </w:r>
      <w:r w:rsidRPr="006F62F4">
        <w:rPr>
          <w:rFonts w:ascii="Times New Roman" w:hAnsi="Times New Roman"/>
          <w:bCs/>
          <w:color w:val="FF0000"/>
          <w:sz w:val="20"/>
        </w:rPr>
        <w:t xml:space="preserve">(eds.), </w:t>
      </w:r>
      <w:r>
        <w:rPr>
          <w:rFonts w:ascii="Times New Roman" w:hAnsi="Times New Roman"/>
          <w:bCs/>
          <w:color w:val="FF0000"/>
          <w:sz w:val="20"/>
        </w:rPr>
        <w:t>Tectonics</w:t>
      </w:r>
      <w:r w:rsidRPr="004A4A52">
        <w:rPr>
          <w:rFonts w:ascii="Times New Roman" w:hAnsi="Times New Roman"/>
          <w:bCs/>
          <w:color w:val="FF0000"/>
          <w:sz w:val="20"/>
        </w:rPr>
        <w:t>, Sedimentary Basins</w:t>
      </w:r>
      <w:r w:rsidR="00C85116">
        <w:rPr>
          <w:rFonts w:ascii="Times New Roman" w:hAnsi="Times New Roman"/>
          <w:bCs/>
          <w:color w:val="FF0000"/>
          <w:sz w:val="20"/>
        </w:rPr>
        <w:t>,</w:t>
      </w:r>
      <w:r w:rsidRPr="004A4A52">
        <w:rPr>
          <w:rFonts w:ascii="Times New Roman" w:hAnsi="Times New Roman"/>
          <w:bCs/>
          <w:color w:val="FF0000"/>
          <w:sz w:val="20"/>
        </w:rPr>
        <w:t xml:space="preserve"> and Provenance: A Celebration of William R. Dickinson’s Career</w:t>
      </w:r>
      <w:r>
        <w:rPr>
          <w:rFonts w:ascii="Times New Roman" w:hAnsi="Times New Roman"/>
          <w:bCs/>
          <w:color w:val="FF0000"/>
          <w:sz w:val="20"/>
        </w:rPr>
        <w:t xml:space="preserve">: Geol. Soc. </w:t>
      </w:r>
      <w:r w:rsidR="00B53554">
        <w:rPr>
          <w:rFonts w:ascii="Times New Roman" w:hAnsi="Times New Roman"/>
          <w:bCs/>
          <w:color w:val="FF0000"/>
          <w:sz w:val="20"/>
        </w:rPr>
        <w:t>Amer., Special Paper no. 540,</w:t>
      </w:r>
      <w:r w:rsidR="00E92C5A">
        <w:rPr>
          <w:rFonts w:ascii="Times New Roman" w:hAnsi="Times New Roman"/>
          <w:bCs/>
          <w:color w:val="FF0000"/>
          <w:sz w:val="20"/>
        </w:rPr>
        <w:t xml:space="preserve"> p.</w:t>
      </w:r>
    </w:p>
    <w:p w14:paraId="4BABE099" w14:textId="77777777" w:rsidR="004A4A52" w:rsidRDefault="004A4A52" w:rsidP="004A4A52">
      <w:pPr>
        <w:shd w:val="clear" w:color="auto" w:fill="FFFFFF"/>
        <w:ind w:left="360" w:hanging="360"/>
        <w:rPr>
          <w:rFonts w:ascii="Times New Roman" w:hAnsi="Times New Roman"/>
          <w:sz w:val="20"/>
        </w:rPr>
      </w:pPr>
    </w:p>
    <w:p w14:paraId="4A6EAA13" w14:textId="22FBD331" w:rsidR="004A4A52" w:rsidRDefault="004A4A52" w:rsidP="004A4A52">
      <w:pPr>
        <w:ind w:left="360" w:hanging="360"/>
        <w:rPr>
          <w:rFonts w:ascii="Times New Roman" w:hAnsi="Times New Roman"/>
          <w:bCs/>
          <w:color w:val="FF0000"/>
          <w:sz w:val="20"/>
        </w:rPr>
      </w:pPr>
      <w:r w:rsidRPr="006A583B">
        <w:rPr>
          <w:rFonts w:ascii="Times New Roman" w:hAnsi="Times New Roman"/>
          <w:sz w:val="20"/>
        </w:rPr>
        <w:t xml:space="preserve">Dumitru, T. A., </w:t>
      </w:r>
      <w:r>
        <w:rPr>
          <w:rFonts w:ascii="Times New Roman" w:hAnsi="Times New Roman"/>
          <w:sz w:val="20"/>
        </w:rPr>
        <w:t xml:space="preserve">Hourigan, J. K., Elder, W. P., </w:t>
      </w:r>
      <w:r w:rsidRPr="006A583B">
        <w:rPr>
          <w:rFonts w:ascii="Times New Roman" w:hAnsi="Times New Roman"/>
          <w:sz w:val="20"/>
        </w:rPr>
        <w:t xml:space="preserve">Ernst, W. G., </w:t>
      </w:r>
      <w:r w:rsidR="007051DF">
        <w:rPr>
          <w:rFonts w:ascii="Times New Roman" w:hAnsi="Times New Roman"/>
          <w:sz w:val="20"/>
        </w:rPr>
        <w:t xml:space="preserve">and Joesten, R., </w:t>
      </w:r>
      <w:r w:rsidR="00C15226">
        <w:rPr>
          <w:rFonts w:ascii="Times New Roman" w:hAnsi="Times New Roman"/>
          <w:sz w:val="20"/>
        </w:rPr>
        <w:t>2018</w:t>
      </w:r>
      <w:bookmarkStart w:id="0" w:name="_GoBack"/>
      <w:bookmarkEnd w:id="0"/>
      <w:r>
        <w:rPr>
          <w:rFonts w:ascii="Times New Roman" w:hAnsi="Times New Roman"/>
          <w:sz w:val="20"/>
        </w:rPr>
        <w:t xml:space="preserve">, </w:t>
      </w:r>
      <w:r w:rsidRPr="006A583B">
        <w:rPr>
          <w:rFonts w:ascii="Times New Roman" w:hAnsi="Times New Roman"/>
          <w:sz w:val="20"/>
        </w:rPr>
        <w:t>New, much younger ages for the Yolla Bolly terrane and a revised timeline for accretion in the Franciscan subduction complex</w:t>
      </w:r>
      <w:r>
        <w:rPr>
          <w:rFonts w:ascii="Times New Roman" w:hAnsi="Times New Roman"/>
          <w:sz w:val="20"/>
        </w:rPr>
        <w:t xml:space="preserve">: p. __ </w:t>
      </w:r>
      <w:r w:rsidR="00B53554" w:rsidRPr="00E1047B">
        <w:rPr>
          <w:rFonts w:ascii="Times New Roman" w:hAnsi="Times New Roman"/>
          <w:i/>
          <w:sz w:val="20"/>
        </w:rPr>
        <w:t>in</w:t>
      </w:r>
      <w:r w:rsidR="00B53554">
        <w:rPr>
          <w:rFonts w:ascii="Times New Roman" w:hAnsi="Times New Roman"/>
          <w:bCs/>
          <w:color w:val="FF0000"/>
          <w:sz w:val="20"/>
        </w:rPr>
        <w:t xml:space="preserve"> </w:t>
      </w:r>
      <w:r>
        <w:rPr>
          <w:rFonts w:ascii="Times New Roman" w:hAnsi="Times New Roman"/>
          <w:bCs/>
          <w:color w:val="FF0000"/>
          <w:sz w:val="20"/>
        </w:rPr>
        <w:t>Ingersoll, R. V</w:t>
      </w:r>
      <w:r w:rsidRPr="006F62F4">
        <w:rPr>
          <w:rFonts w:ascii="Times New Roman" w:hAnsi="Times New Roman"/>
          <w:bCs/>
          <w:color w:val="FF0000"/>
          <w:sz w:val="20"/>
        </w:rPr>
        <w:t xml:space="preserve">., </w:t>
      </w:r>
      <w:r>
        <w:rPr>
          <w:rFonts w:ascii="Times New Roman" w:hAnsi="Times New Roman"/>
          <w:bCs/>
          <w:color w:val="FF0000"/>
          <w:sz w:val="20"/>
        </w:rPr>
        <w:t>Lawton, F. T.</w:t>
      </w:r>
      <w:r w:rsidRPr="006F62F4">
        <w:rPr>
          <w:rFonts w:ascii="Times New Roman" w:hAnsi="Times New Roman"/>
          <w:bCs/>
          <w:color w:val="FF0000"/>
          <w:sz w:val="20"/>
        </w:rPr>
        <w:t xml:space="preserve">, </w:t>
      </w:r>
      <w:r w:rsidR="00B53554">
        <w:rPr>
          <w:rFonts w:ascii="Times New Roman" w:hAnsi="Times New Roman"/>
          <w:bCs/>
          <w:color w:val="FF0000"/>
          <w:sz w:val="20"/>
        </w:rPr>
        <w:t xml:space="preserve">and Graham, S. A., </w:t>
      </w:r>
      <w:r w:rsidRPr="006F62F4">
        <w:rPr>
          <w:rFonts w:ascii="Times New Roman" w:hAnsi="Times New Roman"/>
          <w:bCs/>
          <w:color w:val="FF0000"/>
          <w:sz w:val="20"/>
        </w:rPr>
        <w:t xml:space="preserve">(eds.), </w:t>
      </w:r>
      <w:r w:rsidRPr="004A4A52">
        <w:rPr>
          <w:rFonts w:ascii="Times New Roman" w:hAnsi="Times New Roman"/>
          <w:bCs/>
          <w:color w:val="FF0000"/>
          <w:sz w:val="20"/>
        </w:rPr>
        <w:t>Tectonics, Sedimentary Basins</w:t>
      </w:r>
      <w:r w:rsidR="00C85116">
        <w:rPr>
          <w:rFonts w:ascii="Times New Roman" w:hAnsi="Times New Roman"/>
          <w:bCs/>
          <w:color w:val="FF0000"/>
          <w:sz w:val="20"/>
        </w:rPr>
        <w:t>,</w:t>
      </w:r>
      <w:r w:rsidRPr="004A4A52">
        <w:rPr>
          <w:rFonts w:ascii="Times New Roman" w:hAnsi="Times New Roman"/>
          <w:bCs/>
          <w:color w:val="FF0000"/>
          <w:sz w:val="20"/>
        </w:rPr>
        <w:t xml:space="preserve"> and Provenance: A Celebration of William R. Dickinson’s Career</w:t>
      </w:r>
      <w:r>
        <w:rPr>
          <w:rFonts w:ascii="Times New Roman" w:hAnsi="Times New Roman"/>
          <w:bCs/>
          <w:color w:val="FF0000"/>
          <w:sz w:val="20"/>
        </w:rPr>
        <w:t>: Geol. Soc. Amer., Special Paper no.</w:t>
      </w:r>
      <w:r w:rsidR="00B53554">
        <w:rPr>
          <w:rFonts w:ascii="Times New Roman" w:hAnsi="Times New Roman"/>
          <w:bCs/>
          <w:color w:val="FF0000"/>
          <w:sz w:val="20"/>
        </w:rPr>
        <w:t xml:space="preserve"> 540,</w:t>
      </w:r>
      <w:r w:rsidR="00C85116">
        <w:rPr>
          <w:rFonts w:ascii="Times New Roman" w:hAnsi="Times New Roman"/>
          <w:bCs/>
          <w:color w:val="FF0000"/>
          <w:sz w:val="20"/>
        </w:rPr>
        <w:t xml:space="preserve"> p.</w:t>
      </w:r>
    </w:p>
    <w:p w14:paraId="00214F8C" w14:textId="77777777" w:rsidR="00E56B8F" w:rsidRDefault="00E56B8F" w:rsidP="004A4A52">
      <w:pPr>
        <w:ind w:left="360" w:hanging="360"/>
        <w:rPr>
          <w:rFonts w:ascii="Times New Roman" w:hAnsi="Times New Roman"/>
          <w:bCs/>
          <w:color w:val="FF0000"/>
          <w:sz w:val="20"/>
        </w:rPr>
      </w:pPr>
    </w:p>
    <w:p w14:paraId="186794A2" w14:textId="39196AA8" w:rsidR="00E56B8F" w:rsidRDefault="00E56B8F" w:rsidP="00E56B8F">
      <w:pPr>
        <w:ind w:left="360" w:right="4" w:hanging="360"/>
        <w:rPr>
          <w:rFonts w:ascii="Times New Roman" w:hAnsi="Times New Roman"/>
          <w:color w:val="000000"/>
          <w:sz w:val="20"/>
        </w:rPr>
      </w:pPr>
      <w:r w:rsidRPr="00902452">
        <w:rPr>
          <w:rFonts w:ascii="Times New Roman" w:hAnsi="Times New Roman"/>
          <w:color w:val="000000"/>
          <w:sz w:val="20"/>
        </w:rPr>
        <w:t xml:space="preserve">Fedkin, V. V., </w:t>
      </w:r>
      <w:r w:rsidRPr="00902452">
        <w:rPr>
          <w:rFonts w:ascii="Times New Roman" w:hAnsi="Times New Roman" w:cs="Courier New"/>
          <w:sz w:val="20"/>
        </w:rPr>
        <w:t xml:space="preserve">Burlick, T. D., </w:t>
      </w:r>
      <w:r w:rsidRPr="00902452">
        <w:rPr>
          <w:rFonts w:ascii="Times New Roman" w:hAnsi="Times New Roman"/>
          <w:color w:val="000000"/>
          <w:sz w:val="20"/>
        </w:rPr>
        <w:t xml:space="preserve">Leech, M. L., </w:t>
      </w:r>
      <w:r w:rsidRPr="00902452">
        <w:rPr>
          <w:rFonts w:ascii="Times New Roman" w:hAnsi="Times New Roman"/>
          <w:sz w:val="20"/>
        </w:rPr>
        <w:t>Shchipansky, A. A., Valizer</w:t>
      </w:r>
      <w:r w:rsidRPr="00902452">
        <w:rPr>
          <w:rFonts w:ascii="Times New Roman" w:hAnsi="Times New Roman"/>
          <w:color w:val="000000"/>
          <w:sz w:val="20"/>
        </w:rPr>
        <w:t xml:space="preserve">, P. M., and Ernst, W. G., </w:t>
      </w:r>
      <w:r>
        <w:rPr>
          <w:rFonts w:ascii="Times New Roman" w:hAnsi="Times New Roman"/>
          <w:color w:val="000000"/>
          <w:sz w:val="20"/>
        </w:rPr>
        <w:t xml:space="preserve">in </w:t>
      </w:r>
      <w:r w:rsidR="007C604C">
        <w:rPr>
          <w:rFonts w:ascii="Times New Roman" w:hAnsi="Times New Roman"/>
          <w:color w:val="000000"/>
          <w:sz w:val="20"/>
        </w:rPr>
        <w:t>press</w:t>
      </w:r>
      <w:r>
        <w:rPr>
          <w:rFonts w:ascii="Times New Roman" w:hAnsi="Times New Roman"/>
          <w:color w:val="000000"/>
          <w:sz w:val="20"/>
        </w:rPr>
        <w:t>, P</w:t>
      </w:r>
      <w:r w:rsidRPr="00902452">
        <w:rPr>
          <w:rFonts w:ascii="Times New Roman" w:hAnsi="Times New Roman"/>
          <w:color w:val="000000"/>
          <w:sz w:val="20"/>
        </w:rPr>
        <w:t>etrotectonic origin of mafi</w:t>
      </w:r>
      <w:r>
        <w:rPr>
          <w:rFonts w:ascii="Times New Roman" w:hAnsi="Times New Roman"/>
          <w:color w:val="000000"/>
          <w:sz w:val="20"/>
        </w:rPr>
        <w:t>c eclogites from the Maksyutov subduction c</w:t>
      </w:r>
      <w:r w:rsidRPr="00902452">
        <w:rPr>
          <w:rFonts w:ascii="Times New Roman" w:hAnsi="Times New Roman"/>
          <w:color w:val="000000"/>
          <w:sz w:val="20"/>
        </w:rPr>
        <w:t xml:space="preserve">omplex, South Ural Mountains, Russia: </w:t>
      </w:r>
      <w:r>
        <w:rPr>
          <w:rFonts w:ascii="Times New Roman" w:hAnsi="Times New Roman"/>
          <w:color w:val="000000"/>
          <w:sz w:val="20"/>
        </w:rPr>
        <w:t>Eldridge Moore</w:t>
      </w:r>
      <w:r w:rsidR="00DE14B8">
        <w:rPr>
          <w:rFonts w:ascii="Times New Roman" w:hAnsi="Times New Roman"/>
          <w:color w:val="000000"/>
          <w:sz w:val="20"/>
        </w:rPr>
        <w:t>s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bCs/>
          <w:color w:val="FF0000"/>
          <w:sz w:val="20"/>
        </w:rPr>
        <w:t>Geol. Soc. Amer., Special Paper no.—</w:t>
      </w:r>
    </w:p>
    <w:p w14:paraId="0CE0A50F" w14:textId="77777777" w:rsidR="00E3636B" w:rsidRDefault="00E3636B" w:rsidP="00E3636B">
      <w:pPr>
        <w:shd w:val="clear" w:color="auto" w:fill="FFFFFF"/>
        <w:ind w:left="360" w:hanging="360"/>
        <w:rPr>
          <w:rFonts w:ascii="Times New Roman" w:hAnsi="Times New Roman"/>
          <w:sz w:val="20"/>
        </w:rPr>
      </w:pPr>
    </w:p>
    <w:p w14:paraId="78DF9BD7" w14:textId="77777777" w:rsidR="007C604C" w:rsidRDefault="007C604C" w:rsidP="007C604C">
      <w:pPr>
        <w:ind w:left="360" w:hanging="360"/>
        <w:rPr>
          <w:rFonts w:ascii="Times New Roman" w:hAnsi="Times New Roman"/>
          <w:sz w:val="20"/>
        </w:rPr>
      </w:pPr>
      <w:r w:rsidRPr="00310B99">
        <w:rPr>
          <w:rFonts w:ascii="Times New Roman" w:hAnsi="Times New Roman"/>
          <w:sz w:val="20"/>
        </w:rPr>
        <w:t xml:space="preserve">Vijaya Kumar, K., Ernst, W. G., Leelanandam, C., and Wooden, J. L., </w:t>
      </w:r>
      <w:r>
        <w:rPr>
          <w:rFonts w:ascii="Times New Roman" w:hAnsi="Times New Roman"/>
          <w:sz w:val="20"/>
        </w:rPr>
        <w:t xml:space="preserve">submitted, </w:t>
      </w:r>
      <w:r>
        <w:rPr>
          <w:rFonts w:ascii="Times New Roman" w:hAnsi="Times New Roman"/>
          <w:color w:val="000000"/>
          <w:sz w:val="20"/>
        </w:rPr>
        <w:t xml:space="preserve">Micro-analytical characterization </w:t>
      </w:r>
      <w:r w:rsidRPr="00310B99">
        <w:rPr>
          <w:rFonts w:ascii="Times New Roman" w:hAnsi="Times New Roman"/>
          <w:color w:val="000000"/>
          <w:sz w:val="20"/>
        </w:rPr>
        <w:t>of zircons in mafic granulites of the Eastern Ghats Belt, SE India:</w:t>
      </w:r>
      <w:r>
        <w:rPr>
          <w:rFonts w:ascii="Times New Roman" w:hAnsi="Times New Roman"/>
          <w:color w:val="000000"/>
          <w:sz w:val="20"/>
        </w:rPr>
        <w:t xml:space="preserve"> Palaeoproterozoic tectonics and Columbia assembly</w:t>
      </w:r>
      <w:r w:rsidRPr="00A87B2A">
        <w:rPr>
          <w:rFonts w:ascii="Times New Roman" w:hAnsi="Times New Roman"/>
          <w:color w:val="000000"/>
          <w:sz w:val="20"/>
        </w:rPr>
        <w:t xml:space="preserve">: </w:t>
      </w:r>
      <w:r>
        <w:rPr>
          <w:rFonts w:ascii="Times New Roman" w:hAnsi="Times New Roman"/>
          <w:sz w:val="20"/>
        </w:rPr>
        <w:t xml:space="preserve">Jour. Asian Earth Sci., </w:t>
      </w:r>
      <w:r w:rsidRPr="00D23BD3">
        <w:rPr>
          <w:rFonts w:ascii="Times New Roman" w:hAnsi="Times New Roman"/>
          <w:sz w:val="20"/>
        </w:rPr>
        <w:t>v</w:t>
      </w:r>
      <w:r>
        <w:rPr>
          <w:rFonts w:ascii="Times New Roman" w:hAnsi="Times New Roman"/>
          <w:sz w:val="20"/>
        </w:rPr>
        <w:t>.</w:t>
      </w:r>
    </w:p>
    <w:p w14:paraId="56C25910" w14:textId="77777777" w:rsidR="007C604C" w:rsidRDefault="007C604C" w:rsidP="00E3636B">
      <w:pPr>
        <w:shd w:val="clear" w:color="auto" w:fill="FFFFFF"/>
        <w:ind w:left="360" w:hanging="360"/>
        <w:rPr>
          <w:rFonts w:ascii="Times New Roman" w:hAnsi="Times New Roman"/>
          <w:sz w:val="20"/>
        </w:rPr>
      </w:pPr>
    </w:p>
    <w:p w14:paraId="49B6D830" w14:textId="77777777" w:rsidR="001E74D4" w:rsidRPr="00F37C57" w:rsidRDefault="001E74D4" w:rsidP="00F37C57">
      <w:pPr>
        <w:shd w:val="clear" w:color="auto" w:fill="FFFFFF"/>
        <w:ind w:left="360" w:hanging="360"/>
        <w:rPr>
          <w:rFonts w:ascii="Times New Roman" w:hAnsi="Times New Roman"/>
          <w:b/>
          <w:color w:val="0000FF"/>
          <w:sz w:val="20"/>
        </w:rPr>
      </w:pPr>
      <w:r w:rsidRPr="00F37C57">
        <w:rPr>
          <w:rFonts w:ascii="Times New Roman" w:hAnsi="Times New Roman"/>
          <w:b/>
          <w:sz w:val="22"/>
          <w:szCs w:val="22"/>
        </w:rPr>
        <w:t>MANUSCRIPTS</w:t>
      </w:r>
    </w:p>
    <w:p w14:paraId="069090EB" w14:textId="77777777" w:rsidR="00F37C57" w:rsidRDefault="00F37C57" w:rsidP="00757EC8">
      <w:pPr>
        <w:shd w:val="clear" w:color="auto" w:fill="FFFFFF"/>
        <w:ind w:left="360" w:hanging="360"/>
        <w:rPr>
          <w:rFonts w:ascii="Times New Roman" w:hAnsi="Times New Roman"/>
          <w:color w:val="222222"/>
          <w:sz w:val="20"/>
        </w:rPr>
      </w:pPr>
    </w:p>
    <w:p w14:paraId="0EB3AC8B" w14:textId="77777777" w:rsidR="00A6320D" w:rsidRDefault="00A6320D" w:rsidP="00A6320D">
      <w:pPr>
        <w:shd w:val="clear" w:color="auto" w:fill="FFFFFF"/>
        <w:ind w:left="360" w:hanging="360"/>
        <w:rPr>
          <w:rFonts w:ascii="Times New Roman" w:hAnsi="Times New Roman"/>
          <w:sz w:val="20"/>
        </w:rPr>
      </w:pPr>
      <w:r w:rsidRPr="00757EC8">
        <w:rPr>
          <w:rFonts w:ascii="Times New Roman" w:hAnsi="Times New Roman"/>
          <w:color w:val="222222"/>
          <w:sz w:val="20"/>
        </w:rPr>
        <w:t>McLaughlin, R. J., Dumitru, T. A., Ernst, W.</w:t>
      </w:r>
      <w:r>
        <w:rPr>
          <w:rFonts w:ascii="Times New Roman" w:hAnsi="Times New Roman"/>
          <w:color w:val="222222"/>
          <w:sz w:val="20"/>
        </w:rPr>
        <w:t xml:space="preserve"> </w:t>
      </w:r>
      <w:r w:rsidRPr="00757EC8">
        <w:rPr>
          <w:rFonts w:ascii="Times New Roman" w:hAnsi="Times New Roman"/>
          <w:color w:val="222222"/>
          <w:sz w:val="20"/>
        </w:rPr>
        <w:t xml:space="preserve">G., Grove, M. J., </w:t>
      </w:r>
      <w:r w:rsidRPr="00757EC8">
        <w:rPr>
          <w:rFonts w:ascii="Times New Roman" w:hAnsi="Times New Roman"/>
          <w:sz w:val="20"/>
        </w:rPr>
        <w:t xml:space="preserve">Stanley, R. G., McDougall, K., and Kimbrough, D. L., </w:t>
      </w:r>
      <w:r>
        <w:rPr>
          <w:rFonts w:ascii="Times New Roman" w:hAnsi="Times New Roman"/>
          <w:sz w:val="20"/>
        </w:rPr>
        <w:t>The Loma Prieta Slate of the Sierra Azul, SW San Francisco Bay region: relationship to the Cretaceous arc, and pre-San Andreas history of the California margin:</w:t>
      </w:r>
    </w:p>
    <w:p w14:paraId="4567A3E1" w14:textId="77777777" w:rsidR="00A6320D" w:rsidRPr="00F37C57" w:rsidRDefault="00A6320D" w:rsidP="00A6320D">
      <w:pPr>
        <w:shd w:val="clear" w:color="auto" w:fill="FFFFFF"/>
        <w:ind w:left="360" w:hanging="360"/>
        <w:rPr>
          <w:rFonts w:ascii="Times New Roman" w:hAnsi="Times New Roman"/>
          <w:sz w:val="20"/>
        </w:rPr>
      </w:pPr>
    </w:p>
    <w:p w14:paraId="5327D727" w14:textId="77777777" w:rsidR="00432512" w:rsidRDefault="001477E6" w:rsidP="001477E6">
      <w:pPr>
        <w:pStyle w:val="Default"/>
        <w:tabs>
          <w:tab w:val="left" w:pos="2520"/>
          <w:tab w:val="left" w:pos="9810"/>
        </w:tabs>
        <w:ind w:left="360" w:right="4" w:hanging="360"/>
        <w:rPr>
          <w:rFonts w:ascii="Times New Roman" w:hAnsi="Times New Roman" w:cs="Times New Roman"/>
          <w:sz w:val="20"/>
          <w:szCs w:val="20"/>
        </w:rPr>
      </w:pPr>
      <w:r w:rsidRPr="001477E6">
        <w:rPr>
          <w:rFonts w:ascii="Times New Roman" w:hAnsi="Times New Roman" w:cs="Times New Roman"/>
          <w:sz w:val="20"/>
          <w:szCs w:val="20"/>
        </w:rPr>
        <w:t>Cho, M., Cheong, W., Ernst, W. G., Yi, K., and Kim, J., U-Pb ages of detrital zircons from Korean fold-thrust belts: Implications for the Paleozoic crustal architecture of East Asia: Geol. Soc. Amer. Bull</w:t>
      </w:r>
      <w:proofErr w:type="gramStart"/>
      <w:r w:rsidRPr="001477E6">
        <w:rPr>
          <w:rFonts w:ascii="Times New Roman" w:hAnsi="Times New Roman" w:cs="Times New Roman"/>
          <w:sz w:val="20"/>
          <w:szCs w:val="20"/>
        </w:rPr>
        <w:t>.,</w:t>
      </w:r>
      <w:proofErr w:type="gramEnd"/>
      <w:r w:rsidRPr="001477E6">
        <w:rPr>
          <w:rFonts w:ascii="Times New Roman" w:hAnsi="Times New Roman" w:cs="Times New Roman"/>
          <w:sz w:val="20"/>
          <w:szCs w:val="20"/>
        </w:rPr>
        <w:t xml:space="preserve"> v. </w:t>
      </w:r>
    </w:p>
    <w:p w14:paraId="3A75D420" w14:textId="77777777" w:rsidR="00321E8A" w:rsidRDefault="00321E8A" w:rsidP="001477E6">
      <w:pPr>
        <w:pStyle w:val="Default"/>
        <w:tabs>
          <w:tab w:val="left" w:pos="2520"/>
          <w:tab w:val="left" w:pos="9810"/>
        </w:tabs>
        <w:ind w:left="360" w:right="4" w:hanging="360"/>
        <w:rPr>
          <w:rFonts w:ascii="Times New Roman" w:hAnsi="Times New Roman" w:cs="Times New Roman"/>
          <w:sz w:val="20"/>
          <w:szCs w:val="20"/>
        </w:rPr>
      </w:pPr>
    </w:p>
    <w:p w14:paraId="4C9B8FE7" w14:textId="77777777" w:rsidR="00215681" w:rsidRPr="00F37C57" w:rsidRDefault="00215681" w:rsidP="00F37C57">
      <w:pPr>
        <w:ind w:left="360" w:hanging="360"/>
        <w:rPr>
          <w:rFonts w:ascii="Times New Roman" w:hAnsi="Times New Roman"/>
          <w:b/>
          <w:sz w:val="20"/>
        </w:rPr>
      </w:pPr>
      <w:r w:rsidRPr="00F37C57">
        <w:rPr>
          <w:rFonts w:ascii="Times New Roman" w:hAnsi="Times New Roman"/>
          <w:b/>
          <w:sz w:val="22"/>
          <w:szCs w:val="22"/>
        </w:rPr>
        <w:t>PUBLISHED BOOKS</w:t>
      </w:r>
      <w:r w:rsidR="00F52DB3" w:rsidRPr="00F37C57">
        <w:rPr>
          <w:rFonts w:ascii="Times New Roman" w:hAnsi="Times New Roman"/>
          <w:b/>
          <w:sz w:val="22"/>
          <w:szCs w:val="22"/>
        </w:rPr>
        <w:t xml:space="preserve"> AND TOPICAL ISSUES</w:t>
      </w:r>
    </w:p>
    <w:p w14:paraId="06EC6764" w14:textId="77777777" w:rsidR="00215681" w:rsidRPr="00F835B5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36470BF8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1968, Amphiboles, Crystal Chemistry, Phase Relations and Occurrence:  Minerals, Rocks and Inorganic Materials, v.1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Springer-Verlag, Inc., New York, 125p.</w:t>
      </w:r>
    </w:p>
    <w:p w14:paraId="5EA2FC1D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2DAEC844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1969, Earth Materials:  Prentice-Hall, In</w:t>
      </w:r>
      <w:r w:rsidR="005F6257">
        <w:rPr>
          <w:rFonts w:ascii="Times New Roman" w:hAnsi="Times New Roman"/>
          <w:sz w:val="20"/>
        </w:rPr>
        <w:t xml:space="preserve">c., Englewood Cliffs, N.J., </w:t>
      </w:r>
      <w:proofErr w:type="gramStart"/>
      <w:r w:rsidR="005F6257">
        <w:rPr>
          <w:rFonts w:ascii="Times New Roman" w:hAnsi="Times New Roman"/>
          <w:sz w:val="20"/>
        </w:rPr>
        <w:t>150</w:t>
      </w:r>
      <w:r>
        <w:rPr>
          <w:rFonts w:ascii="Times New Roman" w:hAnsi="Times New Roman"/>
          <w:sz w:val="20"/>
        </w:rPr>
        <w:t>p</w:t>
      </w:r>
      <w:proofErr w:type="gramEnd"/>
      <w:r>
        <w:rPr>
          <w:rFonts w:ascii="Times New Roman" w:hAnsi="Times New Roman"/>
          <w:sz w:val="20"/>
        </w:rPr>
        <w:t>. (</w:t>
      </w:r>
      <w:proofErr w:type="gramStart"/>
      <w:r>
        <w:rPr>
          <w:rFonts w:ascii="Times New Roman" w:hAnsi="Times New Roman"/>
          <w:sz w:val="20"/>
        </w:rPr>
        <w:t>also</w:t>
      </w:r>
      <w:proofErr w:type="gramEnd"/>
      <w:r>
        <w:rPr>
          <w:rFonts w:ascii="Times New Roman" w:hAnsi="Times New Roman"/>
          <w:sz w:val="20"/>
        </w:rPr>
        <w:t xml:space="preserve"> published in Japanese, Chinese, Spanish, German, Polish, and Portuguese). </w:t>
      </w:r>
    </w:p>
    <w:p w14:paraId="2545A97A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7C837FD0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Seki, Y., Onuki, H., and Gilbert, M.C., 1970, Comparative Study of Low-grade Metamorphism in the California Coast Ranges and the Outer Metamorphic Belt of Japan: Geo</w:t>
      </w:r>
      <w:r w:rsidR="005F6257">
        <w:rPr>
          <w:rFonts w:ascii="Times New Roman" w:hAnsi="Times New Roman"/>
          <w:sz w:val="20"/>
        </w:rPr>
        <w:t>l. Soc. America Memoir 124, 276</w:t>
      </w:r>
      <w:r>
        <w:rPr>
          <w:rFonts w:ascii="Times New Roman" w:hAnsi="Times New Roman"/>
          <w:sz w:val="20"/>
        </w:rPr>
        <w:t>p.</w:t>
      </w:r>
    </w:p>
    <w:p w14:paraId="5BCB4E3D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218567C8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 (ed.), 1975, Metamorphism and Plate Tectonic Regimes:  Dowden, Hutchinson and R</w:t>
      </w:r>
      <w:r w:rsidR="005F6257">
        <w:rPr>
          <w:rFonts w:ascii="Times New Roman" w:hAnsi="Times New Roman"/>
          <w:sz w:val="20"/>
        </w:rPr>
        <w:t>oss, Inc., Stroudsburg, PA, 440</w:t>
      </w:r>
      <w:r>
        <w:rPr>
          <w:rFonts w:ascii="Times New Roman" w:hAnsi="Times New Roman"/>
          <w:sz w:val="20"/>
        </w:rPr>
        <w:t>p.</w:t>
      </w:r>
    </w:p>
    <w:p w14:paraId="15EB3388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7B24B401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Ernst, W.G. (ed)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1975, Subduction Zone Metamorphism:  Dowden, Hutchinson and Ro</w:t>
      </w:r>
      <w:r w:rsidR="005F6257">
        <w:rPr>
          <w:rFonts w:ascii="Times New Roman" w:hAnsi="Times New Roman"/>
          <w:sz w:val="20"/>
        </w:rPr>
        <w:t>ss, I</w:t>
      </w:r>
      <w:r w:rsidR="003508F7">
        <w:rPr>
          <w:rFonts w:ascii="Times New Roman" w:hAnsi="Times New Roman"/>
          <w:sz w:val="20"/>
        </w:rPr>
        <w:t xml:space="preserve">nc., Stroudsburg, PA: </w:t>
      </w:r>
      <w:r w:rsidR="005F6257">
        <w:rPr>
          <w:rFonts w:ascii="Times New Roman" w:hAnsi="Times New Roman"/>
          <w:sz w:val="20"/>
        </w:rPr>
        <w:t>445</w:t>
      </w:r>
      <w:r>
        <w:rPr>
          <w:rFonts w:ascii="Times New Roman" w:hAnsi="Times New Roman"/>
          <w:sz w:val="20"/>
        </w:rPr>
        <w:t>p.</w:t>
      </w:r>
    </w:p>
    <w:p w14:paraId="4A1A9521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78D7FC1C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1976, Petrologic Phase Equilibria:  W.H. Free</w:t>
      </w:r>
      <w:r w:rsidR="005F6257">
        <w:rPr>
          <w:rFonts w:ascii="Times New Roman" w:hAnsi="Times New Roman"/>
          <w:sz w:val="20"/>
        </w:rPr>
        <w:t xml:space="preserve">man and Co., San Francisco, </w:t>
      </w:r>
      <w:proofErr w:type="gramStart"/>
      <w:r w:rsidR="005F6257">
        <w:rPr>
          <w:rFonts w:ascii="Times New Roman" w:hAnsi="Times New Roman"/>
          <w:sz w:val="20"/>
        </w:rPr>
        <w:t>333</w:t>
      </w:r>
      <w:r>
        <w:rPr>
          <w:rFonts w:ascii="Times New Roman" w:hAnsi="Times New Roman"/>
          <w:sz w:val="20"/>
        </w:rPr>
        <w:t>p</w:t>
      </w:r>
      <w:proofErr w:type="gramEnd"/>
      <w:r>
        <w:rPr>
          <w:rFonts w:ascii="Times New Roman" w:hAnsi="Times New Roman"/>
          <w:sz w:val="20"/>
        </w:rPr>
        <w:t>. (</w:t>
      </w:r>
      <w:proofErr w:type="gramStart"/>
      <w:r>
        <w:rPr>
          <w:rFonts w:ascii="Times New Roman" w:hAnsi="Times New Roman"/>
          <w:sz w:val="20"/>
        </w:rPr>
        <w:t>also</w:t>
      </w:r>
      <w:proofErr w:type="gramEnd"/>
      <w:r>
        <w:rPr>
          <w:rFonts w:ascii="Times New Roman" w:hAnsi="Times New Roman"/>
          <w:sz w:val="20"/>
        </w:rPr>
        <w:t xml:space="preserve"> published in Chinese).</w:t>
      </w:r>
    </w:p>
    <w:p w14:paraId="10EFB84F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577E652C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Lan, C</w:t>
      </w:r>
      <w:proofErr w:type="gramStart"/>
      <w:r>
        <w:rPr>
          <w:rFonts w:ascii="Times New Roman" w:hAnsi="Times New Roman"/>
          <w:sz w:val="20"/>
        </w:rPr>
        <w:t>.-</w:t>
      </w:r>
      <w:proofErr w:type="gramEnd"/>
      <w:r>
        <w:rPr>
          <w:rFonts w:ascii="Times New Roman" w:hAnsi="Times New Roman"/>
          <w:sz w:val="20"/>
        </w:rPr>
        <w:t xml:space="preserve">Y., Suppe, J., and Ernst, W.G., 1977, The East Taiwan Ophiolite: Its Occurrence, Petrology, Metamorphism and Tectonic setting:  Mining Research Service Organization, Repub. </w:t>
      </w:r>
      <w:r w:rsidR="005F6257">
        <w:rPr>
          <w:rFonts w:ascii="Times New Roman" w:hAnsi="Times New Roman"/>
          <w:sz w:val="20"/>
        </w:rPr>
        <w:t>China, Special Rept. No. 1, 212</w:t>
      </w:r>
      <w:r>
        <w:rPr>
          <w:rFonts w:ascii="Times New Roman" w:hAnsi="Times New Roman"/>
          <w:sz w:val="20"/>
        </w:rPr>
        <w:t>p.</w:t>
      </w:r>
    </w:p>
    <w:p w14:paraId="26FC24D9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p w14:paraId="321E66D5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 (ed.), 1981, Rubey Volume I: The Geotecto</w:t>
      </w:r>
      <w:r w:rsidR="001568EE">
        <w:rPr>
          <w:rFonts w:ascii="Times New Roman" w:hAnsi="Times New Roman"/>
          <w:sz w:val="20"/>
        </w:rPr>
        <w:t xml:space="preserve">nic Development of California: </w:t>
      </w:r>
      <w:r>
        <w:rPr>
          <w:rFonts w:ascii="Times New Roman" w:hAnsi="Times New Roman"/>
          <w:sz w:val="20"/>
        </w:rPr>
        <w:t>Prentice-Ha</w:t>
      </w:r>
      <w:r w:rsidR="005F6257">
        <w:rPr>
          <w:rFonts w:ascii="Times New Roman" w:hAnsi="Times New Roman"/>
          <w:sz w:val="20"/>
        </w:rPr>
        <w:t>ll, Englewood Cliffs, N.J., 706</w:t>
      </w:r>
      <w:r>
        <w:rPr>
          <w:rFonts w:ascii="Times New Roman" w:hAnsi="Times New Roman"/>
          <w:sz w:val="20"/>
        </w:rPr>
        <w:t>p.</w:t>
      </w:r>
    </w:p>
    <w:p w14:paraId="535BD697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05443733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Ho, C.S. (eds.), 1981, Seminar on Plate Tectonics and Metamorphic Geology:</w:t>
      </w:r>
      <w:r w:rsidR="001568EE">
        <w:rPr>
          <w:rFonts w:ascii="Times New Roman" w:hAnsi="Times New Roman"/>
          <w:sz w:val="20"/>
        </w:rPr>
        <w:t xml:space="preserve"> </w:t>
      </w:r>
      <w:r w:rsidR="005F6257">
        <w:rPr>
          <w:rFonts w:ascii="Times New Roman" w:hAnsi="Times New Roman"/>
          <w:sz w:val="20"/>
        </w:rPr>
        <w:t xml:space="preserve">Mem. </w:t>
      </w:r>
      <w:proofErr w:type="gramStart"/>
      <w:r w:rsidR="005F6257">
        <w:rPr>
          <w:rFonts w:ascii="Times New Roman" w:hAnsi="Times New Roman"/>
          <w:sz w:val="20"/>
        </w:rPr>
        <w:t>4, Geol. Soc. China, 632</w:t>
      </w:r>
      <w:r>
        <w:rPr>
          <w:rFonts w:ascii="Times New Roman" w:hAnsi="Times New Roman"/>
          <w:sz w:val="20"/>
        </w:rPr>
        <w:t>p.</w:t>
      </w:r>
      <w:proofErr w:type="gramEnd"/>
    </w:p>
    <w:p w14:paraId="250658ED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7F8E34D1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Morin, J.G. (eds.), 1982, Rubey Volume II:  Th</w:t>
      </w:r>
      <w:r w:rsidR="001568EE">
        <w:rPr>
          <w:rFonts w:ascii="Times New Roman" w:hAnsi="Times New Roman"/>
          <w:sz w:val="20"/>
        </w:rPr>
        <w:t xml:space="preserve">e Environment of the Deep Sea: </w:t>
      </w:r>
      <w:r>
        <w:rPr>
          <w:rFonts w:ascii="Times New Roman" w:hAnsi="Times New Roman"/>
          <w:sz w:val="20"/>
        </w:rPr>
        <w:t>Prentice-Ha</w:t>
      </w:r>
      <w:r w:rsidR="005F6257">
        <w:rPr>
          <w:rFonts w:ascii="Times New Roman" w:hAnsi="Times New Roman"/>
          <w:sz w:val="20"/>
        </w:rPr>
        <w:t>ll, Englewood Cliffs, N.J., 371</w:t>
      </w:r>
      <w:r>
        <w:rPr>
          <w:rFonts w:ascii="Times New Roman" w:hAnsi="Times New Roman"/>
          <w:sz w:val="20"/>
        </w:rPr>
        <w:t>p.</w:t>
      </w:r>
    </w:p>
    <w:p w14:paraId="0D8D2306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7A8562A3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Perrine, R.L., and Ernst, W.G. (eds.), 1985, Rubey Volume III:  Energy: fo</w:t>
      </w:r>
      <w:r w:rsidR="001568EE">
        <w:rPr>
          <w:rFonts w:ascii="Times New Roman" w:hAnsi="Times New Roman"/>
          <w:sz w:val="20"/>
        </w:rPr>
        <w:t xml:space="preserve">r </w:t>
      </w:r>
      <w:proofErr w:type="gramStart"/>
      <w:r w:rsidR="001568EE">
        <w:rPr>
          <w:rFonts w:ascii="Times New Roman" w:hAnsi="Times New Roman"/>
          <w:sz w:val="20"/>
        </w:rPr>
        <w:t>Ourselves</w:t>
      </w:r>
      <w:proofErr w:type="gramEnd"/>
      <w:r w:rsidR="001568EE">
        <w:rPr>
          <w:rFonts w:ascii="Times New Roman" w:hAnsi="Times New Roman"/>
          <w:sz w:val="20"/>
        </w:rPr>
        <w:t xml:space="preserve"> and Our Posterity: </w:t>
      </w:r>
      <w:r>
        <w:rPr>
          <w:rFonts w:ascii="Times New Roman" w:hAnsi="Times New Roman"/>
          <w:sz w:val="20"/>
        </w:rPr>
        <w:t>Prentice-Hall, Englewood Cliffs, N.J., 434 p.</w:t>
      </w:r>
    </w:p>
    <w:p w14:paraId="6A25EFAA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4C682EB0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Ingersoll, R.V., and Ernst, W.G. </w:t>
      </w:r>
      <w:r w:rsidR="001568EE">
        <w:rPr>
          <w:rFonts w:ascii="Times New Roman" w:hAnsi="Times New Roman"/>
          <w:sz w:val="20"/>
        </w:rPr>
        <w:t xml:space="preserve">(eds.), 1987, Rubey Volume VI: </w:t>
      </w:r>
      <w:r>
        <w:rPr>
          <w:rFonts w:ascii="Times New Roman" w:hAnsi="Times New Roman"/>
          <w:sz w:val="20"/>
        </w:rPr>
        <w:t>Cenozoic Basin Development in Coastal California:  Prentice-Ha</w:t>
      </w:r>
      <w:r w:rsidR="005F6257">
        <w:rPr>
          <w:rFonts w:ascii="Times New Roman" w:hAnsi="Times New Roman"/>
          <w:sz w:val="20"/>
        </w:rPr>
        <w:t>ll, Englewood Cliffs, N.J., 496</w:t>
      </w:r>
      <w:r>
        <w:rPr>
          <w:rFonts w:ascii="Times New Roman" w:hAnsi="Times New Roman"/>
          <w:sz w:val="20"/>
        </w:rPr>
        <w:t>p.</w:t>
      </w:r>
    </w:p>
    <w:p w14:paraId="53D3FF49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06F57C33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 (ed.), 1988, Rubey Volume VII: Metamorphism and Crustal Evolution of the Western United States:  Prentice-Hall, Engle</w:t>
      </w:r>
      <w:r w:rsidR="005F6257">
        <w:rPr>
          <w:rFonts w:ascii="Times New Roman" w:hAnsi="Times New Roman"/>
          <w:sz w:val="20"/>
        </w:rPr>
        <w:t>wood, Cliffs, N.J., 1,153</w:t>
      </w:r>
      <w:r>
        <w:rPr>
          <w:rFonts w:ascii="Times New Roman" w:hAnsi="Times New Roman"/>
          <w:sz w:val="20"/>
        </w:rPr>
        <w:t>p.</w:t>
      </w:r>
    </w:p>
    <w:p w14:paraId="12AA5A7E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2C5E3C76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1990, The Dynamic Planet: Columbia Univ. Press, New York, N.Y., 280p.</w:t>
      </w:r>
    </w:p>
    <w:p w14:paraId="3642468C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27992DDF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Nelson, C. A. (eds.), 1998, Integrated Earth and Environmental Evolution of the Southwestern United States: International Book Series, Volume 1, Geol. Soc. America, Boulder, CO, and Bellwether Pu</w:t>
      </w:r>
      <w:r w:rsidR="005F6257">
        <w:rPr>
          <w:rFonts w:ascii="Times New Roman" w:hAnsi="Times New Roman"/>
          <w:sz w:val="20"/>
        </w:rPr>
        <w:t>blishing Ltd, Columbia, MD, 502</w:t>
      </w:r>
      <w:r>
        <w:rPr>
          <w:rFonts w:ascii="Times New Roman" w:hAnsi="Times New Roman"/>
          <w:sz w:val="20"/>
        </w:rPr>
        <w:t>p.</w:t>
      </w:r>
    </w:p>
    <w:p w14:paraId="3A8182A7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157E14D1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Snyder, G. A., Neal, C. R., and Ernst, W.G. (eds.), 1999, Planetary Petrology and Geochemistry: Intern</w:t>
      </w:r>
      <w:r w:rsidR="005F6257">
        <w:rPr>
          <w:rFonts w:ascii="Times New Roman" w:hAnsi="Times New Roman"/>
          <w:sz w:val="20"/>
        </w:rPr>
        <w:t xml:space="preserve">ational Book Series, Volume 2, </w:t>
      </w:r>
      <w:r>
        <w:rPr>
          <w:rFonts w:ascii="Times New Roman" w:hAnsi="Times New Roman"/>
          <w:sz w:val="20"/>
        </w:rPr>
        <w:t>Geol. Soc. America, Boulder, CO, and Bellwether Publishing Ltd, Columbia, MD, 277p.</w:t>
      </w:r>
    </w:p>
    <w:p w14:paraId="20F148B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37FE74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 (ed.), 2000, Earth Systems: Processes and Issues: Cambridge Univ. Press, Cambridge, U. K., 566p. (</w:t>
      </w:r>
      <w:proofErr w:type="gramStart"/>
      <w:r>
        <w:rPr>
          <w:rFonts w:ascii="Times New Roman" w:hAnsi="Times New Roman"/>
          <w:sz w:val="20"/>
        </w:rPr>
        <w:t>also</w:t>
      </w:r>
      <w:proofErr w:type="gramEnd"/>
      <w:r>
        <w:rPr>
          <w:rFonts w:ascii="Times New Roman" w:hAnsi="Times New Roman"/>
          <w:sz w:val="20"/>
        </w:rPr>
        <w:t>: Preface, Chaps. 3, 4, 5, 6, 25, and 33).</w:t>
      </w:r>
    </w:p>
    <w:p w14:paraId="3CD780B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27250CA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and Coleman, R. G. (eds.), 2000, Tectonic Studies of Asia and the Pacific Rim—A Tribute to Benjamin M. Page (1911-1997): International Book Series, Volume 3, Geol. Soc. America, Boulder, CO, and Bellwether Pu</w:t>
      </w:r>
      <w:r w:rsidR="005F6257">
        <w:rPr>
          <w:rFonts w:ascii="Times New Roman" w:hAnsi="Times New Roman"/>
          <w:sz w:val="20"/>
        </w:rPr>
        <w:t>blishing Ltd, Columbia, MD, 328</w:t>
      </w:r>
      <w:r>
        <w:rPr>
          <w:rFonts w:ascii="Times New Roman" w:hAnsi="Times New Roman"/>
          <w:sz w:val="20"/>
        </w:rPr>
        <w:t>p.</w:t>
      </w:r>
    </w:p>
    <w:p w14:paraId="66921A77" w14:textId="77777777" w:rsidR="00215681" w:rsidRDefault="00215681" w:rsidP="00B33C4A">
      <w:pPr>
        <w:tabs>
          <w:tab w:val="left" w:pos="1800"/>
          <w:tab w:val="left" w:pos="9620"/>
        </w:tabs>
        <w:ind w:left="360" w:right="4" w:hanging="360"/>
        <w:rPr>
          <w:rFonts w:ascii="Times New Roman" w:hAnsi="Times New Roman"/>
          <w:sz w:val="20"/>
        </w:rPr>
      </w:pPr>
    </w:p>
    <w:p w14:paraId="0E0E3335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1026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and Liou, J. G. (eds.), 2000, Ultrahigh-Pressure Metamorphism and Geodynamics in Collision-Type Orogenic Belts: International Book Series, Volume 4, Geol. Soc. America, Boulder, CO, and Bellwether Pu</w:t>
      </w:r>
      <w:r w:rsidR="005F6257">
        <w:rPr>
          <w:rFonts w:ascii="Times New Roman" w:hAnsi="Times New Roman"/>
          <w:sz w:val="20"/>
        </w:rPr>
        <w:t>blishing Ltd, Columbia, MD, 292</w:t>
      </w:r>
      <w:r>
        <w:rPr>
          <w:rFonts w:ascii="Times New Roman" w:hAnsi="Times New Roman"/>
          <w:sz w:val="20"/>
        </w:rPr>
        <w:t>p.</w:t>
      </w:r>
    </w:p>
    <w:p w14:paraId="51CF21EA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10260"/>
        </w:tabs>
        <w:ind w:right="4"/>
        <w:rPr>
          <w:rFonts w:ascii="Times New Roman" w:hAnsi="Times New Roman"/>
          <w:sz w:val="20"/>
        </w:rPr>
      </w:pPr>
    </w:p>
    <w:p w14:paraId="1254E78D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1026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 (ed.), 2002, Frontiers in Geochemistry: Global Inorganic Geochemistry: Konrad Krauskopf Volume 1: International Book Series, Volume 5, Geol. Soc. America, Boulder, CO, and Bellwether Publishing Ltd, Columbia, MD, 324p.</w:t>
      </w:r>
    </w:p>
    <w:p w14:paraId="5E43C205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10260"/>
        </w:tabs>
        <w:ind w:right="4"/>
        <w:rPr>
          <w:rFonts w:ascii="Times New Roman" w:hAnsi="Times New Roman"/>
          <w:sz w:val="20"/>
        </w:rPr>
      </w:pPr>
    </w:p>
    <w:p w14:paraId="687723B0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 (ed.), 2002, Frontiers in Geochemistry: Organic, Solution, and Ore Deposit Geochemistry: Konrad Krauskopf Volume 2: International Book Series, Volume 6, Geol. Soc. America, Boulder, CO, and Bellwether Publishing Ltd, Columbia, MD, 265p.</w:t>
      </w:r>
    </w:p>
    <w:p w14:paraId="3DA10A07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660A8861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Klemperer, S. L., and Ernst, W. G. (eds.), 2003, The Lithosphere of Western North America and its Geophysical Characterization: International Book Series, Volume 7, Geol. Soc. America, Boulder, CO, and Bellwether Publishing Ltd, Columbia, MD, 544p.</w:t>
      </w:r>
    </w:p>
    <w:p w14:paraId="3D1EE946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65E7FBD1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 (ed.), 2004, </w:t>
      </w:r>
      <w:r>
        <w:rPr>
          <w:rFonts w:ascii="Times New Roman" w:hAnsi="Times New Roman"/>
          <w:color w:val="000000"/>
          <w:sz w:val="20"/>
        </w:rPr>
        <w:t xml:space="preserve">Serpentine and Serpentinites: Mineralogy, Petrology, Geochemistry, Ecology, Geophysics, and Tectonics: </w:t>
      </w:r>
      <w:r>
        <w:rPr>
          <w:rFonts w:ascii="Times New Roman" w:hAnsi="Times New Roman"/>
          <w:sz w:val="20"/>
        </w:rPr>
        <w:t>International Book Series, Volume 8, Geol. Soc. America, Boulder, CO, and Bellwether Publishing Ltd, Columbia, MD, 606p.</w:t>
      </w:r>
    </w:p>
    <w:p w14:paraId="0FB47584" w14:textId="77777777" w:rsidR="00215681" w:rsidRDefault="00215681" w:rsidP="00B33C4A">
      <w:pPr>
        <w:tabs>
          <w:tab w:val="left" w:pos="1800"/>
          <w:tab w:val="left" w:pos="10260"/>
        </w:tabs>
        <w:ind w:left="360" w:right="4" w:hanging="360"/>
        <w:rPr>
          <w:rFonts w:ascii="Times New Roman" w:hAnsi="Times New Roman"/>
          <w:sz w:val="20"/>
        </w:rPr>
      </w:pPr>
    </w:p>
    <w:p w14:paraId="190D14B5" w14:textId="77777777" w:rsidR="00215681" w:rsidRDefault="00215681" w:rsidP="00B33C4A">
      <w:pPr>
        <w:pStyle w:val="Title"/>
        <w:spacing w:before="0" w:line="240" w:lineRule="auto"/>
        <w:ind w:left="360" w:right="4" w:hanging="36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Keppie, J. D., Murphy, J. B., Ortega-Gutiérrez, F., and Ernst, W. G. (eds.), 2008</w:t>
      </w:r>
      <w:r>
        <w:rPr>
          <w:sz w:val="20"/>
        </w:rPr>
        <w:t xml:space="preserve"> </w:t>
      </w:r>
      <w:r>
        <w:rPr>
          <w:rFonts w:ascii="Times New Roman" w:hAnsi="Times New Roman"/>
          <w:sz w:val="20"/>
        </w:rPr>
        <w:t>Middle American Terranes, Potential Correlatives and Orogenic Processes: International Geological Correlation Program Project #453: Comparison of modern and ancient orogens: uniformitarianism revisited: Taylor &amp; Francis Co., Boca Raton, FL, 397p.</w:t>
      </w:r>
    </w:p>
    <w:p w14:paraId="25E02FBC" w14:textId="77777777" w:rsidR="00215681" w:rsidRDefault="00215681" w:rsidP="00B33C4A">
      <w:pPr>
        <w:tabs>
          <w:tab w:val="left" w:pos="1800"/>
          <w:tab w:val="left" w:pos="9620"/>
        </w:tabs>
        <w:ind w:left="360" w:right="4" w:hanging="360"/>
        <w:rPr>
          <w:rFonts w:ascii="Times New Roman" w:hAnsi="Times New Roman"/>
          <w:sz w:val="20"/>
        </w:rPr>
      </w:pPr>
    </w:p>
    <w:p w14:paraId="2493F9D1" w14:textId="77777777" w:rsidR="00215681" w:rsidRDefault="00215681" w:rsidP="00B33C4A">
      <w:pPr>
        <w:pStyle w:val="BodyText"/>
        <w:tabs>
          <w:tab w:val="left" w:pos="10710"/>
        </w:tabs>
        <w:ind w:left="360" w:right="4" w:hanging="360"/>
        <w:jc w:val="left"/>
        <w:rPr>
          <w:b w:val="0"/>
          <w:sz w:val="20"/>
        </w:rPr>
      </w:pPr>
      <w:r>
        <w:rPr>
          <w:b w:val="0"/>
          <w:sz w:val="20"/>
        </w:rPr>
        <w:t>Ernst, W. G., and Rumble, D., III, (eds.), 2008, Metamorphic conditions along convergent plate junctions: mineralogy, petrology, geochemistry, and tectonics: J. G. Liou Volume: International Book Series, Volume 10, Geol. Soc. America, Boulder, CO, and Bellwether Publishing Ltd, Columbia, MD, 863p.</w:t>
      </w:r>
    </w:p>
    <w:p w14:paraId="5BE39B72" w14:textId="77777777" w:rsidR="003E28F5" w:rsidRDefault="003E28F5" w:rsidP="006F62F4">
      <w:pPr>
        <w:ind w:left="360" w:hanging="360"/>
        <w:rPr>
          <w:rFonts w:ascii="Times New Roman" w:hAnsi="Times New Roman"/>
          <w:b/>
        </w:rPr>
      </w:pPr>
    </w:p>
    <w:p w14:paraId="45CF3A0F" w14:textId="77777777" w:rsidR="006F62F4" w:rsidRPr="003E28F5" w:rsidRDefault="006F62F4" w:rsidP="006F62F4">
      <w:pPr>
        <w:ind w:left="360" w:hanging="360"/>
        <w:rPr>
          <w:rFonts w:ascii="Times New Roman" w:hAnsi="Times New Roman"/>
          <w:bCs/>
          <w:sz w:val="20"/>
        </w:rPr>
      </w:pPr>
      <w:r w:rsidRPr="003E28F5">
        <w:rPr>
          <w:rFonts w:ascii="Times New Roman" w:hAnsi="Times New Roman"/>
          <w:bCs/>
          <w:sz w:val="20"/>
        </w:rPr>
        <w:t>Ernst, W. G., Dutrow, B.</w:t>
      </w:r>
      <w:r w:rsidR="003E28F5" w:rsidRPr="003E28F5">
        <w:rPr>
          <w:rFonts w:ascii="Times New Roman" w:hAnsi="Times New Roman"/>
          <w:bCs/>
          <w:sz w:val="20"/>
        </w:rPr>
        <w:t>L</w:t>
      </w:r>
      <w:r w:rsidRPr="003E28F5">
        <w:rPr>
          <w:rFonts w:ascii="Times New Roman" w:hAnsi="Times New Roman"/>
          <w:bCs/>
          <w:sz w:val="20"/>
        </w:rPr>
        <w:t xml:space="preserve">., Sisson, V., and Penniston-Dorland, S., (eds.), </w:t>
      </w:r>
      <w:r w:rsidR="003E28F5" w:rsidRPr="003E28F5">
        <w:rPr>
          <w:rFonts w:ascii="Times New Roman" w:hAnsi="Times New Roman"/>
          <w:bCs/>
          <w:sz w:val="20"/>
        </w:rPr>
        <w:t>2017</w:t>
      </w:r>
      <w:r w:rsidRPr="003E28F5">
        <w:rPr>
          <w:rFonts w:ascii="Times New Roman" w:hAnsi="Times New Roman"/>
          <w:bCs/>
          <w:sz w:val="20"/>
        </w:rPr>
        <w:t>, Subduction, Fluids, and Accessory Minerals: A Celebration of the Career of Sorena S. So</w:t>
      </w:r>
      <w:r w:rsidR="00C22677" w:rsidRPr="003E28F5">
        <w:rPr>
          <w:rFonts w:ascii="Times New Roman" w:hAnsi="Times New Roman"/>
          <w:bCs/>
          <w:sz w:val="20"/>
        </w:rPr>
        <w:t>rensen: Int. Geo</w:t>
      </w:r>
      <w:r w:rsidR="003E28F5">
        <w:rPr>
          <w:rFonts w:ascii="Times New Roman" w:hAnsi="Times New Roman"/>
          <w:bCs/>
          <w:sz w:val="20"/>
        </w:rPr>
        <w:t>l</w:t>
      </w:r>
      <w:r w:rsidR="00C22677" w:rsidRPr="003E28F5">
        <w:rPr>
          <w:rFonts w:ascii="Times New Roman" w:hAnsi="Times New Roman"/>
          <w:bCs/>
          <w:sz w:val="20"/>
        </w:rPr>
        <w:t>. Rev., v. 59, p.</w:t>
      </w:r>
      <w:r w:rsidR="003E28F5" w:rsidRPr="003E28F5">
        <w:rPr>
          <w:rFonts w:ascii="Times New Roman" w:hAnsi="Times New Roman"/>
          <w:bCs/>
          <w:sz w:val="20"/>
        </w:rPr>
        <w:t xml:space="preserve"> 523-</w:t>
      </w:r>
      <w:r w:rsidR="000F1C0B">
        <w:rPr>
          <w:rFonts w:ascii="Times New Roman" w:hAnsi="Times New Roman"/>
          <w:bCs/>
          <w:sz w:val="20"/>
        </w:rPr>
        <w:t>792</w:t>
      </w:r>
    </w:p>
    <w:p w14:paraId="39F31C87" w14:textId="77777777" w:rsidR="006F62F4" w:rsidRPr="00367153" w:rsidRDefault="003E28F5" w:rsidP="00B33C4A">
      <w:pPr>
        <w:tabs>
          <w:tab w:val="left" w:pos="1800"/>
        </w:tabs>
        <w:ind w:left="360" w:right="4" w:hanging="360"/>
        <w:rPr>
          <w:rFonts w:ascii="Times New Roman" w:hAnsi="Times New Roman"/>
          <w:b/>
          <w:sz w:val="20"/>
        </w:rPr>
      </w:pPr>
      <w:r w:rsidRPr="00367153">
        <w:rPr>
          <w:rFonts w:ascii="Times New Roman" w:hAnsi="Times New Roman"/>
          <w:b/>
          <w:sz w:val="20"/>
        </w:rPr>
        <w:t>26</w:t>
      </w:r>
    </w:p>
    <w:p w14:paraId="3E9A4108" w14:textId="77777777" w:rsidR="003E28F5" w:rsidRPr="00B34C33" w:rsidRDefault="003E28F5" w:rsidP="00B33C4A">
      <w:pPr>
        <w:tabs>
          <w:tab w:val="left" w:pos="1800"/>
        </w:tabs>
        <w:ind w:left="360" w:right="4" w:hanging="360"/>
        <w:rPr>
          <w:rFonts w:ascii="Times New Roman" w:hAnsi="Times New Roman"/>
          <w:b/>
        </w:rPr>
      </w:pPr>
    </w:p>
    <w:p w14:paraId="3EBDAF84" w14:textId="77777777" w:rsidR="00215681" w:rsidRPr="009A4B27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2"/>
          <w:szCs w:val="22"/>
        </w:rPr>
      </w:pPr>
      <w:r w:rsidRPr="009A4B27">
        <w:rPr>
          <w:rFonts w:ascii="Times New Roman" w:hAnsi="Times New Roman"/>
          <w:b/>
          <w:sz w:val="22"/>
          <w:szCs w:val="22"/>
        </w:rPr>
        <w:t>PUBLISHED ABSTRACTS AND TECHNICAL REPORTS</w:t>
      </w:r>
    </w:p>
    <w:p w14:paraId="0E032C1B" w14:textId="77777777" w:rsidR="00215681" w:rsidRPr="009A4B27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2"/>
          <w:szCs w:val="22"/>
        </w:rPr>
      </w:pPr>
    </w:p>
    <w:p w14:paraId="2ABFB06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1958, Study of synthetic a</w:t>
      </w:r>
      <w:r w:rsidR="001568EE">
        <w:rPr>
          <w:rFonts w:ascii="Times New Roman" w:hAnsi="Times New Roman"/>
          <w:sz w:val="20"/>
        </w:rPr>
        <w:t xml:space="preserve">nd natural magnesioriebeckite: </w:t>
      </w:r>
      <w:r>
        <w:rPr>
          <w:rFonts w:ascii="Times New Roman" w:hAnsi="Times New Roman"/>
          <w:sz w:val="20"/>
        </w:rPr>
        <w:t>Geol. Soc. America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v.69, p. 1956.</w:t>
      </w:r>
    </w:p>
    <w:p w14:paraId="16DFE3F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638840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1959, Glaucophane stability and t</w:t>
      </w:r>
      <w:r w:rsidR="001568EE">
        <w:rPr>
          <w:rFonts w:ascii="Times New Roman" w:hAnsi="Times New Roman"/>
          <w:sz w:val="20"/>
        </w:rPr>
        <w:t xml:space="preserve">he glaucophane schist problem: </w:t>
      </w:r>
      <w:r>
        <w:rPr>
          <w:rFonts w:ascii="Times New Roman" w:hAnsi="Times New Roman"/>
          <w:sz w:val="20"/>
        </w:rPr>
        <w:t>Geol. Soc. America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v.70, p. 1598.</w:t>
      </w:r>
    </w:p>
    <w:p w14:paraId="612E7EA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FBC97C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1960, </w:t>
      </w:r>
      <w:proofErr w:type="gramStart"/>
      <w:r>
        <w:rPr>
          <w:rFonts w:ascii="Times New Roman" w:hAnsi="Times New Roman"/>
          <w:sz w:val="20"/>
        </w:rPr>
        <w:t>T</w:t>
      </w:r>
      <w:r w:rsidR="001568EE">
        <w:rPr>
          <w:rFonts w:ascii="Times New Roman" w:hAnsi="Times New Roman"/>
          <w:sz w:val="20"/>
        </w:rPr>
        <w:t>he</w:t>
      </w:r>
      <w:proofErr w:type="gramEnd"/>
      <w:r w:rsidR="001568EE">
        <w:rPr>
          <w:rFonts w:ascii="Times New Roman" w:hAnsi="Times New Roman"/>
          <w:sz w:val="20"/>
        </w:rPr>
        <w:t xml:space="preserve"> glaucophane schist problem: </w:t>
      </w:r>
      <w:r>
        <w:rPr>
          <w:rFonts w:ascii="Times New Roman" w:hAnsi="Times New Roman"/>
          <w:sz w:val="20"/>
        </w:rPr>
        <w:t>Jour. Wash. Acad. Sci., v.50, p. 2.</w:t>
      </w:r>
    </w:p>
    <w:p w14:paraId="11180E2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2E3CBF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1960, Stability relation</w:t>
      </w:r>
      <w:r w:rsidR="001568EE">
        <w:rPr>
          <w:rFonts w:ascii="Times New Roman" w:hAnsi="Times New Roman"/>
          <w:sz w:val="20"/>
        </w:rPr>
        <w:t xml:space="preserve">s of riebeckite and riebeckite-arfvedsonite solid solutions: </w:t>
      </w:r>
      <w:r>
        <w:rPr>
          <w:rFonts w:ascii="Times New Roman" w:hAnsi="Times New Roman"/>
          <w:sz w:val="20"/>
        </w:rPr>
        <w:t>Geol. Soc. America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v.71, p. 1859.</w:t>
      </w:r>
    </w:p>
    <w:p w14:paraId="58151F8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D67FCA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1960, Diabase-granophyre relations in the E</w:t>
      </w:r>
      <w:r w:rsidR="001568EE">
        <w:rPr>
          <w:rFonts w:ascii="Times New Roman" w:hAnsi="Times New Roman"/>
          <w:sz w:val="20"/>
        </w:rPr>
        <w:t xml:space="preserve">ndion sill, Duluth, Minnesota: </w:t>
      </w:r>
      <w:r>
        <w:rPr>
          <w:rFonts w:ascii="Times New Roman" w:hAnsi="Times New Roman"/>
          <w:sz w:val="20"/>
        </w:rPr>
        <w:t>Geol. Soc. America Bull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v.71, p. 2058-2059.</w:t>
      </w:r>
    </w:p>
    <w:p w14:paraId="59544E6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24FFCE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Barnes, H.L., and Ernst, W.G., 1961, Alkali</w:t>
      </w:r>
      <w:r w:rsidR="001568EE">
        <w:rPr>
          <w:rFonts w:ascii="Times New Roman" w:hAnsi="Times New Roman"/>
          <w:sz w:val="20"/>
        </w:rPr>
        <w:t>nity in hydrothermal solutions:</w:t>
      </w:r>
      <w:r>
        <w:rPr>
          <w:rFonts w:ascii="Times New Roman" w:hAnsi="Times New Roman"/>
          <w:sz w:val="20"/>
        </w:rPr>
        <w:t xml:space="preserve"> Jour. Geophys. Res., v.</w:t>
      </w:r>
      <w:r w:rsidR="002A6D52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66, p. 2511.</w:t>
      </w:r>
    </w:p>
    <w:p w14:paraId="21A570E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2E8F8A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1962, Polymorphism in alkali a</w:t>
      </w:r>
      <w:r w:rsidR="001568EE">
        <w:rPr>
          <w:rFonts w:ascii="Times New Roman" w:hAnsi="Times New Roman"/>
          <w:sz w:val="20"/>
        </w:rPr>
        <w:t>mphiboles:</w:t>
      </w:r>
      <w:r>
        <w:rPr>
          <w:rFonts w:ascii="Times New Roman" w:hAnsi="Times New Roman"/>
          <w:sz w:val="20"/>
        </w:rPr>
        <w:t xml:space="preserve"> Jour. Geophys. Res., v.</w:t>
      </w:r>
      <w:r w:rsidR="002A6D52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67, p. 3555-3556.</w:t>
      </w:r>
    </w:p>
    <w:p w14:paraId="1E97007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1FAD0F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Blatt, H., 1963, Experimenta</w:t>
      </w:r>
      <w:r w:rsidR="001568EE">
        <w:rPr>
          <w:rFonts w:ascii="Times New Roman" w:hAnsi="Times New Roman"/>
          <w:sz w:val="20"/>
        </w:rPr>
        <w:t xml:space="preserve">l study of quartz overgrowths: </w:t>
      </w:r>
      <w:r>
        <w:rPr>
          <w:rFonts w:ascii="Times New Roman" w:hAnsi="Times New Roman"/>
          <w:sz w:val="20"/>
        </w:rPr>
        <w:t>Geol. Soc. America Special Paper 73, p. 145.</w:t>
      </w:r>
    </w:p>
    <w:p w14:paraId="2E2F82D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FBBA6F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1964, Significance of phengitic</w:t>
      </w:r>
      <w:r w:rsidR="001568EE">
        <w:rPr>
          <w:rFonts w:ascii="Times New Roman" w:hAnsi="Times New Roman"/>
          <w:sz w:val="20"/>
        </w:rPr>
        <w:t xml:space="preserve"> micas from low-grade schists: </w:t>
      </w:r>
      <w:r>
        <w:rPr>
          <w:rFonts w:ascii="Times New Roman" w:hAnsi="Times New Roman"/>
          <w:sz w:val="20"/>
        </w:rPr>
        <w:t>Geol. Soc. America Special Paper 76, p. 55.</w:t>
      </w:r>
    </w:p>
    <w:p w14:paraId="0D01D775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AB3691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1964, Petrochemical study of low-grade schist</w:t>
      </w:r>
      <w:r w:rsidR="001568EE">
        <w:rPr>
          <w:rFonts w:ascii="Times New Roman" w:hAnsi="Times New Roman"/>
          <w:sz w:val="20"/>
        </w:rPr>
        <w:t xml:space="preserve">s from Eastern Shikoku, Japan: </w:t>
      </w:r>
      <w:r>
        <w:rPr>
          <w:rFonts w:ascii="Times New Roman" w:hAnsi="Times New Roman"/>
          <w:sz w:val="20"/>
        </w:rPr>
        <w:t>Amer. Geophys. Union Trans., v.45, p. 128-129.</w:t>
      </w:r>
    </w:p>
    <w:p w14:paraId="6FD44D8E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EB0407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1965, Mineral parageneses of Franciscan group metamorphic rocks, Panoche Pass, ce</w:t>
      </w:r>
      <w:r w:rsidR="001568EE">
        <w:rPr>
          <w:rFonts w:ascii="Times New Roman" w:hAnsi="Times New Roman"/>
          <w:sz w:val="20"/>
        </w:rPr>
        <w:t xml:space="preserve">ntral California Coast Ranges: </w:t>
      </w:r>
      <w:r>
        <w:rPr>
          <w:rFonts w:ascii="Times New Roman" w:hAnsi="Times New Roman"/>
          <w:sz w:val="20"/>
        </w:rPr>
        <w:t>Geol. Soc. America Special Paper 82, p. 58.</w:t>
      </w:r>
    </w:p>
    <w:p w14:paraId="0AA6D7A7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DABC5C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1966, Syntheses and stability relationships of ferrotremolite, Ca</w:t>
      </w:r>
      <w:r>
        <w:rPr>
          <w:rFonts w:ascii="Times New Roman" w:hAnsi="Times New Roman"/>
          <w:position w:val="-8"/>
          <w:sz w:val="20"/>
        </w:rPr>
        <w:t>2</w:t>
      </w:r>
      <w:r>
        <w:rPr>
          <w:rFonts w:ascii="Times New Roman" w:hAnsi="Times New Roman"/>
          <w:sz w:val="20"/>
        </w:rPr>
        <w:t>Fe</w:t>
      </w:r>
      <w:r>
        <w:rPr>
          <w:rFonts w:ascii="Times New Roman" w:hAnsi="Times New Roman"/>
          <w:position w:val="-8"/>
          <w:sz w:val="20"/>
        </w:rPr>
        <w:t>5</w:t>
      </w:r>
      <w:r>
        <w:rPr>
          <w:rFonts w:ascii="Times New Roman" w:hAnsi="Times New Roman"/>
          <w:sz w:val="20"/>
        </w:rPr>
        <w:t>Si</w:t>
      </w:r>
      <w:r>
        <w:rPr>
          <w:rFonts w:ascii="Times New Roman" w:hAnsi="Times New Roman"/>
          <w:position w:val="-8"/>
          <w:sz w:val="20"/>
        </w:rPr>
        <w:t>8</w:t>
      </w:r>
      <w:r>
        <w:rPr>
          <w:rFonts w:ascii="Times New Roman" w:hAnsi="Times New Roman"/>
          <w:sz w:val="20"/>
        </w:rPr>
        <w:t>O</w:t>
      </w:r>
      <w:r>
        <w:rPr>
          <w:rFonts w:ascii="Times New Roman" w:hAnsi="Times New Roman"/>
          <w:position w:val="-8"/>
          <w:sz w:val="20"/>
        </w:rPr>
        <w:t>22</w:t>
      </w:r>
      <w:r>
        <w:rPr>
          <w:rFonts w:ascii="Times New Roman" w:hAnsi="Times New Roman"/>
          <w:sz w:val="20"/>
        </w:rPr>
        <w:t>(OH)</w:t>
      </w:r>
      <w:r>
        <w:rPr>
          <w:rFonts w:ascii="Times New Roman" w:hAnsi="Times New Roman"/>
          <w:position w:val="-8"/>
          <w:sz w:val="20"/>
        </w:rPr>
        <w:t>2</w:t>
      </w:r>
      <w:r w:rsidR="001568EE">
        <w:rPr>
          <w:rFonts w:ascii="Times New Roman" w:hAnsi="Times New Roman"/>
          <w:sz w:val="20"/>
        </w:rPr>
        <w:t xml:space="preserve">: </w:t>
      </w:r>
      <w:r>
        <w:rPr>
          <w:rFonts w:ascii="Times New Roman" w:hAnsi="Times New Roman"/>
          <w:sz w:val="20"/>
        </w:rPr>
        <w:t>Geol. Soc. America Special Paper 87, p. 52.</w:t>
      </w:r>
    </w:p>
    <w:p w14:paraId="01CF78A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F536C5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Colville, P.A., Ernst, W.G., and Gilbert, M.C., 1966, Relationships between cell parameters and chemical composi</w:t>
      </w:r>
      <w:r w:rsidR="001568EE">
        <w:rPr>
          <w:rFonts w:ascii="Times New Roman" w:hAnsi="Times New Roman"/>
          <w:sz w:val="20"/>
        </w:rPr>
        <w:t>tions of monoclinic amphiboles:</w:t>
      </w:r>
      <w:r>
        <w:rPr>
          <w:rFonts w:ascii="Times New Roman" w:hAnsi="Times New Roman"/>
          <w:sz w:val="20"/>
        </w:rPr>
        <w:t xml:space="preserve"> Trans. Amer. Geophys. </w:t>
      </w:r>
      <w:proofErr w:type="gramStart"/>
      <w:r>
        <w:rPr>
          <w:rFonts w:ascii="Times New Roman" w:hAnsi="Times New Roman"/>
          <w:sz w:val="20"/>
        </w:rPr>
        <w:t>Union, v.47, p. 199.</w:t>
      </w:r>
      <w:proofErr w:type="gramEnd"/>
    </w:p>
    <w:p w14:paraId="0E7013C3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CB2D543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and Seki, Y., 1966, Petrologic comparison of the Franciscan and Sanbagawa </w:t>
      </w:r>
      <w:r w:rsidR="001568EE">
        <w:rPr>
          <w:rFonts w:ascii="Times New Roman" w:hAnsi="Times New Roman"/>
          <w:sz w:val="20"/>
        </w:rPr>
        <w:t xml:space="preserve">metamorphic terranes: </w:t>
      </w:r>
      <w:r>
        <w:rPr>
          <w:rFonts w:ascii="Times New Roman" w:hAnsi="Times New Roman"/>
          <w:sz w:val="20"/>
        </w:rPr>
        <w:t>Proc. Eleventh Pacific Sci. Cong., Tokyo, v.4, sec. 3, p. 10.</w:t>
      </w:r>
    </w:p>
    <w:p w14:paraId="73AC58B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5D505A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and Calvert, S.E., 1968, </w:t>
      </w:r>
      <w:proofErr w:type="gramStart"/>
      <w:r>
        <w:rPr>
          <w:rFonts w:ascii="Times New Roman" w:hAnsi="Times New Roman"/>
          <w:sz w:val="20"/>
        </w:rPr>
        <w:t>Hydrothermal</w:t>
      </w:r>
      <w:proofErr w:type="gramEnd"/>
      <w:r>
        <w:rPr>
          <w:rFonts w:ascii="Times New Roman" w:hAnsi="Times New Roman"/>
          <w:sz w:val="20"/>
        </w:rPr>
        <w:t xml:space="preserve"> rate-study of recrystallization of Monterey porcelanite to synthetic chert: Geol. Soc. America Special Paper 121, p. 91.</w:t>
      </w:r>
    </w:p>
    <w:p w14:paraId="4845C987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8512A4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1969, Mineralogic contrasts between Francis</w:t>
      </w:r>
      <w:r w:rsidR="001568EE">
        <w:rPr>
          <w:rFonts w:ascii="Times New Roman" w:hAnsi="Times New Roman"/>
          <w:sz w:val="20"/>
        </w:rPr>
        <w:t xml:space="preserve">can and Sanbagawa blueschists: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v.50, p. 327.</w:t>
      </w:r>
      <w:proofErr w:type="gramEnd"/>
    </w:p>
    <w:p w14:paraId="1CD0487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D784F5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1969, Tectonic contact between the Franciscan melange and the Great Valley sequence, a Late Mesozoic Beniof</w:t>
      </w:r>
      <w:r w:rsidR="001568EE">
        <w:rPr>
          <w:rFonts w:ascii="Times New Roman" w:hAnsi="Times New Roman"/>
          <w:sz w:val="20"/>
        </w:rPr>
        <w:t xml:space="preserve">f zone: </w:t>
      </w:r>
      <w:r>
        <w:rPr>
          <w:rFonts w:ascii="Times New Roman" w:hAnsi="Times New Roman"/>
          <w:sz w:val="20"/>
        </w:rPr>
        <w:t>Geol. Soc. America, Abstracts with Programs for 1969, v.1, pt. 7, p. 59.</w:t>
      </w:r>
    </w:p>
    <w:p w14:paraId="0B89E96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4CC9C17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Ernst, W.G., and Wai, C.M., 1970, Mossbauer, infrared, x-ray and optical study of cation ordering and dehydrogenation in natural and </w:t>
      </w:r>
      <w:r w:rsidR="001568EE">
        <w:rPr>
          <w:rFonts w:ascii="Times New Roman" w:hAnsi="Times New Roman"/>
          <w:sz w:val="20"/>
        </w:rPr>
        <w:t xml:space="preserve">heat-treated sodic amphiboles: </w:t>
      </w:r>
      <w:r>
        <w:rPr>
          <w:rFonts w:ascii="Times New Roman" w:hAnsi="Times New Roman"/>
          <w:sz w:val="20"/>
        </w:rPr>
        <w:t>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v.55, p. 299-300.</w:t>
      </w:r>
    </w:p>
    <w:p w14:paraId="788CFF9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5436FB0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1970, Petrologic reconnaissance of Franciscan metagraywackes from the Diablo R</w:t>
      </w:r>
      <w:r w:rsidR="001568EE">
        <w:rPr>
          <w:rFonts w:ascii="Times New Roman" w:hAnsi="Times New Roman"/>
          <w:sz w:val="20"/>
        </w:rPr>
        <w:t xml:space="preserve">ange, California Coast Ranges: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v.51, p. 455.</w:t>
      </w:r>
      <w:proofErr w:type="gramEnd"/>
    </w:p>
    <w:p w14:paraId="5C49496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291088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1970, Do Diablo Range mineral parageneses reflect high-pressure conditions of </w:t>
      </w:r>
      <w:r w:rsidR="001568EE">
        <w:rPr>
          <w:rFonts w:ascii="Times New Roman" w:hAnsi="Times New Roman"/>
          <w:sz w:val="20"/>
        </w:rPr>
        <w:t>Franciscan recrystallization</w:t>
      </w:r>
      <w:proofErr w:type="gramStart"/>
      <w:r w:rsidR="001568EE">
        <w:rPr>
          <w:rFonts w:ascii="Times New Roman" w:hAnsi="Times New Roman"/>
          <w:sz w:val="20"/>
        </w:rPr>
        <w:t>?:</w:t>
      </w:r>
      <w:proofErr w:type="gramEnd"/>
      <w:r w:rsidR="001568E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Geol. Soc. America, Abstracts with Programs for 1970, v.2, p. 90.</w:t>
      </w:r>
    </w:p>
    <w:p w14:paraId="1100C0F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4F6A33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Brace, W.F., Ernst, W.G., and Kalberg, R.W., 1970, An experimental study of tectonic ove</w:t>
      </w:r>
      <w:r w:rsidR="001568EE">
        <w:rPr>
          <w:rFonts w:ascii="Times New Roman" w:hAnsi="Times New Roman"/>
          <w:sz w:val="20"/>
        </w:rPr>
        <w:t xml:space="preserve">rpressure in Franciscan rocks: </w:t>
      </w:r>
      <w:r>
        <w:rPr>
          <w:rFonts w:ascii="Times New Roman" w:hAnsi="Times New Roman"/>
          <w:sz w:val="20"/>
        </w:rPr>
        <w:t>Geol. Soc. America, Abstracts with Programs for 1970, v.2, p. 271.</w:t>
      </w:r>
    </w:p>
    <w:p w14:paraId="64E122C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C00921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1971, </w:t>
      </w:r>
      <w:proofErr w:type="gramStart"/>
      <w:r>
        <w:rPr>
          <w:rFonts w:ascii="Times New Roman" w:hAnsi="Times New Roman"/>
          <w:sz w:val="20"/>
        </w:rPr>
        <w:t>Metamorphic</w:t>
      </w:r>
      <w:proofErr w:type="gramEnd"/>
      <w:r>
        <w:rPr>
          <w:rFonts w:ascii="Times New Roman" w:hAnsi="Times New Roman"/>
          <w:sz w:val="20"/>
        </w:rPr>
        <w:t xml:space="preserve"> zonations on presumably subducted lithospheric plates from J</w:t>
      </w:r>
      <w:r w:rsidR="001568EE">
        <w:rPr>
          <w:rFonts w:ascii="Times New Roman" w:hAnsi="Times New Roman"/>
          <w:sz w:val="20"/>
        </w:rPr>
        <w:t xml:space="preserve">apan, California and the Alps: </w:t>
      </w:r>
      <w:r>
        <w:rPr>
          <w:rFonts w:ascii="Times New Roman" w:hAnsi="Times New Roman"/>
          <w:sz w:val="20"/>
        </w:rPr>
        <w:t>Geol. Soc. America, Abstracts with Programs for 1971, v.3, p. 558.</w:t>
      </w:r>
    </w:p>
    <w:p w14:paraId="2CF1A67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D8B235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1972, CO</w:t>
      </w:r>
      <w:r>
        <w:rPr>
          <w:rFonts w:ascii="Times New Roman" w:hAnsi="Times New Roman"/>
          <w:position w:val="-8"/>
          <w:sz w:val="20"/>
        </w:rPr>
        <w:t>2</w:t>
      </w:r>
      <w:r>
        <w:rPr>
          <w:rFonts w:ascii="Times New Roman" w:hAnsi="Times New Roman"/>
          <w:sz w:val="20"/>
        </w:rPr>
        <w:t>-poor composition of the fluid attending Franciscan and San</w:t>
      </w:r>
      <w:r w:rsidR="001568EE">
        <w:rPr>
          <w:rFonts w:ascii="Times New Roman" w:hAnsi="Times New Roman"/>
          <w:sz w:val="20"/>
        </w:rPr>
        <w:t xml:space="preserve">bagawa low-grade metamorphism: </w:t>
      </w:r>
      <w:r>
        <w:rPr>
          <w:rFonts w:ascii="Times New Roman" w:hAnsi="Times New Roman"/>
          <w:sz w:val="20"/>
        </w:rPr>
        <w:t xml:space="preserve">Geol. Soc. </w:t>
      </w:r>
      <w:proofErr w:type="gramStart"/>
      <w:r>
        <w:rPr>
          <w:rFonts w:ascii="Times New Roman" w:hAnsi="Times New Roman"/>
          <w:sz w:val="20"/>
        </w:rPr>
        <w:t>America,</w:t>
      </w:r>
      <w:proofErr w:type="gramEnd"/>
      <w:r>
        <w:rPr>
          <w:rFonts w:ascii="Times New Roman" w:hAnsi="Times New Roman"/>
          <w:sz w:val="20"/>
        </w:rPr>
        <w:t xml:space="preserve"> Abstracts with Programs for 1972, v.4, p. 156.</w:t>
      </w:r>
    </w:p>
    <w:p w14:paraId="6DD7250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1B483B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1972, Ca-amphibole parage</w:t>
      </w:r>
      <w:r w:rsidR="001568EE">
        <w:rPr>
          <w:rFonts w:ascii="Times New Roman" w:hAnsi="Times New Roman"/>
          <w:sz w:val="20"/>
        </w:rPr>
        <w:t xml:space="preserve">nesis, central Shikoku, Japan: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v.53, p. 534.</w:t>
      </w:r>
      <w:proofErr w:type="gramEnd"/>
    </w:p>
    <w:p w14:paraId="352ECFC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5FE6420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1972, Tectonic implicatio</w:t>
      </w:r>
      <w:r w:rsidR="001568EE">
        <w:rPr>
          <w:rFonts w:ascii="Times New Roman" w:hAnsi="Times New Roman"/>
          <w:sz w:val="20"/>
        </w:rPr>
        <w:t xml:space="preserve">n of metamorphism in the Alps: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 53, p. 113l.</w:t>
      </w:r>
      <w:proofErr w:type="gramEnd"/>
    </w:p>
    <w:p w14:paraId="1F80425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67CD83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Hall, C.A., Jr., 1973, Oligocene and Miocene felsic volcanism, west central California Co</w:t>
      </w:r>
      <w:r w:rsidR="001568EE">
        <w:rPr>
          <w:rFonts w:ascii="Times New Roman" w:hAnsi="Times New Roman"/>
          <w:sz w:val="20"/>
        </w:rPr>
        <w:t xml:space="preserve">ast Ranges: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v.54, p. 1217.</w:t>
      </w:r>
      <w:proofErr w:type="gramEnd"/>
    </w:p>
    <w:p w14:paraId="4E80B2E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A5CA68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1974, Metamorphism and c</w:t>
      </w:r>
      <w:r w:rsidR="001568EE">
        <w:rPr>
          <w:rFonts w:ascii="Times New Roman" w:hAnsi="Times New Roman"/>
          <w:sz w:val="20"/>
        </w:rPr>
        <w:t xml:space="preserve">onvergent continental margins: </w:t>
      </w:r>
      <w:r>
        <w:rPr>
          <w:rFonts w:ascii="Times New Roman" w:hAnsi="Times New Roman"/>
          <w:sz w:val="20"/>
        </w:rPr>
        <w:t xml:space="preserve">Geol. Soc. </w:t>
      </w:r>
      <w:proofErr w:type="gramStart"/>
      <w:r>
        <w:rPr>
          <w:rFonts w:ascii="Times New Roman" w:hAnsi="Times New Roman"/>
          <w:sz w:val="20"/>
        </w:rPr>
        <w:t>America,</w:t>
      </w:r>
      <w:proofErr w:type="gramEnd"/>
      <w:r>
        <w:rPr>
          <w:rFonts w:ascii="Times New Roman" w:hAnsi="Times New Roman"/>
          <w:sz w:val="20"/>
        </w:rPr>
        <w:t xml:space="preserve"> Abstracts with Programs for 1974, v.6, p. 173.</w:t>
      </w:r>
    </w:p>
    <w:p w14:paraId="0F6D7BF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63A3E7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1974, High-pressure Alpine and circum-Pacific me</w:t>
      </w:r>
      <w:r w:rsidR="001568EE">
        <w:rPr>
          <w:rFonts w:ascii="Times New Roman" w:hAnsi="Times New Roman"/>
          <w:sz w:val="20"/>
        </w:rPr>
        <w:t xml:space="preserve">tamorphic belts: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v.55, p. 484.</w:t>
      </w:r>
      <w:proofErr w:type="gramEnd"/>
    </w:p>
    <w:p w14:paraId="337A9BB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1B3ADF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and Hall, C.A., Jr., 1975, Feldspathic geodes near Black Mountain, western San </w:t>
      </w:r>
      <w:r w:rsidR="001568EE">
        <w:rPr>
          <w:rFonts w:ascii="Times New Roman" w:hAnsi="Times New Roman"/>
          <w:sz w:val="20"/>
        </w:rPr>
        <w:t>Luis Obispo County, California:</w:t>
      </w:r>
      <w:r>
        <w:rPr>
          <w:rFonts w:ascii="Times New Roman" w:hAnsi="Times New Roman"/>
          <w:sz w:val="20"/>
        </w:rPr>
        <w:t xml:space="preserve"> Geol. Soc. America, Abstracts with Programs for 1975, v.7, p. 315. </w:t>
      </w:r>
    </w:p>
    <w:p w14:paraId="6524CBD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FAC05E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1976, Mineral chemistry of eclogites and related rocks from the Voltri</w:t>
      </w:r>
      <w:r w:rsidR="001568EE">
        <w:rPr>
          <w:rFonts w:ascii="Times New Roman" w:hAnsi="Times New Roman"/>
          <w:sz w:val="20"/>
        </w:rPr>
        <w:t xml:space="preserve"> Group, western Liguria, Italy:</w:t>
      </w:r>
      <w:r>
        <w:rPr>
          <w:rFonts w:ascii="Times New Roman" w:hAnsi="Times New Roman"/>
          <w:sz w:val="20"/>
        </w:rPr>
        <w:t xml:space="preserve"> Geol. Soc. </w:t>
      </w:r>
      <w:proofErr w:type="gramStart"/>
      <w:r>
        <w:rPr>
          <w:rFonts w:ascii="Times New Roman" w:hAnsi="Times New Roman"/>
          <w:sz w:val="20"/>
        </w:rPr>
        <w:t>America,</w:t>
      </w:r>
      <w:proofErr w:type="gramEnd"/>
      <w:r>
        <w:rPr>
          <w:rFonts w:ascii="Times New Roman" w:hAnsi="Times New Roman"/>
          <w:sz w:val="20"/>
        </w:rPr>
        <w:t xml:space="preserve"> Abstracts with Programs for 1976, v.8, p. 856.  </w:t>
      </w:r>
    </w:p>
    <w:p w14:paraId="156ADB1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F62C97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1976, Bulk rock chemistry of eclogitic lenses in serpentinite, G</w:t>
      </w:r>
      <w:r w:rsidR="001568EE">
        <w:rPr>
          <w:rFonts w:ascii="Times New Roman" w:hAnsi="Times New Roman"/>
          <w:sz w:val="20"/>
        </w:rPr>
        <w:t>ruppo di Voltri, Ligurian Alps:</w:t>
      </w:r>
      <w:r>
        <w:rPr>
          <w:rFonts w:ascii="Times New Roman" w:hAnsi="Times New Roman"/>
          <w:sz w:val="20"/>
        </w:rPr>
        <w:t xml:space="preserve"> Trans. Amer. Geophys. </w:t>
      </w:r>
      <w:proofErr w:type="gramStart"/>
      <w:r>
        <w:rPr>
          <w:rFonts w:ascii="Times New Roman" w:hAnsi="Times New Roman"/>
          <w:sz w:val="20"/>
        </w:rPr>
        <w:t>Union, v.57, p. 1022.</w:t>
      </w:r>
      <w:proofErr w:type="gramEnd"/>
    </w:p>
    <w:p w14:paraId="4BD85743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5988E8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Lan, C.Y., Suppe, J., and Ernst, W.G., 1976, Mafic-ultramafic submarine de</w:t>
      </w:r>
      <w:r w:rsidR="001568EE">
        <w:rPr>
          <w:rFonts w:ascii="Times New Roman" w:hAnsi="Times New Roman"/>
          <w:sz w:val="20"/>
        </w:rPr>
        <w:t xml:space="preserve">posits, East Taiwan ophiolite: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v.57, p. 1027.</w:t>
      </w:r>
      <w:proofErr w:type="gramEnd"/>
    </w:p>
    <w:p w14:paraId="08A11EE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82A299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1977, Prograde and retrograde P-T trajectorie</w:t>
      </w:r>
      <w:r w:rsidR="001568EE">
        <w:rPr>
          <w:rFonts w:ascii="Times New Roman" w:hAnsi="Times New Roman"/>
          <w:sz w:val="20"/>
        </w:rPr>
        <w:t xml:space="preserve">s of glaucophane </w:t>
      </w:r>
      <w:proofErr w:type="gramStart"/>
      <w:r w:rsidR="001568EE">
        <w:rPr>
          <w:rFonts w:ascii="Times New Roman" w:hAnsi="Times New Roman"/>
          <w:sz w:val="20"/>
        </w:rPr>
        <w:t>schists</w:t>
      </w:r>
      <w:proofErr w:type="gramEnd"/>
      <w:r w:rsidR="001568EE">
        <w:rPr>
          <w:rFonts w:ascii="Times New Roman" w:hAnsi="Times New Roman"/>
          <w:sz w:val="20"/>
        </w:rPr>
        <w:t xml:space="preserve"> belts:</w:t>
      </w:r>
      <w:r>
        <w:rPr>
          <w:rFonts w:ascii="Times New Roman" w:hAnsi="Times New Roman"/>
          <w:sz w:val="20"/>
        </w:rPr>
        <w:t xml:space="preserve"> Geol. Soc. America, Abstracts with Programs for 1977, v.9, p. 418.  </w:t>
      </w:r>
    </w:p>
    <w:p w14:paraId="7489E11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88C1BE5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1977, Mineral paragenesis of eclogitic rocks, Alpe Arami, Lepontine Alps, Southern Switzer</w:t>
      </w:r>
      <w:r w:rsidR="001568EE">
        <w:rPr>
          <w:rFonts w:ascii="Times New Roman" w:hAnsi="Times New Roman"/>
          <w:sz w:val="20"/>
        </w:rPr>
        <w:t xml:space="preserve">lnd: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v.58, p. 517-518.</w:t>
      </w:r>
      <w:proofErr w:type="gramEnd"/>
    </w:p>
    <w:p w14:paraId="62170E6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990B367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Dal Piaz, G.V., 1977, Pennine eclogites and associated rocks of the Piemont calc-schist and greenstone complex, Valtournanche and Valle</w:t>
      </w:r>
      <w:r w:rsidR="001568EE">
        <w:rPr>
          <w:rFonts w:ascii="Times New Roman" w:hAnsi="Times New Roman"/>
          <w:sz w:val="20"/>
        </w:rPr>
        <w:t xml:space="preserve"> d`Ayas, Italian western Alps: </w:t>
      </w:r>
      <w:r>
        <w:rPr>
          <w:rFonts w:ascii="Times New Roman" w:hAnsi="Times New Roman"/>
          <w:sz w:val="20"/>
        </w:rPr>
        <w:t>Geol. Soc. America, Abstracts with Programs for 1977, v.9, p. 968-969.</w:t>
      </w:r>
    </w:p>
    <w:p w14:paraId="2F3F476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9A394E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Ottonello, G., and Piccardo, G.B., 1977, Geochemical-mineralogic investigation of some perido</w:t>
      </w:r>
      <w:r w:rsidR="001568EE">
        <w:rPr>
          <w:rFonts w:ascii="Times New Roman" w:hAnsi="Times New Roman"/>
          <w:sz w:val="20"/>
        </w:rPr>
        <w:t xml:space="preserve">tites from northwestern Italy: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v.58, p. 1244.</w:t>
      </w:r>
      <w:proofErr w:type="gramEnd"/>
      <w:r>
        <w:rPr>
          <w:rFonts w:ascii="Times New Roman" w:hAnsi="Times New Roman"/>
          <w:sz w:val="20"/>
        </w:rPr>
        <w:t xml:space="preserve"> </w:t>
      </w:r>
    </w:p>
    <w:p w14:paraId="03947B9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25664F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1977, Comparative chemical-mineralogic investigation of five weste</w:t>
      </w:r>
      <w:r w:rsidR="001568EE">
        <w:rPr>
          <w:rFonts w:ascii="Times New Roman" w:hAnsi="Times New Roman"/>
          <w:sz w:val="20"/>
        </w:rPr>
        <w:t>rn Alpine lherzolite complexes:</w:t>
      </w:r>
      <w:r>
        <w:rPr>
          <w:rFonts w:ascii="Times New Roman" w:hAnsi="Times New Roman"/>
          <w:sz w:val="20"/>
        </w:rPr>
        <w:t xml:space="preserve"> Second Int. Kimberlite Conf., Santa Fe (Extended Abstract), </w:t>
      </w:r>
      <w:proofErr w:type="gramStart"/>
      <w:r>
        <w:rPr>
          <w:rFonts w:ascii="Times New Roman" w:hAnsi="Times New Roman"/>
          <w:sz w:val="20"/>
        </w:rPr>
        <w:t>3</w:t>
      </w:r>
      <w:proofErr w:type="gramEnd"/>
      <w:r>
        <w:rPr>
          <w:rFonts w:ascii="Times New Roman" w:hAnsi="Times New Roman"/>
          <w:sz w:val="20"/>
        </w:rPr>
        <w:t xml:space="preserve"> p.</w:t>
      </w:r>
    </w:p>
    <w:p w14:paraId="776C1D0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9A2E33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Dal Piaz, G.V., and Ernst, W.G., 1977, Le ecologiti e le rocce associate nel complesso piemontese dei calcescisti con pietre verde in Valtournanche ed in V</w:t>
      </w:r>
      <w:r w:rsidR="001568EE">
        <w:rPr>
          <w:rFonts w:ascii="Times New Roman" w:hAnsi="Times New Roman"/>
          <w:sz w:val="20"/>
        </w:rPr>
        <w:t xml:space="preserve">alle d'Ayas, Alpi occidentali: </w:t>
      </w:r>
      <w:r>
        <w:rPr>
          <w:rFonts w:ascii="Times New Roman" w:hAnsi="Times New Roman"/>
          <w:sz w:val="20"/>
        </w:rPr>
        <w:t>Rend. Soc. Ital. Mineral. Petrol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v.33, p. 437-438.</w:t>
      </w:r>
    </w:p>
    <w:p w14:paraId="48F3CC6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BF5B5A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1977, Electron micropr</w:t>
      </w:r>
      <w:r w:rsidR="001568EE">
        <w:rPr>
          <w:rFonts w:ascii="Times New Roman" w:hAnsi="Times New Roman"/>
          <w:sz w:val="20"/>
        </w:rPr>
        <w:t xml:space="preserve">obe study of Voltri eclogites: </w:t>
      </w:r>
      <w:r>
        <w:rPr>
          <w:rFonts w:ascii="Times New Roman" w:hAnsi="Times New Roman"/>
          <w:sz w:val="20"/>
        </w:rPr>
        <w:t>Rend. Soc. Ital. Mineral. Petrol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v.33, p. 443.</w:t>
      </w:r>
    </w:p>
    <w:p w14:paraId="2C46BBE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0A29C6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Oertel, G., and Ernst, W.G., 1978, Strain and</w:t>
      </w:r>
      <w:r w:rsidR="001568EE">
        <w:rPr>
          <w:rFonts w:ascii="Times New Roman" w:hAnsi="Times New Roman"/>
          <w:sz w:val="20"/>
        </w:rPr>
        <w:t xml:space="preserve"> rotation in a multilayer fold:</w:t>
      </w:r>
      <w:r>
        <w:rPr>
          <w:rFonts w:ascii="Times New Roman" w:hAnsi="Times New Roman"/>
          <w:sz w:val="20"/>
        </w:rPr>
        <w:t xml:space="preserve"> Geol. Soc. America, Abstracts with Programs for 1978, v.10, p. 23. </w:t>
      </w:r>
    </w:p>
    <w:p w14:paraId="6955EF75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0D03A8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1978, Coexisting sodic and calcic amphiboles from relatively high- pressure metamorphic belts and th</w:t>
      </w:r>
      <w:r w:rsidR="001568EE">
        <w:rPr>
          <w:rFonts w:ascii="Times New Roman" w:hAnsi="Times New Roman"/>
          <w:sz w:val="20"/>
        </w:rPr>
        <w:t xml:space="preserve">e P-T stability of barroisite: </w:t>
      </w:r>
      <w:r>
        <w:rPr>
          <w:rFonts w:ascii="Times New Roman" w:hAnsi="Times New Roman"/>
          <w:sz w:val="20"/>
        </w:rPr>
        <w:t>Geol. Soc. America, Abstracts with Programs for 1978, v.10, p. 397.</w:t>
      </w:r>
    </w:p>
    <w:p w14:paraId="6F6199B7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E52F16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Suppe, J., and Ernst, W.G., 1978, Geology and petrology</w:t>
      </w:r>
      <w:r w:rsidR="001568EE">
        <w:rPr>
          <w:rFonts w:ascii="Times New Roman" w:hAnsi="Times New Roman"/>
          <w:sz w:val="20"/>
        </w:rPr>
        <w:t xml:space="preserve"> of the East Taiwan Ophiolite: </w:t>
      </w:r>
      <w:r>
        <w:rPr>
          <w:rFonts w:ascii="Times New Roman" w:hAnsi="Times New Roman"/>
          <w:sz w:val="20"/>
        </w:rPr>
        <w:t xml:space="preserve">Geol. Soc. </w:t>
      </w:r>
      <w:proofErr w:type="gramStart"/>
      <w:r>
        <w:rPr>
          <w:rFonts w:ascii="Times New Roman" w:hAnsi="Times New Roman"/>
          <w:sz w:val="20"/>
        </w:rPr>
        <w:t>America,</w:t>
      </w:r>
      <w:proofErr w:type="gramEnd"/>
      <w:r>
        <w:rPr>
          <w:rFonts w:ascii="Times New Roman" w:hAnsi="Times New Roman"/>
          <w:sz w:val="20"/>
        </w:rPr>
        <w:t xml:space="preserve"> Abstracts with Programs for 1978, v.10, p. 445.</w:t>
      </w:r>
    </w:p>
    <w:p w14:paraId="1F04A47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0260FB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1979, Generalized scenario for the plate tec</w:t>
      </w:r>
      <w:r w:rsidR="001568EE">
        <w:rPr>
          <w:rFonts w:ascii="Times New Roman" w:hAnsi="Times New Roman"/>
          <w:sz w:val="20"/>
        </w:rPr>
        <w:t xml:space="preserve">tonic evolution of California: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v.60, p. 395.</w:t>
      </w:r>
      <w:proofErr w:type="gramEnd"/>
    </w:p>
    <w:p w14:paraId="1F36D3C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56828E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Suppe, J., Liou, J.G., and Ernst, W.G., 1979, Paleographic origins of the Miocene East Taiwan Ophiol</w:t>
      </w:r>
      <w:r w:rsidR="001568EE">
        <w:rPr>
          <w:rFonts w:ascii="Times New Roman" w:hAnsi="Times New Roman"/>
          <w:sz w:val="20"/>
        </w:rPr>
        <w:t xml:space="preserve">ite: </w:t>
      </w:r>
      <w:r>
        <w:rPr>
          <w:rFonts w:ascii="Times New Roman" w:hAnsi="Times New Roman"/>
          <w:sz w:val="20"/>
        </w:rPr>
        <w:t xml:space="preserve">Ofioliti, v.4, p. 444. </w:t>
      </w:r>
    </w:p>
    <w:p w14:paraId="57F6000E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36D06A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Ernst, W.G., and Suppe, J., 1980, Mineral parageneses of the Suao- Nanao amphibolites and associated</w:t>
      </w:r>
      <w:r w:rsidR="001568EE">
        <w:rPr>
          <w:rFonts w:ascii="Times New Roman" w:hAnsi="Times New Roman"/>
          <w:sz w:val="20"/>
        </w:rPr>
        <w:t xml:space="preserve"> rocks in northeastern Taiwan: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v.61, p. 390.</w:t>
      </w:r>
      <w:proofErr w:type="gramEnd"/>
    </w:p>
    <w:p w14:paraId="58A43DC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FE20B3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Moore, D.E., and Liou, J.G., 1980, Element partitioning in coexisting minerals, and phase equilibria of amphibolites and related metamorph</w:t>
      </w:r>
      <w:r w:rsidR="001568EE">
        <w:rPr>
          <w:rFonts w:ascii="Times New Roman" w:hAnsi="Times New Roman"/>
          <w:sz w:val="20"/>
        </w:rPr>
        <w:t xml:space="preserve">ic rocks, northeastern Taiwan: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v.61, p. 390.</w:t>
      </w:r>
      <w:proofErr w:type="gramEnd"/>
    </w:p>
    <w:p w14:paraId="0DD4878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D613F3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1980, </w:t>
      </w:r>
      <w:proofErr w:type="gramStart"/>
      <w:r>
        <w:rPr>
          <w:rFonts w:ascii="Times New Roman" w:hAnsi="Times New Roman"/>
          <w:sz w:val="20"/>
        </w:rPr>
        <w:t>Metamorphic</w:t>
      </w:r>
      <w:proofErr w:type="gramEnd"/>
      <w:r>
        <w:rPr>
          <w:rFonts w:ascii="Times New Roman" w:hAnsi="Times New Roman"/>
          <w:sz w:val="20"/>
        </w:rPr>
        <w:t xml:space="preserve"> zonation in Franciscan graywackes, sou</w:t>
      </w:r>
      <w:r w:rsidR="001568EE">
        <w:rPr>
          <w:rFonts w:ascii="Times New Roman" w:hAnsi="Times New Roman"/>
          <w:sz w:val="20"/>
        </w:rPr>
        <w:t xml:space="preserve">thern California Coast Ranges: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v.61, p. 391.</w:t>
      </w:r>
      <w:proofErr w:type="gramEnd"/>
    </w:p>
    <w:p w14:paraId="06C3A2D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A49BA0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1981, Mineral paragenesis, inferred thermal regimes, and plate tectonic settings of glaucophane schist belts, an</w:t>
      </w:r>
      <w:r w:rsidR="001568EE">
        <w:rPr>
          <w:rFonts w:ascii="Times New Roman" w:hAnsi="Times New Roman"/>
          <w:sz w:val="20"/>
        </w:rPr>
        <w:t>d some implications for Taiwan:</w:t>
      </w:r>
      <w:r>
        <w:rPr>
          <w:rFonts w:ascii="Times New Roman" w:hAnsi="Times New Roman"/>
          <w:sz w:val="20"/>
        </w:rPr>
        <w:t xml:space="preserve"> Sem. plate tectonics, met. </w:t>
      </w:r>
      <w:proofErr w:type="gramStart"/>
      <w:r>
        <w:rPr>
          <w:rFonts w:ascii="Times New Roman" w:hAnsi="Times New Roman"/>
          <w:sz w:val="20"/>
        </w:rPr>
        <w:t>geol</w:t>
      </w:r>
      <w:proofErr w:type="gramEnd"/>
      <w:r>
        <w:rPr>
          <w:rFonts w:ascii="Times New Roman" w:hAnsi="Times New Roman"/>
          <w:sz w:val="20"/>
        </w:rPr>
        <w:t xml:space="preserve">., NSC/NSF, Taipei, p. 22-23.   </w:t>
      </w:r>
    </w:p>
    <w:p w14:paraId="1971E4A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15C984E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Liou, J.G. and Moore, D.E., 1981, Polymetamorphosed amphibolites and associated rocks, Suao-Na</w:t>
      </w:r>
      <w:r w:rsidR="001568EE">
        <w:rPr>
          <w:rFonts w:ascii="Times New Roman" w:hAnsi="Times New Roman"/>
          <w:sz w:val="20"/>
        </w:rPr>
        <w:t xml:space="preserve">nao area, northeastern Taiwan: </w:t>
      </w:r>
      <w:r>
        <w:rPr>
          <w:rFonts w:ascii="Times New Roman" w:hAnsi="Times New Roman"/>
          <w:sz w:val="20"/>
        </w:rPr>
        <w:t xml:space="preserve">Sem. plate tectonics, met. </w:t>
      </w:r>
      <w:proofErr w:type="gramStart"/>
      <w:r>
        <w:rPr>
          <w:rFonts w:ascii="Times New Roman" w:hAnsi="Times New Roman"/>
          <w:sz w:val="20"/>
        </w:rPr>
        <w:t>geol</w:t>
      </w:r>
      <w:proofErr w:type="gramEnd"/>
      <w:r>
        <w:rPr>
          <w:rFonts w:ascii="Times New Roman" w:hAnsi="Times New Roman"/>
          <w:sz w:val="20"/>
        </w:rPr>
        <w:t>., NSC/NSF, Taipei, p. 24-28.</w:t>
      </w:r>
    </w:p>
    <w:p w14:paraId="184BBB6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C6255A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1981, </w:t>
      </w:r>
      <w:proofErr w:type="gramStart"/>
      <w:r>
        <w:rPr>
          <w:rFonts w:ascii="Times New Roman" w:hAnsi="Times New Roman"/>
          <w:sz w:val="20"/>
        </w:rPr>
        <w:t>The</w:t>
      </w:r>
      <w:proofErr w:type="gramEnd"/>
      <w:r>
        <w:rPr>
          <w:rFonts w:ascii="Times New Roman" w:hAnsi="Times New Roman"/>
          <w:sz w:val="20"/>
        </w:rPr>
        <w:t xml:space="preserve"> plate tectonic evolution of the </w:t>
      </w:r>
      <w:r w:rsidR="001568EE">
        <w:rPr>
          <w:rFonts w:ascii="Times New Roman" w:hAnsi="Times New Roman"/>
          <w:sz w:val="20"/>
        </w:rPr>
        <w:t xml:space="preserve">Earth — a speculative account: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v.62, p. 418-419.</w:t>
      </w:r>
      <w:proofErr w:type="gramEnd"/>
    </w:p>
    <w:p w14:paraId="537D010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D9DFC3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1981, Orog</w:t>
      </w:r>
      <w:r w:rsidR="001568EE">
        <w:rPr>
          <w:rFonts w:ascii="Times New Roman" w:hAnsi="Times New Roman"/>
          <w:sz w:val="20"/>
        </w:rPr>
        <w:t>eny and metamorphism in Taiwan:</w:t>
      </w:r>
      <w:r>
        <w:rPr>
          <w:rFonts w:ascii="Times New Roman" w:hAnsi="Times New Roman"/>
          <w:sz w:val="20"/>
        </w:rPr>
        <w:t xml:space="preserve"> Geol. Soc. </w:t>
      </w:r>
      <w:proofErr w:type="gramStart"/>
      <w:r>
        <w:rPr>
          <w:rFonts w:ascii="Times New Roman" w:hAnsi="Times New Roman"/>
          <w:sz w:val="20"/>
        </w:rPr>
        <w:t>America,</w:t>
      </w:r>
      <w:proofErr w:type="gramEnd"/>
      <w:r>
        <w:rPr>
          <w:rFonts w:ascii="Times New Roman" w:hAnsi="Times New Roman"/>
          <w:sz w:val="20"/>
        </w:rPr>
        <w:t xml:space="preserve"> Abstracts with Programs 1981, v.13, p. 447.</w:t>
      </w:r>
    </w:p>
    <w:p w14:paraId="30E2393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1BA3F2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Wegner, W.W., and Ernst, W.G., 1982, </w:t>
      </w:r>
      <w:proofErr w:type="gramStart"/>
      <w:r>
        <w:rPr>
          <w:rFonts w:ascii="Times New Roman" w:hAnsi="Times New Roman"/>
          <w:sz w:val="20"/>
        </w:rPr>
        <w:t>Experimentally</w:t>
      </w:r>
      <w:proofErr w:type="gramEnd"/>
      <w:r>
        <w:rPr>
          <w:rFonts w:ascii="Times New Roman" w:hAnsi="Times New Roman"/>
          <w:sz w:val="20"/>
        </w:rPr>
        <w:t xml:space="preserve"> determined hydration and dehydration reaction rates in the system MgO-SiO</w:t>
      </w:r>
      <w:r>
        <w:rPr>
          <w:rFonts w:ascii="Times New Roman" w:hAnsi="Times New Roman"/>
          <w:position w:val="-8"/>
          <w:sz w:val="20"/>
        </w:rPr>
        <w:t>2</w:t>
      </w:r>
      <w:r>
        <w:rPr>
          <w:rFonts w:ascii="Times New Roman" w:hAnsi="Times New Roman"/>
          <w:sz w:val="20"/>
        </w:rPr>
        <w:t>-H</w:t>
      </w:r>
      <w:r>
        <w:rPr>
          <w:rFonts w:ascii="Times New Roman" w:hAnsi="Times New Roman"/>
          <w:position w:val="-8"/>
          <w:sz w:val="20"/>
        </w:rPr>
        <w:t>2</w:t>
      </w:r>
      <w:r w:rsidR="001568EE">
        <w:rPr>
          <w:rFonts w:ascii="Times New Roman" w:hAnsi="Times New Roman"/>
          <w:sz w:val="20"/>
        </w:rPr>
        <w:t xml:space="preserve">O: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v.63, p. 470.</w:t>
      </w:r>
      <w:proofErr w:type="gramEnd"/>
    </w:p>
    <w:p w14:paraId="1115E09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F569CE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Ottonello, G., Ernst, W.G., and Joron, J.L., 1982, Transition and REE geochemistry of We</w:t>
      </w:r>
      <w:r w:rsidR="001568EE">
        <w:rPr>
          <w:rFonts w:ascii="Times New Roman" w:hAnsi="Times New Roman"/>
          <w:sz w:val="20"/>
        </w:rPr>
        <w:t xml:space="preserve">stern Alpine peridotites: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v.63, p. 455.</w:t>
      </w:r>
      <w:proofErr w:type="gramEnd"/>
    </w:p>
    <w:p w14:paraId="08CE612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070D13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Rambaldi, E., 1982, Bulk rock trace element geochemistry of eclogitic lenses in serpentinite, Gru</w:t>
      </w:r>
      <w:r w:rsidR="001568EE">
        <w:rPr>
          <w:rFonts w:ascii="Times New Roman" w:hAnsi="Times New Roman"/>
          <w:sz w:val="20"/>
        </w:rPr>
        <w:t>ppo di Voltri, Western Liguria:</w:t>
      </w:r>
      <w:r>
        <w:rPr>
          <w:rFonts w:ascii="Times New Roman" w:hAnsi="Times New Roman"/>
          <w:sz w:val="20"/>
        </w:rPr>
        <w:t xml:space="preserve"> Geol. Soc. America, Abstracts with Programs 1982, v.14, p. 484.</w:t>
      </w:r>
    </w:p>
    <w:p w14:paraId="33179EA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C2E1475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1983, Phanerozoic continental accretion and metamorphism of no</w:t>
      </w:r>
      <w:r w:rsidR="001568EE">
        <w:rPr>
          <w:rFonts w:ascii="Times New Roman" w:hAnsi="Times New Roman"/>
          <w:sz w:val="20"/>
        </w:rPr>
        <w:t xml:space="preserve">rthern and central California: </w:t>
      </w:r>
      <w:r>
        <w:rPr>
          <w:rFonts w:ascii="Times New Roman" w:hAnsi="Times New Roman"/>
          <w:sz w:val="20"/>
        </w:rPr>
        <w:t>15th Pacific Sci. Cong., Prog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Abstr. </w:t>
      </w:r>
      <w:proofErr w:type="gramStart"/>
      <w:r>
        <w:rPr>
          <w:rFonts w:ascii="Times New Roman" w:hAnsi="Times New Roman"/>
          <w:sz w:val="20"/>
        </w:rPr>
        <w:t>and</w:t>
      </w:r>
      <w:proofErr w:type="gramEnd"/>
      <w:r>
        <w:rPr>
          <w:rFonts w:ascii="Times New Roman" w:hAnsi="Times New Roman"/>
          <w:sz w:val="20"/>
        </w:rPr>
        <w:t xml:space="preserve"> Inform., p. 68.</w:t>
      </w:r>
    </w:p>
    <w:p w14:paraId="7ED3914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57993F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Messiga, B., and Piccardo, G.B., 1983, High-pressure Early Alpine parageneses developed in magnesian metagabbros, Gruppo di V</w:t>
      </w:r>
      <w:r w:rsidR="001568EE">
        <w:rPr>
          <w:rFonts w:ascii="Times New Roman" w:hAnsi="Times New Roman"/>
          <w:sz w:val="20"/>
        </w:rPr>
        <w:t xml:space="preserve">oltri, Western Liguria, Italy: </w:t>
      </w:r>
      <w:r>
        <w:rPr>
          <w:rFonts w:ascii="Times New Roman" w:hAnsi="Times New Roman"/>
          <w:sz w:val="20"/>
        </w:rPr>
        <w:t>15th Pacific Sci. Cong., Prog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Abstr. </w:t>
      </w:r>
      <w:proofErr w:type="gramStart"/>
      <w:r>
        <w:rPr>
          <w:rFonts w:ascii="Times New Roman" w:hAnsi="Times New Roman"/>
          <w:sz w:val="20"/>
        </w:rPr>
        <w:t>and</w:t>
      </w:r>
      <w:proofErr w:type="gramEnd"/>
      <w:r>
        <w:rPr>
          <w:rFonts w:ascii="Times New Roman" w:hAnsi="Times New Roman"/>
          <w:sz w:val="20"/>
        </w:rPr>
        <w:t xml:space="preserve"> Inform., p. 68.</w:t>
      </w:r>
    </w:p>
    <w:p w14:paraId="742EE4C3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60B123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1983, Phanerozoic continental accretion and the metamorphic evolution of northern and central California</w:t>
      </w:r>
      <w:r w:rsidR="001568EE">
        <w:rPr>
          <w:rFonts w:ascii="Times New Roman" w:hAnsi="Times New Roman"/>
          <w:sz w:val="20"/>
        </w:rPr>
        <w:t>—the terrane concept revisited:</w:t>
      </w:r>
      <w:r>
        <w:rPr>
          <w:rFonts w:ascii="Times New Roman" w:hAnsi="Times New Roman"/>
          <w:sz w:val="20"/>
        </w:rPr>
        <w:t xml:space="preserve"> Proc. Circumpacific Terrane Conf., Stanford Univ., </w:t>
      </w:r>
      <w:proofErr w:type="gramStart"/>
      <w:r>
        <w:rPr>
          <w:rFonts w:ascii="Times New Roman" w:hAnsi="Times New Roman"/>
          <w:sz w:val="20"/>
        </w:rPr>
        <w:t>p</w:t>
      </w:r>
      <w:proofErr w:type="gramEnd"/>
      <w:r>
        <w:rPr>
          <w:rFonts w:ascii="Times New Roman" w:hAnsi="Times New Roman"/>
          <w:sz w:val="20"/>
        </w:rPr>
        <w:t>. 86-88.</w:t>
      </w:r>
    </w:p>
    <w:p w14:paraId="31C687B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85273F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1983, Metamorphic transect across the Cen</w:t>
      </w:r>
      <w:r w:rsidR="001568EE">
        <w:rPr>
          <w:rFonts w:ascii="Times New Roman" w:hAnsi="Times New Roman"/>
          <w:sz w:val="20"/>
        </w:rPr>
        <w:t xml:space="preserve">tral Mountain Range of Taiwan: </w:t>
      </w:r>
      <w:r>
        <w:rPr>
          <w:rFonts w:ascii="Times New Roman" w:hAnsi="Times New Roman"/>
          <w:sz w:val="20"/>
        </w:rPr>
        <w:t>Geol. Soc. America, Abstracts with Programs for 1983, v.15, p. 567.</w:t>
      </w:r>
    </w:p>
    <w:p w14:paraId="7E37B2C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9D36E2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W.G, and Liou, J.G., 1983, Summary of oceanic metamorphism and inferred tectonic history</w:t>
      </w:r>
      <w:r w:rsidR="001568EE">
        <w:rPr>
          <w:rFonts w:ascii="Times New Roman" w:hAnsi="Times New Roman"/>
          <w:sz w:val="20"/>
        </w:rPr>
        <w:t xml:space="preserve"> of the East Taiwan Ophiolite: </w:t>
      </w:r>
      <w:r>
        <w:rPr>
          <w:rFonts w:ascii="Times New Roman" w:hAnsi="Times New Roman"/>
          <w:sz w:val="20"/>
        </w:rPr>
        <w:t>Ofioliti, suppl. v.8, p. 24.</w:t>
      </w:r>
    </w:p>
    <w:p w14:paraId="7F3524B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4CF08F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Ottonello, G., 1983, Synthesis of trace element geochemistry of fi</w:t>
      </w:r>
      <w:r w:rsidR="001568EE">
        <w:rPr>
          <w:rFonts w:ascii="Times New Roman" w:hAnsi="Times New Roman"/>
          <w:sz w:val="20"/>
        </w:rPr>
        <w:t xml:space="preserve">ve Western Alpine peridotites: </w:t>
      </w:r>
      <w:r>
        <w:rPr>
          <w:rFonts w:ascii="Times New Roman" w:hAnsi="Times New Roman"/>
          <w:sz w:val="20"/>
        </w:rPr>
        <w:t>Ofioliti, suppl. v.8, p. 25-26.</w:t>
      </w:r>
    </w:p>
    <w:p w14:paraId="0598402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CE1F02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Ho, C.S., and Liou, J.G., 1984, Rifting, drifting an</w:t>
      </w:r>
      <w:r w:rsidR="001568EE">
        <w:rPr>
          <w:rFonts w:ascii="Times New Roman" w:hAnsi="Times New Roman"/>
          <w:sz w:val="20"/>
        </w:rPr>
        <w:t xml:space="preserve">d crustal accretion in Taiwan: </w:t>
      </w:r>
      <w:r>
        <w:rPr>
          <w:rFonts w:ascii="Times New Roman" w:hAnsi="Times New Roman"/>
          <w:sz w:val="20"/>
        </w:rPr>
        <w:t xml:space="preserve">Amer. Assoc. Petroleum Geol. Bull. </w:t>
      </w:r>
      <w:proofErr w:type="gramStart"/>
      <w:r>
        <w:rPr>
          <w:rFonts w:ascii="Times New Roman" w:hAnsi="Times New Roman"/>
          <w:sz w:val="20"/>
        </w:rPr>
        <w:t>v</w:t>
      </w:r>
      <w:proofErr w:type="gramEnd"/>
      <w:r>
        <w:rPr>
          <w:rFonts w:ascii="Times New Roman" w:hAnsi="Times New Roman"/>
          <w:sz w:val="20"/>
        </w:rPr>
        <w:t>.68, p. 474.</w:t>
      </w:r>
    </w:p>
    <w:p w14:paraId="42C62BA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784B32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1984, California blueschists and the tectono</w:t>
      </w:r>
      <w:r w:rsidR="001568EE">
        <w:rPr>
          <w:rFonts w:ascii="Times New Roman" w:hAnsi="Times New Roman"/>
          <w:sz w:val="20"/>
        </w:rPr>
        <w:t xml:space="preserve">stratigraphic terrane concept: </w:t>
      </w:r>
      <w:r>
        <w:rPr>
          <w:rFonts w:ascii="Times New Roman" w:hAnsi="Times New Roman"/>
          <w:sz w:val="20"/>
        </w:rPr>
        <w:t xml:space="preserve">Amer. Assoc. Petroleum Geol. Bull. </w:t>
      </w:r>
      <w:proofErr w:type="gramStart"/>
      <w:r>
        <w:rPr>
          <w:rFonts w:ascii="Times New Roman" w:hAnsi="Times New Roman"/>
          <w:sz w:val="20"/>
        </w:rPr>
        <w:t>v</w:t>
      </w:r>
      <w:proofErr w:type="gramEnd"/>
      <w:r>
        <w:rPr>
          <w:rFonts w:ascii="Times New Roman" w:hAnsi="Times New Roman"/>
          <w:sz w:val="20"/>
        </w:rPr>
        <w:t>.68, p. 474.</w:t>
      </w:r>
    </w:p>
    <w:p w14:paraId="48DAB09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8B4A81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1984, The nature of the biotite isograd, Tailuko Gorge transect, C</w:t>
      </w:r>
      <w:r w:rsidR="001568EE">
        <w:rPr>
          <w:rFonts w:ascii="Times New Roman" w:hAnsi="Times New Roman"/>
          <w:sz w:val="20"/>
        </w:rPr>
        <w:t xml:space="preserve">entral Mountain Range, Taiwan: </w:t>
      </w:r>
      <w:r>
        <w:rPr>
          <w:rFonts w:ascii="Times New Roman" w:hAnsi="Times New Roman"/>
          <w:sz w:val="20"/>
        </w:rPr>
        <w:t>Geol. Soc. America, Abstracts with Programs for 1984, v. 16, p. 502-503.</w:t>
      </w:r>
    </w:p>
    <w:p w14:paraId="15A1F033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0888695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1984, Accretion tectonic</w:t>
      </w:r>
      <w:r w:rsidR="001568EE">
        <w:rPr>
          <w:rFonts w:ascii="Times New Roman" w:hAnsi="Times New Roman"/>
          <w:sz w:val="20"/>
        </w:rPr>
        <w:t xml:space="preserve">s and true continental growth: </w:t>
      </w:r>
      <w:r>
        <w:rPr>
          <w:rFonts w:ascii="Times New Roman" w:hAnsi="Times New Roman"/>
          <w:sz w:val="20"/>
        </w:rPr>
        <w:t>Trans. Amer. Geophys. Union, v. 65, p. 1095.</w:t>
      </w:r>
    </w:p>
    <w:p w14:paraId="109FC27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5BF536B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Cao, R.L., Ross, C., and Ernst, W.G., 1985, Experimental studies to 10 </w:t>
      </w:r>
      <w:proofErr w:type="gramStart"/>
      <w:r>
        <w:rPr>
          <w:rFonts w:ascii="Times New Roman" w:hAnsi="Times New Roman"/>
          <w:sz w:val="20"/>
        </w:rPr>
        <w:t>kb</w:t>
      </w:r>
      <w:proofErr w:type="gramEnd"/>
      <w:r>
        <w:rPr>
          <w:rFonts w:ascii="Times New Roman" w:hAnsi="Times New Roman"/>
          <w:sz w:val="20"/>
        </w:rPr>
        <w:t xml:space="preserve"> of the bulk composition tremolite</w:t>
      </w:r>
      <w:r>
        <w:rPr>
          <w:rFonts w:ascii="Times New Roman" w:hAnsi="Times New Roman"/>
          <w:position w:val="-8"/>
          <w:sz w:val="20"/>
        </w:rPr>
        <w:t>50</w:t>
      </w:r>
      <w:r>
        <w:rPr>
          <w:rFonts w:ascii="Times New Roman" w:hAnsi="Times New Roman"/>
          <w:sz w:val="20"/>
        </w:rPr>
        <w:t>-tschermakite</w:t>
      </w:r>
      <w:r>
        <w:rPr>
          <w:rFonts w:ascii="Times New Roman" w:hAnsi="Times New Roman"/>
          <w:position w:val="-8"/>
          <w:sz w:val="20"/>
        </w:rPr>
        <w:t>50</w:t>
      </w:r>
      <w:r>
        <w:rPr>
          <w:rFonts w:ascii="Times New Roman" w:hAnsi="Times New Roman"/>
          <w:sz w:val="20"/>
        </w:rPr>
        <w:t xml:space="preserve"> + excess H</w:t>
      </w:r>
      <w:r>
        <w:rPr>
          <w:rFonts w:ascii="Times New Roman" w:hAnsi="Times New Roman"/>
          <w:position w:val="-8"/>
          <w:sz w:val="20"/>
        </w:rPr>
        <w:t>2</w:t>
      </w:r>
      <w:r w:rsidR="001568EE">
        <w:rPr>
          <w:rFonts w:ascii="Times New Roman" w:hAnsi="Times New Roman"/>
          <w:sz w:val="20"/>
        </w:rPr>
        <w:t xml:space="preserve">O: </w:t>
      </w:r>
      <w:r>
        <w:rPr>
          <w:rFonts w:ascii="Times New Roman" w:hAnsi="Times New Roman"/>
          <w:sz w:val="20"/>
        </w:rPr>
        <w:t>Trans. Amer. Geophys. Union, v. 66, p. 398.</w:t>
      </w:r>
    </w:p>
    <w:p w14:paraId="6941C34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AECFEB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Sorensen, S.S., Barton, M.D., and Ernst, W.G., 1985, Anatexis of garnet amphibolites from a subduc</w:t>
      </w:r>
      <w:r w:rsidR="001568EE">
        <w:rPr>
          <w:rFonts w:ascii="Times New Roman" w:hAnsi="Times New Roman"/>
          <w:sz w:val="20"/>
        </w:rPr>
        <w:t xml:space="preserve">tion zone metamorphic terrane: </w:t>
      </w:r>
      <w:r>
        <w:rPr>
          <w:rFonts w:ascii="Times New Roman" w:hAnsi="Times New Roman"/>
          <w:sz w:val="20"/>
        </w:rPr>
        <w:t xml:space="preserve">Geol. Soc. </w:t>
      </w:r>
      <w:proofErr w:type="gramStart"/>
      <w:r>
        <w:rPr>
          <w:rFonts w:ascii="Times New Roman" w:hAnsi="Times New Roman"/>
          <w:sz w:val="20"/>
        </w:rPr>
        <w:t>America,</w:t>
      </w:r>
      <w:proofErr w:type="gramEnd"/>
      <w:r>
        <w:rPr>
          <w:rFonts w:ascii="Times New Roman" w:hAnsi="Times New Roman"/>
          <w:sz w:val="20"/>
        </w:rPr>
        <w:t xml:space="preserve"> Abstracts with Programs for 1985, v. 17, p. 722.</w:t>
      </w:r>
    </w:p>
    <w:p w14:paraId="10F390D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B09297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1985, Polymetamorphic Precambrian mineral parageneses, Sinokorean crato</w:t>
      </w:r>
      <w:r w:rsidR="001568EE">
        <w:rPr>
          <w:rFonts w:ascii="Times New Roman" w:hAnsi="Times New Roman"/>
          <w:sz w:val="20"/>
        </w:rPr>
        <w:t xml:space="preserve">n, southern Manchuria, P.R.C.: </w:t>
      </w:r>
      <w:r>
        <w:rPr>
          <w:rFonts w:ascii="Times New Roman" w:hAnsi="Times New Roman"/>
          <w:sz w:val="20"/>
        </w:rPr>
        <w:t>Trans. Amer. Geophys. Union, v. 66, p. 1126.</w:t>
      </w:r>
    </w:p>
    <w:p w14:paraId="59891A3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BBEA0C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1986, Crustal accretion and metamorphism in Taiwan, a post-Pal</w:t>
      </w:r>
      <w:r w:rsidR="001568EE">
        <w:rPr>
          <w:rFonts w:ascii="Times New Roman" w:hAnsi="Times New Roman"/>
          <w:sz w:val="20"/>
        </w:rPr>
        <w:t xml:space="preserve">aeozoic mobile belt: </w:t>
      </w:r>
      <w:r>
        <w:rPr>
          <w:rFonts w:ascii="Times New Roman" w:hAnsi="Times New Roman"/>
          <w:sz w:val="20"/>
        </w:rPr>
        <w:t>p. 2-3, Abstr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Roy. Soc. London, Tectonic Settings of Regional Metamorphism.  29-30 </w:t>
      </w:r>
      <w:proofErr w:type="gramStart"/>
      <w:r>
        <w:rPr>
          <w:rFonts w:ascii="Times New Roman" w:hAnsi="Times New Roman"/>
          <w:sz w:val="20"/>
        </w:rPr>
        <w:t>January,</w:t>
      </w:r>
      <w:proofErr w:type="gramEnd"/>
      <w:r>
        <w:rPr>
          <w:rFonts w:ascii="Times New Roman" w:hAnsi="Times New Roman"/>
          <w:sz w:val="20"/>
        </w:rPr>
        <w:t xml:space="preserve"> 1986.</w:t>
      </w:r>
    </w:p>
    <w:p w14:paraId="5B2B612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A3B64C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1986, Greenstones of komatiitic (?) affinities, Sawyers Bar Area, Klamath M</w:t>
      </w:r>
      <w:r w:rsidR="001568EE">
        <w:rPr>
          <w:rFonts w:ascii="Times New Roman" w:hAnsi="Times New Roman"/>
          <w:sz w:val="20"/>
        </w:rPr>
        <w:t xml:space="preserve">ountains, northern California: </w:t>
      </w:r>
      <w:r>
        <w:rPr>
          <w:rFonts w:ascii="Times New Roman" w:hAnsi="Times New Roman"/>
          <w:sz w:val="20"/>
        </w:rPr>
        <w:t>Trans. Amer. Geophys. Union, v. 67, p. 394.</w:t>
      </w:r>
    </w:p>
    <w:p w14:paraId="4396A61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56EEB9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1986, Element partitioning and thermobarometry in polymetamorphic Late Archean and Early-Mid Proterozoic rocks from Liaoning and sou</w:t>
      </w:r>
      <w:r w:rsidR="001568EE">
        <w:rPr>
          <w:rFonts w:ascii="Times New Roman" w:hAnsi="Times New Roman"/>
          <w:sz w:val="20"/>
        </w:rPr>
        <w:t xml:space="preserve">thern Jilin Provinces, P.R.C.: </w:t>
      </w:r>
      <w:r>
        <w:rPr>
          <w:rFonts w:ascii="Times New Roman" w:hAnsi="Times New Roman"/>
          <w:sz w:val="20"/>
        </w:rPr>
        <w:t>Trans. Amer. Geophys. Union, v. 67, p. 1265.</w:t>
      </w:r>
    </w:p>
    <w:p w14:paraId="0B4FF56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585BD65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Jahn, B.M., and Ernst, W.G., 1987, Crustal accretion and orogeny in Taiwan, an on-going</w:t>
      </w:r>
      <w:r w:rsidR="001568EE">
        <w:rPr>
          <w:rFonts w:ascii="Times New Roman" w:hAnsi="Times New Roman"/>
          <w:sz w:val="20"/>
        </w:rPr>
        <w:t xml:space="preserve"> arc-continent collision zone: </w:t>
      </w:r>
      <w:r>
        <w:rPr>
          <w:rFonts w:ascii="Times New Roman" w:hAnsi="Times New Roman"/>
          <w:sz w:val="20"/>
        </w:rPr>
        <w:t>Terra Cognita, v. 7, p. 115.</w:t>
      </w:r>
    </w:p>
    <w:p w14:paraId="46BF8AC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D3BF23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1987, Preliminary metamorphic map of the western </w:t>
      </w:r>
      <w:proofErr w:type="gramStart"/>
      <w:r>
        <w:rPr>
          <w:rFonts w:ascii="Times New Roman" w:hAnsi="Times New Roman"/>
          <w:sz w:val="20"/>
        </w:rPr>
        <w:t>conterminous  United</w:t>
      </w:r>
      <w:proofErr w:type="gramEnd"/>
      <w:r>
        <w:rPr>
          <w:rFonts w:ascii="Times New Roman" w:hAnsi="Times New Roman"/>
          <w:sz w:val="20"/>
        </w:rPr>
        <w:t xml:space="preserve"> States, and geologic impl</w:t>
      </w:r>
      <w:r w:rsidR="001568EE">
        <w:rPr>
          <w:rFonts w:ascii="Times New Roman" w:hAnsi="Times New Roman"/>
          <w:sz w:val="20"/>
        </w:rPr>
        <w:t xml:space="preserve">ications: </w:t>
      </w:r>
      <w:r>
        <w:rPr>
          <w:rFonts w:ascii="Times New Roman" w:hAnsi="Times New Roman"/>
          <w:sz w:val="20"/>
        </w:rPr>
        <w:t>Geol. Soc. America, Abstracts with Programs for 1987, v. 19, p. 656.</w:t>
      </w:r>
    </w:p>
    <w:p w14:paraId="3FC941B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6E9DED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1987, </w:t>
      </w:r>
      <w:proofErr w:type="gramStart"/>
      <w:r>
        <w:rPr>
          <w:rFonts w:ascii="Times New Roman" w:hAnsi="Times New Roman"/>
          <w:sz w:val="20"/>
        </w:rPr>
        <w:t>New</w:t>
      </w:r>
      <w:proofErr w:type="gramEnd"/>
      <w:r>
        <w:rPr>
          <w:rFonts w:ascii="Times New Roman" w:hAnsi="Times New Roman"/>
          <w:sz w:val="20"/>
        </w:rPr>
        <w:t xml:space="preserve"> research opport</w:t>
      </w:r>
      <w:r w:rsidR="001568EE">
        <w:rPr>
          <w:rFonts w:ascii="Times New Roman" w:hAnsi="Times New Roman"/>
          <w:sz w:val="20"/>
        </w:rPr>
        <w:t xml:space="preserve">unities in global geosciences: </w:t>
      </w:r>
      <w:r>
        <w:rPr>
          <w:rFonts w:ascii="Times New Roman" w:hAnsi="Times New Roman"/>
          <w:sz w:val="20"/>
        </w:rPr>
        <w:t>Geol. Soc. America, Abstracts with Programs for 1987, v. 19, p. 656.</w:t>
      </w:r>
    </w:p>
    <w:p w14:paraId="7517D3F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E2CC65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1987, Geochemistry of Archean mafic-ultramafic amphibolites from the northeaste</w:t>
      </w:r>
      <w:r w:rsidR="001568EE">
        <w:rPr>
          <w:rFonts w:ascii="Times New Roman" w:hAnsi="Times New Roman"/>
          <w:sz w:val="20"/>
        </w:rPr>
        <w:t xml:space="preserve">rn Sino-Korean shield, P.R.C.: </w:t>
      </w:r>
      <w:r>
        <w:rPr>
          <w:rFonts w:ascii="Times New Roman" w:hAnsi="Times New Roman"/>
          <w:sz w:val="20"/>
        </w:rPr>
        <w:t>Trans. Amer. Geophys. Union, v. 68, p. 1528.</w:t>
      </w:r>
    </w:p>
    <w:p w14:paraId="06C0BB77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AE473E3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1987, Glaucophane stability, Franciscan petrology and the high-P, low-T formation of blueschists in a subduc</w:t>
      </w:r>
      <w:r w:rsidR="001568EE">
        <w:rPr>
          <w:rFonts w:ascii="Times New Roman" w:hAnsi="Times New Roman"/>
          <w:sz w:val="20"/>
        </w:rPr>
        <w:t xml:space="preserve">tion zone environment: </w:t>
      </w:r>
      <w:r>
        <w:rPr>
          <w:rFonts w:ascii="Times New Roman" w:hAnsi="Times New Roman"/>
          <w:sz w:val="20"/>
        </w:rPr>
        <w:t>Trans. Amer. Geophys. Union, v. 68, p. 1524.</w:t>
      </w:r>
    </w:p>
    <w:p w14:paraId="193E930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09B129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1988, </w:t>
      </w:r>
      <w:proofErr w:type="gramStart"/>
      <w:r>
        <w:rPr>
          <w:rFonts w:ascii="Times New Roman" w:hAnsi="Times New Roman"/>
          <w:sz w:val="20"/>
        </w:rPr>
        <w:t>Revised</w:t>
      </w:r>
      <w:proofErr w:type="gramEnd"/>
      <w:r>
        <w:rPr>
          <w:rFonts w:ascii="Times New Roman" w:hAnsi="Times New Roman"/>
          <w:sz w:val="20"/>
        </w:rPr>
        <w:t xml:space="preserve"> metamorphic map of the western conterminous U.S., and appare</w:t>
      </w:r>
      <w:r w:rsidR="001568EE">
        <w:rPr>
          <w:rFonts w:ascii="Times New Roman" w:hAnsi="Times New Roman"/>
          <w:sz w:val="20"/>
        </w:rPr>
        <w:t>nt post-Archean crustal growth:</w:t>
      </w:r>
      <w:r>
        <w:rPr>
          <w:rFonts w:ascii="Times New Roman" w:hAnsi="Times New Roman"/>
          <w:sz w:val="20"/>
        </w:rPr>
        <w:t xml:space="preserve"> Geol. Soc. America, Abstracts with Programs for 1988, v. 20, p. 158-159.</w:t>
      </w:r>
    </w:p>
    <w:p w14:paraId="2823FFC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818F4A7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1988, Metamorphism of the western Cordillera, post-Archean crustal growth, and terrane</w:t>
      </w:r>
      <w:r w:rsidR="001568EE">
        <w:rPr>
          <w:rFonts w:ascii="Times New Roman" w:hAnsi="Times New Roman"/>
          <w:sz w:val="20"/>
        </w:rPr>
        <w:t xml:space="preserve"> accretion, conterminous U.S.: </w:t>
      </w:r>
      <w:r>
        <w:rPr>
          <w:rFonts w:ascii="Times New Roman" w:hAnsi="Times New Roman"/>
          <w:sz w:val="20"/>
        </w:rPr>
        <w:t>Abstr. 8th Intl. Conf. Basement Tectonics, p. 24.</w:t>
      </w:r>
    </w:p>
    <w:p w14:paraId="406E5F5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54C810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and Ernst, W.G., 1988, Metamorphism and crustal evolut</w:t>
      </w:r>
      <w:r w:rsidR="001568EE">
        <w:rPr>
          <w:rFonts w:ascii="Times New Roman" w:hAnsi="Times New Roman"/>
          <w:sz w:val="20"/>
        </w:rPr>
        <w:t xml:space="preserve">ion of Taiwan: </w:t>
      </w:r>
      <w:r>
        <w:rPr>
          <w:rFonts w:ascii="Times New Roman" w:hAnsi="Times New Roman"/>
          <w:sz w:val="20"/>
        </w:rPr>
        <w:t>Int. Symposium Metamorphism and Crustal Evolution, Changchun, P.R.C., p 59.</w:t>
      </w:r>
    </w:p>
    <w:p w14:paraId="42FF672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5B25FD9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1988, Subduction zone tectonics inferred from retrogr</w:t>
      </w:r>
      <w:r w:rsidR="001568EE">
        <w:rPr>
          <w:rFonts w:ascii="Times New Roman" w:hAnsi="Times New Roman"/>
          <w:sz w:val="20"/>
        </w:rPr>
        <w:t xml:space="preserve">ade blueschist P-T-time paths: </w:t>
      </w:r>
      <w:r>
        <w:rPr>
          <w:rFonts w:ascii="Times New Roman" w:hAnsi="Times New Roman"/>
          <w:sz w:val="20"/>
        </w:rPr>
        <w:t>Geol. Soc. America, Abstracts with Programs for 1988, v. 20, no. 7, p. A159.</w:t>
      </w:r>
    </w:p>
    <w:p w14:paraId="5B7D83C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93677C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Ernst, W.G., and Jahn, B.M., 1989, Geochemistry and geochronology of late Archean mafic-ultramafic supracrustal amphibolites from the northeas</w:t>
      </w:r>
      <w:r w:rsidR="001568EE">
        <w:rPr>
          <w:rFonts w:ascii="Times New Roman" w:hAnsi="Times New Roman"/>
          <w:sz w:val="20"/>
        </w:rPr>
        <w:t>tern Sino-Korean craton, China: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>in</w:t>
      </w:r>
      <w:r>
        <w:rPr>
          <w:rFonts w:ascii="Times New Roman" w:hAnsi="Times New Roman"/>
          <w:sz w:val="20"/>
        </w:rPr>
        <w:t xml:space="preserve"> Workshop on the Archean Mantle, Lunar and Planetary Institute, Houston.</w:t>
      </w:r>
    </w:p>
    <w:p w14:paraId="399D4C55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286204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1989, Metamorphism in allochthonous and autochthonous terranes of the western U.S.: </w:t>
      </w:r>
      <w:proofErr w:type="gramStart"/>
      <w:r>
        <w:rPr>
          <w:rFonts w:ascii="Times New Roman" w:hAnsi="Times New Roman"/>
          <w:sz w:val="20"/>
        </w:rPr>
        <w:t>p.3  Abstr</w:t>
      </w:r>
      <w:proofErr w:type="gramEnd"/>
      <w:r>
        <w:rPr>
          <w:rFonts w:ascii="Times New Roman" w:hAnsi="Times New Roman"/>
          <w:sz w:val="20"/>
        </w:rPr>
        <w:t>., Roy. Soc. London, Allochthonous Terranes Discussion Meeting</w:t>
      </w:r>
      <w:proofErr w:type="gramStart"/>
      <w:r>
        <w:rPr>
          <w:rFonts w:ascii="Times New Roman" w:hAnsi="Times New Roman"/>
          <w:sz w:val="20"/>
        </w:rPr>
        <w:t>,  8</w:t>
      </w:r>
      <w:proofErr w:type="gramEnd"/>
      <w:r>
        <w:rPr>
          <w:rFonts w:ascii="Times New Roman" w:hAnsi="Times New Roman"/>
          <w:sz w:val="20"/>
        </w:rPr>
        <w:t>-9 November, 1989.</w:t>
      </w:r>
    </w:p>
    <w:p w14:paraId="4E916E5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C42763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1989, Accretionary terrane in the Sawyers Bar area, WTrPz belt, central Klamath Mountains, northern California: Trans. Amer. Geophys. Union, v. 70, p. 1379.</w:t>
      </w:r>
    </w:p>
    <w:p w14:paraId="5CBEE75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2BCCA25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Hacker, B.R., Barton, M.D., and Sen, G., 1990</w:t>
      </w:r>
      <w:proofErr w:type="gramStart"/>
      <w:r>
        <w:rPr>
          <w:rFonts w:ascii="Times New Roman" w:hAnsi="Times New Roman"/>
          <w:sz w:val="20"/>
        </w:rPr>
        <w:t>,  Petrochemistry</w:t>
      </w:r>
      <w:proofErr w:type="gramEnd"/>
      <w:r>
        <w:rPr>
          <w:rFonts w:ascii="Times New Roman" w:hAnsi="Times New Roman"/>
          <w:sz w:val="20"/>
        </w:rPr>
        <w:t xml:space="preserve"> and occurrence of early Mesozoic magnesian metavolcanic rocks, western Triassic and Paleozoic belt, central</w:t>
      </w:r>
      <w:r w:rsidR="001568EE">
        <w:rPr>
          <w:rFonts w:ascii="Times New Roman" w:hAnsi="Times New Roman"/>
          <w:sz w:val="20"/>
        </w:rPr>
        <w:t xml:space="preserve"> Klamath Mountain, California: </w:t>
      </w:r>
      <w:r>
        <w:rPr>
          <w:rFonts w:ascii="Times New Roman" w:hAnsi="Times New Roman"/>
          <w:sz w:val="20"/>
        </w:rPr>
        <w:t>Geol. Soc. America, Abstracts with Programs for 1990, v. 22, no. 3, p. 21.</w:t>
      </w:r>
    </w:p>
    <w:p w14:paraId="3FA3BE5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7CAD63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Hacker, B.R., and Ernst, W.G., 1990, Metamorphism and metasomatism of high-MgO greenstones in the central</w:t>
      </w:r>
      <w:r w:rsidR="001568EE">
        <w:rPr>
          <w:rFonts w:ascii="Times New Roman" w:hAnsi="Times New Roman"/>
          <w:sz w:val="20"/>
        </w:rPr>
        <w:t xml:space="preserve"> Klamath Mountains: </w:t>
      </w:r>
      <w:r>
        <w:rPr>
          <w:rFonts w:ascii="Times New Roman" w:hAnsi="Times New Roman"/>
          <w:sz w:val="20"/>
        </w:rPr>
        <w:t>Geol. Soc. America, Abstracts with Programs for 1990, v. 22, no. 3, p. 27.</w:t>
      </w:r>
    </w:p>
    <w:p w14:paraId="0B88F36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1FEF17E1" w14:textId="77777777" w:rsidR="00215681" w:rsidRDefault="001568EE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1990, </w:t>
      </w:r>
      <w:r w:rsidR="00215681">
        <w:rPr>
          <w:rFonts w:ascii="Times New Roman" w:hAnsi="Times New Roman"/>
          <w:sz w:val="20"/>
        </w:rPr>
        <w:t>Petrologic setting and inferred plate tectonic history of the Sawyers Bar terrane, central Klamath M</w:t>
      </w:r>
      <w:r>
        <w:rPr>
          <w:rFonts w:ascii="Times New Roman" w:hAnsi="Times New Roman"/>
          <w:sz w:val="20"/>
        </w:rPr>
        <w:t xml:space="preserve">ountains, northern California: </w:t>
      </w:r>
      <w:r w:rsidR="00215681">
        <w:rPr>
          <w:rFonts w:ascii="Times New Roman" w:hAnsi="Times New Roman"/>
          <w:sz w:val="20"/>
        </w:rPr>
        <w:t>Trans. Amer. Geophys. Union, v. 71, p. 660.</w:t>
      </w:r>
    </w:p>
    <w:p w14:paraId="3273DB9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21BB38C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Liou, J.G., Eide, E.A., Wang, X.M., and Zhou, G.Z., 1990, Petrotectonic setting of high-P and superhigh-P terranes in the Qinlin</w:t>
      </w:r>
      <w:r w:rsidR="001568EE">
        <w:rPr>
          <w:rFonts w:ascii="Times New Roman" w:hAnsi="Times New Roman"/>
          <w:sz w:val="20"/>
        </w:rPr>
        <w:t xml:space="preserve">g-Dabei orogenic zone, P.R.C.: </w:t>
      </w:r>
      <w:r>
        <w:rPr>
          <w:rFonts w:ascii="Times New Roman" w:hAnsi="Times New Roman"/>
          <w:sz w:val="20"/>
        </w:rPr>
        <w:t>Trans. Amer. Geophys. Union, v. 71, p. 1708.</w:t>
      </w:r>
    </w:p>
    <w:p w14:paraId="267EABE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4955C7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Zhou, G.Z., Xiong, B.C., Liou, J.G., Eide, E.A., Ernst, W.G., and Ames, L. 1990, Occurence and mineral parageneses of abundant eclogitic rocks from </w:t>
      </w:r>
      <w:r w:rsidR="001568EE">
        <w:rPr>
          <w:rFonts w:ascii="Times New Roman" w:hAnsi="Times New Roman"/>
          <w:sz w:val="20"/>
        </w:rPr>
        <w:t xml:space="preserve">northern Hubei, central China: </w:t>
      </w:r>
      <w:r>
        <w:rPr>
          <w:rFonts w:ascii="Times New Roman" w:hAnsi="Times New Roman"/>
          <w:sz w:val="20"/>
        </w:rPr>
        <w:t>Trans. Amer. Geophys. Union, v. 71, p. 1708.</w:t>
      </w:r>
    </w:p>
    <w:p w14:paraId="510906C3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255564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1991, Preliminary report on geology of the Pacheco Pass quadrangle, east-ce</w:t>
      </w:r>
      <w:r w:rsidR="001568EE">
        <w:rPr>
          <w:rFonts w:ascii="Times New Roman" w:hAnsi="Times New Roman"/>
          <w:sz w:val="20"/>
        </w:rPr>
        <w:t>ntral Diablo Range, California:</w:t>
      </w:r>
      <w:r>
        <w:rPr>
          <w:rFonts w:ascii="Times New Roman" w:hAnsi="Times New Roman"/>
          <w:sz w:val="20"/>
        </w:rPr>
        <w:t xml:space="preserve"> Geol. Soc. America, Abstracts with Programs for 1991, v. 23, no. 2., p. 23.</w:t>
      </w:r>
    </w:p>
    <w:p w14:paraId="7EDAFFA2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28DEC0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and Banno, S., 1991, Neoblastic jadeitic pyroxene and metastably persisting albite in Franciscan metagraywackes from Pacheco Pass, California, and implications for </w:t>
      </w:r>
      <w:r w:rsidR="001568EE">
        <w:rPr>
          <w:rFonts w:ascii="Times New Roman" w:hAnsi="Times New Roman"/>
          <w:sz w:val="20"/>
        </w:rPr>
        <w:t>the metamorphic P-T trajectory:</w:t>
      </w:r>
      <w:r>
        <w:rPr>
          <w:rFonts w:ascii="Times New Roman" w:hAnsi="Times New Roman"/>
          <w:sz w:val="20"/>
        </w:rPr>
        <w:t xml:space="preserve"> Geol. Soc. America, Abstracts with Programs for 1991, v. 23, no. 2, p. 23.</w:t>
      </w:r>
    </w:p>
    <w:p w14:paraId="09A3A97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66A948E4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Hacker, B.R., and Ernst, W.G., 1991, Permian-Jurassic evolution of Hayfork, Salmon River, North Fork, and Stua</w:t>
      </w:r>
      <w:r w:rsidR="001568EE">
        <w:rPr>
          <w:rFonts w:ascii="Times New Roman" w:hAnsi="Times New Roman"/>
          <w:sz w:val="20"/>
        </w:rPr>
        <w:t>rt Fork terranes, Klamath Mtns:</w:t>
      </w:r>
      <w:r>
        <w:rPr>
          <w:rFonts w:ascii="Times New Roman" w:hAnsi="Times New Roman"/>
          <w:sz w:val="20"/>
        </w:rPr>
        <w:t xml:space="preserve"> Geol. Soc. America, Abstracts with Programs for 1991, v. 23, no. 2., p. 32.</w:t>
      </w:r>
    </w:p>
    <w:p w14:paraId="075E4D0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7BE35E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Nelson, C.A., and Hall, C.A., Jr., 1991, Geologic map of the central White-Inyo </w:t>
      </w:r>
      <w:r w:rsidR="001568EE">
        <w:rPr>
          <w:rFonts w:ascii="Times New Roman" w:hAnsi="Times New Roman"/>
          <w:sz w:val="20"/>
        </w:rPr>
        <w:t xml:space="preserve">Range, easternmost California: </w:t>
      </w:r>
      <w:r>
        <w:rPr>
          <w:rFonts w:ascii="Times New Roman" w:hAnsi="Times New Roman"/>
          <w:sz w:val="20"/>
        </w:rPr>
        <w:t>Geol. Soc. America, Abstracts with Programs for 1991, v. 23, no. 5, p. 137.</w:t>
      </w:r>
    </w:p>
    <w:p w14:paraId="67278EE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3A20A8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Liu, J., Ernst, W.G., and Liou, J.G., 1991, Transitional blueschist greenschist facies metamorphism in the Wudang District, Hubei Province, central</w:t>
      </w:r>
      <w:r w:rsidR="001568EE">
        <w:rPr>
          <w:rFonts w:ascii="Times New Roman" w:hAnsi="Times New Roman"/>
          <w:sz w:val="20"/>
        </w:rPr>
        <w:t xml:space="preserve"> China: </w:t>
      </w:r>
      <w:r>
        <w:rPr>
          <w:rFonts w:ascii="Times New Roman" w:hAnsi="Times New Roman"/>
          <w:sz w:val="20"/>
        </w:rPr>
        <w:t>Geol. Soc. America, Abstracts with Programs for 1991, v. 23, no. 5, p. 444.</w:t>
      </w:r>
    </w:p>
    <w:p w14:paraId="2A7B02B6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4C23CAF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1991, Chemically distinct diabasic dike/sill sequences of contrasting ages, Sawyers Bar area, central Klamath M</w:t>
      </w:r>
      <w:r w:rsidR="001568EE">
        <w:rPr>
          <w:rFonts w:ascii="Times New Roman" w:hAnsi="Times New Roman"/>
          <w:sz w:val="20"/>
        </w:rPr>
        <w:t xml:space="preserve">ountains, northern California: </w:t>
      </w:r>
      <w:r>
        <w:rPr>
          <w:rFonts w:ascii="Times New Roman" w:hAnsi="Times New Roman"/>
          <w:sz w:val="20"/>
        </w:rPr>
        <w:t>Trans. Amer. Geophys. Union, v. 72, p. 553.</w:t>
      </w:r>
    </w:p>
    <w:p w14:paraId="142E778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55ACD51A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Zhou, G., Liou, J.G., Eide, E.A., Zhang, R.Y., Wang, X., and Ernst, W.G., 1991, Mineral parageneses of eclogites in both ultrahigh-P and high-P metamor</w:t>
      </w:r>
      <w:r w:rsidR="001568EE">
        <w:rPr>
          <w:rFonts w:ascii="Times New Roman" w:hAnsi="Times New Roman"/>
          <w:sz w:val="20"/>
        </w:rPr>
        <w:t xml:space="preserve">phic belts from central China: </w:t>
      </w:r>
      <w:r>
        <w:rPr>
          <w:rFonts w:ascii="Times New Roman" w:hAnsi="Times New Roman"/>
          <w:sz w:val="20"/>
        </w:rPr>
        <w:t>Trans. Amer. Geophys. Union, v. 72, p. 558.</w:t>
      </w:r>
    </w:p>
    <w:p w14:paraId="62783CD5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9C290EB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1992, Geology and metamorphism of Franciscan</w:t>
      </w:r>
      <w:r w:rsidR="001568EE">
        <w:rPr>
          <w:rFonts w:ascii="Times New Roman" w:hAnsi="Times New Roman"/>
          <w:sz w:val="20"/>
        </w:rPr>
        <w:t xml:space="preserve"> graywackes, Pacheco Pass, CA: </w:t>
      </w:r>
      <w:r>
        <w:rPr>
          <w:rFonts w:ascii="Times New Roman" w:hAnsi="Times New Roman"/>
          <w:sz w:val="20"/>
        </w:rPr>
        <w:t xml:space="preserve">Geol. Soc. </w:t>
      </w:r>
      <w:proofErr w:type="gramStart"/>
      <w:r>
        <w:rPr>
          <w:rFonts w:ascii="Times New Roman" w:hAnsi="Times New Roman"/>
          <w:sz w:val="20"/>
        </w:rPr>
        <w:t>America,</w:t>
      </w:r>
      <w:proofErr w:type="gramEnd"/>
      <w:r>
        <w:rPr>
          <w:rFonts w:ascii="Times New Roman" w:hAnsi="Times New Roman"/>
          <w:sz w:val="20"/>
        </w:rPr>
        <w:t xml:space="preserve"> Abstracts with Programs for 1992, v. 24, no. 2, p.</w:t>
      </w:r>
    </w:p>
    <w:p w14:paraId="783E6388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C7D4249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Hacker, B.R., Donato, M.M., and Ernst, W.G., 1992, Jurassic synmagmatic normal faulting in t</w:t>
      </w:r>
      <w:r w:rsidR="001568EE">
        <w:rPr>
          <w:rFonts w:ascii="Times New Roman" w:hAnsi="Times New Roman"/>
          <w:sz w:val="20"/>
        </w:rPr>
        <w:t xml:space="preserve">he central Klamath Mountains: </w:t>
      </w:r>
      <w:r>
        <w:rPr>
          <w:rFonts w:ascii="Times New Roman" w:hAnsi="Times New Roman"/>
          <w:sz w:val="20"/>
        </w:rPr>
        <w:t>Geol. Soc. America, Abstracts with Programs for 1992, v. 24, no. 2, p. 29.</w:t>
      </w:r>
    </w:p>
    <w:p w14:paraId="3C6490F5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7919E7C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Hacker, B.R., and Ernst, W.G., 1992, Preliminary metamorphic map of the Klamath Mountain</w:t>
      </w:r>
      <w:r w:rsidR="001568EE">
        <w:rPr>
          <w:rFonts w:ascii="Times New Roman" w:hAnsi="Times New Roman"/>
          <w:sz w:val="20"/>
        </w:rPr>
        <w:t>s, NW California and SW Oregon:</w:t>
      </w:r>
      <w:r>
        <w:rPr>
          <w:rFonts w:ascii="Times New Roman" w:hAnsi="Times New Roman"/>
          <w:sz w:val="20"/>
        </w:rPr>
        <w:t xml:space="preserve"> Geol. Soc. America, Abstracts with Programs for 1992, v. 24, no. 7, p. 292.</w:t>
      </w:r>
    </w:p>
    <w:p w14:paraId="71DEE41C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EE20661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Wang, X., Zhang, R., Eide, E., Liu, J., Ernst, W.G., Maruyama, S., Ames, L., and Zhou, G., 1992, Spatial distribution and tectonics of ultrahigh- (UHP) and high-P (HP) metamorphic belts in centra</w:t>
      </w:r>
      <w:r w:rsidR="001568EE">
        <w:rPr>
          <w:rFonts w:ascii="Times New Roman" w:hAnsi="Times New Roman"/>
          <w:sz w:val="20"/>
        </w:rPr>
        <w:t xml:space="preserve">l China: </w:t>
      </w:r>
      <w:r>
        <w:rPr>
          <w:rFonts w:ascii="Times New Roman" w:hAnsi="Times New Roman"/>
          <w:sz w:val="20"/>
        </w:rPr>
        <w:t>Geol. Soc. America, Abstracts with Programs for 1992, v. 24, no. 7, p. 305.</w:t>
      </w:r>
    </w:p>
    <w:p w14:paraId="101B62A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05A34E20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and Hacker, B.R., 1992, The Siskiyou event—Early to Middle Jurassic orogeny manifested in the Sawyers Bar Terrane, central </w:t>
      </w:r>
      <w:r w:rsidR="001568EE">
        <w:rPr>
          <w:rFonts w:ascii="Times New Roman" w:hAnsi="Times New Roman"/>
          <w:sz w:val="20"/>
        </w:rPr>
        <w:t xml:space="preserve">Klamath Mountains, California: </w:t>
      </w:r>
      <w:r>
        <w:rPr>
          <w:rFonts w:ascii="Times New Roman" w:hAnsi="Times New Roman"/>
          <w:sz w:val="20"/>
        </w:rPr>
        <w:t>Trans. Amer. Geophys. Union, v. 73, p. 574.</w:t>
      </w:r>
    </w:p>
    <w:p w14:paraId="64F8C55D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</w:p>
    <w:p w14:paraId="36B87347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and Paylor, E.D., II, 1993, Integrated structural, stratigraphic, and multispectral scanning study of the Reed Dolomite, central White-Inyo Range, easternmost California: Geol. Soc. America, Abstracts with Programs, v. 25, no. 5, p. 35.</w:t>
      </w:r>
    </w:p>
    <w:p w14:paraId="5D2B333F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b/>
          <w:sz w:val="20"/>
        </w:rPr>
      </w:pPr>
      <w:r w:rsidRPr="00573ACA">
        <w:rPr>
          <w:rFonts w:ascii="Times New Roman" w:hAnsi="Times New Roman"/>
          <w:b/>
          <w:sz w:val="20"/>
        </w:rPr>
        <w:t>100</w:t>
      </w:r>
    </w:p>
    <w:p w14:paraId="5D59EA87" w14:textId="77777777" w:rsidR="00215681" w:rsidRDefault="00215681" w:rsidP="00B33C4A">
      <w:pPr>
        <w:tabs>
          <w:tab w:val="left" w:pos="1800"/>
        </w:tabs>
        <w:ind w:left="360" w:right="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J.G., Zhang, R.Y., Wang, X., and Ernst, W.G., 1993, An introduction to ultrahigh-P metamorphi</w:t>
      </w:r>
      <w:r w:rsidR="001568EE">
        <w:rPr>
          <w:rFonts w:ascii="Times New Roman" w:hAnsi="Times New Roman"/>
          <w:sz w:val="20"/>
        </w:rPr>
        <w:t xml:space="preserve">c belts of east central China: </w:t>
      </w:r>
      <w:r>
        <w:rPr>
          <w:rFonts w:ascii="Times New Roman" w:hAnsi="Times New Roman"/>
          <w:sz w:val="20"/>
        </w:rPr>
        <w:t>Geol. Soc. America, Abstracts with Programs, v. 25, no. 5, p. 70.</w:t>
      </w:r>
    </w:p>
    <w:p w14:paraId="5D87136F" w14:textId="77777777" w:rsidR="00215681" w:rsidRDefault="00215681" w:rsidP="00B33C4A">
      <w:pPr>
        <w:tabs>
          <w:tab w:val="left" w:pos="1800"/>
        </w:tabs>
        <w:ind w:left="360" w:right="94" w:hanging="360"/>
        <w:rPr>
          <w:rFonts w:ascii="Times New Roman" w:hAnsi="Times New Roman"/>
          <w:sz w:val="20"/>
        </w:rPr>
      </w:pPr>
    </w:p>
    <w:p w14:paraId="220173B9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Liu, J., Ernst, W.G., Liou, J.G., and Bohlen, S.R., 1993, Experimental constraints on the am</w:t>
      </w:r>
      <w:r w:rsidR="001568EE">
        <w:rPr>
          <w:rFonts w:ascii="Times New Roman" w:hAnsi="Times New Roman"/>
          <w:sz w:val="20"/>
        </w:rPr>
        <w:t xml:space="preserve">phibolite-eclogite transition: </w:t>
      </w:r>
      <w:r>
        <w:rPr>
          <w:rFonts w:ascii="Times New Roman" w:hAnsi="Times New Roman"/>
          <w:sz w:val="20"/>
        </w:rPr>
        <w:t>Geol. Soc. America, Abstracts with Programs, v. 25, no. 6, p. 213.</w:t>
      </w:r>
    </w:p>
    <w:p w14:paraId="2CC1575A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040D4B1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1993, </w:t>
      </w:r>
      <w:proofErr w:type="gramStart"/>
      <w:r>
        <w:rPr>
          <w:rFonts w:ascii="Times New Roman" w:hAnsi="Times New Roman"/>
          <w:sz w:val="20"/>
        </w:rPr>
        <w:t>Metamorphic</w:t>
      </w:r>
      <w:proofErr w:type="gramEnd"/>
      <w:r>
        <w:rPr>
          <w:rFonts w:ascii="Times New Roman" w:hAnsi="Times New Roman"/>
          <w:sz w:val="20"/>
        </w:rPr>
        <w:t xml:space="preserve"> petrology of noncalcareous uppermost Precambrian and Lower Cambrian strata, souther</w:t>
      </w:r>
      <w:r w:rsidR="001568EE">
        <w:rPr>
          <w:rFonts w:ascii="Times New Roman" w:hAnsi="Times New Roman"/>
          <w:sz w:val="20"/>
        </w:rPr>
        <w:t xml:space="preserve">n White Mountains, California: </w:t>
      </w:r>
      <w:r>
        <w:rPr>
          <w:rFonts w:ascii="Times New Roman" w:hAnsi="Times New Roman"/>
          <w:sz w:val="20"/>
        </w:rPr>
        <w:t>Trans. Amer. Geophys. Union, v. 74, p. 678-679.</w:t>
      </w:r>
    </w:p>
    <w:p w14:paraId="222C383C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576168A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Liu, J., Ernst, W. G., Bohlen, S. R., and Liou, J. G., 1994, An experimental study of the amphibolite-eclogite transition: Int. Mineral. </w:t>
      </w:r>
      <w:proofErr w:type="gramStart"/>
      <w:r>
        <w:rPr>
          <w:rFonts w:ascii="Times New Roman" w:hAnsi="Times New Roman"/>
          <w:sz w:val="20"/>
        </w:rPr>
        <w:t>Assoc., 16th Meeting, Abstract vol, p. 247-248.</w:t>
      </w:r>
      <w:proofErr w:type="gramEnd"/>
      <w:r>
        <w:rPr>
          <w:rFonts w:ascii="Times New Roman" w:hAnsi="Times New Roman"/>
          <w:sz w:val="20"/>
        </w:rPr>
        <w:t xml:space="preserve">  </w:t>
      </w:r>
    </w:p>
    <w:p w14:paraId="6E4B5D35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5C43B97B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Zhang, R. Y., and Ernst, W. G., 1994, The Triassic Qinling-Dabie collision and ultrahigh-pressure metamorphism in east-central China: implications for a similar col</w:t>
      </w:r>
      <w:r w:rsidR="001568EE">
        <w:rPr>
          <w:rFonts w:ascii="Times New Roman" w:hAnsi="Times New Roman"/>
          <w:sz w:val="20"/>
        </w:rPr>
        <w:t>lision in the Korean Peninsula:</w:t>
      </w:r>
      <w:r>
        <w:rPr>
          <w:rFonts w:ascii="Times New Roman" w:hAnsi="Times New Roman"/>
          <w:sz w:val="20"/>
        </w:rPr>
        <w:t xml:space="preserve"> Int. Geol. Correlation Proj. 321, Abstract Vol.4, p. 76-78.</w:t>
      </w:r>
    </w:p>
    <w:p w14:paraId="2D2F8E02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467B2E7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1994, Metamorphism in orogenic belts and inferred plate tectonic settings—contrasting examples from the western U. S.</w:t>
      </w:r>
      <w:r w:rsidR="001568EE">
        <w:rPr>
          <w:rFonts w:ascii="Times New Roman" w:hAnsi="Times New Roman"/>
          <w:sz w:val="20"/>
        </w:rPr>
        <w:t xml:space="preserve"> Cordillera and central China: </w:t>
      </w:r>
      <w:r>
        <w:rPr>
          <w:rFonts w:ascii="Times New Roman" w:hAnsi="Times New Roman"/>
          <w:sz w:val="20"/>
        </w:rPr>
        <w:t xml:space="preserve">Siena Summer School, Earth Planet. </w:t>
      </w:r>
      <w:proofErr w:type="gramStart"/>
      <w:r>
        <w:rPr>
          <w:rFonts w:ascii="Times New Roman" w:hAnsi="Times New Roman"/>
          <w:sz w:val="20"/>
        </w:rPr>
        <w:t>Sci., Abstract Vol., p.57-63.</w:t>
      </w:r>
      <w:proofErr w:type="gramEnd"/>
      <w:r>
        <w:rPr>
          <w:rFonts w:ascii="Times New Roman" w:hAnsi="Times New Roman"/>
          <w:sz w:val="20"/>
        </w:rPr>
        <w:t xml:space="preserve">  </w:t>
      </w:r>
    </w:p>
    <w:p w14:paraId="69470907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65324BD3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1994, High P/T metamorphic belts in space and time, and their plate-tectonic significance: Abstract Vol., SUBCON Meeting, Avalon, Ca., p.170-171.  </w:t>
      </w:r>
    </w:p>
    <w:p w14:paraId="5593C846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2177117A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and Liou, J. G., 1994, Contrasting plate-tectonics of the Qinling-Dabie-Sulu (Alpine-type) and Franciscan (Pa</w:t>
      </w:r>
      <w:r w:rsidR="001568EE">
        <w:rPr>
          <w:rFonts w:ascii="Times New Roman" w:hAnsi="Times New Roman"/>
          <w:sz w:val="20"/>
        </w:rPr>
        <w:t xml:space="preserve">cific-type) metamorphic belts: </w:t>
      </w:r>
      <w:r>
        <w:rPr>
          <w:rFonts w:ascii="Times New Roman" w:hAnsi="Times New Roman"/>
          <w:sz w:val="20"/>
        </w:rPr>
        <w:t xml:space="preserve">Geol. Soc. America, Abstracts with Programs, v. 26, p. 478.  </w:t>
      </w:r>
    </w:p>
    <w:p w14:paraId="6FE64C4F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710A6E7A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</w:t>
      </w:r>
      <w:r w:rsidR="001568EE">
        <w:rPr>
          <w:rFonts w:ascii="Times New Roman" w:hAnsi="Times New Roman"/>
          <w:sz w:val="20"/>
        </w:rPr>
        <w:t xml:space="preserve">., Zhang, R. Y., Ernst, W. G., </w:t>
      </w:r>
      <w:r>
        <w:rPr>
          <w:rFonts w:ascii="Times New Roman" w:hAnsi="Times New Roman"/>
          <w:sz w:val="20"/>
        </w:rPr>
        <w:t>Eide, E. A., and Maruyama, S., 1994, Metamorphism and tectonics of ultrahigh-P and high-P belts in the Dabie-Su</w:t>
      </w:r>
      <w:r w:rsidR="001D759C">
        <w:rPr>
          <w:rFonts w:ascii="Times New Roman" w:hAnsi="Times New Roman"/>
          <w:sz w:val="20"/>
        </w:rPr>
        <w:t xml:space="preserve">lu region, east central China: </w:t>
      </w:r>
      <w:r>
        <w:rPr>
          <w:rFonts w:ascii="Times New Roman" w:hAnsi="Times New Roman"/>
          <w:sz w:val="20"/>
        </w:rPr>
        <w:t xml:space="preserve">Trans. Amer. Geophys. </w:t>
      </w:r>
      <w:proofErr w:type="gramStart"/>
      <w:r>
        <w:rPr>
          <w:rFonts w:ascii="Times New Roman" w:hAnsi="Times New Roman"/>
          <w:sz w:val="20"/>
        </w:rPr>
        <w:t>Union, v. 75, p.743.</w:t>
      </w:r>
      <w:proofErr w:type="gramEnd"/>
      <w:r>
        <w:rPr>
          <w:rFonts w:ascii="Times New Roman" w:hAnsi="Times New Roman"/>
          <w:sz w:val="20"/>
        </w:rPr>
        <w:t xml:space="preserve">  </w:t>
      </w:r>
    </w:p>
    <w:p w14:paraId="383D4139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20FBE7C6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Bohlen, S. R., Liu, J., Ernst, W. G., and Liou, J. G., 1994, Stability of hydrous phases and sources of water in a deep subduction zone: Trans. Amer. Geophys. Union, v. 75, p. 748. </w:t>
      </w:r>
    </w:p>
    <w:p w14:paraId="7AF75604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7DABD567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Dobretsov, N. L., Sobolev, N. V., Shatsky, V. S., Coleman, R. G., and Ernst, W. G., 1995, Geotectonic evolution of diamond-bearing paragneisses in the Kokchetav complex of northern Kazakhstan: Trans. Amer. Geophys. Union, v. 76, p. 291.</w:t>
      </w:r>
    </w:p>
    <w:p w14:paraId="4426DDA8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22125F02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and Kolodny, Y., 1995, Bulk-rock oxygen isotopic study of an oceanic arc, Sawyers Bar area, central Klamath Mountains, California: Trans. Amer. Geophys. Union, v. 76, p. 291.</w:t>
      </w:r>
    </w:p>
    <w:p w14:paraId="35D39590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11D73E1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Zhang, R. Y., Liou, J. G., Ernst, W. G., and Coleman, R.G., 1995, Metamorphic evolution of diamond-bearing rocks and eclogite from the Kokchetav massif, Kazakhstan: Trans. Amer. Geophys. Union, v. 76, p. 291.</w:t>
      </w:r>
    </w:p>
    <w:p w14:paraId="31F34BEA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5DB42D4B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Zhang, R. Y., and Ernst, W. G., 1995, Occurrences of hydrous and carbonate phases in ultrahigh-pressure rocks from east-central China—implications for the role of volatiles deep in cold subduction zones: Trans. Amer. Geophys. Union, v. 76, p. 291-292.</w:t>
      </w:r>
    </w:p>
    <w:p w14:paraId="643A758E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1BCA439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Liu, J., Ernst, W. G., and Liou, J. G., 1995, Experimental constraint on stability of hydrous phases in subducting oceanic crust: Trans. Amer. Geophys. Union, v. 76, p. 298-299.</w:t>
      </w:r>
    </w:p>
    <w:p w14:paraId="2CF4FE2B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DC77AD5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Zhang, R. Y., Liou, J. G., Ernst, W. G., Coleman, R. G., Sobolev, N. V., and Shatsky, V. S., 1995, Metamorphic evolution of diamond-bearing rocks and eclogite from the Kokchetav Massif, N. Kazakhstan: Extended Abstr. Sixth Kimberlite Conf., Novosibirsk, Russia</w:t>
      </w:r>
      <w:proofErr w:type="gramStart"/>
      <w:r>
        <w:rPr>
          <w:rFonts w:ascii="Times New Roman" w:hAnsi="Times New Roman"/>
          <w:sz w:val="20"/>
        </w:rPr>
        <w:t>,  p</w:t>
      </w:r>
      <w:proofErr w:type="gramEnd"/>
      <w:r>
        <w:rPr>
          <w:rFonts w:ascii="Times New Roman" w:hAnsi="Times New Roman"/>
          <w:sz w:val="20"/>
        </w:rPr>
        <w:t>. 687-689.</w:t>
      </w:r>
    </w:p>
    <w:p w14:paraId="78C01498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7BE2F58A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Ernst, W. G., 1995, Continental crust metamorphosed at ultrahigh-pressures—implications for tectonic processes: Geol. Soc. </w:t>
      </w:r>
      <w:proofErr w:type="gramStart"/>
      <w:r>
        <w:rPr>
          <w:rFonts w:ascii="Times New Roman" w:hAnsi="Times New Roman"/>
          <w:sz w:val="20"/>
        </w:rPr>
        <w:t>America,</w:t>
      </w:r>
      <w:proofErr w:type="gramEnd"/>
      <w:r>
        <w:rPr>
          <w:rFonts w:ascii="Times New Roman" w:hAnsi="Times New Roman"/>
          <w:sz w:val="20"/>
        </w:rPr>
        <w:t xml:space="preserve"> Abstracts with Programs, v. 27, p. 242. </w:t>
      </w:r>
    </w:p>
    <w:p w14:paraId="4CF2A5BE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3CD588C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Liou, J. G., Zhang, R. Y., Ernst, W. G., and McLiman, R., 1995, Paragenesis of Ti-bearing phases in eclogites from the Gruppo di Voltri, Ligurian Alps, NW Italy: Geol. Soc. America, Abstracts with Programs, v. 27, p. 264. </w:t>
      </w:r>
    </w:p>
    <w:p w14:paraId="47CAA343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3E62837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Lennykh, V. I., Valiser, P. M., Beane, R., Leech, M., and Ernst, W. G., 1995, Petrotectonics of the Maksyutov ultrahigh-pressure/high-pressure metamorphic complex, south Ural Mountains, Russia: Trans. Amer. Geophys. Union, v. 76, p. 668.</w:t>
      </w:r>
    </w:p>
    <w:p w14:paraId="6FA1AEE1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28BED2F8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1995, Petrogenesis of mafic metadikes, central White-Inyo Range, eastern California: Trans. Amer. Geophys. Union, v. 76, p. 678.</w:t>
      </w:r>
    </w:p>
    <w:p w14:paraId="3BB036DB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72354353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Radvanec, M., Banno, S., and Ernst, W. G., 1996, Three-dimensional chemical architecture of neoblastic jadeite crystals from Franciscan metagraywackes, Pacheco Pass, CA: Trans. Amer. Geophys. Union, v. 77, p. 285.</w:t>
      </w:r>
    </w:p>
    <w:p w14:paraId="0064CA35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5ADFAE4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Dobretsov, N. L., Sobolev, N. V., Liou, J. G., Shatsky, V. S., Zhang, R. Y., Coleman, R. G., and Ernst, W. G., 1996, Comparative study of petrogenesis of diamond-bearing UHP terranes in the Kokchetav and Dabieshan complexes: Int. Geol. Congress, Beijing, Abstracts, v. 2, p. 601.</w:t>
      </w:r>
    </w:p>
    <w:p w14:paraId="6E7EDA0A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37F985D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Banno, S., Radvanec, M., and Ernst, W. G., 1996, </w:t>
      </w:r>
      <w:proofErr w:type="gramStart"/>
      <w:r>
        <w:rPr>
          <w:rFonts w:ascii="Times New Roman" w:hAnsi="Times New Roman"/>
          <w:sz w:val="20"/>
        </w:rPr>
        <w:t>Detailed</w:t>
      </w:r>
      <w:proofErr w:type="gramEnd"/>
      <w:r>
        <w:rPr>
          <w:rFonts w:ascii="Times New Roman" w:hAnsi="Times New Roman"/>
          <w:sz w:val="20"/>
        </w:rPr>
        <w:t xml:space="preserve"> chemical structure of Franciscan jadeitic pyroxene: Int. Geol. Congress, Beijing, Abstracts, v. 2, p. 600.</w:t>
      </w:r>
    </w:p>
    <w:p w14:paraId="2104DC76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528A68F1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Leech, M., and Ernst, W. G., 1996, Carbon isotope compositions for graphite from the Maksyutov Complex, south Ural Mountains, Russia: Geol. Soc. America, Abstracts with Programs, v. 28, p. 46. </w:t>
      </w:r>
    </w:p>
    <w:p w14:paraId="22E8C9BB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578FDF27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Maruyama, S., and Wallis, S., 1996, Buoyancy and rapid exhumation of ultrahigh-pressure metamorphosed continental crust: Trans. Amer. Geophys. </w:t>
      </w:r>
      <w:proofErr w:type="gramStart"/>
      <w:r>
        <w:rPr>
          <w:rFonts w:ascii="Times New Roman" w:hAnsi="Times New Roman"/>
          <w:sz w:val="20"/>
        </w:rPr>
        <w:t>Union, v. 77, p.779.</w:t>
      </w:r>
      <w:proofErr w:type="gramEnd"/>
    </w:p>
    <w:p w14:paraId="4570BB4D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0CE548A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1997, Geologic map of the Sawyers Bar area—evolution of an oceanic island arc, central Klamath Mountains, California: Geol. Soc. America, Abstracts with Programs, v. 29, no. 5, p. 12. </w:t>
      </w:r>
    </w:p>
    <w:p w14:paraId="568DE442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C7AA5AD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Banno, S., Ernst, W. G., Shibakusa, H., and Radvanec, M., 1997, On the P-T path of Franciscan metamorphism: geological implications: Terra Nova v. 9, abstract supplement No. 1, p. 4.</w:t>
      </w:r>
    </w:p>
    <w:p w14:paraId="28328E54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68AF400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and Liu, J., 1997, Experimental phase-equilibrium investigation of Al- and Ti-contents of clinoamphibole in oceanic tholeiite—a semiquantitative thermobarometer: Terra Nova v. 9, abstract supplement No. 1, p. 9.</w:t>
      </w:r>
    </w:p>
    <w:p w14:paraId="0BBF626B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82F621C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Zhang, R. Y., Liu, J., Ernst, W. G., and McLimans, R., 1997, Experimental phase relations of Ti-rich minerals in metabasalt—application to eclogitic parageneses from the Gruppo di Voltri, Ligurian Alps, NW Italy: Terra Nova v. 9, abstract supplement No. 1, p. 18.</w:t>
      </w:r>
    </w:p>
    <w:p w14:paraId="5CD3B1B3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054FE96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1998, Metamorphism, partial preservation, and exhumation of ultra high-pressure belts: Abstracts, 105th Mtg., Geol. Soc. Japan, p. 3-4.</w:t>
      </w:r>
    </w:p>
    <w:p w14:paraId="17B7A32D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7AFBB149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1998, Alpine- versus Pacific-type orogeny, and deep crustal processes: Abstracts, 105th Mtg., Geol. Soc. Japan, p. 22.</w:t>
      </w:r>
    </w:p>
    <w:p w14:paraId="24CD49B6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72919F42" w14:textId="77777777" w:rsidR="00215681" w:rsidRDefault="00215681" w:rsidP="00B33C4A">
      <w:pPr>
        <w:tabs>
          <w:tab w:val="left" w:pos="0"/>
          <w:tab w:val="left" w:pos="1800"/>
          <w:tab w:val="left" w:pos="675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Mosenfelder, J. L., Leech, M. L., and Liu, J., 1998, H</w:t>
      </w:r>
      <w:r>
        <w:rPr>
          <w:rFonts w:ascii="Times New Roman" w:hAnsi="Times New Roman"/>
          <w:sz w:val="20"/>
          <w:vertAlign w:val="subscript"/>
        </w:rPr>
        <w:t>2</w:t>
      </w:r>
      <w:r>
        <w:rPr>
          <w:rFonts w:ascii="Times New Roman" w:hAnsi="Times New Roman"/>
          <w:sz w:val="20"/>
        </w:rPr>
        <w:t xml:space="preserve">O evolution during continental collision and ultrahigh-pressure metamorphism: phase-equilibrium considerations: Trans. Amer. Geophys. </w:t>
      </w:r>
      <w:proofErr w:type="gramStart"/>
      <w:r>
        <w:rPr>
          <w:rFonts w:ascii="Times New Roman" w:hAnsi="Times New Roman"/>
          <w:sz w:val="20"/>
        </w:rPr>
        <w:t>Union, v. 79, p. S355.</w:t>
      </w:r>
      <w:proofErr w:type="gramEnd"/>
    </w:p>
    <w:p w14:paraId="5797A681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6FDB82B2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and Liu, J., 1998, Al- and Ti-contents of experimentally crystallized amphibole in MORB—a new semiquantitative thermobarometer: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79, p. S376.</w:t>
      </w:r>
      <w:proofErr w:type="gramEnd"/>
    </w:p>
    <w:p w14:paraId="5331CCB7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887719B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Tsai, C. H., Liou, J. G., and Ernst, W. G., 1998, Petrochemical and thermobarometric constraints on Raobazhai metaperidotites, North Dabie Complex, east-central China: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Western Pacific meeting, v. 79, p. W-128.</w:t>
      </w:r>
      <w:proofErr w:type="gramEnd"/>
    </w:p>
    <w:p w14:paraId="3F1E1B14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0101AAF5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1998, Circumpacific subduction and continental collision—volatile evolution and production of calcalkaline arc magmas: Geol. Soc. America, Abstracts with Programs, v. 30, no. 7, p. 393.</w:t>
      </w:r>
    </w:p>
    <w:p w14:paraId="38082091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2AD630EC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Tsai, C. H., Liou, J. G., and Ernst, W. G., 1998, Eclogite facies relics and retrogressed garnet peridotite in the North Dabie Complex, central-eastern China, and suggested implications for regional tectonics: Int’l Workshop on Ultrahigh-pressure Metamorphism and Exhumation, Stanford, CA., Abstr. Vol., p. 153-154.</w:t>
      </w:r>
    </w:p>
    <w:p w14:paraId="761F8F4B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3C92DFA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Leech, M. L., Stockli, D., and Ernst, W. G., 1998, Petrotectonic evolution of the Maksyutov Complex, South Ural Mountains, Russia: Int’l Workshop on Ultrahigh-pressure Metamorphism and Exhumation, Stanford, CA., Abstr. Vol., p. 196-197.</w:t>
      </w:r>
    </w:p>
    <w:p w14:paraId="47F5A1DE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54F9784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1998, Subduction metamorphism, partial preservation, and buoyancy-driven exhumation of thin, ultrahigh-pressure sialic sheets: Trans. Amer. Geophys. Union, v. 79, </w:t>
      </w:r>
      <w:proofErr w:type="gramStart"/>
      <w:r>
        <w:rPr>
          <w:rFonts w:ascii="Times New Roman" w:hAnsi="Times New Roman"/>
          <w:sz w:val="20"/>
        </w:rPr>
        <w:t>p.F918</w:t>
      </w:r>
      <w:proofErr w:type="gramEnd"/>
      <w:r>
        <w:rPr>
          <w:rFonts w:ascii="Times New Roman" w:hAnsi="Times New Roman"/>
          <w:sz w:val="20"/>
        </w:rPr>
        <w:t>.</w:t>
      </w:r>
    </w:p>
    <w:p w14:paraId="497482F0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5CFFED1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Banno, S., Shibakusa, Wang, C. H., and Ernst, W. G., 1998, Sector-zoned jadeitic pyroxene in a Franciscan metabasite from Ward Creek, Cazadero, and its implication to the P-T path of the Franciscan metamorphism: Trans. Amer. Geophys. </w:t>
      </w:r>
      <w:proofErr w:type="gramStart"/>
      <w:r>
        <w:rPr>
          <w:rFonts w:ascii="Times New Roman" w:hAnsi="Times New Roman"/>
          <w:sz w:val="20"/>
        </w:rPr>
        <w:t>Union, v. 79, p. F999.</w:t>
      </w:r>
      <w:proofErr w:type="gramEnd"/>
    </w:p>
    <w:p w14:paraId="676F524B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4B4F431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Van de Ven, C., Ernst, W. G., and Lyon, R. J. P., 1999, Early mineralogical results from AVIRIS data over the White-Inyo Mountains: AVIRIS Earth Science and Applications Workshop, NASA Jet Propulsion Laboratory, Pasadena, CA, February 1999, p.413-422.</w:t>
      </w:r>
    </w:p>
    <w:p w14:paraId="1D08D9B0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7793FF43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Lyon, R. J. P., Ernst, W. G., and Van de Ven, C., 1999, Ground-sampling constraints on analysis of path-corrected AVIRIS hyperspectral data, White-Inyo Range, eastern California: 13th Int. Conf. Applied Geol. Remote Sensing (ERIM), Vancouver, B. C., Canada, March, 1999, p. 324-331.</w:t>
      </w:r>
    </w:p>
    <w:p w14:paraId="03B4B4BD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68672D4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1999, Plate collision, UHP metamorphism, and buoyancy-driven exhumation of continental crustal slices: Terra Nostra, v.99, </w:t>
      </w:r>
      <w:proofErr w:type="gramStart"/>
      <w:r>
        <w:rPr>
          <w:rFonts w:ascii="Times New Roman" w:hAnsi="Times New Roman"/>
          <w:sz w:val="20"/>
        </w:rPr>
        <w:t>no</w:t>
      </w:r>
      <w:proofErr w:type="gramEnd"/>
      <w:r>
        <w:rPr>
          <w:rFonts w:ascii="Times New Roman" w:hAnsi="Times New Roman"/>
          <w:sz w:val="20"/>
        </w:rPr>
        <w:t>. 7, p. 21-22.</w:t>
      </w:r>
    </w:p>
    <w:p w14:paraId="2EF00363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8BEB4AC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2000, Petrochemistry of the Barcroft plutonic complex, White Mountains, east-central California: Geol. Soc. America, Abstracts with Programs, v. 32, No. 7, p. A47.</w:t>
      </w:r>
    </w:p>
    <w:p w14:paraId="5725FDCE" w14:textId="77777777" w:rsidR="00215681" w:rsidRPr="00E02B72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6786A113" w14:textId="77777777" w:rsidR="00215681" w:rsidRPr="00E02B72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 w:rsidRPr="00E02B72">
        <w:rPr>
          <w:rFonts w:ascii="Times New Roman" w:hAnsi="Times New Roman"/>
          <w:sz w:val="20"/>
          <w:szCs w:val="22"/>
        </w:rPr>
        <w:t>Van de Ven, C. M., Ernst, W. G., and Lyon, R. J. P. 2000, Relationships between the geologic substrate and vegetation in the White-Inyo Mountains, eastern California as determined from AVIRIS and field data: Proc. 14</w:t>
      </w:r>
      <w:r w:rsidRPr="00E02B72">
        <w:rPr>
          <w:rFonts w:ascii="Times New Roman" w:hAnsi="Times New Roman"/>
          <w:sz w:val="20"/>
          <w:szCs w:val="22"/>
          <w:vertAlign w:val="superscript"/>
        </w:rPr>
        <w:t>th</w:t>
      </w:r>
      <w:r w:rsidRPr="00E02B72">
        <w:rPr>
          <w:rFonts w:ascii="Times New Roman" w:hAnsi="Times New Roman"/>
          <w:sz w:val="20"/>
          <w:szCs w:val="22"/>
        </w:rPr>
        <w:t xml:space="preserve"> Int. Conf. Applied Geol. Remote Sensing (ERIM), 6-8 November 2000, Las Vegas, NV, p. 36-43.</w:t>
      </w:r>
    </w:p>
    <w:p w14:paraId="32DE3C8E" w14:textId="77777777" w:rsidR="00215681" w:rsidRPr="00E02B72" w:rsidRDefault="00215681" w:rsidP="00B33C4A">
      <w:pPr>
        <w:tabs>
          <w:tab w:val="left" w:pos="10350"/>
        </w:tabs>
        <w:ind w:right="94"/>
        <w:rPr>
          <w:rFonts w:ascii="Times New Roman" w:hAnsi="Times New Roman"/>
          <w:sz w:val="20"/>
          <w:szCs w:val="22"/>
        </w:rPr>
      </w:pPr>
    </w:p>
    <w:p w14:paraId="12C5E795" w14:textId="77777777" w:rsidR="00215681" w:rsidRPr="00E02B72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  <w:szCs w:val="22"/>
        </w:rPr>
      </w:pPr>
      <w:r w:rsidRPr="00E02B72">
        <w:rPr>
          <w:rFonts w:ascii="Times New Roman" w:hAnsi="Times New Roman"/>
          <w:sz w:val="20"/>
          <w:szCs w:val="22"/>
        </w:rPr>
        <w:t>Van de Ven, C., Ernst, W. G., Lyon, R. J. P., and Strawa, A. W., 2000, Analysis of the relationships between geologic substrate and vegetation in the White-Inyo Mountains of eastern California, Summaries of the Ninth JPL Airborne Earth Science Workshop, February, 2000, NASA Jet Propulsion Laboratory, Pasadena, CA, p. 471-481.</w:t>
      </w:r>
    </w:p>
    <w:p w14:paraId="4D520A5B" w14:textId="77777777" w:rsidR="00215681" w:rsidRDefault="00215681" w:rsidP="00B33C4A">
      <w:pPr>
        <w:tabs>
          <w:tab w:val="left" w:pos="1800"/>
          <w:tab w:val="left" w:pos="962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5F642CFC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9620"/>
          <w:tab w:val="left" w:pos="1035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Jones, R. E., and Van de Ven, C., 2000, Geologic map of the Barcroft composite pluton, central White Mountains, eastern California: structure, mineral parageneses, and geotectonic evolution: Trans. Amer. Geophys. </w:t>
      </w:r>
      <w:proofErr w:type="gramStart"/>
      <w:r>
        <w:rPr>
          <w:rFonts w:ascii="Times New Roman" w:hAnsi="Times New Roman"/>
          <w:sz w:val="20"/>
        </w:rPr>
        <w:t>Union, v. 81, p. F1363.</w:t>
      </w:r>
      <w:proofErr w:type="gramEnd"/>
    </w:p>
    <w:p w14:paraId="211E96EA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962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2D9060E8" w14:textId="77777777" w:rsidR="00215681" w:rsidRDefault="00215681" w:rsidP="00B33C4A">
      <w:pPr>
        <w:pStyle w:val="BodyTextIndent"/>
        <w:tabs>
          <w:tab w:val="left" w:pos="1800"/>
          <w:tab w:val="left" w:pos="10350"/>
        </w:tabs>
        <w:ind w:right="9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Ernst, W. G., 2001, </w:t>
      </w:r>
      <w:proofErr w:type="gramStart"/>
      <w:r>
        <w:rPr>
          <w:rFonts w:ascii="Times New Roman" w:hAnsi="Times New Roman"/>
        </w:rPr>
        <w:t>The</w:t>
      </w:r>
      <w:proofErr w:type="gramEnd"/>
      <w:r>
        <w:rPr>
          <w:rFonts w:ascii="Times New Roman" w:hAnsi="Times New Roman"/>
        </w:rPr>
        <w:t xml:space="preserve"> increasing severity of Circumpacific natural disasters: Amer. Assoc. Adv. Sci. Annual Meeting, Feb. 15-20, 2001, San Francisco, CA., p. A24.</w:t>
      </w:r>
    </w:p>
    <w:p w14:paraId="16E26C37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962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075E3BD9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9620"/>
          <w:tab w:val="left" w:pos="10350"/>
        </w:tabs>
        <w:ind w:right="94"/>
        <w:rPr>
          <w:rFonts w:ascii="Times New Roman" w:eastAsia="平成明朝" w:hAnsi="Times New Roman"/>
          <w:sz w:val="20"/>
          <w:lang w:eastAsia="ja-JP"/>
        </w:rPr>
      </w:pPr>
      <w:r>
        <w:rPr>
          <w:rFonts w:ascii="Times New Roman" w:hAnsi="Times New Roman"/>
          <w:sz w:val="20"/>
        </w:rPr>
        <w:t xml:space="preserve">Liou, J. G., Zhang, R. Y., Maruyama, S., and Ernst, W. G., 2001, Petrochemical characterization of the Kokchetav Massif and the Dabie-Sulu terranes—ultrahigh-pressure metamorphism in the P-T forbidden zone: </w:t>
      </w:r>
      <w:r>
        <w:rPr>
          <w:rFonts w:ascii="Times New Roman" w:eastAsia="平成明朝" w:hAnsi="Times New Roman"/>
          <w:sz w:val="20"/>
          <w:u w:val="single"/>
          <w:lang w:eastAsia="ja-JP"/>
        </w:rPr>
        <w:t>in</w:t>
      </w:r>
      <w:r>
        <w:rPr>
          <w:rFonts w:ascii="Times New Roman" w:eastAsia="平成明朝" w:hAnsi="Times New Roman"/>
          <w:sz w:val="20"/>
          <w:lang w:eastAsia="ja-JP"/>
        </w:rPr>
        <w:t xml:space="preserve"> Eleventh Ann. V. M. Goldschmidt Conf. Abstract 3106. LPI Contrib. No. 1088, Lunar and planetary Inst., Houston (CD-ROM).</w:t>
      </w:r>
    </w:p>
    <w:p w14:paraId="452A9A58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962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0E7009BF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9620"/>
          <w:tab w:val="left" w:pos="10350"/>
        </w:tabs>
        <w:ind w:right="94"/>
        <w:rPr>
          <w:rFonts w:ascii="Times New Roman" w:eastAsia="平成明朝" w:hAnsi="Times New Roman"/>
          <w:sz w:val="20"/>
          <w:lang w:eastAsia="ja-JP"/>
        </w:rPr>
      </w:pPr>
      <w:r>
        <w:rPr>
          <w:rFonts w:ascii="Times New Roman" w:eastAsia="平成明朝" w:hAnsi="Times New Roman"/>
          <w:sz w:val="20"/>
          <w:lang w:eastAsia="ja-JP"/>
        </w:rPr>
        <w:t>Masago, H., Rumble, D., III, Ernst, W. G., and Maruyama, S., 2001, Heterogeneity of oxygen isotope</w:t>
      </w:r>
      <w:r>
        <w:rPr>
          <w:rFonts w:ascii="Times New Roman" w:eastAsia="平成明朝" w:hAnsi="Times New Roman"/>
          <w:sz w:val="20"/>
          <w:u w:val="single"/>
          <w:lang w:eastAsia="ja-JP"/>
        </w:rPr>
        <w:t xml:space="preserve"> </w:t>
      </w:r>
      <w:r>
        <w:rPr>
          <w:rFonts w:ascii="Times New Roman" w:eastAsia="平成明朝" w:hAnsi="Times New Roman"/>
          <w:sz w:val="20"/>
          <w:lang w:eastAsia="ja-JP"/>
        </w:rPr>
        <w:t xml:space="preserve">compositions in the Kokchetav UHP metamorphic rocks: </w:t>
      </w:r>
      <w:r>
        <w:rPr>
          <w:rFonts w:ascii="Times New Roman" w:eastAsia="平成明朝" w:hAnsi="Times New Roman"/>
          <w:sz w:val="20"/>
          <w:u w:val="single"/>
          <w:lang w:eastAsia="ja-JP"/>
        </w:rPr>
        <w:t>in</w:t>
      </w:r>
      <w:r>
        <w:rPr>
          <w:rFonts w:ascii="Times New Roman" w:eastAsia="平成明朝" w:hAnsi="Times New Roman"/>
          <w:sz w:val="20"/>
          <w:lang w:eastAsia="ja-JP"/>
        </w:rPr>
        <w:t xml:space="preserve"> Eleventh Ann. V. M. Goldschmidt Conf. </w:t>
      </w:r>
      <w:proofErr w:type="spellStart"/>
      <w:r>
        <w:rPr>
          <w:rFonts w:ascii="Times New Roman" w:eastAsia="平成明朝" w:hAnsi="Times New Roman"/>
          <w:sz w:val="20"/>
          <w:lang w:eastAsia="ja-JP"/>
        </w:rPr>
        <w:t>Abst</w:t>
      </w:r>
      <w:proofErr w:type="spellEnd"/>
      <w:r>
        <w:rPr>
          <w:rFonts w:ascii="Times New Roman" w:eastAsia="平成明朝" w:hAnsi="Times New Roman"/>
          <w:sz w:val="20"/>
          <w:lang w:eastAsia="ja-JP"/>
        </w:rPr>
        <w:t>. 3484. LPI Contrib. No. 1088, Lunar and planetary Inst., Houston (CD-ROM).</w:t>
      </w:r>
    </w:p>
    <w:p w14:paraId="7B32ADD0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b/>
          <w:sz w:val="20"/>
        </w:rPr>
      </w:pPr>
    </w:p>
    <w:p w14:paraId="62430510" w14:textId="77777777" w:rsidR="00215681" w:rsidRDefault="00215681" w:rsidP="00B33C4A">
      <w:pPr>
        <w:pStyle w:val="BodyTextIndent2"/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Bostick, B. and Jones, R. E., 2001, Search for UHP inclusions in garnets and zircons, Maksyutov Complex, south Urals, Russia: Waseda Univ. Abstract Vol., Workshop on UHP Metamorphism, Tokyo, p. 90.</w:t>
      </w:r>
    </w:p>
    <w:p w14:paraId="4026246F" w14:textId="77777777" w:rsidR="00215681" w:rsidRDefault="00215681" w:rsidP="00B33C4A">
      <w:pPr>
        <w:pStyle w:val="BodyTextIndent2"/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12508633" w14:textId="77777777" w:rsidR="00215681" w:rsidRDefault="00215681" w:rsidP="00B33C4A">
      <w:pPr>
        <w:pStyle w:val="BodyTextIndent2"/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Masago, H., Rumble, D., III, Ernst, W. G., and Maruyama, S., 2001, A discovery of the very low </w:t>
      </w:r>
      <w:r>
        <w:rPr>
          <w:rFonts w:ascii="Times New Roman" w:hAnsi="Times New Roman"/>
          <w:sz w:val="20"/>
        </w:rPr>
        <w:t></w:t>
      </w:r>
      <w:r>
        <w:rPr>
          <w:rFonts w:ascii="Times New Roman" w:hAnsi="Times New Roman"/>
          <w:sz w:val="20"/>
          <w:vertAlign w:val="superscript"/>
        </w:rPr>
        <w:t>18</w:t>
      </w:r>
      <w:r>
        <w:rPr>
          <w:rFonts w:ascii="Times New Roman" w:hAnsi="Times New Roman"/>
          <w:sz w:val="20"/>
        </w:rPr>
        <w:t>O eclogites from the Kokchetav massif and its geological significance: Waseda Univ. Abstract Vol., Workshop on UHP Metamorphism, Tokyo, p. 164-167.</w:t>
      </w:r>
    </w:p>
    <w:p w14:paraId="36391E22" w14:textId="77777777" w:rsidR="00215681" w:rsidRDefault="00215681" w:rsidP="00B33C4A">
      <w:pPr>
        <w:pStyle w:val="BodyTextIndent2"/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4845BC64" w14:textId="77777777" w:rsidR="00215681" w:rsidRDefault="00215681" w:rsidP="00B33C4A">
      <w:pPr>
        <w:pStyle w:val="BodyTextIndent2"/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Yang, J., Xu, Z., Zhang, J., Song, S., Wu, C., Shi, R., Li, H., Liou, J. G., Ernst, W. G., and Maruyama, S., 2001, An early Paleozoic coesite-bearing HP-UHP belt on the northeastern Qinghai-Tibet Plateau: Waseda Univ. Abstract Vol., Workshop on UHP Metamorphism, Tokyo. P. 290-293.</w:t>
      </w:r>
    </w:p>
    <w:p w14:paraId="36593174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6CB02EA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2001, Evolution of thought concerning high- and ultrahigh-pressure metamorphic belts: subduction, recrystallization, and exhumation: Geol. Soc. America, Abstracts with Programs, v. 33, No. 6, p. A88.</w:t>
      </w:r>
    </w:p>
    <w:p w14:paraId="053B8156" w14:textId="77777777" w:rsidR="00215681" w:rsidRDefault="00215681" w:rsidP="00B33C4A">
      <w:pPr>
        <w:pStyle w:val="BlockText"/>
        <w:tabs>
          <w:tab w:val="clear" w:pos="10080"/>
          <w:tab w:val="left" w:pos="1800"/>
          <w:tab w:val="left" w:pos="962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56DD67CE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2001, Thermobarometry of Ca-clinoamphiboles in the Barcroft granodioritic pluton, central White Mountains, eastern California: Geol. Soc. America, Abstracts with Programs, v. 33, No. 6, p. A140.</w:t>
      </w:r>
    </w:p>
    <w:p w14:paraId="06E42015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78AF7BB9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Yang, J., Song, S., Xu, Z., Wu, C., Mattinson, C., Bian, A., Zhang, R. Y., Liou, J. G., and Ernst, W. G., 2001, Northern Qaidam Caledonian UHP terrane—A new discovery: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82, p. F1342.</w:t>
      </w:r>
      <w:proofErr w:type="gramEnd"/>
    </w:p>
    <w:p w14:paraId="7F2A6DF3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19C90C53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Wu, C., Yang, J., Wooden, J., Ernst, W. G., Liou, J., G., Li, H., Zhang, J., Wan, Y., and Shi, R., 2001, Relationship between UHP eclogite and two different types of granite in the North Qaidam, NW China: Evidence from zircon SHRIMP ages of granites: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82, p. F1342-1343.</w:t>
      </w:r>
      <w:proofErr w:type="gramEnd"/>
    </w:p>
    <w:p w14:paraId="50EA882B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5076C66B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and Rumble, D., III, 2001, Oxygen isotopes and the cooling history of the Mount Barcroft area, central White Mountains, easternmost California: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82, p. F1353.</w:t>
      </w:r>
      <w:proofErr w:type="gramEnd"/>
    </w:p>
    <w:p w14:paraId="77A6C6D1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542638DC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Ferreiro Mählmann, R., Belmar, M., </w:t>
      </w:r>
      <w:proofErr w:type="spellStart"/>
      <w:r>
        <w:rPr>
          <w:rFonts w:ascii="Times New Roman" w:hAnsi="Times New Roman"/>
          <w:sz w:val="20"/>
          <w:u w:val="none"/>
        </w:rPr>
        <w:t>Ciulava</w:t>
      </w:r>
      <w:proofErr w:type="spellEnd"/>
      <w:r>
        <w:rPr>
          <w:rFonts w:ascii="Times New Roman" w:hAnsi="Times New Roman"/>
          <w:sz w:val="20"/>
          <w:u w:val="none"/>
        </w:rPr>
        <w:t xml:space="preserve">, M., Dalla Torre, M., </w:t>
      </w:r>
      <w:proofErr w:type="spellStart"/>
      <w:r>
        <w:rPr>
          <w:rFonts w:ascii="Times New Roman" w:hAnsi="Times New Roman"/>
          <w:sz w:val="20"/>
          <w:u w:val="none"/>
        </w:rPr>
        <w:t>Petrova</w:t>
      </w:r>
      <w:proofErr w:type="spellEnd"/>
      <w:r>
        <w:rPr>
          <w:rFonts w:ascii="Times New Roman" w:hAnsi="Times New Roman"/>
          <w:sz w:val="20"/>
          <w:u w:val="none"/>
        </w:rPr>
        <w:t xml:space="preserve">, T., Potel, S., Schmidt, D., Zimmermann, B., </w:t>
      </w:r>
      <w:proofErr w:type="spellStart"/>
      <w:r>
        <w:rPr>
          <w:rFonts w:ascii="Times New Roman" w:hAnsi="Times New Roman"/>
          <w:sz w:val="20"/>
          <w:u w:val="none"/>
        </w:rPr>
        <w:t>Barrenechea</w:t>
      </w:r>
      <w:proofErr w:type="spellEnd"/>
      <w:r>
        <w:rPr>
          <w:rFonts w:ascii="Times New Roman" w:hAnsi="Times New Roman"/>
          <w:sz w:val="20"/>
          <w:u w:val="none"/>
        </w:rPr>
        <w:t xml:space="preserve">, J., and Ernst, W. G., 2002, </w:t>
      </w:r>
      <w:proofErr w:type="spellStart"/>
      <w:r>
        <w:rPr>
          <w:rFonts w:ascii="Times New Roman" w:hAnsi="Times New Roman"/>
          <w:sz w:val="20"/>
          <w:u w:val="none"/>
        </w:rPr>
        <w:t>Anwendungsmöglichkeiten</w:t>
      </w:r>
      <w:proofErr w:type="spellEnd"/>
      <w:r>
        <w:rPr>
          <w:rFonts w:ascii="Times New Roman" w:hAnsi="Times New Roman"/>
          <w:sz w:val="20"/>
          <w:u w:val="none"/>
        </w:rPr>
        <w:t xml:space="preserve"> der </w:t>
      </w:r>
      <w:proofErr w:type="spellStart"/>
      <w:r>
        <w:rPr>
          <w:rFonts w:ascii="Times New Roman" w:hAnsi="Times New Roman"/>
          <w:sz w:val="20"/>
          <w:u w:val="none"/>
        </w:rPr>
        <w:t>Bituminitreflexion</w:t>
      </w:r>
      <w:proofErr w:type="spellEnd"/>
      <w:r>
        <w:rPr>
          <w:rFonts w:ascii="Times New Roman" w:hAnsi="Times New Roman"/>
          <w:sz w:val="20"/>
          <w:u w:val="none"/>
        </w:rPr>
        <w:t xml:space="preserve"> zur </w:t>
      </w:r>
      <w:proofErr w:type="spellStart"/>
      <w:r>
        <w:rPr>
          <w:rFonts w:ascii="Times New Roman" w:hAnsi="Times New Roman"/>
          <w:sz w:val="20"/>
          <w:u w:val="none"/>
        </w:rPr>
        <w:t>Erkennung</w:t>
      </w:r>
      <w:proofErr w:type="spellEnd"/>
      <w:r>
        <w:rPr>
          <w:rFonts w:ascii="Times New Roman" w:hAnsi="Times New Roman"/>
          <w:sz w:val="20"/>
          <w:u w:val="none"/>
        </w:rPr>
        <w:t xml:space="preserve"> </w:t>
      </w:r>
      <w:proofErr w:type="spellStart"/>
      <w:r>
        <w:rPr>
          <w:rFonts w:ascii="Times New Roman" w:hAnsi="Times New Roman"/>
          <w:sz w:val="20"/>
          <w:u w:val="none"/>
        </w:rPr>
        <w:t>mehrphasiger</w:t>
      </w:r>
      <w:proofErr w:type="spellEnd"/>
      <w:r>
        <w:rPr>
          <w:rFonts w:ascii="Times New Roman" w:hAnsi="Times New Roman"/>
          <w:sz w:val="20"/>
          <w:u w:val="none"/>
        </w:rPr>
        <w:t xml:space="preserve">, </w:t>
      </w:r>
      <w:proofErr w:type="spellStart"/>
      <w:r>
        <w:rPr>
          <w:rFonts w:ascii="Times New Roman" w:hAnsi="Times New Roman"/>
          <w:sz w:val="20"/>
          <w:u w:val="none"/>
        </w:rPr>
        <w:t>niedriggradiger</w:t>
      </w:r>
      <w:proofErr w:type="spellEnd"/>
      <w:r>
        <w:rPr>
          <w:rFonts w:ascii="Times New Roman" w:hAnsi="Times New Roman"/>
          <w:sz w:val="20"/>
          <w:u w:val="none"/>
        </w:rPr>
        <w:t xml:space="preserve"> </w:t>
      </w:r>
      <w:proofErr w:type="spellStart"/>
      <w:r>
        <w:rPr>
          <w:rFonts w:ascii="Times New Roman" w:hAnsi="Times New Roman"/>
          <w:sz w:val="20"/>
          <w:u w:val="none"/>
        </w:rPr>
        <w:t>Metamorphosen</w:t>
      </w:r>
      <w:proofErr w:type="spellEnd"/>
      <w:r>
        <w:rPr>
          <w:rFonts w:ascii="Times New Roman" w:hAnsi="Times New Roman"/>
          <w:sz w:val="20"/>
          <w:u w:val="none"/>
        </w:rPr>
        <w:t xml:space="preserve">: </w:t>
      </w:r>
      <w:proofErr w:type="spellStart"/>
      <w:r>
        <w:rPr>
          <w:rFonts w:ascii="Times New Roman" w:hAnsi="Times New Roman"/>
          <w:sz w:val="20"/>
          <w:u w:val="none"/>
        </w:rPr>
        <w:t>tektono</w:t>
      </w:r>
      <w:proofErr w:type="spellEnd"/>
      <w:r>
        <w:rPr>
          <w:rFonts w:ascii="Times New Roman" w:hAnsi="Times New Roman"/>
          <w:sz w:val="20"/>
          <w:u w:val="none"/>
        </w:rPr>
        <w:t xml:space="preserve">-metamorphe und </w:t>
      </w:r>
      <w:proofErr w:type="spellStart"/>
      <w:r>
        <w:rPr>
          <w:rFonts w:ascii="Times New Roman" w:hAnsi="Times New Roman"/>
          <w:sz w:val="20"/>
          <w:u w:val="none"/>
        </w:rPr>
        <w:t>genetische</w:t>
      </w:r>
      <w:proofErr w:type="spellEnd"/>
      <w:r>
        <w:rPr>
          <w:rFonts w:ascii="Times New Roman" w:hAnsi="Times New Roman"/>
          <w:sz w:val="20"/>
          <w:u w:val="none"/>
        </w:rPr>
        <w:t xml:space="preserve"> </w:t>
      </w:r>
      <w:proofErr w:type="spellStart"/>
      <w:r>
        <w:rPr>
          <w:rFonts w:ascii="Times New Roman" w:hAnsi="Times New Roman"/>
          <w:sz w:val="20"/>
          <w:u w:val="none"/>
        </w:rPr>
        <w:t>folgerungen</w:t>
      </w:r>
      <w:proofErr w:type="spellEnd"/>
      <w:r>
        <w:rPr>
          <w:rFonts w:ascii="Times New Roman" w:hAnsi="Times New Roman"/>
          <w:sz w:val="20"/>
          <w:u w:val="none"/>
        </w:rPr>
        <w:t xml:space="preserve">: Symposium: </w:t>
      </w:r>
      <w:proofErr w:type="spellStart"/>
      <w:r>
        <w:rPr>
          <w:rFonts w:ascii="Times New Roman" w:hAnsi="Times New Roman"/>
          <w:sz w:val="20"/>
          <w:u w:val="none"/>
        </w:rPr>
        <w:t>Tektonik</w:t>
      </w:r>
      <w:proofErr w:type="spellEnd"/>
      <w:r>
        <w:rPr>
          <w:rFonts w:ascii="Times New Roman" w:hAnsi="Times New Roman"/>
          <w:sz w:val="20"/>
          <w:u w:val="none"/>
        </w:rPr>
        <w:t xml:space="preserve">, </w:t>
      </w:r>
      <w:proofErr w:type="spellStart"/>
      <w:r>
        <w:rPr>
          <w:rFonts w:ascii="Times New Roman" w:hAnsi="Times New Roman"/>
          <w:sz w:val="20"/>
          <w:u w:val="none"/>
        </w:rPr>
        <w:t>Struktur</w:t>
      </w:r>
      <w:proofErr w:type="spellEnd"/>
      <w:r>
        <w:rPr>
          <w:rFonts w:ascii="Times New Roman" w:hAnsi="Times New Roman"/>
          <w:sz w:val="20"/>
          <w:u w:val="none"/>
        </w:rPr>
        <w:t xml:space="preserve">-, and </w:t>
      </w:r>
      <w:proofErr w:type="spellStart"/>
      <w:r>
        <w:rPr>
          <w:rFonts w:ascii="Times New Roman" w:hAnsi="Times New Roman"/>
          <w:sz w:val="20"/>
          <w:u w:val="none"/>
        </w:rPr>
        <w:t>Kristallingeologie</w:t>
      </w:r>
      <w:proofErr w:type="spellEnd"/>
      <w:r>
        <w:rPr>
          <w:rFonts w:ascii="Times New Roman" w:hAnsi="Times New Roman"/>
          <w:sz w:val="20"/>
          <w:u w:val="none"/>
        </w:rPr>
        <w:t>, v. 9, Erlangen, Germany.</w:t>
      </w:r>
    </w:p>
    <w:p w14:paraId="5960305A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5A2BE421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2002, Global equity and resource sustainability: the central roles of conservation and enhanced efficiency: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83, p. SM02/html/U32A-01.html.</w:t>
      </w:r>
      <w:proofErr w:type="gramEnd"/>
    </w:p>
    <w:p w14:paraId="60DBB45B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67A2F640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and Ferreiro Mählmann, R., 2002, Experimental rate study of vitrinite maturation as a function of temperature, time, starting material, aqueous fluid pressure, and oxygen fugacity: corroboration of earlier work: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83, p. S M02/html/U41A-10.html.</w:t>
      </w:r>
      <w:proofErr w:type="gramEnd"/>
    </w:p>
    <w:p w14:paraId="71CDE45E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02BED24E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2002, Global equity, sustainable resource consumption through efficient extraction-conservation-recycling, and development of cheap, inexhaustible energy: Geol. Soc. America, Abstracts with Programs, v. 34, No. 6, p. 209.</w:t>
      </w:r>
    </w:p>
    <w:p w14:paraId="6D969A07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459FF861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2002, Geologic mapping—where the rubber meets the road: Geol. Soc. </w:t>
      </w:r>
      <w:proofErr w:type="gramStart"/>
      <w:r>
        <w:rPr>
          <w:rFonts w:ascii="Times New Roman" w:hAnsi="Times New Roman"/>
          <w:sz w:val="20"/>
          <w:u w:val="none"/>
        </w:rPr>
        <w:t>America,</w:t>
      </w:r>
      <w:proofErr w:type="gramEnd"/>
      <w:r>
        <w:rPr>
          <w:rFonts w:ascii="Times New Roman" w:hAnsi="Times New Roman"/>
          <w:sz w:val="20"/>
          <w:u w:val="none"/>
        </w:rPr>
        <w:t xml:space="preserve"> Abstracts with Programs, v. 34, No. 6, p. 377.</w:t>
      </w:r>
    </w:p>
    <w:p w14:paraId="25087922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511BC34D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Bostick, B. C., Jones, R. E., Chen, C., Ernst, W. G., Leech, M. L., and Beane, R. J., 2002, Microdiamonds identified from the Maksyutov metamorphic complex, south Urals, Russia: Trans. Amer. Geophys. </w:t>
      </w:r>
      <w:proofErr w:type="gramStart"/>
      <w:r>
        <w:rPr>
          <w:rFonts w:ascii="Times New Roman" w:hAnsi="Times New Roman"/>
          <w:sz w:val="20"/>
        </w:rPr>
        <w:t>Union, v. 83, p. F1402.</w:t>
      </w:r>
      <w:proofErr w:type="gramEnd"/>
      <w:r>
        <w:rPr>
          <w:rFonts w:ascii="Times New Roman" w:hAnsi="Times New Roman"/>
          <w:sz w:val="20"/>
        </w:rPr>
        <w:t xml:space="preserve"> </w:t>
      </w:r>
    </w:p>
    <w:p w14:paraId="3120326C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B3B1DB8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Ferreiro Mählmann, R., and Ernst, W. G., 2003, Laboratory study of vitrinite maturation rate as a function of temperature, time, starting material, aqueous fluid pressure, and oxygen fugacity—corroboration of earlier work: Geophys. </w:t>
      </w:r>
      <w:proofErr w:type="gramStart"/>
      <w:r>
        <w:rPr>
          <w:rFonts w:ascii="Times New Roman" w:hAnsi="Times New Roman"/>
          <w:sz w:val="20"/>
        </w:rPr>
        <w:t>Res. Abstracts, European Geophys.</w:t>
      </w:r>
      <w:proofErr w:type="gramEnd"/>
      <w:r>
        <w:rPr>
          <w:rFonts w:ascii="Times New Roman" w:hAnsi="Times New Roman"/>
          <w:sz w:val="20"/>
        </w:rPr>
        <w:t xml:space="preserve"> Soc., v. 5, p. 04413. </w:t>
      </w:r>
    </w:p>
    <w:p w14:paraId="65EFF66E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1CDCAF4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Day, H. W., Blake, M. C., Ernst, W. G., Hacker, B. R., Howard, K., Jacobson, C., Springer, R. K., Todd, V., and Wentworth, C., 2003, A preliminary metamorphic map of California: Geol. Soc. America, Abstracts with Programs, v. 35, No. 6, p. 96.</w:t>
      </w:r>
    </w:p>
    <w:p w14:paraId="0EEFC930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2005E20C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proofErr w:type="spellStart"/>
      <w:r>
        <w:rPr>
          <w:rFonts w:ascii="Times New Roman" w:hAnsi="Times New Roman"/>
          <w:sz w:val="20"/>
          <w:u w:val="none"/>
        </w:rPr>
        <w:t>Kozak</w:t>
      </w:r>
      <w:proofErr w:type="spellEnd"/>
      <w:r>
        <w:rPr>
          <w:rFonts w:ascii="Times New Roman" w:hAnsi="Times New Roman"/>
          <w:sz w:val="20"/>
          <w:u w:val="none"/>
        </w:rPr>
        <w:t>, P. K., Duke, E. F., Ernst, W. G., and Van de Ven, C. M., 2003, Distribution of metamorphic minerals in siliceous dolomites associated with the Birch Creek pluton, White Mountains, California; analysis of AVIRIS imaging spectrometer data: Geol. Soc. America, Abstracts with Programs, v. 35, No. 6, p. 328-329.</w:t>
      </w:r>
    </w:p>
    <w:p w14:paraId="1CBDB543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4DF8915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Metzger, E. P., and Ernst, W. G., 2003, Two-stage model for origin of Al-rich crustal xenoliths in Miocene andesite, Diablo Range, west-central California: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84, p. F1530.</w:t>
      </w:r>
      <w:proofErr w:type="gramEnd"/>
    </w:p>
    <w:p w14:paraId="7E9AB7E0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108D16FF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Joesten, R., Wooden, J. L., Silver, L. T., Ernst, W. G., and McWilliams, M. O., 2004, Depositional age and provenance of jadeite-grade metagraywacke from the Franciscan accretionary prism, Diablo Range, central California—SHRIMP Pb-isotope dating of detrital zircon: Geol. Soc. America, Abstracts with Programs, v. 36, No. 5, p. 120.</w:t>
      </w:r>
    </w:p>
    <w:p w14:paraId="0FB7E99D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1D89EF9F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lastRenderedPageBreak/>
        <w:t xml:space="preserve">Ernst, W. G., 2004, Young mountain chains, precipitation, and regional crustal thickness: Geol. Soc. </w:t>
      </w:r>
      <w:proofErr w:type="gramStart"/>
      <w:r>
        <w:rPr>
          <w:rFonts w:ascii="Times New Roman" w:hAnsi="Times New Roman"/>
          <w:sz w:val="20"/>
          <w:u w:val="none"/>
        </w:rPr>
        <w:t>America,</w:t>
      </w:r>
      <w:proofErr w:type="gramEnd"/>
      <w:r>
        <w:rPr>
          <w:rFonts w:ascii="Times New Roman" w:hAnsi="Times New Roman"/>
          <w:sz w:val="20"/>
          <w:u w:val="none"/>
        </w:rPr>
        <w:t xml:space="preserve"> Abstracts with Programs, v. 36, No.5, p. 482.</w:t>
      </w:r>
    </w:p>
    <w:p w14:paraId="4FBA7A75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FF8B039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Scherer, H. H., and Ernst, W. G., 2004, Petrology and geochemistry of a Mesozoic oceanic arc complex: an investigation of the North Fork terrane, southern Klamath Mountains, California: Geol. Soc. America, Abstracts with Programs, v. 36, No. 5, p. 512.</w:t>
      </w:r>
    </w:p>
    <w:p w14:paraId="428D4CC1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41C65DFB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2004, Preservation/exhumation of ultrahigh-pressure (UHP) complexes: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85, p. F1675.</w:t>
      </w:r>
      <w:proofErr w:type="gramEnd"/>
    </w:p>
    <w:p w14:paraId="7210462A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7560AD3E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Hacker, B. R., and Liou, J. G., 2005, Petrotectonics-geochronology of ultrahigh-pressure (UHP) crustal and upper mantle rocks—implications for Phanerozoic orogeny: 15</w:t>
      </w:r>
      <w:r>
        <w:rPr>
          <w:rFonts w:ascii="Times New Roman" w:hAnsi="Times New Roman"/>
          <w:sz w:val="20"/>
          <w:vertAlign w:val="superscript"/>
        </w:rPr>
        <w:t>th</w:t>
      </w:r>
      <w:r>
        <w:rPr>
          <w:rFonts w:ascii="Times New Roman" w:hAnsi="Times New Roman"/>
          <w:sz w:val="20"/>
        </w:rPr>
        <w:t xml:space="preserve"> V. M. Goldschmidt Conf., Moscow, Idaho, Supplement to Geochim. </w:t>
      </w:r>
      <w:proofErr w:type="gramStart"/>
      <w:r>
        <w:rPr>
          <w:rFonts w:ascii="Times New Roman" w:hAnsi="Times New Roman"/>
          <w:sz w:val="20"/>
        </w:rPr>
        <w:t>et</w:t>
      </w:r>
      <w:proofErr w:type="gramEnd"/>
      <w:r>
        <w:rPr>
          <w:rFonts w:ascii="Times New Roman" w:hAnsi="Times New Roman"/>
          <w:sz w:val="20"/>
        </w:rPr>
        <w:t xml:space="preserve"> Cosmochim. </w:t>
      </w:r>
      <w:proofErr w:type="gramStart"/>
      <w:r>
        <w:rPr>
          <w:rFonts w:ascii="Times New Roman" w:hAnsi="Times New Roman"/>
          <w:sz w:val="20"/>
        </w:rPr>
        <w:t>Acta v. 69, p. A291.</w:t>
      </w:r>
      <w:proofErr w:type="gramEnd"/>
    </w:p>
    <w:p w14:paraId="18E32A9F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5DE6DC6B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Zhang, R. Y., and Ernst, W. G., 2005, Petrotectonic Characterization of the Kokchetav Massif and the Dabie-Sulu Terrane—Ultrahigh-P Metamorphism in the P-T Forbidden Zone: Geol. Soc. America, Abstracts with Programs, v. 37, No. 4, p. 81.</w:t>
      </w:r>
    </w:p>
    <w:p w14:paraId="7CA2D9B9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0E877AC8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Dickinson, W. R., Ducea, M., Rosenberg, L. I., Greene, H. G., Graham, S. A., Clark, J. C., Brabb, E. E., Ernst, W. G., Kidder, S., and Weber, G. E., 2005, Net dextral slip, Neogene San Gregorio-Hosgri fault zone, coastal California: geologic evidence and tectonic implications: Geol. Soc. America, Abstracts with Programs, v. 37, No. 4, p. 106.</w:t>
      </w:r>
    </w:p>
    <w:p w14:paraId="7E7E05C5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3B062D5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Snow, C. A., and Ernst, W. G., 2005, New geochemical and geochronological data from the Peñon Blanco arc and Mariposa Formation, Sierra Nevada Foothills, CA: Geol. Soc. America, Abstracts with Programs, v. 37, No. 7, p. 304.</w:t>
      </w:r>
    </w:p>
    <w:p w14:paraId="60CC606A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B9BB6F3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2005, Metamorphism and tectonics of Phanerozoic ultrahigh-pressure (UHP) collisional complexes: Geol. Soc. </w:t>
      </w:r>
      <w:proofErr w:type="gramStart"/>
      <w:r>
        <w:rPr>
          <w:rFonts w:ascii="Times New Roman" w:hAnsi="Times New Roman"/>
          <w:sz w:val="20"/>
          <w:u w:val="none"/>
        </w:rPr>
        <w:t>America,</w:t>
      </w:r>
      <w:proofErr w:type="gramEnd"/>
      <w:r>
        <w:rPr>
          <w:rFonts w:ascii="Times New Roman" w:hAnsi="Times New Roman"/>
          <w:sz w:val="20"/>
          <w:u w:val="none"/>
        </w:rPr>
        <w:t xml:space="preserve"> Abstracts with Programs, v. 37, No. 7, p. 493.</w:t>
      </w:r>
    </w:p>
    <w:p w14:paraId="3FC64618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47BDAF0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Snow, C. A., and Ernst, W. G., 2006, Detrital zircon constraints on sediment distribution and provenance of the Mariposa Formation, central Sierra Nevada Foothills, California: Geol. Soc. America, Abstracts with Programs, v. 38, No. 5, p. 36.</w:t>
      </w:r>
    </w:p>
    <w:p w14:paraId="0E8B0953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06F16A5B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Scherer, H. H., and Ernst, W. G., 2006, The North Fork terrane, Klamath Mountains, California: geologic, geochemical and geochronologic evidence for an early Mesozoic forearc: Geol. Soc. America, Abstracts with Programs, v. 38, No. 5, p. 26.</w:t>
      </w:r>
    </w:p>
    <w:p w14:paraId="7689D72F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211113C5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Snow, C. A., and Scherer, H. H., 2006, Contrasting petrotectonic evolution of northern Californian accretionary terranes: Geol. Soc. America, Abstracts with Programs, v. 38, No. 7, p. 207.</w:t>
      </w:r>
    </w:p>
    <w:p w14:paraId="27304369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0196DAA1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2006, Roebling Medal lecture: Subduction-zone metamorphism—an evolving mineralogic and plate-tectonic adventure: Geol. Soc. America, Abstracts with Programs, v. 38, No. 7, p. 377.</w:t>
      </w:r>
    </w:p>
    <w:p w14:paraId="134E10E8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4EB5386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Tsujimori, T., Zhang, R. Y., and Liou, J. G., 2006, Permo-Triassic collision, subduction-zone metamorphism, and tectonic exhumation along the East Asian continental margin: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87 (52), Fall Meet.</w:t>
      </w:r>
      <w:proofErr w:type="gramEnd"/>
      <w:r>
        <w:rPr>
          <w:rFonts w:ascii="Times New Roman" w:hAnsi="Times New Roman"/>
          <w:sz w:val="20"/>
          <w:u w:val="none"/>
        </w:rPr>
        <w:t xml:space="preserve"> </w:t>
      </w:r>
      <w:proofErr w:type="gramStart"/>
      <w:r>
        <w:rPr>
          <w:rFonts w:ascii="Times New Roman" w:hAnsi="Times New Roman"/>
          <w:sz w:val="20"/>
          <w:u w:val="none"/>
        </w:rPr>
        <w:t>Suppl., Abstract V44B-06.</w:t>
      </w:r>
      <w:proofErr w:type="gramEnd"/>
    </w:p>
    <w:p w14:paraId="42F00659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0D304B2E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Liou, J. G., Zhang, R. Y.</w:t>
      </w:r>
      <w:proofErr w:type="gramStart"/>
      <w:r>
        <w:rPr>
          <w:rFonts w:ascii="Times New Roman" w:hAnsi="Times New Roman"/>
          <w:sz w:val="20"/>
          <w:u w:val="none"/>
        </w:rPr>
        <w:t>, ,</w:t>
      </w:r>
      <w:proofErr w:type="gramEnd"/>
      <w:r>
        <w:rPr>
          <w:rFonts w:ascii="Times New Roman" w:hAnsi="Times New Roman"/>
          <w:sz w:val="20"/>
          <w:u w:val="none"/>
        </w:rPr>
        <w:t xml:space="preserve"> W. G., Yang, J. S., Li, T. F., and Zhang, Z. M., 2006, US-China Cooperative Project, Ultrahigh-P orogenic garnet peridotites: A prospective view: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87 (52), Fall Meet.</w:t>
      </w:r>
      <w:proofErr w:type="gramEnd"/>
      <w:r>
        <w:rPr>
          <w:rFonts w:ascii="Times New Roman" w:hAnsi="Times New Roman"/>
          <w:sz w:val="20"/>
          <w:u w:val="none"/>
        </w:rPr>
        <w:t xml:space="preserve"> </w:t>
      </w:r>
      <w:proofErr w:type="gramStart"/>
      <w:r>
        <w:rPr>
          <w:rFonts w:ascii="Times New Roman" w:hAnsi="Times New Roman"/>
          <w:sz w:val="20"/>
          <w:u w:val="none"/>
        </w:rPr>
        <w:t>Suppl., Abstract V43F-05.</w:t>
      </w:r>
      <w:proofErr w:type="gramEnd"/>
    </w:p>
    <w:p w14:paraId="10C0E068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526DAE34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Le Bayon, R., Brey, G. P., Ernst, W. G., and Mählmann, R. F., 2007, Experimental kinetic study of carbonaceous material maturation: an appraisal of pressure and time effects on vitrinite reflectance at 400°C: 17</w:t>
      </w:r>
      <w:r>
        <w:rPr>
          <w:rFonts w:ascii="Times New Roman" w:hAnsi="Times New Roman"/>
          <w:sz w:val="20"/>
          <w:u w:val="none"/>
          <w:vertAlign w:val="superscript"/>
        </w:rPr>
        <w:t>th</w:t>
      </w:r>
      <w:r>
        <w:rPr>
          <w:rFonts w:ascii="Times New Roman" w:hAnsi="Times New Roman"/>
          <w:sz w:val="20"/>
          <w:u w:val="none"/>
        </w:rPr>
        <w:t xml:space="preserve"> V. M. Goldschmidt Conf., Cologne, Germany, p. A552.</w:t>
      </w:r>
    </w:p>
    <w:p w14:paraId="54C0D21D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0449787B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Liou, J. G., Zhang, R. Y., and Ernst, W. G., 2007, Ultrahigh-pressure orogenic garnet peridotites: a prospective view: Programme and Abstracts, Frontiers in Mineral Science 2007 Conference, p. 252, Cambridge, UK</w:t>
      </w:r>
    </w:p>
    <w:p w14:paraId="119FC746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9AC91EF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Tsujimori, T., Zhang, R. Y., and Liou, J. G., 2007, Permo-Triassic collision, subduction-zone metamorphism, and tectonic exhumation along the East Asian continental margin: Arizona Geol. Soc., Ores and Orogenesis Program with Abstracts, p. 42, Tucson, AZ.</w:t>
      </w:r>
    </w:p>
    <w:p w14:paraId="2C675EEF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14B1B9E3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and Liou, J. G., 2007, Ultrahigh-pressure metamorphism—past results and future prospects: Geol. Soc. America, </w:t>
      </w:r>
      <w:r>
        <w:rPr>
          <w:rFonts w:ascii="Times New Roman" w:hAnsi="Times New Roman"/>
          <w:sz w:val="20"/>
          <w:u w:val="none"/>
        </w:rPr>
        <w:lastRenderedPageBreak/>
        <w:t>Abstracts with Programs, v. 39, No. 6, p. 203-204.</w:t>
      </w:r>
    </w:p>
    <w:p w14:paraId="013502C0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69B72596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Snow, C. A., Wakabayashi, J., and Ernst, W. G., 2007, SHRIMP-based depositional ages of Franciscan Complex metagraywackes, San Francisco Bay area, western California: Geol. Soc. America, Abstracts with Programs, v. 39, No. 6, p. 454.</w:t>
      </w:r>
    </w:p>
    <w:p w14:paraId="3229E148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0BB45AC8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Michelsen, K. J., Ferre, E. C., Law, R. D., Boyd, J. D., Ernst, W.G., and de Saint-Blanquat, M., 2007, Spatial distribution of magnetic susceptibility in the Mt. Barcroft granodiorite, White Mountains, California: implications for arc magmatic processes: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88 (52), Fall Meet.</w:t>
      </w:r>
      <w:proofErr w:type="gramEnd"/>
      <w:r>
        <w:rPr>
          <w:rFonts w:ascii="Times New Roman" w:hAnsi="Times New Roman"/>
          <w:sz w:val="20"/>
          <w:u w:val="none"/>
        </w:rPr>
        <w:t xml:space="preserve"> </w:t>
      </w:r>
      <w:proofErr w:type="gramStart"/>
      <w:r>
        <w:rPr>
          <w:rFonts w:ascii="Times New Roman" w:hAnsi="Times New Roman"/>
          <w:sz w:val="20"/>
          <w:u w:val="none"/>
        </w:rPr>
        <w:t>Suppl., Abstract T11B-0567.</w:t>
      </w:r>
      <w:proofErr w:type="gramEnd"/>
    </w:p>
    <w:p w14:paraId="210B530B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4A7DA32A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and Liou, J. G., 2007, Progress in our understanding of high- and ultrahigh-pressure metamorphism: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88 (52), Fall Meet.</w:t>
      </w:r>
      <w:proofErr w:type="gramEnd"/>
      <w:r>
        <w:rPr>
          <w:rFonts w:ascii="Times New Roman" w:hAnsi="Times New Roman"/>
          <w:sz w:val="20"/>
          <w:u w:val="none"/>
        </w:rPr>
        <w:t xml:space="preserve"> </w:t>
      </w:r>
      <w:proofErr w:type="gramStart"/>
      <w:r>
        <w:rPr>
          <w:rFonts w:ascii="Times New Roman" w:hAnsi="Times New Roman"/>
          <w:sz w:val="20"/>
          <w:u w:val="none"/>
        </w:rPr>
        <w:t>Suppl., Abstract T11D-01.</w:t>
      </w:r>
      <w:proofErr w:type="gramEnd"/>
    </w:p>
    <w:p w14:paraId="50E957C0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22D84442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Hwang, B. H., Ernst, W. G., McWilliams, M. O., and Yang, K. H., 2007, Geometric model of conjugate faulting in the Gyeongsang Basin, southeastern Korea: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88 (52), Fall Meet.</w:t>
      </w:r>
      <w:proofErr w:type="gramEnd"/>
      <w:r>
        <w:rPr>
          <w:rFonts w:ascii="Times New Roman" w:hAnsi="Times New Roman"/>
          <w:sz w:val="20"/>
          <w:u w:val="none"/>
        </w:rPr>
        <w:t xml:space="preserve"> </w:t>
      </w:r>
      <w:proofErr w:type="gramStart"/>
      <w:r>
        <w:rPr>
          <w:rFonts w:ascii="Times New Roman" w:hAnsi="Times New Roman"/>
          <w:sz w:val="20"/>
          <w:u w:val="none"/>
        </w:rPr>
        <w:t>Suppl., Abstract T33C-1482.</w:t>
      </w:r>
      <w:proofErr w:type="gramEnd"/>
    </w:p>
    <w:p w14:paraId="5DBF53D8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10006455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Snow, C. A., and Scherer, H. H., 2008, Mesozoic transpression, transtension, and subduction-induced metallogenesis in northern and central California: Geol. Soc. America, Abstracts with Programs, v. 40, No. 1, p. 46.</w:t>
      </w:r>
    </w:p>
    <w:p w14:paraId="7A15C2B4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2FDB6B94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Tsujimori, T., Liou, J. G., and Zhang, R. Y., 2008, Permo-Triassic mountain building and ore formation along the margin of East Asia: subduction-zone metamorphism, continental growth, and exhumation: Abstract 5</w:t>
      </w:r>
      <w:r w:rsidRPr="002D026F">
        <w:rPr>
          <w:rFonts w:ascii="Times New Roman" w:hAnsi="Times New Roman"/>
          <w:sz w:val="20"/>
          <w:vertAlign w:val="superscript"/>
        </w:rPr>
        <w:t>th</w:t>
      </w:r>
      <w:r>
        <w:rPr>
          <w:rFonts w:ascii="Times New Roman" w:hAnsi="Times New Roman"/>
          <w:sz w:val="20"/>
        </w:rPr>
        <w:t xml:space="preserve"> Ann. Mtg., Asia Oceania Geosciences Soc., p. 380, Busan, South Korea.</w:t>
      </w:r>
    </w:p>
    <w:p w14:paraId="0FBACDBB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0C7344EC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Ernst, W. G., Tsujimori, T., Zhang, R. Y., and Jahn, B. M., 2008, UHP minerals and metamorphic terranes—A perspective view: Abstract 5</w:t>
      </w:r>
      <w:r w:rsidRPr="002D026F">
        <w:rPr>
          <w:rFonts w:ascii="Times New Roman" w:hAnsi="Times New Roman"/>
          <w:sz w:val="20"/>
          <w:vertAlign w:val="superscript"/>
        </w:rPr>
        <w:t>th</w:t>
      </w:r>
      <w:r>
        <w:rPr>
          <w:rFonts w:ascii="Times New Roman" w:hAnsi="Times New Roman"/>
          <w:sz w:val="20"/>
        </w:rPr>
        <w:t xml:space="preserve"> Ann. Mtg., Asia Oceania Geosciences Soc., p. 379, Busan, South Korea.</w:t>
      </w:r>
    </w:p>
    <w:p w14:paraId="3D27B7E0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7C5D14F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Xu, Z. Q., Zhang, R. Y., Liu, F. L., Zhang, Z. M., Yang, J. S., Ernst, W. G., and Rumble, D., 2008, Subduction and exhumation of ultrahigh-pressure rocks along the Sino-Korean–Yangtze suture zone: Field and drilling studies: Abstract 5</w:t>
      </w:r>
      <w:r w:rsidRPr="002D026F">
        <w:rPr>
          <w:rFonts w:ascii="Times New Roman" w:hAnsi="Times New Roman"/>
          <w:sz w:val="20"/>
          <w:vertAlign w:val="superscript"/>
        </w:rPr>
        <w:t>th</w:t>
      </w:r>
      <w:r>
        <w:rPr>
          <w:rFonts w:ascii="Times New Roman" w:hAnsi="Times New Roman"/>
          <w:sz w:val="20"/>
        </w:rPr>
        <w:t xml:space="preserve"> Ann. Mtg., Asia Oceania Geosciences Soc., p. 380, Busan, South Korea.</w:t>
      </w:r>
    </w:p>
    <w:p w14:paraId="3AFBA1BC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62788190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Hwang, B. H., Son, M., Yang, K., Yoon, J., and Ernst, W. G., 2008, Tectonic evolution of the Gyeongsang Basin, SE Korea from 140 Ma to present, based on a strike-slip and block-rotation tectonic model: Abstract 5</w:t>
      </w:r>
      <w:r w:rsidRPr="002D026F">
        <w:rPr>
          <w:rFonts w:ascii="Times New Roman" w:hAnsi="Times New Roman"/>
          <w:sz w:val="20"/>
          <w:vertAlign w:val="superscript"/>
        </w:rPr>
        <w:t>th</w:t>
      </w:r>
      <w:r>
        <w:rPr>
          <w:rFonts w:ascii="Times New Roman" w:hAnsi="Times New Roman"/>
          <w:sz w:val="20"/>
        </w:rPr>
        <w:t xml:space="preserve"> Ann. Mtg., Asia Oceania Geosciences Soc., p. 362, Busan, South Korea.</w:t>
      </w:r>
    </w:p>
    <w:p w14:paraId="440F4A1A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99AAAA7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Hwang, B. H., Ernst, W. G., and Son, M., 2008, Cenozoic wrench tectonics and oroclinal bending of the strike-slip Yangsan fault system, Gyeongsang Basin, SE Korea: Abstract 5</w:t>
      </w:r>
      <w:r w:rsidRPr="002D026F">
        <w:rPr>
          <w:rFonts w:ascii="Times New Roman" w:hAnsi="Times New Roman"/>
          <w:sz w:val="20"/>
          <w:vertAlign w:val="superscript"/>
        </w:rPr>
        <w:t>th</w:t>
      </w:r>
      <w:r>
        <w:rPr>
          <w:rFonts w:ascii="Times New Roman" w:hAnsi="Times New Roman"/>
          <w:sz w:val="20"/>
        </w:rPr>
        <w:t xml:space="preserve"> Ann. Mtg. Asia Oceania Geosciences Soc., Busan, p. 404, South Korea.</w:t>
      </w:r>
    </w:p>
    <w:p w14:paraId="5D918F06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428C886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Liou, J. G., Zhang, R. Y., and Ernst, W. G., 2008, Ultrahigh-P orogenic garnet peridotites: A prospective view: 9</w:t>
      </w:r>
      <w:r w:rsidRPr="000E71D8">
        <w:rPr>
          <w:rFonts w:ascii="Times New Roman" w:hAnsi="Times New Roman"/>
          <w:sz w:val="20"/>
          <w:vertAlign w:val="superscript"/>
        </w:rPr>
        <w:t>th</w:t>
      </w:r>
      <w:r>
        <w:rPr>
          <w:rFonts w:ascii="Times New Roman" w:hAnsi="Times New Roman"/>
          <w:sz w:val="20"/>
        </w:rPr>
        <w:t xml:space="preserve"> Korea Basic Sci. Inst. 20 June, 2008, p. 17-44, Seoul, South Korea.</w:t>
      </w:r>
    </w:p>
    <w:p w14:paraId="1BA19360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209F836C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Hwang, B. H., Ernst, W. G., Son, M., and Lee, J. D., 2008, Magmatic evolution of granitic rocks along Yangsan strike-slip faults, Gyeongsang Basin, SE Korea: SHRIMP-RG dating and tectonic implications: Int. Geol. Cong., Abstract Disc, http:/www.cprm.gov.br/33igc/1338052.html</w:t>
      </w:r>
    </w:p>
    <w:p w14:paraId="22818CE5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5F06EBAE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2008, High- and ultrahigh-pressure metamorphism—a view from the Western and Central Alps: Geol. Soc. </w:t>
      </w:r>
      <w:proofErr w:type="gramStart"/>
      <w:r>
        <w:rPr>
          <w:rFonts w:ascii="Times New Roman" w:hAnsi="Times New Roman"/>
          <w:sz w:val="20"/>
        </w:rPr>
        <w:t>America,</w:t>
      </w:r>
      <w:proofErr w:type="gramEnd"/>
      <w:r>
        <w:rPr>
          <w:rFonts w:ascii="Times New Roman" w:hAnsi="Times New Roman"/>
          <w:sz w:val="20"/>
        </w:rPr>
        <w:t xml:space="preserve"> Abstracts with Programs, v. 40, No. 6, p. 354.</w:t>
      </w:r>
    </w:p>
    <w:p w14:paraId="278C5EC9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F1D0010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Van de Ven, C., Weiss, S. B., and Ernst, W. G., 2008, A range-wide model of night-time temperature inversion based on hourly temperature data: Climate Ecosystems and Resources in Eastern California (CEREC), White Mountain Research Station Symposium No. 5, November, 2008, session Ia, Bishop, CA.</w:t>
      </w:r>
    </w:p>
    <w:p w14:paraId="269844C0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A92328C" w14:textId="77777777" w:rsidR="00215681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Weiss, S. B., Van de Ven, C., and Ernst, W. G., 2008,Up, down, and sideways: complex responses of plant species to climate change in the White Mountains: Climate Ecosystems and Resources in Eastern California (CEREC), White Mountain Research Station Symposium No. 5, November, 2008, session IIIb, Bishop, CA.</w:t>
      </w:r>
    </w:p>
    <w:p w14:paraId="15A9F290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3CB3FA7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Michelsen, K. J., Keller, K. G., Boyd, J. D., Ferré, E. C., Cañón-Tapia, and Ernst, W.G., 2008, Origin of the variations in magnetic susceptibility with depth in the Barcroft granodiorite pluton, White Mountains, California: Trans. Amer. Geophys. </w:t>
      </w:r>
      <w:proofErr w:type="gramStart"/>
      <w:r>
        <w:rPr>
          <w:rFonts w:ascii="Times New Roman" w:hAnsi="Times New Roman"/>
          <w:sz w:val="20"/>
          <w:u w:val="none"/>
        </w:rPr>
        <w:t>Union, v. 89 (53), Fall Meet.</w:t>
      </w:r>
      <w:proofErr w:type="gramEnd"/>
      <w:r>
        <w:rPr>
          <w:rFonts w:ascii="Times New Roman" w:hAnsi="Times New Roman"/>
          <w:sz w:val="20"/>
          <w:u w:val="none"/>
        </w:rPr>
        <w:t xml:space="preserve"> </w:t>
      </w:r>
      <w:proofErr w:type="gramStart"/>
      <w:r>
        <w:rPr>
          <w:rFonts w:ascii="Times New Roman" w:hAnsi="Times New Roman"/>
          <w:sz w:val="20"/>
          <w:u w:val="none"/>
        </w:rPr>
        <w:t>Suppl., Abstract GP21D-0798.</w:t>
      </w:r>
      <w:proofErr w:type="gramEnd"/>
    </w:p>
    <w:p w14:paraId="1755AC22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b/>
          <w:sz w:val="20"/>
          <w:u w:val="none"/>
        </w:rPr>
      </w:pPr>
      <w:r w:rsidRPr="00573ACA">
        <w:rPr>
          <w:rFonts w:ascii="Times New Roman" w:hAnsi="Times New Roman"/>
          <w:b/>
          <w:sz w:val="20"/>
          <w:u w:val="none"/>
        </w:rPr>
        <w:lastRenderedPageBreak/>
        <w:t>200</w:t>
      </w:r>
    </w:p>
    <w:p w14:paraId="4CB94C3F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 w:rsidRPr="00827EB2">
        <w:rPr>
          <w:rFonts w:ascii="Times New Roman" w:hAnsi="Times New Roman"/>
          <w:sz w:val="20"/>
          <w:u w:val="none"/>
        </w:rPr>
        <w:t>Ernst, W. G., Saleeby, J. B., and Snow, C. A., 2009, Guadalupe pluton-Mariposa Formation age relationships in the</w:t>
      </w:r>
      <w:r>
        <w:rPr>
          <w:rFonts w:ascii="Times New Roman" w:hAnsi="Times New Roman"/>
          <w:sz w:val="20"/>
          <w:u w:val="none"/>
        </w:rPr>
        <w:t xml:space="preserve"> southern Sierran Foothills:</w:t>
      </w:r>
      <w:r w:rsidRPr="00827EB2">
        <w:rPr>
          <w:rFonts w:ascii="Times New Roman" w:hAnsi="Times New Roman"/>
          <w:sz w:val="20"/>
          <w:u w:val="none"/>
        </w:rPr>
        <w:t xml:space="preserve"> onset of late Mesozoic plate convergence in northern California</w:t>
      </w:r>
      <w:r>
        <w:rPr>
          <w:rFonts w:ascii="Times New Roman" w:hAnsi="Times New Roman"/>
          <w:sz w:val="20"/>
          <w:u w:val="none"/>
        </w:rPr>
        <w:t>:</w:t>
      </w:r>
      <w:r w:rsidRPr="00827EB2">
        <w:rPr>
          <w:rFonts w:ascii="Times New Roman" w:hAnsi="Times New Roman"/>
          <w:sz w:val="20"/>
          <w:u w:val="none"/>
        </w:rPr>
        <w:t xml:space="preserve"> Geol. Soc. America, Abstracts with Programs, v. 41, No.</w:t>
      </w:r>
      <w:r>
        <w:rPr>
          <w:rFonts w:ascii="Times New Roman" w:hAnsi="Times New Roman"/>
          <w:sz w:val="20"/>
          <w:u w:val="none"/>
        </w:rPr>
        <w:t xml:space="preserve"> 5, p. 32.</w:t>
      </w:r>
    </w:p>
    <w:p w14:paraId="7BAEFA0E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02BBDDE1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>Ernst, W. G., Martens, U., and Valencia, V., 2009, U-Pb ages of detrital zircons in Pacheco Pass metagraywackes: Sierran-Klamath source for Eastern Belt Franciscan trench deposition and underplating: Geol. Soc. America, Abstracts with Programs, v. 41, No. 5, p. 32-33.</w:t>
      </w:r>
    </w:p>
    <w:p w14:paraId="7C3BBEB3" w14:textId="77777777" w:rsidR="00215681" w:rsidRDefault="00215681" w:rsidP="00B33C4A">
      <w:pPr>
        <w:tabs>
          <w:tab w:val="left" w:pos="99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B0FE18D" w14:textId="77777777" w:rsidR="00215681" w:rsidRDefault="00215681" w:rsidP="00B33C4A">
      <w:pPr>
        <w:tabs>
          <w:tab w:val="left" w:pos="360"/>
          <w:tab w:val="left" w:pos="10350"/>
          <w:tab w:val="left" w:pos="1044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2009, </w:t>
      </w:r>
      <w:r w:rsidRPr="00CE11B4">
        <w:rPr>
          <w:rFonts w:ascii="Times New Roman" w:hAnsi="Times New Roman"/>
          <w:sz w:val="20"/>
        </w:rPr>
        <w:t>Late Mesozoic subduction-induced gold metallogenesis along the eastern Asian and northern Californian margins: efficacy of oceanic versus continental lithospheric underflow</w:t>
      </w:r>
      <w:r>
        <w:rPr>
          <w:rFonts w:ascii="Times New Roman" w:hAnsi="Times New Roman"/>
          <w:sz w:val="20"/>
        </w:rPr>
        <w:t>: 19</w:t>
      </w:r>
      <w:r>
        <w:rPr>
          <w:rFonts w:ascii="Times New Roman" w:hAnsi="Times New Roman"/>
          <w:sz w:val="20"/>
          <w:vertAlign w:val="superscript"/>
        </w:rPr>
        <w:t>th</w:t>
      </w:r>
      <w:r>
        <w:rPr>
          <w:rFonts w:ascii="Times New Roman" w:hAnsi="Times New Roman"/>
          <w:sz w:val="20"/>
        </w:rPr>
        <w:t xml:space="preserve"> V. M. Goldschmidt Conf., Davos, Switzerland, Supplement to Geochim. </w:t>
      </w:r>
      <w:proofErr w:type="gramStart"/>
      <w:r>
        <w:rPr>
          <w:rFonts w:ascii="Times New Roman" w:hAnsi="Times New Roman"/>
          <w:sz w:val="20"/>
        </w:rPr>
        <w:t>et</w:t>
      </w:r>
      <w:proofErr w:type="gramEnd"/>
      <w:r>
        <w:rPr>
          <w:rFonts w:ascii="Times New Roman" w:hAnsi="Times New Roman"/>
          <w:sz w:val="20"/>
        </w:rPr>
        <w:t xml:space="preserve"> Cosmochim. </w:t>
      </w:r>
      <w:proofErr w:type="gramStart"/>
      <w:r>
        <w:rPr>
          <w:rFonts w:ascii="Times New Roman" w:hAnsi="Times New Roman"/>
          <w:sz w:val="20"/>
        </w:rPr>
        <w:t>Acta v. 73, no. 135, p. A336.</w:t>
      </w:r>
      <w:proofErr w:type="gramEnd"/>
    </w:p>
    <w:p w14:paraId="4B4CA6D4" w14:textId="77777777" w:rsidR="00215681" w:rsidRDefault="00215681" w:rsidP="00B33C4A">
      <w:pPr>
        <w:tabs>
          <w:tab w:val="left" w:pos="360"/>
          <w:tab w:val="left" w:pos="10350"/>
          <w:tab w:val="left" w:pos="10440"/>
        </w:tabs>
        <w:ind w:left="360" w:right="94" w:hanging="360"/>
        <w:rPr>
          <w:rFonts w:ascii="Times New Roman" w:hAnsi="Times New Roman"/>
          <w:sz w:val="20"/>
        </w:rPr>
      </w:pPr>
    </w:p>
    <w:p w14:paraId="56A8ED3A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 w:rsidRPr="00983F31">
        <w:rPr>
          <w:rFonts w:ascii="Times New Roman" w:hAnsi="Times New Roman"/>
          <w:sz w:val="20"/>
          <w:u w:val="none"/>
        </w:rPr>
        <w:t>Liou, J. G., Zhang, R. Y., and Ernst, W. G., 2009, Ultrahigh-pressure metamorphic minerals and “forbidden” P-T conditions: Geol.</w:t>
      </w:r>
      <w:r>
        <w:rPr>
          <w:rFonts w:ascii="Times New Roman" w:hAnsi="Times New Roman"/>
          <w:sz w:val="20"/>
          <w:u w:val="none"/>
        </w:rPr>
        <w:t xml:space="preserve"> Soc. America, Abstracts with Programs, v. 41, No. 7, p. 62.</w:t>
      </w:r>
    </w:p>
    <w:p w14:paraId="29A1BE96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D194547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 w:rsidRPr="00626F52">
        <w:rPr>
          <w:rFonts w:ascii="Times New Roman" w:hAnsi="Times New Roman"/>
          <w:sz w:val="20"/>
        </w:rPr>
        <w:t>Kumar, K. V., Ernst, W. G., Leelanandam, C., Wooden, J. L., and Grove, M. J., 2009, Assembly and fragmentation of the Proterozoic supercontinents Columbia and Rodinia: New U-Pb age data from the Eastern Ghats Belt, India: Geol. Soc. America, Abstracts with Programs, v. 41, No.</w:t>
      </w:r>
      <w:r>
        <w:rPr>
          <w:rFonts w:ascii="Times New Roman" w:hAnsi="Times New Roman"/>
          <w:sz w:val="20"/>
        </w:rPr>
        <w:t xml:space="preserve"> 7, p. 115-116.</w:t>
      </w:r>
    </w:p>
    <w:p w14:paraId="0D8384E5" w14:textId="77777777" w:rsidR="00215681" w:rsidRPr="007208DF" w:rsidRDefault="00215681" w:rsidP="00B33C4A">
      <w:pPr>
        <w:tabs>
          <w:tab w:val="left" w:pos="10350"/>
        </w:tabs>
        <w:ind w:right="94"/>
        <w:rPr>
          <w:rFonts w:ascii="Times New Roman" w:hAnsi="Times New Roman"/>
        </w:rPr>
      </w:pPr>
    </w:p>
    <w:p w14:paraId="098DFF57" w14:textId="77777777" w:rsidR="00215681" w:rsidRPr="00626F52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 w:rsidRPr="00626F52">
        <w:rPr>
          <w:rFonts w:ascii="Times New Roman" w:hAnsi="Times New Roman"/>
          <w:sz w:val="20"/>
          <w:szCs w:val="24"/>
          <w:u w:val="none"/>
        </w:rPr>
        <w:t xml:space="preserve">Kumar, K. V., Ernst, W. G., Leelanandam, C., Wooden, J. L., and Grove, M. J., 2009, </w:t>
      </w:r>
      <w:r w:rsidRPr="00626F52">
        <w:rPr>
          <w:rFonts w:ascii="Times New Roman" w:hAnsi="Times New Roman"/>
          <w:sz w:val="20"/>
          <w:u w:val="none"/>
        </w:rPr>
        <w:t>Geochronologic-geochemical documentation of a Paleoproterozoic ophiolite from SE India: Geol. Soc. America, Abstracts with Programs, v. 41, No.</w:t>
      </w:r>
      <w:r>
        <w:rPr>
          <w:rFonts w:ascii="Times New Roman" w:hAnsi="Times New Roman"/>
          <w:sz w:val="20"/>
          <w:u w:val="none"/>
        </w:rPr>
        <w:t xml:space="preserve"> 7, p. 337.</w:t>
      </w:r>
    </w:p>
    <w:p w14:paraId="27895E49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5BF2DA67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Martens, U., McLaughlin, R. J., Clark, J. C., and Moore, D. E., 2009, Significance of U-Pb zircon ages from the Pescadero and Cambria </w:t>
      </w:r>
      <w:proofErr w:type="spellStart"/>
      <w:r>
        <w:rPr>
          <w:rFonts w:ascii="Times New Roman" w:hAnsi="Times New Roman"/>
          <w:sz w:val="20"/>
          <w:u w:val="none"/>
        </w:rPr>
        <w:t>felsites</w:t>
      </w:r>
      <w:proofErr w:type="spellEnd"/>
      <w:r>
        <w:rPr>
          <w:rFonts w:ascii="Times New Roman" w:hAnsi="Times New Roman"/>
          <w:sz w:val="20"/>
          <w:u w:val="none"/>
        </w:rPr>
        <w:t xml:space="preserve">, west-central California Coast Ranges: </w:t>
      </w:r>
      <w:r w:rsidRPr="00983F31">
        <w:rPr>
          <w:rFonts w:ascii="Times New Roman" w:hAnsi="Times New Roman"/>
          <w:sz w:val="20"/>
          <w:u w:val="none"/>
        </w:rPr>
        <w:t>Geol.</w:t>
      </w:r>
      <w:r>
        <w:rPr>
          <w:rFonts w:ascii="Times New Roman" w:hAnsi="Times New Roman"/>
          <w:sz w:val="20"/>
          <w:u w:val="none"/>
        </w:rPr>
        <w:t xml:space="preserve"> Soc. America, Abstracts with Programs, v. 41, No. 7, p. 644.</w:t>
      </w:r>
    </w:p>
    <w:p w14:paraId="0EB190FD" w14:textId="77777777" w:rsidR="00215681" w:rsidRPr="00626F52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4D13FF25" w14:textId="77777777" w:rsidR="00215681" w:rsidRPr="007208DF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color w:val="FF0000"/>
          <w:sz w:val="22"/>
          <w:u w:val="none"/>
        </w:rPr>
      </w:pPr>
      <w:r w:rsidRPr="007208DF">
        <w:rPr>
          <w:rFonts w:ascii="Times New Roman" w:hAnsi="Times New Roman"/>
          <w:sz w:val="20"/>
          <w:u w:val="none"/>
        </w:rPr>
        <w:t xml:space="preserve">Hwang, B. H., Kim, J. S., Yoon, J. and Ernst, W. G., 2009, </w:t>
      </w:r>
      <w:r>
        <w:rPr>
          <w:rFonts w:ascii="Times New Roman" w:hAnsi="Times New Roman"/>
          <w:sz w:val="20"/>
          <w:u w:val="none"/>
        </w:rPr>
        <w:t>Late Cretaceous-Tertiary petrotectonic e</w:t>
      </w:r>
      <w:r w:rsidRPr="007208DF">
        <w:rPr>
          <w:rFonts w:ascii="Times New Roman" w:hAnsi="Times New Roman"/>
          <w:sz w:val="20"/>
          <w:u w:val="none"/>
        </w:rPr>
        <w:t xml:space="preserve">volution of the Gyeongsang Basin, SE Korea: Trans. Amer. Geophys. </w:t>
      </w:r>
      <w:proofErr w:type="gramStart"/>
      <w:r w:rsidRPr="007208DF">
        <w:rPr>
          <w:rFonts w:ascii="Times New Roman" w:hAnsi="Times New Roman"/>
          <w:sz w:val="20"/>
          <w:u w:val="none"/>
        </w:rPr>
        <w:t>Union, v. 90 (</w:t>
      </w:r>
      <w:r w:rsidRPr="00664D01">
        <w:rPr>
          <w:rFonts w:ascii="Times New Roman" w:hAnsi="Times New Roman"/>
          <w:sz w:val="20"/>
          <w:u w:val="none"/>
        </w:rPr>
        <w:t>52), Fall Meet.</w:t>
      </w:r>
      <w:proofErr w:type="gramEnd"/>
      <w:r w:rsidRPr="00664D01">
        <w:rPr>
          <w:rFonts w:ascii="Times New Roman" w:hAnsi="Times New Roman"/>
          <w:sz w:val="20"/>
          <w:u w:val="none"/>
        </w:rPr>
        <w:t xml:space="preserve"> </w:t>
      </w:r>
      <w:proofErr w:type="gramStart"/>
      <w:r w:rsidRPr="00664D01">
        <w:rPr>
          <w:rFonts w:ascii="Times New Roman" w:hAnsi="Times New Roman"/>
          <w:sz w:val="20"/>
          <w:u w:val="none"/>
        </w:rPr>
        <w:t>Suppl., Abstract T43B-2088</w:t>
      </w:r>
      <w:r w:rsidRPr="00664D01">
        <w:rPr>
          <w:rFonts w:ascii="Times New Roman" w:hAnsi="Times New Roman"/>
          <w:sz w:val="22"/>
          <w:u w:val="none"/>
        </w:rPr>
        <w:t>.</w:t>
      </w:r>
      <w:proofErr w:type="gramEnd"/>
    </w:p>
    <w:p w14:paraId="133001FD" w14:textId="77777777" w:rsidR="00215681" w:rsidRDefault="00215681" w:rsidP="00B33C4A">
      <w:pPr>
        <w:tabs>
          <w:tab w:val="left" w:pos="99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3C90EB1" w14:textId="77777777" w:rsidR="00215681" w:rsidRPr="00664D0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2"/>
          <w:u w:val="none"/>
        </w:rPr>
      </w:pPr>
      <w:r w:rsidRPr="00846980">
        <w:rPr>
          <w:rFonts w:ascii="Times New Roman" w:hAnsi="Times New Roman"/>
          <w:sz w:val="20"/>
          <w:u w:val="none"/>
        </w:rPr>
        <w:t>Kumar, K. V., Ernst, W. G., Leelanandam, C., Wooden, J. L., and Grove, M. J., 2009, Origin of leucogranite at the Archean-Proterozoic boundary: SHRIMP U-Pb evidence from the Eastern Ghats Belt, SW India; T</w:t>
      </w:r>
      <w:r w:rsidRPr="007208DF">
        <w:rPr>
          <w:rFonts w:ascii="Times New Roman" w:hAnsi="Times New Roman"/>
          <w:sz w:val="20"/>
          <w:u w:val="none"/>
        </w:rPr>
        <w:t xml:space="preserve">rans. Amer. Geophys. </w:t>
      </w:r>
      <w:proofErr w:type="gramStart"/>
      <w:r w:rsidRPr="007208DF">
        <w:rPr>
          <w:rFonts w:ascii="Times New Roman" w:hAnsi="Times New Roman"/>
          <w:sz w:val="20"/>
          <w:u w:val="none"/>
        </w:rPr>
        <w:t xml:space="preserve">Union, v. 90 </w:t>
      </w:r>
      <w:r w:rsidRPr="00664D01">
        <w:rPr>
          <w:rFonts w:ascii="Times New Roman" w:hAnsi="Times New Roman"/>
          <w:sz w:val="20"/>
          <w:u w:val="none"/>
        </w:rPr>
        <w:t>(52), Fall Meet.</w:t>
      </w:r>
      <w:proofErr w:type="gramEnd"/>
      <w:r w:rsidRPr="00664D01">
        <w:rPr>
          <w:rFonts w:ascii="Times New Roman" w:hAnsi="Times New Roman"/>
          <w:sz w:val="20"/>
          <w:u w:val="none"/>
        </w:rPr>
        <w:t xml:space="preserve"> </w:t>
      </w:r>
      <w:proofErr w:type="gramStart"/>
      <w:r w:rsidRPr="00664D01">
        <w:rPr>
          <w:rFonts w:ascii="Times New Roman" w:hAnsi="Times New Roman"/>
          <w:sz w:val="20"/>
          <w:u w:val="none"/>
        </w:rPr>
        <w:t>Suppl., Abstract V43E-2317</w:t>
      </w:r>
      <w:r w:rsidRPr="00664D01">
        <w:rPr>
          <w:rFonts w:ascii="Times New Roman" w:hAnsi="Times New Roman"/>
          <w:sz w:val="22"/>
          <w:u w:val="none"/>
        </w:rPr>
        <w:t>.</w:t>
      </w:r>
      <w:proofErr w:type="gramEnd"/>
    </w:p>
    <w:p w14:paraId="43457697" w14:textId="77777777" w:rsidR="00215681" w:rsidRPr="00664D0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2"/>
          <w:u w:val="none"/>
        </w:rPr>
      </w:pPr>
    </w:p>
    <w:p w14:paraId="5AE353F9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 w:rsidRPr="00664D01">
        <w:rPr>
          <w:rFonts w:ascii="Times New Roman" w:hAnsi="Times New Roman"/>
          <w:sz w:val="20"/>
          <w:u w:val="none"/>
        </w:rPr>
        <w:t>Ernst, W. G., McLaughlin, R. J., and Clark, J. C., 2010,</w:t>
      </w:r>
      <w:r w:rsidRPr="00664D01">
        <w:rPr>
          <w:b/>
          <w:sz w:val="20"/>
          <w:u w:val="none"/>
        </w:rPr>
        <w:t xml:space="preserve"> </w:t>
      </w:r>
      <w:r w:rsidRPr="00664D01">
        <w:rPr>
          <w:rFonts w:ascii="Times New Roman" w:hAnsi="Times New Roman"/>
          <w:sz w:val="20"/>
          <w:u w:val="none"/>
        </w:rPr>
        <w:t xml:space="preserve">U-Pb age of the Pescadero felsite: Late Cretaceous arc volcanism in the west-central California Coast Ranges? Geol. Soc. </w:t>
      </w:r>
      <w:proofErr w:type="gramStart"/>
      <w:r w:rsidRPr="00664D01">
        <w:rPr>
          <w:rFonts w:ascii="Times New Roman" w:hAnsi="Times New Roman"/>
          <w:sz w:val="20"/>
          <w:u w:val="none"/>
        </w:rPr>
        <w:t>America</w:t>
      </w:r>
      <w:r>
        <w:rPr>
          <w:rFonts w:ascii="Times New Roman" w:hAnsi="Times New Roman"/>
          <w:sz w:val="20"/>
          <w:u w:val="none"/>
        </w:rPr>
        <w:t>,</w:t>
      </w:r>
      <w:proofErr w:type="gramEnd"/>
      <w:r>
        <w:rPr>
          <w:rFonts w:ascii="Times New Roman" w:hAnsi="Times New Roman"/>
          <w:sz w:val="20"/>
          <w:u w:val="none"/>
        </w:rPr>
        <w:t xml:space="preserve"> Abstracts with Programs, v. 42, No. 4</w:t>
      </w:r>
      <w:r w:rsidRPr="00664D01">
        <w:rPr>
          <w:rFonts w:ascii="Times New Roman" w:hAnsi="Times New Roman"/>
          <w:sz w:val="20"/>
          <w:u w:val="none"/>
        </w:rPr>
        <w:t>, p.</w:t>
      </w:r>
      <w:r>
        <w:rPr>
          <w:rFonts w:ascii="Times New Roman" w:hAnsi="Times New Roman"/>
          <w:sz w:val="20"/>
          <w:u w:val="none"/>
        </w:rPr>
        <w:t xml:space="preserve"> 81-82</w:t>
      </w:r>
      <w:r w:rsidRPr="00664D01">
        <w:rPr>
          <w:rFonts w:ascii="Times New Roman" w:hAnsi="Times New Roman"/>
          <w:sz w:val="20"/>
          <w:u w:val="none"/>
        </w:rPr>
        <w:t>.</w:t>
      </w:r>
    </w:p>
    <w:p w14:paraId="5E195E7B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0E4A8B86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color w:val="FF0000"/>
          <w:sz w:val="20"/>
        </w:rPr>
      </w:pPr>
      <w:r w:rsidRPr="009274B5">
        <w:rPr>
          <w:rFonts w:ascii="Times New Roman" w:hAnsi="Times New Roman"/>
          <w:sz w:val="20"/>
        </w:rPr>
        <w:t xml:space="preserve">Kumar, K. V., Ernst, W. G., and Leelanandam, C., 2010, Paleoproterozoic Pacific-to-Alpine style mountain building along the SE margin of India: From island arc accretion to continental arc, backarc magmatism and continent-continent collision: Trans. Amer. Geophys. </w:t>
      </w:r>
      <w:proofErr w:type="gramStart"/>
      <w:r w:rsidRPr="009274B5">
        <w:rPr>
          <w:rFonts w:ascii="Times New Roman" w:hAnsi="Times New Roman"/>
          <w:sz w:val="20"/>
        </w:rPr>
        <w:t xml:space="preserve">Union, </w:t>
      </w:r>
      <w:r w:rsidRPr="00CD6341">
        <w:rPr>
          <w:rFonts w:ascii="Times New Roman" w:hAnsi="Times New Roman"/>
          <w:sz w:val="20"/>
        </w:rPr>
        <w:t>v. 91 (52), Pacific Meet.</w:t>
      </w:r>
      <w:proofErr w:type="gramEnd"/>
      <w:r w:rsidRPr="00CD6341">
        <w:rPr>
          <w:rFonts w:ascii="Times New Roman" w:hAnsi="Times New Roman"/>
          <w:sz w:val="20"/>
        </w:rPr>
        <w:t xml:space="preserve"> </w:t>
      </w:r>
      <w:proofErr w:type="gramStart"/>
      <w:r w:rsidRPr="00CD6341">
        <w:rPr>
          <w:rFonts w:ascii="Times New Roman" w:hAnsi="Times New Roman"/>
          <w:sz w:val="20"/>
        </w:rPr>
        <w:t>Suppl., Abstract V43E-2317.</w:t>
      </w:r>
      <w:proofErr w:type="gramEnd"/>
    </w:p>
    <w:p w14:paraId="5CD74A4D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color w:val="FF0000"/>
          <w:sz w:val="20"/>
        </w:rPr>
      </w:pPr>
    </w:p>
    <w:p w14:paraId="4A4A55C5" w14:textId="77777777" w:rsidR="00215681" w:rsidRPr="00E306E6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 w:rsidRPr="00E306E6">
        <w:rPr>
          <w:rFonts w:ascii="Times New Roman" w:hAnsi="Times New Roman"/>
          <w:sz w:val="20"/>
          <w:u w:val="none"/>
        </w:rPr>
        <w:t>Ernst, W. G., 2010,</w:t>
      </w:r>
      <w:r w:rsidRPr="00E306E6">
        <w:rPr>
          <w:rFonts w:ascii="Times New Roman" w:hAnsi="Times New Roman"/>
          <w:color w:val="FF0000"/>
          <w:sz w:val="20"/>
          <w:u w:val="none"/>
        </w:rPr>
        <w:t xml:space="preserve"> </w:t>
      </w:r>
      <w:r w:rsidRPr="00E306E6">
        <w:rPr>
          <w:rFonts w:ascii="Times New Roman" w:hAnsi="Times New Roman"/>
          <w:sz w:val="20"/>
          <w:u w:val="none"/>
        </w:rPr>
        <w:t xml:space="preserve">Mesozoic plate underflow, collision, continent formation and hydrothermal gold deposits along the north Pacific Rim: Geol. Soc. America Tectonic Crossroads, Abstracts with Programs, </w:t>
      </w:r>
      <w:r>
        <w:rPr>
          <w:rFonts w:ascii="Times New Roman" w:hAnsi="Times New Roman"/>
          <w:sz w:val="20"/>
          <w:u w:val="none"/>
        </w:rPr>
        <w:t xml:space="preserve">Ankara, </w:t>
      </w:r>
      <w:r w:rsidRPr="00E306E6">
        <w:rPr>
          <w:rFonts w:ascii="Times New Roman" w:hAnsi="Times New Roman"/>
          <w:sz w:val="20"/>
          <w:u w:val="none"/>
        </w:rPr>
        <w:t>p.</w:t>
      </w:r>
      <w:r>
        <w:rPr>
          <w:rFonts w:ascii="Times New Roman" w:hAnsi="Times New Roman"/>
          <w:sz w:val="20"/>
          <w:u w:val="none"/>
        </w:rPr>
        <w:t xml:space="preserve"> 63</w:t>
      </w:r>
      <w:r w:rsidRPr="00E306E6">
        <w:rPr>
          <w:rFonts w:ascii="Times New Roman" w:hAnsi="Times New Roman"/>
          <w:sz w:val="20"/>
          <w:u w:val="none"/>
        </w:rPr>
        <w:t>.</w:t>
      </w:r>
    </w:p>
    <w:p w14:paraId="20C952B1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667607E5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Ernst, W. G., 2010, </w:t>
      </w:r>
      <w:proofErr w:type="gramStart"/>
      <w:r>
        <w:rPr>
          <w:rFonts w:ascii="Times New Roman" w:hAnsi="Times New Roman"/>
          <w:sz w:val="20"/>
          <w:u w:val="none"/>
        </w:rPr>
        <w:t>When</w:t>
      </w:r>
      <w:proofErr w:type="gramEnd"/>
      <w:r>
        <w:rPr>
          <w:rFonts w:ascii="Times New Roman" w:hAnsi="Times New Roman"/>
          <w:sz w:val="20"/>
          <w:u w:val="none"/>
        </w:rPr>
        <w:t xml:space="preserve"> did formation/accretion of the Franciscan Complex begin and when did it end? </w:t>
      </w:r>
      <w:r w:rsidRPr="00983F31">
        <w:rPr>
          <w:rFonts w:ascii="Times New Roman" w:hAnsi="Times New Roman"/>
          <w:sz w:val="20"/>
          <w:u w:val="none"/>
        </w:rPr>
        <w:t>Geol.</w:t>
      </w:r>
      <w:r>
        <w:rPr>
          <w:rFonts w:ascii="Times New Roman" w:hAnsi="Times New Roman"/>
          <w:sz w:val="20"/>
          <w:u w:val="none"/>
        </w:rPr>
        <w:t xml:space="preserve"> Soc. </w:t>
      </w:r>
      <w:proofErr w:type="gramStart"/>
      <w:r>
        <w:rPr>
          <w:rFonts w:ascii="Times New Roman" w:hAnsi="Times New Roman"/>
          <w:sz w:val="20"/>
          <w:u w:val="none"/>
        </w:rPr>
        <w:t>America,</w:t>
      </w:r>
      <w:proofErr w:type="gramEnd"/>
      <w:r>
        <w:rPr>
          <w:rFonts w:ascii="Times New Roman" w:hAnsi="Times New Roman"/>
          <w:sz w:val="20"/>
          <w:u w:val="none"/>
        </w:rPr>
        <w:t xml:space="preserve"> </w:t>
      </w:r>
      <w:r w:rsidRPr="003D7738">
        <w:rPr>
          <w:rFonts w:ascii="Times New Roman" w:hAnsi="Times New Roman"/>
          <w:u w:val="none"/>
        </w:rPr>
        <w:t>Abstracts</w:t>
      </w:r>
      <w:r>
        <w:rPr>
          <w:rFonts w:ascii="Times New Roman" w:hAnsi="Times New Roman"/>
          <w:sz w:val="20"/>
          <w:u w:val="none"/>
        </w:rPr>
        <w:t xml:space="preserve"> with Programs, v. 42, No. 5</w:t>
      </w:r>
      <w:r w:rsidRPr="00BB1E57">
        <w:rPr>
          <w:rFonts w:ascii="Times New Roman" w:hAnsi="Times New Roman"/>
          <w:sz w:val="20"/>
          <w:u w:val="none"/>
        </w:rPr>
        <w:t>, p. 576.</w:t>
      </w:r>
    </w:p>
    <w:p w14:paraId="5919D3DA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4EE12F1B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 w:rsidRPr="00C50A37">
        <w:rPr>
          <w:rFonts w:ascii="Times New Roman" w:hAnsi="Times New Roman"/>
          <w:sz w:val="20"/>
        </w:rPr>
        <w:t>Ernst, W. G.,</w:t>
      </w:r>
      <w:r>
        <w:rPr>
          <w:rFonts w:ascii="Times New Roman" w:hAnsi="Times New Roman"/>
          <w:sz w:val="20"/>
        </w:rPr>
        <w:t xml:space="preserve"> and </w:t>
      </w:r>
      <w:r w:rsidRPr="00C50A37">
        <w:rPr>
          <w:rFonts w:ascii="Times New Roman" w:hAnsi="Times New Roman"/>
          <w:sz w:val="20"/>
        </w:rPr>
        <w:t>McLaughlin</w:t>
      </w:r>
      <w:r>
        <w:rPr>
          <w:rFonts w:ascii="Times New Roman" w:hAnsi="Times New Roman"/>
          <w:sz w:val="20"/>
        </w:rPr>
        <w:t>, R</w:t>
      </w:r>
      <w:r w:rsidRPr="00C50A37">
        <w:rPr>
          <w:rFonts w:ascii="Times New Roman" w:hAnsi="Times New Roman"/>
          <w:sz w:val="20"/>
        </w:rPr>
        <w:t>. J., 2011, Neoblastic mineral parageneses in Franciscan metagraywackes, northwestern California</w:t>
      </w:r>
      <w:r>
        <w:rPr>
          <w:rFonts w:ascii="Times New Roman" w:hAnsi="Times New Roman"/>
          <w:sz w:val="20"/>
        </w:rPr>
        <w:t xml:space="preserve">: </w:t>
      </w:r>
      <w:r w:rsidRPr="00983F31">
        <w:rPr>
          <w:rFonts w:ascii="Times New Roman" w:hAnsi="Times New Roman"/>
          <w:sz w:val="20"/>
        </w:rPr>
        <w:t>Geol.</w:t>
      </w:r>
      <w:r>
        <w:rPr>
          <w:rFonts w:ascii="Times New Roman" w:hAnsi="Times New Roman"/>
          <w:sz w:val="20"/>
        </w:rPr>
        <w:t xml:space="preserve"> Soc. America, Abstracts with Programs, v. 43, No. 4, p. 53</w:t>
      </w:r>
      <w:r w:rsidRPr="00BB1E57">
        <w:rPr>
          <w:rFonts w:ascii="Times New Roman" w:hAnsi="Times New Roman"/>
          <w:sz w:val="20"/>
        </w:rPr>
        <w:t>.</w:t>
      </w:r>
    </w:p>
    <w:p w14:paraId="2FD901A4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320BA75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  <w:lang w:eastAsia="zh-TW"/>
        </w:rPr>
      </w:pPr>
      <w:r w:rsidRPr="00BE0E57">
        <w:rPr>
          <w:rFonts w:ascii="Times New Roman" w:hAnsi="Times New Roman"/>
          <w:sz w:val="20"/>
        </w:rPr>
        <w:t xml:space="preserve">Tsai, C. H., Iizuka, Y., and Ernst, W. G., 2011, </w:t>
      </w:r>
      <w:r w:rsidRPr="00BE0E57">
        <w:rPr>
          <w:rFonts w:ascii="Times New Roman" w:hAnsi="Times New Roman"/>
          <w:sz w:val="20"/>
          <w:lang w:eastAsia="zh-TW"/>
        </w:rPr>
        <w:t>Petrologic characteristics of glauco</w:t>
      </w:r>
      <w:r>
        <w:rPr>
          <w:rFonts w:ascii="Times New Roman" w:hAnsi="Times New Roman"/>
          <w:sz w:val="20"/>
          <w:lang w:eastAsia="zh-TW"/>
        </w:rPr>
        <w:t xml:space="preserve">phane-bearing rocks in Taiwan: </w:t>
      </w:r>
      <w:r w:rsidRPr="00BE0E57">
        <w:rPr>
          <w:rFonts w:ascii="Times New Roman" w:hAnsi="Times New Roman"/>
          <w:sz w:val="20"/>
          <w:lang w:eastAsia="zh-TW"/>
        </w:rPr>
        <w:t xml:space="preserve">new occurrence, </w:t>
      </w:r>
      <w:r>
        <w:rPr>
          <w:rFonts w:ascii="Times New Roman" w:hAnsi="Times New Roman"/>
          <w:sz w:val="20"/>
          <w:lang w:eastAsia="zh-TW"/>
        </w:rPr>
        <w:t>petrography, and P-T estimation:</w:t>
      </w:r>
      <w:r w:rsidRPr="00BE0E57">
        <w:rPr>
          <w:rFonts w:ascii="Times New Roman" w:hAnsi="Times New Roman"/>
          <w:sz w:val="20"/>
          <w:lang w:eastAsia="zh-TW"/>
        </w:rPr>
        <w:t xml:space="preserve"> </w:t>
      </w:r>
      <w:r>
        <w:rPr>
          <w:rFonts w:ascii="Times New Roman" w:hAnsi="Times New Roman"/>
          <w:sz w:val="20"/>
        </w:rPr>
        <w:t>Abstract 8</w:t>
      </w:r>
      <w:r w:rsidRPr="002D026F">
        <w:rPr>
          <w:rFonts w:ascii="Times New Roman" w:hAnsi="Times New Roman"/>
          <w:sz w:val="20"/>
          <w:vertAlign w:val="superscript"/>
        </w:rPr>
        <w:t>th</w:t>
      </w:r>
      <w:r>
        <w:rPr>
          <w:rFonts w:ascii="Times New Roman" w:hAnsi="Times New Roman"/>
          <w:sz w:val="20"/>
        </w:rPr>
        <w:t xml:space="preserve"> Ann. Mtg., Asia Oceania Geosciences Soc., </w:t>
      </w:r>
      <w:r w:rsidRPr="00877D73">
        <w:rPr>
          <w:rFonts w:ascii="Times New Roman" w:hAnsi="Times New Roman"/>
          <w:sz w:val="20"/>
        </w:rPr>
        <w:t>SE53-A023</w:t>
      </w:r>
      <w:r>
        <w:rPr>
          <w:rFonts w:ascii="Times New Roman" w:hAnsi="Times New Roman"/>
          <w:sz w:val="20"/>
        </w:rPr>
        <w:t>, Taipei, Taiwan.</w:t>
      </w:r>
    </w:p>
    <w:p w14:paraId="099DF818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0C435F2E" w14:textId="77777777" w:rsidR="00215681" w:rsidRPr="008E6307" w:rsidRDefault="00215681" w:rsidP="00B33C4A">
      <w:pPr>
        <w:tabs>
          <w:tab w:val="left" w:pos="10350"/>
        </w:tabs>
        <w:ind w:left="450" w:right="94" w:hanging="45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McLaughlin, R. J., and Blake, M. C., Jr., 2011</w:t>
      </w:r>
      <w:r w:rsidRPr="008E6307"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>Mineralogic study</w:t>
      </w:r>
      <w:r w:rsidRPr="008E6307">
        <w:rPr>
          <w:rFonts w:ascii="Times New Roman" w:hAnsi="Times New Roman"/>
          <w:sz w:val="20"/>
        </w:rPr>
        <w:t xml:space="preserve"> of Coastal Belt Fran</w:t>
      </w:r>
      <w:r>
        <w:rPr>
          <w:rFonts w:ascii="Times New Roman" w:hAnsi="Times New Roman"/>
          <w:sz w:val="20"/>
        </w:rPr>
        <w:t>ciscan feldspathic sandstones, NW</w:t>
      </w:r>
      <w:r w:rsidRPr="008E6307">
        <w:rPr>
          <w:rFonts w:ascii="Times New Roman" w:hAnsi="Times New Roman"/>
          <w:sz w:val="20"/>
        </w:rPr>
        <w:t xml:space="preserve"> California: detrital zircon U-Pb ages</w:t>
      </w:r>
      <w:r>
        <w:rPr>
          <w:rFonts w:ascii="Times New Roman" w:hAnsi="Times New Roman"/>
          <w:sz w:val="20"/>
        </w:rPr>
        <w:t xml:space="preserve">: </w:t>
      </w:r>
      <w:r w:rsidRPr="00A83EDB">
        <w:rPr>
          <w:rFonts w:ascii="Times New Roman" w:hAnsi="Times New Roman"/>
          <w:sz w:val="20"/>
        </w:rPr>
        <w:t>Geol. Soc. America, Abstr</w:t>
      </w:r>
      <w:r>
        <w:rPr>
          <w:rFonts w:ascii="Times New Roman" w:hAnsi="Times New Roman"/>
          <w:sz w:val="20"/>
        </w:rPr>
        <w:t>acts with Programs, v. 43, No.</w:t>
      </w:r>
      <w:r w:rsidRPr="003F0BD2">
        <w:rPr>
          <w:rFonts w:ascii="Times New Roman" w:hAnsi="Times New Roman"/>
          <w:sz w:val="20"/>
        </w:rPr>
        <w:t xml:space="preserve"> 5</w:t>
      </w:r>
      <w:r w:rsidRPr="00A83EDB">
        <w:rPr>
          <w:rFonts w:ascii="Times New Roman" w:hAnsi="Times New Roman"/>
          <w:sz w:val="20"/>
        </w:rPr>
        <w:t>, p.</w:t>
      </w:r>
      <w:r>
        <w:rPr>
          <w:rFonts w:ascii="Times New Roman" w:hAnsi="Times New Roman"/>
          <w:sz w:val="20"/>
        </w:rPr>
        <w:t xml:space="preserve"> 43.</w:t>
      </w:r>
    </w:p>
    <w:p w14:paraId="0FA70C81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6976B76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 w:rsidRPr="008E6307">
        <w:rPr>
          <w:rFonts w:ascii="Times New Roman" w:hAnsi="Times New Roman"/>
          <w:sz w:val="20"/>
        </w:rPr>
        <w:lastRenderedPageBreak/>
        <w:t xml:space="preserve">Dumitru, </w:t>
      </w:r>
      <w:r>
        <w:rPr>
          <w:rFonts w:ascii="Times New Roman" w:hAnsi="Times New Roman"/>
          <w:sz w:val="20"/>
        </w:rPr>
        <w:t xml:space="preserve">T. A., </w:t>
      </w:r>
      <w:r w:rsidRPr="008E6307">
        <w:rPr>
          <w:rFonts w:ascii="Times New Roman" w:hAnsi="Times New Roman"/>
          <w:sz w:val="20"/>
        </w:rPr>
        <w:t xml:space="preserve">Ernst, </w:t>
      </w:r>
      <w:r>
        <w:rPr>
          <w:rFonts w:ascii="Times New Roman" w:hAnsi="Times New Roman"/>
          <w:sz w:val="20"/>
        </w:rPr>
        <w:t xml:space="preserve">W. G., </w:t>
      </w:r>
      <w:r w:rsidRPr="008E6307">
        <w:rPr>
          <w:rFonts w:ascii="Times New Roman" w:hAnsi="Times New Roman"/>
          <w:sz w:val="20"/>
        </w:rPr>
        <w:t xml:space="preserve">Wright, </w:t>
      </w:r>
      <w:r>
        <w:rPr>
          <w:rFonts w:ascii="Times New Roman" w:hAnsi="Times New Roman"/>
          <w:sz w:val="20"/>
        </w:rPr>
        <w:t xml:space="preserve">J. E., </w:t>
      </w:r>
      <w:r w:rsidRPr="008E6307">
        <w:rPr>
          <w:rFonts w:ascii="Times New Roman" w:hAnsi="Times New Roman"/>
          <w:sz w:val="20"/>
        </w:rPr>
        <w:t xml:space="preserve">Wooden, </w:t>
      </w:r>
      <w:r>
        <w:rPr>
          <w:rFonts w:ascii="Times New Roman" w:hAnsi="Times New Roman"/>
          <w:sz w:val="20"/>
        </w:rPr>
        <w:t xml:space="preserve">J. L., </w:t>
      </w:r>
      <w:r w:rsidRPr="008E6307">
        <w:rPr>
          <w:rFonts w:ascii="Times New Roman" w:hAnsi="Times New Roman"/>
          <w:sz w:val="20"/>
        </w:rPr>
        <w:t xml:space="preserve">Wells, </w:t>
      </w:r>
      <w:r>
        <w:rPr>
          <w:rFonts w:ascii="Times New Roman" w:hAnsi="Times New Roman"/>
          <w:sz w:val="20"/>
        </w:rPr>
        <w:t xml:space="preserve">R. E., and </w:t>
      </w:r>
      <w:r w:rsidRPr="008E6307">
        <w:rPr>
          <w:rFonts w:ascii="Times New Roman" w:hAnsi="Times New Roman"/>
          <w:sz w:val="20"/>
        </w:rPr>
        <w:t>Gehrels</w:t>
      </w:r>
      <w:r>
        <w:rPr>
          <w:rFonts w:ascii="Times New Roman" w:hAnsi="Times New Roman"/>
          <w:sz w:val="20"/>
        </w:rPr>
        <w:t xml:space="preserve">, G. E., 2011, </w:t>
      </w:r>
      <w:r w:rsidRPr="008E6307">
        <w:rPr>
          <w:rFonts w:ascii="Times New Roman" w:hAnsi="Times New Roman"/>
          <w:sz w:val="20"/>
        </w:rPr>
        <w:t xml:space="preserve">Did the Eocene Tyee River transport detritus from </w:t>
      </w:r>
      <w:r>
        <w:rPr>
          <w:rFonts w:ascii="Times New Roman" w:hAnsi="Times New Roman"/>
          <w:sz w:val="20"/>
        </w:rPr>
        <w:t>extensional</w:t>
      </w:r>
      <w:r w:rsidRPr="008E6307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highlands around the </w:t>
      </w:r>
      <w:r w:rsidRPr="008E6307">
        <w:rPr>
          <w:rFonts w:ascii="Times New Roman" w:hAnsi="Times New Roman"/>
          <w:sz w:val="20"/>
        </w:rPr>
        <w:t xml:space="preserve">Idaho Batholith </w:t>
      </w:r>
      <w:r>
        <w:rPr>
          <w:rFonts w:ascii="Times New Roman" w:hAnsi="Times New Roman"/>
          <w:sz w:val="20"/>
        </w:rPr>
        <w:t>and Bitterroot core complex</w:t>
      </w:r>
      <w:r w:rsidRPr="008E6307">
        <w:rPr>
          <w:rFonts w:ascii="Times New Roman" w:hAnsi="Times New Roman"/>
          <w:sz w:val="20"/>
        </w:rPr>
        <w:t xml:space="preserve"> to the Franciscan </w:t>
      </w:r>
      <w:r>
        <w:rPr>
          <w:rFonts w:ascii="Times New Roman" w:hAnsi="Times New Roman"/>
          <w:sz w:val="20"/>
        </w:rPr>
        <w:t>trench</w:t>
      </w:r>
      <w:r w:rsidRPr="008E6307">
        <w:rPr>
          <w:rFonts w:ascii="Times New Roman" w:hAnsi="Times New Roman"/>
          <w:sz w:val="20"/>
        </w:rPr>
        <w:t xml:space="preserve"> in </w:t>
      </w:r>
      <w:r>
        <w:rPr>
          <w:rFonts w:ascii="Times New Roman" w:hAnsi="Times New Roman"/>
          <w:sz w:val="20"/>
        </w:rPr>
        <w:t xml:space="preserve">northern </w:t>
      </w:r>
      <w:r w:rsidRPr="008E6307">
        <w:rPr>
          <w:rFonts w:ascii="Times New Roman" w:hAnsi="Times New Roman"/>
          <w:sz w:val="20"/>
        </w:rPr>
        <w:t>California?</w:t>
      </w:r>
      <w:r>
        <w:rPr>
          <w:rFonts w:ascii="Times New Roman" w:hAnsi="Times New Roman"/>
          <w:sz w:val="20"/>
        </w:rPr>
        <w:t xml:space="preserve"> </w:t>
      </w:r>
      <w:r w:rsidRPr="00A83EDB">
        <w:rPr>
          <w:rFonts w:ascii="Times New Roman" w:hAnsi="Times New Roman"/>
          <w:sz w:val="20"/>
        </w:rPr>
        <w:t xml:space="preserve">Geol. Soc. </w:t>
      </w:r>
      <w:proofErr w:type="gramStart"/>
      <w:r w:rsidRPr="00A83EDB">
        <w:rPr>
          <w:rFonts w:ascii="Times New Roman" w:hAnsi="Times New Roman"/>
          <w:sz w:val="20"/>
        </w:rPr>
        <w:t>America,</w:t>
      </w:r>
      <w:proofErr w:type="gramEnd"/>
      <w:r w:rsidRPr="00A83EDB">
        <w:rPr>
          <w:rFonts w:ascii="Times New Roman" w:hAnsi="Times New Roman"/>
          <w:sz w:val="20"/>
        </w:rPr>
        <w:t xml:space="preserve"> Abstr</w:t>
      </w:r>
      <w:r>
        <w:rPr>
          <w:rFonts w:ascii="Times New Roman" w:hAnsi="Times New Roman"/>
          <w:sz w:val="20"/>
        </w:rPr>
        <w:t xml:space="preserve">acts with Programs, v. 43, No. </w:t>
      </w:r>
      <w:r w:rsidRPr="003F0BD2">
        <w:rPr>
          <w:rFonts w:ascii="Times New Roman" w:hAnsi="Times New Roman"/>
          <w:sz w:val="20"/>
        </w:rPr>
        <w:t>5</w:t>
      </w:r>
      <w:r w:rsidRPr="00A83EDB">
        <w:rPr>
          <w:rFonts w:ascii="Times New Roman" w:hAnsi="Times New Roman"/>
          <w:sz w:val="20"/>
        </w:rPr>
        <w:t>, p.</w:t>
      </w:r>
      <w:r>
        <w:rPr>
          <w:rFonts w:ascii="Times New Roman" w:hAnsi="Times New Roman"/>
          <w:sz w:val="20"/>
        </w:rPr>
        <w:t xml:space="preserve"> 43.</w:t>
      </w:r>
    </w:p>
    <w:p w14:paraId="4A0242FE" w14:textId="77777777" w:rsidR="00215681" w:rsidRPr="003C720B" w:rsidRDefault="00215681" w:rsidP="00B33C4A">
      <w:pPr>
        <w:tabs>
          <w:tab w:val="left" w:pos="10350"/>
        </w:tabs>
        <w:ind w:right="94"/>
        <w:rPr>
          <w:rFonts w:ascii="Times New Roman" w:eastAsia="한양신명조" w:hAnsi="Times New Roman"/>
          <w:bCs/>
          <w:sz w:val="28"/>
          <w:szCs w:val="28"/>
          <w:lang w:eastAsia="ko-KR"/>
        </w:rPr>
      </w:pPr>
    </w:p>
    <w:p w14:paraId="53D0DBCB" w14:textId="77777777" w:rsidR="00215681" w:rsidRPr="003C720B" w:rsidRDefault="00215681" w:rsidP="00B33C4A">
      <w:pPr>
        <w:tabs>
          <w:tab w:val="left" w:pos="10350"/>
        </w:tabs>
        <w:ind w:left="450" w:right="94" w:hanging="450"/>
        <w:rPr>
          <w:rFonts w:ascii="Times New Roman" w:eastAsia="한양신명조" w:hAnsi="Times New Roman"/>
          <w:bCs/>
          <w:sz w:val="20"/>
          <w:szCs w:val="28"/>
          <w:lang w:eastAsia="ko-KR"/>
        </w:rPr>
      </w:pPr>
      <w:r w:rsidRPr="003C720B">
        <w:rPr>
          <w:rFonts w:ascii="Times New Roman" w:hAnsi="Times New Roman"/>
          <w:sz w:val="20"/>
          <w:szCs w:val="28"/>
        </w:rPr>
        <w:t xml:space="preserve">Cho, M., </w:t>
      </w:r>
      <w:r w:rsidRPr="003C720B">
        <w:rPr>
          <w:rFonts w:ascii="Times New Roman" w:eastAsia="한양신명조" w:hAnsi="Times New Roman"/>
          <w:iCs/>
          <w:sz w:val="20"/>
          <w:szCs w:val="28"/>
        </w:rPr>
        <w:t>Cheong</w:t>
      </w:r>
      <w:r w:rsidRPr="003C720B">
        <w:rPr>
          <w:rFonts w:ascii="Times New Roman" w:hAnsi="Times New Roman"/>
          <w:sz w:val="20"/>
          <w:szCs w:val="28"/>
        </w:rPr>
        <w:t xml:space="preserve">, W., </w:t>
      </w:r>
      <w:r w:rsidRPr="003C720B">
        <w:rPr>
          <w:rFonts w:ascii="Times New Roman" w:hAnsi="Times New Roman"/>
          <w:sz w:val="20"/>
          <w:szCs w:val="28"/>
          <w:lang w:eastAsia="ko-KR"/>
        </w:rPr>
        <w:t>Ernst</w:t>
      </w:r>
      <w:r w:rsidRPr="003C720B">
        <w:rPr>
          <w:rFonts w:ascii="Times New Roman" w:hAnsi="Times New Roman"/>
          <w:sz w:val="20"/>
          <w:szCs w:val="28"/>
        </w:rPr>
        <w:t xml:space="preserve">, W. G., </w:t>
      </w:r>
      <w:r w:rsidRPr="003C720B">
        <w:rPr>
          <w:rFonts w:ascii="Times New Roman" w:hAnsi="Times New Roman"/>
          <w:sz w:val="20"/>
          <w:szCs w:val="28"/>
          <w:lang w:eastAsia="ko-KR"/>
        </w:rPr>
        <w:t>Yi, K., and</w:t>
      </w:r>
      <w:r w:rsidRPr="003C720B">
        <w:rPr>
          <w:rFonts w:ascii="Times New Roman" w:hAnsi="Times New Roman"/>
          <w:sz w:val="20"/>
          <w:szCs w:val="28"/>
        </w:rPr>
        <w:t xml:space="preserve"> Kim, J., 2011, </w:t>
      </w:r>
      <w:r w:rsidRPr="003C720B">
        <w:rPr>
          <w:rFonts w:ascii="Times New Roman" w:eastAsia="한양신명조" w:hAnsi="Times New Roman"/>
          <w:bCs/>
          <w:sz w:val="20"/>
          <w:szCs w:val="28"/>
          <w:lang w:eastAsia="ko-KR"/>
        </w:rPr>
        <w:t>U-Pb ages of det</w:t>
      </w:r>
      <w:r w:rsidRPr="003C720B">
        <w:rPr>
          <w:rFonts w:ascii="Times New Roman" w:eastAsia="한양신명조" w:hAnsi="Times New Roman"/>
          <w:bCs/>
          <w:sz w:val="20"/>
          <w:szCs w:val="28"/>
        </w:rPr>
        <w:t>rital zircon</w:t>
      </w:r>
      <w:r w:rsidRPr="003C720B">
        <w:rPr>
          <w:rFonts w:ascii="Times New Roman" w:eastAsia="한양신명조" w:hAnsi="Times New Roman"/>
          <w:bCs/>
          <w:sz w:val="20"/>
          <w:szCs w:val="28"/>
          <w:lang w:eastAsia="ko-KR"/>
        </w:rPr>
        <w:t xml:space="preserve">s from </w:t>
      </w:r>
      <w:r w:rsidRPr="003C720B">
        <w:rPr>
          <w:rFonts w:ascii="Times New Roman" w:eastAsia="한양신명조" w:hAnsi="Times New Roman"/>
          <w:bCs/>
          <w:sz w:val="20"/>
          <w:szCs w:val="28"/>
        </w:rPr>
        <w:t>Korea</w:t>
      </w:r>
      <w:r w:rsidRPr="003C720B">
        <w:rPr>
          <w:rFonts w:ascii="Times New Roman" w:eastAsia="한양신명조" w:hAnsi="Times New Roman"/>
          <w:bCs/>
          <w:sz w:val="20"/>
          <w:szCs w:val="28"/>
          <w:lang w:eastAsia="ko-KR"/>
        </w:rPr>
        <w:t>n fold-thrust b</w:t>
      </w:r>
      <w:r w:rsidRPr="003C720B">
        <w:rPr>
          <w:rFonts w:ascii="Times New Roman" w:eastAsia="한양신명조" w:hAnsi="Times New Roman"/>
          <w:bCs/>
          <w:sz w:val="20"/>
          <w:szCs w:val="28"/>
        </w:rPr>
        <w:t>elt</w:t>
      </w:r>
      <w:r w:rsidRPr="003C720B">
        <w:rPr>
          <w:rFonts w:ascii="Times New Roman" w:eastAsia="한양신명조" w:hAnsi="Times New Roman"/>
          <w:bCs/>
          <w:sz w:val="20"/>
          <w:szCs w:val="28"/>
          <w:lang w:eastAsia="ko-KR"/>
        </w:rPr>
        <w:t xml:space="preserve">s: Implications for the Paleozoic crustal architecture of East Asia: </w:t>
      </w:r>
      <w:r w:rsidRPr="003C720B">
        <w:rPr>
          <w:rFonts w:ascii="Times New Roman" w:hAnsi="Times New Roman"/>
          <w:sz w:val="20"/>
        </w:rPr>
        <w:t xml:space="preserve">Geol. Soc. America, Abstracts with Programs, v. 43, No. </w:t>
      </w:r>
      <w:r w:rsidRPr="003F0BD2">
        <w:rPr>
          <w:rFonts w:ascii="Times New Roman" w:hAnsi="Times New Roman"/>
          <w:sz w:val="20"/>
        </w:rPr>
        <w:t>5</w:t>
      </w:r>
      <w:r w:rsidRPr="003C720B">
        <w:rPr>
          <w:rFonts w:ascii="Times New Roman" w:hAnsi="Times New Roman"/>
          <w:sz w:val="20"/>
        </w:rPr>
        <w:t>, p</w:t>
      </w:r>
      <w:r>
        <w:rPr>
          <w:rFonts w:ascii="Times New Roman" w:hAnsi="Times New Roman"/>
          <w:sz w:val="20"/>
        </w:rPr>
        <w:t>. 496.</w:t>
      </w:r>
    </w:p>
    <w:p w14:paraId="0E8CEC91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F5C26C7" w14:textId="77777777" w:rsidR="00215681" w:rsidRPr="001D3978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 w:rsidRPr="00B5000D">
        <w:rPr>
          <w:rFonts w:ascii="Times New Roman" w:hAnsi="Times New Roman"/>
          <w:sz w:val="20"/>
        </w:rPr>
        <w:t>Kumar, K. V., Ernst, W. G., and Leelanandam, C., 2011, Opening and closing of a Mesoproterozoic ocean along the SE margin of India: textural, cathodoluminescence and SHRIMP analyses</w:t>
      </w:r>
      <w:r>
        <w:rPr>
          <w:rFonts w:ascii="Times New Roman" w:hAnsi="Times New Roman"/>
          <w:sz w:val="20"/>
        </w:rPr>
        <w:t xml:space="preserve"> of zircon: </w:t>
      </w:r>
      <w:r w:rsidRPr="00B5000D">
        <w:rPr>
          <w:rFonts w:ascii="Times New Roman" w:hAnsi="Times New Roman"/>
          <w:sz w:val="20"/>
        </w:rPr>
        <w:t xml:space="preserve">Trans. Amer. Geophys. </w:t>
      </w:r>
      <w:proofErr w:type="gramStart"/>
      <w:r w:rsidRPr="00B5000D">
        <w:rPr>
          <w:rFonts w:ascii="Times New Roman" w:hAnsi="Times New Roman"/>
          <w:sz w:val="20"/>
        </w:rPr>
        <w:t xml:space="preserve">Union, v. 92 </w:t>
      </w:r>
      <w:r w:rsidRPr="001D3978">
        <w:rPr>
          <w:rFonts w:ascii="Times New Roman" w:hAnsi="Times New Roman"/>
          <w:sz w:val="20"/>
        </w:rPr>
        <w:t>(52), Fall Meet.</w:t>
      </w:r>
      <w:proofErr w:type="gramEnd"/>
      <w:r w:rsidRPr="001D3978">
        <w:rPr>
          <w:rFonts w:ascii="Times New Roman" w:hAnsi="Times New Roman"/>
          <w:sz w:val="20"/>
        </w:rPr>
        <w:t xml:space="preserve"> </w:t>
      </w:r>
      <w:proofErr w:type="gramStart"/>
      <w:r w:rsidRPr="001D3978">
        <w:rPr>
          <w:rFonts w:ascii="Times New Roman" w:hAnsi="Times New Roman"/>
          <w:sz w:val="20"/>
        </w:rPr>
        <w:t>Suppl., Abstract V14B-0-7.</w:t>
      </w:r>
      <w:proofErr w:type="gramEnd"/>
    </w:p>
    <w:p w14:paraId="1D4891A9" w14:textId="77777777" w:rsidR="00215681" w:rsidRPr="001D3978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0408D36B" w14:textId="77777777" w:rsidR="00215681" w:rsidRPr="001D3978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 w:rsidRPr="001D3978">
        <w:rPr>
          <w:rFonts w:ascii="Times New Roman" w:hAnsi="Times New Roman"/>
          <w:sz w:val="20"/>
        </w:rPr>
        <w:t xml:space="preserve">Dumitru, T. A., Ernst, W. G., and Wakabayashi, J., 2011, Episodic vs. continuous accretion in the Franciscan accretionary prism: direct plate motion controls vs. more local tectonic controls on prism evolution: Trans. Amer. Geophys. </w:t>
      </w:r>
      <w:proofErr w:type="gramStart"/>
      <w:r w:rsidRPr="001D3978">
        <w:rPr>
          <w:rFonts w:ascii="Times New Roman" w:hAnsi="Times New Roman"/>
          <w:sz w:val="20"/>
        </w:rPr>
        <w:t>Union, v. 92 (52), Fall Meet.</w:t>
      </w:r>
      <w:proofErr w:type="gramEnd"/>
      <w:r w:rsidRPr="001D3978">
        <w:rPr>
          <w:rFonts w:ascii="Times New Roman" w:hAnsi="Times New Roman"/>
          <w:sz w:val="20"/>
        </w:rPr>
        <w:t xml:space="preserve"> </w:t>
      </w:r>
      <w:proofErr w:type="gramStart"/>
      <w:r w:rsidRPr="001D3978">
        <w:rPr>
          <w:rFonts w:ascii="Times New Roman" w:hAnsi="Times New Roman"/>
          <w:sz w:val="20"/>
        </w:rPr>
        <w:t>Suppl., Abstract T14C-04.</w:t>
      </w:r>
      <w:proofErr w:type="gramEnd"/>
    </w:p>
    <w:p w14:paraId="61A36D3C" w14:textId="77777777" w:rsidR="00215681" w:rsidRPr="001D3978" w:rsidRDefault="00215681" w:rsidP="00B33C4A">
      <w:pPr>
        <w:tabs>
          <w:tab w:val="left" w:pos="10350"/>
        </w:tabs>
        <w:ind w:right="94"/>
      </w:pPr>
    </w:p>
    <w:p w14:paraId="55A28DEF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 w:rsidRPr="001D3978">
        <w:rPr>
          <w:rFonts w:ascii="Times New Roman" w:hAnsi="Times New Roman"/>
          <w:sz w:val="20"/>
        </w:rPr>
        <w:t xml:space="preserve">McLaughlin, R. J., Dumitru, T. A., and Ernst, W. G., </w:t>
      </w:r>
      <w:r>
        <w:rPr>
          <w:rFonts w:ascii="Times New Roman" w:hAnsi="Times New Roman"/>
          <w:sz w:val="20"/>
        </w:rPr>
        <w:t xml:space="preserve">2011, </w:t>
      </w:r>
      <w:r w:rsidRPr="001D3978">
        <w:rPr>
          <w:rFonts w:ascii="Times New Roman" w:hAnsi="Times New Roman"/>
          <w:sz w:val="20"/>
        </w:rPr>
        <w:t>Sierran affinity (?) metasedimentary rocks beneath the Coast Range Ophiolite of the Sierra Azul block east of the San Andre</w:t>
      </w:r>
      <w:r>
        <w:rPr>
          <w:rFonts w:ascii="Times New Roman" w:hAnsi="Times New Roman"/>
          <w:sz w:val="20"/>
        </w:rPr>
        <w:t>as fault, Santa Clara County, California</w:t>
      </w:r>
      <w:r w:rsidRPr="001D3978">
        <w:rPr>
          <w:rFonts w:ascii="Times New Roman" w:hAnsi="Times New Roman"/>
          <w:sz w:val="20"/>
        </w:rPr>
        <w:t>:</w:t>
      </w:r>
      <w:r w:rsidRPr="001D3978">
        <w:rPr>
          <w:rFonts w:ascii="Times New Roman" w:hAnsi="Times New Roman"/>
          <w:sz w:val="28"/>
        </w:rPr>
        <w:t xml:space="preserve"> </w:t>
      </w:r>
      <w:r w:rsidRPr="001D3978">
        <w:rPr>
          <w:rFonts w:ascii="Times New Roman" w:hAnsi="Times New Roman"/>
          <w:sz w:val="20"/>
        </w:rPr>
        <w:t xml:space="preserve">Trans. Amer. Geophys. </w:t>
      </w:r>
      <w:proofErr w:type="gramStart"/>
      <w:r w:rsidRPr="001D3978">
        <w:rPr>
          <w:rFonts w:ascii="Times New Roman" w:hAnsi="Times New Roman"/>
          <w:sz w:val="20"/>
        </w:rPr>
        <w:t>Union, v. 92 (52), Fall Meet.</w:t>
      </w:r>
      <w:proofErr w:type="gramEnd"/>
      <w:r w:rsidRPr="001D3978">
        <w:rPr>
          <w:rFonts w:ascii="Times New Roman" w:hAnsi="Times New Roman"/>
          <w:sz w:val="20"/>
        </w:rPr>
        <w:t xml:space="preserve"> </w:t>
      </w:r>
      <w:proofErr w:type="gramStart"/>
      <w:r w:rsidRPr="001D3978">
        <w:rPr>
          <w:rFonts w:ascii="Times New Roman" w:hAnsi="Times New Roman"/>
          <w:sz w:val="20"/>
        </w:rPr>
        <w:t>Suppl., Abstract V11A-2501.</w:t>
      </w:r>
      <w:proofErr w:type="gramEnd"/>
    </w:p>
    <w:p w14:paraId="582BDC52" w14:textId="77777777" w:rsidR="00215681" w:rsidRDefault="00215681" w:rsidP="00B33C4A">
      <w:pPr>
        <w:tabs>
          <w:tab w:val="left" w:pos="360"/>
          <w:tab w:val="left" w:pos="10350"/>
        </w:tabs>
        <w:spacing w:line="280" w:lineRule="exact"/>
        <w:ind w:left="360" w:right="94" w:hanging="360"/>
        <w:rPr>
          <w:b/>
        </w:rPr>
      </w:pPr>
    </w:p>
    <w:p w14:paraId="25B00F1B" w14:textId="77777777" w:rsidR="00215681" w:rsidRPr="003D7738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</w:rPr>
      </w:pPr>
      <w:r w:rsidRPr="003D7738">
        <w:rPr>
          <w:rFonts w:ascii="Times New Roman" w:hAnsi="Times New Roman"/>
          <w:sz w:val="20"/>
          <w:u w:val="none"/>
        </w:rPr>
        <w:t>Ernst, W. G., 2012, Overview of Naturally Occurring Earth Materials and Human Health: Misasa IV,</w:t>
      </w:r>
      <w:r>
        <w:rPr>
          <w:rFonts w:ascii="Times New Roman" w:hAnsi="Times New Roman"/>
          <w:sz w:val="20"/>
          <w:u w:val="none"/>
        </w:rPr>
        <w:t xml:space="preserve"> Intl. Symposium, </w:t>
      </w:r>
      <w:proofErr w:type="gramStart"/>
      <w:r>
        <w:rPr>
          <w:rFonts w:ascii="Times New Roman" w:hAnsi="Times New Roman"/>
          <w:sz w:val="20"/>
          <w:u w:val="none"/>
        </w:rPr>
        <w:t>p</w:t>
      </w:r>
      <w:proofErr w:type="gramEnd"/>
      <w:r>
        <w:rPr>
          <w:rFonts w:ascii="Times New Roman" w:hAnsi="Times New Roman"/>
          <w:sz w:val="20"/>
          <w:u w:val="none"/>
        </w:rPr>
        <w:t>. 18.</w:t>
      </w:r>
    </w:p>
    <w:p w14:paraId="6E404610" w14:textId="77777777" w:rsidR="00215681" w:rsidRDefault="00215681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2CCCA0D" w14:textId="77777777" w:rsidR="00215681" w:rsidRPr="009F2C06" w:rsidRDefault="00215681" w:rsidP="00B33C4A">
      <w:pPr>
        <w:tabs>
          <w:tab w:val="left" w:pos="3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 w:rsidRPr="009F2C06">
        <w:rPr>
          <w:rFonts w:ascii="Times New Roman" w:eastAsia="新細明體" w:hAnsi="Times New Roman"/>
          <w:sz w:val="20"/>
          <w:lang w:val="en-GB" w:eastAsia="zh-TW"/>
        </w:rPr>
        <w:t>Tsai</w:t>
      </w:r>
      <w:r w:rsidRPr="009F2C06">
        <w:rPr>
          <w:rFonts w:ascii="Times New Roman" w:hAnsi="Times New Roman"/>
          <w:sz w:val="20"/>
          <w:lang w:val="en-GB" w:eastAsia="ja-JP"/>
        </w:rPr>
        <w:t xml:space="preserve">, </w:t>
      </w:r>
      <w:r w:rsidRPr="009F2C06">
        <w:rPr>
          <w:rFonts w:ascii="Times New Roman" w:eastAsia="新細明體" w:hAnsi="Times New Roman"/>
          <w:sz w:val="20"/>
          <w:lang w:val="en-GB" w:eastAsia="zh-TW"/>
        </w:rPr>
        <w:t>C. H.</w:t>
      </w:r>
      <w:r w:rsidRPr="009F2C06">
        <w:rPr>
          <w:rFonts w:ascii="Times New Roman" w:hAnsi="Times New Roman"/>
          <w:sz w:val="20"/>
          <w:lang w:val="en-GB"/>
        </w:rPr>
        <w:t xml:space="preserve">, </w:t>
      </w:r>
      <w:proofErr w:type="spellStart"/>
      <w:r w:rsidRPr="009F2C06">
        <w:rPr>
          <w:rFonts w:ascii="Times New Roman" w:eastAsia="新細明體" w:hAnsi="Times New Roman"/>
          <w:sz w:val="20"/>
          <w:lang w:val="en-GB" w:eastAsia="zh-TW"/>
        </w:rPr>
        <w:t>Iizuka</w:t>
      </w:r>
      <w:proofErr w:type="spellEnd"/>
      <w:r w:rsidRPr="009F2C06">
        <w:rPr>
          <w:rFonts w:ascii="Times New Roman" w:hAnsi="Times New Roman"/>
          <w:sz w:val="20"/>
          <w:lang w:val="en-GB"/>
        </w:rPr>
        <w:t xml:space="preserve">, </w:t>
      </w:r>
      <w:r w:rsidRPr="009F2C06">
        <w:rPr>
          <w:rFonts w:ascii="Times New Roman" w:eastAsia="新細明體" w:hAnsi="Times New Roman"/>
          <w:sz w:val="20"/>
          <w:lang w:val="en-GB" w:eastAsia="zh-TW"/>
        </w:rPr>
        <w:t>Y</w:t>
      </w:r>
      <w:r w:rsidRPr="009F2C06">
        <w:rPr>
          <w:rFonts w:ascii="Times New Roman" w:hAnsi="Times New Roman"/>
          <w:sz w:val="20"/>
          <w:lang w:val="en-GB"/>
        </w:rPr>
        <w:t xml:space="preserve">. </w:t>
      </w:r>
      <w:r w:rsidRPr="009F2C06">
        <w:rPr>
          <w:rFonts w:ascii="Times New Roman" w:eastAsia="新細明體" w:hAnsi="Times New Roman"/>
          <w:sz w:val="20"/>
          <w:lang w:val="en-GB" w:eastAsia="zh-TW"/>
        </w:rPr>
        <w:t>and Ernst</w:t>
      </w:r>
      <w:r w:rsidRPr="009F2C06">
        <w:rPr>
          <w:rFonts w:ascii="Times New Roman" w:hAnsi="Times New Roman"/>
          <w:sz w:val="20"/>
          <w:lang w:val="en-GB"/>
        </w:rPr>
        <w:t xml:space="preserve">, </w:t>
      </w:r>
      <w:r w:rsidRPr="009F2C06">
        <w:rPr>
          <w:rFonts w:ascii="Times New Roman" w:eastAsia="新細明體" w:hAnsi="Times New Roman"/>
          <w:sz w:val="20"/>
          <w:lang w:val="en-GB" w:eastAsia="zh-TW"/>
        </w:rPr>
        <w:t>W. G</w:t>
      </w:r>
      <w:r w:rsidRPr="009F2C06">
        <w:rPr>
          <w:rFonts w:ascii="Times New Roman" w:hAnsi="Times New Roman"/>
          <w:sz w:val="20"/>
          <w:lang w:val="en-GB"/>
        </w:rPr>
        <w:t xml:space="preserve">., 2012, Mineral compositions and textural diversity of the </w:t>
      </w:r>
      <w:proofErr w:type="spellStart"/>
      <w:r w:rsidRPr="009F2C06">
        <w:rPr>
          <w:rFonts w:ascii="Times New Roman" w:hAnsi="Times New Roman"/>
          <w:sz w:val="20"/>
          <w:lang w:val="en-GB"/>
        </w:rPr>
        <w:t>Tamayen</w:t>
      </w:r>
      <w:proofErr w:type="spellEnd"/>
      <w:r w:rsidRPr="009F2C06">
        <w:rPr>
          <w:rFonts w:ascii="Times New Roman" w:hAnsi="Times New Roman"/>
          <w:sz w:val="20"/>
          <w:lang w:val="en-GB"/>
        </w:rPr>
        <w:t xml:space="preserve"> </w:t>
      </w:r>
      <w:proofErr w:type="spellStart"/>
      <w:r w:rsidRPr="009F2C06">
        <w:rPr>
          <w:rFonts w:ascii="Times New Roman" w:hAnsi="Times New Roman"/>
          <w:sz w:val="20"/>
          <w:lang w:val="en-GB"/>
        </w:rPr>
        <w:t>glaucophane</w:t>
      </w:r>
      <w:proofErr w:type="spellEnd"/>
      <w:r w:rsidRPr="009F2C06">
        <w:rPr>
          <w:rFonts w:ascii="Times New Roman" w:hAnsi="Times New Roman"/>
          <w:sz w:val="20"/>
          <w:lang w:val="en-GB"/>
        </w:rPr>
        <w:t xml:space="preserve">-bearing exotic slab in the </w:t>
      </w:r>
      <w:proofErr w:type="spellStart"/>
      <w:r w:rsidRPr="009F2C06">
        <w:rPr>
          <w:rFonts w:ascii="Times New Roman" w:hAnsi="Times New Roman"/>
          <w:sz w:val="20"/>
          <w:lang w:val="en-GB"/>
        </w:rPr>
        <w:t>Yuli</w:t>
      </w:r>
      <w:proofErr w:type="spellEnd"/>
      <w:r w:rsidRPr="009F2C06">
        <w:rPr>
          <w:rFonts w:ascii="Times New Roman" w:hAnsi="Times New Roman"/>
          <w:sz w:val="20"/>
          <w:lang w:val="en-GB"/>
        </w:rPr>
        <w:t xml:space="preserve"> belt, eastern Taiwan: </w:t>
      </w:r>
      <w:proofErr w:type="spellStart"/>
      <w:r w:rsidRPr="009F2C06">
        <w:rPr>
          <w:rFonts w:ascii="Times New Roman" w:hAnsi="Times New Roman"/>
          <w:sz w:val="20"/>
          <w:lang w:val="en-GB"/>
        </w:rPr>
        <w:t>Misasa</w:t>
      </w:r>
      <w:proofErr w:type="spellEnd"/>
      <w:r w:rsidRPr="009F2C06">
        <w:rPr>
          <w:rFonts w:ascii="Times New Roman" w:hAnsi="Times New Roman"/>
          <w:sz w:val="20"/>
          <w:lang w:val="en-GB"/>
        </w:rPr>
        <w:t xml:space="preserve"> IV</w:t>
      </w:r>
      <w:r w:rsidRPr="009F2C06">
        <w:rPr>
          <w:rFonts w:ascii="Times New Roman" w:hAnsi="Times New Roman"/>
          <w:sz w:val="20"/>
        </w:rPr>
        <w:t>, Intl. Symposium, p. 90.</w:t>
      </w:r>
    </w:p>
    <w:p w14:paraId="75702079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b/>
          <w:u w:val="none"/>
        </w:rPr>
      </w:pPr>
    </w:p>
    <w:p w14:paraId="699AB44C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 w:rsidRPr="004E2B74">
        <w:rPr>
          <w:rFonts w:ascii="Times New Roman" w:hAnsi="Times New Roman"/>
          <w:sz w:val="20"/>
          <w:u w:val="none"/>
        </w:rPr>
        <w:t>Tsai, C</w:t>
      </w:r>
      <w:proofErr w:type="gramStart"/>
      <w:r w:rsidRPr="004E2B74">
        <w:rPr>
          <w:rFonts w:ascii="Times New Roman" w:hAnsi="Times New Roman"/>
          <w:sz w:val="20"/>
          <w:u w:val="none"/>
        </w:rPr>
        <w:t>.-</w:t>
      </w:r>
      <w:proofErr w:type="gramEnd"/>
      <w:r w:rsidRPr="004E2B74">
        <w:rPr>
          <w:rFonts w:ascii="Times New Roman" w:hAnsi="Times New Roman"/>
          <w:sz w:val="20"/>
          <w:u w:val="none"/>
        </w:rPr>
        <w:t xml:space="preserve">H., Iizuka, Y., </w:t>
      </w:r>
      <w:r>
        <w:rPr>
          <w:rFonts w:ascii="Times New Roman" w:hAnsi="Times New Roman"/>
          <w:sz w:val="20"/>
          <w:u w:val="none"/>
        </w:rPr>
        <w:t>and Ernst, W.G., 2012,</w:t>
      </w:r>
      <w:r w:rsidRPr="004E2B74">
        <w:rPr>
          <w:rFonts w:ascii="Times New Roman" w:hAnsi="Times New Roman"/>
          <w:sz w:val="20"/>
          <w:u w:val="none"/>
        </w:rPr>
        <w:t xml:space="preserve"> Diverse mineral compositions and textures of the Tamayen glaucophane-bearing tectonic mélange, Yuli belt, eastern Taiwan: P-T implica</w:t>
      </w:r>
      <w:r>
        <w:rPr>
          <w:rFonts w:ascii="Times New Roman" w:hAnsi="Times New Roman"/>
          <w:sz w:val="20"/>
          <w:u w:val="none"/>
        </w:rPr>
        <w:t xml:space="preserve">tions: Annual Meeting Geol. </w:t>
      </w:r>
      <w:proofErr w:type="spellStart"/>
      <w:r>
        <w:rPr>
          <w:rFonts w:ascii="Times New Roman" w:hAnsi="Times New Roman"/>
          <w:sz w:val="20"/>
          <w:u w:val="none"/>
        </w:rPr>
        <w:t>Soc</w:t>
      </w:r>
      <w:proofErr w:type="spellEnd"/>
      <w:r>
        <w:rPr>
          <w:rFonts w:ascii="Times New Roman" w:hAnsi="Times New Roman"/>
          <w:sz w:val="20"/>
          <w:u w:val="none"/>
        </w:rPr>
        <w:t xml:space="preserve"> Taiwan Abstract</w:t>
      </w:r>
      <w:r w:rsidRPr="004E2B74">
        <w:rPr>
          <w:rFonts w:ascii="Times New Roman" w:hAnsi="Times New Roman"/>
          <w:sz w:val="20"/>
          <w:u w:val="none"/>
        </w:rPr>
        <w:t xml:space="preserve"> Vol., p. </w:t>
      </w:r>
      <w:r>
        <w:rPr>
          <w:rFonts w:ascii="Times New Roman" w:hAnsi="Times New Roman"/>
          <w:sz w:val="20"/>
          <w:u w:val="none"/>
        </w:rPr>
        <w:t>237.</w:t>
      </w:r>
    </w:p>
    <w:p w14:paraId="6F03A8A4" w14:textId="77777777" w:rsidR="00215681" w:rsidRDefault="00215681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7A697E08" w14:textId="77777777" w:rsidR="00215681" w:rsidRDefault="00215681" w:rsidP="00B33C4A">
      <w:pPr>
        <w:tabs>
          <w:tab w:val="left" w:pos="10350"/>
        </w:tabs>
        <w:autoSpaceDE w:val="0"/>
        <w:autoSpaceDN w:val="0"/>
        <w:adjustRightInd w:val="0"/>
        <w:ind w:left="360" w:right="94" w:hanging="360"/>
        <w:rPr>
          <w:rFonts w:ascii="Times New Roman" w:hAnsi="Times New Roman"/>
          <w:sz w:val="20"/>
        </w:rPr>
      </w:pPr>
      <w:r w:rsidRPr="00B72F6C">
        <w:rPr>
          <w:rStyle w:val="longtext"/>
          <w:rFonts w:ascii="Times New Roman" w:hAnsi="Times New Roman"/>
          <w:sz w:val="20"/>
          <w:lang w:val="en"/>
        </w:rPr>
        <w:t>S</w:t>
      </w:r>
      <w:r w:rsidRPr="00B72F6C">
        <w:rPr>
          <w:rStyle w:val="longtext"/>
          <w:rFonts w:ascii="Times New Roman" w:hAnsi="Times New Roman"/>
          <w:sz w:val="20"/>
        </w:rPr>
        <w:t>h</w:t>
      </w:r>
      <w:r w:rsidRPr="00B72F6C">
        <w:rPr>
          <w:rStyle w:val="longtext"/>
          <w:rFonts w:ascii="Times New Roman" w:hAnsi="Times New Roman"/>
          <w:sz w:val="20"/>
          <w:lang w:val="en"/>
        </w:rPr>
        <w:t xml:space="preserve">chipansky, A. A., Fedkin, V. V., </w:t>
      </w:r>
      <w:r>
        <w:rPr>
          <w:rStyle w:val="longtext"/>
          <w:rFonts w:ascii="Times New Roman" w:hAnsi="Times New Roman"/>
          <w:sz w:val="20"/>
          <w:lang w:val="en"/>
        </w:rPr>
        <w:t>Ernst, W. G</w:t>
      </w:r>
      <w:r w:rsidRPr="00B72F6C">
        <w:rPr>
          <w:rStyle w:val="longtext"/>
          <w:rFonts w:ascii="Times New Roman" w:hAnsi="Times New Roman"/>
          <w:sz w:val="20"/>
          <w:lang w:val="en"/>
        </w:rPr>
        <w:t xml:space="preserve">., </w:t>
      </w:r>
      <w:r>
        <w:rPr>
          <w:rStyle w:val="longtext"/>
          <w:rFonts w:ascii="Times New Roman" w:hAnsi="Times New Roman"/>
          <w:sz w:val="20"/>
          <w:lang w:val="en"/>
        </w:rPr>
        <w:t xml:space="preserve">and Leech, M. L., </w:t>
      </w:r>
      <w:r w:rsidRPr="00B72F6C">
        <w:rPr>
          <w:rStyle w:val="longtext"/>
          <w:rFonts w:ascii="Times New Roman" w:hAnsi="Times New Roman"/>
          <w:sz w:val="20"/>
          <w:lang w:val="en"/>
        </w:rPr>
        <w:t>2012, Petrochemical and geochemical characteristic of eclogites of the Maksyutov complex (preliminary data):</w:t>
      </w:r>
      <w:r w:rsidR="00EC2186">
        <w:rPr>
          <w:rStyle w:val="longtext"/>
          <w:rFonts w:ascii="Times New Roman" w:hAnsi="Times New Roman"/>
          <w:sz w:val="20"/>
          <w:lang w:val="en"/>
        </w:rPr>
        <w:t xml:space="preserve"> Russian Min</w:t>
      </w:r>
      <w:r w:rsidR="00E97B70">
        <w:rPr>
          <w:rStyle w:val="longtext"/>
          <w:rFonts w:ascii="Times New Roman" w:hAnsi="Times New Roman"/>
          <w:sz w:val="20"/>
          <w:lang w:val="en"/>
        </w:rPr>
        <w:t>eral. Soc., v. 23, no. 13, p. 271-273</w:t>
      </w:r>
      <w:r w:rsidR="00EC2186">
        <w:rPr>
          <w:rStyle w:val="longtext"/>
          <w:rFonts w:ascii="Times New Roman" w:hAnsi="Times New Roman"/>
          <w:sz w:val="20"/>
          <w:lang w:val="en"/>
        </w:rPr>
        <w:t>.</w:t>
      </w:r>
      <w:r w:rsidRPr="00B72F6C">
        <w:rPr>
          <w:rStyle w:val="longtext"/>
          <w:rFonts w:ascii="Times New Roman" w:hAnsi="Times New Roman"/>
          <w:sz w:val="20"/>
          <w:lang w:val="en"/>
        </w:rPr>
        <w:t xml:space="preserve"> </w:t>
      </w:r>
      <w:r w:rsidRPr="00B72F6C">
        <w:rPr>
          <w:rFonts w:ascii="Times New Roman" w:hAnsi="Times New Roman"/>
          <w:sz w:val="20"/>
          <w:lang w:val="en"/>
        </w:rPr>
        <w:br/>
      </w:r>
    </w:p>
    <w:p w14:paraId="3C14ECD2" w14:textId="77777777" w:rsidR="00A934D2" w:rsidRDefault="00A934D2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  <w:r>
        <w:rPr>
          <w:rFonts w:ascii="Times New Roman" w:hAnsi="Times New Roman"/>
          <w:sz w:val="20"/>
          <w:u w:val="none"/>
        </w:rPr>
        <w:t xml:space="preserve">Cho, M., Cheong, W., Ernst, W. G., Yi, Keewook, and Kim, Jeongmin, </w:t>
      </w:r>
      <w:r w:rsidRPr="00AC0E7C">
        <w:rPr>
          <w:rFonts w:ascii="Times New Roman" w:hAnsi="Times New Roman"/>
          <w:sz w:val="20"/>
          <w:u w:val="none"/>
        </w:rPr>
        <w:t>2012, SHRIMP U-Pb ages of detrital zircons in metasedimentary rocks of the central Ogcheon fold-thrust belt, Korea: Evidence for tectonic assembly of Paleozoic sedimentary protoliths: Geol. Soc. America</w:t>
      </w:r>
      <w:r>
        <w:rPr>
          <w:rFonts w:ascii="Times New Roman" w:hAnsi="Times New Roman"/>
          <w:sz w:val="20"/>
          <w:u w:val="none"/>
        </w:rPr>
        <w:t>, Abstracts with Programs, v. 44, No. 7</w:t>
      </w:r>
      <w:r w:rsidRPr="00AC0E7C">
        <w:rPr>
          <w:rFonts w:ascii="Times New Roman" w:hAnsi="Times New Roman"/>
          <w:sz w:val="20"/>
          <w:u w:val="none"/>
        </w:rPr>
        <w:t>,</w:t>
      </w:r>
      <w:r>
        <w:rPr>
          <w:rFonts w:ascii="Times New Roman" w:hAnsi="Times New Roman"/>
          <w:sz w:val="20"/>
          <w:u w:val="none"/>
        </w:rPr>
        <w:t xml:space="preserve"> p. 286.</w:t>
      </w:r>
    </w:p>
    <w:p w14:paraId="09CE0E22" w14:textId="77777777" w:rsidR="00A934D2" w:rsidRDefault="00A934D2" w:rsidP="00B33C4A">
      <w:pPr>
        <w:tabs>
          <w:tab w:val="left" w:pos="10350"/>
        </w:tabs>
        <w:autoSpaceDE w:val="0"/>
        <w:autoSpaceDN w:val="0"/>
        <w:adjustRightInd w:val="0"/>
        <w:ind w:left="360" w:right="94" w:hanging="360"/>
        <w:rPr>
          <w:rFonts w:ascii="Times New Roman" w:hAnsi="Times New Roman"/>
          <w:sz w:val="20"/>
        </w:rPr>
      </w:pPr>
    </w:p>
    <w:p w14:paraId="4100D9A9" w14:textId="77777777" w:rsidR="00215681" w:rsidRDefault="00215681" w:rsidP="00B33C4A">
      <w:pPr>
        <w:tabs>
          <w:tab w:val="left" w:pos="10350"/>
        </w:tabs>
        <w:ind w:left="450" w:right="94" w:hanging="45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2012, </w:t>
      </w:r>
      <w:r w:rsidRPr="009C649B">
        <w:rPr>
          <w:rFonts w:ascii="Times New Roman" w:hAnsi="Times New Roman"/>
          <w:sz w:val="20"/>
        </w:rPr>
        <w:t>Earliest Cretaceous Pacificward offset of the Klamath salient, NW California-SW Oregon</w:t>
      </w:r>
      <w:r>
        <w:rPr>
          <w:rFonts w:ascii="Times New Roman" w:hAnsi="Times New Roman"/>
          <w:sz w:val="20"/>
        </w:rPr>
        <w:t xml:space="preserve">: </w:t>
      </w:r>
      <w:r w:rsidRPr="003C720B">
        <w:rPr>
          <w:rFonts w:ascii="Times New Roman" w:hAnsi="Times New Roman"/>
          <w:sz w:val="20"/>
        </w:rPr>
        <w:t>Geol. Soc. America</w:t>
      </w:r>
      <w:r w:rsidR="00A934D2">
        <w:rPr>
          <w:rFonts w:ascii="Times New Roman" w:hAnsi="Times New Roman"/>
          <w:sz w:val="20"/>
        </w:rPr>
        <w:t>, Abstracts with Programs, v. 44</w:t>
      </w:r>
      <w:r w:rsidRPr="003C720B">
        <w:rPr>
          <w:rFonts w:ascii="Times New Roman" w:hAnsi="Times New Roman"/>
          <w:sz w:val="20"/>
        </w:rPr>
        <w:t xml:space="preserve">, No. </w:t>
      </w:r>
      <w:r w:rsidR="00A934D2">
        <w:rPr>
          <w:rFonts w:ascii="Times New Roman" w:hAnsi="Times New Roman"/>
          <w:sz w:val="20"/>
        </w:rPr>
        <w:t>7</w:t>
      </w:r>
      <w:r w:rsidRPr="003C720B">
        <w:rPr>
          <w:rFonts w:ascii="Times New Roman" w:hAnsi="Times New Roman"/>
          <w:sz w:val="20"/>
        </w:rPr>
        <w:t>, p</w:t>
      </w:r>
      <w:r>
        <w:rPr>
          <w:rFonts w:ascii="Times New Roman" w:hAnsi="Times New Roman"/>
          <w:sz w:val="20"/>
        </w:rPr>
        <w:t>.</w:t>
      </w:r>
      <w:r w:rsidR="00A934D2">
        <w:rPr>
          <w:rFonts w:ascii="Times New Roman" w:hAnsi="Times New Roman"/>
          <w:sz w:val="20"/>
        </w:rPr>
        <w:t xml:space="preserve"> 490.</w:t>
      </w:r>
    </w:p>
    <w:p w14:paraId="58AB01C8" w14:textId="77777777" w:rsidR="00A934D2" w:rsidRDefault="00A934D2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sz w:val="20"/>
          <w:u w:val="none"/>
        </w:rPr>
      </w:pPr>
    </w:p>
    <w:p w14:paraId="33704A3F" w14:textId="77777777" w:rsidR="00A934D2" w:rsidRPr="003C720B" w:rsidRDefault="00A934D2" w:rsidP="00B33C4A">
      <w:pPr>
        <w:tabs>
          <w:tab w:val="left" w:pos="10350"/>
        </w:tabs>
        <w:ind w:left="450" w:right="94" w:hanging="450"/>
        <w:rPr>
          <w:rFonts w:ascii="Times New Roman" w:eastAsia="한양신명조" w:hAnsi="Times New Roman"/>
          <w:bCs/>
          <w:sz w:val="20"/>
          <w:szCs w:val="28"/>
          <w:lang w:eastAsia="ko-KR"/>
        </w:rPr>
      </w:pPr>
      <w:r>
        <w:rPr>
          <w:rFonts w:ascii="Times New Roman" w:hAnsi="Times New Roman"/>
          <w:sz w:val="20"/>
        </w:rPr>
        <w:t>Ernst, W. G., 2012, Petrogenesis</w:t>
      </w:r>
      <w:r w:rsidRPr="006D0C6E">
        <w:rPr>
          <w:rFonts w:ascii="Times New Roman" w:hAnsi="Times New Roman"/>
          <w:sz w:val="20"/>
        </w:rPr>
        <w:t xml:space="preserve"> of the Barcroft pluton, </w:t>
      </w:r>
      <w:r>
        <w:rPr>
          <w:rFonts w:ascii="Times New Roman" w:hAnsi="Times New Roman"/>
          <w:sz w:val="20"/>
        </w:rPr>
        <w:t xml:space="preserve">northern </w:t>
      </w:r>
      <w:r w:rsidRPr="006D0C6E">
        <w:rPr>
          <w:rFonts w:ascii="Times New Roman" w:hAnsi="Times New Roman"/>
          <w:sz w:val="20"/>
        </w:rPr>
        <w:t xml:space="preserve">White-Inyo </w:t>
      </w:r>
      <w:r>
        <w:rPr>
          <w:rFonts w:ascii="Times New Roman" w:hAnsi="Times New Roman"/>
          <w:sz w:val="20"/>
        </w:rPr>
        <w:t>Mountains, east-central</w:t>
      </w:r>
      <w:r w:rsidRPr="006D0C6E">
        <w:rPr>
          <w:rFonts w:ascii="Times New Roman" w:hAnsi="Times New Roman"/>
          <w:sz w:val="20"/>
        </w:rPr>
        <w:t xml:space="preserve"> California</w:t>
      </w:r>
      <w:r>
        <w:rPr>
          <w:rFonts w:ascii="Times New Roman" w:hAnsi="Times New Roman"/>
          <w:sz w:val="20"/>
        </w:rPr>
        <w:t xml:space="preserve">: </w:t>
      </w:r>
      <w:r w:rsidRPr="003C720B">
        <w:rPr>
          <w:rFonts w:ascii="Times New Roman" w:hAnsi="Times New Roman"/>
          <w:sz w:val="20"/>
        </w:rPr>
        <w:t>Geol. Soc. America</w:t>
      </w:r>
      <w:r>
        <w:rPr>
          <w:rFonts w:ascii="Times New Roman" w:hAnsi="Times New Roman"/>
          <w:sz w:val="20"/>
        </w:rPr>
        <w:t>, Abstracts with Programs, v. 44</w:t>
      </w:r>
      <w:r w:rsidRPr="003C720B">
        <w:rPr>
          <w:rFonts w:ascii="Times New Roman" w:hAnsi="Times New Roman"/>
          <w:sz w:val="20"/>
        </w:rPr>
        <w:t xml:space="preserve">, No. </w:t>
      </w:r>
      <w:r>
        <w:rPr>
          <w:rFonts w:ascii="Times New Roman" w:hAnsi="Times New Roman"/>
          <w:sz w:val="20"/>
        </w:rPr>
        <w:t>7</w:t>
      </w:r>
      <w:r w:rsidRPr="003C720B">
        <w:rPr>
          <w:rFonts w:ascii="Times New Roman" w:hAnsi="Times New Roman"/>
          <w:sz w:val="20"/>
        </w:rPr>
        <w:t>, p</w:t>
      </w:r>
      <w:r>
        <w:rPr>
          <w:rFonts w:ascii="Times New Roman" w:hAnsi="Times New Roman"/>
          <w:sz w:val="20"/>
        </w:rPr>
        <w:t>. 543.</w:t>
      </w:r>
    </w:p>
    <w:p w14:paraId="75DD1EA3" w14:textId="77777777" w:rsidR="00A934D2" w:rsidRPr="003C720B" w:rsidRDefault="00A934D2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eastAsia="한양신명조" w:hAnsi="Times New Roman"/>
          <w:bCs/>
          <w:sz w:val="20"/>
          <w:szCs w:val="28"/>
          <w:lang w:eastAsia="ko-KR"/>
        </w:rPr>
      </w:pPr>
    </w:p>
    <w:p w14:paraId="3EED458E" w14:textId="77777777" w:rsidR="002E3DB7" w:rsidRPr="002E3DB7" w:rsidRDefault="002E3DB7" w:rsidP="00B33C4A">
      <w:pPr>
        <w:tabs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 w:rsidRPr="002E3DB7">
        <w:rPr>
          <w:rFonts w:ascii="Times New Roman" w:hAnsi="Times New Roman"/>
          <w:sz w:val="20"/>
        </w:rPr>
        <w:t xml:space="preserve">Ernst, W. G., Dumitru, T. A., Tsujimori, T., McLaughlin, R. J., Makishima, A., and Nakamura, E., 2012, Maximum depositional ages and evolving provenance of Franciscan metagraywackes, NW California: LA-ICPMS zircon U-Pb data: Trans. Amer. Geophys. </w:t>
      </w:r>
      <w:proofErr w:type="gramStart"/>
      <w:r w:rsidRPr="002E3DB7">
        <w:rPr>
          <w:rFonts w:ascii="Times New Roman" w:hAnsi="Times New Roman"/>
          <w:sz w:val="20"/>
        </w:rPr>
        <w:t>Union, v. 93 (52), Fal</w:t>
      </w:r>
      <w:r w:rsidR="00B22783">
        <w:rPr>
          <w:rFonts w:ascii="Times New Roman" w:hAnsi="Times New Roman"/>
          <w:sz w:val="20"/>
        </w:rPr>
        <w:t>l Meet.</w:t>
      </w:r>
      <w:proofErr w:type="gramEnd"/>
      <w:r w:rsidR="00B22783">
        <w:rPr>
          <w:rFonts w:ascii="Times New Roman" w:hAnsi="Times New Roman"/>
          <w:sz w:val="20"/>
        </w:rPr>
        <w:t xml:space="preserve"> </w:t>
      </w:r>
      <w:proofErr w:type="gramStart"/>
      <w:r w:rsidR="00B22783">
        <w:rPr>
          <w:rFonts w:ascii="Times New Roman" w:hAnsi="Times New Roman"/>
          <w:sz w:val="20"/>
        </w:rPr>
        <w:t>Suppl., Abstract T11A-2544</w:t>
      </w:r>
      <w:r w:rsidRPr="002E3DB7">
        <w:rPr>
          <w:rFonts w:ascii="Times New Roman" w:hAnsi="Times New Roman"/>
          <w:sz w:val="20"/>
        </w:rPr>
        <w:t>.</w:t>
      </w:r>
      <w:proofErr w:type="gramEnd"/>
    </w:p>
    <w:p w14:paraId="2F92399F" w14:textId="77777777" w:rsidR="00090376" w:rsidRDefault="00090376" w:rsidP="00B33C4A">
      <w:pPr>
        <w:pStyle w:val="heading"/>
        <w:widowControl w:val="0"/>
        <w:tabs>
          <w:tab w:val="left" w:pos="1800"/>
          <w:tab w:val="left" w:pos="10350"/>
        </w:tabs>
        <w:spacing w:before="0"/>
        <w:ind w:right="94"/>
        <w:jc w:val="left"/>
        <w:rPr>
          <w:rFonts w:ascii="Times New Roman" w:hAnsi="Times New Roman"/>
          <w:sz w:val="28"/>
          <w:szCs w:val="28"/>
          <w:u w:val="none"/>
        </w:rPr>
      </w:pPr>
    </w:p>
    <w:p w14:paraId="17B944DB" w14:textId="77777777" w:rsidR="002D432E" w:rsidRDefault="002D432E" w:rsidP="00B33C4A">
      <w:pPr>
        <w:tabs>
          <w:tab w:val="left" w:pos="10350"/>
        </w:tabs>
        <w:ind w:left="360" w:right="94" w:hanging="360"/>
        <w:rPr>
          <w:rFonts w:ascii="Times New Roman" w:eastAsia="한양신명조" w:hAnsi="Times New Roman"/>
          <w:bCs/>
          <w:sz w:val="20"/>
          <w:lang w:eastAsia="ko-KR"/>
        </w:rPr>
      </w:pPr>
      <w:r w:rsidRPr="002D432E">
        <w:rPr>
          <w:rFonts w:ascii="Times New Roman" w:hAnsi="Times New Roman"/>
          <w:sz w:val="20"/>
        </w:rPr>
        <w:t xml:space="preserve">Ernst, W. G., 2013, Mid-Mesozoic to Miocene clastic sedimentation along the northern California margin—provenance and plate-tectonic implications: Geol. Soc. </w:t>
      </w:r>
      <w:proofErr w:type="gramStart"/>
      <w:r w:rsidRPr="002D432E">
        <w:rPr>
          <w:rFonts w:ascii="Times New Roman" w:hAnsi="Times New Roman"/>
          <w:sz w:val="20"/>
        </w:rPr>
        <w:t>America,</w:t>
      </w:r>
      <w:proofErr w:type="gramEnd"/>
      <w:r w:rsidRPr="002D432E">
        <w:rPr>
          <w:rFonts w:ascii="Times New Roman" w:hAnsi="Times New Roman"/>
          <w:sz w:val="20"/>
        </w:rPr>
        <w:t xml:space="preserve"> Abstr</w:t>
      </w:r>
      <w:r w:rsidR="00815928">
        <w:rPr>
          <w:rFonts w:ascii="Times New Roman" w:hAnsi="Times New Roman"/>
          <w:sz w:val="20"/>
        </w:rPr>
        <w:t>acts with Programs, v. 45, No. 6</w:t>
      </w:r>
      <w:r w:rsidR="000478AC">
        <w:rPr>
          <w:rFonts w:ascii="Times New Roman" w:hAnsi="Times New Roman"/>
          <w:sz w:val="20"/>
        </w:rPr>
        <w:t>, p. 20.</w:t>
      </w:r>
    </w:p>
    <w:p w14:paraId="399352F6" w14:textId="77777777" w:rsidR="00AC333D" w:rsidRDefault="00AC333D" w:rsidP="00B33C4A">
      <w:pPr>
        <w:tabs>
          <w:tab w:val="left" w:pos="10350"/>
        </w:tabs>
        <w:ind w:left="360" w:right="94" w:hanging="360"/>
        <w:rPr>
          <w:rFonts w:ascii="Times New Roman" w:eastAsia="한양신명조" w:hAnsi="Times New Roman"/>
          <w:bCs/>
          <w:sz w:val="20"/>
          <w:lang w:eastAsia="ko-KR"/>
        </w:rPr>
      </w:pPr>
    </w:p>
    <w:p w14:paraId="63E27331" w14:textId="77777777" w:rsidR="00AC333D" w:rsidRDefault="00AC333D" w:rsidP="005B66C8">
      <w:pPr>
        <w:tabs>
          <w:tab w:val="left" w:pos="10350"/>
        </w:tabs>
        <w:ind w:left="360" w:hanging="360"/>
        <w:rPr>
          <w:rFonts w:ascii="Times New Roman" w:hAnsi="Times New Roman"/>
          <w:sz w:val="20"/>
        </w:rPr>
      </w:pPr>
      <w:r>
        <w:rPr>
          <w:rFonts w:ascii="Times New Roman" w:eastAsia="한양신명조" w:hAnsi="Times New Roman"/>
          <w:bCs/>
          <w:sz w:val="20"/>
          <w:lang w:eastAsia="ko-KR"/>
        </w:rPr>
        <w:t xml:space="preserve">Tsujimori, T., and Ernst, W. G., 2013, Lawsonite blueschists and lawsonite eclogites as proxies for paleo-subduction zone processes: a review: </w:t>
      </w:r>
      <w:r w:rsidRPr="003C720B">
        <w:rPr>
          <w:rFonts w:ascii="Times New Roman" w:hAnsi="Times New Roman"/>
          <w:sz w:val="20"/>
        </w:rPr>
        <w:t>Geol. Soc. America</w:t>
      </w:r>
      <w:r>
        <w:rPr>
          <w:rFonts w:ascii="Times New Roman" w:hAnsi="Times New Roman"/>
          <w:sz w:val="20"/>
        </w:rPr>
        <w:t>, Abstracts with Programs, v. 45</w:t>
      </w:r>
      <w:r w:rsidRPr="003C720B">
        <w:rPr>
          <w:rFonts w:ascii="Times New Roman" w:hAnsi="Times New Roman"/>
          <w:sz w:val="20"/>
        </w:rPr>
        <w:t xml:space="preserve">, </w:t>
      </w:r>
      <w:r w:rsidRPr="0071507E">
        <w:rPr>
          <w:rFonts w:ascii="Times New Roman" w:hAnsi="Times New Roman"/>
          <w:sz w:val="20"/>
        </w:rPr>
        <w:t>No. 7, p.</w:t>
      </w:r>
      <w:r w:rsidR="0071507E">
        <w:rPr>
          <w:rFonts w:ascii="Times New Roman" w:hAnsi="Times New Roman"/>
          <w:sz w:val="20"/>
        </w:rPr>
        <w:t xml:space="preserve"> 451.</w:t>
      </w:r>
    </w:p>
    <w:p w14:paraId="016A181D" w14:textId="77777777" w:rsidR="00446D9E" w:rsidRDefault="00446D9E" w:rsidP="005B66C8">
      <w:pPr>
        <w:tabs>
          <w:tab w:val="left" w:pos="10350"/>
        </w:tabs>
        <w:ind w:left="360" w:hanging="360"/>
        <w:rPr>
          <w:rFonts w:ascii="Times New Roman" w:hAnsi="Times New Roman"/>
          <w:sz w:val="20"/>
        </w:rPr>
      </w:pPr>
    </w:p>
    <w:p w14:paraId="5E2BC6EE" w14:textId="77777777" w:rsidR="00446D9E" w:rsidRPr="00D74BCA" w:rsidRDefault="00446D9E" w:rsidP="005B66C8">
      <w:pPr>
        <w:tabs>
          <w:tab w:val="left" w:pos="10350"/>
        </w:tabs>
        <w:ind w:left="360" w:hanging="360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Ernst, W. G., 2013, high-grade metamafic blocks in Franciscan mélanges—olistostromal and/or tectonic?</w:t>
      </w:r>
      <w:proofErr w:type="gramEnd"/>
      <w:r>
        <w:rPr>
          <w:rFonts w:ascii="Times New Roman" w:hAnsi="Times New Roman"/>
          <w:sz w:val="20"/>
        </w:rPr>
        <w:t xml:space="preserve"> </w:t>
      </w:r>
      <w:r w:rsidRPr="002E3DB7">
        <w:rPr>
          <w:rFonts w:ascii="Times New Roman" w:hAnsi="Times New Roman"/>
          <w:sz w:val="20"/>
        </w:rPr>
        <w:t xml:space="preserve">Trans. Amer. </w:t>
      </w:r>
      <w:r w:rsidRPr="00D74BCA">
        <w:rPr>
          <w:rFonts w:ascii="Times New Roman" w:hAnsi="Times New Roman"/>
          <w:sz w:val="20"/>
        </w:rPr>
        <w:t xml:space="preserve">Geophys. </w:t>
      </w:r>
      <w:proofErr w:type="gramStart"/>
      <w:r w:rsidRPr="00D74BCA">
        <w:rPr>
          <w:rFonts w:ascii="Times New Roman" w:hAnsi="Times New Roman"/>
          <w:sz w:val="20"/>
        </w:rPr>
        <w:t xml:space="preserve">Union, v. </w:t>
      </w:r>
      <w:r w:rsidR="00037D38" w:rsidRPr="00D74BCA">
        <w:rPr>
          <w:rFonts w:ascii="Times New Roman" w:hAnsi="Times New Roman"/>
          <w:sz w:val="20"/>
        </w:rPr>
        <w:t>94 (52</w:t>
      </w:r>
      <w:r w:rsidRPr="00D74BCA">
        <w:rPr>
          <w:rFonts w:ascii="Times New Roman" w:hAnsi="Times New Roman"/>
          <w:sz w:val="20"/>
        </w:rPr>
        <w:t>),</w:t>
      </w:r>
      <w:r w:rsidR="00C54EFE" w:rsidRPr="00D74BCA">
        <w:rPr>
          <w:rFonts w:ascii="Times New Roman" w:hAnsi="Times New Roman"/>
          <w:sz w:val="20"/>
        </w:rPr>
        <w:t xml:space="preserve"> Fall Meet.</w:t>
      </w:r>
      <w:proofErr w:type="gramEnd"/>
      <w:r w:rsidR="00C54EFE" w:rsidRPr="00D74BCA">
        <w:rPr>
          <w:rFonts w:ascii="Times New Roman" w:hAnsi="Times New Roman"/>
          <w:sz w:val="20"/>
        </w:rPr>
        <w:t xml:space="preserve"> </w:t>
      </w:r>
      <w:proofErr w:type="gramStart"/>
      <w:r w:rsidR="00C54EFE" w:rsidRPr="00D74BCA">
        <w:rPr>
          <w:rFonts w:ascii="Times New Roman" w:hAnsi="Times New Roman"/>
          <w:sz w:val="20"/>
        </w:rPr>
        <w:t>Suppl., Abstract T43E</w:t>
      </w:r>
      <w:r w:rsidRPr="00D74BCA">
        <w:rPr>
          <w:rFonts w:ascii="Times New Roman" w:hAnsi="Times New Roman"/>
          <w:sz w:val="20"/>
        </w:rPr>
        <w:t>-2</w:t>
      </w:r>
      <w:r w:rsidR="00C54EFE" w:rsidRPr="00D74BCA">
        <w:rPr>
          <w:rFonts w:ascii="Times New Roman" w:hAnsi="Times New Roman"/>
          <w:sz w:val="20"/>
        </w:rPr>
        <w:t>697</w:t>
      </w:r>
      <w:r w:rsidRPr="00D74BCA">
        <w:rPr>
          <w:rFonts w:ascii="Times New Roman" w:hAnsi="Times New Roman"/>
          <w:sz w:val="20"/>
        </w:rPr>
        <w:t>.</w:t>
      </w:r>
      <w:proofErr w:type="gramEnd"/>
    </w:p>
    <w:p w14:paraId="507B93B8" w14:textId="77777777" w:rsidR="00D74BCA" w:rsidRPr="00D74BCA" w:rsidRDefault="00D74BCA" w:rsidP="005B66C8">
      <w:pPr>
        <w:tabs>
          <w:tab w:val="left" w:pos="10350"/>
        </w:tabs>
        <w:ind w:left="360" w:hanging="360"/>
        <w:rPr>
          <w:rFonts w:ascii="Times New Roman" w:hAnsi="Times New Roman"/>
          <w:sz w:val="20"/>
        </w:rPr>
      </w:pPr>
    </w:p>
    <w:p w14:paraId="2FDED76E" w14:textId="77777777" w:rsidR="00D74BCA" w:rsidRPr="003C720B" w:rsidRDefault="00D74BCA" w:rsidP="005B66C8">
      <w:pPr>
        <w:tabs>
          <w:tab w:val="left" w:pos="10350"/>
        </w:tabs>
        <w:ind w:left="360" w:hanging="360"/>
        <w:contextualSpacing/>
        <w:jc w:val="both"/>
        <w:rPr>
          <w:rFonts w:ascii="Times New Roman" w:eastAsia="한양신명조" w:hAnsi="Times New Roman"/>
          <w:bCs/>
          <w:sz w:val="20"/>
          <w:szCs w:val="28"/>
          <w:lang w:eastAsia="ko-KR"/>
        </w:rPr>
      </w:pPr>
      <w:r w:rsidRPr="00D74BCA">
        <w:rPr>
          <w:rFonts w:ascii="Times New Roman" w:hAnsi="Times New Roman"/>
          <w:sz w:val="20"/>
        </w:rPr>
        <w:t xml:space="preserve">Chapman, A. D., Ernst, W. G., Grove, M., Powerman, V., and Metzger, E. P., 2014, Detrital zircon geochronology and sources of Neoproterozoic-Lower Cambrian siliciclastic strata, White-Inyo Range, east-central California: </w:t>
      </w:r>
      <w:r>
        <w:rPr>
          <w:rFonts w:ascii="Times New Roman" w:hAnsi="Times New Roman"/>
          <w:sz w:val="20"/>
        </w:rPr>
        <w:t>Geol</w:t>
      </w:r>
      <w:r w:rsidRPr="003C720B">
        <w:rPr>
          <w:rFonts w:ascii="Times New Roman" w:hAnsi="Times New Roman"/>
          <w:sz w:val="20"/>
        </w:rPr>
        <w:t>. Soc. America</w:t>
      </w:r>
      <w:r>
        <w:rPr>
          <w:rFonts w:ascii="Times New Roman" w:hAnsi="Times New Roman"/>
          <w:sz w:val="20"/>
        </w:rPr>
        <w:t>, Abstracts with Programs, v. 46</w:t>
      </w:r>
      <w:r w:rsidRPr="003C720B">
        <w:rPr>
          <w:rFonts w:ascii="Times New Roman" w:hAnsi="Times New Roman"/>
          <w:sz w:val="20"/>
        </w:rPr>
        <w:t xml:space="preserve">, No. </w:t>
      </w:r>
      <w:r w:rsidR="007518C9">
        <w:rPr>
          <w:rFonts w:ascii="Times New Roman" w:hAnsi="Times New Roman"/>
          <w:sz w:val="20"/>
        </w:rPr>
        <w:t>5</w:t>
      </w:r>
      <w:r w:rsidRPr="003C720B">
        <w:rPr>
          <w:rFonts w:ascii="Times New Roman" w:hAnsi="Times New Roman"/>
          <w:sz w:val="20"/>
        </w:rPr>
        <w:t>, p</w:t>
      </w:r>
      <w:r w:rsidR="004E6848">
        <w:rPr>
          <w:rFonts w:ascii="Times New Roman" w:hAnsi="Times New Roman"/>
          <w:sz w:val="20"/>
        </w:rPr>
        <w:t>. 18.</w:t>
      </w:r>
    </w:p>
    <w:p w14:paraId="12FB6BC8" w14:textId="77777777" w:rsidR="00066E20" w:rsidRDefault="00066E20" w:rsidP="005B66C8">
      <w:pPr>
        <w:pStyle w:val="heading"/>
        <w:widowControl w:val="0"/>
        <w:tabs>
          <w:tab w:val="left" w:pos="1800"/>
          <w:tab w:val="left" w:pos="10350"/>
        </w:tabs>
        <w:spacing w:before="0"/>
        <w:ind w:left="360" w:hanging="360"/>
        <w:jc w:val="left"/>
        <w:rPr>
          <w:rFonts w:ascii="Times New Roman" w:hAnsi="Times New Roman"/>
          <w:b/>
          <w:u w:val="none"/>
        </w:rPr>
      </w:pPr>
    </w:p>
    <w:p w14:paraId="5262A2CF" w14:textId="77777777" w:rsidR="00066E20" w:rsidRPr="005B66C8" w:rsidRDefault="00066E20" w:rsidP="005B66C8">
      <w:pPr>
        <w:tabs>
          <w:tab w:val="left" w:pos="360"/>
          <w:tab w:val="left" w:pos="10350"/>
          <w:tab w:val="left" w:pos="10440"/>
        </w:tabs>
        <w:ind w:left="360" w:hanging="360"/>
        <w:rPr>
          <w:rFonts w:ascii="Times New Roman" w:hAnsi="Times New Roman"/>
          <w:color w:val="FF0000"/>
          <w:sz w:val="20"/>
        </w:rPr>
      </w:pPr>
      <w:r w:rsidRPr="005B66C8">
        <w:rPr>
          <w:rFonts w:ascii="Times New Roman" w:hAnsi="Times New Roman"/>
          <w:sz w:val="20"/>
        </w:rPr>
        <w:lastRenderedPageBreak/>
        <w:t xml:space="preserve">Burlick, T. D., Leech, M. L., and Ernst, W. G., 2014, Eclogite-facies metamorphism in the Maksyutov Complex, south Ural Mountains, Russia: </w:t>
      </w:r>
      <w:r w:rsidR="0050477A" w:rsidRPr="005B66C8">
        <w:rPr>
          <w:rFonts w:ascii="Times New Roman" w:hAnsi="Times New Roman"/>
          <w:sz w:val="20"/>
        </w:rPr>
        <w:t>24</w:t>
      </w:r>
      <w:r w:rsidR="0050477A" w:rsidRPr="005B66C8">
        <w:rPr>
          <w:rFonts w:ascii="Times New Roman" w:hAnsi="Times New Roman"/>
          <w:sz w:val="20"/>
          <w:vertAlign w:val="superscript"/>
        </w:rPr>
        <w:t>th</w:t>
      </w:r>
      <w:r w:rsidR="0050477A" w:rsidRPr="005B66C8">
        <w:rPr>
          <w:rFonts w:ascii="Times New Roman" w:hAnsi="Times New Roman"/>
          <w:sz w:val="20"/>
        </w:rPr>
        <w:t xml:space="preserve"> </w:t>
      </w:r>
      <w:r w:rsidRPr="005B66C8">
        <w:rPr>
          <w:rFonts w:ascii="Times New Roman" w:hAnsi="Times New Roman"/>
          <w:sz w:val="20"/>
        </w:rPr>
        <w:t xml:space="preserve">V. M. Goldschmidt Conf., </w:t>
      </w:r>
      <w:r w:rsidR="000929FE" w:rsidRPr="005B66C8">
        <w:rPr>
          <w:rFonts w:ascii="Times New Roman" w:hAnsi="Times New Roman"/>
          <w:sz w:val="20"/>
        </w:rPr>
        <w:t>Sacramento, California</w:t>
      </w:r>
      <w:r w:rsidRPr="005B66C8">
        <w:rPr>
          <w:rFonts w:ascii="Times New Roman" w:hAnsi="Times New Roman"/>
          <w:sz w:val="20"/>
        </w:rPr>
        <w:t xml:space="preserve">, Supplement to Geochim. </w:t>
      </w:r>
      <w:proofErr w:type="gramStart"/>
      <w:r w:rsidRPr="005B66C8">
        <w:rPr>
          <w:rFonts w:ascii="Times New Roman" w:hAnsi="Times New Roman"/>
          <w:sz w:val="20"/>
        </w:rPr>
        <w:t>et</w:t>
      </w:r>
      <w:proofErr w:type="gramEnd"/>
      <w:r w:rsidRPr="005B66C8">
        <w:rPr>
          <w:rFonts w:ascii="Times New Roman" w:hAnsi="Times New Roman"/>
          <w:sz w:val="20"/>
        </w:rPr>
        <w:t xml:space="preserve"> Cosmochim. </w:t>
      </w:r>
      <w:proofErr w:type="gramStart"/>
      <w:r w:rsidRPr="005B66C8">
        <w:rPr>
          <w:rFonts w:ascii="Times New Roman" w:hAnsi="Times New Roman"/>
          <w:sz w:val="20"/>
        </w:rPr>
        <w:t>Acta</w:t>
      </w:r>
      <w:r w:rsidR="0050477A" w:rsidRPr="005B66C8">
        <w:rPr>
          <w:rFonts w:ascii="Times New Roman" w:hAnsi="Times New Roman"/>
          <w:sz w:val="20"/>
        </w:rPr>
        <w:t>,</w:t>
      </w:r>
      <w:r w:rsidRPr="005B66C8">
        <w:rPr>
          <w:rFonts w:ascii="Times New Roman" w:hAnsi="Times New Roman"/>
          <w:sz w:val="20"/>
        </w:rPr>
        <w:t xml:space="preserve"> v. </w:t>
      </w:r>
      <w:r w:rsidR="0050477A" w:rsidRPr="005B66C8">
        <w:rPr>
          <w:rFonts w:ascii="Times New Roman" w:hAnsi="Times New Roman"/>
          <w:sz w:val="20"/>
        </w:rPr>
        <w:t xml:space="preserve">141, </w:t>
      </w:r>
      <w:r w:rsidRPr="005B66C8">
        <w:rPr>
          <w:rFonts w:ascii="Times New Roman" w:hAnsi="Times New Roman"/>
          <w:sz w:val="20"/>
        </w:rPr>
        <w:t>p.</w:t>
      </w:r>
      <w:r w:rsidR="00993D9B" w:rsidRPr="005B66C8">
        <w:rPr>
          <w:rFonts w:ascii="Times New Roman" w:hAnsi="Times New Roman"/>
          <w:sz w:val="20"/>
        </w:rPr>
        <w:t xml:space="preserve"> </w:t>
      </w:r>
      <w:r w:rsidR="0050477A" w:rsidRPr="005B66C8">
        <w:rPr>
          <w:rFonts w:ascii="Times New Roman" w:hAnsi="Times New Roman"/>
          <w:sz w:val="20"/>
        </w:rPr>
        <w:t>A</w:t>
      </w:r>
      <w:r w:rsidR="00993D9B" w:rsidRPr="005B66C8">
        <w:rPr>
          <w:rFonts w:ascii="Times New Roman" w:hAnsi="Times New Roman"/>
          <w:sz w:val="20"/>
        </w:rPr>
        <w:t>310</w:t>
      </w:r>
      <w:r w:rsidRPr="005B66C8">
        <w:rPr>
          <w:rFonts w:ascii="Times New Roman" w:hAnsi="Times New Roman"/>
          <w:sz w:val="20"/>
        </w:rPr>
        <w:t>.</w:t>
      </w:r>
      <w:proofErr w:type="gramEnd"/>
    </w:p>
    <w:p w14:paraId="2D0CC028" w14:textId="77777777" w:rsidR="00993D9B" w:rsidRPr="005B66C8" w:rsidRDefault="00993D9B" w:rsidP="005B66C8">
      <w:pPr>
        <w:tabs>
          <w:tab w:val="left" w:pos="360"/>
          <w:tab w:val="left" w:pos="10350"/>
          <w:tab w:val="left" w:pos="10440"/>
        </w:tabs>
        <w:ind w:left="360" w:hanging="360"/>
        <w:rPr>
          <w:rFonts w:ascii="Times New Roman" w:hAnsi="Times New Roman"/>
          <w:color w:val="FF0000"/>
          <w:sz w:val="20"/>
        </w:rPr>
      </w:pPr>
    </w:p>
    <w:p w14:paraId="5D349A04" w14:textId="77777777" w:rsidR="00993D9B" w:rsidRPr="005B66C8" w:rsidRDefault="00993D9B" w:rsidP="005B66C8">
      <w:pPr>
        <w:ind w:left="360" w:hanging="360"/>
        <w:rPr>
          <w:rFonts w:ascii="Times New Roman" w:hAnsi="Times New Roman"/>
          <w:sz w:val="20"/>
        </w:rPr>
      </w:pPr>
      <w:r w:rsidRPr="005B66C8">
        <w:rPr>
          <w:rFonts w:ascii="Times New Roman" w:hAnsi="Times New Roman"/>
          <w:sz w:val="20"/>
        </w:rPr>
        <w:t xml:space="preserve">Ernst, W. G., 2014, Late Jurassic-early Miocene clastic sedimentation and plate-tectonic evolution of northern California—a classic accretionary margin: Geol. Soc. America, Abstracts with Programs, v. 46, No. </w:t>
      </w:r>
      <w:r w:rsidR="00021B5F" w:rsidRPr="005B66C8">
        <w:rPr>
          <w:rFonts w:ascii="Times New Roman" w:hAnsi="Times New Roman"/>
          <w:color w:val="000000"/>
          <w:sz w:val="20"/>
        </w:rPr>
        <w:t xml:space="preserve">6, </w:t>
      </w:r>
      <w:r w:rsidR="00875C8B" w:rsidRPr="005B66C8">
        <w:rPr>
          <w:rFonts w:ascii="Times New Roman" w:hAnsi="Times New Roman"/>
          <w:sz w:val="20"/>
        </w:rPr>
        <w:t>p. 444</w:t>
      </w:r>
      <w:r w:rsidRPr="005B66C8">
        <w:rPr>
          <w:rFonts w:ascii="Times New Roman" w:hAnsi="Times New Roman"/>
          <w:sz w:val="20"/>
        </w:rPr>
        <w:t>.</w:t>
      </w:r>
    </w:p>
    <w:p w14:paraId="46058357" w14:textId="77777777" w:rsidR="003813F3" w:rsidRPr="005B66C8" w:rsidRDefault="003813F3" w:rsidP="005B66C8">
      <w:pPr>
        <w:tabs>
          <w:tab w:val="left" w:pos="360"/>
          <w:tab w:val="left" w:pos="10350"/>
          <w:tab w:val="left" w:pos="10440"/>
        </w:tabs>
        <w:ind w:left="360" w:hanging="360"/>
        <w:rPr>
          <w:rFonts w:ascii="Times New Roman" w:hAnsi="Times New Roman"/>
          <w:sz w:val="20"/>
        </w:rPr>
      </w:pPr>
    </w:p>
    <w:p w14:paraId="5C8C6C0F" w14:textId="77777777" w:rsidR="003813F3" w:rsidRPr="005B66C8" w:rsidRDefault="003813F3" w:rsidP="005B66C8">
      <w:pPr>
        <w:tabs>
          <w:tab w:val="left" w:pos="10350"/>
        </w:tabs>
        <w:ind w:left="360" w:hanging="360"/>
        <w:rPr>
          <w:rFonts w:ascii="Times New Roman" w:hAnsi="Times New Roman"/>
          <w:sz w:val="20"/>
        </w:rPr>
      </w:pPr>
      <w:r w:rsidRPr="005B66C8">
        <w:rPr>
          <w:rFonts w:ascii="Times New Roman"/>
          <w:sz w:val="20"/>
        </w:rPr>
        <w:t>Liou. J. G., Tsujimori, T., Yang, J. S., Zhang, R. Y., and Ernst</w:t>
      </w:r>
      <w:r w:rsidRPr="005B66C8">
        <w:rPr>
          <w:rFonts w:ascii="Times New Roman" w:hAnsi="Times New Roman"/>
          <w:sz w:val="20"/>
        </w:rPr>
        <w:t xml:space="preserve">, W. G., 2014, Mantle recycling of crustal materials through study of ultrahigh-pressure minerals in collisional orogens, ophiolites, and xenoliths: Trans. Amer. Geophys. </w:t>
      </w:r>
      <w:proofErr w:type="gramStart"/>
      <w:r w:rsidRPr="005B66C8">
        <w:rPr>
          <w:rFonts w:ascii="Times New Roman" w:hAnsi="Times New Roman"/>
          <w:sz w:val="20"/>
        </w:rPr>
        <w:t>Union, v. 94 (52), Fall Meet.</w:t>
      </w:r>
      <w:proofErr w:type="gramEnd"/>
      <w:r w:rsidRPr="005B66C8">
        <w:rPr>
          <w:rFonts w:ascii="Times New Roman" w:hAnsi="Times New Roman"/>
          <w:sz w:val="20"/>
        </w:rPr>
        <w:t xml:space="preserve"> </w:t>
      </w:r>
      <w:proofErr w:type="gramStart"/>
      <w:r w:rsidRPr="005B66C8">
        <w:rPr>
          <w:rFonts w:ascii="Times New Roman" w:hAnsi="Times New Roman"/>
          <w:sz w:val="20"/>
        </w:rPr>
        <w:t>Suppl., Abstract T43E-2697.</w:t>
      </w:r>
      <w:proofErr w:type="gramEnd"/>
    </w:p>
    <w:p w14:paraId="121A51EB" w14:textId="77777777" w:rsidR="000878EE" w:rsidRPr="005B66C8" w:rsidRDefault="000878EE" w:rsidP="005B66C8">
      <w:pPr>
        <w:pStyle w:val="Title"/>
        <w:tabs>
          <w:tab w:val="left" w:pos="360"/>
        </w:tabs>
        <w:kinsoku w:val="0"/>
        <w:overflowPunct w:val="0"/>
        <w:autoSpaceDE w:val="0"/>
        <w:autoSpaceDN w:val="0"/>
        <w:snapToGrid w:val="0"/>
        <w:spacing w:before="0" w:line="240" w:lineRule="auto"/>
        <w:ind w:left="360" w:hanging="360"/>
        <w:jc w:val="left"/>
        <w:rPr>
          <w:rFonts w:ascii="Times New Roman" w:hAnsi="Times New Roman"/>
          <w:sz w:val="20"/>
        </w:rPr>
      </w:pPr>
    </w:p>
    <w:p w14:paraId="16C56F61" w14:textId="77777777" w:rsidR="000878EE" w:rsidRDefault="000878EE" w:rsidP="005B66C8">
      <w:pPr>
        <w:pStyle w:val="Title"/>
        <w:tabs>
          <w:tab w:val="left" w:pos="360"/>
        </w:tabs>
        <w:kinsoku w:val="0"/>
        <w:overflowPunct w:val="0"/>
        <w:autoSpaceDE w:val="0"/>
        <w:autoSpaceDN w:val="0"/>
        <w:snapToGrid w:val="0"/>
        <w:spacing w:before="0" w:line="240" w:lineRule="auto"/>
        <w:ind w:left="360" w:hanging="360"/>
        <w:jc w:val="left"/>
        <w:rPr>
          <w:rFonts w:ascii="Times New Roman" w:hAnsi="Times New Roman"/>
          <w:sz w:val="20"/>
        </w:rPr>
      </w:pPr>
      <w:r w:rsidRPr="005B66C8">
        <w:rPr>
          <w:rFonts w:ascii="Times New Roman"/>
          <w:sz w:val="20"/>
        </w:rPr>
        <w:t>Liou. J. G., Tsujimori, T., Yang, J. S., Zhang, R. Y., and Ernst</w:t>
      </w:r>
      <w:r w:rsidRPr="005B66C8">
        <w:rPr>
          <w:rFonts w:ascii="Times New Roman" w:hAnsi="Times New Roman"/>
          <w:sz w:val="20"/>
        </w:rPr>
        <w:t>, W</w:t>
      </w:r>
      <w:r w:rsidR="005B66C8" w:rsidRPr="005B66C8">
        <w:rPr>
          <w:rFonts w:ascii="Times New Roman" w:hAnsi="Times New Roman"/>
          <w:sz w:val="20"/>
        </w:rPr>
        <w:t>. G., 2015,</w:t>
      </w:r>
      <w:r w:rsidRPr="005B66C8">
        <w:rPr>
          <w:rFonts w:ascii="Times New Roman" w:hAnsi="Times New Roman"/>
          <w:sz w:val="20"/>
        </w:rPr>
        <w:t xml:space="preserve"> Mantle recycling of crustal materials through study of UHP diamonds in collisional orogens, ophiolites, and xenoliths: Proc. 8</w:t>
      </w:r>
      <w:r w:rsidRPr="005B66C8">
        <w:rPr>
          <w:rFonts w:ascii="Times New Roman" w:hAnsi="Times New Roman"/>
          <w:sz w:val="20"/>
          <w:vertAlign w:val="superscript"/>
        </w:rPr>
        <w:t>th</w:t>
      </w:r>
      <w:r w:rsidRPr="005B66C8">
        <w:rPr>
          <w:rFonts w:ascii="Times New Roman" w:hAnsi="Times New Roman"/>
          <w:sz w:val="20"/>
        </w:rPr>
        <w:t xml:space="preserve"> World Chinese Geol. Cong., Academia Sinica, Taipei, Taiwan, p. 47.</w:t>
      </w:r>
    </w:p>
    <w:p w14:paraId="2F4E88E6" w14:textId="77777777" w:rsidR="00E00D63" w:rsidRDefault="00E00D63" w:rsidP="005B66C8">
      <w:pPr>
        <w:pStyle w:val="Title"/>
        <w:tabs>
          <w:tab w:val="left" w:pos="360"/>
        </w:tabs>
        <w:kinsoku w:val="0"/>
        <w:overflowPunct w:val="0"/>
        <w:autoSpaceDE w:val="0"/>
        <w:autoSpaceDN w:val="0"/>
        <w:snapToGrid w:val="0"/>
        <w:spacing w:before="0" w:line="240" w:lineRule="auto"/>
        <w:ind w:left="360" w:hanging="360"/>
        <w:jc w:val="left"/>
        <w:rPr>
          <w:rFonts w:ascii="Times New Roman" w:hAnsi="Times New Roman"/>
          <w:sz w:val="20"/>
        </w:rPr>
      </w:pPr>
    </w:p>
    <w:p w14:paraId="72E69CEB" w14:textId="77777777" w:rsidR="00E00D63" w:rsidRDefault="00E00D63" w:rsidP="00E00D63">
      <w:pPr>
        <w:tabs>
          <w:tab w:val="left" w:pos="10350"/>
        </w:tabs>
        <w:ind w:left="360" w:right="188" w:hanging="360"/>
        <w:contextualSpacing/>
        <w:rPr>
          <w:rFonts w:ascii="Times New Roman" w:hAnsi="Times New Roman"/>
          <w:sz w:val="20"/>
        </w:rPr>
      </w:pPr>
      <w:r w:rsidRPr="00D40154">
        <w:rPr>
          <w:rFonts w:ascii="Times New Roman" w:hAnsi="Times New Roman"/>
          <w:sz w:val="20"/>
          <w:lang w:val="fr-FR"/>
        </w:rPr>
        <w:t xml:space="preserve">Zhang, Ru. Y., Yang, J., </w:t>
      </w:r>
      <w:r w:rsidRPr="00D40154">
        <w:rPr>
          <w:rFonts w:ascii="Times New Roman" w:hAnsi="Times New Roman"/>
          <w:sz w:val="20"/>
        </w:rPr>
        <w:t xml:space="preserve">Ernst, W. G., Jahn, B. M., Iizuka, Y., and Guo, G., 2015, Discovery of </w:t>
      </w:r>
      <w:r w:rsidRPr="00D40154">
        <w:rPr>
          <w:rFonts w:ascii="Times New Roman" w:hAnsi="Times New Roman"/>
          <w:i/>
          <w:sz w:val="20"/>
        </w:rPr>
        <w:t>in situ</w:t>
      </w:r>
      <w:r w:rsidRPr="00D40154">
        <w:rPr>
          <w:rFonts w:ascii="Times New Roman" w:hAnsi="Times New Roman"/>
          <w:sz w:val="20"/>
        </w:rPr>
        <w:t xml:space="preserve"> super-reducing, UHP phases in Luobusa ophiolitic chromitites, Tibet: New insights into the deep upper mantle and the transition zone</w:t>
      </w:r>
      <w:r>
        <w:rPr>
          <w:rFonts w:ascii="Times New Roman" w:hAnsi="Times New Roman"/>
          <w:sz w:val="20"/>
        </w:rPr>
        <w:t>: extended abstract, 2nd</w:t>
      </w:r>
      <w:r w:rsidRPr="008F459E">
        <w:rPr>
          <w:rFonts w:ascii="Times New Roman" w:hAnsi="Times New Roman"/>
          <w:sz w:val="20"/>
          <w:lang w:eastAsia="zh-CN"/>
        </w:rPr>
        <w:t xml:space="preserve"> </w:t>
      </w:r>
      <w:r w:rsidRPr="008F459E">
        <w:rPr>
          <w:rFonts w:ascii="Times New Roman" w:hAnsi="Times New Roman"/>
          <w:sz w:val="20"/>
        </w:rPr>
        <w:t>Int</w:t>
      </w:r>
      <w:r>
        <w:rPr>
          <w:rFonts w:ascii="Times New Roman" w:hAnsi="Times New Roman"/>
          <w:sz w:val="20"/>
        </w:rPr>
        <w:t>l.</w:t>
      </w:r>
      <w:r w:rsidRPr="008F459E">
        <w:rPr>
          <w:rFonts w:ascii="Times New Roman" w:hAnsi="Times New Roman"/>
          <w:sz w:val="20"/>
        </w:rPr>
        <w:t xml:space="preserve"> Workshop on Tethyan Orogenesis and Metallogeny in Asia (IWTOMA) and Silk Road Higher Education Cooperation Forum</w:t>
      </w:r>
      <w:r>
        <w:rPr>
          <w:rFonts w:ascii="Times New Roman" w:hAnsi="Times New Roman"/>
          <w:sz w:val="20"/>
        </w:rPr>
        <w:t xml:space="preserve">, </w:t>
      </w:r>
      <w:proofErr w:type="spellStart"/>
      <w:r w:rsidRPr="008F459E">
        <w:rPr>
          <w:rFonts w:ascii="Times New Roman" w:hAnsi="Times New Roman"/>
          <w:sz w:val="20"/>
        </w:rPr>
        <w:t>Quilin</w:t>
      </w:r>
      <w:proofErr w:type="spellEnd"/>
      <w:r w:rsidRPr="008F459E">
        <w:rPr>
          <w:rFonts w:ascii="Times New Roman" w:hAnsi="Times New Roman"/>
          <w:sz w:val="20"/>
        </w:rPr>
        <w:t>, China, Oct. 16-18,</w:t>
      </w:r>
      <w:r>
        <w:rPr>
          <w:rFonts w:ascii="Times New Roman" w:hAnsi="Times New Roman"/>
          <w:sz w:val="20"/>
        </w:rPr>
        <w:t xml:space="preserve"> 2015.</w:t>
      </w:r>
    </w:p>
    <w:p w14:paraId="141EDA83" w14:textId="77777777" w:rsidR="005B66C8" w:rsidRPr="005B66C8" w:rsidRDefault="005B66C8" w:rsidP="00D40154">
      <w:pPr>
        <w:widowControl w:val="0"/>
        <w:autoSpaceDE w:val="0"/>
        <w:autoSpaceDN w:val="0"/>
        <w:adjustRightInd w:val="0"/>
        <w:ind w:left="360" w:right="188" w:hanging="360"/>
        <w:rPr>
          <w:sz w:val="20"/>
        </w:rPr>
      </w:pPr>
    </w:p>
    <w:p w14:paraId="7EB17FDE" w14:textId="77777777" w:rsidR="005B66C8" w:rsidRPr="00D40154" w:rsidRDefault="005B66C8" w:rsidP="00D40154">
      <w:pPr>
        <w:tabs>
          <w:tab w:val="left" w:pos="10350"/>
        </w:tabs>
        <w:ind w:left="360" w:right="188" w:hanging="360"/>
        <w:contextualSpacing/>
        <w:rPr>
          <w:rFonts w:ascii="Times New Roman" w:hAnsi="Times New Roman"/>
          <w:sz w:val="20"/>
        </w:rPr>
      </w:pPr>
      <w:r w:rsidRPr="005B66C8">
        <w:rPr>
          <w:rFonts w:ascii="Times New Roman" w:hAnsi="Times New Roman"/>
          <w:sz w:val="20"/>
        </w:rPr>
        <w:t>Liou. J. G., Tsujimori, T., Yang, J. S., Zhang, R. Y.</w:t>
      </w:r>
      <w:r w:rsidR="00D40154">
        <w:rPr>
          <w:rFonts w:ascii="Times New Roman" w:hAnsi="Times New Roman"/>
          <w:sz w:val="20"/>
        </w:rPr>
        <w:t>, and Ernst, W. G., 2015, Deep upper mantle recycling of crustal materials: Evidence from UHP minerals in collisional orogens, ophiolites, and x</w:t>
      </w:r>
      <w:r w:rsidRPr="005B66C8">
        <w:rPr>
          <w:rFonts w:ascii="Times New Roman" w:hAnsi="Times New Roman"/>
          <w:sz w:val="20"/>
        </w:rPr>
        <w:t>enoliths: Geol. Soc. Americ</w:t>
      </w:r>
      <w:r w:rsidR="006E476B">
        <w:rPr>
          <w:rFonts w:ascii="Times New Roman" w:hAnsi="Times New Roman"/>
          <w:sz w:val="20"/>
        </w:rPr>
        <w:t>a, Abstracts with Programs, v. 47, No. 7</w:t>
      </w:r>
      <w:r w:rsidR="00E00D63">
        <w:rPr>
          <w:rFonts w:ascii="Times New Roman" w:hAnsi="Times New Roman"/>
          <w:sz w:val="20"/>
        </w:rPr>
        <w:t>, p. 236</w:t>
      </w:r>
      <w:r w:rsidRPr="005B66C8">
        <w:rPr>
          <w:rFonts w:ascii="Times New Roman" w:hAnsi="Times New Roman"/>
          <w:sz w:val="20"/>
        </w:rPr>
        <w:t>.</w:t>
      </w:r>
    </w:p>
    <w:p w14:paraId="7A837542" w14:textId="77777777" w:rsidR="00E00D63" w:rsidRDefault="00E00D63" w:rsidP="00D40154">
      <w:pPr>
        <w:tabs>
          <w:tab w:val="left" w:pos="10350"/>
        </w:tabs>
        <w:ind w:left="360" w:right="188" w:hanging="360"/>
        <w:contextualSpacing/>
        <w:rPr>
          <w:rFonts w:ascii="Times New Roman" w:hAnsi="Times New Roman"/>
          <w:sz w:val="20"/>
        </w:rPr>
      </w:pPr>
    </w:p>
    <w:p w14:paraId="203670DF" w14:textId="77777777" w:rsidR="00E00D63" w:rsidRPr="008F459E" w:rsidRDefault="00E00D63" w:rsidP="00E00D63">
      <w:pPr>
        <w:tabs>
          <w:tab w:val="left" w:pos="10350"/>
        </w:tabs>
        <w:ind w:left="360" w:right="188" w:hanging="360"/>
        <w:contextualSpacing/>
        <w:rPr>
          <w:rFonts w:ascii="Times New Roman" w:hAnsi="Times New Roman"/>
          <w:sz w:val="20"/>
        </w:rPr>
      </w:pPr>
      <w:r w:rsidRPr="00D40154">
        <w:rPr>
          <w:rFonts w:ascii="Times New Roman" w:hAnsi="Times New Roman"/>
          <w:sz w:val="20"/>
          <w:lang w:val="fr-FR"/>
        </w:rPr>
        <w:t xml:space="preserve">Zhang, Ru. Y., Yang, J., </w:t>
      </w:r>
      <w:r w:rsidRPr="00D40154">
        <w:rPr>
          <w:rFonts w:ascii="Times New Roman" w:hAnsi="Times New Roman"/>
          <w:sz w:val="20"/>
        </w:rPr>
        <w:t xml:space="preserve">Ernst, W. G., Jahn, B. M., Iizuka, Y., and Guo, G., 2015, Discovery of </w:t>
      </w:r>
      <w:r w:rsidRPr="00D40154">
        <w:rPr>
          <w:rFonts w:ascii="Times New Roman" w:hAnsi="Times New Roman"/>
          <w:i/>
          <w:sz w:val="20"/>
        </w:rPr>
        <w:t>in situ</w:t>
      </w:r>
      <w:r w:rsidRPr="00D40154">
        <w:rPr>
          <w:rFonts w:ascii="Times New Roman" w:hAnsi="Times New Roman"/>
          <w:sz w:val="20"/>
        </w:rPr>
        <w:t xml:space="preserve"> super-reducing, UHP phases in Luobusa ophiolitic chromitites, Tibet: New insights into the deep upper mantle and the transition zone</w:t>
      </w:r>
      <w:r>
        <w:rPr>
          <w:rFonts w:ascii="Times New Roman" w:hAnsi="Times New Roman"/>
          <w:sz w:val="20"/>
        </w:rPr>
        <w:t xml:space="preserve">: </w:t>
      </w:r>
      <w:r w:rsidRPr="005B66C8">
        <w:rPr>
          <w:rFonts w:ascii="Times New Roman" w:hAnsi="Times New Roman"/>
          <w:sz w:val="20"/>
        </w:rPr>
        <w:t xml:space="preserve">Geol. Soc. </w:t>
      </w:r>
      <w:proofErr w:type="gramStart"/>
      <w:r w:rsidRPr="005B66C8">
        <w:rPr>
          <w:rFonts w:ascii="Times New Roman" w:hAnsi="Times New Roman"/>
          <w:sz w:val="20"/>
        </w:rPr>
        <w:t>Americ</w:t>
      </w:r>
      <w:r>
        <w:rPr>
          <w:rFonts w:ascii="Times New Roman" w:hAnsi="Times New Roman"/>
          <w:sz w:val="20"/>
        </w:rPr>
        <w:t>a,</w:t>
      </w:r>
      <w:proofErr w:type="gramEnd"/>
      <w:r>
        <w:rPr>
          <w:rFonts w:ascii="Times New Roman" w:hAnsi="Times New Roman"/>
          <w:sz w:val="20"/>
        </w:rPr>
        <w:t xml:space="preserve"> Abstracts with Programs, v. 47,</w:t>
      </w:r>
      <w:r w:rsidRPr="005B66C8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No. 7, p. 237</w:t>
      </w:r>
      <w:r w:rsidRPr="005B66C8">
        <w:rPr>
          <w:rFonts w:ascii="Times New Roman" w:hAnsi="Times New Roman"/>
          <w:sz w:val="20"/>
        </w:rPr>
        <w:t>.</w:t>
      </w:r>
      <w:r>
        <w:rPr>
          <w:rFonts w:ascii="Times New Roman" w:hAnsi="Times New Roman"/>
          <w:sz w:val="20"/>
        </w:rPr>
        <w:t xml:space="preserve"> </w:t>
      </w:r>
    </w:p>
    <w:p w14:paraId="6394D348" w14:textId="77777777" w:rsidR="005B66C8" w:rsidRPr="008F459E" w:rsidRDefault="005B66C8" w:rsidP="00D40154">
      <w:pPr>
        <w:tabs>
          <w:tab w:val="left" w:pos="360"/>
          <w:tab w:val="left" w:pos="10350"/>
          <w:tab w:val="left" w:pos="10440"/>
        </w:tabs>
        <w:ind w:left="360" w:right="188" w:hanging="360"/>
        <w:rPr>
          <w:rFonts w:ascii="Times New Roman" w:hAnsi="Times New Roman"/>
          <w:sz w:val="20"/>
        </w:rPr>
      </w:pPr>
    </w:p>
    <w:p w14:paraId="5F7A5ACE" w14:textId="77777777" w:rsidR="003B3F7F" w:rsidRDefault="003B3F7F" w:rsidP="003B3F7F">
      <w:pPr>
        <w:tabs>
          <w:tab w:val="left" w:pos="10350"/>
        </w:tabs>
        <w:ind w:left="360" w:right="188" w:hanging="360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Chapman, A. D., Jacobson, C. E., Ernst, W. G., Grove, M., Hourigan, J., Johnston, S. M., Dumitru, T. A., and Ducea, M. N., 2015, Assembling the world’s type shallow subduction complex: detrital zircon geochronologic constraints on the origin of the Nacimiento block, central California Coast Ranges: </w:t>
      </w:r>
      <w:r w:rsidRPr="00484CCF">
        <w:rPr>
          <w:rFonts w:ascii="Times New Roman" w:hAnsi="Times New Roman"/>
          <w:sz w:val="20"/>
        </w:rPr>
        <w:t>Geol. Soc. America</w:t>
      </w:r>
      <w:r w:rsidR="00E00D63">
        <w:rPr>
          <w:rFonts w:ascii="Times New Roman" w:hAnsi="Times New Roman"/>
          <w:sz w:val="20"/>
        </w:rPr>
        <w:t>, Abstracts with Programs, v. 47, No. 7, p. 387-388</w:t>
      </w:r>
      <w:r w:rsidRPr="00484CCF">
        <w:rPr>
          <w:rFonts w:ascii="Times New Roman" w:hAnsi="Times New Roman"/>
          <w:sz w:val="20"/>
        </w:rPr>
        <w:t>.</w:t>
      </w:r>
    </w:p>
    <w:p w14:paraId="73FA6F05" w14:textId="77777777" w:rsidR="00E00D63" w:rsidRDefault="00E00D63" w:rsidP="00E00D63">
      <w:pPr>
        <w:tabs>
          <w:tab w:val="left" w:pos="10350"/>
        </w:tabs>
        <w:ind w:left="360" w:hanging="360"/>
        <w:rPr>
          <w:rFonts w:ascii="Times New Roman" w:hAnsi="Times New Roman"/>
          <w:color w:val="333333"/>
          <w:szCs w:val="24"/>
        </w:rPr>
      </w:pPr>
    </w:p>
    <w:p w14:paraId="6981F904" w14:textId="77777777" w:rsidR="00E00D63" w:rsidRDefault="00E00D63" w:rsidP="00386352">
      <w:pPr>
        <w:tabs>
          <w:tab w:val="left" w:pos="10350"/>
        </w:tabs>
        <w:ind w:left="360" w:right="187" w:hanging="360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Sleep, N. H</w:t>
      </w:r>
      <w:r w:rsidRPr="00484CCF">
        <w:rPr>
          <w:rFonts w:ascii="Times New Roman" w:hAnsi="Times New Roman"/>
          <w:sz w:val="20"/>
        </w:rPr>
        <w:t>., and Tsujimori, T., 2015, Precambrian plate-tectonic evolution: bottom-up and top-down mantle circulation:</w:t>
      </w:r>
      <w:r w:rsidRPr="00484CCF">
        <w:rPr>
          <w:rFonts w:ascii="Times New Roman" w:hAnsi="Times New Roman"/>
          <w:color w:val="333333"/>
          <w:sz w:val="20"/>
        </w:rPr>
        <w:t xml:space="preserve"> </w:t>
      </w:r>
      <w:r w:rsidRPr="00484CCF">
        <w:rPr>
          <w:rFonts w:ascii="Times New Roman" w:hAnsi="Times New Roman"/>
          <w:sz w:val="20"/>
        </w:rPr>
        <w:t>Geol. Soc. Americ</w:t>
      </w:r>
      <w:r>
        <w:rPr>
          <w:rFonts w:ascii="Times New Roman" w:hAnsi="Times New Roman"/>
          <w:sz w:val="20"/>
        </w:rPr>
        <w:t>a, Abstracts with Programs, v. 47, No. 7, p. 434</w:t>
      </w:r>
      <w:r w:rsidRPr="00484CCF">
        <w:rPr>
          <w:rFonts w:ascii="Times New Roman" w:hAnsi="Times New Roman"/>
          <w:sz w:val="20"/>
        </w:rPr>
        <w:t>.</w:t>
      </w:r>
    </w:p>
    <w:p w14:paraId="3A3B055D" w14:textId="77777777" w:rsidR="00E00D63" w:rsidRDefault="00E00D63" w:rsidP="00E00D63">
      <w:pPr>
        <w:tabs>
          <w:tab w:val="left" w:pos="10350"/>
        </w:tabs>
        <w:ind w:left="360" w:right="188" w:hanging="360"/>
        <w:contextualSpacing/>
        <w:rPr>
          <w:rFonts w:ascii="Times New Roman" w:hAnsi="Times New Roman"/>
          <w:sz w:val="20"/>
        </w:rPr>
      </w:pPr>
    </w:p>
    <w:p w14:paraId="0549A4BE" w14:textId="77777777" w:rsidR="00E00D63" w:rsidRPr="004B7382" w:rsidRDefault="00E00D63" w:rsidP="00E00D63">
      <w:pPr>
        <w:tabs>
          <w:tab w:val="left" w:pos="10350"/>
        </w:tabs>
        <w:ind w:left="360" w:right="188" w:hanging="360"/>
        <w:contextualSpacing/>
        <w:rPr>
          <w:rFonts w:ascii="Times New Roman" w:hAnsi="Times New Roman"/>
          <w:sz w:val="20"/>
        </w:rPr>
      </w:pPr>
      <w:r w:rsidRPr="004B7382">
        <w:rPr>
          <w:rFonts w:ascii="Times New Roman" w:hAnsi="Times New Roman"/>
          <w:color w:val="333333"/>
          <w:sz w:val="20"/>
        </w:rPr>
        <w:t xml:space="preserve">Barnes, C. G., Ernst, W. G., Berry, R., and </w:t>
      </w:r>
      <w:r w:rsidRPr="004B7382">
        <w:rPr>
          <w:rFonts w:ascii="Times New Roman" w:hAnsi="Times New Roman"/>
          <w:sz w:val="20"/>
        </w:rPr>
        <w:t>Tsujimori, T., 2015,</w:t>
      </w:r>
      <w:r w:rsidRPr="004B7382">
        <w:rPr>
          <w:rFonts w:ascii="Times New Roman" w:hAnsi="Times New Roman"/>
          <w:color w:val="333333"/>
          <w:sz w:val="20"/>
        </w:rPr>
        <w:t xml:space="preserve"> Multi-stage evolution of the Late Jurassic English Peak pluton, Klamath Mountains, CA: </w:t>
      </w:r>
      <w:r w:rsidRPr="004B7382">
        <w:rPr>
          <w:rFonts w:ascii="Times New Roman" w:hAnsi="Times New Roman"/>
          <w:sz w:val="20"/>
        </w:rPr>
        <w:t>Geol. Soc. Americ</w:t>
      </w:r>
      <w:r>
        <w:rPr>
          <w:rFonts w:ascii="Times New Roman" w:hAnsi="Times New Roman"/>
          <w:sz w:val="20"/>
        </w:rPr>
        <w:t>a, Abstracts with Programs, v. 47, No. 7, p. 579</w:t>
      </w:r>
      <w:r w:rsidRPr="004B7382">
        <w:rPr>
          <w:rFonts w:ascii="Times New Roman" w:hAnsi="Times New Roman"/>
          <w:sz w:val="20"/>
        </w:rPr>
        <w:t>.</w:t>
      </w:r>
    </w:p>
    <w:p w14:paraId="7541CC56" w14:textId="77777777" w:rsidR="00484CCF" w:rsidRDefault="00484CCF" w:rsidP="00484CCF">
      <w:pPr>
        <w:tabs>
          <w:tab w:val="left" w:pos="0"/>
          <w:tab w:val="left" w:pos="10350"/>
          <w:tab w:val="left" w:pos="10440"/>
        </w:tabs>
        <w:ind w:right="-82"/>
        <w:rPr>
          <w:rFonts w:ascii="Times New Roman" w:hAnsi="Times New Roman"/>
          <w:szCs w:val="24"/>
        </w:rPr>
      </w:pPr>
    </w:p>
    <w:p w14:paraId="7848EBBC" w14:textId="77777777" w:rsidR="00484CCF" w:rsidRDefault="00484CCF" w:rsidP="00484CCF">
      <w:pPr>
        <w:tabs>
          <w:tab w:val="left" w:pos="10350"/>
        </w:tabs>
        <w:ind w:left="360" w:hanging="360"/>
        <w:rPr>
          <w:rFonts w:ascii="Times New Roman" w:hAnsi="Times New Roman"/>
          <w:sz w:val="20"/>
        </w:rPr>
      </w:pPr>
      <w:r w:rsidRPr="004B7382">
        <w:rPr>
          <w:rFonts w:ascii="Times New Roman" w:hAnsi="Times New Roman"/>
          <w:sz w:val="20"/>
        </w:rPr>
        <w:t xml:space="preserve">Barnes, C. G., Berry, R., and Ernst, W.G., 2015, Zoning in hornblende as a key to petrologic evolution of sub-volcanic granitic plutons: Trans. Amer. Geophys. </w:t>
      </w:r>
      <w:proofErr w:type="gramStart"/>
      <w:r w:rsidRPr="004B7382">
        <w:rPr>
          <w:rFonts w:ascii="Times New Roman" w:hAnsi="Times New Roman"/>
          <w:sz w:val="20"/>
        </w:rPr>
        <w:t xml:space="preserve">Union, v. </w:t>
      </w:r>
      <w:r w:rsidR="00760B8F" w:rsidRPr="00F172F9">
        <w:rPr>
          <w:rFonts w:ascii="Times New Roman" w:hAnsi="Times New Roman"/>
          <w:sz w:val="20"/>
        </w:rPr>
        <w:t>95</w:t>
      </w:r>
      <w:r w:rsidRPr="00F172F9">
        <w:rPr>
          <w:rFonts w:ascii="Times New Roman" w:hAnsi="Times New Roman"/>
          <w:sz w:val="20"/>
        </w:rPr>
        <w:t xml:space="preserve"> (52), Fall Meet.</w:t>
      </w:r>
      <w:proofErr w:type="gramEnd"/>
      <w:r w:rsidRPr="00F172F9">
        <w:rPr>
          <w:rFonts w:ascii="Times New Roman" w:hAnsi="Times New Roman"/>
          <w:sz w:val="20"/>
        </w:rPr>
        <w:t xml:space="preserve"> </w:t>
      </w:r>
      <w:proofErr w:type="gramStart"/>
      <w:r w:rsidRPr="00F172F9">
        <w:rPr>
          <w:rFonts w:ascii="Times New Roman" w:hAnsi="Times New Roman"/>
          <w:sz w:val="20"/>
        </w:rPr>
        <w:t xml:space="preserve">Suppl., Abstract </w:t>
      </w:r>
      <w:r w:rsidR="00760B8F" w:rsidRPr="00F172F9">
        <w:rPr>
          <w:rFonts w:ascii="Times New Roman" w:hAnsi="Times New Roman"/>
          <w:sz w:val="20"/>
        </w:rPr>
        <w:t>V41D</w:t>
      </w:r>
      <w:r w:rsidRPr="00F172F9">
        <w:rPr>
          <w:rFonts w:ascii="Times New Roman" w:hAnsi="Times New Roman"/>
          <w:sz w:val="20"/>
        </w:rPr>
        <w:t>-2697.</w:t>
      </w:r>
      <w:proofErr w:type="gramEnd"/>
    </w:p>
    <w:p w14:paraId="20888C1A" w14:textId="77777777" w:rsidR="000E1469" w:rsidRPr="000E1469" w:rsidRDefault="000E1469" w:rsidP="00484CCF">
      <w:pPr>
        <w:tabs>
          <w:tab w:val="left" w:pos="10350"/>
        </w:tabs>
        <w:ind w:left="360" w:hanging="360"/>
        <w:rPr>
          <w:rFonts w:ascii="Times New Roman" w:hAnsi="Times New Roman"/>
          <w:sz w:val="20"/>
        </w:rPr>
      </w:pPr>
    </w:p>
    <w:p w14:paraId="31737E37" w14:textId="77777777" w:rsidR="000E1469" w:rsidRPr="000E1469" w:rsidRDefault="000E1469" w:rsidP="00CB7E00">
      <w:pPr>
        <w:tabs>
          <w:tab w:val="left" w:pos="360"/>
          <w:tab w:val="left" w:pos="10350"/>
          <w:tab w:val="left" w:pos="10440"/>
        </w:tabs>
        <w:ind w:left="360" w:right="-82" w:hanging="360"/>
        <w:rPr>
          <w:rFonts w:ascii="Times New Roman" w:hAnsi="Times New Roman"/>
          <w:sz w:val="20"/>
        </w:rPr>
      </w:pPr>
      <w:r w:rsidRPr="000E1469">
        <w:rPr>
          <w:rFonts w:ascii="Times New Roman" w:hAnsi="Times New Roman"/>
          <w:sz w:val="20"/>
        </w:rPr>
        <w:t>Ernst, W. G., 2016, Franciscan Complex mélanges: coherent blocks in a low-density, ductile matrix: Geol. Soc. America, Abstracts with Programs, v. 48, No. 6, doi: 10.1130/abs/2016RM-275717</w:t>
      </w:r>
      <w:r>
        <w:rPr>
          <w:rFonts w:ascii="Times New Roman" w:hAnsi="Times New Roman"/>
          <w:sz w:val="20"/>
        </w:rPr>
        <w:t>.</w:t>
      </w:r>
    </w:p>
    <w:p w14:paraId="36BDC35F" w14:textId="77777777" w:rsidR="00A06DF7" w:rsidRPr="000E1469" w:rsidRDefault="00A06DF7" w:rsidP="00484CCF">
      <w:pPr>
        <w:tabs>
          <w:tab w:val="left" w:pos="0"/>
          <w:tab w:val="left" w:pos="10350"/>
          <w:tab w:val="left" w:pos="10440"/>
        </w:tabs>
        <w:ind w:right="-82"/>
        <w:rPr>
          <w:rFonts w:ascii="Times New Roman" w:hAnsi="Times New Roman"/>
          <w:sz w:val="20"/>
        </w:rPr>
      </w:pPr>
    </w:p>
    <w:p w14:paraId="28FCE09D" w14:textId="77777777" w:rsidR="00386352" w:rsidRDefault="00386352" w:rsidP="00386352">
      <w:pPr>
        <w:tabs>
          <w:tab w:val="left" w:pos="360"/>
          <w:tab w:val="left" w:pos="10350"/>
          <w:tab w:val="left" w:pos="10440"/>
        </w:tabs>
        <w:ind w:left="360" w:right="-86" w:hanging="360"/>
        <w:rPr>
          <w:rFonts w:ascii="Times New Roman" w:hAnsi="Times New Roman"/>
          <w:sz w:val="20"/>
        </w:rPr>
      </w:pPr>
      <w:r w:rsidRPr="000E1469">
        <w:rPr>
          <w:rFonts w:ascii="Times New Roman" w:hAnsi="Times New Roman"/>
          <w:sz w:val="20"/>
        </w:rPr>
        <w:t>Ernst, W. G., 2016, Geologic significance of Cretaceous tectonometamorphic units in the Franciscan Complex, western California: Geol. Soc. America, Abstracts with Programs, v. 48, No.</w:t>
      </w:r>
      <w:r w:rsidR="000E1469" w:rsidRPr="000E1469">
        <w:rPr>
          <w:rFonts w:ascii="Times New Roman" w:hAnsi="Times New Roman"/>
          <w:sz w:val="20"/>
        </w:rPr>
        <w:t xml:space="preserve"> 6, doi: 10.1130/abs/2016RM-275718</w:t>
      </w:r>
      <w:r w:rsidR="000E1469">
        <w:rPr>
          <w:rFonts w:ascii="Times New Roman" w:hAnsi="Times New Roman"/>
          <w:sz w:val="20"/>
        </w:rPr>
        <w:t>.</w:t>
      </w:r>
    </w:p>
    <w:p w14:paraId="0841BD5B" w14:textId="77777777" w:rsidR="002F248C" w:rsidRPr="00CB7E00" w:rsidRDefault="002F248C" w:rsidP="002F248C">
      <w:pPr>
        <w:ind w:left="360" w:right="4" w:hanging="360"/>
        <w:rPr>
          <w:rFonts w:ascii="Times New Roman" w:hAnsi="Times New Roman"/>
          <w:color w:val="FF0000"/>
          <w:sz w:val="20"/>
        </w:rPr>
      </w:pPr>
    </w:p>
    <w:p w14:paraId="5D0A0920" w14:textId="77777777" w:rsidR="002F248C" w:rsidRPr="00397962" w:rsidRDefault="002F248C" w:rsidP="00397962">
      <w:pPr>
        <w:ind w:left="360" w:right="4" w:hanging="360"/>
        <w:rPr>
          <w:rFonts w:ascii="Times New Roman" w:hAnsi="Times New Roman"/>
          <w:sz w:val="20"/>
        </w:rPr>
      </w:pPr>
      <w:r w:rsidRPr="00397962">
        <w:rPr>
          <w:rFonts w:ascii="Times New Roman" w:hAnsi="Times New Roman"/>
          <w:sz w:val="20"/>
        </w:rPr>
        <w:t>Barnes G. C., Berry, R., Ernst, W. G., and Barnes, M. A., 2016, Trace element zoning in hornblende: tracking and modelling the crystallization of calc-alkaline arc plutons: Geol. Soc. America, Abstracts with Programs, v. 48, No. 7, p. 162.</w:t>
      </w:r>
    </w:p>
    <w:p w14:paraId="650CEBE3" w14:textId="77777777" w:rsidR="00CB7E00" w:rsidRPr="00397962" w:rsidRDefault="00CB7E00" w:rsidP="00397962">
      <w:pPr>
        <w:tabs>
          <w:tab w:val="left" w:pos="360"/>
          <w:tab w:val="left" w:pos="10350"/>
          <w:tab w:val="left" w:pos="10440"/>
        </w:tabs>
        <w:ind w:left="360" w:right="-86" w:hanging="360"/>
        <w:rPr>
          <w:rFonts w:ascii="Times New Roman" w:hAnsi="Times New Roman"/>
          <w:sz w:val="20"/>
        </w:rPr>
      </w:pPr>
    </w:p>
    <w:p w14:paraId="3BC24672" w14:textId="77777777" w:rsidR="00CB7E00" w:rsidRPr="00397962" w:rsidRDefault="00CB7E00" w:rsidP="00397962">
      <w:pPr>
        <w:ind w:left="360" w:right="4" w:hanging="360"/>
        <w:rPr>
          <w:rFonts w:ascii="Times New Roman" w:hAnsi="Times New Roman"/>
          <w:sz w:val="20"/>
        </w:rPr>
      </w:pPr>
      <w:r w:rsidRPr="00397962">
        <w:rPr>
          <w:rFonts w:ascii="Times New Roman" w:hAnsi="Times New Roman"/>
          <w:sz w:val="20"/>
        </w:rPr>
        <w:t xml:space="preserve">Ernst, W. G., Gottlieb, E. S., Barnes, C. G., and Hourigan, J., </w:t>
      </w:r>
      <w:r w:rsidR="00680B41" w:rsidRPr="00397962">
        <w:rPr>
          <w:rFonts w:ascii="Times New Roman" w:hAnsi="Times New Roman"/>
          <w:sz w:val="20"/>
        </w:rPr>
        <w:t>2016</w:t>
      </w:r>
      <w:r w:rsidRPr="00397962">
        <w:rPr>
          <w:rFonts w:ascii="Times New Roman" w:hAnsi="Times New Roman"/>
          <w:sz w:val="20"/>
        </w:rPr>
        <w:t>, Zircon U-Pb ages and petrologic evolution of the English Peak granitic pluton: Jurassic crustal growth in northwestern California: Geol. Soc. America, Abstracts with Programs, v. 48, No.</w:t>
      </w:r>
      <w:r w:rsidR="00827D14" w:rsidRPr="00397962">
        <w:rPr>
          <w:rFonts w:ascii="Times New Roman" w:hAnsi="Times New Roman"/>
          <w:sz w:val="20"/>
        </w:rPr>
        <w:t xml:space="preserve"> 7</w:t>
      </w:r>
      <w:r w:rsidR="002F248C" w:rsidRPr="00397962">
        <w:rPr>
          <w:rFonts w:ascii="Times New Roman" w:hAnsi="Times New Roman"/>
          <w:sz w:val="20"/>
        </w:rPr>
        <w:t>, p. 299.</w:t>
      </w:r>
    </w:p>
    <w:p w14:paraId="27155B3B" w14:textId="77777777" w:rsidR="003B3443" w:rsidRPr="00397962" w:rsidRDefault="003B3443" w:rsidP="00397962">
      <w:pPr>
        <w:ind w:left="360" w:right="4" w:hanging="360"/>
        <w:rPr>
          <w:rFonts w:ascii="Times New Roman" w:hAnsi="Times New Roman"/>
          <w:color w:val="FF0000"/>
          <w:sz w:val="20"/>
        </w:rPr>
      </w:pPr>
    </w:p>
    <w:p w14:paraId="7959BBC6" w14:textId="46478C3F" w:rsidR="003B3443" w:rsidRPr="00397962" w:rsidRDefault="003B3443" w:rsidP="00397962">
      <w:pPr>
        <w:ind w:left="360" w:right="4" w:hanging="360"/>
        <w:rPr>
          <w:rFonts w:ascii="Times New Roman" w:hAnsi="Times New Roman"/>
          <w:sz w:val="20"/>
        </w:rPr>
      </w:pPr>
      <w:r w:rsidRPr="00397962">
        <w:rPr>
          <w:rFonts w:ascii="Times New Roman" w:hAnsi="Times New Roman"/>
          <w:sz w:val="20"/>
        </w:rPr>
        <w:t>Ernst, W. G., and Wu, C., 2017, U-Pb ages and provenance of detrital zircons from Eastern Hayfork (EHF) meta-argillites, Sawyers Bar area, central Klamath Mountains, NW California: Geol. Soc. America, Abstracts with Programs, v. 49, No.</w:t>
      </w:r>
      <w:r w:rsidR="00DC105A" w:rsidRPr="00397962">
        <w:rPr>
          <w:rFonts w:ascii="Times New Roman" w:hAnsi="Times New Roman"/>
          <w:sz w:val="20"/>
        </w:rPr>
        <w:t xml:space="preserve"> 4, p. 26.</w:t>
      </w:r>
    </w:p>
    <w:p w14:paraId="200DA389" w14:textId="77777777" w:rsidR="00DC105A" w:rsidRPr="00397962" w:rsidRDefault="00DC105A" w:rsidP="00397962">
      <w:pPr>
        <w:ind w:left="360" w:right="4" w:hanging="360"/>
        <w:rPr>
          <w:rFonts w:ascii="Times New Roman" w:hAnsi="Times New Roman"/>
          <w:sz w:val="20"/>
        </w:rPr>
      </w:pPr>
    </w:p>
    <w:p w14:paraId="32BC166B" w14:textId="17D34CAC" w:rsidR="008869DE" w:rsidRPr="00F82378" w:rsidRDefault="008869DE" w:rsidP="00397962">
      <w:pPr>
        <w:ind w:left="360" w:right="4" w:hanging="360"/>
        <w:rPr>
          <w:rFonts w:ascii="Times New Roman" w:hAnsi="Times New Roman"/>
          <w:sz w:val="20"/>
        </w:rPr>
      </w:pPr>
      <w:r w:rsidRPr="00F82378">
        <w:rPr>
          <w:rFonts w:ascii="Times New Roman" w:hAnsi="Times New Roman"/>
          <w:sz w:val="20"/>
        </w:rPr>
        <w:lastRenderedPageBreak/>
        <w:t>Ernst, W. G., 2017, Mid-Mesozoic-</w:t>
      </w:r>
      <w:r w:rsidRPr="00F82378">
        <w:rPr>
          <w:rStyle w:val="PageNumber"/>
          <w:rFonts w:ascii="Times New Roman" w:hAnsi="Times New Roman"/>
          <w:sz w:val="20"/>
        </w:rPr>
        <w:t xml:space="preserve">Paleogene evolution of the northern and central Californian accretionary margin: </w:t>
      </w:r>
      <w:r w:rsidRPr="00F82378">
        <w:rPr>
          <w:rFonts w:ascii="Times New Roman" w:hAnsi="Times New Roman"/>
          <w:sz w:val="20"/>
        </w:rPr>
        <w:t>Geol. Soc. America, Abstr</w:t>
      </w:r>
      <w:r w:rsidR="00F82378" w:rsidRPr="00F82378">
        <w:rPr>
          <w:rFonts w:ascii="Times New Roman" w:hAnsi="Times New Roman"/>
          <w:sz w:val="20"/>
        </w:rPr>
        <w:t>acts with Programs, v. 49, No. 6</w:t>
      </w:r>
      <w:r w:rsidRPr="00F82378">
        <w:rPr>
          <w:rFonts w:ascii="Times New Roman" w:hAnsi="Times New Roman"/>
          <w:sz w:val="20"/>
        </w:rPr>
        <w:t>, p.</w:t>
      </w:r>
      <w:r w:rsidR="00F82378" w:rsidRPr="00F82378">
        <w:rPr>
          <w:rFonts w:ascii="Times New Roman" w:hAnsi="Times New Roman"/>
          <w:sz w:val="20"/>
        </w:rPr>
        <w:t xml:space="preserve"> 194 </w:t>
      </w:r>
      <w:r w:rsidR="00F82378" w:rsidRPr="00F82378">
        <w:rPr>
          <w:rStyle w:val="doi"/>
          <w:rFonts w:ascii="Times New Roman" w:hAnsi="Times New Roman"/>
          <w:sz w:val="20"/>
        </w:rPr>
        <w:t>doi: 10.1130/abs/2017AM-297727</w:t>
      </w:r>
      <w:r w:rsidR="00F82378">
        <w:rPr>
          <w:rStyle w:val="doi"/>
          <w:rFonts w:ascii="Times New Roman" w:hAnsi="Times New Roman"/>
          <w:sz w:val="20"/>
        </w:rPr>
        <w:t>.</w:t>
      </w:r>
    </w:p>
    <w:p w14:paraId="74B4C25C" w14:textId="77777777" w:rsidR="008869DE" w:rsidRPr="00397962" w:rsidRDefault="008869DE" w:rsidP="00397962">
      <w:pPr>
        <w:ind w:left="360" w:right="4" w:hanging="360"/>
        <w:rPr>
          <w:rFonts w:ascii="Times New Roman" w:hAnsi="Times New Roman"/>
          <w:sz w:val="20"/>
        </w:rPr>
      </w:pPr>
    </w:p>
    <w:p w14:paraId="546B0366" w14:textId="2031154A" w:rsidR="00397962" w:rsidRPr="00F82378" w:rsidRDefault="00397962" w:rsidP="00397962">
      <w:pPr>
        <w:ind w:left="360" w:hanging="360"/>
        <w:rPr>
          <w:rFonts w:ascii="Times New Roman" w:hAnsi="Times New Roman"/>
          <w:sz w:val="20"/>
        </w:rPr>
      </w:pPr>
      <w:r w:rsidRPr="00F82378">
        <w:rPr>
          <w:rFonts w:ascii="Times New Roman" w:hAnsi="Times New Roman"/>
          <w:sz w:val="20"/>
        </w:rPr>
        <w:t>Fedkin, V. V., Burlick</w:t>
      </w:r>
      <w:proofErr w:type="gramStart"/>
      <w:r w:rsidRPr="00F82378">
        <w:rPr>
          <w:rFonts w:ascii="Times New Roman" w:hAnsi="Times New Roman"/>
          <w:sz w:val="20"/>
        </w:rPr>
        <w:t>,,</w:t>
      </w:r>
      <w:proofErr w:type="gramEnd"/>
      <w:r w:rsidRPr="00F82378">
        <w:rPr>
          <w:rFonts w:ascii="Times New Roman" w:hAnsi="Times New Roman"/>
          <w:sz w:val="20"/>
        </w:rPr>
        <w:t xml:space="preserve"> T. D., Leech, M. L., Shchipansky, A. A., Valizer, P. M., and Ernst, W. G., 2017, Petrotectonic and Thermal Features of Mafic Eclogites from the Maksyutov Subduction Complex, South Ural Mountains, Russia: Geodynamic and thermodynamic conditions of regional metamorphism </w:t>
      </w:r>
      <w:r w:rsidR="004A4A52" w:rsidRPr="00F82378">
        <w:rPr>
          <w:rFonts w:ascii="Times New Roman" w:hAnsi="Times New Roman"/>
          <w:sz w:val="20"/>
        </w:rPr>
        <w:t xml:space="preserve">in Precambrian and Phanerozoic: </w:t>
      </w:r>
      <w:r w:rsidRPr="00F82378">
        <w:rPr>
          <w:rFonts w:ascii="Times New Roman" w:hAnsi="Times New Roman"/>
          <w:sz w:val="20"/>
        </w:rPr>
        <w:t xml:space="preserve">St. Petersburg, </w:t>
      </w:r>
      <w:r w:rsidR="00F82378">
        <w:rPr>
          <w:rFonts w:ascii="Times New Roman" w:hAnsi="Times New Roman"/>
          <w:sz w:val="20"/>
        </w:rPr>
        <w:t xml:space="preserve">Russia, </w:t>
      </w:r>
      <w:r w:rsidRPr="00F82378">
        <w:rPr>
          <w:rFonts w:ascii="Times New Roman" w:hAnsi="Times New Roman"/>
          <w:sz w:val="20"/>
        </w:rPr>
        <w:t>October 24-26, 2017</w:t>
      </w:r>
    </w:p>
    <w:p w14:paraId="249BE63F" w14:textId="0BDCC207" w:rsidR="00397962" w:rsidRPr="00397962" w:rsidRDefault="008869DE" w:rsidP="00F37C57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b/>
          <w:sz w:val="20"/>
          <w:u w:val="none"/>
        </w:rPr>
      </w:pPr>
      <w:r>
        <w:rPr>
          <w:rFonts w:ascii="Times New Roman" w:hAnsi="Times New Roman"/>
          <w:b/>
          <w:sz w:val="20"/>
          <w:u w:val="none"/>
        </w:rPr>
        <w:t>25</w:t>
      </w:r>
      <w:r w:rsidR="00397962">
        <w:rPr>
          <w:rFonts w:ascii="Times New Roman" w:hAnsi="Times New Roman"/>
          <w:b/>
          <w:sz w:val="20"/>
          <w:u w:val="none"/>
        </w:rPr>
        <w:t>1</w:t>
      </w:r>
    </w:p>
    <w:p w14:paraId="59F9608B" w14:textId="77777777" w:rsidR="00F37C57" w:rsidRDefault="00F37C57" w:rsidP="00F37C57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b/>
          <w:color w:val="FF0000"/>
          <w:sz w:val="20"/>
          <w:u w:val="none"/>
        </w:rPr>
      </w:pPr>
    </w:p>
    <w:p w14:paraId="4EF9A08B" w14:textId="77777777" w:rsidR="00215681" w:rsidRPr="00F37C57" w:rsidRDefault="00215681" w:rsidP="00F37C57">
      <w:pPr>
        <w:pStyle w:val="heading"/>
        <w:widowControl w:val="0"/>
        <w:tabs>
          <w:tab w:val="left" w:pos="1800"/>
          <w:tab w:val="left" w:pos="10350"/>
        </w:tabs>
        <w:spacing w:before="0"/>
        <w:ind w:left="360" w:right="94" w:hanging="360"/>
        <w:jc w:val="left"/>
        <w:rPr>
          <w:rFonts w:ascii="Times New Roman" w:hAnsi="Times New Roman"/>
          <w:b/>
          <w:sz w:val="20"/>
          <w:u w:val="none"/>
        </w:rPr>
      </w:pPr>
      <w:r w:rsidRPr="00F37C57">
        <w:rPr>
          <w:rFonts w:ascii="Times New Roman" w:hAnsi="Times New Roman"/>
          <w:b/>
          <w:sz w:val="22"/>
          <w:szCs w:val="22"/>
          <w:u w:val="none"/>
        </w:rPr>
        <w:t>BOOK REVIEWS</w:t>
      </w:r>
    </w:p>
    <w:p w14:paraId="5990E27D" w14:textId="77777777" w:rsidR="00215681" w:rsidRPr="001D3978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264DC821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1969, "Metamorphic Petrology" by F.J. Turner,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v.54, p. 996-997 also American Scientist, v.51, p. 49A-50A.</w:t>
      </w:r>
    </w:p>
    <w:p w14:paraId="110350FD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746B9D3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1978, "The Geophysics of the Pacific Basin and Its Margin", by G.H. Sutton, M.H. Manghani and R. Moberly," (eds.), American Scientist, v.66, p. 90.</w:t>
      </w:r>
    </w:p>
    <w:p w14:paraId="7F53AB2A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7DA7074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1978, "The Evolving Continents" by B.F. Windley, American Scientist, v.66, p. 224.</w:t>
      </w:r>
    </w:p>
    <w:p w14:paraId="2218F845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2F938A6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1978, "The Evolution of the Crystalline Rocks", by K. Bailey and R. MacDonald, (eds.), Earth Sci. Rev., v.14, p. 79-80.</w:t>
      </w:r>
    </w:p>
    <w:p w14:paraId="1DFEFA05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59CA50C1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1978, "Chemical Petrology", by F.R. Mueller and S.K. Saxena, Chemical Geol., v.23, p. 179.</w:t>
      </w:r>
    </w:p>
    <w:p w14:paraId="4188EC22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3CD79D08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1982, "Basalts and Phase Diagrams:  An Introduction to the Quantitative Use of Phase Diagrams in Igneous Petrology".  </w:t>
      </w:r>
      <w:proofErr w:type="gramStart"/>
      <w:r>
        <w:rPr>
          <w:rFonts w:ascii="Times New Roman" w:hAnsi="Times New Roman"/>
          <w:sz w:val="20"/>
        </w:rPr>
        <w:t>by</w:t>
      </w:r>
      <w:proofErr w:type="gramEnd"/>
      <w:r>
        <w:rPr>
          <w:rFonts w:ascii="Times New Roman" w:hAnsi="Times New Roman"/>
          <w:sz w:val="20"/>
        </w:rPr>
        <w:t xml:space="preserve"> S.A. Morse.  </w:t>
      </w:r>
      <w:proofErr w:type="gramStart"/>
      <w:r>
        <w:rPr>
          <w:rFonts w:ascii="Times New Roman" w:hAnsi="Times New Roman"/>
          <w:sz w:val="20"/>
        </w:rPr>
        <w:t>Tectonophysics, v.86, p. 401-402.</w:t>
      </w:r>
      <w:proofErr w:type="gramEnd"/>
      <w:r>
        <w:rPr>
          <w:rFonts w:ascii="Times New Roman" w:hAnsi="Times New Roman"/>
          <w:sz w:val="20"/>
        </w:rPr>
        <w:t xml:space="preserve"> </w:t>
      </w:r>
    </w:p>
    <w:p w14:paraId="36B01D17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D58C563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1983, "Review of Thermodynamics of Minerals and Melts", by R.C. Newton, A. Navrotsky and B.J. Wood, (eds.), Earth Sci. Rev., v.19, p. 359- 361.</w:t>
      </w:r>
    </w:p>
    <w:p w14:paraId="71992C1F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C3E9434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1983, "Review of Elsevier`s Mineral and Rock Table", by Peter Lof: Tectonophysics, v.98, p. 339-340.</w:t>
      </w:r>
    </w:p>
    <w:p w14:paraId="27C85AF2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C55B767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1984, "Review of Orogeny", by Akiho Miyashiro, Keiiti Aki, and A.M. Celal Sengör, American Scientist, v.72, p. 295-296.</w:t>
      </w:r>
    </w:p>
    <w:p w14:paraId="0F69BAD2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6630B9F1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1985, "Review of Ophiolites and Oceanic Lithosphere", by I.G. Gass, J.L. Lippard, and A.W. Shelton (eds.), Bull. Amer. Assoc. Petroleum Geol. v. 69, p. 1409.</w:t>
      </w:r>
    </w:p>
    <w:p w14:paraId="765A4078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7F682756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1986, "Franciscan Geology of Northern California, by M.C. Blake, Jr. (ed.), Geology, v.14, p. 446.</w:t>
      </w:r>
    </w:p>
    <w:p w14:paraId="59BA163C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52F3EFB6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1986, "Archaean Geochemistry.  </w:t>
      </w:r>
      <w:proofErr w:type="gramStart"/>
      <w:r>
        <w:rPr>
          <w:rFonts w:ascii="Times New Roman" w:hAnsi="Times New Roman"/>
          <w:sz w:val="20"/>
        </w:rPr>
        <w:t>The Origin and Evolution of the Archaean Continental Crust," by A. Kröner, G.N.Hanson, and A.M. Goodwin (eds.), American Scientist, v. 74, p. 198-199.</w:t>
      </w:r>
      <w:proofErr w:type="gramEnd"/>
    </w:p>
    <w:p w14:paraId="733FF2E1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775592CD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Ernst, W.G., 1987, "Blueschists and Eclogites," by B.W. Evans and E.H. Brown (eds.), Science, v. 235, p. 491-492.</w:t>
      </w:r>
      <w:proofErr w:type="gramEnd"/>
      <w:r>
        <w:rPr>
          <w:rFonts w:ascii="Times New Roman" w:hAnsi="Times New Roman"/>
          <w:sz w:val="20"/>
        </w:rPr>
        <w:t xml:space="preserve">  </w:t>
      </w:r>
    </w:p>
    <w:p w14:paraId="28EDC66C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4E1F221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Ernst, W.G., 1987, "Observations of the Continental Crust through Drilling, I", by C. Barry Raleigh (ed.), Trans. Amer. Geophys.</w:t>
      </w:r>
      <w:proofErr w:type="gramEnd"/>
      <w:r>
        <w:rPr>
          <w:rFonts w:ascii="Times New Roman" w:hAnsi="Times New Roman"/>
          <w:sz w:val="20"/>
        </w:rPr>
        <w:t xml:space="preserve"> Union, v. 68, p. 126.</w:t>
      </w:r>
    </w:p>
    <w:p w14:paraId="2B12AE1C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06AE4503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1988, "Terrane Accretion and Orogenic Belts," by Evan C. Leitch and Erwin Scheibner (eds.), Econ.Geol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83, p. 214.</w:t>
      </w:r>
    </w:p>
    <w:p w14:paraId="669A3996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5A023DB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W.G., 1989, "The Behavior of the Earth: Continental and Seafloor Mobility," by Claude </w:t>
      </w:r>
      <w:proofErr w:type="spellStart"/>
      <w:r>
        <w:rPr>
          <w:rFonts w:ascii="Times New Roman" w:hAnsi="Times New Roman"/>
          <w:sz w:val="20"/>
        </w:rPr>
        <w:t>Allégre</w:t>
      </w:r>
      <w:proofErr w:type="spellEnd"/>
      <w:r>
        <w:rPr>
          <w:rFonts w:ascii="Times New Roman" w:hAnsi="Times New Roman"/>
          <w:sz w:val="20"/>
        </w:rPr>
        <w:t>, Geochim. Cosmochim, Acta, v. 53, p. 3344-3345.</w:t>
      </w:r>
    </w:p>
    <w:p w14:paraId="2B8C65C5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4290EE8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1996, "Geochemistry", by Arthur H. Brownlow, Geochim. Cosmochim. Acta, v. 60, p. 1641.</w:t>
      </w:r>
    </w:p>
    <w:p w14:paraId="762DBA09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5346F0B7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1997, “Ultrahigh-pressure Metamorphic Rocks in the Dabieshan-Sulu Region of China”, by Cong Bolin (ed.), Jour. Geoscience Education, v.46, p. 96-98.</w:t>
      </w:r>
    </w:p>
    <w:p w14:paraId="638D89A6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47E69818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Ernst, W. G.,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sz w:val="20"/>
        </w:rPr>
        <w:t>1999, "People and the Earth: Basic Issues in the Sustainability of Resources and the Environment" by John J.W. Rogers and P. Geoffrey Feiss, GSA Today, v. 9, no. 5, p. 28.</w:t>
      </w:r>
    </w:p>
    <w:p w14:paraId="7465B50B" w14:textId="77777777" w:rsidR="00215681" w:rsidRDefault="00215681" w:rsidP="00B33C4A">
      <w:pPr>
        <w:tabs>
          <w:tab w:val="left" w:pos="180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7CDF6F83" w14:textId="77777777" w:rsidR="00215681" w:rsidRDefault="00215681" w:rsidP="00B33C4A">
      <w:pPr>
        <w:tabs>
          <w:tab w:val="left" w:pos="1800"/>
          <w:tab w:val="left" w:pos="21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1999, “Annals of the Former World” by John McPhee, Physics Today, v. 52, no. 6, p. 59.</w:t>
      </w:r>
    </w:p>
    <w:p w14:paraId="22C5F2FF" w14:textId="77777777" w:rsidR="006C1A3F" w:rsidRDefault="006C1A3F" w:rsidP="00B33C4A">
      <w:pPr>
        <w:tabs>
          <w:tab w:val="left" w:pos="1800"/>
          <w:tab w:val="left" w:pos="21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</w:p>
    <w:p w14:paraId="1F07E499" w14:textId="77777777" w:rsidR="006C1A3F" w:rsidRDefault="006C1A3F" w:rsidP="00B33C4A">
      <w:pPr>
        <w:tabs>
          <w:tab w:val="left" w:pos="1800"/>
          <w:tab w:val="left" w:pos="2160"/>
          <w:tab w:val="left" w:pos="1035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Ernst, w. G., 2013, “Planetary Geology, an Introduction”, by Claudio Vita-Finzi and Dominic Fortes, Int. Geol. Rev., v. </w:t>
      </w:r>
      <w:r w:rsidR="00463AC4">
        <w:rPr>
          <w:rFonts w:ascii="Times New Roman" w:hAnsi="Times New Roman"/>
          <w:sz w:val="20"/>
        </w:rPr>
        <w:t>55, p. 2096.</w:t>
      </w:r>
    </w:p>
    <w:p w14:paraId="0CD991C2" w14:textId="77777777" w:rsidR="00215681" w:rsidRPr="00573ACA" w:rsidRDefault="006C1A3F" w:rsidP="00B33C4A">
      <w:pPr>
        <w:tabs>
          <w:tab w:val="left" w:pos="0"/>
          <w:tab w:val="left" w:pos="1800"/>
          <w:tab w:val="left" w:pos="10350"/>
        </w:tabs>
        <w:ind w:right="94"/>
        <w:rPr>
          <w:rFonts w:ascii="Times New Roman" w:hAnsi="Times New Roman"/>
          <w:b/>
          <w:sz w:val="20"/>
        </w:rPr>
      </w:pPr>
      <w:r w:rsidRPr="00573ACA">
        <w:rPr>
          <w:rFonts w:ascii="Times New Roman" w:hAnsi="Times New Roman"/>
          <w:b/>
          <w:sz w:val="20"/>
        </w:rPr>
        <w:t>21</w:t>
      </w:r>
    </w:p>
    <w:p w14:paraId="11B98098" w14:textId="77777777" w:rsidR="004B7382" w:rsidRPr="006C1A3F" w:rsidRDefault="004B7382" w:rsidP="00B33C4A">
      <w:pPr>
        <w:tabs>
          <w:tab w:val="left" w:pos="0"/>
          <w:tab w:val="left" w:pos="1800"/>
          <w:tab w:val="left" w:pos="10350"/>
        </w:tabs>
        <w:ind w:right="94"/>
        <w:rPr>
          <w:rFonts w:ascii="Times New Roman" w:hAnsi="Times New Roman"/>
          <w:b/>
          <w:szCs w:val="24"/>
        </w:rPr>
      </w:pPr>
    </w:p>
    <w:p w14:paraId="1486F4C7" w14:textId="77777777" w:rsidR="00215681" w:rsidRPr="009A4B27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2"/>
          <w:szCs w:val="22"/>
        </w:rPr>
      </w:pPr>
      <w:r w:rsidRPr="009A4B27">
        <w:rPr>
          <w:rFonts w:ascii="Times New Roman" w:hAnsi="Times New Roman"/>
          <w:b/>
          <w:sz w:val="22"/>
          <w:szCs w:val="22"/>
        </w:rPr>
        <w:t>AWARDS, HONORS AND MEMBERSHIPS</w:t>
      </w:r>
    </w:p>
    <w:p w14:paraId="18693A8E" w14:textId="77777777" w:rsidR="00215681" w:rsidRDefault="00215681" w:rsidP="00B33C4A">
      <w:pPr>
        <w:tabs>
          <w:tab w:val="left" w:pos="1800"/>
          <w:tab w:val="left" w:pos="10350"/>
        </w:tabs>
        <w:ind w:left="720" w:right="94"/>
        <w:rPr>
          <w:rFonts w:ascii="Times New Roman" w:hAnsi="Times New Roman"/>
          <w:sz w:val="20"/>
        </w:rPr>
      </w:pPr>
    </w:p>
    <w:p w14:paraId="17F81F46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B60D43">
        <w:rPr>
          <w:rFonts w:ascii="Times New Roman" w:hAnsi="Times New Roman"/>
          <w:sz w:val="20"/>
          <w:u w:val="single"/>
        </w:rPr>
        <w:t>Phi Beta Kappa</w:t>
      </w:r>
      <w:r>
        <w:rPr>
          <w:rFonts w:ascii="Times New Roman" w:hAnsi="Times New Roman"/>
          <w:sz w:val="20"/>
        </w:rPr>
        <w:t>, Carleton College</w:t>
      </w:r>
      <w:r w:rsidRPr="00B60D43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Alumni Member, 1960</w:t>
      </w:r>
    </w:p>
    <w:p w14:paraId="24D4710F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050221DF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B60D43">
        <w:rPr>
          <w:rFonts w:ascii="Times New Roman" w:hAnsi="Times New Roman"/>
          <w:sz w:val="20"/>
          <w:u w:val="single"/>
        </w:rPr>
        <w:t>Best Paper</w:t>
      </w:r>
      <w:r>
        <w:rPr>
          <w:rFonts w:ascii="Times New Roman" w:hAnsi="Times New Roman"/>
          <w:sz w:val="20"/>
        </w:rPr>
        <w:t xml:space="preserve"> 1959-60:  Geological Society of Washington, D.C.</w:t>
      </w:r>
    </w:p>
    <w:p w14:paraId="3DDA1E2F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73C4D76C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B60D43">
        <w:rPr>
          <w:rFonts w:ascii="Times New Roman" w:hAnsi="Times New Roman"/>
          <w:sz w:val="20"/>
          <w:u w:val="single"/>
        </w:rPr>
        <w:t>Fulbright Research Professorship</w:t>
      </w:r>
      <w:r>
        <w:rPr>
          <w:rFonts w:ascii="Times New Roman" w:hAnsi="Times New Roman"/>
          <w:sz w:val="20"/>
        </w:rPr>
        <w:t>, University of Tokyo, 1 February 1963 to 15 August 1963.</w:t>
      </w:r>
    </w:p>
    <w:p w14:paraId="61894F15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6BABB46A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B60D43">
        <w:rPr>
          <w:rFonts w:ascii="Times New Roman" w:hAnsi="Times New Roman"/>
          <w:sz w:val="20"/>
          <w:u w:val="single"/>
        </w:rPr>
        <w:t>Crosby Visiting Professorship</w:t>
      </w:r>
      <w:r>
        <w:rPr>
          <w:rFonts w:ascii="Times New Roman" w:hAnsi="Times New Roman"/>
          <w:sz w:val="20"/>
        </w:rPr>
        <w:t>, Massachusetts Institute of Technology, 1 February 1968 to 30 June 1968.</w:t>
      </w:r>
    </w:p>
    <w:p w14:paraId="353533E7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55150640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Mineralogical Society of America Award for 1969</w:t>
      </w:r>
      <w:r>
        <w:rPr>
          <w:rFonts w:ascii="Times New Roman" w:hAnsi="Times New Roman"/>
          <w:sz w:val="20"/>
        </w:rPr>
        <w:t xml:space="preserve">: Amer. Mineral. </w:t>
      </w:r>
      <w:proofErr w:type="gramStart"/>
      <w:r>
        <w:rPr>
          <w:rFonts w:ascii="Times New Roman" w:hAnsi="Times New Roman"/>
          <w:sz w:val="20"/>
        </w:rPr>
        <w:t>v</w:t>
      </w:r>
      <w:proofErr w:type="gramEnd"/>
      <w:r>
        <w:rPr>
          <w:rFonts w:ascii="Times New Roman" w:hAnsi="Times New Roman"/>
          <w:sz w:val="20"/>
        </w:rPr>
        <w:t xml:space="preserve">.65, p. 548-551. </w:t>
      </w:r>
    </w:p>
    <w:p w14:paraId="229D9D38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13A52A43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E530FB">
        <w:rPr>
          <w:rFonts w:ascii="Times New Roman" w:hAnsi="Times New Roman"/>
          <w:sz w:val="20"/>
          <w:u w:val="single"/>
        </w:rPr>
        <w:t>NSF Senior Postdoctoral Fellowship</w:t>
      </w:r>
      <w:r w:rsidRPr="00662772">
        <w:rPr>
          <w:rFonts w:ascii="Times New Roman" w:hAnsi="Times New Roman"/>
          <w:sz w:val="20"/>
        </w:rPr>
        <w:t xml:space="preserve">, University of Basel, 1 September 1970 to 31 August 1971 (also </w:t>
      </w:r>
      <w:r w:rsidRPr="00662772">
        <w:rPr>
          <w:rFonts w:ascii="Times New Roman" w:hAnsi="Times New Roman"/>
          <w:sz w:val="20"/>
          <w:u w:val="single"/>
        </w:rPr>
        <w:t>Ausserordentlich</w:t>
      </w:r>
      <w:r w:rsidRPr="00662772">
        <w:rPr>
          <w:rFonts w:ascii="Times New Roman" w:hAnsi="Times New Roman"/>
          <w:sz w:val="20"/>
        </w:rPr>
        <w:t xml:space="preserve"> Professor</w:t>
      </w:r>
      <w:r>
        <w:rPr>
          <w:rFonts w:ascii="Times New Roman" w:hAnsi="Times New Roman"/>
          <w:sz w:val="20"/>
        </w:rPr>
        <w:t>).</w:t>
      </w:r>
    </w:p>
    <w:p w14:paraId="425319AB" w14:textId="77777777" w:rsidR="00215681" w:rsidRPr="00662772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  <w:u w:val="single"/>
        </w:rPr>
      </w:pPr>
    </w:p>
    <w:p w14:paraId="090C79FC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Guggenheim Memorial Foundation Fellowship</w:t>
      </w:r>
      <w:r>
        <w:rPr>
          <w:rFonts w:ascii="Times New Roman" w:hAnsi="Times New Roman"/>
          <w:sz w:val="20"/>
        </w:rPr>
        <w:t xml:space="preserve">, Swiss Federal Institute, Zurich, 1 September 1975 to 31 August 1976 (also </w:t>
      </w:r>
      <w:r w:rsidRPr="00662772">
        <w:rPr>
          <w:rFonts w:ascii="Times New Roman" w:hAnsi="Times New Roman"/>
          <w:sz w:val="20"/>
          <w:u w:val="single"/>
        </w:rPr>
        <w:t>Gastprofessor</w:t>
      </w:r>
      <w:r>
        <w:rPr>
          <w:rFonts w:ascii="Times New Roman" w:hAnsi="Times New Roman"/>
          <w:sz w:val="20"/>
        </w:rPr>
        <w:t>).</w:t>
      </w:r>
    </w:p>
    <w:p w14:paraId="3EB06940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0F7AE5BF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William Evans Visiting Professor</w:t>
      </w:r>
      <w:r>
        <w:rPr>
          <w:rFonts w:ascii="Times New Roman" w:hAnsi="Times New Roman"/>
          <w:sz w:val="20"/>
        </w:rPr>
        <w:t>, University of Otago, Dunedin, New Zealand, 29 August 1982 to 6 June 1983.</w:t>
      </w:r>
    </w:p>
    <w:p w14:paraId="78CC8DAD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5A641604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Visiting Professor</w:t>
      </w:r>
      <w:r>
        <w:rPr>
          <w:rFonts w:ascii="Times New Roman" w:hAnsi="Times New Roman"/>
          <w:sz w:val="20"/>
        </w:rPr>
        <w:t xml:space="preserve">, Universidade Federal de Pernambuco, Recife, Brazil, </w:t>
      </w:r>
      <w:proofErr w:type="gramStart"/>
      <w:r>
        <w:rPr>
          <w:rFonts w:ascii="Times New Roman" w:hAnsi="Times New Roman"/>
          <w:sz w:val="20"/>
        </w:rPr>
        <w:t>15</w:t>
      </w:r>
      <w:proofErr w:type="gramEnd"/>
      <w:r>
        <w:rPr>
          <w:rFonts w:ascii="Times New Roman" w:hAnsi="Times New Roman"/>
          <w:sz w:val="20"/>
        </w:rPr>
        <w:t xml:space="preserve"> April 1988 to 8 May 1988.</w:t>
      </w:r>
    </w:p>
    <w:p w14:paraId="4CAD6E25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3467615A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Sixty-fourth Faculty Research Lecturer</w:t>
      </w:r>
      <w:r>
        <w:rPr>
          <w:rFonts w:ascii="Times New Roman" w:hAnsi="Times New Roman"/>
          <w:sz w:val="20"/>
        </w:rPr>
        <w:t>, University of California, Los Angeles, 11 May 1988</w:t>
      </w:r>
    </w:p>
    <w:p w14:paraId="7D0E8059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305EE18D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Alumni Achievement Award</w:t>
      </w:r>
      <w:r>
        <w:rPr>
          <w:rFonts w:ascii="Times New Roman" w:hAnsi="Times New Roman"/>
          <w:sz w:val="20"/>
        </w:rPr>
        <w:t>, Carleton College</w:t>
      </w:r>
      <w:r w:rsidRPr="00662772"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sz w:val="20"/>
        </w:rPr>
        <w:t>17 June 1988</w:t>
      </w:r>
    </w:p>
    <w:p w14:paraId="42FFA495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6459B11B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University Professor,</w:t>
      </w:r>
      <w:r>
        <w:rPr>
          <w:rFonts w:ascii="Times New Roman" w:hAnsi="Times New Roman"/>
          <w:sz w:val="20"/>
        </w:rPr>
        <w:t xml:space="preserve"> University of California, 1 July 1988 (resigned, 31 August, 1989)</w:t>
      </w:r>
    </w:p>
    <w:p w14:paraId="5FEC55DD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08A6DF32" w14:textId="77777777" w:rsidR="00215681" w:rsidRDefault="00215681" w:rsidP="00B33C4A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Japan Society for the Promotion of Science Research Fellow</w:t>
      </w:r>
      <w:r>
        <w:rPr>
          <w:rFonts w:ascii="Times New Roman" w:hAnsi="Times New Roman"/>
          <w:sz w:val="20"/>
        </w:rPr>
        <w:t xml:space="preserve">, Kyoto University (also </w:t>
      </w:r>
      <w:r w:rsidRPr="00662772">
        <w:rPr>
          <w:rFonts w:ascii="Times New Roman" w:hAnsi="Times New Roman"/>
          <w:sz w:val="20"/>
          <w:u w:val="single"/>
        </w:rPr>
        <w:t>Visiting Professor</w:t>
      </w:r>
      <w:r>
        <w:rPr>
          <w:rFonts w:ascii="Times New Roman" w:hAnsi="Times New Roman"/>
          <w:sz w:val="20"/>
        </w:rPr>
        <w:t>), 25 September 1995 to 4 November 1995.</w:t>
      </w:r>
    </w:p>
    <w:p w14:paraId="04CD47D3" w14:textId="77777777" w:rsidR="00215681" w:rsidRPr="00662772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  <w:u w:val="single"/>
        </w:rPr>
      </w:pPr>
    </w:p>
    <w:p w14:paraId="52492824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Geological Society of Japan Medal for 1998</w:t>
      </w:r>
      <w:r>
        <w:rPr>
          <w:rFonts w:ascii="Times New Roman" w:hAnsi="Times New Roman"/>
          <w:sz w:val="20"/>
        </w:rPr>
        <w:t>, Geol. Soc. Japan News, v. 1, no. 6, p. 2-3, June, 1998.</w:t>
      </w:r>
    </w:p>
    <w:p w14:paraId="5B95D9A6" w14:textId="77777777" w:rsidR="00215681" w:rsidRPr="00662772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  <w:u w:val="single"/>
        </w:rPr>
      </w:pPr>
    </w:p>
    <w:p w14:paraId="1ECB96B7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Benjamin M. Page Chair</w:t>
      </w:r>
      <w:r>
        <w:rPr>
          <w:rFonts w:ascii="Times New Roman" w:hAnsi="Times New Roman"/>
          <w:sz w:val="20"/>
        </w:rPr>
        <w:t>, School of Earth Sciences, Stanford University, 12 April 1999 to present (Emeritus 1 September, 2004).</w:t>
      </w:r>
    </w:p>
    <w:p w14:paraId="0361A30E" w14:textId="77777777" w:rsidR="00215681" w:rsidRPr="00662772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  <w:u w:val="single"/>
        </w:rPr>
      </w:pPr>
    </w:p>
    <w:p w14:paraId="53B908E1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Excellence in Teaching Award</w:t>
      </w:r>
      <w:r>
        <w:rPr>
          <w:rFonts w:ascii="Times New Roman" w:hAnsi="Times New Roman"/>
          <w:sz w:val="20"/>
        </w:rPr>
        <w:t>, School of Earth Sciences, Stanford University, 16 June 2003.</w:t>
      </w:r>
    </w:p>
    <w:p w14:paraId="7C9693CD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</w:p>
    <w:p w14:paraId="37B1072D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Penrose Medal for 2004</w:t>
      </w:r>
      <w:r>
        <w:rPr>
          <w:rFonts w:ascii="Times New Roman" w:hAnsi="Times New Roman"/>
          <w:sz w:val="20"/>
        </w:rPr>
        <w:t>: Geol. Soc. of America, 6 November 2004</w:t>
      </w:r>
    </w:p>
    <w:p w14:paraId="1D6D0BD0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</w:p>
    <w:p w14:paraId="7B6AE275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  <w:r w:rsidRPr="00E530FB">
        <w:rPr>
          <w:rFonts w:ascii="Times New Roman" w:hAnsi="Times New Roman"/>
          <w:sz w:val="20"/>
          <w:u w:val="single"/>
        </w:rPr>
        <w:t>Mineralogical Society of America Roebling Medal for 2006</w:t>
      </w:r>
      <w:r>
        <w:rPr>
          <w:rFonts w:ascii="Times New Roman" w:hAnsi="Times New Roman"/>
          <w:sz w:val="20"/>
        </w:rPr>
        <w:t>: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92, p. 979.</w:t>
      </w:r>
    </w:p>
    <w:p w14:paraId="4E7E8FAD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</w:p>
    <w:p w14:paraId="685AAC59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  <w:r w:rsidRPr="003313EF">
        <w:rPr>
          <w:rFonts w:ascii="Times New Roman" w:hAnsi="Times New Roman"/>
          <w:sz w:val="20"/>
          <w:u w:val="single"/>
        </w:rPr>
        <w:t>Marcus Milling Legendary Geoscientist Award for 2008</w:t>
      </w:r>
      <w:r>
        <w:rPr>
          <w:rFonts w:ascii="Times New Roman" w:hAnsi="Times New Roman"/>
          <w:sz w:val="20"/>
        </w:rPr>
        <w:t>: Amer. Geol. Inst., 18 October 2009</w:t>
      </w:r>
    </w:p>
    <w:p w14:paraId="7992BDA0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</w:p>
    <w:p w14:paraId="0D81A787" w14:textId="77777777" w:rsidR="00215681" w:rsidRPr="00463E7C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International Section</w:t>
      </w:r>
      <w:r w:rsidRPr="00463E7C">
        <w:rPr>
          <w:rFonts w:ascii="Times New Roman" w:hAnsi="Times New Roman"/>
          <w:sz w:val="20"/>
          <w:u w:val="single"/>
        </w:rPr>
        <w:t xml:space="preserve"> Distinguished Career Award</w:t>
      </w:r>
      <w:r>
        <w:rPr>
          <w:rFonts w:ascii="Times New Roman" w:hAnsi="Times New Roman"/>
          <w:sz w:val="20"/>
          <w:u w:val="single"/>
        </w:rPr>
        <w:t xml:space="preserve"> for 2010</w:t>
      </w:r>
      <w:r w:rsidRPr="00463E7C">
        <w:rPr>
          <w:rFonts w:ascii="Times New Roman" w:hAnsi="Times New Roman"/>
          <w:sz w:val="20"/>
        </w:rPr>
        <w:t>:</w:t>
      </w:r>
      <w:r>
        <w:rPr>
          <w:rFonts w:ascii="Times New Roman" w:hAnsi="Times New Roman"/>
          <w:sz w:val="20"/>
        </w:rPr>
        <w:t xml:space="preserve"> Geol. Soc. of America</w:t>
      </w:r>
      <w:r w:rsidRPr="004154FB">
        <w:rPr>
          <w:rFonts w:ascii="Times New Roman" w:hAnsi="Times New Roman"/>
          <w:sz w:val="20"/>
        </w:rPr>
        <w:t>, 1</w:t>
      </w:r>
      <w:r>
        <w:rPr>
          <w:rFonts w:ascii="Times New Roman" w:hAnsi="Times New Roman"/>
          <w:sz w:val="20"/>
        </w:rPr>
        <w:t xml:space="preserve"> November 2010.</w:t>
      </w:r>
    </w:p>
    <w:p w14:paraId="42049805" w14:textId="77777777" w:rsidR="00215681" w:rsidRPr="00410556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  <w:u w:val="single"/>
        </w:rPr>
      </w:pPr>
    </w:p>
    <w:p w14:paraId="6D0D25E6" w14:textId="2C73C7F1" w:rsidR="00ED71F1" w:rsidRDefault="00215681" w:rsidP="00ED71F1">
      <w:pPr>
        <w:tabs>
          <w:tab w:val="left" w:pos="1800"/>
          <w:tab w:val="left" w:pos="10260"/>
        </w:tabs>
        <w:ind w:right="-86"/>
        <w:rPr>
          <w:rFonts w:ascii="Times New Roman" w:hAnsi="Times New Roman"/>
          <w:sz w:val="20"/>
        </w:rPr>
      </w:pPr>
      <w:r w:rsidRPr="00410556">
        <w:rPr>
          <w:rFonts w:ascii="Times New Roman" w:hAnsi="Times New Roman"/>
          <w:sz w:val="20"/>
          <w:u w:val="single"/>
        </w:rPr>
        <w:t>Distinguished Visiting Fellow</w:t>
      </w:r>
      <w:r>
        <w:rPr>
          <w:rFonts w:ascii="Times New Roman" w:hAnsi="Times New Roman"/>
          <w:sz w:val="20"/>
        </w:rPr>
        <w:t xml:space="preserve">: Academia Sinica, Taiwan, </w:t>
      </w:r>
      <w:r w:rsidR="00ED71F1">
        <w:rPr>
          <w:rFonts w:ascii="Times New Roman" w:hAnsi="Times New Roman"/>
          <w:sz w:val="20"/>
        </w:rPr>
        <w:t>(1 March 2010-28 February 2012)</w:t>
      </w:r>
    </w:p>
    <w:p w14:paraId="4548D793" w14:textId="77777777" w:rsidR="00215681" w:rsidRDefault="00215681" w:rsidP="00B33C4A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2010-2012.</w:t>
      </w:r>
    </w:p>
    <w:p w14:paraId="69CF235E" w14:textId="77777777" w:rsidR="007C604C" w:rsidRDefault="007C604C" w:rsidP="00F37C57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</w:p>
    <w:p w14:paraId="3ADCDF25" w14:textId="77777777" w:rsidR="00F37C57" w:rsidRDefault="00215681" w:rsidP="00F37C57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  <w:r w:rsidRPr="00DB63CD">
        <w:rPr>
          <w:rFonts w:ascii="Times New Roman" w:hAnsi="Times New Roman"/>
          <w:sz w:val="20"/>
          <w:u w:val="single"/>
        </w:rPr>
        <w:t>University of Minnesota Outstanding Achievement Award</w:t>
      </w:r>
      <w:r>
        <w:rPr>
          <w:rFonts w:ascii="Times New Roman" w:hAnsi="Times New Roman"/>
          <w:sz w:val="20"/>
          <w:u w:val="single"/>
        </w:rPr>
        <w:t>, 2011</w:t>
      </w:r>
      <w:r>
        <w:rPr>
          <w:rFonts w:ascii="Times New Roman" w:hAnsi="Times New Roman"/>
          <w:sz w:val="20"/>
        </w:rPr>
        <w:t>: Univ. of Minnesota, 10 October 2011</w:t>
      </w:r>
    </w:p>
    <w:p w14:paraId="7B00F72A" w14:textId="77777777" w:rsidR="007C604C" w:rsidRDefault="007C604C" w:rsidP="00F37C57">
      <w:pPr>
        <w:tabs>
          <w:tab w:val="left" w:pos="1800"/>
        </w:tabs>
        <w:ind w:right="94"/>
        <w:rPr>
          <w:rFonts w:ascii="Times New Roman" w:hAnsi="Times New Roman"/>
          <w:sz w:val="20"/>
        </w:rPr>
      </w:pPr>
    </w:p>
    <w:p w14:paraId="5DFB95AB" w14:textId="77777777" w:rsidR="007C604C" w:rsidRDefault="007C604C" w:rsidP="007C604C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lastRenderedPageBreak/>
        <w:t>Fellow</w:t>
      </w:r>
      <w:r>
        <w:rPr>
          <w:rFonts w:ascii="Times New Roman" w:hAnsi="Times New Roman"/>
          <w:sz w:val="20"/>
        </w:rPr>
        <w:t>:  Geological Society of America; American Geophysical Union; American Academy of Arts and Sciences; American Association for the Advancement of Science; Mineralogical Society of America.</w:t>
      </w:r>
    </w:p>
    <w:p w14:paraId="17A9B27E" w14:textId="77777777" w:rsidR="007C604C" w:rsidRDefault="007C604C" w:rsidP="007C604C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6431386E" w14:textId="77777777" w:rsidR="007C604C" w:rsidRDefault="007C604C" w:rsidP="007C604C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Honorary Fellow</w:t>
      </w:r>
      <w:r>
        <w:rPr>
          <w:rFonts w:ascii="Times New Roman" w:hAnsi="Times New Roman"/>
          <w:sz w:val="20"/>
        </w:rPr>
        <w:t>:  The Geological Society of London</w:t>
      </w:r>
    </w:p>
    <w:p w14:paraId="4F4EB7B1" w14:textId="77777777" w:rsidR="007C604C" w:rsidRDefault="007C604C" w:rsidP="007C604C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19E9D213" w14:textId="77777777" w:rsidR="007C604C" w:rsidRDefault="007C604C" w:rsidP="007C604C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  <w:r w:rsidRPr="00662772">
        <w:rPr>
          <w:rFonts w:ascii="Times New Roman" w:hAnsi="Times New Roman"/>
          <w:sz w:val="20"/>
          <w:u w:val="single"/>
        </w:rPr>
        <w:t>Member</w:t>
      </w:r>
      <w:r>
        <w:rPr>
          <w:rFonts w:ascii="Times New Roman" w:hAnsi="Times New Roman"/>
          <w:sz w:val="20"/>
        </w:rPr>
        <w:t xml:space="preserve">:  National Academy of Sciences; American Philosophical Society.  </w:t>
      </w:r>
    </w:p>
    <w:p w14:paraId="3A2CF566" w14:textId="77777777" w:rsidR="007C604C" w:rsidRDefault="007C604C" w:rsidP="007C604C">
      <w:pPr>
        <w:tabs>
          <w:tab w:val="left" w:pos="1800"/>
          <w:tab w:val="left" w:pos="10350"/>
        </w:tabs>
        <w:ind w:right="94"/>
        <w:rPr>
          <w:rFonts w:ascii="Times New Roman" w:hAnsi="Times New Roman"/>
          <w:sz w:val="20"/>
        </w:rPr>
      </w:pPr>
    </w:p>
    <w:p w14:paraId="51C48701" w14:textId="030C470E" w:rsidR="00215681" w:rsidRPr="00F37C57" w:rsidRDefault="00215681" w:rsidP="00F37C57">
      <w:pPr>
        <w:tabs>
          <w:tab w:val="left" w:pos="1800"/>
        </w:tabs>
        <w:ind w:right="94"/>
        <w:rPr>
          <w:rFonts w:ascii="Times New Roman" w:hAnsi="Times New Roman"/>
          <w:b/>
          <w:sz w:val="20"/>
        </w:rPr>
      </w:pPr>
      <w:r w:rsidRPr="00F37C57">
        <w:rPr>
          <w:rFonts w:ascii="Times New Roman" w:hAnsi="Times New Roman"/>
          <w:b/>
          <w:sz w:val="22"/>
          <w:szCs w:val="22"/>
        </w:rPr>
        <w:t>SCIENTIFIC SOCIETIES, SUMMARY OF MAJOR OFFICES</w:t>
      </w:r>
      <w:r w:rsidR="002C319B">
        <w:rPr>
          <w:rFonts w:ascii="Times New Roman" w:hAnsi="Times New Roman"/>
          <w:b/>
          <w:sz w:val="22"/>
          <w:szCs w:val="22"/>
        </w:rPr>
        <w:t>, ADVISORY COMMITTEES</w:t>
      </w:r>
    </w:p>
    <w:p w14:paraId="7B7C1324" w14:textId="77777777" w:rsidR="00215681" w:rsidRDefault="00215681" w:rsidP="00B33C4A">
      <w:pPr>
        <w:tabs>
          <w:tab w:val="left" w:pos="1800"/>
          <w:tab w:val="left" w:pos="2340"/>
        </w:tabs>
        <w:ind w:left="720" w:right="94"/>
        <w:rPr>
          <w:rFonts w:ascii="Times New Roman" w:hAnsi="Times New Roman"/>
          <w:b/>
          <w:sz w:val="20"/>
        </w:rPr>
      </w:pPr>
    </w:p>
    <w:p w14:paraId="61F74DDA" w14:textId="77777777" w:rsidR="00215681" w:rsidRDefault="00215681" w:rsidP="00B33C4A">
      <w:pPr>
        <w:tabs>
          <w:tab w:val="left" w:pos="360"/>
          <w:tab w:val="left" w:pos="4500"/>
        </w:tabs>
        <w:ind w:right="94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Mineralogical Society of America</w:t>
      </w:r>
    </w:p>
    <w:p w14:paraId="6772951C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31CF491C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Councilor:</w:t>
      </w:r>
      <w:r>
        <w:rPr>
          <w:rFonts w:ascii="Times New Roman" w:hAnsi="Times New Roman"/>
          <w:sz w:val="20"/>
        </w:rPr>
        <w:tab/>
        <w:t>1968-71</w:t>
      </w:r>
    </w:p>
    <w:p w14:paraId="78348D43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Vice President:</w:t>
      </w:r>
      <w:r>
        <w:rPr>
          <w:rFonts w:ascii="Times New Roman" w:hAnsi="Times New Roman"/>
          <w:sz w:val="20"/>
        </w:rPr>
        <w:tab/>
        <w:t>1979-80</w:t>
      </w:r>
    </w:p>
    <w:p w14:paraId="131C383B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President:</w:t>
      </w:r>
      <w:r>
        <w:rPr>
          <w:rFonts w:ascii="Times New Roman" w:hAnsi="Times New Roman"/>
          <w:sz w:val="20"/>
        </w:rPr>
        <w:tab/>
        <w:t>1980-81</w:t>
      </w:r>
    </w:p>
    <w:p w14:paraId="3CA5F0B2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450FBE85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Geological Society of America</w:t>
      </w:r>
    </w:p>
    <w:p w14:paraId="080CD6B3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6F955775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Chairman, Cordilleran Section</w:t>
      </w:r>
      <w:r>
        <w:rPr>
          <w:rFonts w:ascii="Times New Roman" w:hAnsi="Times New Roman"/>
          <w:sz w:val="20"/>
        </w:rPr>
        <w:tab/>
        <w:t>1976-77</w:t>
      </w:r>
    </w:p>
    <w:p w14:paraId="4F4919D1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Councilor:</w:t>
      </w:r>
      <w:r>
        <w:rPr>
          <w:rFonts w:ascii="Times New Roman" w:hAnsi="Times New Roman"/>
          <w:sz w:val="20"/>
        </w:rPr>
        <w:tab/>
        <w:t>1976-79</w:t>
      </w:r>
    </w:p>
    <w:p w14:paraId="42703992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Vice-President:</w:t>
      </w:r>
      <w:r>
        <w:rPr>
          <w:rFonts w:ascii="Times New Roman" w:hAnsi="Times New Roman"/>
          <w:sz w:val="20"/>
        </w:rPr>
        <w:tab/>
        <w:t>1984-85</w:t>
      </w:r>
    </w:p>
    <w:p w14:paraId="665D7D4A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President:</w:t>
      </w:r>
      <w:r>
        <w:rPr>
          <w:rFonts w:ascii="Times New Roman" w:hAnsi="Times New Roman"/>
          <w:sz w:val="20"/>
        </w:rPr>
        <w:tab/>
        <w:t>1985-86</w:t>
      </w:r>
    </w:p>
    <w:p w14:paraId="2B9C6543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Past-President:</w:t>
      </w:r>
      <w:r>
        <w:rPr>
          <w:rFonts w:ascii="Times New Roman" w:hAnsi="Times New Roman"/>
          <w:sz w:val="20"/>
        </w:rPr>
        <w:tab/>
        <w:t>1986-87</w:t>
      </w:r>
    </w:p>
    <w:p w14:paraId="29E58BF7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6637474A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Geochemical Society</w:t>
      </w:r>
    </w:p>
    <w:p w14:paraId="71B6C370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0B748C90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Councilor:</w:t>
      </w:r>
      <w:r>
        <w:rPr>
          <w:rFonts w:ascii="Times New Roman" w:hAnsi="Times New Roman"/>
          <w:sz w:val="20"/>
        </w:rPr>
        <w:tab/>
        <w:t>1966-69</w:t>
      </w:r>
    </w:p>
    <w:p w14:paraId="114120F2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0A9992F9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American Geophysical Union</w:t>
      </w:r>
    </w:p>
    <w:p w14:paraId="40A810A1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0A92D6D8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Chairman, V.G.&amp; P. Section</w:t>
      </w:r>
      <w:r>
        <w:rPr>
          <w:rFonts w:ascii="Times New Roman" w:hAnsi="Times New Roman"/>
          <w:sz w:val="20"/>
        </w:rPr>
        <w:tab/>
        <w:t>1973-76</w:t>
      </w:r>
    </w:p>
    <w:p w14:paraId="3E48D497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0B108092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Peninsula Geological Society</w:t>
      </w:r>
    </w:p>
    <w:p w14:paraId="1321211B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78FFC7E5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President:</w:t>
      </w:r>
      <w:r>
        <w:rPr>
          <w:rFonts w:ascii="Times New Roman" w:hAnsi="Times New Roman"/>
          <w:sz w:val="20"/>
        </w:rPr>
        <w:tab/>
        <w:t>1996-02</w:t>
      </w:r>
    </w:p>
    <w:p w14:paraId="07A49A26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50BA6451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National Research Council</w:t>
      </w:r>
    </w:p>
    <w:p w14:paraId="19A76054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45273561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Member:  Assembly Math Physical Sciences</w:t>
      </w:r>
      <w:r>
        <w:rPr>
          <w:rFonts w:ascii="Times New Roman" w:hAnsi="Times New Roman"/>
          <w:sz w:val="20"/>
        </w:rPr>
        <w:tab/>
        <w:t>1979-82</w:t>
      </w:r>
    </w:p>
    <w:p w14:paraId="0C37B34B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Member:  Geological Sciences Board</w:t>
      </w:r>
      <w:r>
        <w:rPr>
          <w:rFonts w:ascii="Times New Roman" w:hAnsi="Times New Roman"/>
          <w:sz w:val="20"/>
        </w:rPr>
        <w:tab/>
        <w:t>1979-82</w:t>
      </w:r>
    </w:p>
    <w:p w14:paraId="4FE5EAAF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Chairman:  Board on Earth Sciences</w:t>
      </w:r>
      <w:r>
        <w:rPr>
          <w:rFonts w:ascii="Times New Roman" w:hAnsi="Times New Roman"/>
          <w:sz w:val="20"/>
        </w:rPr>
        <w:tab/>
        <w:t>1984-87</w:t>
      </w:r>
    </w:p>
    <w:p w14:paraId="42691C62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Member:  Board on Energy &amp; Mineral Resources </w:t>
      </w:r>
      <w:r>
        <w:rPr>
          <w:rFonts w:ascii="Times New Roman" w:hAnsi="Times New Roman"/>
          <w:sz w:val="20"/>
        </w:rPr>
        <w:tab/>
        <w:t>1987-88</w:t>
      </w:r>
    </w:p>
    <w:p w14:paraId="5572A927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Member:  Board on Earth Sciences &amp; Resources (BESR)</w:t>
      </w:r>
      <w:r>
        <w:rPr>
          <w:rFonts w:ascii="Times New Roman" w:hAnsi="Times New Roman"/>
          <w:sz w:val="20"/>
        </w:rPr>
        <w:tab/>
        <w:t>1988-93</w:t>
      </w:r>
    </w:p>
    <w:p w14:paraId="2AD016EF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Member:  U.S. National Committee, Pacific Science Association</w:t>
      </w:r>
      <w:r>
        <w:rPr>
          <w:rFonts w:ascii="Times New Roman" w:hAnsi="Times New Roman"/>
          <w:sz w:val="20"/>
        </w:rPr>
        <w:tab/>
        <w:t>1988-96</w:t>
      </w:r>
    </w:p>
    <w:p w14:paraId="0C0C9988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Member: (BESR) Committee to Review USGS Volcano Hazards Program</w:t>
      </w:r>
      <w:r>
        <w:rPr>
          <w:rFonts w:ascii="Times New Roman" w:hAnsi="Times New Roman"/>
          <w:sz w:val="20"/>
        </w:rPr>
        <w:tab/>
        <w:t>1999-00</w:t>
      </w:r>
    </w:p>
    <w:p w14:paraId="5A6AAD8D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Member: Committee to Review the BESR</w:t>
      </w:r>
      <w:r>
        <w:rPr>
          <w:rFonts w:ascii="Times New Roman" w:hAnsi="Times New Roman"/>
          <w:sz w:val="20"/>
        </w:rPr>
        <w:tab/>
        <w:t>2002-03</w:t>
      </w:r>
    </w:p>
    <w:p w14:paraId="4990EE70" w14:textId="77777777" w:rsidR="00215681" w:rsidRDefault="00D33E3F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Member: (B</w:t>
      </w:r>
      <w:r w:rsidR="00215681"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z w:val="20"/>
        </w:rPr>
        <w:t>S</w:t>
      </w:r>
      <w:r w:rsidR="00215681">
        <w:rPr>
          <w:rFonts w:ascii="Times New Roman" w:hAnsi="Times New Roman"/>
          <w:sz w:val="20"/>
        </w:rPr>
        <w:t>R/HSP/DELS) Committee on Earth Science and Public Health</w:t>
      </w:r>
      <w:r w:rsidR="00215681">
        <w:rPr>
          <w:rFonts w:ascii="Times New Roman" w:hAnsi="Times New Roman"/>
          <w:sz w:val="20"/>
        </w:rPr>
        <w:tab/>
        <w:t>2004-06</w:t>
      </w:r>
    </w:p>
    <w:p w14:paraId="58180DF6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Member: (BESR) Committee to Review USGS International Program</w:t>
      </w:r>
      <w:r>
        <w:rPr>
          <w:rFonts w:ascii="Times New Roman" w:hAnsi="Times New Roman"/>
          <w:sz w:val="20"/>
        </w:rPr>
        <w:tab/>
        <w:t>2011-12</w:t>
      </w:r>
    </w:p>
    <w:p w14:paraId="2DDC76F4" w14:textId="77777777" w:rsidR="007032BB" w:rsidRDefault="00BC62FB" w:rsidP="00B33C4A">
      <w:pPr>
        <w:tabs>
          <w:tab w:val="left" w:pos="360"/>
        </w:tabs>
        <w:ind w:right="94"/>
        <w:rPr>
          <w:sz w:val="20"/>
        </w:rPr>
      </w:pPr>
      <w:r>
        <w:rPr>
          <w:rFonts w:ascii="Times New Roman" w:hAnsi="Times New Roman"/>
          <w:sz w:val="20"/>
        </w:rPr>
        <w:tab/>
        <w:t xml:space="preserve">Member: </w:t>
      </w:r>
      <w:r w:rsidRPr="00BC62FB">
        <w:rPr>
          <w:sz w:val="20"/>
        </w:rPr>
        <w:t>Committee on</w:t>
      </w:r>
      <w:r>
        <w:rPr>
          <w:sz w:val="20"/>
        </w:rPr>
        <w:t xml:space="preserve"> </w:t>
      </w:r>
      <w:r w:rsidRPr="00BC62FB">
        <w:rPr>
          <w:sz w:val="20"/>
        </w:rPr>
        <w:t>Preparing f</w:t>
      </w:r>
      <w:r>
        <w:rPr>
          <w:sz w:val="20"/>
        </w:rPr>
        <w:t xml:space="preserve">or </w:t>
      </w:r>
      <w:r w:rsidR="00C54EFE">
        <w:rPr>
          <w:sz w:val="20"/>
        </w:rPr>
        <w:t>Ten</w:t>
      </w:r>
      <w:r>
        <w:rPr>
          <w:sz w:val="20"/>
        </w:rPr>
        <w:t xml:space="preserve"> Billion on the Planet: </w:t>
      </w:r>
      <w:r w:rsidRPr="00BC62FB">
        <w:rPr>
          <w:sz w:val="20"/>
        </w:rPr>
        <w:t xml:space="preserve">Workshop </w:t>
      </w:r>
    </w:p>
    <w:p w14:paraId="7DCC2748" w14:textId="77777777" w:rsidR="00BC62FB" w:rsidRPr="00BC62FB" w:rsidRDefault="00C54EFE" w:rsidP="00B33C4A">
      <w:pPr>
        <w:tabs>
          <w:tab w:val="left" w:pos="360"/>
          <w:tab w:val="left" w:pos="1170"/>
          <w:tab w:val="left" w:pos="7020"/>
        </w:tabs>
        <w:ind w:right="94" w:firstLine="360"/>
        <w:rPr>
          <w:sz w:val="20"/>
        </w:rPr>
      </w:pPr>
      <w:r>
        <w:rPr>
          <w:sz w:val="20"/>
        </w:rPr>
        <w:tab/>
      </w:r>
      <w:proofErr w:type="gramStart"/>
      <w:r w:rsidR="00BC62FB" w:rsidRPr="00BC62FB">
        <w:rPr>
          <w:sz w:val="20"/>
        </w:rPr>
        <w:t>on</w:t>
      </w:r>
      <w:proofErr w:type="gramEnd"/>
      <w:r w:rsidR="00BC62FB" w:rsidRPr="00BC62FB">
        <w:rPr>
          <w:sz w:val="20"/>
        </w:rPr>
        <w:t xml:space="preserve"> Sustainability Science</w:t>
      </w:r>
      <w:r w:rsidR="007032BB">
        <w:rPr>
          <w:sz w:val="20"/>
        </w:rPr>
        <w:t xml:space="preserve"> (DBASSE/DELS)</w:t>
      </w:r>
      <w:r w:rsidR="007032BB">
        <w:rPr>
          <w:sz w:val="20"/>
        </w:rPr>
        <w:tab/>
      </w:r>
      <w:r w:rsidR="00BC62FB">
        <w:rPr>
          <w:sz w:val="20"/>
        </w:rPr>
        <w:t>2013</w:t>
      </w:r>
      <w:r w:rsidR="007032BB">
        <w:rPr>
          <w:sz w:val="20"/>
        </w:rPr>
        <w:t>-14</w:t>
      </w:r>
    </w:p>
    <w:p w14:paraId="1C0C01A6" w14:textId="77777777" w:rsidR="00BC62FB" w:rsidRDefault="00BC62FB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13A806F6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Dibblee Geological Foundation</w:t>
      </w:r>
    </w:p>
    <w:p w14:paraId="301FD40D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  <w:u w:val="single"/>
        </w:rPr>
      </w:pPr>
    </w:p>
    <w:p w14:paraId="5016B18A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Member:  </w:t>
      </w:r>
      <w:r>
        <w:rPr>
          <w:rFonts w:ascii="Times New Roman" w:hAnsi="Times New Roman"/>
          <w:sz w:val="20"/>
        </w:rPr>
        <w:tab/>
        <w:t>1991-99</w:t>
      </w:r>
    </w:p>
    <w:p w14:paraId="11A5EB87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25495F34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u w:val="single"/>
        </w:rPr>
        <w:t>National Science Foundation</w:t>
      </w:r>
    </w:p>
    <w:p w14:paraId="0AD61A79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52C2397F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Member:  Advisory Committee/Earth Sciences</w:t>
      </w:r>
      <w:r>
        <w:rPr>
          <w:rFonts w:ascii="Times New Roman" w:hAnsi="Times New Roman"/>
          <w:sz w:val="20"/>
        </w:rPr>
        <w:tab/>
        <w:t>1985-87</w:t>
      </w:r>
      <w:r>
        <w:rPr>
          <w:rFonts w:ascii="Times New Roman" w:hAnsi="Times New Roman"/>
          <w:sz w:val="20"/>
        </w:rPr>
        <w:br/>
      </w:r>
    </w:p>
    <w:p w14:paraId="0024970E" w14:textId="77777777" w:rsidR="00215681" w:rsidRDefault="00215681" w:rsidP="00B33C4A">
      <w:pPr>
        <w:tabs>
          <w:tab w:val="left" w:pos="360"/>
          <w:tab w:val="left" w:pos="3150"/>
          <w:tab w:val="left" w:pos="7020"/>
        </w:tabs>
        <w:ind w:right="94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American Associan for the Advancement of Science;</w:t>
      </w:r>
    </w:p>
    <w:p w14:paraId="16C3A65E" w14:textId="77777777" w:rsidR="00215681" w:rsidRDefault="00215681" w:rsidP="00B33C4A">
      <w:pPr>
        <w:tabs>
          <w:tab w:val="left" w:pos="360"/>
          <w:tab w:val="left" w:pos="3150"/>
          <w:tab w:val="left" w:pos="7020"/>
        </w:tabs>
        <w:ind w:right="94"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  <w:u w:val="single"/>
        </w:rPr>
        <w:t>Section on Geology and Geography (E)</w:t>
      </w:r>
    </w:p>
    <w:p w14:paraId="6AD2130D" w14:textId="77777777" w:rsidR="00215681" w:rsidRDefault="00215681" w:rsidP="00B33C4A">
      <w:pPr>
        <w:tabs>
          <w:tab w:val="left" w:pos="360"/>
          <w:tab w:val="left" w:pos="315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1831DD0E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Chair Elect</w:t>
      </w:r>
      <w:r>
        <w:rPr>
          <w:rFonts w:ascii="Times New Roman" w:hAnsi="Times New Roman"/>
          <w:sz w:val="20"/>
        </w:rPr>
        <w:tab/>
        <w:t>1999-00</w:t>
      </w:r>
    </w:p>
    <w:p w14:paraId="4BFA2D63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Chair</w:t>
      </w:r>
      <w:r>
        <w:rPr>
          <w:rFonts w:ascii="Times New Roman" w:hAnsi="Times New Roman"/>
          <w:sz w:val="20"/>
        </w:rPr>
        <w:tab/>
        <w:t>2000-01</w:t>
      </w:r>
    </w:p>
    <w:p w14:paraId="57AC1DDC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Retiring Chair</w:t>
      </w:r>
      <w:r>
        <w:rPr>
          <w:rFonts w:ascii="Times New Roman" w:hAnsi="Times New Roman"/>
          <w:sz w:val="20"/>
        </w:rPr>
        <w:tab/>
        <w:t>2001-02</w:t>
      </w:r>
    </w:p>
    <w:p w14:paraId="0102542C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5163C7E4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u w:val="single"/>
        </w:rPr>
        <w:t>Recent Advisory Boards and Visiting Committees</w:t>
      </w:r>
    </w:p>
    <w:p w14:paraId="7BF86099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029ED309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Florida, State System</w:t>
      </w:r>
      <w:r>
        <w:rPr>
          <w:rFonts w:ascii="Times New Roman" w:hAnsi="Times New Roman"/>
          <w:sz w:val="20"/>
        </w:rPr>
        <w:tab/>
        <w:t>1989</w:t>
      </w:r>
    </w:p>
    <w:p w14:paraId="2212A0B7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/>
        <w:t>Arizona State University,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</w:rPr>
        <w:tab/>
        <w:t>High-Energy TEM National Facility</w:t>
      </w:r>
      <w:r>
        <w:rPr>
          <w:rFonts w:ascii="Times New Roman" w:hAnsi="Times New Roman"/>
          <w:sz w:val="20"/>
        </w:rPr>
        <w:tab/>
        <w:t>1989-93</w:t>
      </w:r>
      <w:r>
        <w:rPr>
          <w:rFonts w:ascii="Times New Roman" w:hAnsi="Times New Roman"/>
          <w:sz w:val="20"/>
        </w:rPr>
        <w:br/>
      </w:r>
      <w:r>
        <w:rPr>
          <w:rFonts w:ascii="Times New Roman" w:hAnsi="Times New Roman"/>
          <w:sz w:val="20"/>
        </w:rPr>
        <w:tab/>
        <w:t>Geology Department</w:t>
      </w:r>
      <w:r>
        <w:rPr>
          <w:rFonts w:ascii="Times New Roman" w:hAnsi="Times New Roman"/>
          <w:sz w:val="20"/>
        </w:rPr>
        <w:tab/>
        <w:t>1990</w:t>
      </w:r>
    </w:p>
    <w:p w14:paraId="3FAC58E9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444EE7B5" w14:textId="77777777" w:rsidR="00ED71F1" w:rsidRDefault="00215681" w:rsidP="00B33C4A">
      <w:pPr>
        <w:tabs>
          <w:tab w:val="left" w:pos="360"/>
          <w:tab w:val="left" w:pos="702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Carnegie Insitution of Wa</w:t>
      </w:r>
      <w:r w:rsidR="002C319B">
        <w:rPr>
          <w:rFonts w:ascii="Times New Roman" w:hAnsi="Times New Roman"/>
          <w:sz w:val="20"/>
        </w:rPr>
        <w:t>shington (trustee):</w:t>
      </w:r>
      <w:r w:rsidR="002C319B">
        <w:rPr>
          <w:rFonts w:ascii="Times New Roman" w:hAnsi="Times New Roman"/>
          <w:sz w:val="20"/>
        </w:rPr>
        <w:tab/>
        <w:t>1990-2017</w:t>
      </w:r>
      <w:r>
        <w:rPr>
          <w:rFonts w:ascii="Times New Roman" w:hAnsi="Times New Roman"/>
          <w:sz w:val="20"/>
        </w:rPr>
        <w:br/>
        <w:t>The Observatories</w:t>
      </w:r>
      <w:r>
        <w:rPr>
          <w:rFonts w:ascii="Times New Roman" w:hAnsi="Times New Roman"/>
          <w:sz w:val="20"/>
        </w:rPr>
        <w:tab/>
        <w:t>1990, 1994</w:t>
      </w:r>
      <w:r>
        <w:rPr>
          <w:rFonts w:ascii="Times New Roman" w:hAnsi="Times New Roman"/>
          <w:sz w:val="20"/>
        </w:rPr>
        <w:br/>
        <w:t>Plant Biology</w:t>
      </w:r>
      <w:r>
        <w:rPr>
          <w:rFonts w:ascii="Times New Roman" w:hAnsi="Times New Roman"/>
          <w:sz w:val="20"/>
        </w:rPr>
        <w:tab/>
        <w:t>1991</w:t>
      </w:r>
    </w:p>
    <w:p w14:paraId="51DBB79D" w14:textId="251FF5BE" w:rsidR="00215681" w:rsidRDefault="00ED71F1" w:rsidP="00B33C4A">
      <w:pPr>
        <w:tabs>
          <w:tab w:val="left" w:pos="360"/>
          <w:tab w:val="left" w:pos="702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Global Ecology</w:t>
      </w:r>
      <w:r>
        <w:rPr>
          <w:rFonts w:ascii="Times New Roman" w:hAnsi="Times New Roman"/>
          <w:sz w:val="20"/>
        </w:rPr>
        <w:tab/>
        <w:t>2017</w:t>
      </w:r>
      <w:r w:rsidR="00215681">
        <w:rPr>
          <w:rFonts w:ascii="Times New Roman" w:hAnsi="Times New Roman"/>
          <w:sz w:val="20"/>
        </w:rPr>
        <w:br/>
        <w:t>Geophysical Laboratory</w:t>
      </w:r>
      <w:r w:rsidR="00215681">
        <w:rPr>
          <w:rFonts w:ascii="Times New Roman" w:hAnsi="Times New Roman"/>
          <w:sz w:val="20"/>
        </w:rPr>
        <w:tab/>
        <w:t>1992, 1996, 2000, 2004</w:t>
      </w:r>
      <w:r w:rsidR="007C604C">
        <w:rPr>
          <w:rFonts w:ascii="Times New Roman" w:hAnsi="Times New Roman"/>
          <w:sz w:val="20"/>
        </w:rPr>
        <w:t>, 2015</w:t>
      </w:r>
    </w:p>
    <w:p w14:paraId="751FDB1F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Department of Terrestrial Magnetism</w:t>
      </w:r>
      <w:r>
        <w:rPr>
          <w:rFonts w:ascii="Times New Roman" w:hAnsi="Times New Roman"/>
          <w:sz w:val="20"/>
        </w:rPr>
        <w:tab/>
        <w:t>1998</w:t>
      </w:r>
    </w:p>
    <w:p w14:paraId="62263357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6E8C6CD7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California, Statewide,</w:t>
      </w:r>
    </w:p>
    <w:p w14:paraId="1C3864F3" w14:textId="3B7CF850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White Mountain Research Station</w:t>
      </w:r>
      <w:r>
        <w:rPr>
          <w:rFonts w:ascii="Times New Roman" w:hAnsi="Times New Roman"/>
          <w:sz w:val="20"/>
        </w:rPr>
        <w:tab/>
        <w:t>1990-</w:t>
      </w:r>
      <w:r w:rsidR="00ED71F1">
        <w:rPr>
          <w:rFonts w:ascii="Times New Roman" w:hAnsi="Times New Roman"/>
          <w:sz w:val="20"/>
        </w:rPr>
        <w:t>2012</w:t>
      </w:r>
    </w:p>
    <w:p w14:paraId="3A858709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2F9A260F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California, Davis,</w:t>
      </w:r>
    </w:p>
    <w:p w14:paraId="47B2D35B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Department of Geology</w:t>
      </w:r>
      <w:r>
        <w:rPr>
          <w:rFonts w:ascii="Times New Roman" w:hAnsi="Times New Roman"/>
          <w:sz w:val="20"/>
        </w:rPr>
        <w:tab/>
        <w:t>1991</w:t>
      </w:r>
    </w:p>
    <w:p w14:paraId="326335F5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2319C110" w14:textId="77777777" w:rsidR="00215681" w:rsidRDefault="00215681" w:rsidP="00B33C4A">
      <w:pPr>
        <w:tabs>
          <w:tab w:val="left" w:pos="360"/>
          <w:tab w:val="left" w:pos="702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California, Santa Barbara,</w:t>
      </w:r>
      <w:r>
        <w:rPr>
          <w:rFonts w:ascii="Times New Roman" w:hAnsi="Times New Roman"/>
          <w:sz w:val="20"/>
        </w:rPr>
        <w:br/>
        <w:t>Sedgwick Ranch Property Review</w:t>
      </w:r>
      <w:r>
        <w:rPr>
          <w:rFonts w:ascii="Times New Roman" w:hAnsi="Times New Roman"/>
          <w:sz w:val="20"/>
        </w:rPr>
        <w:tab/>
        <w:t>1992</w:t>
      </w:r>
    </w:p>
    <w:p w14:paraId="2E103A1C" w14:textId="77777777" w:rsidR="00215681" w:rsidRDefault="00215681" w:rsidP="00B33C4A">
      <w:pPr>
        <w:tabs>
          <w:tab w:val="left" w:pos="360"/>
          <w:tab w:val="left" w:pos="702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Dept. of Geological Sciences</w:t>
      </w:r>
      <w:r>
        <w:rPr>
          <w:rFonts w:ascii="Times New Roman" w:hAnsi="Times New Roman"/>
          <w:sz w:val="20"/>
        </w:rPr>
        <w:tab/>
        <w:t>2004</w:t>
      </w:r>
    </w:p>
    <w:p w14:paraId="3F921FF6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63E0E766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Texas A &amp; M University, </w:t>
      </w:r>
    </w:p>
    <w:p w14:paraId="461A1563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College of Geosciences and Maritime Studies</w:t>
      </w:r>
      <w:r>
        <w:rPr>
          <w:rFonts w:ascii="Times New Roman" w:hAnsi="Times New Roman"/>
          <w:sz w:val="20"/>
        </w:rPr>
        <w:tab/>
        <w:t>1992, 2002</w:t>
      </w:r>
    </w:p>
    <w:p w14:paraId="71B34EEE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06E7E3BF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Duke University, </w:t>
      </w:r>
    </w:p>
    <w:p w14:paraId="0918BD6E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Geology Department</w:t>
      </w:r>
      <w:r>
        <w:rPr>
          <w:rFonts w:ascii="Times New Roman" w:hAnsi="Times New Roman"/>
          <w:sz w:val="20"/>
        </w:rPr>
        <w:tab/>
        <w:t>1993</w:t>
      </w:r>
    </w:p>
    <w:p w14:paraId="1527CA6E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328D8A8B" w14:textId="77777777" w:rsidR="00215681" w:rsidRDefault="00215681" w:rsidP="00B33C4A">
      <w:pPr>
        <w:tabs>
          <w:tab w:val="left" w:pos="360"/>
          <w:tab w:val="left" w:pos="7020"/>
        </w:tabs>
        <w:ind w:left="360" w:right="94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Nevada, Las Vegas,</w:t>
      </w:r>
      <w:r>
        <w:rPr>
          <w:rFonts w:ascii="Times New Roman" w:hAnsi="Times New Roman"/>
          <w:sz w:val="20"/>
        </w:rPr>
        <w:br/>
        <w:t>Geology Department</w:t>
      </w:r>
      <w:r>
        <w:rPr>
          <w:rFonts w:ascii="Times New Roman" w:hAnsi="Times New Roman"/>
          <w:sz w:val="20"/>
        </w:rPr>
        <w:tab/>
        <w:t>1993</w:t>
      </w:r>
    </w:p>
    <w:p w14:paraId="7B08D341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1C9D5FDF" w14:textId="77777777" w:rsidR="00215681" w:rsidRDefault="00215681" w:rsidP="00F37C57">
      <w:pPr>
        <w:tabs>
          <w:tab w:val="left" w:pos="63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California, Berkeley,</w:t>
      </w:r>
    </w:p>
    <w:p w14:paraId="5C73C035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Environmental, Ecological &amp; Earth Sciences Rev. </w:t>
      </w:r>
      <w:r>
        <w:rPr>
          <w:rFonts w:ascii="Times New Roman" w:hAnsi="Times New Roman"/>
          <w:sz w:val="20"/>
        </w:rPr>
        <w:tab/>
        <w:t>1993</w:t>
      </w:r>
    </w:p>
    <w:p w14:paraId="5FA1950F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54E03830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Harvard University, </w:t>
      </w:r>
    </w:p>
    <w:p w14:paraId="38D87E2D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Dept. of Earth and Planetary Sci.</w:t>
      </w:r>
      <w:r>
        <w:rPr>
          <w:rFonts w:ascii="Times New Roman" w:hAnsi="Times New Roman"/>
          <w:sz w:val="20"/>
        </w:rPr>
        <w:tab/>
        <w:t>1993-1999</w:t>
      </w:r>
    </w:p>
    <w:p w14:paraId="646D5E09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52BD695E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California, Riverside,</w:t>
      </w:r>
    </w:p>
    <w:p w14:paraId="47801CC8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Department of Geology</w:t>
      </w:r>
      <w:r>
        <w:rPr>
          <w:rFonts w:ascii="Times New Roman" w:hAnsi="Times New Roman"/>
          <w:sz w:val="20"/>
        </w:rPr>
        <w:tab/>
        <w:t>1996</w:t>
      </w:r>
    </w:p>
    <w:p w14:paraId="18DCF223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6F41D525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Iowa State University,</w:t>
      </w:r>
    </w:p>
    <w:p w14:paraId="4B9AE1A1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proofErr w:type="gramStart"/>
      <w:r>
        <w:rPr>
          <w:rFonts w:ascii="Times New Roman" w:hAnsi="Times New Roman"/>
          <w:sz w:val="20"/>
        </w:rPr>
        <w:t>Dept. of Geological &amp; Atmospheric Sciences.</w:t>
      </w:r>
      <w:proofErr w:type="gramEnd"/>
      <w:r>
        <w:rPr>
          <w:rFonts w:ascii="Times New Roman" w:hAnsi="Times New Roman"/>
          <w:sz w:val="20"/>
        </w:rPr>
        <w:tab/>
        <w:t>1998, 2006</w:t>
      </w:r>
    </w:p>
    <w:p w14:paraId="0FCEBAA1" w14:textId="77777777" w:rsidR="00215681" w:rsidRDefault="00215681" w:rsidP="00B33C4A">
      <w:pPr>
        <w:tabs>
          <w:tab w:val="left" w:pos="360"/>
          <w:tab w:val="left" w:pos="315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08DA5D80" w14:textId="77777777" w:rsidR="00215681" w:rsidRDefault="00215681" w:rsidP="00B33C4A">
      <w:pPr>
        <w:tabs>
          <w:tab w:val="left" w:pos="360"/>
          <w:tab w:val="left" w:pos="315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Arizona</w:t>
      </w:r>
    </w:p>
    <w:p w14:paraId="3C41B504" w14:textId="77777777" w:rsidR="00215681" w:rsidRDefault="00215681" w:rsidP="00B33C4A">
      <w:pPr>
        <w:tabs>
          <w:tab w:val="left" w:pos="360"/>
          <w:tab w:val="left" w:pos="315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Dept. of Geosciences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2001</w:t>
      </w:r>
    </w:p>
    <w:p w14:paraId="3FCA392A" w14:textId="77777777" w:rsidR="00215681" w:rsidRDefault="00215681" w:rsidP="00B33C4A">
      <w:pPr>
        <w:tabs>
          <w:tab w:val="left" w:pos="360"/>
          <w:tab w:val="left" w:pos="450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4BFFCA83" w14:textId="17EBBA66" w:rsidR="00215681" w:rsidRPr="00B14571" w:rsidRDefault="00B14571" w:rsidP="00B33C4A">
      <w:pPr>
        <w:tabs>
          <w:tab w:val="left" w:pos="360"/>
          <w:tab w:val="left" w:pos="2880"/>
          <w:tab w:val="left" w:pos="7020"/>
        </w:tabs>
        <w:ind w:right="94"/>
        <w:rPr>
          <w:rFonts w:ascii="Times New Roman" w:hAnsi="Times New Roman"/>
          <w:b/>
          <w:bCs/>
          <w:caps/>
          <w:sz w:val="20"/>
        </w:rPr>
      </w:pPr>
      <w:r>
        <w:rPr>
          <w:rFonts w:ascii="Times New Roman" w:hAnsi="Times New Roman"/>
          <w:b/>
          <w:bCs/>
          <w:caps/>
          <w:sz w:val="20"/>
        </w:rPr>
        <w:t>Recent Scientific Journal EDITING</w:t>
      </w:r>
    </w:p>
    <w:p w14:paraId="2F08DDA8" w14:textId="77777777" w:rsidR="00215681" w:rsidRDefault="00215681" w:rsidP="00B33C4A">
      <w:pPr>
        <w:tabs>
          <w:tab w:val="left" w:pos="360"/>
          <w:tab w:val="left" w:pos="2880"/>
          <w:tab w:val="left" w:pos="7020"/>
        </w:tabs>
        <w:ind w:right="94"/>
        <w:rPr>
          <w:rFonts w:ascii="Times New Roman" w:hAnsi="Times New Roman"/>
          <w:sz w:val="20"/>
        </w:rPr>
      </w:pPr>
    </w:p>
    <w:p w14:paraId="022C3640" w14:textId="77777777" w:rsidR="00215681" w:rsidRDefault="0021568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Editor: International Geology Review </w:t>
      </w:r>
      <w:r>
        <w:rPr>
          <w:rFonts w:ascii="Times New Roman" w:hAnsi="Times New Roman"/>
          <w:sz w:val="20"/>
        </w:rPr>
        <w:tab/>
        <w:t>1995-</w:t>
      </w:r>
      <w:r w:rsidR="008D14B6">
        <w:rPr>
          <w:rFonts w:ascii="Times New Roman" w:hAnsi="Times New Roman"/>
          <w:sz w:val="20"/>
        </w:rPr>
        <w:t>2013</w:t>
      </w:r>
    </w:p>
    <w:p w14:paraId="7529DBE9" w14:textId="77777777" w:rsidR="00877651" w:rsidRDefault="00877651" w:rsidP="00B33C4A">
      <w:pPr>
        <w:tabs>
          <w:tab w:val="left" w:pos="36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Editorial Board: International Geology Review </w:t>
      </w:r>
      <w:r>
        <w:rPr>
          <w:rFonts w:ascii="Times New Roman" w:hAnsi="Times New Roman"/>
          <w:sz w:val="20"/>
        </w:rPr>
        <w:tab/>
        <w:t>2013-present</w:t>
      </w:r>
    </w:p>
    <w:p w14:paraId="61E66F5C" w14:textId="77777777" w:rsidR="00215681" w:rsidRDefault="00215681" w:rsidP="00B33C4A">
      <w:pPr>
        <w:tabs>
          <w:tab w:val="left" w:pos="360"/>
          <w:tab w:val="left" w:pos="288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Advisory Board: New Zealand Journal of Geology and Geophysics</w:t>
      </w:r>
      <w:r>
        <w:rPr>
          <w:rFonts w:ascii="Times New Roman" w:hAnsi="Times New Roman"/>
          <w:sz w:val="20"/>
        </w:rPr>
        <w:tab/>
        <w:t>1997-2004</w:t>
      </w:r>
    </w:p>
    <w:p w14:paraId="604AF49C" w14:textId="77777777" w:rsidR="00215681" w:rsidRDefault="00215681" w:rsidP="00B33C4A">
      <w:pPr>
        <w:tabs>
          <w:tab w:val="left" w:pos="360"/>
          <w:tab w:val="left" w:pos="288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Editorial Board: Proceedings of the National Academy of Sciences</w:t>
      </w:r>
      <w:r>
        <w:rPr>
          <w:rFonts w:ascii="Times New Roman" w:hAnsi="Times New Roman"/>
          <w:sz w:val="20"/>
        </w:rPr>
        <w:tab/>
        <w:t>2001-2004, 2007-</w:t>
      </w:r>
      <w:r w:rsidR="00045A26">
        <w:rPr>
          <w:rFonts w:ascii="Times New Roman" w:hAnsi="Times New Roman"/>
          <w:sz w:val="20"/>
        </w:rPr>
        <w:t>2018</w:t>
      </w:r>
    </w:p>
    <w:p w14:paraId="3696FCDC" w14:textId="77777777" w:rsidR="00215681" w:rsidRDefault="00215681" w:rsidP="00B33C4A">
      <w:pPr>
        <w:tabs>
          <w:tab w:val="left" w:pos="360"/>
          <w:tab w:val="left" w:pos="2880"/>
          <w:tab w:val="left" w:pos="70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ab/>
        <w:t>Advisory Board: The Island Arc</w:t>
      </w:r>
      <w:r>
        <w:rPr>
          <w:rFonts w:ascii="Times New Roman" w:hAnsi="Times New Roman"/>
          <w:sz w:val="20"/>
        </w:rPr>
        <w:tab/>
        <w:t>2003-present</w:t>
      </w:r>
    </w:p>
    <w:p w14:paraId="596F44E2" w14:textId="77777777" w:rsidR="00F37C57" w:rsidRDefault="00F37C57" w:rsidP="00F37C57">
      <w:pPr>
        <w:tabs>
          <w:tab w:val="left" w:pos="720"/>
          <w:tab w:val="left" w:pos="1800"/>
        </w:tabs>
        <w:ind w:left="720" w:right="94"/>
        <w:rPr>
          <w:rFonts w:ascii="Times New Roman" w:hAnsi="Times New Roman"/>
          <w:sz w:val="20"/>
        </w:rPr>
      </w:pPr>
    </w:p>
    <w:p w14:paraId="1CB27E73" w14:textId="77777777" w:rsidR="00215681" w:rsidRPr="00F37C57" w:rsidRDefault="00D74BCA" w:rsidP="00F37C57">
      <w:pPr>
        <w:tabs>
          <w:tab w:val="left" w:pos="0"/>
          <w:tab w:val="left" w:pos="1800"/>
        </w:tabs>
        <w:ind w:right="94"/>
        <w:rPr>
          <w:rFonts w:ascii="Times New Roman" w:hAnsi="Times New Roman"/>
          <w:b/>
          <w:sz w:val="20"/>
        </w:rPr>
      </w:pPr>
      <w:r w:rsidRPr="00F37C57">
        <w:rPr>
          <w:rFonts w:ascii="Times New Roman" w:hAnsi="Times New Roman"/>
          <w:b/>
          <w:sz w:val="22"/>
          <w:szCs w:val="22"/>
        </w:rPr>
        <w:t>MEMORIAL TO WILLIAM</w:t>
      </w:r>
      <w:r w:rsidR="00215681" w:rsidRPr="00F37C57">
        <w:rPr>
          <w:rFonts w:ascii="Times New Roman" w:hAnsi="Times New Roman"/>
          <w:b/>
          <w:sz w:val="22"/>
          <w:szCs w:val="22"/>
        </w:rPr>
        <w:t xml:space="preserve"> W. RUBEY</w:t>
      </w:r>
    </w:p>
    <w:p w14:paraId="06A9CE48" w14:textId="77777777" w:rsidR="00215681" w:rsidRPr="009A4B27" w:rsidRDefault="00215681" w:rsidP="00B33C4A">
      <w:pPr>
        <w:tabs>
          <w:tab w:val="left" w:pos="720"/>
          <w:tab w:val="left" w:pos="1800"/>
        </w:tabs>
        <w:ind w:right="94"/>
        <w:rPr>
          <w:rFonts w:ascii="Times New Roman" w:hAnsi="Times New Roman"/>
          <w:sz w:val="22"/>
          <w:szCs w:val="22"/>
        </w:rPr>
      </w:pPr>
    </w:p>
    <w:p w14:paraId="3B5B6517" w14:textId="77777777" w:rsidR="00215681" w:rsidRDefault="00215681" w:rsidP="00B33C4A">
      <w:pPr>
        <w:tabs>
          <w:tab w:val="left" w:pos="0"/>
          <w:tab w:val="left" w:pos="36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Griggs, D.T., Knopoff, L., and Slichter, L.B., 1976, University of California, In Memoriam Series, March 1976, p. 106-108.</w:t>
      </w:r>
    </w:p>
    <w:p w14:paraId="3C420164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4B3C3198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1978, U.S. National Academy of Sciences Biographical Memoirs, v.49, p. 205-223.</w:t>
      </w:r>
    </w:p>
    <w:p w14:paraId="5F476D02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522DC8EE" w14:textId="77777777" w:rsidR="00215681" w:rsidRPr="009A4B27" w:rsidRDefault="00D74BCA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MEMORIAL TO GEORGE</w:t>
      </w:r>
      <w:r w:rsidR="00215681" w:rsidRPr="009A4B27">
        <w:rPr>
          <w:rFonts w:ascii="Times New Roman" w:hAnsi="Times New Roman"/>
          <w:b/>
          <w:sz w:val="22"/>
          <w:szCs w:val="22"/>
        </w:rPr>
        <w:t xml:space="preserve"> C. KENNEDY</w:t>
      </w:r>
    </w:p>
    <w:p w14:paraId="41823F2F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3CBEB70E" w14:textId="77777777" w:rsidR="00215681" w:rsidRDefault="00215681" w:rsidP="00B33C4A">
      <w:pPr>
        <w:tabs>
          <w:tab w:val="left" w:pos="0"/>
          <w:tab w:val="left" w:pos="36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Knopoff, L., and Boettcher, A.L., 1980, University of California, In Memoriam Series, September 1980, p. 144-146.</w:t>
      </w:r>
    </w:p>
    <w:p w14:paraId="7B816AC6" w14:textId="77777777" w:rsidR="00215681" w:rsidRDefault="00215681" w:rsidP="00B33C4A">
      <w:pPr>
        <w:tabs>
          <w:tab w:val="left" w:pos="0"/>
          <w:tab w:val="left" w:pos="360"/>
        </w:tabs>
        <w:ind w:right="4"/>
        <w:rPr>
          <w:rFonts w:ascii="Times New Roman" w:hAnsi="Times New Roman"/>
          <w:sz w:val="20"/>
        </w:rPr>
      </w:pPr>
    </w:p>
    <w:p w14:paraId="2EEA3434" w14:textId="77777777" w:rsidR="00215681" w:rsidRPr="009A4B27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b/>
          <w:sz w:val="22"/>
          <w:szCs w:val="22"/>
        </w:rPr>
      </w:pPr>
      <w:r w:rsidRPr="009A4B27">
        <w:rPr>
          <w:rFonts w:ascii="Times New Roman" w:hAnsi="Times New Roman"/>
          <w:b/>
          <w:sz w:val="22"/>
          <w:szCs w:val="22"/>
        </w:rPr>
        <w:t>MEMORIAL TO K</w:t>
      </w:r>
      <w:r w:rsidR="00D74BCA">
        <w:rPr>
          <w:rFonts w:ascii="Times New Roman" w:hAnsi="Times New Roman"/>
          <w:b/>
          <w:sz w:val="22"/>
          <w:szCs w:val="22"/>
        </w:rPr>
        <w:t>ENNETH</w:t>
      </w:r>
      <w:r w:rsidRPr="009A4B27">
        <w:rPr>
          <w:rFonts w:ascii="Times New Roman" w:hAnsi="Times New Roman"/>
          <w:b/>
          <w:sz w:val="22"/>
          <w:szCs w:val="22"/>
        </w:rPr>
        <w:t xml:space="preserve"> D. WATSON</w:t>
      </w:r>
    </w:p>
    <w:p w14:paraId="69E1758C" w14:textId="77777777" w:rsidR="00215681" w:rsidRPr="009A4B27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2"/>
          <w:szCs w:val="22"/>
        </w:rPr>
      </w:pPr>
    </w:p>
    <w:p w14:paraId="096760B7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W.G., 1987, Amer. Mineral</w:t>
      </w:r>
      <w:proofErr w:type="gramStart"/>
      <w:r>
        <w:rPr>
          <w:rFonts w:ascii="Times New Roman" w:hAnsi="Times New Roman"/>
          <w:sz w:val="20"/>
        </w:rPr>
        <w:t>.,</w:t>
      </w:r>
      <w:proofErr w:type="gramEnd"/>
      <w:r>
        <w:rPr>
          <w:rFonts w:ascii="Times New Roman" w:hAnsi="Times New Roman"/>
          <w:sz w:val="20"/>
        </w:rPr>
        <w:t xml:space="preserve"> v. 72, p. 1273-1274.</w:t>
      </w:r>
    </w:p>
    <w:p w14:paraId="5DF612B0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4437CB58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Ernst, W.G., 1988, Geol. Soc. America Memorials, v. 18, 3 p.</w:t>
      </w:r>
      <w:proofErr w:type="gramEnd"/>
    </w:p>
    <w:p w14:paraId="2B80CDE8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0767F615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Ernst, W.G., Nelson, C.A., and Dollase, W.A., 1988, University of California, In Memoriam Series, p. 148-150.</w:t>
      </w:r>
      <w:proofErr w:type="gramEnd"/>
    </w:p>
    <w:p w14:paraId="3A582AF8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63752D6E" w14:textId="77777777" w:rsidR="00215681" w:rsidRPr="009A4B27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b/>
          <w:sz w:val="22"/>
          <w:szCs w:val="22"/>
        </w:rPr>
      </w:pPr>
      <w:r w:rsidRPr="009A4B27">
        <w:rPr>
          <w:rFonts w:ascii="Times New Roman" w:hAnsi="Times New Roman"/>
          <w:b/>
          <w:sz w:val="22"/>
          <w:szCs w:val="22"/>
        </w:rPr>
        <w:t>MEMORIAL TO KONRAD B. KRAUSKOPF</w:t>
      </w:r>
    </w:p>
    <w:p w14:paraId="215CBDCA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b/>
          <w:sz w:val="20"/>
        </w:rPr>
      </w:pPr>
    </w:p>
    <w:p w14:paraId="7DE9A647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2003, Geotimes, v. 48, no. 7, p.43.</w:t>
      </w:r>
    </w:p>
    <w:p w14:paraId="079CDEF8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2822763C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2003, Physics Today, v. 56, no. 11, p. 90-91.</w:t>
      </w:r>
    </w:p>
    <w:p w14:paraId="4D1EA0BB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2B0903F8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2005, Proc. Amer. Philos. Soc., v. 149, p.422-425.</w:t>
      </w:r>
    </w:p>
    <w:p w14:paraId="13EA195D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16DBB737" w14:textId="77777777" w:rsidR="00215681" w:rsidRDefault="00C54EFE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Ernst, W</w:t>
      </w:r>
      <w:r w:rsidR="00215681">
        <w:rPr>
          <w:rFonts w:ascii="Times New Roman" w:hAnsi="Times New Roman"/>
          <w:sz w:val="20"/>
        </w:rPr>
        <w:t>. G., 2008, Biographical Memoir, Nat. Acad. Sci., 13p.</w:t>
      </w:r>
      <w:proofErr w:type="gramEnd"/>
    </w:p>
    <w:p w14:paraId="061075D3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4084E603" w14:textId="77777777" w:rsidR="00215681" w:rsidRPr="009A4B27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b/>
          <w:sz w:val="22"/>
          <w:szCs w:val="22"/>
        </w:rPr>
      </w:pPr>
      <w:r w:rsidRPr="009A4B27">
        <w:rPr>
          <w:rFonts w:ascii="Times New Roman" w:hAnsi="Times New Roman"/>
          <w:b/>
          <w:sz w:val="22"/>
          <w:szCs w:val="22"/>
        </w:rPr>
        <w:t>MEMORIAL TO LEON KNOPOFF</w:t>
      </w:r>
    </w:p>
    <w:p w14:paraId="4578CA12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b/>
          <w:sz w:val="20"/>
        </w:rPr>
      </w:pPr>
    </w:p>
    <w:p w14:paraId="45ECEB3B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Ernst, W. G., Davis, P. M., Jacks</w:t>
      </w:r>
      <w:r w:rsidR="00594C1F">
        <w:rPr>
          <w:rFonts w:ascii="Times New Roman" w:hAnsi="Times New Roman"/>
          <w:sz w:val="20"/>
        </w:rPr>
        <w:t>on, D. D</w:t>
      </w:r>
      <w:proofErr w:type="gramStart"/>
      <w:r w:rsidR="00594C1F">
        <w:rPr>
          <w:rFonts w:ascii="Times New Roman" w:hAnsi="Times New Roman"/>
          <w:sz w:val="20"/>
        </w:rPr>
        <w:t>,,</w:t>
      </w:r>
      <w:proofErr w:type="gramEnd"/>
      <w:r w:rsidR="00594C1F">
        <w:rPr>
          <w:rFonts w:ascii="Times New Roman" w:hAnsi="Times New Roman"/>
          <w:sz w:val="20"/>
        </w:rPr>
        <w:t xml:space="preserve"> and Gilbert, F., 2012</w:t>
      </w:r>
      <w:r>
        <w:rPr>
          <w:rFonts w:ascii="Times New Roman" w:hAnsi="Times New Roman"/>
          <w:sz w:val="20"/>
        </w:rPr>
        <w:t>,</w:t>
      </w:r>
      <w:r w:rsidR="009A2ECC">
        <w:rPr>
          <w:rFonts w:ascii="Times New Roman" w:hAnsi="Times New Roman"/>
          <w:sz w:val="20"/>
        </w:rPr>
        <w:t xml:space="preserve"> Proc. Amer. Philos. Soc., v</w:t>
      </w:r>
      <w:r>
        <w:rPr>
          <w:rFonts w:ascii="Times New Roman" w:hAnsi="Times New Roman"/>
          <w:sz w:val="20"/>
        </w:rPr>
        <w:t>.</w:t>
      </w:r>
      <w:r w:rsidR="009A2ECC">
        <w:rPr>
          <w:rFonts w:ascii="Times New Roman" w:hAnsi="Times New Roman"/>
          <w:sz w:val="20"/>
        </w:rPr>
        <w:t xml:space="preserve"> 156, p. 347-352.</w:t>
      </w:r>
    </w:p>
    <w:p w14:paraId="2D091658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50AAF4A0" w14:textId="77777777" w:rsidR="00215681" w:rsidRPr="000E1A6A" w:rsidRDefault="00BC62FB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b/>
          <w:sz w:val="22"/>
          <w:szCs w:val="22"/>
        </w:rPr>
      </w:pPr>
      <w:proofErr w:type="gramStart"/>
      <w:r w:rsidRPr="000E1A6A">
        <w:rPr>
          <w:rFonts w:ascii="Times New Roman" w:hAnsi="Times New Roman"/>
          <w:b/>
          <w:sz w:val="22"/>
          <w:szCs w:val="22"/>
        </w:rPr>
        <w:t>MEMORIAL TO F</w:t>
      </w:r>
      <w:r w:rsidR="00184219">
        <w:rPr>
          <w:rFonts w:ascii="Times New Roman" w:hAnsi="Times New Roman"/>
          <w:b/>
          <w:sz w:val="22"/>
          <w:szCs w:val="22"/>
        </w:rPr>
        <w:t>RANCIS R</w:t>
      </w:r>
      <w:r w:rsidR="00460C59">
        <w:rPr>
          <w:rFonts w:ascii="Times New Roman" w:hAnsi="Times New Roman"/>
          <w:b/>
          <w:sz w:val="22"/>
          <w:szCs w:val="22"/>
        </w:rPr>
        <w:t>.</w:t>
      </w:r>
      <w:r w:rsidRPr="000E1A6A">
        <w:rPr>
          <w:rFonts w:ascii="Times New Roman" w:hAnsi="Times New Roman"/>
          <w:b/>
          <w:sz w:val="22"/>
          <w:szCs w:val="22"/>
        </w:rPr>
        <w:t xml:space="preserve"> BOYD</w:t>
      </w:r>
      <w:r w:rsidR="00184219">
        <w:rPr>
          <w:rFonts w:ascii="Times New Roman" w:hAnsi="Times New Roman"/>
          <w:b/>
          <w:sz w:val="22"/>
          <w:szCs w:val="22"/>
        </w:rPr>
        <w:t>, JR.</w:t>
      </w:r>
      <w:proofErr w:type="gramEnd"/>
    </w:p>
    <w:p w14:paraId="497782FA" w14:textId="77777777" w:rsidR="00BC62FB" w:rsidRDefault="00BC62FB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b/>
          <w:sz w:val="20"/>
        </w:rPr>
      </w:pPr>
    </w:p>
    <w:p w14:paraId="08E89D65" w14:textId="77777777" w:rsidR="00460C59" w:rsidRDefault="00460C59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b/>
          <w:sz w:val="20"/>
        </w:rPr>
      </w:pPr>
      <w:proofErr w:type="gramStart"/>
      <w:r>
        <w:rPr>
          <w:rFonts w:ascii="Times New Roman" w:hAnsi="Times New Roman"/>
          <w:sz w:val="20"/>
        </w:rPr>
        <w:t>Ernst, W. G., an</w:t>
      </w:r>
      <w:r w:rsidRPr="00460C59">
        <w:rPr>
          <w:rFonts w:ascii="Times New Roman" w:hAnsi="Times New Roman"/>
          <w:sz w:val="20"/>
        </w:rPr>
        <w:t>d Hemley, R</w:t>
      </w:r>
      <w:r w:rsidR="00D74BCA">
        <w:rPr>
          <w:rFonts w:ascii="Times New Roman" w:hAnsi="Times New Roman"/>
          <w:sz w:val="20"/>
        </w:rPr>
        <w:t>.</w:t>
      </w:r>
      <w:r w:rsidRPr="00460C59">
        <w:rPr>
          <w:rFonts w:ascii="Times New Roman" w:hAnsi="Times New Roman"/>
          <w:sz w:val="20"/>
        </w:rPr>
        <w:t xml:space="preserve"> J., 2014,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Biographical Memoir, Nat. Acad. Sci., </w:t>
      </w:r>
      <w:r w:rsidR="00534F0C" w:rsidRPr="009F03CD">
        <w:rPr>
          <w:rFonts w:ascii="Times New Roman" w:hAnsi="Times New Roman"/>
          <w:sz w:val="20"/>
        </w:rPr>
        <w:t xml:space="preserve">24 </w:t>
      </w:r>
      <w:r w:rsidRPr="009F03CD">
        <w:rPr>
          <w:rFonts w:ascii="Times New Roman" w:hAnsi="Times New Roman"/>
          <w:sz w:val="20"/>
        </w:rPr>
        <w:t>p.</w:t>
      </w:r>
      <w:proofErr w:type="gramEnd"/>
    </w:p>
    <w:p w14:paraId="5EEAE6BC" w14:textId="77777777" w:rsidR="00460C59" w:rsidRDefault="00460C59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b/>
          <w:sz w:val="20"/>
        </w:rPr>
      </w:pPr>
    </w:p>
    <w:p w14:paraId="74A2993A" w14:textId="77777777" w:rsidR="00D056E2" w:rsidRPr="000E1A6A" w:rsidRDefault="00D056E2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b/>
          <w:sz w:val="22"/>
          <w:szCs w:val="22"/>
        </w:rPr>
      </w:pPr>
      <w:proofErr w:type="gramStart"/>
      <w:r w:rsidRPr="000E1A6A">
        <w:rPr>
          <w:rFonts w:ascii="Times New Roman" w:hAnsi="Times New Roman"/>
          <w:b/>
          <w:sz w:val="22"/>
          <w:szCs w:val="22"/>
        </w:rPr>
        <w:t xml:space="preserve">MEMORIAL TO </w:t>
      </w:r>
      <w:r w:rsidR="00D74BCA">
        <w:rPr>
          <w:rFonts w:ascii="Times New Roman" w:hAnsi="Times New Roman"/>
          <w:b/>
          <w:sz w:val="22"/>
          <w:szCs w:val="22"/>
        </w:rPr>
        <w:t>H</w:t>
      </w:r>
      <w:r>
        <w:rPr>
          <w:rFonts w:ascii="Times New Roman" w:hAnsi="Times New Roman"/>
          <w:b/>
          <w:sz w:val="22"/>
          <w:szCs w:val="22"/>
        </w:rPr>
        <w:t>ATTEN S. YODER, JR.</w:t>
      </w:r>
      <w:proofErr w:type="gramEnd"/>
    </w:p>
    <w:p w14:paraId="1CDD4B98" w14:textId="77777777" w:rsidR="00D056E2" w:rsidRDefault="00D056E2" w:rsidP="00E13F15">
      <w:pPr>
        <w:tabs>
          <w:tab w:val="left" w:pos="0"/>
          <w:tab w:val="left" w:pos="720"/>
        </w:tabs>
        <w:rPr>
          <w:rFonts w:ascii="Times New Roman" w:hAnsi="Times New Roman"/>
          <w:b/>
          <w:sz w:val="20"/>
        </w:rPr>
      </w:pPr>
    </w:p>
    <w:p w14:paraId="70A9D411" w14:textId="77777777" w:rsidR="00D056E2" w:rsidRDefault="00D056E2" w:rsidP="00E13F15">
      <w:pPr>
        <w:tabs>
          <w:tab w:val="left" w:pos="0"/>
          <w:tab w:val="left" w:pos="720"/>
        </w:tabs>
        <w:rPr>
          <w:rFonts w:ascii="Times New Roman" w:hAnsi="Times New Roman"/>
          <w:b/>
          <w:sz w:val="20"/>
        </w:rPr>
      </w:pPr>
      <w:proofErr w:type="gramStart"/>
      <w:r>
        <w:rPr>
          <w:rFonts w:ascii="Times New Roman" w:hAnsi="Times New Roman"/>
          <w:sz w:val="20"/>
        </w:rPr>
        <w:t xml:space="preserve">Ernst, W. G., </w:t>
      </w:r>
      <w:r w:rsidR="00D74BCA">
        <w:rPr>
          <w:rFonts w:ascii="Times New Roman" w:hAnsi="Times New Roman"/>
          <w:sz w:val="20"/>
        </w:rPr>
        <w:t>Hazen, R.</w:t>
      </w:r>
      <w:r>
        <w:rPr>
          <w:rFonts w:ascii="Times New Roman" w:hAnsi="Times New Roman"/>
          <w:sz w:val="20"/>
        </w:rPr>
        <w:t xml:space="preserve"> M., an</w:t>
      </w:r>
      <w:r w:rsidRPr="00460C59">
        <w:rPr>
          <w:rFonts w:ascii="Times New Roman" w:hAnsi="Times New Roman"/>
          <w:sz w:val="20"/>
        </w:rPr>
        <w:t xml:space="preserve">d </w:t>
      </w:r>
      <w:r>
        <w:rPr>
          <w:rFonts w:ascii="Times New Roman" w:hAnsi="Times New Roman"/>
          <w:sz w:val="20"/>
        </w:rPr>
        <w:t>Mysen</w:t>
      </w:r>
      <w:r w:rsidRPr="00460C59">
        <w:rPr>
          <w:rFonts w:ascii="Times New Roman" w:hAnsi="Times New Roman"/>
          <w:sz w:val="20"/>
        </w:rPr>
        <w:t xml:space="preserve">, </w:t>
      </w:r>
      <w:r w:rsidR="00D74BCA">
        <w:rPr>
          <w:rFonts w:ascii="Times New Roman" w:hAnsi="Times New Roman"/>
          <w:sz w:val="20"/>
        </w:rPr>
        <w:t xml:space="preserve">B., </w:t>
      </w:r>
      <w:r w:rsidRPr="00460C59">
        <w:rPr>
          <w:rFonts w:ascii="Times New Roman" w:hAnsi="Times New Roman"/>
          <w:sz w:val="20"/>
        </w:rPr>
        <w:t>2014,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Biographical Memoir, Nat. Acad. Sci., </w:t>
      </w:r>
      <w:r w:rsidR="009F03CD" w:rsidRPr="009F03CD">
        <w:rPr>
          <w:rFonts w:ascii="Times New Roman" w:hAnsi="Times New Roman"/>
          <w:sz w:val="20"/>
        </w:rPr>
        <w:t>15</w:t>
      </w:r>
      <w:r w:rsidR="00534F0C" w:rsidRPr="009F03CD">
        <w:rPr>
          <w:rFonts w:ascii="Times New Roman" w:hAnsi="Times New Roman"/>
          <w:sz w:val="20"/>
        </w:rPr>
        <w:t xml:space="preserve"> </w:t>
      </w:r>
      <w:r w:rsidRPr="009F03CD">
        <w:rPr>
          <w:rFonts w:ascii="Times New Roman" w:hAnsi="Times New Roman"/>
          <w:sz w:val="20"/>
        </w:rPr>
        <w:t>p.</w:t>
      </w:r>
      <w:proofErr w:type="gramEnd"/>
    </w:p>
    <w:p w14:paraId="3E3985D0" w14:textId="77777777" w:rsidR="00D056E2" w:rsidRDefault="00D056E2" w:rsidP="00E13F15">
      <w:pPr>
        <w:tabs>
          <w:tab w:val="left" w:pos="0"/>
          <w:tab w:val="left" w:pos="720"/>
        </w:tabs>
        <w:rPr>
          <w:rFonts w:ascii="Times New Roman" w:hAnsi="Times New Roman"/>
          <w:b/>
          <w:sz w:val="20"/>
        </w:rPr>
      </w:pPr>
    </w:p>
    <w:p w14:paraId="3FCF5D4C" w14:textId="77777777" w:rsidR="00D74BCA" w:rsidRPr="00E13F15" w:rsidRDefault="00E13F15" w:rsidP="00E13F15">
      <w:pPr>
        <w:tabs>
          <w:tab w:val="left" w:pos="0"/>
          <w:tab w:val="left" w:pos="720"/>
        </w:tabs>
        <w:rPr>
          <w:rFonts w:ascii="Times New Roman" w:hAnsi="Times New Roman"/>
          <w:b/>
          <w:sz w:val="22"/>
          <w:szCs w:val="22"/>
        </w:rPr>
      </w:pPr>
      <w:r w:rsidRPr="00E13F15">
        <w:rPr>
          <w:rFonts w:ascii="Times New Roman" w:hAnsi="Times New Roman"/>
          <w:b/>
          <w:sz w:val="22"/>
          <w:szCs w:val="22"/>
        </w:rPr>
        <w:t>MEMORIAL TO HANS PETER EUGSTER</w:t>
      </w:r>
    </w:p>
    <w:p w14:paraId="113AF332" w14:textId="77777777" w:rsidR="00E13F15" w:rsidRPr="00E13F15" w:rsidRDefault="00E13F15" w:rsidP="00E13F15">
      <w:pPr>
        <w:tabs>
          <w:tab w:val="left" w:pos="0"/>
          <w:tab w:val="left" w:pos="720"/>
        </w:tabs>
        <w:rPr>
          <w:rFonts w:ascii="Times New Roman" w:hAnsi="Times New Roman"/>
          <w:b/>
          <w:szCs w:val="24"/>
        </w:rPr>
      </w:pPr>
    </w:p>
    <w:p w14:paraId="1D907CB0" w14:textId="77777777" w:rsidR="00E13F15" w:rsidRPr="00E13F15" w:rsidRDefault="00E13F15" w:rsidP="00E13F15">
      <w:pPr>
        <w:tabs>
          <w:tab w:val="left" w:pos="0"/>
          <w:tab w:val="left" w:pos="720"/>
        </w:tabs>
        <w:rPr>
          <w:rFonts w:ascii="Times New Roman" w:hAnsi="Times New Roman"/>
          <w:sz w:val="20"/>
        </w:rPr>
      </w:pPr>
      <w:proofErr w:type="gramStart"/>
      <w:r w:rsidRPr="00E13F15"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z w:val="20"/>
        </w:rPr>
        <w:t>rnst</w:t>
      </w:r>
      <w:r w:rsidRPr="00E13F15">
        <w:rPr>
          <w:rFonts w:ascii="Times New Roman" w:hAnsi="Times New Roman"/>
          <w:sz w:val="20"/>
        </w:rPr>
        <w:t>, W. G.,</w:t>
      </w:r>
      <w:r>
        <w:rPr>
          <w:rFonts w:ascii="Times New Roman" w:hAnsi="Times New Roman"/>
          <w:sz w:val="20"/>
        </w:rPr>
        <w:t xml:space="preserve"> 2014, Biographical Memoir, Nat. Acad. Sci., </w:t>
      </w:r>
      <w:r w:rsidRPr="008D0A19">
        <w:rPr>
          <w:rFonts w:ascii="Times New Roman" w:hAnsi="Times New Roman"/>
          <w:color w:val="000000"/>
          <w:sz w:val="20"/>
        </w:rPr>
        <w:t>13</w:t>
      </w:r>
      <w:r w:rsidR="00534F0C" w:rsidRPr="008D0A19">
        <w:rPr>
          <w:rFonts w:ascii="Times New Roman" w:hAnsi="Times New Roman"/>
          <w:color w:val="000000"/>
          <w:sz w:val="20"/>
        </w:rPr>
        <w:t xml:space="preserve"> </w:t>
      </w:r>
      <w:r w:rsidRPr="008D0A19">
        <w:rPr>
          <w:rFonts w:ascii="Times New Roman" w:hAnsi="Times New Roman"/>
          <w:color w:val="000000"/>
          <w:sz w:val="20"/>
        </w:rPr>
        <w:t>p.</w:t>
      </w:r>
      <w:proofErr w:type="gramEnd"/>
    </w:p>
    <w:p w14:paraId="4B0C3644" w14:textId="77777777" w:rsidR="00E13F15" w:rsidRPr="00E13F15" w:rsidRDefault="00E13F15" w:rsidP="00E13F15">
      <w:pPr>
        <w:tabs>
          <w:tab w:val="left" w:pos="0"/>
          <w:tab w:val="left" w:pos="720"/>
        </w:tabs>
        <w:rPr>
          <w:rFonts w:ascii="Times New Roman" w:hAnsi="Times New Roman"/>
          <w:b/>
          <w:szCs w:val="24"/>
        </w:rPr>
      </w:pPr>
    </w:p>
    <w:p w14:paraId="2E8AAFBD" w14:textId="77777777" w:rsidR="00215681" w:rsidRPr="00E13F15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2"/>
          <w:szCs w:val="22"/>
        </w:rPr>
      </w:pPr>
      <w:r w:rsidRPr="00E13F15">
        <w:rPr>
          <w:rFonts w:ascii="Times New Roman" w:hAnsi="Times New Roman"/>
          <w:b/>
          <w:sz w:val="22"/>
          <w:szCs w:val="22"/>
        </w:rPr>
        <w:t>NAMED LECTURESHIPS</w:t>
      </w:r>
    </w:p>
    <w:p w14:paraId="1984A1C1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103E3684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Bownocker Lecturer, Ohio State University, March 1-3, 1981.</w:t>
      </w:r>
    </w:p>
    <w:p w14:paraId="3DBE31C8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4488989A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Mayfield Lecturer, Bowling Green State University, March 8-10, 1984.</w:t>
      </w:r>
    </w:p>
    <w:p w14:paraId="475328B5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5C4D7CA5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President's Lecturer, Texas A&amp;M University, April 11-14, 1984.</w:t>
      </w:r>
    </w:p>
    <w:p w14:paraId="23B3BE6E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419D386F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S. F. Emmons Lecturer, Colorado Scientific Society, January 21, 1985</w:t>
      </w:r>
    </w:p>
    <w:p w14:paraId="478AD630" w14:textId="77777777" w:rsidR="00215681" w:rsidRDefault="00215681" w:rsidP="00B33C4A">
      <w:pPr>
        <w:tabs>
          <w:tab w:val="left" w:pos="0"/>
          <w:tab w:val="left" w:pos="720"/>
        </w:tabs>
        <w:ind w:right="4"/>
        <w:rPr>
          <w:rFonts w:ascii="Times New Roman" w:hAnsi="Times New Roman"/>
          <w:sz w:val="20"/>
        </w:rPr>
      </w:pPr>
    </w:p>
    <w:p w14:paraId="3447BD70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D. Foster Hewett Lecturer for 1986, Lehigh University, October 6-8, 1986.</w:t>
      </w:r>
    </w:p>
    <w:p w14:paraId="3F3B4EE6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614EA5E5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Faculty Research Lecturer for 1988.</w:t>
      </w:r>
      <w:proofErr w:type="gramEnd"/>
      <w:r>
        <w:rPr>
          <w:rFonts w:ascii="Times New Roman" w:hAnsi="Times New Roman"/>
          <w:sz w:val="20"/>
        </w:rPr>
        <w:t xml:space="preserve">  University of California, Los Angeles, May 11, 1988.</w:t>
      </w:r>
    </w:p>
    <w:p w14:paraId="213F21F4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0E06465D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Carlton College Alumni:  Distinguished Achievement Award Lecturer, June 17, 1988.</w:t>
      </w:r>
    </w:p>
    <w:p w14:paraId="21C62485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4973C7C6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Gustavus Adolphus College, 24th Nobel Conference Lecturer, October 4-5, 1988.</w:t>
      </w:r>
    </w:p>
    <w:p w14:paraId="79C3DF60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6A5D6E04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Victoria University of Manchester, First Biannual Zussman Lecturer, March 19-21, 1990.</w:t>
      </w:r>
    </w:p>
    <w:p w14:paraId="1D52914E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039D2EDD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Pennsylvania State University, First Muan Distinguished Lecturer in the Geosciences, April 15-16, 1991.</w:t>
      </w:r>
    </w:p>
    <w:p w14:paraId="401B7960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790C2E57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California State University, Chico, Distinguished Visiting Professor, April 18-19, 1991.</w:t>
      </w:r>
    </w:p>
    <w:p w14:paraId="635AB0F8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2944138E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Oregon State University, 1992 Condon Lecturer, October 12-14, 1992.</w:t>
      </w:r>
    </w:p>
    <w:p w14:paraId="33AEF2EC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59AA1463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Western Michigan University, Visiting Scholar, November 11-15, 1995.</w:t>
      </w:r>
    </w:p>
    <w:p w14:paraId="6CDCECD5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7276A388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University of Tennessee, </w:t>
      </w:r>
      <w:proofErr w:type="spellStart"/>
      <w:r>
        <w:rPr>
          <w:rFonts w:ascii="Times New Roman" w:hAnsi="Times New Roman"/>
          <w:sz w:val="20"/>
        </w:rPr>
        <w:t>Klepser</w:t>
      </w:r>
      <w:proofErr w:type="spellEnd"/>
      <w:r>
        <w:rPr>
          <w:rFonts w:ascii="Times New Roman" w:hAnsi="Times New Roman"/>
          <w:sz w:val="20"/>
        </w:rPr>
        <w:t xml:space="preserve"> Lecturer, March 26-30, 2003.</w:t>
      </w:r>
    </w:p>
    <w:p w14:paraId="4C6C97DC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7D0AABB5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Texas at Austin, Allday Lecturer for 2005, March 28-30, 2005.</w:t>
      </w:r>
    </w:p>
    <w:p w14:paraId="1D6A4853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11655E83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University of Wisconsin, Weeks Lecturer, April 13-14, 2006.</w:t>
      </w:r>
    </w:p>
    <w:p w14:paraId="78E79091" w14:textId="77777777" w:rsidR="009938A6" w:rsidRDefault="009938A6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66A207BB" w14:textId="77777777" w:rsidR="00F37C57" w:rsidRDefault="009938A6" w:rsidP="00F37C57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Gustavus Adolphus College, 50th Nobel Conference Lecturer, October 7-8, 2014.</w:t>
      </w:r>
    </w:p>
    <w:p w14:paraId="710F70EA" w14:textId="77777777" w:rsidR="00F37C57" w:rsidRDefault="00F37C57" w:rsidP="00F37C57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786BB4FE" w14:textId="77777777" w:rsidR="00215681" w:rsidRDefault="00215681" w:rsidP="00F37C57">
      <w:pPr>
        <w:tabs>
          <w:tab w:val="left" w:pos="0"/>
          <w:tab w:val="left" w:pos="720"/>
        </w:tabs>
        <w:ind w:right="94"/>
        <w:rPr>
          <w:rFonts w:ascii="Times New Roman" w:hAnsi="Times New Roman"/>
          <w:b/>
          <w:sz w:val="22"/>
          <w:szCs w:val="22"/>
        </w:rPr>
      </w:pPr>
      <w:r w:rsidRPr="00F37C57">
        <w:rPr>
          <w:rFonts w:ascii="Times New Roman" w:hAnsi="Times New Roman"/>
          <w:b/>
          <w:sz w:val="22"/>
          <w:szCs w:val="22"/>
        </w:rPr>
        <w:t>RECENT STANFORD COMMITTEE SERVICE</w:t>
      </w:r>
    </w:p>
    <w:p w14:paraId="570B7B5E" w14:textId="77777777" w:rsidR="00F37C57" w:rsidRPr="00F37C57" w:rsidRDefault="00F37C57" w:rsidP="00F37C57">
      <w:pPr>
        <w:tabs>
          <w:tab w:val="left" w:pos="0"/>
          <w:tab w:val="left" w:pos="720"/>
        </w:tabs>
        <w:ind w:right="94"/>
        <w:rPr>
          <w:rFonts w:ascii="Times New Roman" w:hAnsi="Times New Roman"/>
          <w:b/>
          <w:sz w:val="20"/>
        </w:rPr>
      </w:pPr>
    </w:p>
    <w:p w14:paraId="6E88B22B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Earth Systems Advisory Committee (1992-present)</w:t>
      </w:r>
    </w:p>
    <w:p w14:paraId="0D28007A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52A70EAD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Institute for the Environment Academic Committee (2005-2007)</w:t>
      </w:r>
    </w:p>
    <w:p w14:paraId="6DEAF230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695A187E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International Initiative Executive Committee (2005-2007)</w:t>
      </w:r>
    </w:p>
    <w:p w14:paraId="406A79C2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4FCDD51A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Jasper Ridge Advisory Committee (2006-</w:t>
      </w:r>
      <w:r w:rsidR="003612D4">
        <w:rPr>
          <w:rFonts w:ascii="Times New Roman" w:hAnsi="Times New Roman"/>
          <w:color w:val="000000"/>
          <w:sz w:val="20"/>
        </w:rPr>
        <w:t>2014</w:t>
      </w:r>
      <w:r>
        <w:rPr>
          <w:rFonts w:ascii="Times New Roman" w:hAnsi="Times New Roman"/>
          <w:color w:val="000000"/>
          <w:sz w:val="20"/>
        </w:rPr>
        <w:t>)</w:t>
      </w:r>
    </w:p>
    <w:p w14:paraId="2675272E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776CD64A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Interdisciplinary Graduate Program in Environment and Resources (2003-present)</w:t>
      </w:r>
    </w:p>
    <w:p w14:paraId="2565D922" w14:textId="77777777" w:rsidR="00635D55" w:rsidRDefault="00635D55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4F47B7C1" w14:textId="77777777" w:rsidR="00635D55" w:rsidRDefault="00635D55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Woods Institute for the Environment (2003-present)</w:t>
      </w:r>
    </w:p>
    <w:p w14:paraId="0D614F1E" w14:textId="77777777" w:rsidR="00215681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6924E9DE" w14:textId="77777777" w:rsidR="00215681" w:rsidRPr="00CE3A99" w:rsidRDefault="00215681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b/>
          <w:bCs/>
          <w:caps/>
          <w:sz w:val="22"/>
          <w:szCs w:val="22"/>
        </w:rPr>
      </w:pPr>
      <w:r w:rsidRPr="00CE3A99">
        <w:rPr>
          <w:rFonts w:ascii="Times New Roman" w:hAnsi="Times New Roman"/>
          <w:b/>
          <w:bCs/>
          <w:caps/>
          <w:sz w:val="22"/>
          <w:szCs w:val="22"/>
        </w:rPr>
        <w:t>I</w:t>
      </w:r>
      <w:r w:rsidR="005D665F">
        <w:rPr>
          <w:rFonts w:ascii="Times New Roman" w:hAnsi="Times New Roman"/>
          <w:b/>
          <w:bCs/>
          <w:caps/>
          <w:sz w:val="22"/>
          <w:szCs w:val="22"/>
        </w:rPr>
        <w:t>nvited lectures, 1995-2017</w:t>
      </w:r>
      <w:r w:rsidR="00231025" w:rsidRPr="00CE3A99">
        <w:rPr>
          <w:rFonts w:ascii="Times New Roman" w:hAnsi="Times New Roman"/>
          <w:b/>
          <w:bCs/>
          <w:caps/>
          <w:sz w:val="22"/>
          <w:szCs w:val="22"/>
        </w:rPr>
        <w:t xml:space="preserve"> (</w:t>
      </w:r>
      <w:r w:rsidR="005D665F">
        <w:rPr>
          <w:rFonts w:ascii="Times New Roman" w:hAnsi="Times New Roman"/>
          <w:b/>
          <w:bCs/>
          <w:caps/>
          <w:sz w:val="22"/>
          <w:szCs w:val="22"/>
        </w:rPr>
        <w:t>= 83</w:t>
      </w:r>
      <w:r w:rsidRPr="00CE3A99">
        <w:rPr>
          <w:rFonts w:ascii="Times New Roman" w:hAnsi="Times New Roman"/>
          <w:b/>
          <w:bCs/>
          <w:caps/>
          <w:sz w:val="22"/>
          <w:szCs w:val="22"/>
        </w:rPr>
        <w:t>)</w:t>
      </w:r>
    </w:p>
    <w:p w14:paraId="482CDDCA" w14:textId="77777777" w:rsidR="00CE3A99" w:rsidRDefault="00CE3A99" w:rsidP="00B33C4A">
      <w:pPr>
        <w:tabs>
          <w:tab w:val="left" w:pos="0"/>
          <w:tab w:val="left" w:pos="720"/>
        </w:tabs>
        <w:ind w:right="94"/>
        <w:rPr>
          <w:rFonts w:ascii="Times New Roman" w:hAnsi="Times New Roman"/>
          <w:b/>
          <w:sz w:val="20"/>
        </w:rPr>
      </w:pPr>
    </w:p>
    <w:p w14:paraId="096F5612" w14:textId="59F3AE13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1.  Kyoto Univ., 9/29/95, "Franciscan blueschist-facies metamorphism—Pacheco Pass as a case study"</w:t>
      </w:r>
    </w:p>
    <w:p w14:paraId="0F45B33B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2.  Hirosaki Univ., 10/02/95, "Phanerozoic ultrahigh-pressure metamorphism in Eurasian suture zones—implications for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continental growth"</w:t>
      </w:r>
    </w:p>
    <w:p w14:paraId="7FF9905F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3.  Ibaraki Univ., 10/05/95, Occurrence and tectonic significance of some Eurasian ultrahigh-pressure metamorphic terranes"</w:t>
      </w:r>
    </w:p>
    <w:p w14:paraId="24247BF8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4.  Waseda Univ., 10/06/95, "Eurasian UHP metamorphism, and the growth of continents"</w:t>
      </w:r>
    </w:p>
    <w:p w14:paraId="26B4A719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5.  Irako all-Japan metamorphic petrology conference (Workshop, Soken A—Modeling of deep crustal processes—S. Banno,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leader), 10/10/95, "Diamondiferous paragneisses of Russia"</w:t>
      </w:r>
    </w:p>
    <w:p w14:paraId="7B7B20ED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6.  Irako all-Japan metamorphic petrology conference (Workshop, Soken A—Modeling of deep crustal processes—S. Banno,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leader), 10/11/95, "Formation and uplift mechanisms for UHP rocks"</w:t>
      </w:r>
    </w:p>
    <w:p w14:paraId="3DAB22CD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7.  Kyoto Univ., 10/23/95, "Where are the Earth sciences going over the next decade--an informal lecture on the future of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petrology"</w:t>
      </w:r>
    </w:p>
    <w:p w14:paraId="6962F24E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8.  Kyoto Univ., 10/24/95, "Crustal growth and regional metamorphism of the western conterminous United States"</w:t>
      </w:r>
    </w:p>
    <w:p w14:paraId="13F68064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9.  Kyoto Univ., 10/26/95, "Petrotectonic accretion of a basaltic arc, central Klamath Mountains, northern California"</w:t>
      </w:r>
    </w:p>
    <w:p w14:paraId="72A83EF0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10.  Kyoto Univ., 10/30/95, "Regional/contact metamorphism of the central White-Inyo Range, eastern California"</w:t>
      </w:r>
    </w:p>
    <w:p w14:paraId="3B836962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11.  Kobe Univ., 10/31/95, "Franciscan metamorphism in the California Coast Ranges"</w:t>
      </w:r>
    </w:p>
    <w:p w14:paraId="3B6EB988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12. Okayama Univ. (ISEI/Misasa), 11/01/95, "Eurasian ultrahigh-pressure metamorphic complexes—implications for crustal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evolution"</w:t>
      </w:r>
    </w:p>
    <w:p w14:paraId="21D06396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13.  Western Michigan University, 11/13/95, "Petrotectonic accretion of a basaltic arc, central Klamath Mountains, California"</w:t>
      </w:r>
    </w:p>
    <w:p w14:paraId="5289286A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14.  Western Michigan University, 11/13/95, "Natural hazards along the Circumpacific margin—life within the Ring of Fire"</w:t>
      </w:r>
    </w:p>
    <w:p w14:paraId="72E049D0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lastRenderedPageBreak/>
        <w:t>15.  Western Michigan University, 11/14/95, "Where are the Earth sciences going over the next decade?"</w:t>
      </w:r>
    </w:p>
    <w:p w14:paraId="217CB291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16.  Western Michigan University, 11/14/95, "Ultrahigh-pressure metamorphism: implications for the crustal evolution of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Eurasia"</w:t>
      </w:r>
    </w:p>
    <w:p w14:paraId="47DB1DD9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17.  Commonwealth Club of San Francisco, 2/12/96, " Geologic hazards in the Bay Area"</w:t>
      </w:r>
    </w:p>
    <w:p w14:paraId="3C14D803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18.  Colorado College, 5/11/96 "Eurasian ultrahigh-pressure metamorphic complexes, and crustal evolution"</w:t>
      </w:r>
    </w:p>
    <w:p w14:paraId="06AFBE30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19.  Peninsula Geological Society, 2/05/97, “A scenario for the ultrahigh-pressure metamorphism and exhumation of deeply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subducted continental crust—five examples from Eurasia”</w:t>
      </w:r>
    </w:p>
    <w:p w14:paraId="1F1FFBC6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20.  University of California, Davis, 4/23/97, “Petrotectonic evolution of the central White-Inyo Range, easternmost California”</w:t>
      </w:r>
    </w:p>
    <w:p w14:paraId="290AA795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21.  White Mountain Research Station, University of California, 9/14/97, “Petrotectonic evolution of a Mesozoic oceanic arc,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central Klamath Mountains, northern California”</w:t>
      </w:r>
    </w:p>
    <w:p w14:paraId="18CBD201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22.  Kyoto University, 9/23/97, “Mineralogy, mountain building, and uplift of five Eurasian ultrahigh-pressure terranes”</w:t>
      </w:r>
    </w:p>
    <w:p w14:paraId="5E441FCB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23.  Waseda University, 9/24/97, “Petrotectonic model for buoyancy-driven, rapid exhumation of UHP metamorphosed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continental crust—the Kokchetav Massif as a test case”</w:t>
      </w:r>
    </w:p>
    <w:p w14:paraId="768487C2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24.  Arizona State University10/01/97, “Mineralogy, petrology, and tectonics of Eurasian ultrahigh-pressure belts”</w:t>
      </w:r>
    </w:p>
    <w:p w14:paraId="55591596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25.  Texas Tech University, 10/03/97, “Continental collision and the exhumation of UHP metamorphic terranes”</w:t>
      </w:r>
    </w:p>
    <w:p w14:paraId="559DFBED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26.  The Geophysical Laboratory, 11/17/97, “Ultrahigh-pressure metamorphic belts of Eurasia, their subduction and a model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for their exhumation”</w:t>
      </w:r>
    </w:p>
    <w:p w14:paraId="28D6842C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27.  U. S. Geological Survey, Reston, VA, 11/19/97, “Petrogenesis of an early Mesozoic oceanic island arc, central Klamath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Mountains, northern CA”</w:t>
      </w:r>
    </w:p>
    <w:p w14:paraId="489953FE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28.  Geological Society of Washington, D. C., 12/3/97, "Hornblendes experimentally synthesized from MORB—a new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semiquantitative thermobarometer"</w:t>
      </w:r>
    </w:p>
    <w:p w14:paraId="3D38001B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29.  UCLA, 2/05/98 “Ultrahigh-pressure metamorphism/exhumation in five Eurasian collisional mountain belts”</w:t>
      </w:r>
    </w:p>
    <w:p w14:paraId="2868D491" w14:textId="77777777" w:rsidR="004D26CB" w:rsidRPr="004D26CB" w:rsidRDefault="004D26CB" w:rsidP="004D26CB">
      <w:pPr>
        <w:pStyle w:val="BodyText"/>
        <w:tabs>
          <w:tab w:val="left" w:pos="360"/>
        </w:tabs>
        <w:ind w:right="90"/>
        <w:jc w:val="left"/>
        <w:rPr>
          <w:b w:val="0"/>
          <w:sz w:val="20"/>
        </w:rPr>
      </w:pPr>
      <w:r w:rsidRPr="004D26CB">
        <w:rPr>
          <w:b w:val="0"/>
          <w:sz w:val="20"/>
        </w:rPr>
        <w:t>30.  Geological Society of Japan, Tokyo, 03/28/98, “Metamorphism, partial preservation, and exhumation of ultrahigh-</w:t>
      </w:r>
      <w:r>
        <w:rPr>
          <w:b w:val="0"/>
          <w:sz w:val="20"/>
        </w:rPr>
        <w:tab/>
      </w:r>
      <w:r w:rsidRPr="004D26CB">
        <w:rPr>
          <w:b w:val="0"/>
          <w:sz w:val="20"/>
        </w:rPr>
        <w:t>pressure belts”</w:t>
      </w:r>
    </w:p>
    <w:p w14:paraId="58AF8076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31.  Geological Society of Japan, Tokyo, 03/29//98, “Alpine versus Pacific orogeny, calcalkaline belts, and deep crustal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processes”</w:t>
      </w:r>
    </w:p>
    <w:p w14:paraId="5FE01B23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32.  Dept. Geological and Atmospheric Sciences, Iowa State Univ., 4/08/98, “Ultrahigh-pressure metamorphism, partial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preservation, and exhumation of tectonic sheets, Eurasian suture zones”</w:t>
      </w:r>
    </w:p>
    <w:p w14:paraId="337DF99D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33.  American Philosophical Society, Philadelphia, 4/24,98, “Continental collision, mountain building, and diamonds in the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rough”</w:t>
      </w:r>
    </w:p>
    <w:p w14:paraId="02DDC518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34.  California Institute of Technology, 12/02/98, “Ultrahigh-pressure mountain belts of Eurasia, continental collision, and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crustal growth”</w:t>
      </w:r>
    </w:p>
    <w:p w14:paraId="10DEE105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35.  White Mountain Research Station, U. C., 8/09/99 “Geobotanical remote sensing in the White-Inyo Range”</w:t>
      </w:r>
    </w:p>
    <w:p w14:paraId="516B323E" w14:textId="77777777" w:rsidR="004D26CB" w:rsidRPr="004D26CB" w:rsidRDefault="004D26CB" w:rsidP="004D26CB">
      <w:pPr>
        <w:tabs>
          <w:tab w:val="left" w:pos="360"/>
          <w:tab w:val="left" w:pos="720"/>
          <w:tab w:val="left" w:pos="8640"/>
        </w:tabs>
        <w:ind w:right="86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36.  Alfred Wegener Conference, Verbania, Italy, 9/06/99, “Plate collision, UHP metamorphism, and buoyancy-driven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exhumation of continental crustal slices”</w:t>
      </w:r>
    </w:p>
    <w:p w14:paraId="18735290" w14:textId="77777777" w:rsidR="004D26CB" w:rsidRPr="004D26CB" w:rsidRDefault="004D26CB" w:rsidP="004D26CB">
      <w:pPr>
        <w:tabs>
          <w:tab w:val="left" w:pos="0"/>
          <w:tab w:val="left" w:pos="360"/>
          <w:tab w:val="left" w:pos="8640"/>
        </w:tabs>
        <w:ind w:right="86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37.  Peninsula Geological Society, 11/07/00,“Geology and petrochemistry of the Sawyers Bar area, central Klamath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Mountains: evolution of an oceanic island arc”</w:t>
      </w:r>
    </w:p>
    <w:p w14:paraId="1B331038" w14:textId="77777777" w:rsidR="004D26CB" w:rsidRPr="004D26CB" w:rsidRDefault="004D26CB" w:rsidP="004D26CB">
      <w:pPr>
        <w:tabs>
          <w:tab w:val="left" w:pos="0"/>
          <w:tab w:val="left" w:pos="360"/>
          <w:tab w:val="left" w:pos="8640"/>
        </w:tabs>
        <w:ind w:right="86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38.  University of Oklahoma, 11/30/00, "Deep subduction, continental collision, and regurgitation of Eurasian ultrahigh-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pressure (diamond-bearing) crustal rocks"</w:t>
      </w:r>
    </w:p>
    <w:p w14:paraId="1101E6C6" w14:textId="77777777" w:rsidR="004D26CB" w:rsidRPr="004D26CB" w:rsidRDefault="004D26CB" w:rsidP="004D26CB">
      <w:pPr>
        <w:tabs>
          <w:tab w:val="left" w:pos="0"/>
          <w:tab w:val="left" w:pos="360"/>
          <w:tab w:val="left" w:pos="8640"/>
        </w:tabs>
        <w:ind w:right="86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39.  University of Oklahoma, 12/01/00, "Petrochemical evolution of the central Klamath Mountains, northern California—a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mid-Mesozoic, suprasubduction-zone basaltic arc"</w:t>
      </w:r>
    </w:p>
    <w:p w14:paraId="10FEF6C6" w14:textId="77777777" w:rsidR="004D26CB" w:rsidRPr="004D26CB" w:rsidRDefault="004D26CB" w:rsidP="004D26CB">
      <w:pPr>
        <w:tabs>
          <w:tab w:val="left" w:pos="0"/>
          <w:tab w:val="left" w:pos="360"/>
          <w:tab w:val="left" w:pos="8640"/>
        </w:tabs>
        <w:ind w:right="86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40.  Geophysical Laboratory, Carnegie Institution of Washington, 03/24/01, “Petrogenesis of the Mount Barcroft plutonic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 xml:space="preserve">complex, eastern California” </w:t>
      </w:r>
    </w:p>
    <w:p w14:paraId="204DD04A" w14:textId="77777777" w:rsidR="004D26CB" w:rsidRPr="004D26CB" w:rsidRDefault="004D26CB" w:rsidP="004D26CB">
      <w:pPr>
        <w:tabs>
          <w:tab w:val="left" w:pos="360"/>
        </w:tabs>
        <w:ind w:right="86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41.  San Jose State University, 04/16/01, “The Mount Barcroft igneous complex”</w:t>
      </w:r>
    </w:p>
    <w:p w14:paraId="643C6FDC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42.  University of Arizona, 04/20/01, “Geology, structure, and geochemistry of the Barcroft granodiorite, central White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Mountains, easternmost California”</w:t>
      </w:r>
    </w:p>
    <w:p w14:paraId="7D9C47F9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43.  University of California, White Mountain Research Station, 05/31/01, “Bedrock geology, vegetation, and remote sensing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of the White-Inyo Range, eastern California”</w:t>
      </w:r>
    </w:p>
    <w:p w14:paraId="6F8221BA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44.  University of California, White Mountain Research Station, 05/31/01, “Petrochemical evolution of the Mount Barcroft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complex, central White Mountains”</w:t>
      </w:r>
    </w:p>
    <w:p w14:paraId="6E54C997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 45.  Chinese Academy of Geological Sciences/Beijing, 08/04/01. “Global overview of UHP metamorphism and tectonics in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well-studied collisional orogens”</w:t>
      </w:r>
    </w:p>
    <w:p w14:paraId="45C68AC9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46.  Hopkins Marine Station/Monterey, 10/09/01, “World resources, population, and the coming Armageddon”</w:t>
      </w:r>
    </w:p>
    <w:p w14:paraId="6CC70E45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47.  Peninsula Geological Society, 10/16/01, “Petrotectonic evolution of the Mount Barcroft area, central White Mountains,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easternmost California”</w:t>
      </w:r>
    </w:p>
    <w:p w14:paraId="2B7B5152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48.  California Institute of Technology, 10/25/01, “Subduction of oceanic and continental crust, UHP metamorphism, and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tectonic exhumation”</w:t>
      </w:r>
    </w:p>
    <w:p w14:paraId="34EB9221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49.  </w:t>
      </w:r>
      <w:proofErr w:type="spellStart"/>
      <w:r w:rsidRPr="004D26CB">
        <w:rPr>
          <w:rFonts w:ascii="Times New Roman" w:hAnsi="Times New Roman"/>
          <w:sz w:val="20"/>
        </w:rPr>
        <w:t>Universitá</w:t>
      </w:r>
      <w:proofErr w:type="spellEnd"/>
      <w:r w:rsidRPr="004D26CB">
        <w:rPr>
          <w:rFonts w:ascii="Times New Roman" w:hAnsi="Times New Roman"/>
          <w:sz w:val="20"/>
        </w:rPr>
        <w:t xml:space="preserve"> di Genova, 11/16/01, “Subduction of oceanic and continental crust, ultrahigh-pressure metamorphism, and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tectonic regurgitation”</w:t>
      </w:r>
    </w:p>
    <w:p w14:paraId="4C51BF93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lastRenderedPageBreak/>
        <w:t xml:space="preserve">50.  Texas A &amp; M University, 02/26/02,“Subduction of oceanic and continental crust, UHP metamorphism, and tectonic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exhumation”</w:t>
      </w:r>
    </w:p>
    <w:p w14:paraId="772F3E18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51.  Potsdam University, 11/12/02, “Ultrahigh-pressure metamorphic belts around the world”</w:t>
      </w:r>
    </w:p>
    <w:p w14:paraId="6A6E1ACC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52.  Potsdam University, 11/12/02, “Discovery of microdiamond in the Maksyutov Complex, south Urals, Russia” </w:t>
      </w:r>
    </w:p>
    <w:p w14:paraId="1D06FC86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53.  Potsdam University, 11/18/02, “Alpine- and Pacific-type subduction; similarities and contrasts” </w:t>
      </w:r>
    </w:p>
    <w:p w14:paraId="3012502F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54.  University of Tennessee, 03/27/03, “Continental collision, ultrahigh-pressure metamorphism, diamond growth, and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 xml:space="preserve">tectonic exhumation” </w:t>
      </w:r>
    </w:p>
    <w:p w14:paraId="499AFB0F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55.  University of Tennessee, 03/28/03, “Geologic synthesis and crustal evolution of California”</w:t>
      </w:r>
    </w:p>
    <w:p w14:paraId="599E3C13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56.  Virginia Tech, 11/21/03, “Ultrahigh-pressure metamorphism, continental collision, and tectonic regurgitation”</w:t>
      </w:r>
    </w:p>
    <w:p w14:paraId="267385A3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57.  CSU San Francisco, 9/14/04,</w:t>
      </w:r>
      <w:r w:rsidRPr="004D26CB">
        <w:rPr>
          <w:rFonts w:ascii="Times New Roman" w:hAnsi="Times New Roman"/>
          <w:color w:val="000000"/>
          <w:sz w:val="20"/>
        </w:rPr>
        <w:t>"Continental collision, crustal growth, and crustal thickness"</w:t>
      </w:r>
    </w:p>
    <w:p w14:paraId="38DA84CC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58.  University of Texas at Austin, 3/28/05, “Metamorphism of the western conterminous United States”</w:t>
      </w:r>
    </w:p>
    <w:p w14:paraId="322563FF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59.  University of Texas at Austin, 3/29/05, “Continental collision, ultrahigh-pressure metamorphism, crustal growth, and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crustal thickness”</w:t>
      </w:r>
    </w:p>
    <w:p w14:paraId="5F79F7F7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60.  University of Texas at Austin, 3/30/05, “Global resource consumption and global equity—doomsday around the corner?”</w:t>
      </w:r>
    </w:p>
    <w:p w14:paraId="652A9FC3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61.  University of Wisconsin, 4/14/06, “Phanerozoic plate-tectonic evolution of northern California.”</w:t>
      </w:r>
    </w:p>
    <w:p w14:paraId="2F3FDE4C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62.  Northern California Geological Society, 5/27/09, “Mesozoic transpression, transtension, subduction, and metallogenesis in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northern and central California”</w:t>
      </w:r>
    </w:p>
    <w:p w14:paraId="403FD703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color w:val="000000"/>
          <w:sz w:val="20"/>
        </w:rPr>
        <w:t>63.  Seoul National University, 7/16/09, “High- and ultrahigh-pressure metamorphism: past results, future prospects”</w:t>
      </w:r>
    </w:p>
    <w:p w14:paraId="6C2859EA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color w:val="000000"/>
          <w:sz w:val="20"/>
        </w:rPr>
        <w:t xml:space="preserve">64.  Korea Basic Science Institute, 7/17/09, </w:t>
      </w:r>
      <w:r w:rsidRPr="004D26CB">
        <w:rPr>
          <w:rFonts w:ascii="Times New Roman" w:hAnsi="Times New Roman"/>
          <w:sz w:val="20"/>
        </w:rPr>
        <w:t>"Late-Paleozoic-Mesozoic geologic evolution of northern California"</w:t>
      </w:r>
    </w:p>
    <w:p w14:paraId="630E5F51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65.  Institute for Study of the Earth’s Interior, Okayama University, 7/21/09, </w:t>
      </w:r>
      <w:r w:rsidRPr="004D26CB">
        <w:rPr>
          <w:rFonts w:ascii="Times New Roman" w:hAnsi="Times New Roman"/>
          <w:color w:val="000000"/>
          <w:sz w:val="20"/>
        </w:rPr>
        <w:t xml:space="preserve">High- and ultrahigh-pressure metamorphism: past </w:t>
      </w:r>
      <w:r>
        <w:rPr>
          <w:rFonts w:ascii="Times New Roman" w:hAnsi="Times New Roman"/>
          <w:color w:val="000000"/>
          <w:sz w:val="20"/>
        </w:rPr>
        <w:tab/>
      </w:r>
      <w:r w:rsidRPr="004D26CB">
        <w:rPr>
          <w:rFonts w:ascii="Times New Roman" w:hAnsi="Times New Roman"/>
          <w:color w:val="000000"/>
          <w:sz w:val="20"/>
        </w:rPr>
        <w:t>results, future prospects"</w:t>
      </w:r>
    </w:p>
    <w:p w14:paraId="396B8343" w14:textId="77777777" w:rsidR="004D26CB" w:rsidRPr="004D26CB" w:rsidRDefault="004D26CB" w:rsidP="004D26CB">
      <w:pPr>
        <w:tabs>
          <w:tab w:val="left" w:pos="360"/>
        </w:tabs>
        <w:ind w:right="90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66.  Institute for Study of the Earth’s Interior, Okayama University, 7/22/09, "Permo-Triassic collision, subduction-zone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metamorphism, metallogenesis, and exhumation along the east Asian margin"</w:t>
      </w:r>
    </w:p>
    <w:p w14:paraId="6C977D33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67. University of California, Los Angeles, 10/01/09, “UCLA, subduction, and my happy life as a reformed drifter”</w:t>
      </w:r>
    </w:p>
    <w:p w14:paraId="0AAB01E5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68.  Central Washington University, 10/23/09 “Mesozoic tectonic evolution of northern and central California” </w:t>
      </w:r>
    </w:p>
    <w:p w14:paraId="5D74651D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69.  Northern California Section, Society of Mining, Metallurgy, and Exploration, 11/05/09, “Mesozoic transpression,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transtension, subduction, and metallogenesis in northern and central California”</w:t>
      </w:r>
    </w:p>
    <w:p w14:paraId="5557E8D8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70. University of Oklahoma, 02/25/10, "Mesozoic plate-tectonic evolution and gold deposits in northern California"</w:t>
      </w:r>
    </w:p>
    <w:p w14:paraId="288C821C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71. Institute of Earth Sciences, Academia Sinica, 3/30/10, "Phanerozoic plate-tectonic evolution of northern and central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California"</w:t>
      </w:r>
    </w:p>
    <w:p w14:paraId="31682545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72. National Taiwan University, 3/30/10, "Late Mesozoic subduction-induced hydrothermal gold deposition along the eastern </w:t>
      </w:r>
      <w:r>
        <w:rPr>
          <w:rFonts w:ascii="Times New Roman" w:hAnsi="Times New Roman"/>
          <w:sz w:val="20"/>
        </w:rPr>
        <w:tab/>
      </w:r>
      <w:r w:rsidRPr="004D26CB">
        <w:rPr>
          <w:rFonts w:ascii="Times New Roman" w:hAnsi="Times New Roman"/>
          <w:sz w:val="20"/>
        </w:rPr>
        <w:t>Asian and northern Californian margins: Oceanic versus continental lithospheric underflow"</w:t>
      </w:r>
    </w:p>
    <w:p w14:paraId="036A8B48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73. University of Texas at Austin, 4/30/10, </w:t>
      </w:r>
      <w:r w:rsidRPr="004D26CB">
        <w:rPr>
          <w:rFonts w:ascii="Times New Roman" w:hAnsi="Times New Roman"/>
          <w:color w:val="000000"/>
          <w:sz w:val="20"/>
        </w:rPr>
        <w:t xml:space="preserve">"Mesozoic plate-tectonic evolution and hydrothermal gold deposits in northern </w:t>
      </w:r>
      <w:r>
        <w:rPr>
          <w:rFonts w:ascii="Times New Roman" w:hAnsi="Times New Roman"/>
          <w:color w:val="000000"/>
          <w:sz w:val="20"/>
        </w:rPr>
        <w:tab/>
      </w:r>
      <w:r w:rsidRPr="004D26CB">
        <w:rPr>
          <w:rFonts w:ascii="Times New Roman" w:hAnsi="Times New Roman"/>
          <w:color w:val="000000"/>
          <w:sz w:val="20"/>
        </w:rPr>
        <w:t>California"</w:t>
      </w:r>
    </w:p>
    <w:p w14:paraId="296DFA03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74. Fellowship Forum, Palo Alto, 6/1/10, "World population, resource consumption, and global equity"</w:t>
      </w:r>
    </w:p>
    <w:p w14:paraId="7B1D090C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75. National Taiwan University, 3/07/11, "</w:t>
      </w:r>
      <w:r w:rsidRPr="004D26CB">
        <w:rPr>
          <w:rFonts w:ascii="Times New Roman" w:hAnsi="Times New Roman"/>
          <w:color w:val="000000"/>
          <w:sz w:val="20"/>
        </w:rPr>
        <w:t>When did Franciscan deposition/accretion start and when did it stop?" </w:t>
      </w:r>
    </w:p>
    <w:p w14:paraId="23F107E6" w14:textId="77777777" w:rsidR="004D26CB" w:rsidRPr="004D26CB" w:rsidRDefault="004D26CB" w:rsidP="004D26CB">
      <w:pPr>
        <w:tabs>
          <w:tab w:val="left" w:pos="360"/>
        </w:tabs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 xml:space="preserve">76. Institute of Earth Sciences, Academia Sinica, 3/08/11, </w:t>
      </w:r>
      <w:r w:rsidRPr="004D26CB">
        <w:rPr>
          <w:rFonts w:ascii="Times New Roman" w:hAnsi="Times New Roman"/>
          <w:color w:val="000000"/>
          <w:sz w:val="20"/>
        </w:rPr>
        <w:t xml:space="preserve">"Late Mesozoic subduction-induced hydrothermal gold deposition </w:t>
      </w:r>
      <w:r>
        <w:rPr>
          <w:rFonts w:ascii="Times New Roman" w:hAnsi="Times New Roman"/>
          <w:color w:val="000000"/>
          <w:sz w:val="20"/>
        </w:rPr>
        <w:tab/>
      </w:r>
      <w:r w:rsidRPr="004D26CB">
        <w:rPr>
          <w:rFonts w:ascii="Times New Roman" w:hAnsi="Times New Roman"/>
          <w:color w:val="000000"/>
          <w:sz w:val="20"/>
        </w:rPr>
        <w:t>along the eastern Asian and northern Californian margins: Oceanic versus continental lithospheric underflow"</w:t>
      </w:r>
    </w:p>
    <w:p w14:paraId="70C8C3D1" w14:textId="77777777" w:rsidR="004D26CB" w:rsidRPr="004D26CB" w:rsidRDefault="004D26CB" w:rsidP="004D26CB">
      <w:pPr>
        <w:pStyle w:val="Default"/>
        <w:tabs>
          <w:tab w:val="left" w:pos="360"/>
        </w:tabs>
        <w:rPr>
          <w:rFonts w:ascii="Times New Roman" w:hAnsi="Times New Roman" w:cs="Times New Roman"/>
          <w:sz w:val="20"/>
          <w:szCs w:val="20"/>
        </w:rPr>
      </w:pPr>
      <w:r w:rsidRPr="004D26CB">
        <w:rPr>
          <w:rFonts w:ascii="Times New Roman" w:hAnsi="Times New Roman" w:cs="Times New Roman"/>
          <w:sz w:val="20"/>
          <w:szCs w:val="20"/>
        </w:rPr>
        <w:t>77. Institute of Earth Sciences, National Dong Hwa University, 3/10/11, "Modern concepts of plate tectonics"</w:t>
      </w:r>
    </w:p>
    <w:p w14:paraId="610D0AC8" w14:textId="77777777" w:rsidR="004D26CB" w:rsidRPr="004D26CB" w:rsidRDefault="004D26CB" w:rsidP="004D26CB">
      <w:pPr>
        <w:pStyle w:val="Default"/>
        <w:tabs>
          <w:tab w:val="left" w:pos="360"/>
        </w:tabs>
        <w:rPr>
          <w:rFonts w:ascii="Times New Roman" w:hAnsi="Times New Roman" w:cs="Times New Roman"/>
          <w:sz w:val="20"/>
          <w:szCs w:val="20"/>
        </w:rPr>
      </w:pPr>
      <w:r w:rsidRPr="004D26CB">
        <w:rPr>
          <w:rFonts w:ascii="Times New Roman" w:hAnsi="Times New Roman" w:cs="Times New Roman"/>
          <w:sz w:val="20"/>
          <w:szCs w:val="20"/>
        </w:rPr>
        <w:t>78. California State University/Fresno, 5/13/11, "Mesozoic crustal evolution of northern and central California"</w:t>
      </w:r>
    </w:p>
    <w:p w14:paraId="4C637D30" w14:textId="77777777" w:rsidR="004D26CB" w:rsidRPr="004D26CB" w:rsidRDefault="004D26CB" w:rsidP="004D26CB">
      <w:pPr>
        <w:pStyle w:val="Default"/>
        <w:tabs>
          <w:tab w:val="left" w:pos="360"/>
        </w:tabs>
        <w:rPr>
          <w:rFonts w:ascii="Times New Roman" w:hAnsi="Times New Roman" w:cs="Times New Roman"/>
          <w:sz w:val="20"/>
          <w:szCs w:val="20"/>
        </w:rPr>
      </w:pPr>
      <w:r w:rsidRPr="004D26CB">
        <w:rPr>
          <w:rFonts w:ascii="Times New Roman" w:hAnsi="Times New Roman" w:cs="Times New Roman"/>
          <w:sz w:val="20"/>
          <w:szCs w:val="20"/>
        </w:rPr>
        <w:t>79. California State University/San Jose 10/03/11, "World Population, Earth Resource Consumption, and Global Equity"</w:t>
      </w:r>
    </w:p>
    <w:p w14:paraId="1FC66ECF" w14:textId="77777777" w:rsidR="004D26CB" w:rsidRPr="004D26CB" w:rsidRDefault="004D26CB" w:rsidP="004D26CB">
      <w:pPr>
        <w:pStyle w:val="Default"/>
        <w:tabs>
          <w:tab w:val="left" w:pos="360"/>
        </w:tabs>
        <w:rPr>
          <w:rFonts w:ascii="Times New Roman" w:hAnsi="Times New Roman" w:cs="Times New Roman"/>
          <w:sz w:val="20"/>
          <w:szCs w:val="20"/>
        </w:rPr>
      </w:pPr>
      <w:r w:rsidRPr="004D26CB">
        <w:rPr>
          <w:rFonts w:ascii="Times New Roman" w:hAnsi="Times New Roman" w:cs="Times New Roman"/>
          <w:sz w:val="20"/>
          <w:szCs w:val="20"/>
        </w:rPr>
        <w:t>80. Virginia Tech/Blacksburg, VA 5/12/12, Department of Geosciences Graduation, "Don't look back!"</w:t>
      </w:r>
    </w:p>
    <w:p w14:paraId="1A95C2E9" w14:textId="77777777" w:rsidR="004D26CB" w:rsidRPr="004D26CB" w:rsidRDefault="004D26CB" w:rsidP="004D26CB">
      <w:pPr>
        <w:pStyle w:val="Default"/>
        <w:tabs>
          <w:tab w:val="left" w:pos="360"/>
        </w:tabs>
        <w:rPr>
          <w:rFonts w:ascii="Times New Roman" w:hAnsi="Times New Roman" w:cs="Times New Roman"/>
          <w:sz w:val="20"/>
          <w:szCs w:val="20"/>
        </w:rPr>
      </w:pPr>
      <w:r w:rsidRPr="004D26CB">
        <w:rPr>
          <w:rFonts w:ascii="Times New Roman" w:hAnsi="Times New Roman" w:cs="Times New Roman"/>
          <w:sz w:val="20"/>
          <w:szCs w:val="20"/>
        </w:rPr>
        <w:t>81. California State University/San Jose, 11/20/12, "Franciscan provenance and post-Paleozoic crustal evolution of California"</w:t>
      </w:r>
    </w:p>
    <w:p w14:paraId="7E631199" w14:textId="77777777" w:rsidR="004D26CB" w:rsidRPr="004D26CB" w:rsidRDefault="004D26CB" w:rsidP="004D26CB">
      <w:pPr>
        <w:pStyle w:val="Default"/>
        <w:tabs>
          <w:tab w:val="left" w:pos="360"/>
        </w:tabs>
        <w:rPr>
          <w:rFonts w:ascii="Times New Roman" w:hAnsi="Times New Roman" w:cs="Times New Roman"/>
          <w:sz w:val="20"/>
          <w:szCs w:val="20"/>
        </w:rPr>
      </w:pPr>
      <w:r w:rsidRPr="004D26CB">
        <w:rPr>
          <w:rFonts w:ascii="Times New Roman" w:hAnsi="Times New Roman" w:cs="Times New Roman"/>
          <w:sz w:val="20"/>
          <w:szCs w:val="20"/>
        </w:rPr>
        <w:t>82. Gustavus Adolphus College, St. Peter, MN, 50</w:t>
      </w:r>
      <w:r w:rsidRPr="004D26CB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4D26CB">
        <w:rPr>
          <w:rFonts w:ascii="Times New Roman" w:hAnsi="Times New Roman" w:cs="Times New Roman"/>
          <w:sz w:val="20"/>
          <w:szCs w:val="20"/>
        </w:rPr>
        <w:t xml:space="preserve"> Nobel Conference, “Earth Resources, Global Equity, and Future </w:t>
      </w:r>
      <w:r>
        <w:rPr>
          <w:rFonts w:ascii="Times New Roman" w:hAnsi="Times New Roman" w:cs="Times New Roman"/>
          <w:sz w:val="20"/>
          <w:szCs w:val="20"/>
        </w:rPr>
        <w:tab/>
      </w:r>
      <w:r w:rsidRPr="004D26CB">
        <w:rPr>
          <w:rFonts w:ascii="Times New Roman" w:hAnsi="Times New Roman" w:cs="Times New Roman"/>
          <w:sz w:val="20"/>
          <w:szCs w:val="20"/>
        </w:rPr>
        <w:t>Sustainability”, 10/07/14.</w:t>
      </w:r>
    </w:p>
    <w:p w14:paraId="3DE048BB" w14:textId="60176D0D" w:rsidR="00CE3A99" w:rsidRDefault="004D26CB" w:rsidP="004D26CB">
      <w:pPr>
        <w:tabs>
          <w:tab w:val="left" w:pos="0"/>
          <w:tab w:val="left" w:pos="360"/>
          <w:tab w:val="left" w:pos="720"/>
        </w:tabs>
        <w:ind w:right="94"/>
        <w:rPr>
          <w:rFonts w:ascii="Times New Roman" w:hAnsi="Times New Roman"/>
          <w:sz w:val="20"/>
        </w:rPr>
      </w:pPr>
      <w:r w:rsidRPr="004D26CB">
        <w:rPr>
          <w:rFonts w:ascii="Times New Roman" w:hAnsi="Times New Roman"/>
          <w:sz w:val="20"/>
        </w:rPr>
        <w:t>83.</w:t>
      </w:r>
      <w:r w:rsidRPr="004D26CB">
        <w:rPr>
          <w:rFonts w:ascii="Times New Roman" w:hAnsi="Times New Roman"/>
          <w:b/>
          <w:sz w:val="20"/>
        </w:rPr>
        <w:t xml:space="preserve"> </w:t>
      </w:r>
      <w:r w:rsidRPr="004D26CB">
        <w:rPr>
          <w:rFonts w:ascii="Times New Roman" w:hAnsi="Times New Roman"/>
          <w:sz w:val="20"/>
        </w:rPr>
        <w:t>University of California, Los Angeles, 06/17/17, Department of Earth, Planetary, ands Space Sciences Graduation, “A</w:t>
      </w:r>
      <w:r w:rsidR="007E1B10">
        <w:rPr>
          <w:rFonts w:ascii="Times New Roman" w:hAnsi="Times New Roman"/>
          <w:sz w:val="20"/>
        </w:rPr>
        <w:t xml:space="preserve"> golden age at UCLA—still underway?”</w:t>
      </w:r>
    </w:p>
    <w:p w14:paraId="5FE73451" w14:textId="77777777" w:rsidR="00C86D0A" w:rsidRDefault="00C86D0A" w:rsidP="004D26CB">
      <w:pPr>
        <w:tabs>
          <w:tab w:val="left" w:pos="0"/>
          <w:tab w:val="left" w:pos="36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2AA6B9DC" w14:textId="5B4C8409" w:rsidR="00C86D0A" w:rsidRDefault="00367153" w:rsidP="004D26CB">
      <w:pPr>
        <w:tabs>
          <w:tab w:val="left" w:pos="0"/>
          <w:tab w:val="left" w:pos="360"/>
          <w:tab w:val="left" w:pos="720"/>
        </w:tabs>
        <w:ind w:right="94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RECENT </w:t>
      </w:r>
      <w:r w:rsidR="00C86D0A" w:rsidRPr="00C86D0A">
        <w:rPr>
          <w:rFonts w:ascii="Times New Roman" w:hAnsi="Times New Roman"/>
          <w:b/>
          <w:sz w:val="20"/>
        </w:rPr>
        <w:t>PUBLIC OUTREACH</w:t>
      </w:r>
    </w:p>
    <w:p w14:paraId="43CEE47D" w14:textId="77777777" w:rsidR="00C86D0A" w:rsidRDefault="00C86D0A" w:rsidP="004D26CB">
      <w:pPr>
        <w:tabs>
          <w:tab w:val="left" w:pos="0"/>
          <w:tab w:val="left" w:pos="360"/>
          <w:tab w:val="left" w:pos="720"/>
        </w:tabs>
        <w:ind w:right="94"/>
        <w:rPr>
          <w:rFonts w:ascii="Times New Roman" w:hAnsi="Times New Roman"/>
          <w:b/>
          <w:sz w:val="20"/>
        </w:rPr>
      </w:pPr>
    </w:p>
    <w:p w14:paraId="732059D0" w14:textId="46DE8E87" w:rsidR="00C86D0A" w:rsidRDefault="00C86D0A" w:rsidP="004D26CB">
      <w:pPr>
        <w:tabs>
          <w:tab w:val="left" w:pos="0"/>
          <w:tab w:val="left" w:pos="36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Portola Valley Ranch Homeowners Association:</w:t>
      </w:r>
    </w:p>
    <w:p w14:paraId="1AB5ADF0" w14:textId="14406B88" w:rsidR="00C86D0A" w:rsidRDefault="00C86D0A" w:rsidP="004D26CB">
      <w:pPr>
        <w:tabs>
          <w:tab w:val="left" w:pos="0"/>
          <w:tab w:val="left" w:pos="36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Board of Directors: Member (2008-2010), Vice President (2010-2012)</w:t>
      </w:r>
    </w:p>
    <w:p w14:paraId="32643D8A" w14:textId="1D4B8BDB" w:rsidR="00C86D0A" w:rsidRDefault="00C86D0A" w:rsidP="004D26CB">
      <w:pPr>
        <w:tabs>
          <w:tab w:val="left" w:pos="0"/>
          <w:tab w:val="left" w:pos="36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Fire Risk Management Committee: Secretary (2008-present)</w:t>
      </w:r>
    </w:p>
    <w:p w14:paraId="55D97F8C" w14:textId="77777777" w:rsidR="00C86D0A" w:rsidRDefault="00C86D0A" w:rsidP="004D26CB">
      <w:pPr>
        <w:tabs>
          <w:tab w:val="left" w:pos="0"/>
          <w:tab w:val="left" w:pos="360"/>
          <w:tab w:val="left" w:pos="720"/>
        </w:tabs>
        <w:ind w:right="94"/>
        <w:rPr>
          <w:rFonts w:ascii="Times New Roman" w:hAnsi="Times New Roman"/>
          <w:sz w:val="20"/>
        </w:rPr>
      </w:pPr>
    </w:p>
    <w:p w14:paraId="04261DAC" w14:textId="477A86AA" w:rsidR="00C86D0A" w:rsidRDefault="00C86D0A" w:rsidP="004D26CB">
      <w:pPr>
        <w:tabs>
          <w:tab w:val="left" w:pos="0"/>
          <w:tab w:val="left" w:pos="36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Town of Portola Valley Council</w:t>
      </w:r>
    </w:p>
    <w:p w14:paraId="77614619" w14:textId="52DEC6B9" w:rsidR="00C86D0A" w:rsidRPr="00C86D0A" w:rsidRDefault="00DB1D10" w:rsidP="004D26CB">
      <w:pPr>
        <w:tabs>
          <w:tab w:val="left" w:pos="0"/>
          <w:tab w:val="left" w:pos="360"/>
          <w:tab w:val="left" w:pos="720"/>
        </w:tabs>
        <w:ind w:right="9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Geologic Safety</w:t>
      </w:r>
      <w:r w:rsidR="00C86D0A">
        <w:rPr>
          <w:rFonts w:ascii="Times New Roman" w:hAnsi="Times New Roman"/>
          <w:sz w:val="20"/>
        </w:rPr>
        <w:t xml:space="preserve"> Committee (2017-present)</w:t>
      </w:r>
    </w:p>
    <w:sectPr w:rsidR="00C86D0A" w:rsidRPr="00C86D0A" w:rsidSect="00D966D4">
      <w:footerReference w:type="even" r:id="rId9"/>
      <w:footerReference w:type="default" r:id="rId10"/>
      <w:pgSz w:w="12240" w:h="15840"/>
      <w:pgMar w:top="720" w:right="806" w:bottom="1152" w:left="11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12C207" w14:textId="77777777" w:rsidR="00D8739E" w:rsidRDefault="00D8739E">
      <w:r>
        <w:separator/>
      </w:r>
    </w:p>
  </w:endnote>
  <w:endnote w:type="continuationSeparator" w:id="0">
    <w:p w14:paraId="3D6B7F56" w14:textId="77777777" w:rsidR="00D8739E" w:rsidRDefault="00D8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ew York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__">
    <w:altName w:val="바탕"/>
    <w:panose1 w:val="00000000000000000000"/>
    <w:charset w:val="4D"/>
    <w:family w:val="auto"/>
    <w:notTrueType/>
    <w:pitch w:val="default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dvPSOPT">
    <w:panose1 w:val="00000000000000000000"/>
    <w:charset w:val="00"/>
    <w:family w:val="roman"/>
    <w:notTrueType/>
    <w:pitch w:val="default"/>
  </w:font>
  <w:font w:name="AdvTT5235d5a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平成明朝">
    <w:altName w:val="ＭＳ 明朝"/>
    <w:charset w:val="80"/>
    <w:family w:val="auto"/>
    <w:pitch w:val="variable"/>
    <w:sig w:usb0="01000000" w:usb1="00000708" w:usb2="10000000" w:usb3="00000000" w:csb0="00020000" w:csb1="00000000"/>
  </w:font>
  <w:font w:name="한양신명조">
    <w:altName w:val="굴림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C608F" w14:textId="77777777" w:rsidR="00D8739E" w:rsidRDefault="00D8739E" w:rsidP="002156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14:paraId="0AE10B3E" w14:textId="77777777" w:rsidR="00D8739E" w:rsidRDefault="00D8739E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E75423" w14:textId="77777777" w:rsidR="00D8739E" w:rsidRDefault="00D8739E" w:rsidP="002156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5226">
      <w:rPr>
        <w:rStyle w:val="PageNumber"/>
        <w:noProof/>
      </w:rPr>
      <w:t>17</w:t>
    </w:r>
    <w:r>
      <w:rPr>
        <w:rStyle w:val="PageNumber"/>
      </w:rPr>
      <w:fldChar w:fldCharType="end"/>
    </w:r>
  </w:p>
  <w:p w14:paraId="4E93754A" w14:textId="77777777" w:rsidR="00D8739E" w:rsidRDefault="00D8739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52F2CB" w14:textId="77777777" w:rsidR="00D8739E" w:rsidRDefault="00D8739E">
      <w:r>
        <w:separator/>
      </w:r>
    </w:p>
  </w:footnote>
  <w:footnote w:type="continuationSeparator" w:id="0">
    <w:p w14:paraId="517903F3" w14:textId="77777777" w:rsidR="00D8739E" w:rsidRDefault="00D873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intFractionalCharacterWidth/>
  <w:embedSystemFonts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stylePaneSortMethod w:val="000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D43"/>
    <w:rsid w:val="0000210D"/>
    <w:rsid w:val="00003AD4"/>
    <w:rsid w:val="0001004E"/>
    <w:rsid w:val="00013C84"/>
    <w:rsid w:val="00015A70"/>
    <w:rsid w:val="000160EB"/>
    <w:rsid w:val="00021B5F"/>
    <w:rsid w:val="00024D10"/>
    <w:rsid w:val="00025FE1"/>
    <w:rsid w:val="000304B1"/>
    <w:rsid w:val="00037D38"/>
    <w:rsid w:val="00044D19"/>
    <w:rsid w:val="00045A26"/>
    <w:rsid w:val="000478AC"/>
    <w:rsid w:val="00051F79"/>
    <w:rsid w:val="0005350F"/>
    <w:rsid w:val="00065D3B"/>
    <w:rsid w:val="00066E20"/>
    <w:rsid w:val="0007003D"/>
    <w:rsid w:val="000731A6"/>
    <w:rsid w:val="00073E2C"/>
    <w:rsid w:val="00073FD9"/>
    <w:rsid w:val="0007404F"/>
    <w:rsid w:val="00075056"/>
    <w:rsid w:val="00076069"/>
    <w:rsid w:val="00080CCF"/>
    <w:rsid w:val="000878EE"/>
    <w:rsid w:val="00090376"/>
    <w:rsid w:val="000929FE"/>
    <w:rsid w:val="000958E2"/>
    <w:rsid w:val="00097590"/>
    <w:rsid w:val="000A1CA2"/>
    <w:rsid w:val="000B3273"/>
    <w:rsid w:val="000C06B1"/>
    <w:rsid w:val="000C143A"/>
    <w:rsid w:val="000C5DAA"/>
    <w:rsid w:val="000D5AF8"/>
    <w:rsid w:val="000E1469"/>
    <w:rsid w:val="000E1A6A"/>
    <w:rsid w:val="000F1C0B"/>
    <w:rsid w:val="0010149F"/>
    <w:rsid w:val="00105BE1"/>
    <w:rsid w:val="00107D97"/>
    <w:rsid w:val="00111373"/>
    <w:rsid w:val="00115902"/>
    <w:rsid w:val="0011650A"/>
    <w:rsid w:val="00116667"/>
    <w:rsid w:val="0011775B"/>
    <w:rsid w:val="001247D1"/>
    <w:rsid w:val="00126D1A"/>
    <w:rsid w:val="00126D7D"/>
    <w:rsid w:val="0013265F"/>
    <w:rsid w:val="00132FC2"/>
    <w:rsid w:val="001403F4"/>
    <w:rsid w:val="001445BA"/>
    <w:rsid w:val="001459DF"/>
    <w:rsid w:val="001477E6"/>
    <w:rsid w:val="001542CA"/>
    <w:rsid w:val="001568EE"/>
    <w:rsid w:val="00157589"/>
    <w:rsid w:val="00160BE9"/>
    <w:rsid w:val="001635D2"/>
    <w:rsid w:val="00166495"/>
    <w:rsid w:val="00182410"/>
    <w:rsid w:val="00184219"/>
    <w:rsid w:val="00194597"/>
    <w:rsid w:val="00195723"/>
    <w:rsid w:val="00196D4C"/>
    <w:rsid w:val="001A18AD"/>
    <w:rsid w:val="001A55D9"/>
    <w:rsid w:val="001A6EF5"/>
    <w:rsid w:val="001A710A"/>
    <w:rsid w:val="001D140C"/>
    <w:rsid w:val="001D3D29"/>
    <w:rsid w:val="001D759C"/>
    <w:rsid w:val="001E1BDC"/>
    <w:rsid w:val="001E6585"/>
    <w:rsid w:val="001E74D4"/>
    <w:rsid w:val="001F0BA5"/>
    <w:rsid w:val="001F0E39"/>
    <w:rsid w:val="001F2D25"/>
    <w:rsid w:val="001F2FB1"/>
    <w:rsid w:val="001F5030"/>
    <w:rsid w:val="001F5E44"/>
    <w:rsid w:val="001F6365"/>
    <w:rsid w:val="002018CD"/>
    <w:rsid w:val="00203797"/>
    <w:rsid w:val="00215681"/>
    <w:rsid w:val="002243F7"/>
    <w:rsid w:val="00224FE2"/>
    <w:rsid w:val="00231025"/>
    <w:rsid w:val="00234B6A"/>
    <w:rsid w:val="00235A28"/>
    <w:rsid w:val="00242D08"/>
    <w:rsid w:val="0024626E"/>
    <w:rsid w:val="002469C0"/>
    <w:rsid w:val="00246C82"/>
    <w:rsid w:val="002471BE"/>
    <w:rsid w:val="00262675"/>
    <w:rsid w:val="00272B76"/>
    <w:rsid w:val="00272C61"/>
    <w:rsid w:val="00272D47"/>
    <w:rsid w:val="0027433B"/>
    <w:rsid w:val="002752B4"/>
    <w:rsid w:val="00275713"/>
    <w:rsid w:val="002854A7"/>
    <w:rsid w:val="00293246"/>
    <w:rsid w:val="002A6D52"/>
    <w:rsid w:val="002B1085"/>
    <w:rsid w:val="002B6860"/>
    <w:rsid w:val="002C12EA"/>
    <w:rsid w:val="002C177E"/>
    <w:rsid w:val="002C319B"/>
    <w:rsid w:val="002C60E1"/>
    <w:rsid w:val="002C60E4"/>
    <w:rsid w:val="002D1292"/>
    <w:rsid w:val="002D432E"/>
    <w:rsid w:val="002D698E"/>
    <w:rsid w:val="002D7FAC"/>
    <w:rsid w:val="002E3DB7"/>
    <w:rsid w:val="002E3E47"/>
    <w:rsid w:val="002F0E3B"/>
    <w:rsid w:val="002F248C"/>
    <w:rsid w:val="002F428F"/>
    <w:rsid w:val="002F449E"/>
    <w:rsid w:val="002F78C4"/>
    <w:rsid w:val="002F7D65"/>
    <w:rsid w:val="00310B99"/>
    <w:rsid w:val="00312137"/>
    <w:rsid w:val="00321E8A"/>
    <w:rsid w:val="00322904"/>
    <w:rsid w:val="00323220"/>
    <w:rsid w:val="00324F09"/>
    <w:rsid w:val="00344AE2"/>
    <w:rsid w:val="00347044"/>
    <w:rsid w:val="003508F7"/>
    <w:rsid w:val="00350DD7"/>
    <w:rsid w:val="00351083"/>
    <w:rsid w:val="00354C88"/>
    <w:rsid w:val="00357AA9"/>
    <w:rsid w:val="003612D4"/>
    <w:rsid w:val="00365B16"/>
    <w:rsid w:val="00367153"/>
    <w:rsid w:val="0037206E"/>
    <w:rsid w:val="003813F3"/>
    <w:rsid w:val="00382BC3"/>
    <w:rsid w:val="00385AED"/>
    <w:rsid w:val="003860F2"/>
    <w:rsid w:val="00386352"/>
    <w:rsid w:val="00392C6D"/>
    <w:rsid w:val="00397962"/>
    <w:rsid w:val="003A73D7"/>
    <w:rsid w:val="003B3443"/>
    <w:rsid w:val="003B3F7F"/>
    <w:rsid w:val="003B488E"/>
    <w:rsid w:val="003B53D8"/>
    <w:rsid w:val="003B5545"/>
    <w:rsid w:val="003C1FFD"/>
    <w:rsid w:val="003C5071"/>
    <w:rsid w:val="003C71FE"/>
    <w:rsid w:val="003E28F5"/>
    <w:rsid w:val="003E2A68"/>
    <w:rsid w:val="003E6188"/>
    <w:rsid w:val="003E6438"/>
    <w:rsid w:val="003F0DB0"/>
    <w:rsid w:val="003F4A7F"/>
    <w:rsid w:val="003F5C28"/>
    <w:rsid w:val="004034A6"/>
    <w:rsid w:val="004228BA"/>
    <w:rsid w:val="00425D28"/>
    <w:rsid w:val="00432512"/>
    <w:rsid w:val="00433714"/>
    <w:rsid w:val="004357AF"/>
    <w:rsid w:val="00442C0F"/>
    <w:rsid w:val="00445590"/>
    <w:rsid w:val="004463C3"/>
    <w:rsid w:val="00446BC8"/>
    <w:rsid w:val="00446D9E"/>
    <w:rsid w:val="004525C4"/>
    <w:rsid w:val="00453127"/>
    <w:rsid w:val="0045578E"/>
    <w:rsid w:val="00460C59"/>
    <w:rsid w:val="00461186"/>
    <w:rsid w:val="00463AC4"/>
    <w:rsid w:val="00465B75"/>
    <w:rsid w:val="00466ED3"/>
    <w:rsid w:val="00466FC1"/>
    <w:rsid w:val="00467BCB"/>
    <w:rsid w:val="004755F9"/>
    <w:rsid w:val="00476A15"/>
    <w:rsid w:val="00484CCF"/>
    <w:rsid w:val="00494DBB"/>
    <w:rsid w:val="004964AB"/>
    <w:rsid w:val="004A0263"/>
    <w:rsid w:val="004A2DEB"/>
    <w:rsid w:val="004A4A52"/>
    <w:rsid w:val="004B563A"/>
    <w:rsid w:val="004B7382"/>
    <w:rsid w:val="004C68C2"/>
    <w:rsid w:val="004D26CB"/>
    <w:rsid w:val="004D2F7B"/>
    <w:rsid w:val="004D4B89"/>
    <w:rsid w:val="004E229F"/>
    <w:rsid w:val="004E302D"/>
    <w:rsid w:val="004E6848"/>
    <w:rsid w:val="004F0696"/>
    <w:rsid w:val="004F1D99"/>
    <w:rsid w:val="004F3A3E"/>
    <w:rsid w:val="004F71F7"/>
    <w:rsid w:val="0050448D"/>
    <w:rsid w:val="0050477A"/>
    <w:rsid w:val="00506708"/>
    <w:rsid w:val="0051041F"/>
    <w:rsid w:val="00513532"/>
    <w:rsid w:val="00515EA3"/>
    <w:rsid w:val="00516A76"/>
    <w:rsid w:val="0052136C"/>
    <w:rsid w:val="0052542B"/>
    <w:rsid w:val="00526C5E"/>
    <w:rsid w:val="00534F0C"/>
    <w:rsid w:val="00542587"/>
    <w:rsid w:val="005441D9"/>
    <w:rsid w:val="005458C6"/>
    <w:rsid w:val="00550A49"/>
    <w:rsid w:val="00551369"/>
    <w:rsid w:val="00554E4D"/>
    <w:rsid w:val="00562CEE"/>
    <w:rsid w:val="0057214D"/>
    <w:rsid w:val="00573ACA"/>
    <w:rsid w:val="00575DA4"/>
    <w:rsid w:val="005845D6"/>
    <w:rsid w:val="005859E3"/>
    <w:rsid w:val="005873CF"/>
    <w:rsid w:val="00590307"/>
    <w:rsid w:val="005946CB"/>
    <w:rsid w:val="00594998"/>
    <w:rsid w:val="00594C1F"/>
    <w:rsid w:val="005A264D"/>
    <w:rsid w:val="005A2D40"/>
    <w:rsid w:val="005A5783"/>
    <w:rsid w:val="005B171F"/>
    <w:rsid w:val="005B1E93"/>
    <w:rsid w:val="005B2EA2"/>
    <w:rsid w:val="005B6037"/>
    <w:rsid w:val="005B6246"/>
    <w:rsid w:val="005B66C8"/>
    <w:rsid w:val="005B7E5A"/>
    <w:rsid w:val="005C21D9"/>
    <w:rsid w:val="005C2499"/>
    <w:rsid w:val="005C34C8"/>
    <w:rsid w:val="005C7A74"/>
    <w:rsid w:val="005D2EA5"/>
    <w:rsid w:val="005D665F"/>
    <w:rsid w:val="005E0D1D"/>
    <w:rsid w:val="005E46CF"/>
    <w:rsid w:val="005E4F22"/>
    <w:rsid w:val="005E5949"/>
    <w:rsid w:val="005F6257"/>
    <w:rsid w:val="00612D2E"/>
    <w:rsid w:val="00616D57"/>
    <w:rsid w:val="006205EB"/>
    <w:rsid w:val="00620D81"/>
    <w:rsid w:val="00623295"/>
    <w:rsid w:val="00624158"/>
    <w:rsid w:val="00626369"/>
    <w:rsid w:val="00635D55"/>
    <w:rsid w:val="0064036B"/>
    <w:rsid w:val="00644845"/>
    <w:rsid w:val="00647B21"/>
    <w:rsid w:val="0065680F"/>
    <w:rsid w:val="006634FF"/>
    <w:rsid w:val="00672E02"/>
    <w:rsid w:val="00677AF9"/>
    <w:rsid w:val="00680B41"/>
    <w:rsid w:val="0069287D"/>
    <w:rsid w:val="006A266B"/>
    <w:rsid w:val="006A583B"/>
    <w:rsid w:val="006B503E"/>
    <w:rsid w:val="006B555D"/>
    <w:rsid w:val="006C0EEE"/>
    <w:rsid w:val="006C1A3F"/>
    <w:rsid w:val="006D1AAE"/>
    <w:rsid w:val="006D26E5"/>
    <w:rsid w:val="006E32D3"/>
    <w:rsid w:val="006E476B"/>
    <w:rsid w:val="006F62F4"/>
    <w:rsid w:val="006F78AC"/>
    <w:rsid w:val="00702698"/>
    <w:rsid w:val="007032BB"/>
    <w:rsid w:val="007051DF"/>
    <w:rsid w:val="00710362"/>
    <w:rsid w:val="0071507E"/>
    <w:rsid w:val="007228F7"/>
    <w:rsid w:val="007250E7"/>
    <w:rsid w:val="007360D3"/>
    <w:rsid w:val="00745EEE"/>
    <w:rsid w:val="007518C9"/>
    <w:rsid w:val="007559C5"/>
    <w:rsid w:val="007574EA"/>
    <w:rsid w:val="00757EC8"/>
    <w:rsid w:val="00760B8F"/>
    <w:rsid w:val="00765DA8"/>
    <w:rsid w:val="0078168D"/>
    <w:rsid w:val="007827A9"/>
    <w:rsid w:val="007839B1"/>
    <w:rsid w:val="00790F5D"/>
    <w:rsid w:val="00793FF0"/>
    <w:rsid w:val="007A5499"/>
    <w:rsid w:val="007A647B"/>
    <w:rsid w:val="007B204D"/>
    <w:rsid w:val="007B41C6"/>
    <w:rsid w:val="007B436F"/>
    <w:rsid w:val="007B5FD6"/>
    <w:rsid w:val="007C2B5D"/>
    <w:rsid w:val="007C44F9"/>
    <w:rsid w:val="007C604C"/>
    <w:rsid w:val="007C671B"/>
    <w:rsid w:val="007D67E3"/>
    <w:rsid w:val="007E1B10"/>
    <w:rsid w:val="007E500C"/>
    <w:rsid w:val="007F0846"/>
    <w:rsid w:val="007F1A80"/>
    <w:rsid w:val="007F6A96"/>
    <w:rsid w:val="00803F41"/>
    <w:rsid w:val="0081289C"/>
    <w:rsid w:val="00812BE9"/>
    <w:rsid w:val="00815928"/>
    <w:rsid w:val="0082066B"/>
    <w:rsid w:val="00823CEB"/>
    <w:rsid w:val="00823FC1"/>
    <w:rsid w:val="00827D14"/>
    <w:rsid w:val="00831E6A"/>
    <w:rsid w:val="00840F16"/>
    <w:rsid w:val="00843045"/>
    <w:rsid w:val="008450A9"/>
    <w:rsid w:val="008464C2"/>
    <w:rsid w:val="0084654D"/>
    <w:rsid w:val="00847ED4"/>
    <w:rsid w:val="00864676"/>
    <w:rsid w:val="008724A2"/>
    <w:rsid w:val="00875C8B"/>
    <w:rsid w:val="00877651"/>
    <w:rsid w:val="00883408"/>
    <w:rsid w:val="00884960"/>
    <w:rsid w:val="008852F4"/>
    <w:rsid w:val="008869DE"/>
    <w:rsid w:val="00893253"/>
    <w:rsid w:val="008A0B30"/>
    <w:rsid w:val="008A47DE"/>
    <w:rsid w:val="008A792F"/>
    <w:rsid w:val="008B5931"/>
    <w:rsid w:val="008C0471"/>
    <w:rsid w:val="008C7891"/>
    <w:rsid w:val="008D0A19"/>
    <w:rsid w:val="008D14B6"/>
    <w:rsid w:val="008D21B1"/>
    <w:rsid w:val="008D2C90"/>
    <w:rsid w:val="008F0894"/>
    <w:rsid w:val="008F459E"/>
    <w:rsid w:val="008F78BC"/>
    <w:rsid w:val="009004BE"/>
    <w:rsid w:val="00901F75"/>
    <w:rsid w:val="00902452"/>
    <w:rsid w:val="00903E35"/>
    <w:rsid w:val="00912724"/>
    <w:rsid w:val="00914E50"/>
    <w:rsid w:val="00923AA0"/>
    <w:rsid w:val="0093784E"/>
    <w:rsid w:val="00940C88"/>
    <w:rsid w:val="00943986"/>
    <w:rsid w:val="00961B38"/>
    <w:rsid w:val="00963D90"/>
    <w:rsid w:val="00967EAB"/>
    <w:rsid w:val="00976FA9"/>
    <w:rsid w:val="0098471C"/>
    <w:rsid w:val="00985167"/>
    <w:rsid w:val="009851A1"/>
    <w:rsid w:val="00985D66"/>
    <w:rsid w:val="009870FD"/>
    <w:rsid w:val="009919E6"/>
    <w:rsid w:val="009938A6"/>
    <w:rsid w:val="00993D9B"/>
    <w:rsid w:val="009943A0"/>
    <w:rsid w:val="0099638E"/>
    <w:rsid w:val="009A1256"/>
    <w:rsid w:val="009A2ECC"/>
    <w:rsid w:val="009A40E6"/>
    <w:rsid w:val="009A4B27"/>
    <w:rsid w:val="009B3BC1"/>
    <w:rsid w:val="009B7366"/>
    <w:rsid w:val="009C0D16"/>
    <w:rsid w:val="009C4498"/>
    <w:rsid w:val="009E1143"/>
    <w:rsid w:val="009E223F"/>
    <w:rsid w:val="009E5101"/>
    <w:rsid w:val="009F03CD"/>
    <w:rsid w:val="009F3253"/>
    <w:rsid w:val="00A06DF7"/>
    <w:rsid w:val="00A17DE1"/>
    <w:rsid w:val="00A260A0"/>
    <w:rsid w:val="00A336BA"/>
    <w:rsid w:val="00A51183"/>
    <w:rsid w:val="00A574FB"/>
    <w:rsid w:val="00A6320D"/>
    <w:rsid w:val="00A640AF"/>
    <w:rsid w:val="00A652B8"/>
    <w:rsid w:val="00A66F6D"/>
    <w:rsid w:val="00A74FE7"/>
    <w:rsid w:val="00A843D7"/>
    <w:rsid w:val="00A87B2A"/>
    <w:rsid w:val="00A90C47"/>
    <w:rsid w:val="00A934D2"/>
    <w:rsid w:val="00A95BC3"/>
    <w:rsid w:val="00AA15DA"/>
    <w:rsid w:val="00AA5D0C"/>
    <w:rsid w:val="00AB21C2"/>
    <w:rsid w:val="00AC0E7C"/>
    <w:rsid w:val="00AC333D"/>
    <w:rsid w:val="00AD0E3E"/>
    <w:rsid w:val="00AD10FA"/>
    <w:rsid w:val="00AD3C75"/>
    <w:rsid w:val="00AD6695"/>
    <w:rsid w:val="00AD749B"/>
    <w:rsid w:val="00AF3339"/>
    <w:rsid w:val="00AF7D84"/>
    <w:rsid w:val="00AF7E9C"/>
    <w:rsid w:val="00B01055"/>
    <w:rsid w:val="00B02945"/>
    <w:rsid w:val="00B0736F"/>
    <w:rsid w:val="00B103B4"/>
    <w:rsid w:val="00B10411"/>
    <w:rsid w:val="00B116E3"/>
    <w:rsid w:val="00B14571"/>
    <w:rsid w:val="00B15BB8"/>
    <w:rsid w:val="00B226F6"/>
    <w:rsid w:val="00B22783"/>
    <w:rsid w:val="00B247BE"/>
    <w:rsid w:val="00B251EA"/>
    <w:rsid w:val="00B253BC"/>
    <w:rsid w:val="00B25635"/>
    <w:rsid w:val="00B2643D"/>
    <w:rsid w:val="00B33C4A"/>
    <w:rsid w:val="00B34396"/>
    <w:rsid w:val="00B35104"/>
    <w:rsid w:val="00B53554"/>
    <w:rsid w:val="00B609C5"/>
    <w:rsid w:val="00B60D43"/>
    <w:rsid w:val="00B65ABC"/>
    <w:rsid w:val="00B71312"/>
    <w:rsid w:val="00B74529"/>
    <w:rsid w:val="00B775BA"/>
    <w:rsid w:val="00B8109B"/>
    <w:rsid w:val="00B825A9"/>
    <w:rsid w:val="00B97272"/>
    <w:rsid w:val="00BA120E"/>
    <w:rsid w:val="00BA276E"/>
    <w:rsid w:val="00BA3FB8"/>
    <w:rsid w:val="00BA4EF0"/>
    <w:rsid w:val="00BB133B"/>
    <w:rsid w:val="00BB3E98"/>
    <w:rsid w:val="00BC5548"/>
    <w:rsid w:val="00BC62FB"/>
    <w:rsid w:val="00BC70D7"/>
    <w:rsid w:val="00BC7CF8"/>
    <w:rsid w:val="00BD33E0"/>
    <w:rsid w:val="00BD69BD"/>
    <w:rsid w:val="00BE70A4"/>
    <w:rsid w:val="00BE77DF"/>
    <w:rsid w:val="00BE7AD9"/>
    <w:rsid w:val="00BF0F4C"/>
    <w:rsid w:val="00BF1725"/>
    <w:rsid w:val="00C03280"/>
    <w:rsid w:val="00C03BA5"/>
    <w:rsid w:val="00C045CA"/>
    <w:rsid w:val="00C07E81"/>
    <w:rsid w:val="00C15226"/>
    <w:rsid w:val="00C22677"/>
    <w:rsid w:val="00C3671B"/>
    <w:rsid w:val="00C433E8"/>
    <w:rsid w:val="00C47086"/>
    <w:rsid w:val="00C52D9D"/>
    <w:rsid w:val="00C54EFE"/>
    <w:rsid w:val="00C6394C"/>
    <w:rsid w:val="00C66670"/>
    <w:rsid w:val="00C70837"/>
    <w:rsid w:val="00C73B9F"/>
    <w:rsid w:val="00C838DC"/>
    <w:rsid w:val="00C85116"/>
    <w:rsid w:val="00C86D0A"/>
    <w:rsid w:val="00C9036F"/>
    <w:rsid w:val="00C90D4D"/>
    <w:rsid w:val="00C90DDA"/>
    <w:rsid w:val="00C91E0E"/>
    <w:rsid w:val="00C924A2"/>
    <w:rsid w:val="00C9354D"/>
    <w:rsid w:val="00C95FC6"/>
    <w:rsid w:val="00C975B9"/>
    <w:rsid w:val="00CA29DF"/>
    <w:rsid w:val="00CA69A1"/>
    <w:rsid w:val="00CB0AB5"/>
    <w:rsid w:val="00CB4BE8"/>
    <w:rsid w:val="00CB7E00"/>
    <w:rsid w:val="00CC1CB0"/>
    <w:rsid w:val="00CD3A27"/>
    <w:rsid w:val="00CE3A99"/>
    <w:rsid w:val="00CE4693"/>
    <w:rsid w:val="00CF6070"/>
    <w:rsid w:val="00D009E6"/>
    <w:rsid w:val="00D056E2"/>
    <w:rsid w:val="00D07386"/>
    <w:rsid w:val="00D2080E"/>
    <w:rsid w:val="00D20E36"/>
    <w:rsid w:val="00D23BD3"/>
    <w:rsid w:val="00D260AB"/>
    <w:rsid w:val="00D33B82"/>
    <w:rsid w:val="00D33E3F"/>
    <w:rsid w:val="00D40154"/>
    <w:rsid w:val="00D41EF0"/>
    <w:rsid w:val="00D44123"/>
    <w:rsid w:val="00D56C20"/>
    <w:rsid w:val="00D606AF"/>
    <w:rsid w:val="00D66116"/>
    <w:rsid w:val="00D70FF2"/>
    <w:rsid w:val="00D7419F"/>
    <w:rsid w:val="00D74BCA"/>
    <w:rsid w:val="00D762EB"/>
    <w:rsid w:val="00D8739E"/>
    <w:rsid w:val="00D90A91"/>
    <w:rsid w:val="00D92BD3"/>
    <w:rsid w:val="00D966D4"/>
    <w:rsid w:val="00DA1F09"/>
    <w:rsid w:val="00DB1D10"/>
    <w:rsid w:val="00DC105A"/>
    <w:rsid w:val="00DC1AC1"/>
    <w:rsid w:val="00DD1CA5"/>
    <w:rsid w:val="00DD7426"/>
    <w:rsid w:val="00DE14B8"/>
    <w:rsid w:val="00DF1B99"/>
    <w:rsid w:val="00E00857"/>
    <w:rsid w:val="00E00D63"/>
    <w:rsid w:val="00E01066"/>
    <w:rsid w:val="00E04EED"/>
    <w:rsid w:val="00E1047B"/>
    <w:rsid w:val="00E13F15"/>
    <w:rsid w:val="00E14E13"/>
    <w:rsid w:val="00E1501F"/>
    <w:rsid w:val="00E20BC4"/>
    <w:rsid w:val="00E23050"/>
    <w:rsid w:val="00E26786"/>
    <w:rsid w:val="00E30559"/>
    <w:rsid w:val="00E3207E"/>
    <w:rsid w:val="00E32CDD"/>
    <w:rsid w:val="00E3636B"/>
    <w:rsid w:val="00E44454"/>
    <w:rsid w:val="00E474CA"/>
    <w:rsid w:val="00E51E5F"/>
    <w:rsid w:val="00E56B8F"/>
    <w:rsid w:val="00E57BFF"/>
    <w:rsid w:val="00E62CCF"/>
    <w:rsid w:val="00E84D02"/>
    <w:rsid w:val="00E903E3"/>
    <w:rsid w:val="00E92C5A"/>
    <w:rsid w:val="00E9753C"/>
    <w:rsid w:val="00E97B70"/>
    <w:rsid w:val="00EA2E75"/>
    <w:rsid w:val="00EA35DC"/>
    <w:rsid w:val="00EA6E64"/>
    <w:rsid w:val="00EA7B21"/>
    <w:rsid w:val="00EB26CC"/>
    <w:rsid w:val="00EB37A0"/>
    <w:rsid w:val="00EC2186"/>
    <w:rsid w:val="00EC4E22"/>
    <w:rsid w:val="00ED71F1"/>
    <w:rsid w:val="00ED7C72"/>
    <w:rsid w:val="00EE3204"/>
    <w:rsid w:val="00EE58F5"/>
    <w:rsid w:val="00EE6BE8"/>
    <w:rsid w:val="00EF1445"/>
    <w:rsid w:val="00EF1D2D"/>
    <w:rsid w:val="00EF31DD"/>
    <w:rsid w:val="00F03471"/>
    <w:rsid w:val="00F07102"/>
    <w:rsid w:val="00F07A83"/>
    <w:rsid w:val="00F15434"/>
    <w:rsid w:val="00F16462"/>
    <w:rsid w:val="00F172F9"/>
    <w:rsid w:val="00F1737A"/>
    <w:rsid w:val="00F36209"/>
    <w:rsid w:val="00F37C57"/>
    <w:rsid w:val="00F412DA"/>
    <w:rsid w:val="00F4187F"/>
    <w:rsid w:val="00F5001D"/>
    <w:rsid w:val="00F52DB3"/>
    <w:rsid w:val="00F56591"/>
    <w:rsid w:val="00F56854"/>
    <w:rsid w:val="00F57C64"/>
    <w:rsid w:val="00F620AD"/>
    <w:rsid w:val="00F6519B"/>
    <w:rsid w:val="00F658BC"/>
    <w:rsid w:val="00F82378"/>
    <w:rsid w:val="00F8519F"/>
    <w:rsid w:val="00F94093"/>
    <w:rsid w:val="00FA0FDE"/>
    <w:rsid w:val="00FA1958"/>
    <w:rsid w:val="00FA2FDB"/>
    <w:rsid w:val="00FA6C82"/>
    <w:rsid w:val="00FB0EA9"/>
    <w:rsid w:val="00FB0F88"/>
    <w:rsid w:val="00FB6182"/>
    <w:rsid w:val="00FD0AB3"/>
    <w:rsid w:val="00FD113F"/>
    <w:rsid w:val="00FD142A"/>
    <w:rsid w:val="00FD7841"/>
    <w:rsid w:val="00FD7DF8"/>
    <w:rsid w:val="00FE2437"/>
    <w:rsid w:val="00FE4BC5"/>
    <w:rsid w:val="00FF1172"/>
    <w:rsid w:val="00FF2D4D"/>
    <w:rsid w:val="00FF589F"/>
    <w:rsid w:val="00FF75F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25B6B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footnote text" w:uiPriority="99"/>
    <w:lsdException w:name="footnote reference" w:uiPriority="99"/>
    <w:lsdException w:name="Title" w:qFormat="1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</w:latentStyles>
  <w:style w:type="paragraph" w:default="1" w:styleId="Normal">
    <w:name w:val="Normal"/>
    <w:qFormat/>
    <w:rPr>
      <w:rFonts w:ascii="Times" w:hAnsi="Times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10080"/>
      </w:tabs>
      <w:ind w:right="-1076"/>
      <w:jc w:val="center"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pPr>
      <w:keepNext/>
      <w:tabs>
        <w:tab w:val="left" w:pos="10080"/>
      </w:tabs>
      <w:ind w:left="360" w:right="-72" w:hanging="360"/>
      <w:jc w:val="center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pPr>
      <w:keepNext/>
      <w:tabs>
        <w:tab w:val="left" w:pos="1800"/>
      </w:tabs>
      <w:ind w:left="720" w:right="-342"/>
      <w:outlineLvl w:val="2"/>
    </w:pPr>
    <w:rPr>
      <w:b/>
      <w:u w:val="single"/>
    </w:rPr>
  </w:style>
  <w:style w:type="paragraph" w:styleId="Heading4">
    <w:name w:val="heading 4"/>
    <w:basedOn w:val="Normal"/>
    <w:next w:val="Normal"/>
    <w:qFormat/>
    <w:pPr>
      <w:keepNext/>
      <w:tabs>
        <w:tab w:val="left" w:pos="1800"/>
      </w:tabs>
      <w:ind w:right="-342"/>
      <w:jc w:val="center"/>
      <w:outlineLvl w:val="3"/>
    </w:pPr>
    <w:rPr>
      <w:b/>
      <w:sz w:val="20"/>
    </w:rPr>
  </w:style>
  <w:style w:type="paragraph" w:styleId="Heading5">
    <w:name w:val="heading 5"/>
    <w:basedOn w:val="Normal"/>
    <w:next w:val="Normal"/>
    <w:qFormat/>
    <w:pPr>
      <w:keepNext/>
      <w:tabs>
        <w:tab w:val="left" w:pos="0"/>
        <w:tab w:val="left" w:pos="720"/>
      </w:tabs>
      <w:ind w:right="-342"/>
      <w:outlineLvl w:val="4"/>
    </w:pPr>
    <w:rPr>
      <w:rFonts w:ascii="Times New Roman" w:hAnsi="Times New Roman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uiPriority w:val="99"/>
    <w:rPr>
      <w:position w:val="6"/>
      <w:sz w:val="16"/>
    </w:rPr>
  </w:style>
  <w:style w:type="paragraph" w:styleId="FootnoteText">
    <w:name w:val="footnote text"/>
    <w:basedOn w:val="Normal"/>
    <w:link w:val="FootnoteTextChar"/>
    <w:uiPriority w:val="99"/>
    <w:rPr>
      <w:sz w:val="20"/>
    </w:rPr>
  </w:style>
  <w:style w:type="character" w:styleId="PageNumber">
    <w:name w:val="page number"/>
    <w:basedOn w:val="DefaultParagraphFont"/>
  </w:style>
  <w:style w:type="paragraph" w:customStyle="1" w:styleId="Times12pt">
    <w:name w:val="Times 12 pt"/>
    <w:basedOn w:val="Normal"/>
    <w:pPr>
      <w:spacing w:before="240" w:line="360" w:lineRule="atLeast"/>
      <w:ind w:firstLine="720"/>
      <w:jc w:val="both"/>
    </w:pPr>
  </w:style>
  <w:style w:type="paragraph" w:customStyle="1" w:styleId="Times">
    <w:name w:val="Times"/>
    <w:basedOn w:val="Normal"/>
    <w:pPr>
      <w:spacing w:before="240" w:line="360" w:lineRule="atLeast"/>
      <w:ind w:firstLine="720"/>
      <w:jc w:val="both"/>
    </w:pPr>
  </w:style>
  <w:style w:type="paragraph" w:customStyle="1" w:styleId="othernorm">
    <w:name w:val="other norm"/>
    <w:basedOn w:val="Normal"/>
    <w:pPr>
      <w:spacing w:before="240" w:line="360" w:lineRule="atLeast"/>
      <w:jc w:val="both"/>
    </w:pPr>
  </w:style>
  <w:style w:type="paragraph" w:customStyle="1" w:styleId="References">
    <w:name w:val="References"/>
    <w:basedOn w:val="othernorm"/>
    <w:pPr>
      <w:ind w:left="720" w:hanging="720"/>
    </w:pPr>
  </w:style>
  <w:style w:type="paragraph" w:styleId="Title">
    <w:name w:val="Title"/>
    <w:basedOn w:val="Normal"/>
    <w:link w:val="TitleChar"/>
    <w:qFormat/>
    <w:pPr>
      <w:spacing w:before="240" w:line="360" w:lineRule="atLeast"/>
      <w:jc w:val="center"/>
    </w:pPr>
  </w:style>
  <w:style w:type="paragraph" w:customStyle="1" w:styleId="contents">
    <w:name w:val="contents"/>
    <w:basedOn w:val="Title"/>
    <w:pPr>
      <w:tabs>
        <w:tab w:val="right" w:leader="dot" w:pos="8640"/>
      </w:tabs>
      <w:jc w:val="left"/>
    </w:pPr>
  </w:style>
  <w:style w:type="paragraph" w:customStyle="1" w:styleId="contents2">
    <w:name w:val="contents2"/>
    <w:basedOn w:val="contents"/>
    <w:pPr>
      <w:tabs>
        <w:tab w:val="left" w:pos="1440"/>
      </w:tabs>
    </w:pPr>
  </w:style>
  <w:style w:type="paragraph" w:customStyle="1" w:styleId="heading">
    <w:name w:val="heading"/>
    <w:basedOn w:val="Normal"/>
    <w:pPr>
      <w:spacing w:before="240"/>
      <w:jc w:val="both"/>
    </w:pPr>
    <w:rPr>
      <w:u w:val="single"/>
    </w:rPr>
  </w:style>
  <w:style w:type="paragraph" w:customStyle="1" w:styleId="title2">
    <w:name w:val="title2"/>
    <w:basedOn w:val="Title"/>
    <w:rPr>
      <w:i/>
    </w:rPr>
  </w:style>
  <w:style w:type="paragraph" w:customStyle="1" w:styleId="signatureline">
    <w:name w:val="signature line"/>
    <w:basedOn w:val="Title"/>
    <w:pPr>
      <w:tabs>
        <w:tab w:val="left" w:leader="underscore" w:pos="3600"/>
        <w:tab w:val="left" w:pos="5040"/>
      </w:tabs>
      <w:spacing w:before="0" w:line="240" w:lineRule="auto"/>
      <w:jc w:val="left"/>
    </w:pPr>
  </w:style>
  <w:style w:type="paragraph" w:customStyle="1" w:styleId="reference">
    <w:name w:val="reference"/>
    <w:basedOn w:val="Normal"/>
    <w:pPr>
      <w:spacing w:before="240"/>
      <w:ind w:left="720" w:hanging="720"/>
    </w:pPr>
  </w:style>
  <w:style w:type="paragraph" w:customStyle="1" w:styleId="references0">
    <w:name w:val="references"/>
    <w:basedOn w:val="Normal"/>
    <w:pPr>
      <w:spacing w:before="240"/>
      <w:ind w:left="720" w:hanging="720"/>
    </w:pPr>
  </w:style>
  <w:style w:type="paragraph" w:customStyle="1" w:styleId="normal0">
    <w:name w:val="normal"/>
    <w:basedOn w:val="reference"/>
    <w:pPr>
      <w:spacing w:before="0" w:line="360" w:lineRule="atLeast"/>
      <w:ind w:left="0" w:firstLine="0"/>
    </w:pPr>
  </w:style>
  <w:style w:type="paragraph" w:styleId="BlockText">
    <w:name w:val="Block Text"/>
    <w:basedOn w:val="Normal"/>
    <w:pPr>
      <w:tabs>
        <w:tab w:val="left" w:pos="10080"/>
      </w:tabs>
      <w:ind w:left="360" w:right="-72" w:hanging="36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left="360" w:hanging="360"/>
    </w:pPr>
    <w:rPr>
      <w:sz w:val="20"/>
    </w:rPr>
  </w:style>
  <w:style w:type="paragraph" w:styleId="BodyText">
    <w:name w:val="Body Text"/>
    <w:basedOn w:val="Normal"/>
    <w:pPr>
      <w:jc w:val="center"/>
    </w:pPr>
    <w:rPr>
      <w:rFonts w:ascii="Times New Roman" w:hAnsi="Times New Roman"/>
      <w:b/>
      <w:sz w:val="28"/>
    </w:rPr>
  </w:style>
  <w:style w:type="paragraph" w:styleId="BodyTextIndent2">
    <w:name w:val="Body Text Indent 2"/>
    <w:basedOn w:val="Normal"/>
    <w:pPr>
      <w:ind w:left="360" w:hanging="360"/>
    </w:pPr>
  </w:style>
  <w:style w:type="paragraph" w:styleId="PlainText">
    <w:name w:val="Plain Text"/>
    <w:basedOn w:val="Normal"/>
    <w:pPr>
      <w:jc w:val="both"/>
    </w:pPr>
    <w:rPr>
      <w:rFonts w:ascii="New York" w:hAnsi="New York"/>
      <w:sz w:val="21"/>
    </w:rPr>
  </w:style>
  <w:style w:type="paragraph" w:styleId="BodyText2">
    <w:name w:val="Body Text 2"/>
    <w:basedOn w:val="Normal"/>
    <w:pPr>
      <w:jc w:val="center"/>
    </w:pPr>
    <w:rPr>
      <w:b/>
    </w:rPr>
  </w:style>
  <w:style w:type="paragraph" w:styleId="BodyText3">
    <w:name w:val="Body Text 3"/>
    <w:basedOn w:val="Normal"/>
    <w:pPr>
      <w:ind w:right="259"/>
    </w:pPr>
    <w:rPr>
      <w:sz w:val="20"/>
    </w:rPr>
  </w:style>
  <w:style w:type="paragraph" w:customStyle="1" w:styleId="ABSTRACTTITLE">
    <w:name w:val="ABSTRACT TITLE"/>
    <w:pPr>
      <w:keepNext/>
      <w:keepLines/>
      <w:spacing w:after="120" w:line="320" w:lineRule="exact"/>
      <w:jc w:val="center"/>
    </w:pPr>
    <w:rPr>
      <w:rFonts w:ascii="Times" w:hAnsi="Times"/>
      <w:b/>
      <w:noProof/>
      <w:sz w:val="28"/>
    </w:rPr>
  </w:style>
  <w:style w:type="paragraph" w:customStyle="1" w:styleId="Caption1">
    <w:name w:val="Caption1"/>
    <w:basedOn w:val="Normal"/>
    <w:pPr>
      <w:ind w:right="-720"/>
      <w:jc w:val="center"/>
    </w:pPr>
    <w:rPr>
      <w:b/>
      <w:sz w:val="28"/>
    </w:rPr>
  </w:style>
  <w:style w:type="paragraph" w:customStyle="1" w:styleId="AUTHORS">
    <w:name w:val="AUTHORS"/>
    <w:pPr>
      <w:keepNext/>
      <w:keepLines/>
      <w:spacing w:after="100" w:line="220" w:lineRule="exact"/>
      <w:jc w:val="center"/>
    </w:pPr>
    <w:rPr>
      <w:rFonts w:ascii="Times" w:hAnsi="Times"/>
      <w:smallCaps/>
      <w:noProof/>
    </w:rPr>
  </w:style>
  <w:style w:type="character" w:customStyle="1" w:styleId="TitleChar">
    <w:name w:val="Title Char"/>
    <w:link w:val="Title"/>
    <w:rsid w:val="00C339FB"/>
    <w:rPr>
      <w:rFonts w:ascii="Times" w:hAnsi="Times"/>
      <w:sz w:val="24"/>
    </w:rPr>
  </w:style>
  <w:style w:type="character" w:customStyle="1" w:styleId="FootnoteTextChar">
    <w:name w:val="Footnote Text Char"/>
    <w:link w:val="FootnoteText"/>
    <w:uiPriority w:val="99"/>
    <w:rsid w:val="00827EB2"/>
    <w:rPr>
      <w:rFonts w:ascii="Times" w:hAnsi="Times"/>
    </w:rPr>
  </w:style>
  <w:style w:type="paragraph" w:customStyle="1" w:styleId="Default">
    <w:name w:val="Default"/>
    <w:qFormat/>
    <w:rsid w:val="00A82C79"/>
    <w:pPr>
      <w:suppressAutoHyphens/>
    </w:pPr>
    <w:rPr>
      <w:rFonts w:ascii="Cambria" w:eastAsia="Lucida Sans Unicode" w:hAnsi="Cambria" w:cs="Tahoma"/>
      <w:kern w:val="1"/>
      <w:sz w:val="24"/>
      <w:szCs w:val="24"/>
      <w:lang w:eastAsia="ar-SA"/>
    </w:rPr>
  </w:style>
  <w:style w:type="character" w:customStyle="1" w:styleId="Footnoteanchor">
    <w:name w:val="Footnote anchor"/>
    <w:rsid w:val="00A82C79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C7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82C79"/>
    <w:rPr>
      <w:rFonts w:ascii="Lucida Grande" w:hAnsi="Lucida Grande"/>
      <w:sz w:val="18"/>
      <w:szCs w:val="18"/>
    </w:rPr>
  </w:style>
  <w:style w:type="character" w:customStyle="1" w:styleId="apple-style-span">
    <w:name w:val="apple-style-span"/>
    <w:basedOn w:val="DefaultParagraphFont"/>
    <w:rsid w:val="00175CDC"/>
  </w:style>
  <w:style w:type="paragraph" w:customStyle="1" w:styleId="Author">
    <w:name w:val="Author"/>
    <w:basedOn w:val="Normal"/>
    <w:next w:val="Normal"/>
    <w:rsid w:val="00BE0E57"/>
    <w:pPr>
      <w:keepNext/>
      <w:keepLines/>
      <w:suppressAutoHyphens/>
      <w:jc w:val="center"/>
    </w:pPr>
    <w:rPr>
      <w:rFonts w:ascii="Times New Roman" w:eastAsia="新細明體" w:hAnsi="Times New Roman"/>
      <w:sz w:val="18"/>
    </w:rPr>
  </w:style>
  <w:style w:type="character" w:customStyle="1" w:styleId="longtext">
    <w:name w:val="long_text"/>
    <w:basedOn w:val="DefaultParagraphFont"/>
    <w:rsid w:val="00B72F6C"/>
  </w:style>
  <w:style w:type="character" w:customStyle="1" w:styleId="hps">
    <w:name w:val="hps"/>
    <w:basedOn w:val="DefaultParagraphFont"/>
    <w:rsid w:val="00B72F6C"/>
  </w:style>
  <w:style w:type="paragraph" w:customStyle="1" w:styleId="SPIEpapertitle">
    <w:name w:val="SPIE paper title"/>
    <w:basedOn w:val="Normal"/>
    <w:link w:val="SPIEpapertitleCharChar"/>
    <w:rsid w:val="0050448D"/>
    <w:pPr>
      <w:jc w:val="center"/>
      <w:outlineLvl w:val="0"/>
    </w:pPr>
    <w:rPr>
      <w:rFonts w:ascii="Times New Roman" w:eastAsia="ＭＳ 明朝" w:hAnsi="Times New Roman"/>
      <w:b/>
      <w:sz w:val="32"/>
    </w:rPr>
  </w:style>
  <w:style w:type="character" w:customStyle="1" w:styleId="SPIEpapertitleCharChar">
    <w:name w:val="SPIE paper title Char Char"/>
    <w:link w:val="SPIEpapertitle"/>
    <w:rsid w:val="0050448D"/>
    <w:rPr>
      <w:rFonts w:ascii="Times New Roman" w:eastAsia="ＭＳ 明朝" w:hAnsi="Times New Roman"/>
      <w:b/>
      <w:sz w:val="32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7228F7"/>
    <w:pPr>
      <w:pBdr>
        <w:bottom w:val="single" w:sz="6" w:space="1" w:color="auto"/>
      </w:pBdr>
      <w:jc w:val="center"/>
    </w:pPr>
    <w:rPr>
      <w:rFonts w:ascii="Arial" w:eastAsia="ＭＳ 明朝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rsid w:val="007228F7"/>
    <w:rPr>
      <w:rFonts w:ascii="Arial" w:eastAsia="ＭＳ 明朝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228F7"/>
    <w:pPr>
      <w:pBdr>
        <w:top w:val="single" w:sz="6" w:space="1" w:color="auto"/>
      </w:pBdr>
      <w:jc w:val="center"/>
    </w:pPr>
    <w:rPr>
      <w:rFonts w:ascii="Arial" w:eastAsia="ＭＳ 明朝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rsid w:val="007228F7"/>
    <w:rPr>
      <w:rFonts w:ascii="Arial" w:eastAsia="ＭＳ 明朝" w:hAnsi="Arial" w:cs="Arial"/>
      <w:vanish/>
      <w:sz w:val="16"/>
      <w:szCs w:val="16"/>
    </w:rPr>
  </w:style>
  <w:style w:type="character" w:styleId="Strong">
    <w:name w:val="Strong"/>
    <w:uiPriority w:val="22"/>
    <w:qFormat/>
    <w:rsid w:val="007228F7"/>
    <w:rPr>
      <w:b/>
      <w:bCs/>
    </w:rPr>
  </w:style>
  <w:style w:type="character" w:customStyle="1" w:styleId="fineprint">
    <w:name w:val="fineprint"/>
    <w:rsid w:val="007228F7"/>
  </w:style>
  <w:style w:type="paragraph" w:customStyle="1" w:styleId="Caption2">
    <w:name w:val="Caption2"/>
    <w:basedOn w:val="Normal"/>
    <w:rsid w:val="000304B1"/>
    <w:pPr>
      <w:spacing w:line="480" w:lineRule="atLeast"/>
    </w:pPr>
    <w:rPr>
      <w:rFonts w:ascii="__" w:eastAsia="ＭＳ 明朝" w:hAnsi="__"/>
      <w:b/>
    </w:rPr>
  </w:style>
  <w:style w:type="character" w:styleId="Emphasis">
    <w:name w:val="Emphasis"/>
    <w:uiPriority w:val="20"/>
    <w:qFormat/>
    <w:rsid w:val="000E1469"/>
    <w:rPr>
      <w:i/>
      <w:iCs/>
    </w:rPr>
  </w:style>
  <w:style w:type="character" w:customStyle="1" w:styleId="doi">
    <w:name w:val="doi"/>
    <w:basedOn w:val="DefaultParagraphFont"/>
    <w:rsid w:val="00F8237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footnote text" w:uiPriority="99"/>
    <w:lsdException w:name="footnote reference" w:uiPriority="99"/>
    <w:lsdException w:name="Title" w:qFormat="1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</w:latentStyles>
  <w:style w:type="paragraph" w:default="1" w:styleId="Normal">
    <w:name w:val="Normal"/>
    <w:qFormat/>
    <w:rPr>
      <w:rFonts w:ascii="Times" w:hAnsi="Times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10080"/>
      </w:tabs>
      <w:ind w:right="-1076"/>
      <w:jc w:val="center"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pPr>
      <w:keepNext/>
      <w:tabs>
        <w:tab w:val="left" w:pos="10080"/>
      </w:tabs>
      <w:ind w:left="360" w:right="-72" w:hanging="360"/>
      <w:jc w:val="center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pPr>
      <w:keepNext/>
      <w:tabs>
        <w:tab w:val="left" w:pos="1800"/>
      </w:tabs>
      <w:ind w:left="720" w:right="-342"/>
      <w:outlineLvl w:val="2"/>
    </w:pPr>
    <w:rPr>
      <w:b/>
      <w:u w:val="single"/>
    </w:rPr>
  </w:style>
  <w:style w:type="paragraph" w:styleId="Heading4">
    <w:name w:val="heading 4"/>
    <w:basedOn w:val="Normal"/>
    <w:next w:val="Normal"/>
    <w:qFormat/>
    <w:pPr>
      <w:keepNext/>
      <w:tabs>
        <w:tab w:val="left" w:pos="1800"/>
      </w:tabs>
      <w:ind w:right="-342"/>
      <w:jc w:val="center"/>
      <w:outlineLvl w:val="3"/>
    </w:pPr>
    <w:rPr>
      <w:b/>
      <w:sz w:val="20"/>
    </w:rPr>
  </w:style>
  <w:style w:type="paragraph" w:styleId="Heading5">
    <w:name w:val="heading 5"/>
    <w:basedOn w:val="Normal"/>
    <w:next w:val="Normal"/>
    <w:qFormat/>
    <w:pPr>
      <w:keepNext/>
      <w:tabs>
        <w:tab w:val="left" w:pos="0"/>
        <w:tab w:val="left" w:pos="720"/>
      </w:tabs>
      <w:ind w:right="-342"/>
      <w:outlineLvl w:val="4"/>
    </w:pPr>
    <w:rPr>
      <w:rFonts w:ascii="Times New Roman" w:hAnsi="Times New Roman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uiPriority w:val="99"/>
    <w:rPr>
      <w:position w:val="6"/>
      <w:sz w:val="16"/>
    </w:rPr>
  </w:style>
  <w:style w:type="paragraph" w:styleId="FootnoteText">
    <w:name w:val="footnote text"/>
    <w:basedOn w:val="Normal"/>
    <w:link w:val="FootnoteTextChar"/>
    <w:uiPriority w:val="99"/>
    <w:rPr>
      <w:sz w:val="20"/>
    </w:rPr>
  </w:style>
  <w:style w:type="character" w:styleId="PageNumber">
    <w:name w:val="page number"/>
    <w:basedOn w:val="DefaultParagraphFont"/>
  </w:style>
  <w:style w:type="paragraph" w:customStyle="1" w:styleId="Times12pt">
    <w:name w:val="Times 12 pt"/>
    <w:basedOn w:val="Normal"/>
    <w:pPr>
      <w:spacing w:before="240" w:line="360" w:lineRule="atLeast"/>
      <w:ind w:firstLine="720"/>
      <w:jc w:val="both"/>
    </w:pPr>
  </w:style>
  <w:style w:type="paragraph" w:customStyle="1" w:styleId="Times">
    <w:name w:val="Times"/>
    <w:basedOn w:val="Normal"/>
    <w:pPr>
      <w:spacing w:before="240" w:line="360" w:lineRule="atLeast"/>
      <w:ind w:firstLine="720"/>
      <w:jc w:val="both"/>
    </w:pPr>
  </w:style>
  <w:style w:type="paragraph" w:customStyle="1" w:styleId="othernorm">
    <w:name w:val="other norm"/>
    <w:basedOn w:val="Normal"/>
    <w:pPr>
      <w:spacing w:before="240" w:line="360" w:lineRule="atLeast"/>
      <w:jc w:val="both"/>
    </w:pPr>
  </w:style>
  <w:style w:type="paragraph" w:customStyle="1" w:styleId="References">
    <w:name w:val="References"/>
    <w:basedOn w:val="othernorm"/>
    <w:pPr>
      <w:ind w:left="720" w:hanging="720"/>
    </w:pPr>
  </w:style>
  <w:style w:type="paragraph" w:styleId="Title">
    <w:name w:val="Title"/>
    <w:basedOn w:val="Normal"/>
    <w:link w:val="TitleChar"/>
    <w:qFormat/>
    <w:pPr>
      <w:spacing w:before="240" w:line="360" w:lineRule="atLeast"/>
      <w:jc w:val="center"/>
    </w:pPr>
  </w:style>
  <w:style w:type="paragraph" w:customStyle="1" w:styleId="contents">
    <w:name w:val="contents"/>
    <w:basedOn w:val="Title"/>
    <w:pPr>
      <w:tabs>
        <w:tab w:val="right" w:leader="dot" w:pos="8640"/>
      </w:tabs>
      <w:jc w:val="left"/>
    </w:pPr>
  </w:style>
  <w:style w:type="paragraph" w:customStyle="1" w:styleId="contents2">
    <w:name w:val="contents2"/>
    <w:basedOn w:val="contents"/>
    <w:pPr>
      <w:tabs>
        <w:tab w:val="left" w:pos="1440"/>
      </w:tabs>
    </w:pPr>
  </w:style>
  <w:style w:type="paragraph" w:customStyle="1" w:styleId="heading">
    <w:name w:val="heading"/>
    <w:basedOn w:val="Normal"/>
    <w:pPr>
      <w:spacing w:before="240"/>
      <w:jc w:val="both"/>
    </w:pPr>
    <w:rPr>
      <w:u w:val="single"/>
    </w:rPr>
  </w:style>
  <w:style w:type="paragraph" w:customStyle="1" w:styleId="title2">
    <w:name w:val="title2"/>
    <w:basedOn w:val="Title"/>
    <w:rPr>
      <w:i/>
    </w:rPr>
  </w:style>
  <w:style w:type="paragraph" w:customStyle="1" w:styleId="signatureline">
    <w:name w:val="signature line"/>
    <w:basedOn w:val="Title"/>
    <w:pPr>
      <w:tabs>
        <w:tab w:val="left" w:leader="underscore" w:pos="3600"/>
        <w:tab w:val="left" w:pos="5040"/>
      </w:tabs>
      <w:spacing w:before="0" w:line="240" w:lineRule="auto"/>
      <w:jc w:val="left"/>
    </w:pPr>
  </w:style>
  <w:style w:type="paragraph" w:customStyle="1" w:styleId="reference">
    <w:name w:val="reference"/>
    <w:basedOn w:val="Normal"/>
    <w:pPr>
      <w:spacing w:before="240"/>
      <w:ind w:left="720" w:hanging="720"/>
    </w:pPr>
  </w:style>
  <w:style w:type="paragraph" w:customStyle="1" w:styleId="references0">
    <w:name w:val="references"/>
    <w:basedOn w:val="Normal"/>
    <w:pPr>
      <w:spacing w:before="240"/>
      <w:ind w:left="720" w:hanging="720"/>
    </w:pPr>
  </w:style>
  <w:style w:type="paragraph" w:customStyle="1" w:styleId="normal0">
    <w:name w:val="normal"/>
    <w:basedOn w:val="reference"/>
    <w:pPr>
      <w:spacing w:before="0" w:line="360" w:lineRule="atLeast"/>
      <w:ind w:left="0" w:firstLine="0"/>
    </w:pPr>
  </w:style>
  <w:style w:type="paragraph" w:styleId="BlockText">
    <w:name w:val="Block Text"/>
    <w:basedOn w:val="Normal"/>
    <w:pPr>
      <w:tabs>
        <w:tab w:val="left" w:pos="10080"/>
      </w:tabs>
      <w:ind w:left="360" w:right="-72" w:hanging="36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left="360" w:hanging="360"/>
    </w:pPr>
    <w:rPr>
      <w:sz w:val="20"/>
    </w:rPr>
  </w:style>
  <w:style w:type="paragraph" w:styleId="BodyText">
    <w:name w:val="Body Text"/>
    <w:basedOn w:val="Normal"/>
    <w:pPr>
      <w:jc w:val="center"/>
    </w:pPr>
    <w:rPr>
      <w:rFonts w:ascii="Times New Roman" w:hAnsi="Times New Roman"/>
      <w:b/>
      <w:sz w:val="28"/>
    </w:rPr>
  </w:style>
  <w:style w:type="paragraph" w:styleId="BodyTextIndent2">
    <w:name w:val="Body Text Indent 2"/>
    <w:basedOn w:val="Normal"/>
    <w:pPr>
      <w:ind w:left="360" w:hanging="360"/>
    </w:pPr>
  </w:style>
  <w:style w:type="paragraph" w:styleId="PlainText">
    <w:name w:val="Plain Text"/>
    <w:basedOn w:val="Normal"/>
    <w:pPr>
      <w:jc w:val="both"/>
    </w:pPr>
    <w:rPr>
      <w:rFonts w:ascii="New York" w:hAnsi="New York"/>
      <w:sz w:val="21"/>
    </w:rPr>
  </w:style>
  <w:style w:type="paragraph" w:styleId="BodyText2">
    <w:name w:val="Body Text 2"/>
    <w:basedOn w:val="Normal"/>
    <w:pPr>
      <w:jc w:val="center"/>
    </w:pPr>
    <w:rPr>
      <w:b/>
    </w:rPr>
  </w:style>
  <w:style w:type="paragraph" w:styleId="BodyText3">
    <w:name w:val="Body Text 3"/>
    <w:basedOn w:val="Normal"/>
    <w:pPr>
      <w:ind w:right="259"/>
    </w:pPr>
    <w:rPr>
      <w:sz w:val="20"/>
    </w:rPr>
  </w:style>
  <w:style w:type="paragraph" w:customStyle="1" w:styleId="ABSTRACTTITLE">
    <w:name w:val="ABSTRACT TITLE"/>
    <w:pPr>
      <w:keepNext/>
      <w:keepLines/>
      <w:spacing w:after="120" w:line="320" w:lineRule="exact"/>
      <w:jc w:val="center"/>
    </w:pPr>
    <w:rPr>
      <w:rFonts w:ascii="Times" w:hAnsi="Times"/>
      <w:b/>
      <w:noProof/>
      <w:sz w:val="28"/>
    </w:rPr>
  </w:style>
  <w:style w:type="paragraph" w:customStyle="1" w:styleId="Caption1">
    <w:name w:val="Caption1"/>
    <w:basedOn w:val="Normal"/>
    <w:pPr>
      <w:ind w:right="-720"/>
      <w:jc w:val="center"/>
    </w:pPr>
    <w:rPr>
      <w:b/>
      <w:sz w:val="28"/>
    </w:rPr>
  </w:style>
  <w:style w:type="paragraph" w:customStyle="1" w:styleId="AUTHORS">
    <w:name w:val="AUTHORS"/>
    <w:pPr>
      <w:keepNext/>
      <w:keepLines/>
      <w:spacing w:after="100" w:line="220" w:lineRule="exact"/>
      <w:jc w:val="center"/>
    </w:pPr>
    <w:rPr>
      <w:rFonts w:ascii="Times" w:hAnsi="Times"/>
      <w:smallCaps/>
      <w:noProof/>
    </w:rPr>
  </w:style>
  <w:style w:type="character" w:customStyle="1" w:styleId="TitleChar">
    <w:name w:val="Title Char"/>
    <w:link w:val="Title"/>
    <w:rsid w:val="00C339FB"/>
    <w:rPr>
      <w:rFonts w:ascii="Times" w:hAnsi="Times"/>
      <w:sz w:val="24"/>
    </w:rPr>
  </w:style>
  <w:style w:type="character" w:customStyle="1" w:styleId="FootnoteTextChar">
    <w:name w:val="Footnote Text Char"/>
    <w:link w:val="FootnoteText"/>
    <w:uiPriority w:val="99"/>
    <w:rsid w:val="00827EB2"/>
    <w:rPr>
      <w:rFonts w:ascii="Times" w:hAnsi="Times"/>
    </w:rPr>
  </w:style>
  <w:style w:type="paragraph" w:customStyle="1" w:styleId="Default">
    <w:name w:val="Default"/>
    <w:qFormat/>
    <w:rsid w:val="00A82C79"/>
    <w:pPr>
      <w:suppressAutoHyphens/>
    </w:pPr>
    <w:rPr>
      <w:rFonts w:ascii="Cambria" w:eastAsia="Lucida Sans Unicode" w:hAnsi="Cambria" w:cs="Tahoma"/>
      <w:kern w:val="1"/>
      <w:sz w:val="24"/>
      <w:szCs w:val="24"/>
      <w:lang w:eastAsia="ar-SA"/>
    </w:rPr>
  </w:style>
  <w:style w:type="character" w:customStyle="1" w:styleId="Footnoteanchor">
    <w:name w:val="Footnote anchor"/>
    <w:rsid w:val="00A82C79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C7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82C79"/>
    <w:rPr>
      <w:rFonts w:ascii="Lucida Grande" w:hAnsi="Lucida Grande"/>
      <w:sz w:val="18"/>
      <w:szCs w:val="18"/>
    </w:rPr>
  </w:style>
  <w:style w:type="character" w:customStyle="1" w:styleId="apple-style-span">
    <w:name w:val="apple-style-span"/>
    <w:basedOn w:val="DefaultParagraphFont"/>
    <w:rsid w:val="00175CDC"/>
  </w:style>
  <w:style w:type="paragraph" w:customStyle="1" w:styleId="Author">
    <w:name w:val="Author"/>
    <w:basedOn w:val="Normal"/>
    <w:next w:val="Normal"/>
    <w:rsid w:val="00BE0E57"/>
    <w:pPr>
      <w:keepNext/>
      <w:keepLines/>
      <w:suppressAutoHyphens/>
      <w:jc w:val="center"/>
    </w:pPr>
    <w:rPr>
      <w:rFonts w:ascii="Times New Roman" w:eastAsia="新細明體" w:hAnsi="Times New Roman"/>
      <w:sz w:val="18"/>
    </w:rPr>
  </w:style>
  <w:style w:type="character" w:customStyle="1" w:styleId="longtext">
    <w:name w:val="long_text"/>
    <w:basedOn w:val="DefaultParagraphFont"/>
    <w:rsid w:val="00B72F6C"/>
  </w:style>
  <w:style w:type="character" w:customStyle="1" w:styleId="hps">
    <w:name w:val="hps"/>
    <w:basedOn w:val="DefaultParagraphFont"/>
    <w:rsid w:val="00B72F6C"/>
  </w:style>
  <w:style w:type="paragraph" w:customStyle="1" w:styleId="SPIEpapertitle">
    <w:name w:val="SPIE paper title"/>
    <w:basedOn w:val="Normal"/>
    <w:link w:val="SPIEpapertitleCharChar"/>
    <w:rsid w:val="0050448D"/>
    <w:pPr>
      <w:jc w:val="center"/>
      <w:outlineLvl w:val="0"/>
    </w:pPr>
    <w:rPr>
      <w:rFonts w:ascii="Times New Roman" w:eastAsia="ＭＳ 明朝" w:hAnsi="Times New Roman"/>
      <w:b/>
      <w:sz w:val="32"/>
    </w:rPr>
  </w:style>
  <w:style w:type="character" w:customStyle="1" w:styleId="SPIEpapertitleCharChar">
    <w:name w:val="SPIE paper title Char Char"/>
    <w:link w:val="SPIEpapertitle"/>
    <w:rsid w:val="0050448D"/>
    <w:rPr>
      <w:rFonts w:ascii="Times New Roman" w:eastAsia="ＭＳ 明朝" w:hAnsi="Times New Roman"/>
      <w:b/>
      <w:sz w:val="32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7228F7"/>
    <w:pPr>
      <w:pBdr>
        <w:bottom w:val="single" w:sz="6" w:space="1" w:color="auto"/>
      </w:pBdr>
      <w:jc w:val="center"/>
    </w:pPr>
    <w:rPr>
      <w:rFonts w:ascii="Arial" w:eastAsia="ＭＳ 明朝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rsid w:val="007228F7"/>
    <w:rPr>
      <w:rFonts w:ascii="Arial" w:eastAsia="ＭＳ 明朝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228F7"/>
    <w:pPr>
      <w:pBdr>
        <w:top w:val="single" w:sz="6" w:space="1" w:color="auto"/>
      </w:pBdr>
      <w:jc w:val="center"/>
    </w:pPr>
    <w:rPr>
      <w:rFonts w:ascii="Arial" w:eastAsia="ＭＳ 明朝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rsid w:val="007228F7"/>
    <w:rPr>
      <w:rFonts w:ascii="Arial" w:eastAsia="ＭＳ 明朝" w:hAnsi="Arial" w:cs="Arial"/>
      <w:vanish/>
      <w:sz w:val="16"/>
      <w:szCs w:val="16"/>
    </w:rPr>
  </w:style>
  <w:style w:type="character" w:styleId="Strong">
    <w:name w:val="Strong"/>
    <w:uiPriority w:val="22"/>
    <w:qFormat/>
    <w:rsid w:val="007228F7"/>
    <w:rPr>
      <w:b/>
      <w:bCs/>
    </w:rPr>
  </w:style>
  <w:style w:type="character" w:customStyle="1" w:styleId="fineprint">
    <w:name w:val="fineprint"/>
    <w:rsid w:val="007228F7"/>
  </w:style>
  <w:style w:type="paragraph" w:customStyle="1" w:styleId="Caption2">
    <w:name w:val="Caption2"/>
    <w:basedOn w:val="Normal"/>
    <w:rsid w:val="000304B1"/>
    <w:pPr>
      <w:spacing w:line="480" w:lineRule="atLeast"/>
    </w:pPr>
    <w:rPr>
      <w:rFonts w:ascii="__" w:eastAsia="ＭＳ 明朝" w:hAnsi="__"/>
      <w:b/>
    </w:rPr>
  </w:style>
  <w:style w:type="character" w:styleId="Emphasis">
    <w:name w:val="Emphasis"/>
    <w:uiPriority w:val="20"/>
    <w:qFormat/>
    <w:rsid w:val="000E1469"/>
    <w:rPr>
      <w:i/>
      <w:iCs/>
    </w:rPr>
  </w:style>
  <w:style w:type="character" w:customStyle="1" w:styleId="doi">
    <w:name w:val="doi"/>
    <w:basedOn w:val="DefaultParagraphFont"/>
    <w:rsid w:val="00F82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4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8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2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0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80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23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25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51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32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77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37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15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76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92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19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077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85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23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5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03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49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14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07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06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582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47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21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6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3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29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90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52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940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099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990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58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71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82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31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33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79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74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51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42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292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87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65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30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75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21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92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801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77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03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21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8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1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4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72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84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12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1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85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885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2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6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27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4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2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21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91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32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41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653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7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0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9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51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18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17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12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36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03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51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dx.doi.org/10.1016/j.jseaes.2012.05.030" TargetMode="External"/><Relationship Id="rId8" Type="http://schemas.openxmlformats.org/officeDocument/2006/relationships/hyperlink" Target="https://doi.org/10.2138/am-2017-6063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40</Pages>
  <Words>21978</Words>
  <Characters>125275</Characters>
  <Application>Microsoft Macintosh Word</Application>
  <DocSecurity>0</DocSecurity>
  <Lines>1043</Lines>
  <Paragraphs>293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Stanford University</Company>
  <LinksUpToDate>false</LinksUpToDate>
  <CharactersWithSpaces>146960</CharactersWithSpaces>
  <SharedDoc>false</SharedDoc>
  <HLinks>
    <vt:vector size="6" baseType="variant">
      <vt:variant>
        <vt:i4>3473516</vt:i4>
      </vt:variant>
      <vt:variant>
        <vt:i4>0</vt:i4>
      </vt:variant>
      <vt:variant>
        <vt:i4>0</vt:i4>
      </vt:variant>
      <vt:variant>
        <vt:i4>5</vt:i4>
      </vt:variant>
      <vt:variant>
        <vt:lpwstr>http://dx.doi.org/10.1016/j.jseaes.2012.05.030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Ernst</dc:creator>
  <cp:keywords/>
  <cp:lastModifiedBy>Gary Ernst</cp:lastModifiedBy>
  <cp:revision>64</cp:revision>
  <cp:lastPrinted>2008-06-30T21:18:00Z</cp:lastPrinted>
  <dcterms:created xsi:type="dcterms:W3CDTF">2017-05-10T16:37:00Z</dcterms:created>
  <dcterms:modified xsi:type="dcterms:W3CDTF">2018-10-24T18:41:00Z</dcterms:modified>
</cp:coreProperties>
</file>