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6E62A" w14:textId="456FF80D" w:rsidR="00645EC7" w:rsidRPr="005E1348" w:rsidRDefault="00645EC7" w:rsidP="005E1348">
      <w:pPr>
        <w:rPr>
          <w:rFonts w:ascii="Times New Roman" w:hAnsi="Times New Roman" w:cs="Times New Roman"/>
          <w:b/>
          <w:bCs/>
          <w:color w:val="002060"/>
          <w:sz w:val="52"/>
          <w:szCs w:val="52"/>
          <w:u w:val="single"/>
          <w:lang w:val="en-US"/>
        </w:rPr>
      </w:pPr>
      <w:r w:rsidRPr="005E1348">
        <w:rPr>
          <w:rFonts w:ascii="Times New Roman" w:hAnsi="Times New Roman" w:cs="Times New Roman"/>
          <w:b/>
          <w:bCs/>
          <w:color w:val="002060"/>
          <w:sz w:val="52"/>
          <w:szCs w:val="52"/>
          <w:u w:val="single"/>
          <w:lang w:val="en-US"/>
        </w:rPr>
        <w:t>SHUBHAM DAS, Ph.D.</w:t>
      </w:r>
      <w:r w:rsidR="005E1348" w:rsidRPr="005E1348">
        <w:rPr>
          <w:rFonts w:ascii="Times New Roman" w:hAnsi="Times New Roman" w:cs="Times New Roman"/>
          <w:b/>
          <w:bCs/>
          <w:color w:val="002060"/>
          <w:sz w:val="52"/>
          <w:szCs w:val="52"/>
          <w:u w:val="single"/>
          <w:lang w:val="en-US"/>
        </w:rPr>
        <w:t xml:space="preserve">                                </w:t>
      </w:r>
    </w:p>
    <w:p w14:paraId="23ADF572" w14:textId="197E4AB2" w:rsidR="00645EC7" w:rsidRPr="00645EC7" w:rsidRDefault="00645EC7" w:rsidP="00645EC7">
      <w:pPr>
        <w:spacing w:after="0" w:line="360" w:lineRule="auto"/>
        <w:rPr>
          <w:rFonts w:ascii="Times New Roman" w:hAnsi="Times New Roman" w:cs="Times New Roman"/>
          <w:lang w:val="en-US"/>
        </w:rPr>
      </w:pPr>
      <w:r w:rsidRPr="00645EC7">
        <w:rPr>
          <w:rFonts w:ascii="Times New Roman" w:hAnsi="Times New Roman" w:cs="Times New Roman"/>
          <w:b/>
          <w:bCs/>
          <w:lang w:val="en-US"/>
        </w:rPr>
        <w:t>Date of birth:</w:t>
      </w:r>
      <w:r w:rsidRPr="00645EC7">
        <w:rPr>
          <w:rFonts w:ascii="Times New Roman" w:hAnsi="Times New Roman" w:cs="Times New Roman"/>
          <w:lang w:val="en-US"/>
        </w:rPr>
        <w:t xml:space="preserve"> </w:t>
      </w:r>
      <w:r w:rsidR="002A5732">
        <w:rPr>
          <w:rFonts w:ascii="Times New Roman" w:hAnsi="Times New Roman" w:cs="Times New Roman"/>
          <w:lang w:val="en-US"/>
        </w:rPr>
        <w:t>November 8</w:t>
      </w:r>
      <w:r w:rsidR="002A5732" w:rsidRPr="002A5732">
        <w:rPr>
          <w:rFonts w:ascii="Times New Roman" w:hAnsi="Times New Roman" w:cs="Times New Roman"/>
          <w:vertAlign w:val="superscript"/>
          <w:lang w:val="en-US"/>
        </w:rPr>
        <w:t>th</w:t>
      </w:r>
      <w:r w:rsidR="002A5732">
        <w:rPr>
          <w:rFonts w:ascii="Times New Roman" w:hAnsi="Times New Roman" w:cs="Times New Roman"/>
          <w:lang w:val="en-US"/>
        </w:rPr>
        <w:t xml:space="preserve">, </w:t>
      </w:r>
      <w:r w:rsidRPr="00645EC7">
        <w:rPr>
          <w:rFonts w:ascii="Times New Roman" w:hAnsi="Times New Roman" w:cs="Times New Roman"/>
          <w:lang w:val="en-US"/>
        </w:rPr>
        <w:t xml:space="preserve">1995          </w:t>
      </w:r>
    </w:p>
    <w:p w14:paraId="0A1EF8A9" w14:textId="41AA8D11" w:rsidR="00645EC7" w:rsidRPr="00645EC7" w:rsidRDefault="00645EC7" w:rsidP="00645EC7">
      <w:pPr>
        <w:spacing w:after="0" w:line="360" w:lineRule="auto"/>
        <w:rPr>
          <w:rFonts w:ascii="Times New Roman" w:hAnsi="Times New Roman" w:cs="Times New Roman"/>
          <w:lang w:val="en-US"/>
        </w:rPr>
      </w:pPr>
      <w:r w:rsidRPr="00645EC7">
        <w:rPr>
          <w:rFonts w:ascii="Times New Roman" w:hAnsi="Times New Roman" w:cs="Times New Roman"/>
          <w:b/>
          <w:bCs/>
          <w:lang w:val="en-US"/>
        </w:rPr>
        <w:t>Nationality</w:t>
      </w:r>
      <w:r w:rsidRPr="00645EC7">
        <w:rPr>
          <w:rFonts w:ascii="Times New Roman" w:hAnsi="Times New Roman" w:cs="Times New Roman"/>
          <w:lang w:val="en-US"/>
        </w:rPr>
        <w:t xml:space="preserve">: Indian                           </w:t>
      </w:r>
    </w:p>
    <w:p w14:paraId="08F192CF" w14:textId="1C9F0BE0" w:rsidR="00645EC7" w:rsidRPr="00645EC7" w:rsidRDefault="00645EC7" w:rsidP="00645EC7">
      <w:pPr>
        <w:spacing w:after="0" w:line="360" w:lineRule="auto"/>
        <w:rPr>
          <w:rFonts w:ascii="Times New Roman" w:hAnsi="Times New Roman" w:cs="Times New Roman"/>
          <w:lang w:val="en-US"/>
        </w:rPr>
      </w:pPr>
      <w:r w:rsidRPr="00645EC7">
        <w:rPr>
          <w:rFonts w:ascii="Times New Roman" w:hAnsi="Times New Roman" w:cs="Times New Roman"/>
          <w:b/>
          <w:bCs/>
          <w:lang w:val="en-US"/>
        </w:rPr>
        <w:t>Gender</w:t>
      </w:r>
      <w:r w:rsidRPr="00645EC7">
        <w:rPr>
          <w:rFonts w:ascii="Times New Roman" w:hAnsi="Times New Roman" w:cs="Times New Roman"/>
          <w:lang w:val="en-US"/>
        </w:rPr>
        <w:t>: Male</w:t>
      </w:r>
    </w:p>
    <w:p w14:paraId="3699C034" w14:textId="107DD12C" w:rsidR="00645EC7" w:rsidRPr="00645EC7" w:rsidRDefault="00645EC7" w:rsidP="00645EC7">
      <w:pPr>
        <w:spacing w:after="0" w:line="360" w:lineRule="auto"/>
        <w:rPr>
          <w:rFonts w:ascii="Times New Roman" w:hAnsi="Times New Roman" w:cs="Times New Roman"/>
        </w:rPr>
      </w:pPr>
      <w:r w:rsidRPr="00645EC7">
        <w:rPr>
          <w:rFonts w:ascii="Times New Roman" w:hAnsi="Times New Roman" w:cs="Times New Roman"/>
          <w:b/>
        </w:rPr>
        <w:t>Phone</w:t>
      </w:r>
      <w:r w:rsidRPr="00645EC7">
        <w:rPr>
          <w:rFonts w:ascii="Times New Roman" w:hAnsi="Times New Roman" w:cs="Times New Roman"/>
          <w:b/>
          <w:spacing w:val="-6"/>
        </w:rPr>
        <w:t xml:space="preserve"> </w:t>
      </w:r>
      <w:r w:rsidRPr="00645EC7">
        <w:rPr>
          <w:rFonts w:ascii="Times New Roman" w:hAnsi="Times New Roman" w:cs="Times New Roman"/>
          <w:b/>
        </w:rPr>
        <w:t>number:</w:t>
      </w:r>
      <w:r w:rsidRPr="00645EC7">
        <w:rPr>
          <w:rFonts w:ascii="Times New Roman" w:hAnsi="Times New Roman" w:cs="Times New Roman"/>
          <w:b/>
          <w:spacing w:val="-2"/>
        </w:rPr>
        <w:t xml:space="preserve"> </w:t>
      </w:r>
      <w:r w:rsidRPr="00645EC7">
        <w:rPr>
          <w:rFonts w:ascii="Times New Roman" w:hAnsi="Times New Roman" w:cs="Times New Roman"/>
        </w:rPr>
        <w:t>(+91)</w:t>
      </w:r>
      <w:r w:rsidRPr="00645EC7">
        <w:rPr>
          <w:rFonts w:ascii="Times New Roman" w:hAnsi="Times New Roman" w:cs="Times New Roman"/>
          <w:spacing w:val="1"/>
        </w:rPr>
        <w:t xml:space="preserve"> </w:t>
      </w:r>
      <w:r w:rsidRPr="00645EC7">
        <w:rPr>
          <w:rFonts w:ascii="Times New Roman" w:hAnsi="Times New Roman" w:cs="Times New Roman"/>
        </w:rPr>
        <w:t>8944811158</w:t>
      </w:r>
      <w:r w:rsidRPr="00645EC7">
        <w:rPr>
          <w:rFonts w:ascii="Times New Roman" w:hAnsi="Times New Roman" w:cs="Times New Roman"/>
        </w:rPr>
        <w:tab/>
        <w:t xml:space="preserve"> </w:t>
      </w:r>
    </w:p>
    <w:p w14:paraId="6892290E" w14:textId="77777777" w:rsidR="00661AC3" w:rsidRDefault="00661AC3" w:rsidP="00645EC7">
      <w:pPr>
        <w:spacing w:after="0" w:line="360" w:lineRule="auto"/>
      </w:pPr>
      <w:r>
        <w:rPr>
          <w:rFonts w:ascii="Times New Roman" w:hAnsi="Times New Roman" w:cs="Times New Roman"/>
          <w:b/>
        </w:rPr>
        <w:t>Personal e</w:t>
      </w:r>
      <w:r w:rsidR="00645EC7" w:rsidRPr="00645EC7">
        <w:rPr>
          <w:rFonts w:ascii="Times New Roman" w:hAnsi="Times New Roman" w:cs="Times New Roman"/>
          <w:b/>
        </w:rPr>
        <w:t>mail address:</w:t>
      </w:r>
      <w:r w:rsidR="00645EC7" w:rsidRPr="00645EC7">
        <w:rPr>
          <w:rFonts w:ascii="Times New Roman" w:hAnsi="Times New Roman" w:cs="Times New Roman"/>
        </w:rPr>
        <w:t xml:space="preserve"> </w:t>
      </w:r>
      <w:hyperlink r:id="rId8" w:history="1">
        <w:r w:rsidR="00645EC7" w:rsidRPr="00645EC7">
          <w:rPr>
            <w:rStyle w:val="Hyperlink"/>
            <w:rFonts w:ascii="Times New Roman" w:hAnsi="Times New Roman" w:cs="Times New Roman"/>
            <w:color w:val="auto"/>
            <w:u w:val="none"/>
          </w:rPr>
          <w:t>Shubham.iiserkolkata@gmail.com</w:t>
        </w:r>
      </w:hyperlink>
    </w:p>
    <w:p w14:paraId="436F5CCA" w14:textId="23A2F93C" w:rsidR="00645EC7" w:rsidRDefault="00661AC3" w:rsidP="00645EC7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</w:t>
      </w:r>
      <w:r w:rsidRPr="00661AC3">
        <w:rPr>
          <w:rFonts w:ascii="Times New Roman" w:hAnsi="Times New Roman" w:cs="Times New Roman"/>
          <w:b/>
        </w:rPr>
        <w:t>nstitutional</w:t>
      </w:r>
      <w:r>
        <w:rPr>
          <w:rFonts w:ascii="Times New Roman" w:hAnsi="Times New Roman" w:cs="Times New Roman"/>
          <w:b/>
        </w:rPr>
        <w:t xml:space="preserve"> e</w:t>
      </w:r>
      <w:r w:rsidRPr="00645EC7">
        <w:rPr>
          <w:rFonts w:ascii="Times New Roman" w:hAnsi="Times New Roman" w:cs="Times New Roman"/>
          <w:b/>
        </w:rPr>
        <w:t>mail address</w:t>
      </w:r>
      <w:r>
        <w:rPr>
          <w:rFonts w:ascii="Times New Roman" w:hAnsi="Times New Roman" w:cs="Times New Roman"/>
          <w:b/>
        </w:rPr>
        <w:t xml:space="preserve"> (IISER Kolkata)</w:t>
      </w:r>
      <w:r w:rsidRPr="00645EC7">
        <w:rPr>
          <w:rFonts w:ascii="Times New Roman" w:hAnsi="Times New Roman" w:cs="Times New Roman"/>
          <w:b/>
        </w:rPr>
        <w:t>:</w:t>
      </w:r>
      <w:r w:rsidRPr="00645EC7">
        <w:rPr>
          <w:rFonts w:ascii="Times New Roman" w:hAnsi="Times New Roman" w:cs="Times New Roman"/>
        </w:rPr>
        <w:t xml:space="preserve"> </w:t>
      </w:r>
      <w:hyperlink r:id="rId9" w:history="1">
        <w:r w:rsidR="00400A6B" w:rsidRPr="00400A6B">
          <w:rPr>
            <w:rStyle w:val="Hyperlink"/>
            <w:rFonts w:ascii="Times New Roman" w:hAnsi="Times New Roman" w:cs="Times New Roman"/>
            <w:color w:val="auto"/>
            <w:u w:val="none"/>
          </w:rPr>
          <w:t>sd19rs081@iiserkol.ac.in</w:t>
        </w:r>
      </w:hyperlink>
    </w:p>
    <w:p w14:paraId="2BF79C4F" w14:textId="5251D551" w:rsidR="00400A6B" w:rsidRPr="00CC399A" w:rsidRDefault="00400A6B" w:rsidP="00645EC7">
      <w:pPr>
        <w:spacing w:after="0" w:line="360" w:lineRule="auto"/>
        <w:rPr>
          <w:rFonts w:ascii="Times New Roman" w:hAnsi="Times New Roman" w:cs="Times New Roman"/>
          <w:b/>
          <w:bCs/>
          <w:color w:val="124F1A" w:themeColor="accent3" w:themeShade="BF"/>
          <w:sz w:val="28"/>
          <w:szCs w:val="28"/>
        </w:rPr>
      </w:pPr>
      <w:r w:rsidRPr="00CC399A">
        <w:rPr>
          <w:rFonts w:ascii="Times New Roman" w:hAnsi="Times New Roman" w:cs="Times New Roman"/>
          <w:b/>
          <w:color w:val="124F1A" w:themeColor="accent3" w:themeShade="BF"/>
          <w:sz w:val="28"/>
          <w:szCs w:val="28"/>
        </w:rPr>
        <w:t>Institutional email address (Stanford University):</w:t>
      </w:r>
      <w:r w:rsidRPr="00CC399A">
        <w:rPr>
          <w:rFonts w:ascii="Times New Roman" w:hAnsi="Times New Roman" w:cs="Times New Roman"/>
          <w:color w:val="124F1A" w:themeColor="accent3" w:themeShade="BF"/>
          <w:sz w:val="28"/>
          <w:szCs w:val="28"/>
        </w:rPr>
        <w:t xml:space="preserve"> shubham7@stanford.edu</w:t>
      </w:r>
    </w:p>
    <w:p w14:paraId="22477951" w14:textId="5C9E999C" w:rsidR="00645EC7" w:rsidRPr="00645EC7" w:rsidRDefault="00645EC7" w:rsidP="00645EC7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645EC7">
        <w:rPr>
          <w:rFonts w:ascii="Times New Roman" w:hAnsi="Times New Roman" w:cs="Times New Roman"/>
          <w:b/>
          <w:bCs/>
          <w:lang w:val="en-US"/>
        </w:rPr>
        <w:t xml:space="preserve">Address </w:t>
      </w:r>
      <w:r w:rsidRPr="00645EC7">
        <w:rPr>
          <w:rFonts w:ascii="Times New Roman" w:hAnsi="Times New Roman" w:cs="Times New Roman"/>
          <w:lang w:val="en-US"/>
        </w:rPr>
        <w:t>(Home)</w:t>
      </w:r>
      <w:r w:rsidRPr="00645EC7">
        <w:rPr>
          <w:rFonts w:ascii="Times New Roman" w:hAnsi="Times New Roman" w:cs="Times New Roman"/>
          <w:b/>
          <w:bCs/>
          <w:lang w:val="en-US"/>
        </w:rPr>
        <w:t>:</w:t>
      </w:r>
      <w:r w:rsidRPr="00645EC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61AC3">
        <w:rPr>
          <w:rFonts w:ascii="Times New Roman" w:hAnsi="Times New Roman" w:cs="Times New Roman"/>
          <w:lang w:val="en-US"/>
        </w:rPr>
        <w:t>Gayeshpur</w:t>
      </w:r>
      <w:proofErr w:type="spellEnd"/>
      <w:r w:rsidRPr="00645EC7">
        <w:rPr>
          <w:rFonts w:ascii="Times New Roman" w:hAnsi="Times New Roman" w:cs="Times New Roman"/>
          <w:lang w:val="en-US"/>
        </w:rPr>
        <w:t>,</w:t>
      </w:r>
      <w:r w:rsidR="00661AC3">
        <w:rPr>
          <w:rFonts w:ascii="Times New Roman" w:hAnsi="Times New Roman" w:cs="Times New Roman"/>
          <w:lang w:val="en-US"/>
        </w:rPr>
        <w:t xml:space="preserve"> Ward No. 21,</w:t>
      </w:r>
      <w:r w:rsidRPr="00645EC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45EC7">
        <w:rPr>
          <w:rFonts w:ascii="Times New Roman" w:hAnsi="Times New Roman" w:cs="Times New Roman"/>
          <w:lang w:val="en-US"/>
        </w:rPr>
        <w:t>Jhaljhalia</w:t>
      </w:r>
      <w:proofErr w:type="spellEnd"/>
      <w:r w:rsidRPr="00645EC7">
        <w:rPr>
          <w:rFonts w:ascii="Times New Roman" w:hAnsi="Times New Roman" w:cs="Times New Roman"/>
          <w:lang w:val="en-US"/>
        </w:rPr>
        <w:t>, Malda,</w:t>
      </w:r>
      <w:r w:rsidR="00661AC3" w:rsidRPr="00661AC3">
        <w:rPr>
          <w:rFonts w:ascii="Times New Roman" w:hAnsi="Times New Roman" w:cs="Times New Roman"/>
          <w:lang w:val="en-US"/>
        </w:rPr>
        <w:t xml:space="preserve"> </w:t>
      </w:r>
      <w:r w:rsidR="00661AC3" w:rsidRPr="00645EC7">
        <w:rPr>
          <w:rFonts w:ascii="Times New Roman" w:hAnsi="Times New Roman" w:cs="Times New Roman"/>
          <w:lang w:val="en-US"/>
        </w:rPr>
        <w:t>732102,</w:t>
      </w:r>
      <w:r w:rsidRPr="00645EC7">
        <w:rPr>
          <w:rFonts w:ascii="Times New Roman" w:hAnsi="Times New Roman" w:cs="Times New Roman"/>
          <w:lang w:val="en-US"/>
        </w:rPr>
        <w:t xml:space="preserve"> W</w:t>
      </w:r>
      <w:r w:rsidR="00661AC3">
        <w:rPr>
          <w:rFonts w:ascii="Times New Roman" w:hAnsi="Times New Roman" w:cs="Times New Roman"/>
          <w:lang w:val="en-US"/>
        </w:rPr>
        <w:t xml:space="preserve">est </w:t>
      </w:r>
      <w:r w:rsidRPr="00645EC7">
        <w:rPr>
          <w:rFonts w:ascii="Times New Roman" w:hAnsi="Times New Roman" w:cs="Times New Roman"/>
          <w:lang w:val="en-US"/>
        </w:rPr>
        <w:t>B</w:t>
      </w:r>
      <w:r w:rsidR="00661AC3">
        <w:rPr>
          <w:rFonts w:ascii="Times New Roman" w:hAnsi="Times New Roman" w:cs="Times New Roman"/>
          <w:lang w:val="en-US"/>
        </w:rPr>
        <w:t>engal</w:t>
      </w:r>
      <w:r w:rsidRPr="00645EC7">
        <w:rPr>
          <w:rFonts w:ascii="Times New Roman" w:hAnsi="Times New Roman" w:cs="Times New Roman"/>
          <w:lang w:val="en-US"/>
        </w:rPr>
        <w:t xml:space="preserve">, India </w:t>
      </w:r>
    </w:p>
    <w:p w14:paraId="07CA38A3" w14:textId="0CD6907C" w:rsidR="00130B0D" w:rsidRPr="00130B0D" w:rsidRDefault="00130B0D" w:rsidP="00130B0D">
      <w:pPr>
        <w:spacing w:after="0"/>
        <w:rPr>
          <w:rFonts w:ascii="Times New Roman" w:hAnsi="Times New Roman" w:cs="Times New Roman"/>
          <w:color w:val="0070C0"/>
        </w:rPr>
      </w:pPr>
    </w:p>
    <w:p w14:paraId="1B548877" w14:textId="77F4336B" w:rsidR="00EE0B87" w:rsidRPr="0024619F" w:rsidRDefault="0024619F" w:rsidP="0024619F">
      <w:pPr>
        <w:tabs>
          <w:tab w:val="left" w:pos="5387"/>
          <w:tab w:val="right" w:pos="10466"/>
        </w:tabs>
        <w:spacing w:line="240" w:lineRule="auto"/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noProof/>
          <w:color w:val="00206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B70EBE" wp14:editId="01C0E19B">
                <wp:simplePos x="0" y="0"/>
                <wp:positionH relativeFrom="column">
                  <wp:posOffset>-15240</wp:posOffset>
                </wp:positionH>
                <wp:positionV relativeFrom="paragraph">
                  <wp:posOffset>177864</wp:posOffset>
                </wp:positionV>
                <wp:extent cx="5755005" cy="0"/>
                <wp:effectExtent l="0" t="0" r="0" b="0"/>
                <wp:wrapNone/>
                <wp:docPr id="997791572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500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163AC8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pt,14pt" to="451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" strokecolor="#002060" strokeweight="1.25pt">
                <v:stroke joinstyle="miter"/>
              </v:line>
            </w:pict>
          </mc:Fallback>
        </mc:AlternateContent>
      </w:r>
      <w:r w:rsidR="005032BB" w:rsidRPr="0024619F">
        <w:rPr>
          <w:rFonts w:ascii="Times New Roman" w:hAnsi="Times New Roman" w:cs="Times New Roman"/>
          <w:b/>
          <w:bCs/>
          <w:color w:val="002060"/>
        </w:rPr>
        <w:t>RESEARCH &amp; PERSONAL STATEMENT</w:t>
      </w:r>
      <w:r w:rsidRPr="0024619F">
        <w:rPr>
          <w:rFonts w:ascii="Times New Roman" w:hAnsi="Times New Roman" w:cs="Times New Roman"/>
          <w:b/>
          <w:bCs/>
          <w:color w:val="002060"/>
          <w:lang w:val="en-US"/>
        </w:rPr>
        <w:t xml:space="preserve">                                                                                                                             </w:t>
      </w:r>
      <w:r w:rsidRPr="0024619F">
        <w:rPr>
          <w:rFonts w:ascii="Times New Roman" w:hAnsi="Times New Roman" w:cs="Times New Roman"/>
          <w:b/>
          <w:bCs/>
          <w:color w:val="002060"/>
        </w:rPr>
        <w:t xml:space="preserve">                                                                                                                                                 </w:t>
      </w:r>
      <w:r w:rsidR="005E1348" w:rsidRPr="0024619F">
        <w:rPr>
          <w:rFonts w:ascii="Times New Roman" w:hAnsi="Times New Roman" w:cs="Times New Roman"/>
          <w:b/>
          <w:bCs/>
          <w:color w:val="002060"/>
        </w:rPr>
        <w:t xml:space="preserve">                                                                                                                                                        </w:t>
      </w:r>
    </w:p>
    <w:p w14:paraId="3E3A9A7A" w14:textId="69BDCFEC" w:rsidR="00B564B1" w:rsidRPr="00B564B1" w:rsidRDefault="00B564B1" w:rsidP="005529A2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B564B1">
        <w:rPr>
          <w:rFonts w:ascii="Times New Roman" w:hAnsi="Times New Roman" w:cs="Times New Roman"/>
          <w:lang w:val="en-US"/>
        </w:rPr>
        <w:t>I am Shubham Das, a dedicated researcher with a passion for understanding the intricate dynamics of the actin cytoskeleton. Recently I completed my PhD at IISER Kolkata,</w:t>
      </w:r>
      <w:r w:rsidR="002E349F">
        <w:rPr>
          <w:rFonts w:ascii="Times New Roman" w:hAnsi="Times New Roman" w:cs="Times New Roman"/>
          <w:lang w:val="en-US"/>
        </w:rPr>
        <w:t xml:space="preserve"> </w:t>
      </w:r>
      <w:r w:rsidRPr="00B564B1">
        <w:rPr>
          <w:rFonts w:ascii="Times New Roman" w:hAnsi="Times New Roman" w:cs="Times New Roman"/>
          <w:lang w:val="en-US"/>
        </w:rPr>
        <w:t>my research expertise lies in investigating the dynamic behavior of the actin cytoskeleton, a fundamental component essential for cell structure, movement, and cell division etc. With a strong foundation in cell biology and biochemistry, I am adept at designing and executing experiments using cutting-edge techniques and molecular biology approaches, as well as analyzing complex datasets. I thrive in collaborative environments, leveraging interdisciplinary approaches to tackle challenging research questions and drive scientiﬁc innovation. As I continue to pursue my academic and professional endeavors, I am dedicated to unraveling cellular biology's mysteries and transforming ﬁndings into tangible real-world advancements.</w:t>
      </w:r>
    </w:p>
    <w:p w14:paraId="1B5951E0" w14:textId="38F23C83" w:rsidR="00EE0B87" w:rsidRPr="00595CC2" w:rsidRDefault="0024619F" w:rsidP="00EE0B87">
      <w:pPr>
        <w:tabs>
          <w:tab w:val="left" w:pos="5387"/>
          <w:tab w:val="right" w:pos="10466"/>
        </w:tabs>
        <w:spacing w:line="240" w:lineRule="auto"/>
        <w:jc w:val="both"/>
        <w:rPr>
          <w:rFonts w:ascii="Times New Roman" w:hAnsi="Times New Roman" w:cs="Times New Roman"/>
          <w:b/>
          <w:bCs/>
          <w:color w:val="002060"/>
          <w:lang w:val="en-US"/>
        </w:rPr>
      </w:pPr>
      <w:r w:rsidRPr="00595CC2">
        <w:rPr>
          <w:rFonts w:ascii="Times New Roman" w:hAnsi="Times New Roman" w:cs="Times New Roman"/>
          <w:b/>
          <w:bCs/>
          <w:noProof/>
          <w:color w:val="00206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8E7CA1" wp14:editId="2DF94CEC">
                <wp:simplePos x="0" y="0"/>
                <wp:positionH relativeFrom="column">
                  <wp:posOffset>-15240</wp:posOffset>
                </wp:positionH>
                <wp:positionV relativeFrom="paragraph">
                  <wp:posOffset>173024</wp:posOffset>
                </wp:positionV>
                <wp:extent cx="5755341" cy="0"/>
                <wp:effectExtent l="0" t="0" r="0" b="0"/>
                <wp:wrapNone/>
                <wp:docPr id="1534532968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5341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6AF91B"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pt,13.6pt" to="452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" strokecolor="#002060" strokeweight="1.25pt">
                <v:stroke joinstyle="miter"/>
              </v:line>
            </w:pict>
          </mc:Fallback>
        </mc:AlternateContent>
      </w:r>
      <w:r w:rsidR="00EE0B87" w:rsidRPr="00595CC2">
        <w:rPr>
          <w:rFonts w:ascii="Times New Roman" w:hAnsi="Times New Roman" w:cs="Times New Roman"/>
          <w:b/>
          <w:bCs/>
          <w:color w:val="002060"/>
          <w:lang w:val="en-US"/>
        </w:rPr>
        <w:t>EDUCATION</w:t>
      </w:r>
      <w:r w:rsidR="005E1348" w:rsidRPr="00595CC2">
        <w:rPr>
          <w:rFonts w:ascii="Times New Roman" w:hAnsi="Times New Roman" w:cs="Times New Roman"/>
          <w:b/>
          <w:bCs/>
          <w:color w:val="002060"/>
          <w:lang w:val="en-US"/>
        </w:rPr>
        <w:t xml:space="preserve">                                                                                                                              </w:t>
      </w:r>
      <w:r w:rsidR="00EE0B87" w:rsidRPr="00595CC2">
        <w:rPr>
          <w:rFonts w:ascii="Times New Roman" w:hAnsi="Times New Roman" w:cs="Times New Roman"/>
          <w:b/>
          <w:bCs/>
          <w:color w:val="002060"/>
          <w:lang w:val="en-US"/>
        </w:rPr>
        <w:tab/>
      </w:r>
    </w:p>
    <w:p w14:paraId="0DA8F481" w14:textId="34BB129A" w:rsidR="004336F2" w:rsidRDefault="004336F2" w:rsidP="004336F2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Jan </w:t>
      </w:r>
      <w:r w:rsidRPr="005032BB">
        <w:rPr>
          <w:rFonts w:ascii="Times New Roman" w:hAnsi="Times New Roman" w:cs="Times New Roman"/>
          <w:lang w:val="en-US"/>
        </w:rPr>
        <w:t>20</w:t>
      </w:r>
      <w:r>
        <w:rPr>
          <w:rFonts w:ascii="Times New Roman" w:hAnsi="Times New Roman" w:cs="Times New Roman"/>
          <w:lang w:val="en-US"/>
        </w:rPr>
        <w:t>26</w:t>
      </w:r>
      <w:r w:rsidRPr="005032BB">
        <w:rPr>
          <w:rFonts w:ascii="Times New Roman" w:hAnsi="Times New Roman" w:cs="Times New Roman"/>
          <w:lang w:val="en-US"/>
        </w:rPr>
        <w:t>-</w:t>
      </w:r>
      <w:r>
        <w:rPr>
          <w:rFonts w:ascii="Times New Roman" w:hAnsi="Times New Roman" w:cs="Times New Roman"/>
          <w:lang w:val="en-US"/>
        </w:rPr>
        <w:t>Present</w:t>
      </w:r>
      <w:r w:rsidRPr="005032BB">
        <w:rPr>
          <w:rFonts w:ascii="Times New Roman" w:hAnsi="Times New Roman" w:cs="Times New Roman"/>
          <w:lang w:val="en-US"/>
        </w:rPr>
        <w:t xml:space="preserve">:  </w:t>
      </w:r>
      <w:r>
        <w:rPr>
          <w:rFonts w:ascii="Times New Roman" w:hAnsi="Times New Roman" w:cs="Times New Roman"/>
          <w:lang w:val="en-US"/>
        </w:rPr>
        <w:t>Postdoctoral Fellow</w:t>
      </w:r>
      <w:r w:rsidRPr="005032BB"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  <w:lang w:val="en-US"/>
        </w:rPr>
        <w:t xml:space="preserve">Stanford </w:t>
      </w:r>
      <w:r w:rsidRPr="005032BB">
        <w:rPr>
          <w:rFonts w:ascii="Times New Roman" w:hAnsi="Times New Roman" w:cs="Times New Roman"/>
          <w:lang w:val="en-US"/>
        </w:rPr>
        <w:t>University</w:t>
      </w:r>
    </w:p>
    <w:p w14:paraId="4CA6CBDA" w14:textId="5D1F1D03" w:rsidR="00EE0B87" w:rsidRPr="005032BB" w:rsidRDefault="002A5732" w:rsidP="00B564B1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Jan</w:t>
      </w:r>
      <w:r w:rsidR="006E5AB3">
        <w:rPr>
          <w:rFonts w:ascii="Times New Roman" w:hAnsi="Times New Roman" w:cs="Times New Roman"/>
          <w:lang w:val="en-US"/>
        </w:rPr>
        <w:t xml:space="preserve"> </w:t>
      </w:r>
      <w:r w:rsidR="00EE0B87" w:rsidRPr="005032BB">
        <w:rPr>
          <w:rFonts w:ascii="Times New Roman" w:hAnsi="Times New Roman" w:cs="Times New Roman"/>
          <w:lang w:val="en-US"/>
        </w:rPr>
        <w:t>20</w:t>
      </w:r>
      <w:r>
        <w:rPr>
          <w:rFonts w:ascii="Times New Roman" w:hAnsi="Times New Roman" w:cs="Times New Roman"/>
          <w:lang w:val="en-US"/>
        </w:rPr>
        <w:t>20</w:t>
      </w:r>
      <w:r w:rsidR="00EE0B87" w:rsidRPr="005032BB">
        <w:rPr>
          <w:rFonts w:ascii="Times New Roman" w:hAnsi="Times New Roman" w:cs="Times New Roman"/>
          <w:lang w:val="en-US"/>
        </w:rPr>
        <w:t xml:space="preserve"> -</w:t>
      </w:r>
      <w:r w:rsidR="006E5AB3">
        <w:rPr>
          <w:rFonts w:ascii="Times New Roman" w:hAnsi="Times New Roman" w:cs="Times New Roman"/>
          <w:lang w:val="en-US"/>
        </w:rPr>
        <w:t>Jun</w:t>
      </w:r>
      <w:r w:rsidR="0043376C">
        <w:rPr>
          <w:rFonts w:ascii="Times New Roman" w:hAnsi="Times New Roman" w:cs="Times New Roman"/>
          <w:lang w:val="en-US"/>
        </w:rPr>
        <w:t>e</w:t>
      </w:r>
      <w:r w:rsidR="006E5AB3">
        <w:rPr>
          <w:rFonts w:ascii="Times New Roman" w:hAnsi="Times New Roman" w:cs="Times New Roman"/>
          <w:lang w:val="en-US"/>
        </w:rPr>
        <w:t xml:space="preserve"> </w:t>
      </w:r>
      <w:r w:rsidR="00EE0B87" w:rsidRPr="005032BB">
        <w:rPr>
          <w:rFonts w:ascii="Times New Roman" w:hAnsi="Times New Roman" w:cs="Times New Roman"/>
          <w:lang w:val="en-US"/>
        </w:rPr>
        <w:t>2025: Ph.D., IISER Kolkata</w:t>
      </w:r>
      <w:r w:rsidR="0081614A">
        <w:rPr>
          <w:rFonts w:ascii="Times New Roman" w:hAnsi="Times New Roman" w:cs="Times New Roman"/>
          <w:lang w:val="en-US"/>
        </w:rPr>
        <w:t xml:space="preserve"> (Bio</w:t>
      </w:r>
      <w:r w:rsidR="00741048">
        <w:rPr>
          <w:rFonts w:ascii="Times New Roman" w:hAnsi="Times New Roman" w:cs="Times New Roman"/>
          <w:lang w:val="en-US"/>
        </w:rPr>
        <w:t>logy</w:t>
      </w:r>
      <w:r w:rsidR="0081614A">
        <w:rPr>
          <w:rFonts w:ascii="Times New Roman" w:hAnsi="Times New Roman" w:cs="Times New Roman"/>
          <w:lang w:val="en-US"/>
        </w:rPr>
        <w:t>)</w:t>
      </w:r>
    </w:p>
    <w:p w14:paraId="35E73CFE" w14:textId="30149831" w:rsidR="00EE0B87" w:rsidRPr="005032BB" w:rsidRDefault="0043376C" w:rsidP="00B564B1">
      <w:pPr>
        <w:tabs>
          <w:tab w:val="left" w:pos="5387"/>
        </w:tabs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July </w:t>
      </w:r>
      <w:r w:rsidR="00EE0B87" w:rsidRPr="005032BB">
        <w:rPr>
          <w:rFonts w:ascii="Times New Roman" w:hAnsi="Times New Roman" w:cs="Times New Roman"/>
          <w:lang w:val="en-US"/>
        </w:rPr>
        <w:t>2016-</w:t>
      </w:r>
      <w:r>
        <w:rPr>
          <w:rFonts w:ascii="Times New Roman" w:hAnsi="Times New Roman" w:cs="Times New Roman"/>
          <w:lang w:val="en-US"/>
        </w:rPr>
        <w:t xml:space="preserve">Aug </w:t>
      </w:r>
      <w:r w:rsidR="00EE0B87" w:rsidRPr="005032BB">
        <w:rPr>
          <w:rFonts w:ascii="Times New Roman" w:hAnsi="Times New Roman" w:cs="Times New Roman"/>
          <w:lang w:val="en-US"/>
        </w:rPr>
        <w:t xml:space="preserve">2018:  M.Sc., University of Gour </w:t>
      </w:r>
      <w:r w:rsidR="0081614A" w:rsidRPr="005032BB">
        <w:rPr>
          <w:rFonts w:ascii="Times New Roman" w:hAnsi="Times New Roman" w:cs="Times New Roman"/>
          <w:lang w:val="en-US"/>
        </w:rPr>
        <w:t>Banga (</w:t>
      </w:r>
      <w:r w:rsidR="0081614A">
        <w:rPr>
          <w:rFonts w:ascii="Times New Roman" w:hAnsi="Times New Roman" w:cs="Times New Roman"/>
          <w:lang w:val="en-US"/>
        </w:rPr>
        <w:t>Zoology; specialization Immunology)</w:t>
      </w:r>
      <w:r w:rsidR="00EE0B87" w:rsidRPr="005032BB">
        <w:rPr>
          <w:rFonts w:ascii="Times New Roman" w:hAnsi="Times New Roman" w:cs="Times New Roman"/>
          <w:lang w:val="en-US"/>
        </w:rPr>
        <w:t xml:space="preserve">         </w:t>
      </w:r>
    </w:p>
    <w:p w14:paraId="5EB524D9" w14:textId="3E652BFA" w:rsidR="004336F2" w:rsidRDefault="00741048" w:rsidP="00B564B1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June </w:t>
      </w:r>
      <w:r w:rsidR="00EE0B87" w:rsidRPr="005032BB">
        <w:rPr>
          <w:rFonts w:ascii="Times New Roman" w:hAnsi="Times New Roman" w:cs="Times New Roman"/>
          <w:lang w:val="en-US"/>
        </w:rPr>
        <w:t>2013-</w:t>
      </w:r>
      <w:r>
        <w:rPr>
          <w:rFonts w:ascii="Times New Roman" w:hAnsi="Times New Roman" w:cs="Times New Roman"/>
          <w:lang w:val="en-US"/>
        </w:rPr>
        <w:t xml:space="preserve">May </w:t>
      </w:r>
      <w:r w:rsidR="00EE0B87" w:rsidRPr="005032BB">
        <w:rPr>
          <w:rFonts w:ascii="Times New Roman" w:hAnsi="Times New Roman" w:cs="Times New Roman"/>
          <w:lang w:val="en-US"/>
        </w:rPr>
        <w:t>2016:  B.Sc., University of Gour Banga</w:t>
      </w:r>
      <w:r w:rsidR="0081614A">
        <w:rPr>
          <w:rFonts w:ascii="Times New Roman" w:hAnsi="Times New Roman" w:cs="Times New Roman"/>
          <w:lang w:val="en-US"/>
        </w:rPr>
        <w:t xml:space="preserve"> (Zoology Hons)</w:t>
      </w:r>
    </w:p>
    <w:p w14:paraId="071C777C" w14:textId="15CDBA9D" w:rsidR="0081614A" w:rsidRPr="00B564B1" w:rsidRDefault="00895F64" w:rsidP="00B564B1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noProof/>
          <w:color w:val="00206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DE40BC" wp14:editId="4137B7DC">
                <wp:simplePos x="0" y="0"/>
                <wp:positionH relativeFrom="column">
                  <wp:posOffset>-15240</wp:posOffset>
                </wp:positionH>
                <wp:positionV relativeFrom="paragraph">
                  <wp:posOffset>173659</wp:posOffset>
                </wp:positionV>
                <wp:extent cx="5755341" cy="0"/>
                <wp:effectExtent l="0" t="0" r="0" b="0"/>
                <wp:wrapNone/>
                <wp:docPr id="131539206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5341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5BB401" id="Straight Connector 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pt,13.65pt" to="452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" strokecolor="#002060" strokeweight="1.25pt">
                <v:stroke joinstyle="miter"/>
              </v:line>
            </w:pict>
          </mc:Fallback>
        </mc:AlternateContent>
      </w:r>
      <w:r w:rsidR="007078E9" w:rsidRPr="00895F64">
        <w:rPr>
          <w:rFonts w:ascii="Times New Roman" w:hAnsi="Times New Roman" w:cs="Times New Roman"/>
          <w:b/>
          <w:bCs/>
          <w:color w:val="002060"/>
        </w:rPr>
        <w:t>SPECIALIZATION:</w:t>
      </w:r>
      <w:r w:rsidR="007078E9" w:rsidRPr="00895F64">
        <w:rPr>
          <w:rFonts w:ascii="Times New Roman" w:hAnsi="Times New Roman" w:cs="Times New Roman"/>
          <w:color w:val="002060"/>
        </w:rPr>
        <w:t xml:space="preserve"> </w:t>
      </w:r>
      <w:r w:rsidR="004336F2">
        <w:rPr>
          <w:rFonts w:ascii="Times New Roman" w:hAnsi="Times New Roman" w:cs="Times New Roman"/>
        </w:rPr>
        <w:t>Developmental Biology, B</w:t>
      </w:r>
      <w:r w:rsidR="0081614A">
        <w:rPr>
          <w:rFonts w:ascii="Times New Roman" w:hAnsi="Times New Roman" w:cs="Times New Roman"/>
        </w:rPr>
        <w:t xml:space="preserve">iochemistry </w:t>
      </w:r>
      <w:r w:rsidR="007078E9">
        <w:rPr>
          <w:rFonts w:ascii="Times New Roman" w:hAnsi="Times New Roman" w:cs="Times New Roman"/>
        </w:rPr>
        <w:t>and Cell Biology</w:t>
      </w:r>
    </w:p>
    <w:p w14:paraId="5A3E24B8" w14:textId="181DE623" w:rsidR="00EE0B87" w:rsidRPr="0024619F" w:rsidRDefault="00895F64" w:rsidP="00B564B1">
      <w:pPr>
        <w:spacing w:line="276" w:lineRule="auto"/>
        <w:jc w:val="both"/>
        <w:rPr>
          <w:rFonts w:ascii="Times New Roman" w:hAnsi="Times New Roman" w:cs="Times New Roman"/>
          <w:color w:val="002060"/>
        </w:rPr>
      </w:pPr>
      <w:r>
        <w:rPr>
          <w:rFonts w:ascii="Times New Roman" w:hAnsi="Times New Roman" w:cs="Times New Roman"/>
          <w:b/>
          <w:bCs/>
          <w:noProof/>
          <w:color w:val="00206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913847" wp14:editId="32A9CD45">
                <wp:simplePos x="0" y="0"/>
                <wp:positionH relativeFrom="column">
                  <wp:posOffset>-15240</wp:posOffset>
                </wp:positionH>
                <wp:positionV relativeFrom="paragraph">
                  <wp:posOffset>176594</wp:posOffset>
                </wp:positionV>
                <wp:extent cx="5755341" cy="0"/>
                <wp:effectExtent l="0" t="0" r="0" b="0"/>
                <wp:wrapNone/>
                <wp:docPr id="843984649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5341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A4A158" id="Straight Connector 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pt,13.9pt" to="452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" strokecolor="#002060" strokeweight="1.25pt">
                <v:stroke joinstyle="miter"/>
              </v:line>
            </w:pict>
          </mc:Fallback>
        </mc:AlternateContent>
      </w:r>
      <w:r w:rsidR="00EE0B87" w:rsidRPr="0024619F">
        <w:rPr>
          <w:rFonts w:ascii="Times New Roman" w:hAnsi="Times New Roman" w:cs="Times New Roman"/>
          <w:b/>
          <w:bCs/>
          <w:color w:val="002060"/>
          <w:lang w:val="en-US"/>
        </w:rPr>
        <w:t>FELLOWSHIP &amp; ACHIEVEMENTS</w:t>
      </w:r>
      <w:r w:rsidR="0024619F" w:rsidRPr="0024619F">
        <w:rPr>
          <w:rFonts w:ascii="Times New Roman" w:hAnsi="Times New Roman" w:cs="Times New Roman"/>
          <w:b/>
          <w:bCs/>
          <w:color w:val="002060"/>
          <w:lang w:val="en-US"/>
        </w:rPr>
        <w:t xml:space="preserve">                                                                                      </w:t>
      </w:r>
    </w:p>
    <w:p w14:paraId="1D137B5E" w14:textId="250F5BED" w:rsidR="00EE0B87" w:rsidRPr="005032BB" w:rsidRDefault="00B564B1" w:rsidP="00B0489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2025       </w:t>
      </w:r>
      <w:r w:rsidR="00EE0B87" w:rsidRPr="005032BB">
        <w:rPr>
          <w:rFonts w:ascii="Times New Roman" w:hAnsi="Times New Roman" w:cs="Times New Roman"/>
        </w:rPr>
        <w:t>EMBO Travel grant</w:t>
      </w:r>
      <w:r>
        <w:rPr>
          <w:rFonts w:ascii="Times New Roman" w:hAnsi="Times New Roman" w:cs="Times New Roman"/>
        </w:rPr>
        <w:t xml:space="preserve"> for </w:t>
      </w:r>
      <w:r w:rsidRPr="00B564B1">
        <w:rPr>
          <w:rFonts w:ascii="Times New Roman" w:hAnsi="Times New Roman" w:cs="Times New Roman"/>
        </w:rPr>
        <w:t>EMBO Frontiers in Cytoskeleton Research Workshop</w:t>
      </w:r>
      <w:r>
        <w:rPr>
          <w:rFonts w:ascii="Times New Roman" w:hAnsi="Times New Roman" w:cs="Times New Roman"/>
        </w:rPr>
        <w:t xml:space="preserve"> 2025</w:t>
      </w:r>
    </w:p>
    <w:p w14:paraId="0F70746E" w14:textId="59B011BE" w:rsidR="00EE0B87" w:rsidRPr="005032BB" w:rsidRDefault="00B564B1" w:rsidP="00B0489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2024       </w:t>
      </w:r>
      <w:r w:rsidR="00EE0B87" w:rsidRPr="005032BB">
        <w:rPr>
          <w:rFonts w:ascii="Times New Roman" w:hAnsi="Times New Roman" w:cs="Times New Roman"/>
        </w:rPr>
        <w:t>EMBO Travel grant</w:t>
      </w:r>
      <w:r>
        <w:rPr>
          <w:rFonts w:ascii="Times New Roman" w:hAnsi="Times New Roman" w:cs="Times New Roman"/>
        </w:rPr>
        <w:t xml:space="preserve"> for </w:t>
      </w:r>
      <w:r w:rsidRPr="00B564B1">
        <w:rPr>
          <w:rFonts w:ascii="Times New Roman" w:hAnsi="Times New Roman" w:cs="Times New Roman"/>
        </w:rPr>
        <w:t>Cell Bio 2024,</w:t>
      </w:r>
      <w:r>
        <w:rPr>
          <w:rFonts w:ascii="Times New Roman" w:hAnsi="Times New Roman" w:cs="Times New Roman"/>
        </w:rPr>
        <w:t xml:space="preserve"> </w:t>
      </w:r>
      <w:r w:rsidRPr="00B564B1">
        <w:rPr>
          <w:rFonts w:ascii="Times New Roman" w:hAnsi="Times New Roman" w:cs="Times New Roman"/>
        </w:rPr>
        <w:t>American Society for Cell Biology (ASCB)</w:t>
      </w:r>
    </w:p>
    <w:p w14:paraId="682F6B09" w14:textId="247AAA4D" w:rsidR="00EE0B87" w:rsidRPr="005032BB" w:rsidRDefault="00B564B1" w:rsidP="00B04890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2024       </w:t>
      </w:r>
      <w:r w:rsidR="00EE0B87" w:rsidRPr="005032BB">
        <w:rPr>
          <w:rFonts w:ascii="Times New Roman" w:hAnsi="Times New Roman" w:cs="Times New Roman"/>
          <w:lang w:val="en-US"/>
        </w:rPr>
        <w:t>ANRF (formerly SERB) travel grant</w:t>
      </w:r>
      <w:r>
        <w:rPr>
          <w:rFonts w:ascii="Times New Roman" w:hAnsi="Times New Roman" w:cs="Times New Roman"/>
          <w:lang w:val="en-US"/>
        </w:rPr>
        <w:t xml:space="preserve"> for </w:t>
      </w:r>
      <w:r w:rsidRPr="00B564B1">
        <w:rPr>
          <w:rFonts w:ascii="Times New Roman" w:hAnsi="Times New Roman" w:cs="Times New Roman"/>
        </w:rPr>
        <w:t>Cell Bio 2024,</w:t>
      </w:r>
      <w:r>
        <w:rPr>
          <w:rFonts w:ascii="Times New Roman" w:hAnsi="Times New Roman" w:cs="Times New Roman"/>
        </w:rPr>
        <w:t xml:space="preserve"> </w:t>
      </w:r>
      <w:r w:rsidRPr="00B564B1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SCB</w:t>
      </w:r>
    </w:p>
    <w:p w14:paraId="7E2A389E" w14:textId="67A74EFD" w:rsidR="00EE0B87" w:rsidRPr="005032BB" w:rsidRDefault="00B564B1" w:rsidP="00B04890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2020       </w:t>
      </w:r>
      <w:r w:rsidR="00EE0B87" w:rsidRPr="005032BB">
        <w:rPr>
          <w:rFonts w:ascii="Times New Roman" w:hAnsi="Times New Roman" w:cs="Times New Roman"/>
          <w:lang w:val="en-US"/>
        </w:rPr>
        <w:t>WBCSC-SET 2020</w:t>
      </w:r>
    </w:p>
    <w:p w14:paraId="34CB0B5F" w14:textId="68F37B3A" w:rsidR="00EE0B87" w:rsidRPr="005032BB" w:rsidRDefault="00B564B1" w:rsidP="00B04890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2019       </w:t>
      </w:r>
      <w:r w:rsidR="00EE0B87" w:rsidRPr="005032BB">
        <w:rPr>
          <w:rFonts w:ascii="Times New Roman" w:hAnsi="Times New Roman" w:cs="Times New Roman"/>
          <w:lang w:val="en-US"/>
        </w:rPr>
        <w:t>CSIR-UGC NET JRF- JUNE 2019 (All India Rank-18)</w:t>
      </w:r>
      <w:r w:rsidR="00C0730F">
        <w:rPr>
          <w:rFonts w:ascii="Times New Roman" w:hAnsi="Times New Roman" w:cs="Times New Roman"/>
          <w:lang w:val="en-US"/>
        </w:rPr>
        <w:t xml:space="preserve"> (Fellowship for 2020-2025)</w:t>
      </w:r>
    </w:p>
    <w:p w14:paraId="0CE95D60" w14:textId="77777777" w:rsidR="00B04890" w:rsidRDefault="00B564B1" w:rsidP="00B04890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2019       </w:t>
      </w:r>
      <w:r w:rsidR="00EE0B87" w:rsidRPr="005032BB">
        <w:rPr>
          <w:rFonts w:ascii="Times New Roman" w:hAnsi="Times New Roman" w:cs="Times New Roman"/>
          <w:lang w:val="en-US"/>
        </w:rPr>
        <w:t xml:space="preserve">GATE- 2019 </w:t>
      </w:r>
    </w:p>
    <w:p w14:paraId="7FA2BCF3" w14:textId="3F694B06" w:rsidR="005529A2" w:rsidRPr="00B04890" w:rsidRDefault="00895F64" w:rsidP="00400A6B">
      <w:pPr>
        <w:spacing w:after="0" w:line="360" w:lineRule="auto"/>
        <w:jc w:val="both"/>
        <w:rPr>
          <w:rFonts w:ascii="Times New Roman" w:hAnsi="Times New Roman" w:cs="Times New Roman"/>
          <w:color w:val="002060"/>
          <w:lang w:val="en-US"/>
        </w:rPr>
      </w:pPr>
      <w:r w:rsidRPr="00B04890">
        <w:rPr>
          <w:rFonts w:ascii="Times New Roman" w:hAnsi="Times New Roman" w:cs="Times New Roman"/>
          <w:b/>
          <w:bCs/>
          <w:noProof/>
          <w:color w:val="002060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9562A2" wp14:editId="6C346CCC">
                <wp:simplePos x="0" y="0"/>
                <wp:positionH relativeFrom="column">
                  <wp:posOffset>-15368</wp:posOffset>
                </wp:positionH>
                <wp:positionV relativeFrom="paragraph">
                  <wp:posOffset>176733</wp:posOffset>
                </wp:positionV>
                <wp:extent cx="5770709" cy="0"/>
                <wp:effectExtent l="0" t="0" r="0" b="0"/>
                <wp:wrapNone/>
                <wp:docPr id="768117217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0709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FF1414" id="Straight Connector 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pt,13.9pt" to="453.2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" strokecolor="#002060" strokeweight="1.25pt">
                <v:stroke joinstyle="miter"/>
              </v:line>
            </w:pict>
          </mc:Fallback>
        </mc:AlternateContent>
      </w:r>
      <w:r w:rsidR="005529A2" w:rsidRPr="00B04890">
        <w:rPr>
          <w:rFonts w:ascii="Times New Roman" w:hAnsi="Times New Roman" w:cs="Times New Roman"/>
          <w:b/>
          <w:bCs/>
          <w:color w:val="002060"/>
        </w:rPr>
        <w:t>PUBLICATIONS:</w:t>
      </w:r>
      <w:r w:rsidR="00E25662" w:rsidRPr="00B04890">
        <w:rPr>
          <w:rFonts w:ascii="Times New Roman" w:hAnsi="Times New Roman" w:cs="Times New Roman"/>
          <w:b/>
          <w:bCs/>
          <w:color w:val="002060"/>
        </w:rPr>
        <w:t xml:space="preserve"> (Peer-reviewed research articles)</w:t>
      </w:r>
    </w:p>
    <w:p w14:paraId="2137B13D" w14:textId="27A098E7" w:rsidR="005529A2" w:rsidRPr="005032BB" w:rsidRDefault="005529A2" w:rsidP="00400A6B">
      <w:pPr>
        <w:rPr>
          <w:rFonts w:ascii="Times New Roman" w:hAnsi="Times New Roman" w:cs="Times New Roman"/>
        </w:rPr>
      </w:pPr>
      <w:r w:rsidRPr="005032BB">
        <w:rPr>
          <w:rFonts w:ascii="Times New Roman" w:hAnsi="Times New Roman" w:cs="Times New Roman"/>
        </w:rPr>
        <w:t>Google Scholar Profile: Shubham Das (</w:t>
      </w:r>
      <w:r w:rsidR="004336F2">
        <w:rPr>
          <w:rFonts w:ascii="Times New Roman" w:hAnsi="Times New Roman" w:cs="Times New Roman"/>
        </w:rPr>
        <w:t>26</w:t>
      </w:r>
      <w:r w:rsidR="00CC399A">
        <w:rPr>
          <w:rFonts w:ascii="Times New Roman" w:hAnsi="Times New Roman" w:cs="Times New Roman"/>
          <w:vertAlign w:val="superscript"/>
        </w:rPr>
        <w:t>th</w:t>
      </w:r>
      <w:r w:rsidR="00400A6B">
        <w:rPr>
          <w:rFonts w:ascii="Times New Roman" w:hAnsi="Times New Roman" w:cs="Times New Roman"/>
        </w:rPr>
        <w:t xml:space="preserve"> </w:t>
      </w:r>
      <w:r w:rsidR="004336F2">
        <w:rPr>
          <w:rFonts w:ascii="Times New Roman" w:hAnsi="Times New Roman" w:cs="Times New Roman"/>
        </w:rPr>
        <w:t>May</w:t>
      </w:r>
      <w:r w:rsidRPr="005032BB">
        <w:rPr>
          <w:rFonts w:ascii="Times New Roman" w:hAnsi="Times New Roman" w:cs="Times New Roman"/>
        </w:rPr>
        <w:t xml:space="preserve"> 202</w:t>
      </w:r>
      <w:r w:rsidR="00CC399A">
        <w:rPr>
          <w:rFonts w:ascii="Times New Roman" w:hAnsi="Times New Roman" w:cs="Times New Roman"/>
        </w:rPr>
        <w:t>6</w:t>
      </w:r>
      <w:r w:rsidRPr="005032BB">
        <w:rPr>
          <w:rFonts w:ascii="Times New Roman" w:hAnsi="Times New Roman" w:cs="Times New Roman"/>
        </w:rPr>
        <w:t xml:space="preserve"> citations: </w:t>
      </w:r>
      <w:r w:rsidR="004336F2">
        <w:rPr>
          <w:rFonts w:ascii="Times New Roman" w:hAnsi="Times New Roman" w:cs="Times New Roman"/>
        </w:rPr>
        <w:t>58</w:t>
      </w:r>
      <w:r w:rsidRPr="005032BB">
        <w:rPr>
          <w:rFonts w:ascii="Times New Roman" w:hAnsi="Times New Roman" w:cs="Times New Roman"/>
        </w:rPr>
        <w:t xml:space="preserve">; h-index: </w:t>
      </w:r>
      <w:r w:rsidR="004336F2">
        <w:rPr>
          <w:rFonts w:ascii="Times New Roman" w:hAnsi="Times New Roman" w:cs="Times New Roman"/>
        </w:rPr>
        <w:t>6</w:t>
      </w:r>
      <w:r w:rsidRPr="005032BB">
        <w:rPr>
          <w:rFonts w:ascii="Times New Roman" w:hAnsi="Times New Roman" w:cs="Times New Roman"/>
        </w:rPr>
        <w:t xml:space="preserve">; i10-index: </w:t>
      </w:r>
      <w:r w:rsidR="00C5109B">
        <w:rPr>
          <w:rFonts w:ascii="Times New Roman" w:hAnsi="Times New Roman" w:cs="Times New Roman"/>
        </w:rPr>
        <w:t>2</w:t>
      </w:r>
      <w:r w:rsidRPr="005032BB">
        <w:rPr>
          <w:rFonts w:ascii="Times New Roman" w:hAnsi="Times New Roman" w:cs="Times New Roman"/>
        </w:rPr>
        <w:t>)</w:t>
      </w:r>
    </w:p>
    <w:p w14:paraId="7097277B" w14:textId="6C777E88" w:rsidR="005529A2" w:rsidRPr="005032BB" w:rsidRDefault="005529A2" w:rsidP="005529A2">
      <w:pPr>
        <w:spacing w:line="276" w:lineRule="auto"/>
        <w:jc w:val="both"/>
        <w:rPr>
          <w:rFonts w:ascii="Times New Roman" w:hAnsi="Times New Roman" w:cs="Times New Roman"/>
        </w:rPr>
      </w:pPr>
      <w:r w:rsidRPr="005032BB">
        <w:rPr>
          <w:rFonts w:ascii="Times New Roman" w:hAnsi="Times New Roman" w:cs="Times New Roman"/>
        </w:rPr>
        <w:t xml:space="preserve">1. </w:t>
      </w:r>
      <w:r w:rsidRPr="005032BB">
        <w:rPr>
          <w:rFonts w:ascii="Times New Roman" w:hAnsi="Times New Roman" w:cs="Times New Roman"/>
          <w:b/>
          <w:bCs/>
          <w:u w:val="single"/>
          <w:lang w:val="en-US"/>
        </w:rPr>
        <w:t>Das, S</w:t>
      </w:r>
      <w:r w:rsidR="00400A6B">
        <w:rPr>
          <w:rFonts w:ascii="Times New Roman" w:hAnsi="Times New Roman" w:cs="Times New Roman"/>
          <w:b/>
          <w:bCs/>
          <w:u w:val="single"/>
          <w:lang w:val="en-US"/>
        </w:rPr>
        <w:t>hubham</w:t>
      </w:r>
      <w:r w:rsidRPr="005032BB">
        <w:rPr>
          <w:rFonts w:ascii="Times New Roman" w:hAnsi="Times New Roman" w:cs="Times New Roman"/>
          <w:u w:val="single"/>
          <w:lang w:val="en-US"/>
        </w:rPr>
        <w:t>.</w:t>
      </w:r>
      <w:r w:rsidRPr="005032BB">
        <w:rPr>
          <w:rFonts w:ascii="Times New Roman" w:hAnsi="Times New Roman" w:cs="Times New Roman"/>
          <w:lang w:val="en-US"/>
        </w:rPr>
        <w:t>; Das, S</w:t>
      </w:r>
      <w:r w:rsidR="00400A6B">
        <w:rPr>
          <w:rFonts w:ascii="Times New Roman" w:hAnsi="Times New Roman" w:cs="Times New Roman"/>
          <w:lang w:val="en-US"/>
        </w:rPr>
        <w:t>aikat</w:t>
      </w:r>
      <w:r w:rsidRPr="005032BB">
        <w:rPr>
          <w:rFonts w:ascii="Times New Roman" w:hAnsi="Times New Roman" w:cs="Times New Roman"/>
          <w:lang w:val="en-US"/>
        </w:rPr>
        <w:t xml:space="preserve">.; Maity, A.; Maiti, S. </w:t>
      </w:r>
      <w:r w:rsidRPr="005032BB">
        <w:rPr>
          <w:rFonts w:ascii="Times New Roman" w:hAnsi="Times New Roman" w:cs="Times New Roman"/>
        </w:rPr>
        <w:t xml:space="preserve">Nuclear Protein FNBP4: A Novel Inhibitor of Non-diaphanous Formin FMN1-Mediated Actin Cytoskeleton Dynamics. </w:t>
      </w:r>
      <w:r w:rsidRPr="005032BB">
        <w:rPr>
          <w:rFonts w:ascii="Times New Roman" w:hAnsi="Times New Roman" w:cs="Times New Roman"/>
          <w:i/>
          <w:iCs/>
        </w:rPr>
        <w:t>Journal of Biological Chemistry</w:t>
      </w:r>
      <w:r w:rsidRPr="005032BB">
        <w:rPr>
          <w:rFonts w:ascii="Times New Roman" w:hAnsi="Times New Roman" w:cs="Times New Roman"/>
        </w:rPr>
        <w:t xml:space="preserve"> 2025, 301(6), 108550. https://doi.org/10.1016/j.jbc.2025.108550</w:t>
      </w:r>
    </w:p>
    <w:p w14:paraId="71D28DF8" w14:textId="0A249490" w:rsidR="005529A2" w:rsidRPr="005032BB" w:rsidRDefault="005529A2" w:rsidP="005529A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032BB">
        <w:rPr>
          <w:rFonts w:ascii="Times New Roman" w:hAnsi="Times New Roman" w:cs="Times New Roman"/>
          <w:lang w:val="en-US"/>
        </w:rPr>
        <w:t>2.</w:t>
      </w:r>
      <w:r w:rsidRPr="005032BB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5032BB">
        <w:rPr>
          <w:rFonts w:ascii="Times New Roman" w:hAnsi="Times New Roman" w:cs="Times New Roman"/>
        </w:rPr>
        <w:t xml:space="preserve">Mallick, T., Mondal, A., </w:t>
      </w:r>
      <w:r w:rsidRPr="005032BB">
        <w:rPr>
          <w:rFonts w:ascii="Times New Roman" w:hAnsi="Times New Roman" w:cs="Times New Roman"/>
          <w:b/>
          <w:bCs/>
          <w:u w:val="single"/>
        </w:rPr>
        <w:t>Das, S.</w:t>
      </w:r>
      <w:r w:rsidRPr="005032BB">
        <w:rPr>
          <w:rFonts w:ascii="Times New Roman" w:hAnsi="Times New Roman" w:cs="Times New Roman"/>
        </w:rPr>
        <w:t xml:space="preserve">, De, P. Inhibition of Insulin Amyloid </w:t>
      </w:r>
      <w:proofErr w:type="spellStart"/>
      <w:r w:rsidRPr="005032BB">
        <w:rPr>
          <w:rFonts w:ascii="Times New Roman" w:hAnsi="Times New Roman" w:cs="Times New Roman"/>
        </w:rPr>
        <w:t>Fibrillogenesis</w:t>
      </w:r>
      <w:proofErr w:type="spellEnd"/>
      <w:r w:rsidRPr="005032BB">
        <w:rPr>
          <w:rFonts w:ascii="Times New Roman" w:hAnsi="Times New Roman" w:cs="Times New Roman"/>
        </w:rPr>
        <w:t xml:space="preserve"> Using Antioxidant Copolymers with Dopamine Pendants. </w:t>
      </w:r>
      <w:r w:rsidRPr="005032BB">
        <w:rPr>
          <w:rFonts w:ascii="Times New Roman" w:hAnsi="Times New Roman" w:cs="Times New Roman"/>
          <w:i/>
          <w:iCs/>
        </w:rPr>
        <w:t>Small</w:t>
      </w:r>
      <w:r w:rsidRPr="005032BB">
        <w:rPr>
          <w:rFonts w:ascii="Times New Roman" w:hAnsi="Times New Roman" w:cs="Times New Roman"/>
        </w:rPr>
        <w:t xml:space="preserve"> 2025, 2501206.</w:t>
      </w:r>
    </w:p>
    <w:p w14:paraId="359D5FB3" w14:textId="62CD887D" w:rsidR="005529A2" w:rsidRPr="005032BB" w:rsidRDefault="005529A2" w:rsidP="005529A2">
      <w:pPr>
        <w:spacing w:line="276" w:lineRule="auto"/>
        <w:jc w:val="both"/>
        <w:rPr>
          <w:rFonts w:ascii="Times New Roman" w:hAnsi="Times New Roman" w:cs="Times New Roman"/>
        </w:rPr>
      </w:pPr>
      <w:r w:rsidRPr="005032BB">
        <w:rPr>
          <w:rFonts w:ascii="Times New Roman" w:hAnsi="Times New Roman" w:cs="Times New Roman"/>
        </w:rPr>
        <w:t>https://doi.org/10.1002/smll.202501206</w:t>
      </w:r>
    </w:p>
    <w:p w14:paraId="716D3290" w14:textId="29807FF5" w:rsidR="005529A2" w:rsidRPr="005032BB" w:rsidRDefault="005529A2" w:rsidP="005529A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032BB">
        <w:rPr>
          <w:rFonts w:ascii="Times New Roman" w:hAnsi="Times New Roman" w:cs="Times New Roman"/>
        </w:rPr>
        <w:t>3.</w:t>
      </w:r>
      <w:r w:rsidRPr="005032BB">
        <w:rPr>
          <w:rFonts w:ascii="Times New Roman" w:hAnsi="Times New Roman" w:cs="Times New Roman"/>
          <w:b/>
          <w:bCs/>
        </w:rPr>
        <w:t xml:space="preserve"> </w:t>
      </w:r>
      <w:r w:rsidRPr="005032BB">
        <w:rPr>
          <w:rFonts w:ascii="Times New Roman" w:hAnsi="Times New Roman" w:cs="Times New Roman"/>
          <w:b/>
          <w:bCs/>
          <w:u w:val="single"/>
        </w:rPr>
        <w:t>Das, S</w:t>
      </w:r>
      <w:r w:rsidR="00400A6B">
        <w:rPr>
          <w:rFonts w:ascii="Times New Roman" w:hAnsi="Times New Roman" w:cs="Times New Roman"/>
          <w:b/>
          <w:bCs/>
          <w:u w:val="single"/>
        </w:rPr>
        <w:t>hubham</w:t>
      </w:r>
      <w:r w:rsidRPr="005032BB">
        <w:rPr>
          <w:rFonts w:ascii="Times New Roman" w:hAnsi="Times New Roman" w:cs="Times New Roman"/>
          <w:b/>
          <w:bCs/>
          <w:u w:val="single"/>
        </w:rPr>
        <w:t>.</w:t>
      </w:r>
      <w:r w:rsidRPr="005032BB">
        <w:rPr>
          <w:rFonts w:ascii="Times New Roman" w:hAnsi="Times New Roman" w:cs="Times New Roman"/>
        </w:rPr>
        <w:t>; Das, S</w:t>
      </w:r>
      <w:r w:rsidR="00400A6B">
        <w:rPr>
          <w:rFonts w:ascii="Times New Roman" w:hAnsi="Times New Roman" w:cs="Times New Roman"/>
        </w:rPr>
        <w:t>aikat</w:t>
      </w:r>
      <w:r w:rsidRPr="005032BB">
        <w:rPr>
          <w:rFonts w:ascii="Times New Roman" w:hAnsi="Times New Roman" w:cs="Times New Roman"/>
        </w:rPr>
        <w:t xml:space="preserve">.; Rath, P. P.; Banerjee, A.; Gourinath, S.; Mukhopadhyay, A. K.; Maiti, S. </w:t>
      </w:r>
      <w:proofErr w:type="spellStart"/>
      <w:r w:rsidRPr="005032BB">
        <w:rPr>
          <w:rFonts w:ascii="Times New Roman" w:hAnsi="Times New Roman" w:cs="Times New Roman"/>
        </w:rPr>
        <w:t>Hemolysin</w:t>
      </w:r>
      <w:proofErr w:type="spellEnd"/>
      <w:r w:rsidRPr="005032BB">
        <w:rPr>
          <w:rFonts w:ascii="Times New Roman" w:hAnsi="Times New Roman" w:cs="Times New Roman"/>
        </w:rPr>
        <w:t xml:space="preserve"> Coregulated Protein (HCP) from </w:t>
      </w:r>
      <w:r w:rsidRPr="005032BB">
        <w:rPr>
          <w:rFonts w:ascii="Times New Roman" w:hAnsi="Times New Roman" w:cs="Times New Roman"/>
          <w:i/>
          <w:iCs/>
        </w:rPr>
        <w:t>Vibrio Cholerae</w:t>
      </w:r>
      <w:r w:rsidRPr="005032BB">
        <w:rPr>
          <w:rFonts w:ascii="Times New Roman" w:hAnsi="Times New Roman" w:cs="Times New Roman"/>
        </w:rPr>
        <w:t xml:space="preserve"> Interacts with the Host Cell Actin Cytoskeleton. </w:t>
      </w:r>
      <w:r w:rsidRPr="005032BB">
        <w:rPr>
          <w:rFonts w:ascii="Times New Roman" w:hAnsi="Times New Roman" w:cs="Times New Roman"/>
          <w:i/>
          <w:iCs/>
        </w:rPr>
        <w:t>ACS Infectious Diseases</w:t>
      </w:r>
      <w:r w:rsidRPr="005032BB">
        <w:rPr>
          <w:rFonts w:ascii="Times New Roman" w:hAnsi="Times New Roman" w:cs="Times New Roman"/>
        </w:rPr>
        <w:t xml:space="preserve"> 2024, 10 (8), 2886–2898.</w:t>
      </w:r>
    </w:p>
    <w:p w14:paraId="0539A4AB" w14:textId="77777777" w:rsidR="005529A2" w:rsidRPr="005032BB" w:rsidRDefault="005529A2" w:rsidP="005529A2">
      <w:pPr>
        <w:spacing w:after="140" w:line="276" w:lineRule="auto"/>
        <w:jc w:val="both"/>
        <w:rPr>
          <w:rFonts w:ascii="Times New Roman" w:hAnsi="Times New Roman" w:cs="Times New Roman"/>
        </w:rPr>
      </w:pPr>
      <w:hyperlink r:id="rId10" w:history="1">
        <w:r w:rsidRPr="005032BB">
          <w:rPr>
            <w:rStyle w:val="Hyperlink"/>
            <w:rFonts w:ascii="Times New Roman" w:hAnsi="Times New Roman" w:cs="Times New Roman"/>
            <w:color w:val="auto"/>
            <w:u w:val="none"/>
            <w:lang w:val="en-US"/>
          </w:rPr>
          <w:t>https://doi.org/10.1021/acsinfecdis.4c00265</w:t>
        </w:r>
      </w:hyperlink>
    </w:p>
    <w:p w14:paraId="0F6EEC65" w14:textId="6859384F" w:rsidR="005529A2" w:rsidRPr="005032BB" w:rsidRDefault="005529A2" w:rsidP="005529A2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5032BB">
        <w:rPr>
          <w:rFonts w:ascii="Times New Roman" w:hAnsi="Times New Roman" w:cs="Times New Roman"/>
          <w:lang w:val="en-US"/>
        </w:rPr>
        <w:t>4.</w:t>
      </w:r>
      <w:r w:rsidRPr="005032BB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5032BB">
        <w:rPr>
          <w:rFonts w:ascii="Times New Roman" w:hAnsi="Times New Roman" w:cs="Times New Roman"/>
          <w:b/>
          <w:bCs/>
          <w:u w:val="single"/>
          <w:lang w:val="en-US"/>
        </w:rPr>
        <w:t>Das, S</w:t>
      </w:r>
      <w:r w:rsidRPr="005032BB">
        <w:rPr>
          <w:rFonts w:ascii="Times New Roman" w:hAnsi="Times New Roman" w:cs="Times New Roman"/>
          <w:u w:val="single"/>
          <w:lang w:val="en-US"/>
        </w:rPr>
        <w:t>.</w:t>
      </w:r>
      <w:r w:rsidRPr="005032BB">
        <w:rPr>
          <w:rFonts w:ascii="Times New Roman" w:hAnsi="Times New Roman" w:cs="Times New Roman"/>
          <w:lang w:val="en-US"/>
        </w:rPr>
        <w:t xml:space="preserve">; Maiti, S. Probing the Ligand Binding Specificity of FNBP4 WW Domains and Interaction with FH1 Domain of FMN1. </w:t>
      </w:r>
      <w:r w:rsidRPr="005032BB">
        <w:rPr>
          <w:rFonts w:ascii="Times New Roman" w:hAnsi="Times New Roman" w:cs="Times New Roman"/>
          <w:i/>
          <w:iCs/>
          <w:lang w:val="en-US"/>
        </w:rPr>
        <w:t xml:space="preserve">Current Research in Structural Biology </w:t>
      </w:r>
      <w:r w:rsidRPr="005032BB">
        <w:rPr>
          <w:rFonts w:ascii="Times New Roman" w:hAnsi="Times New Roman" w:cs="Times New Roman"/>
          <w:lang w:val="en-US"/>
        </w:rPr>
        <w:t>2024, 7, 100119. https://doi.org/10.1016/j.crstbi.2023.100119.</w:t>
      </w:r>
    </w:p>
    <w:p w14:paraId="2D6FA1FA" w14:textId="652B93A8" w:rsidR="005529A2" w:rsidRPr="005032BB" w:rsidRDefault="005529A2" w:rsidP="005529A2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5032BB">
        <w:rPr>
          <w:rFonts w:ascii="Times New Roman" w:hAnsi="Times New Roman" w:cs="Times New Roman"/>
          <w:lang w:val="en-US"/>
        </w:rPr>
        <w:t>5.</w:t>
      </w:r>
      <w:r w:rsidRPr="005032BB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5032BB">
        <w:rPr>
          <w:rFonts w:ascii="Times New Roman" w:hAnsi="Times New Roman" w:cs="Times New Roman"/>
          <w:b/>
          <w:bCs/>
          <w:u w:val="single"/>
          <w:lang w:val="en-US"/>
        </w:rPr>
        <w:t>Das, S</w:t>
      </w:r>
      <w:r w:rsidRPr="005032BB">
        <w:rPr>
          <w:rFonts w:ascii="Times New Roman" w:hAnsi="Times New Roman" w:cs="Times New Roman"/>
          <w:u w:val="single"/>
          <w:lang w:val="en-US"/>
        </w:rPr>
        <w:t>.</w:t>
      </w:r>
      <w:r w:rsidRPr="005032BB">
        <w:rPr>
          <w:rFonts w:ascii="Times New Roman" w:hAnsi="Times New Roman" w:cs="Times New Roman"/>
          <w:lang w:val="en-US"/>
        </w:rPr>
        <w:t xml:space="preserve">; Banerjee, A.; Roy, S.; Mallick, T.; Maiti, S.; De, P. Zwitterionic </w:t>
      </w:r>
      <w:proofErr w:type="spellStart"/>
      <w:r w:rsidRPr="005032BB">
        <w:rPr>
          <w:rFonts w:ascii="Times New Roman" w:hAnsi="Times New Roman" w:cs="Times New Roman"/>
          <w:lang w:val="en-US"/>
        </w:rPr>
        <w:t>Polysulfobetaine</w:t>
      </w:r>
      <w:proofErr w:type="spellEnd"/>
      <w:r w:rsidRPr="005032BB">
        <w:rPr>
          <w:rFonts w:ascii="Times New Roman" w:hAnsi="Times New Roman" w:cs="Times New Roman"/>
          <w:lang w:val="en-US"/>
        </w:rPr>
        <w:t xml:space="preserve"> Inhibits Cancer Cell Migration Owing to Actin Cytoskeleton Dynamics. </w:t>
      </w:r>
      <w:r w:rsidRPr="005032BB">
        <w:rPr>
          <w:rFonts w:ascii="Times New Roman" w:hAnsi="Times New Roman" w:cs="Times New Roman"/>
          <w:i/>
          <w:iCs/>
          <w:lang w:val="en-US"/>
        </w:rPr>
        <w:t>ACS Applied Bio Materials</w:t>
      </w:r>
      <w:r w:rsidRPr="005032BB">
        <w:rPr>
          <w:rFonts w:ascii="Times New Roman" w:hAnsi="Times New Roman" w:cs="Times New Roman"/>
          <w:lang w:val="en-US"/>
        </w:rPr>
        <w:t xml:space="preserve"> 2024, 7 (1), 144–153. https://doi.org/10.1021/acsabm.3c00682.</w:t>
      </w:r>
    </w:p>
    <w:p w14:paraId="2EA5D202" w14:textId="41F90D65" w:rsidR="005529A2" w:rsidRPr="005032BB" w:rsidRDefault="005529A2" w:rsidP="005529A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032BB">
        <w:rPr>
          <w:rFonts w:ascii="Times New Roman" w:hAnsi="Times New Roman" w:cs="Times New Roman"/>
          <w:lang w:val="en-US"/>
        </w:rPr>
        <w:t xml:space="preserve">6. Sahoo, S.; Paul, S.; Pan, S.; Pal, D.; </w:t>
      </w:r>
      <w:r w:rsidRPr="005032BB">
        <w:rPr>
          <w:rFonts w:ascii="Times New Roman" w:hAnsi="Times New Roman" w:cs="Times New Roman"/>
          <w:b/>
          <w:bCs/>
          <w:u w:val="single"/>
          <w:lang w:val="en-US"/>
        </w:rPr>
        <w:t>Das, S</w:t>
      </w:r>
      <w:r w:rsidRPr="005032BB">
        <w:rPr>
          <w:rFonts w:ascii="Times New Roman" w:hAnsi="Times New Roman" w:cs="Times New Roman"/>
          <w:u w:val="single"/>
          <w:lang w:val="en-US"/>
        </w:rPr>
        <w:t>.</w:t>
      </w:r>
      <w:r w:rsidRPr="005032BB">
        <w:rPr>
          <w:rFonts w:ascii="Times New Roman" w:hAnsi="Times New Roman" w:cs="Times New Roman"/>
          <w:lang w:val="en-US"/>
        </w:rPr>
        <w:t xml:space="preserve">; Maiti, S.; Mukhopadhyay, B.; </w:t>
      </w:r>
      <w:proofErr w:type="spellStart"/>
      <w:r w:rsidRPr="005032BB">
        <w:rPr>
          <w:rFonts w:ascii="Times New Roman" w:hAnsi="Times New Roman" w:cs="Times New Roman"/>
          <w:lang w:val="en-US"/>
        </w:rPr>
        <w:t>Tecilla</w:t>
      </w:r>
      <w:proofErr w:type="spellEnd"/>
      <w:r w:rsidRPr="005032BB">
        <w:rPr>
          <w:rFonts w:ascii="Times New Roman" w:hAnsi="Times New Roman" w:cs="Times New Roman"/>
          <w:lang w:val="en-US"/>
        </w:rPr>
        <w:t xml:space="preserve">, P.; De, P. Multifunctional Alternating “Bitter-Sweet” Macromolecular Architecture. </w:t>
      </w:r>
      <w:r w:rsidRPr="005032BB">
        <w:rPr>
          <w:rFonts w:ascii="Times New Roman" w:hAnsi="Times New Roman" w:cs="Times New Roman"/>
          <w:i/>
          <w:iCs/>
          <w:lang w:val="en-US"/>
        </w:rPr>
        <w:t>ACS Applied Polymer Materials</w:t>
      </w:r>
      <w:r w:rsidRPr="005032BB">
        <w:rPr>
          <w:rFonts w:ascii="Times New Roman" w:hAnsi="Times New Roman" w:cs="Times New Roman"/>
          <w:lang w:val="en-US"/>
        </w:rPr>
        <w:t xml:space="preserve"> 2023, 5 (2), 1474–1486. </w:t>
      </w:r>
      <w:hyperlink r:id="rId11" w:history="1">
        <w:r w:rsidRPr="005032BB">
          <w:rPr>
            <w:rStyle w:val="Hyperlink"/>
            <w:rFonts w:ascii="Times New Roman" w:hAnsi="Times New Roman" w:cs="Times New Roman"/>
            <w:color w:val="auto"/>
            <w:u w:val="none"/>
            <w:lang w:val="en-US"/>
          </w:rPr>
          <w:t>https://doi.org/10.1021/acsapm.2c01867</w:t>
        </w:r>
      </w:hyperlink>
    </w:p>
    <w:p w14:paraId="2A765691" w14:textId="255B3194" w:rsidR="005529A2" w:rsidRPr="005032BB" w:rsidRDefault="005529A2" w:rsidP="005529A2">
      <w:pPr>
        <w:spacing w:line="276" w:lineRule="auto"/>
        <w:jc w:val="both"/>
        <w:rPr>
          <w:rFonts w:ascii="Times New Roman" w:hAnsi="Times New Roman" w:cs="Times New Roman"/>
        </w:rPr>
      </w:pPr>
    </w:p>
    <w:p w14:paraId="072CA11B" w14:textId="26D74539" w:rsidR="008D02FA" w:rsidRPr="00595CC2" w:rsidRDefault="00895F64" w:rsidP="00895F64">
      <w:pPr>
        <w:spacing w:line="276" w:lineRule="auto"/>
        <w:jc w:val="both"/>
        <w:rPr>
          <w:rFonts w:ascii="Times New Roman" w:hAnsi="Times New Roman" w:cs="Times New Roman"/>
          <w:b/>
          <w:bCs/>
          <w:color w:val="002060"/>
        </w:rPr>
      </w:pPr>
      <w:r w:rsidRPr="00595CC2">
        <w:rPr>
          <w:rFonts w:ascii="Times New Roman" w:hAnsi="Times New Roman" w:cs="Times New Roman"/>
          <w:b/>
          <w:bCs/>
          <w:noProof/>
          <w:color w:val="00206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7C48AF3" wp14:editId="064DD231">
                <wp:simplePos x="0" y="0"/>
                <wp:positionH relativeFrom="column">
                  <wp:posOffset>0</wp:posOffset>
                </wp:positionH>
                <wp:positionV relativeFrom="paragraph">
                  <wp:posOffset>169076</wp:posOffset>
                </wp:positionV>
                <wp:extent cx="5669280" cy="0"/>
                <wp:effectExtent l="0" t="0" r="0" b="0"/>
                <wp:wrapNone/>
                <wp:docPr id="5001371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928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3AA1CE" id="Straight Connector 3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3pt" to="446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" strokecolor="#002060" strokeweight="1.25pt">
                <v:stroke joinstyle="miter"/>
              </v:line>
            </w:pict>
          </mc:Fallback>
        </mc:AlternateContent>
      </w:r>
      <w:r w:rsidR="008D02FA" w:rsidRPr="00595CC2">
        <w:rPr>
          <w:rFonts w:ascii="Times New Roman" w:hAnsi="Times New Roman" w:cs="Times New Roman"/>
          <w:b/>
          <w:bCs/>
          <w:color w:val="002060"/>
        </w:rPr>
        <w:t>TALK &amp; POSTER PRESENTATION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96"/>
        <w:gridCol w:w="7946"/>
      </w:tblGrid>
      <w:tr w:rsidR="008D02FA" w:rsidRPr="008D02FA" w14:paraId="3772E73D" w14:textId="77777777" w:rsidTr="00D554BE">
        <w:trPr>
          <w:jc w:val="center"/>
        </w:trPr>
        <w:tc>
          <w:tcPr>
            <w:tcW w:w="696" w:type="dxa"/>
          </w:tcPr>
          <w:p w14:paraId="0214D79B" w14:textId="2B51C361" w:rsidR="008D02FA" w:rsidRPr="008D02FA" w:rsidRDefault="008D02FA" w:rsidP="008D02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D02F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7946" w:type="dxa"/>
          </w:tcPr>
          <w:p w14:paraId="749FF47A" w14:textId="5323239B" w:rsidR="008D02FA" w:rsidRPr="008D02FA" w:rsidRDefault="008D02FA" w:rsidP="008D02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D02FA">
              <w:rPr>
                <w:rFonts w:ascii="Times New Roman" w:hAnsi="Times New Roman" w:cs="Times New Roman"/>
              </w:rPr>
              <w:t>Presented a poster on “</w:t>
            </w:r>
            <w:proofErr w:type="spellStart"/>
            <w:r w:rsidRPr="008D02FA">
              <w:rPr>
                <w:rFonts w:ascii="Times New Roman" w:hAnsi="Times New Roman" w:cs="Times New Roman"/>
              </w:rPr>
              <w:t>Unraveling</w:t>
            </w:r>
            <w:proofErr w:type="spellEnd"/>
            <w:r w:rsidRPr="008D02FA">
              <w:rPr>
                <w:rFonts w:ascii="Times New Roman" w:hAnsi="Times New Roman" w:cs="Times New Roman"/>
              </w:rPr>
              <w:t xml:space="preserve"> the regulatory mechanism of FNBP4-mediated FMN1 regulation in actin cytoskeleton </w:t>
            </w:r>
            <w:proofErr w:type="spellStart"/>
            <w:r w:rsidRPr="008D02FA">
              <w:rPr>
                <w:rFonts w:ascii="Times New Roman" w:hAnsi="Times New Roman" w:cs="Times New Roman"/>
              </w:rPr>
              <w:t>remodeling</w:t>
            </w:r>
            <w:proofErr w:type="spellEnd"/>
            <w:r w:rsidRPr="008D02FA">
              <w:rPr>
                <w:rFonts w:ascii="Times New Roman" w:hAnsi="Times New Roman" w:cs="Times New Roman"/>
              </w:rPr>
              <w:t>” at ASCB/EMBO CellBio-2024 (San Diego, USA 14/12/2024-18/12/2024)</w:t>
            </w:r>
          </w:p>
        </w:tc>
      </w:tr>
      <w:tr w:rsidR="008D02FA" w:rsidRPr="008D02FA" w14:paraId="3ED4AC6F" w14:textId="77777777" w:rsidTr="00D554BE">
        <w:trPr>
          <w:jc w:val="center"/>
        </w:trPr>
        <w:tc>
          <w:tcPr>
            <w:tcW w:w="696" w:type="dxa"/>
          </w:tcPr>
          <w:p w14:paraId="4E1DE481" w14:textId="78AEB8E3" w:rsidR="008D02FA" w:rsidRPr="008D02FA" w:rsidRDefault="008D02FA" w:rsidP="008D02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D02F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7946" w:type="dxa"/>
          </w:tcPr>
          <w:p w14:paraId="6BD3FE6E" w14:textId="1B70368D" w:rsidR="008D02FA" w:rsidRPr="008D02FA" w:rsidRDefault="008D02FA" w:rsidP="008D02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D02FA">
              <w:rPr>
                <w:rFonts w:ascii="Times New Roman" w:hAnsi="Times New Roman" w:cs="Times New Roman"/>
              </w:rPr>
              <w:t>Presented talk on “HCP, a novel actin-binding protein from Vibrio cholerae that regulates host cell actin cytoskeleton” at 6th Regional Science &amp; Technology Congress (University of Kalyani, 03/01/2024)</w:t>
            </w:r>
          </w:p>
        </w:tc>
      </w:tr>
      <w:tr w:rsidR="008D02FA" w:rsidRPr="008D02FA" w14:paraId="7A776581" w14:textId="77777777" w:rsidTr="00D554BE">
        <w:trPr>
          <w:jc w:val="center"/>
        </w:trPr>
        <w:tc>
          <w:tcPr>
            <w:tcW w:w="696" w:type="dxa"/>
          </w:tcPr>
          <w:p w14:paraId="7FE7FC81" w14:textId="794258FA" w:rsidR="008D02FA" w:rsidRPr="008D02FA" w:rsidRDefault="008D02FA" w:rsidP="008D02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D02F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7946" w:type="dxa"/>
          </w:tcPr>
          <w:p w14:paraId="01CEED6F" w14:textId="5C5C55B0" w:rsidR="008D02FA" w:rsidRPr="008D02FA" w:rsidRDefault="008D02FA" w:rsidP="008D02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D02FA">
              <w:rPr>
                <w:rFonts w:ascii="Times New Roman" w:hAnsi="Times New Roman" w:cs="Times New Roman"/>
              </w:rPr>
              <w:t xml:space="preserve">Presented a poster on “Zwitterionic </w:t>
            </w:r>
            <w:proofErr w:type="spellStart"/>
            <w:r w:rsidRPr="008D02FA">
              <w:rPr>
                <w:rFonts w:ascii="Times New Roman" w:hAnsi="Times New Roman" w:cs="Times New Roman"/>
              </w:rPr>
              <w:t>Polysulfobetaine</w:t>
            </w:r>
            <w:proofErr w:type="spellEnd"/>
            <w:r w:rsidRPr="008D02FA">
              <w:rPr>
                <w:rFonts w:ascii="Times New Roman" w:hAnsi="Times New Roman" w:cs="Times New Roman"/>
              </w:rPr>
              <w:t xml:space="preserve"> Modulates Actin Cytoskeleton Dynamics that Inhibit Cancer Cell Migration” at SPS-2023 (IISER Kolkata, 14/11/2023)</w:t>
            </w:r>
          </w:p>
        </w:tc>
      </w:tr>
      <w:tr w:rsidR="008D02FA" w:rsidRPr="008D02FA" w14:paraId="62880CA0" w14:textId="77777777" w:rsidTr="00D554BE">
        <w:trPr>
          <w:jc w:val="center"/>
        </w:trPr>
        <w:tc>
          <w:tcPr>
            <w:tcW w:w="696" w:type="dxa"/>
          </w:tcPr>
          <w:p w14:paraId="517E102F" w14:textId="7F7DB136" w:rsidR="008D02FA" w:rsidRPr="008D02FA" w:rsidRDefault="008D02FA" w:rsidP="008D02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D02FA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946" w:type="dxa"/>
          </w:tcPr>
          <w:p w14:paraId="6C3FB177" w14:textId="5CBAB81F" w:rsidR="008D02FA" w:rsidRPr="008D02FA" w:rsidRDefault="008D02FA" w:rsidP="008D02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D02FA">
              <w:rPr>
                <w:rFonts w:ascii="Times New Roman" w:hAnsi="Times New Roman" w:cs="Times New Roman"/>
              </w:rPr>
              <w:t>Presented a poster on “Drugs from the Deep: Biomedical Compounds from Marine Ecosystem” at Biodiversity: Its Uses in Sustainable Development (University of Gour Banga, 19/01/2017)</w:t>
            </w:r>
          </w:p>
        </w:tc>
      </w:tr>
    </w:tbl>
    <w:p w14:paraId="281FFF91" w14:textId="7ED47EA6" w:rsidR="008D02FA" w:rsidRPr="008D02FA" w:rsidRDefault="008D02FA" w:rsidP="008D02F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4C38A1F" w14:textId="77777777" w:rsidR="00661AC3" w:rsidRDefault="00661AC3" w:rsidP="008D02F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B3024E7" w14:textId="77777777" w:rsidR="00661AC3" w:rsidRDefault="00661AC3" w:rsidP="008D02F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4906F17" w14:textId="7A22E0E3" w:rsidR="00661AC3" w:rsidRPr="005032BB" w:rsidRDefault="00661AC3" w:rsidP="00661AC3">
      <w:pPr>
        <w:rPr>
          <w:rFonts w:ascii="Times New Roman" w:hAnsi="Times New Roman" w:cs="Times New Roman"/>
        </w:rPr>
      </w:pPr>
      <w:r w:rsidRPr="00657A14">
        <w:rPr>
          <w:rFonts w:ascii="Times New Roman" w:hAnsi="Times New Roman" w:cs="Times New Roman"/>
        </w:rPr>
        <w:t xml:space="preserve">I do hereby declare the authenticity of all the information in my </w:t>
      </w:r>
      <w:r w:rsidRPr="00661AC3">
        <w:rPr>
          <w:rFonts w:ascii="Times New Roman" w:hAnsi="Times New Roman" w:cs="Times New Roman"/>
          <w:i/>
          <w:iCs/>
        </w:rPr>
        <w:t>curriculum vitae</w:t>
      </w:r>
      <w:r w:rsidR="002A3132">
        <w:rPr>
          <w:rFonts w:ascii="Times New Roman" w:hAnsi="Times New Roman" w:cs="Times New Roman"/>
        </w:rPr>
        <w:t>.</w:t>
      </w:r>
    </w:p>
    <w:sectPr w:rsidR="00661AC3" w:rsidRPr="005032BB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127F9" w14:textId="77777777" w:rsidR="00874D14" w:rsidRDefault="00874D14" w:rsidP="005D0B20">
      <w:pPr>
        <w:spacing w:after="0" w:line="240" w:lineRule="auto"/>
      </w:pPr>
      <w:r>
        <w:separator/>
      </w:r>
    </w:p>
  </w:endnote>
  <w:endnote w:type="continuationSeparator" w:id="0">
    <w:p w14:paraId="44011531" w14:textId="77777777" w:rsidR="00874D14" w:rsidRDefault="00874D14" w:rsidP="005D0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102118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D9F319B" w14:textId="6BC25D6A" w:rsidR="005D0B20" w:rsidRDefault="005D0B2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B5A6F0C" w14:textId="77777777" w:rsidR="005D0B20" w:rsidRDefault="005D0B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B62D6" w14:textId="77777777" w:rsidR="00874D14" w:rsidRDefault="00874D14" w:rsidP="005D0B20">
      <w:pPr>
        <w:spacing w:after="0" w:line="240" w:lineRule="auto"/>
      </w:pPr>
      <w:r>
        <w:separator/>
      </w:r>
    </w:p>
  </w:footnote>
  <w:footnote w:type="continuationSeparator" w:id="0">
    <w:p w14:paraId="665FF004" w14:textId="77777777" w:rsidR="00874D14" w:rsidRDefault="00874D14" w:rsidP="005D0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C77E3" w14:textId="281E73E7" w:rsidR="005D0B20" w:rsidRPr="005D0B20" w:rsidRDefault="005D0B20" w:rsidP="005D0B20">
    <w:pPr>
      <w:pStyle w:val="Header"/>
      <w:jc w:val="right"/>
      <w:rPr>
        <w:rFonts w:ascii="Times New Roman" w:hAnsi="Times New Roman" w:cs="Times New Roman"/>
        <w:sz w:val="20"/>
        <w:szCs w:val="20"/>
        <w:lang w:val="en-US"/>
      </w:rPr>
    </w:pPr>
    <w:r>
      <w:rPr>
        <w:rFonts w:ascii="Times New Roman" w:hAnsi="Times New Roman" w:cs="Times New Roman"/>
        <w:sz w:val="20"/>
        <w:szCs w:val="20"/>
        <w:lang w:val="en-US"/>
      </w:rPr>
      <w:t xml:space="preserve"> </w:t>
    </w:r>
    <w:r w:rsidRPr="005D0B20">
      <w:rPr>
        <w:rFonts w:ascii="Times New Roman" w:hAnsi="Times New Roman" w:cs="Times New Roman"/>
        <w:sz w:val="20"/>
        <w:szCs w:val="20"/>
        <w:lang w:val="en-US"/>
      </w:rPr>
      <w:t xml:space="preserve">Shubham Das: </w:t>
    </w:r>
    <w:r w:rsidRPr="005D0B20">
      <w:rPr>
        <w:rFonts w:ascii="Times New Roman" w:hAnsi="Times New Roman" w:cs="Times New Roman"/>
        <w:sz w:val="20"/>
        <w:szCs w:val="20"/>
      </w:rPr>
      <w:t>curriculum vitae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25527"/>
    <w:multiLevelType w:val="multilevel"/>
    <w:tmpl w:val="FAE83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0845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B6C"/>
    <w:rsid w:val="00017639"/>
    <w:rsid w:val="00075716"/>
    <w:rsid w:val="000F417E"/>
    <w:rsid w:val="00115AB9"/>
    <w:rsid w:val="00122709"/>
    <w:rsid w:val="00130B0D"/>
    <w:rsid w:val="00167938"/>
    <w:rsid w:val="001C1C5F"/>
    <w:rsid w:val="001E5F92"/>
    <w:rsid w:val="001E66BA"/>
    <w:rsid w:val="00240308"/>
    <w:rsid w:val="0024619F"/>
    <w:rsid w:val="00263638"/>
    <w:rsid w:val="00294324"/>
    <w:rsid w:val="002A3132"/>
    <w:rsid w:val="002A5732"/>
    <w:rsid w:val="002D27CD"/>
    <w:rsid w:val="002D76E2"/>
    <w:rsid w:val="002E349F"/>
    <w:rsid w:val="00306BA5"/>
    <w:rsid w:val="0032795C"/>
    <w:rsid w:val="00374D48"/>
    <w:rsid w:val="00400A6B"/>
    <w:rsid w:val="004055A6"/>
    <w:rsid w:val="00405B6C"/>
    <w:rsid w:val="004336F2"/>
    <w:rsid w:val="0043376C"/>
    <w:rsid w:val="004C5EB8"/>
    <w:rsid w:val="004D74AD"/>
    <w:rsid w:val="004E529C"/>
    <w:rsid w:val="005032BB"/>
    <w:rsid w:val="00524151"/>
    <w:rsid w:val="00532FF0"/>
    <w:rsid w:val="005529A2"/>
    <w:rsid w:val="00595CC2"/>
    <w:rsid w:val="00597A30"/>
    <w:rsid w:val="005D0B20"/>
    <w:rsid w:val="005E1348"/>
    <w:rsid w:val="00645EC7"/>
    <w:rsid w:val="00657A14"/>
    <w:rsid w:val="00661AC3"/>
    <w:rsid w:val="006805C1"/>
    <w:rsid w:val="006B4FAA"/>
    <w:rsid w:val="006E5AB3"/>
    <w:rsid w:val="007078E9"/>
    <w:rsid w:val="00713C1B"/>
    <w:rsid w:val="00731FBE"/>
    <w:rsid w:val="00741048"/>
    <w:rsid w:val="00750171"/>
    <w:rsid w:val="00764F4E"/>
    <w:rsid w:val="007D074E"/>
    <w:rsid w:val="0081614A"/>
    <w:rsid w:val="00844107"/>
    <w:rsid w:val="00874D14"/>
    <w:rsid w:val="00880D41"/>
    <w:rsid w:val="00883AE9"/>
    <w:rsid w:val="00895F64"/>
    <w:rsid w:val="008D02FA"/>
    <w:rsid w:val="008F278A"/>
    <w:rsid w:val="00972568"/>
    <w:rsid w:val="00974B2C"/>
    <w:rsid w:val="009B6A09"/>
    <w:rsid w:val="00A43161"/>
    <w:rsid w:val="00A629E0"/>
    <w:rsid w:val="00AA628D"/>
    <w:rsid w:val="00B04890"/>
    <w:rsid w:val="00B17A09"/>
    <w:rsid w:val="00B23D13"/>
    <w:rsid w:val="00B564B1"/>
    <w:rsid w:val="00C0730F"/>
    <w:rsid w:val="00C5109B"/>
    <w:rsid w:val="00C7362A"/>
    <w:rsid w:val="00CA5834"/>
    <w:rsid w:val="00CC399A"/>
    <w:rsid w:val="00D3288B"/>
    <w:rsid w:val="00D33096"/>
    <w:rsid w:val="00D554BE"/>
    <w:rsid w:val="00D8797E"/>
    <w:rsid w:val="00D9120F"/>
    <w:rsid w:val="00DA3CEB"/>
    <w:rsid w:val="00DD04BA"/>
    <w:rsid w:val="00DE573C"/>
    <w:rsid w:val="00E25662"/>
    <w:rsid w:val="00E61438"/>
    <w:rsid w:val="00E812C0"/>
    <w:rsid w:val="00EE0B87"/>
    <w:rsid w:val="00EF233C"/>
    <w:rsid w:val="00F20712"/>
    <w:rsid w:val="00F63E79"/>
    <w:rsid w:val="00F74B7A"/>
    <w:rsid w:val="00FA0ABF"/>
    <w:rsid w:val="00FB26CB"/>
    <w:rsid w:val="00FC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3D5FEE"/>
  <w15:chartTrackingRefBased/>
  <w15:docId w15:val="{458F89EA-D281-4CD1-9361-42924AF9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5B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5B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5B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5B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5B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5B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5B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5B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5B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5B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5B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5B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5B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5B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5B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5B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5B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5B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5B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5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5B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5B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5B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5B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5B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5B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5B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5B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5B6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725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256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03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0B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0B20"/>
  </w:style>
  <w:style w:type="paragraph" w:styleId="Footer">
    <w:name w:val="footer"/>
    <w:basedOn w:val="Normal"/>
    <w:link w:val="FooterChar"/>
    <w:uiPriority w:val="99"/>
    <w:unhideWhenUsed/>
    <w:rsid w:val="005D0B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B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3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bham.iiserkolkata@gmail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21/acsapm.2c0186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oi.org/10.1021/acsinfecdis.4c00265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d19rs081@iiserkol.ac.i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57998-611F-4611-B7F2-4DF708800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Shubham Das</dc:creator>
  <cp:keywords/>
  <dc:description/>
  <cp:lastModifiedBy>Shubham Das</cp:lastModifiedBy>
  <cp:revision>11</cp:revision>
  <cp:lastPrinted>2026-01-08T19:57:00Z</cp:lastPrinted>
  <dcterms:created xsi:type="dcterms:W3CDTF">2026-01-08T20:01:00Z</dcterms:created>
  <dcterms:modified xsi:type="dcterms:W3CDTF">2026-05-27T17:47:00Z</dcterms:modified>
</cp:coreProperties>
</file>