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31CF" w:rsidRDefault="005507CF" w:rsidP="00F04B3B">
      <w:pPr>
        <w:jc w:val="center"/>
        <w:rPr>
          <w:rFonts w:asciiTheme="majorHAnsi" w:hAnsiTheme="majorHAnsi"/>
          <w:color w:val="000000"/>
          <w:sz w:val="28"/>
          <w:szCs w:val="28"/>
        </w:rPr>
      </w:pPr>
      <w:bookmarkStart w:id="0" w:name="_GoBack"/>
      <w:bookmarkEnd w:id="0"/>
      <w:r w:rsidRPr="005507CF">
        <w:rPr>
          <w:rFonts w:asciiTheme="majorHAnsi" w:hAnsiTheme="majorHAnsi"/>
          <w:color w:val="000000"/>
          <w:sz w:val="28"/>
          <w:szCs w:val="28"/>
        </w:rPr>
        <w:t xml:space="preserve">Curriculum Vitae – Joyce M. </w:t>
      </w:r>
      <w:proofErr w:type="spellStart"/>
      <w:r w:rsidRPr="005507CF">
        <w:rPr>
          <w:rFonts w:asciiTheme="majorHAnsi" w:hAnsiTheme="majorHAnsi"/>
          <w:color w:val="000000"/>
          <w:sz w:val="28"/>
          <w:szCs w:val="28"/>
        </w:rPr>
        <w:t>Teng</w:t>
      </w:r>
      <w:proofErr w:type="spellEnd"/>
      <w:r w:rsidRPr="005507CF">
        <w:rPr>
          <w:rFonts w:asciiTheme="majorHAnsi" w:hAnsiTheme="majorHAnsi"/>
          <w:color w:val="000000"/>
          <w:sz w:val="28"/>
          <w:szCs w:val="28"/>
        </w:rPr>
        <w:t xml:space="preserve"> MD PhD</w:t>
      </w:r>
      <w:r w:rsidR="00D42EC6">
        <w:rPr>
          <w:rFonts w:asciiTheme="majorHAnsi" w:hAnsiTheme="majorHAnsi"/>
          <w:color w:val="000000"/>
          <w:sz w:val="28"/>
          <w:szCs w:val="28"/>
        </w:rPr>
        <w:t>, FAAD</w:t>
      </w:r>
    </w:p>
    <w:p w:rsidR="00E221B9" w:rsidRDefault="00E221B9" w:rsidP="00F04B3B">
      <w:pPr>
        <w:jc w:val="center"/>
        <w:rPr>
          <w:rFonts w:asciiTheme="majorHAnsi" w:hAnsiTheme="majorHAnsi"/>
          <w:color w:val="000000"/>
          <w:sz w:val="28"/>
          <w:szCs w:val="28"/>
        </w:rPr>
      </w:pPr>
      <w:r>
        <w:rPr>
          <w:noProof/>
        </w:rPr>
        <w:drawing>
          <wp:inline distT="0" distB="0" distL="0" distR="0" wp14:anchorId="1BB1AD5D" wp14:editId="0A548495">
            <wp:extent cx="2141220" cy="358726"/>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biLevel thresh="50000"/>
                      <a:extLst>
                        <a:ext uri="{BEBA8EAE-BF5A-486C-A8C5-ECC9F3942E4B}">
                          <a14:imgProps xmlns:a14="http://schemas.microsoft.com/office/drawing/2010/main">
                            <a14:imgLayer r:embed="rId9">
                              <a14:imgEffect>
                                <a14:colorTemperature colorTemp="53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165207" cy="362745"/>
                    </a:xfrm>
                    <a:prstGeom prst="rect">
                      <a:avLst/>
                    </a:prstGeom>
                    <a:noFill/>
                    <a:ln>
                      <a:noFill/>
                    </a:ln>
                  </pic:spPr>
                </pic:pic>
              </a:graphicData>
            </a:graphic>
          </wp:inline>
        </w:drawing>
      </w:r>
    </w:p>
    <w:p w:rsidR="0077120B" w:rsidRPr="00491523" w:rsidRDefault="0077120B" w:rsidP="00F9474D">
      <w:pPr>
        <w:pStyle w:val="Heading1"/>
        <w:rPr>
          <w:rFonts w:ascii="Times New Roman" w:hAnsi="Times New Roman"/>
          <w:sz w:val="22"/>
          <w:szCs w:val="22"/>
          <w:u w:val="single"/>
        </w:rPr>
      </w:pPr>
      <w:r w:rsidRPr="00491523">
        <w:rPr>
          <w:rFonts w:ascii="Times New Roman" w:hAnsi="Times New Roman"/>
          <w:sz w:val="22"/>
          <w:szCs w:val="22"/>
          <w:u w:val="single"/>
        </w:rPr>
        <w:t>P</w:t>
      </w:r>
      <w:r w:rsidR="00F30699" w:rsidRPr="00491523">
        <w:rPr>
          <w:rFonts w:ascii="Times New Roman" w:hAnsi="Times New Roman"/>
          <w:sz w:val="22"/>
          <w:szCs w:val="22"/>
          <w:u w:val="single"/>
        </w:rPr>
        <w:t>ERSON</w:t>
      </w:r>
      <w:r w:rsidR="002C5792" w:rsidRPr="00491523">
        <w:rPr>
          <w:rFonts w:ascii="Times New Roman" w:hAnsi="Times New Roman"/>
          <w:sz w:val="22"/>
          <w:szCs w:val="22"/>
          <w:u w:val="single"/>
        </w:rPr>
        <w:t>AL</w:t>
      </w:r>
      <w:r w:rsidR="00F30699" w:rsidRPr="00491523">
        <w:rPr>
          <w:rFonts w:ascii="Times New Roman" w:hAnsi="Times New Roman"/>
          <w:sz w:val="22"/>
          <w:szCs w:val="22"/>
          <w:u w:val="single"/>
        </w:rPr>
        <w:t xml:space="preserve"> INFORMATION</w:t>
      </w:r>
      <w:r w:rsidR="00801725" w:rsidRPr="00491523">
        <w:rPr>
          <w:rFonts w:ascii="Times New Roman" w:hAnsi="Times New Roman"/>
          <w:sz w:val="22"/>
          <w:szCs w:val="22"/>
          <w:u w:val="single"/>
        </w:rPr>
        <w:t>:</w:t>
      </w:r>
    </w:p>
    <w:p w:rsidR="00F025A7" w:rsidRPr="00491523" w:rsidRDefault="00D42EC6" w:rsidP="00801725">
      <w:pPr>
        <w:rPr>
          <w:color w:val="000000"/>
          <w:sz w:val="22"/>
          <w:szCs w:val="22"/>
        </w:rPr>
      </w:pPr>
      <w:r w:rsidRPr="00491523">
        <w:rPr>
          <w:color w:val="000000"/>
          <w:sz w:val="22"/>
          <w:szCs w:val="22"/>
        </w:rPr>
        <w:t xml:space="preserve">Joyce </w:t>
      </w:r>
      <w:proofErr w:type="spellStart"/>
      <w:r w:rsidRPr="00491523">
        <w:rPr>
          <w:color w:val="000000"/>
          <w:sz w:val="22"/>
          <w:szCs w:val="22"/>
        </w:rPr>
        <w:t>Teng</w:t>
      </w:r>
      <w:proofErr w:type="spellEnd"/>
      <w:r w:rsidRPr="00491523">
        <w:rPr>
          <w:color w:val="000000"/>
          <w:sz w:val="22"/>
          <w:szCs w:val="22"/>
        </w:rPr>
        <w:t>, MD PhD, FAAD</w:t>
      </w:r>
    </w:p>
    <w:p w:rsidR="00D42EC6" w:rsidRPr="00491523" w:rsidRDefault="00D42EC6" w:rsidP="00801725">
      <w:pPr>
        <w:rPr>
          <w:color w:val="000000"/>
          <w:sz w:val="22"/>
          <w:szCs w:val="22"/>
        </w:rPr>
      </w:pPr>
      <w:r w:rsidRPr="00491523">
        <w:rPr>
          <w:color w:val="000000"/>
          <w:sz w:val="22"/>
          <w:szCs w:val="22"/>
        </w:rPr>
        <w:t>Director of Pediatric Dermatology</w:t>
      </w:r>
    </w:p>
    <w:p w:rsidR="00801725" w:rsidRPr="00491523" w:rsidRDefault="00801725" w:rsidP="00801725">
      <w:pPr>
        <w:rPr>
          <w:color w:val="000000"/>
          <w:sz w:val="22"/>
          <w:szCs w:val="22"/>
        </w:rPr>
      </w:pPr>
      <w:r w:rsidRPr="00491523">
        <w:rPr>
          <w:color w:val="000000"/>
          <w:sz w:val="22"/>
          <w:szCs w:val="22"/>
        </w:rPr>
        <w:t>Director</w:t>
      </w:r>
      <w:r w:rsidR="00D42EC6" w:rsidRPr="00491523">
        <w:rPr>
          <w:color w:val="000000"/>
          <w:sz w:val="22"/>
          <w:szCs w:val="22"/>
        </w:rPr>
        <w:t xml:space="preserve"> of </w:t>
      </w:r>
      <w:r w:rsidRPr="00491523">
        <w:rPr>
          <w:color w:val="000000"/>
          <w:sz w:val="22"/>
          <w:szCs w:val="22"/>
        </w:rPr>
        <w:t>Pediatric Dermatology</w:t>
      </w:r>
      <w:r w:rsidR="00D42EC6" w:rsidRPr="00491523">
        <w:rPr>
          <w:color w:val="000000"/>
          <w:sz w:val="22"/>
          <w:szCs w:val="22"/>
        </w:rPr>
        <w:t xml:space="preserve"> Fellowship</w:t>
      </w:r>
    </w:p>
    <w:p w:rsidR="00D42EC6" w:rsidRPr="00491523" w:rsidRDefault="00D42EC6" w:rsidP="00801725">
      <w:pPr>
        <w:rPr>
          <w:color w:val="000000"/>
          <w:sz w:val="22"/>
          <w:szCs w:val="22"/>
        </w:rPr>
      </w:pPr>
      <w:r w:rsidRPr="00491523">
        <w:rPr>
          <w:color w:val="000000"/>
          <w:sz w:val="22"/>
          <w:szCs w:val="22"/>
        </w:rPr>
        <w:t>Clinical Professor of Dermatology and Pediatrics</w:t>
      </w:r>
    </w:p>
    <w:p w:rsidR="00F025A7" w:rsidRPr="00491523" w:rsidRDefault="00F025A7" w:rsidP="00801725">
      <w:pPr>
        <w:rPr>
          <w:color w:val="000000"/>
          <w:sz w:val="22"/>
          <w:szCs w:val="22"/>
        </w:rPr>
      </w:pPr>
      <w:r w:rsidRPr="00491523">
        <w:rPr>
          <w:color w:val="000000"/>
          <w:sz w:val="22"/>
          <w:szCs w:val="22"/>
        </w:rPr>
        <w:t>Department of Dermatology and Pediatrics</w:t>
      </w:r>
    </w:p>
    <w:p w:rsidR="00D1256E" w:rsidRPr="00491523" w:rsidRDefault="00C207EC" w:rsidP="00801725">
      <w:pPr>
        <w:rPr>
          <w:color w:val="000000"/>
          <w:sz w:val="22"/>
          <w:szCs w:val="22"/>
        </w:rPr>
      </w:pPr>
      <w:r w:rsidRPr="00491523">
        <w:rPr>
          <w:color w:val="000000"/>
          <w:sz w:val="22"/>
          <w:szCs w:val="22"/>
        </w:rPr>
        <w:t>Stanford Universit</w:t>
      </w:r>
      <w:r w:rsidR="00D1256E" w:rsidRPr="00491523">
        <w:rPr>
          <w:color w:val="000000"/>
          <w:sz w:val="22"/>
          <w:szCs w:val="22"/>
        </w:rPr>
        <w:t>y School of Medicine</w:t>
      </w:r>
    </w:p>
    <w:p w:rsidR="00D1256E" w:rsidRPr="00491523" w:rsidRDefault="00D1256E" w:rsidP="00801725">
      <w:pPr>
        <w:rPr>
          <w:color w:val="000000"/>
          <w:sz w:val="22"/>
          <w:szCs w:val="22"/>
        </w:rPr>
      </w:pPr>
      <w:r w:rsidRPr="00491523">
        <w:rPr>
          <w:color w:val="000000"/>
          <w:sz w:val="22"/>
          <w:szCs w:val="22"/>
        </w:rPr>
        <w:t>Lucile Packard Children’s Hospital at Stanford</w:t>
      </w:r>
    </w:p>
    <w:p w:rsidR="00F025A7" w:rsidRPr="00491523" w:rsidRDefault="00F025A7" w:rsidP="00801725">
      <w:pPr>
        <w:rPr>
          <w:color w:val="000000"/>
          <w:sz w:val="22"/>
          <w:szCs w:val="22"/>
        </w:rPr>
      </w:pPr>
      <w:r w:rsidRPr="00491523">
        <w:rPr>
          <w:color w:val="000000"/>
          <w:sz w:val="22"/>
          <w:szCs w:val="22"/>
        </w:rPr>
        <w:t>700 Welch Road, Suite 301, MC 5896</w:t>
      </w:r>
    </w:p>
    <w:p w:rsidR="00F025A7" w:rsidRPr="00491523" w:rsidRDefault="00F025A7" w:rsidP="00801725">
      <w:pPr>
        <w:rPr>
          <w:color w:val="000000"/>
          <w:sz w:val="22"/>
          <w:szCs w:val="22"/>
        </w:rPr>
      </w:pPr>
      <w:r w:rsidRPr="00491523">
        <w:rPr>
          <w:color w:val="000000"/>
          <w:sz w:val="22"/>
          <w:szCs w:val="22"/>
        </w:rPr>
        <w:t xml:space="preserve">Stanford, CA 94304 </w:t>
      </w:r>
    </w:p>
    <w:p w:rsidR="00F025A7" w:rsidRPr="00491523" w:rsidRDefault="00F025A7" w:rsidP="00801725">
      <w:pPr>
        <w:rPr>
          <w:color w:val="000000"/>
          <w:sz w:val="22"/>
          <w:szCs w:val="22"/>
        </w:rPr>
      </w:pPr>
      <w:r w:rsidRPr="00491523">
        <w:rPr>
          <w:color w:val="000000"/>
          <w:sz w:val="22"/>
          <w:szCs w:val="22"/>
        </w:rPr>
        <w:t>650-724-9627</w:t>
      </w:r>
    </w:p>
    <w:p w:rsidR="00F025A7" w:rsidRPr="00491523" w:rsidRDefault="00D23DF5" w:rsidP="00801725">
      <w:pPr>
        <w:rPr>
          <w:color w:val="000000"/>
          <w:sz w:val="22"/>
          <w:szCs w:val="22"/>
        </w:rPr>
      </w:pPr>
      <w:hyperlink r:id="rId10" w:history="1">
        <w:r w:rsidR="00F025A7" w:rsidRPr="00491523">
          <w:rPr>
            <w:rStyle w:val="Hyperlink"/>
            <w:sz w:val="22"/>
            <w:szCs w:val="22"/>
          </w:rPr>
          <w:t>jteng3@stanford.edu</w:t>
        </w:r>
      </w:hyperlink>
      <w:r w:rsidR="00F025A7" w:rsidRPr="00491523">
        <w:rPr>
          <w:color w:val="000000"/>
          <w:sz w:val="22"/>
          <w:szCs w:val="22"/>
        </w:rPr>
        <w:t xml:space="preserve"> </w:t>
      </w:r>
    </w:p>
    <w:p w:rsidR="00007CA6" w:rsidRPr="00491523" w:rsidRDefault="00801725" w:rsidP="00726124">
      <w:pPr>
        <w:pStyle w:val="Heading1"/>
        <w:rPr>
          <w:rFonts w:ascii="Times New Roman" w:hAnsi="Times New Roman"/>
          <w:sz w:val="22"/>
          <w:szCs w:val="22"/>
          <w:u w:val="single"/>
        </w:rPr>
      </w:pPr>
      <w:r w:rsidRPr="00491523">
        <w:rPr>
          <w:rFonts w:ascii="Times New Roman" w:hAnsi="Times New Roman"/>
          <w:sz w:val="22"/>
          <w:szCs w:val="22"/>
          <w:u w:val="single"/>
        </w:rPr>
        <w:t>E</w:t>
      </w:r>
      <w:r w:rsidR="00F30699" w:rsidRPr="00491523">
        <w:rPr>
          <w:rFonts w:ascii="Times New Roman" w:hAnsi="Times New Roman"/>
          <w:sz w:val="22"/>
          <w:szCs w:val="22"/>
          <w:u w:val="single"/>
        </w:rPr>
        <w:t>DUCATION</w:t>
      </w:r>
      <w:r w:rsidRPr="00491523">
        <w:rPr>
          <w:rFonts w:ascii="Times New Roman" w:hAnsi="Times New Roman"/>
          <w:sz w:val="22"/>
          <w:szCs w:val="22"/>
          <w:u w:val="single"/>
        </w:rPr>
        <w:t>:</w:t>
      </w:r>
    </w:p>
    <w:p w:rsidR="00F025A7" w:rsidRPr="00491523" w:rsidRDefault="00F025A7" w:rsidP="00801725">
      <w:pPr>
        <w:rPr>
          <w:color w:val="000000"/>
          <w:sz w:val="22"/>
          <w:szCs w:val="22"/>
        </w:rPr>
      </w:pPr>
      <w:r w:rsidRPr="00491523">
        <w:rPr>
          <w:color w:val="000000"/>
          <w:sz w:val="22"/>
          <w:szCs w:val="22"/>
        </w:rPr>
        <w:t xml:space="preserve">Undergraduate: September 1985 – July 1989: </w:t>
      </w:r>
      <w:proofErr w:type="spellStart"/>
      <w:r w:rsidRPr="00491523">
        <w:rPr>
          <w:color w:val="000000"/>
          <w:sz w:val="22"/>
          <w:szCs w:val="22"/>
        </w:rPr>
        <w:t>BSSe</w:t>
      </w:r>
      <w:proofErr w:type="spellEnd"/>
      <w:r w:rsidRPr="00491523">
        <w:rPr>
          <w:color w:val="000000"/>
          <w:sz w:val="22"/>
          <w:szCs w:val="22"/>
        </w:rPr>
        <w:t xml:space="preserve"> </w:t>
      </w:r>
    </w:p>
    <w:p w:rsidR="00F025A7" w:rsidRPr="00491523" w:rsidRDefault="00F025A7" w:rsidP="00801725">
      <w:pPr>
        <w:rPr>
          <w:bCs/>
          <w:color w:val="000000"/>
          <w:sz w:val="22"/>
          <w:szCs w:val="22"/>
        </w:rPr>
      </w:pPr>
      <w:proofErr w:type="spellStart"/>
      <w:r w:rsidRPr="00491523">
        <w:rPr>
          <w:bCs/>
          <w:color w:val="000000"/>
          <w:sz w:val="22"/>
          <w:szCs w:val="22"/>
        </w:rPr>
        <w:t>Fudan</w:t>
      </w:r>
      <w:proofErr w:type="spellEnd"/>
      <w:r w:rsidRPr="00491523">
        <w:rPr>
          <w:bCs/>
          <w:color w:val="000000"/>
          <w:sz w:val="22"/>
          <w:szCs w:val="22"/>
        </w:rPr>
        <w:t xml:space="preserve"> University </w:t>
      </w:r>
    </w:p>
    <w:p w:rsidR="00F025A7" w:rsidRPr="00491523" w:rsidRDefault="00F025A7" w:rsidP="00801725">
      <w:pPr>
        <w:rPr>
          <w:bCs/>
          <w:color w:val="000000"/>
          <w:sz w:val="22"/>
          <w:szCs w:val="22"/>
        </w:rPr>
      </w:pPr>
      <w:r w:rsidRPr="00491523">
        <w:rPr>
          <w:bCs/>
          <w:color w:val="000000"/>
          <w:sz w:val="22"/>
          <w:szCs w:val="22"/>
        </w:rPr>
        <w:t>Shanghai, P.R. China</w:t>
      </w:r>
    </w:p>
    <w:p w:rsidR="00F025A7" w:rsidRPr="00491523" w:rsidRDefault="00F025A7" w:rsidP="00801725">
      <w:pPr>
        <w:rPr>
          <w:bCs/>
          <w:color w:val="000000"/>
          <w:sz w:val="22"/>
          <w:szCs w:val="22"/>
        </w:rPr>
      </w:pPr>
      <w:r w:rsidRPr="00491523">
        <w:rPr>
          <w:bCs/>
          <w:color w:val="000000"/>
          <w:sz w:val="22"/>
          <w:szCs w:val="22"/>
        </w:rPr>
        <w:t xml:space="preserve">Major: Microbiology </w:t>
      </w:r>
    </w:p>
    <w:p w:rsidR="00F025A7" w:rsidRPr="00491523" w:rsidRDefault="00F025A7" w:rsidP="00F025A7">
      <w:pPr>
        <w:ind w:left="720"/>
        <w:rPr>
          <w:bCs/>
          <w:color w:val="000000"/>
          <w:sz w:val="22"/>
          <w:szCs w:val="22"/>
        </w:rPr>
      </w:pPr>
    </w:p>
    <w:p w:rsidR="008C76F6" w:rsidRPr="00491523" w:rsidRDefault="00F025A7" w:rsidP="00801725">
      <w:pPr>
        <w:rPr>
          <w:bCs/>
          <w:color w:val="000000"/>
          <w:sz w:val="22"/>
          <w:szCs w:val="22"/>
        </w:rPr>
      </w:pPr>
      <w:r w:rsidRPr="00491523">
        <w:rPr>
          <w:bCs/>
          <w:color w:val="000000"/>
          <w:sz w:val="22"/>
          <w:szCs w:val="22"/>
        </w:rPr>
        <w:t xml:space="preserve">Graduate: </w:t>
      </w:r>
      <w:r w:rsidR="008C76F6" w:rsidRPr="00491523">
        <w:rPr>
          <w:bCs/>
          <w:color w:val="000000"/>
          <w:sz w:val="22"/>
          <w:szCs w:val="22"/>
        </w:rPr>
        <w:t xml:space="preserve">August 1989 – December 1993: PhD </w:t>
      </w:r>
    </w:p>
    <w:p w:rsidR="008C76F6" w:rsidRPr="00491523" w:rsidRDefault="008C76F6" w:rsidP="00801725">
      <w:pPr>
        <w:rPr>
          <w:bCs/>
          <w:color w:val="000000"/>
          <w:sz w:val="22"/>
          <w:szCs w:val="22"/>
        </w:rPr>
      </w:pPr>
      <w:r w:rsidRPr="00491523">
        <w:rPr>
          <w:bCs/>
          <w:color w:val="000000"/>
          <w:sz w:val="22"/>
          <w:szCs w:val="22"/>
        </w:rPr>
        <w:t xml:space="preserve">Medical College of Wisconsin </w:t>
      </w:r>
    </w:p>
    <w:p w:rsidR="008C76F6" w:rsidRPr="00491523" w:rsidRDefault="008C76F6" w:rsidP="00801725">
      <w:pPr>
        <w:rPr>
          <w:bCs/>
          <w:color w:val="000000"/>
          <w:sz w:val="22"/>
          <w:szCs w:val="22"/>
        </w:rPr>
      </w:pPr>
      <w:r w:rsidRPr="00491523">
        <w:rPr>
          <w:bCs/>
          <w:color w:val="000000"/>
          <w:sz w:val="22"/>
          <w:szCs w:val="22"/>
        </w:rPr>
        <w:t xml:space="preserve">Milwaukee, Wisconsin </w:t>
      </w:r>
    </w:p>
    <w:p w:rsidR="008C76F6" w:rsidRPr="00491523" w:rsidRDefault="008C76F6" w:rsidP="00801725">
      <w:pPr>
        <w:rPr>
          <w:bCs/>
          <w:color w:val="000000"/>
          <w:sz w:val="22"/>
          <w:szCs w:val="22"/>
        </w:rPr>
      </w:pPr>
      <w:r w:rsidRPr="00491523">
        <w:rPr>
          <w:bCs/>
          <w:color w:val="000000"/>
          <w:sz w:val="22"/>
          <w:szCs w:val="22"/>
        </w:rPr>
        <w:t xml:space="preserve">Major: Cellular and Molecular Immunology </w:t>
      </w:r>
    </w:p>
    <w:p w:rsidR="008C76F6" w:rsidRPr="00491523" w:rsidRDefault="008C76F6" w:rsidP="00801725">
      <w:pPr>
        <w:rPr>
          <w:bCs/>
          <w:color w:val="000000"/>
          <w:sz w:val="22"/>
          <w:szCs w:val="22"/>
        </w:rPr>
      </w:pPr>
      <w:r w:rsidRPr="00491523">
        <w:rPr>
          <w:bCs/>
          <w:color w:val="000000"/>
          <w:sz w:val="22"/>
          <w:szCs w:val="22"/>
        </w:rPr>
        <w:t xml:space="preserve">Dissertation: “The Structural Requirements of HLA-A2.1 for the Presentation of Influenza Virus Matrix Peptide M1 to Cytotoxic T Lymphocytes.”  </w:t>
      </w:r>
    </w:p>
    <w:p w:rsidR="008C76F6" w:rsidRPr="00491523" w:rsidRDefault="008C76F6" w:rsidP="00801725">
      <w:pPr>
        <w:rPr>
          <w:bCs/>
          <w:color w:val="000000"/>
          <w:sz w:val="22"/>
          <w:szCs w:val="22"/>
        </w:rPr>
      </w:pPr>
    </w:p>
    <w:p w:rsidR="00801725" w:rsidRPr="00491523" w:rsidRDefault="00801725" w:rsidP="00801725">
      <w:pPr>
        <w:rPr>
          <w:bCs/>
          <w:color w:val="000000"/>
          <w:sz w:val="22"/>
          <w:szCs w:val="22"/>
        </w:rPr>
      </w:pPr>
      <w:r w:rsidRPr="00491523">
        <w:rPr>
          <w:bCs/>
          <w:color w:val="000000"/>
          <w:sz w:val="22"/>
          <w:szCs w:val="22"/>
        </w:rPr>
        <w:t>Post Graduate: January 1994 – June 1997: Postdoctoral Fellow</w:t>
      </w:r>
    </w:p>
    <w:p w:rsidR="00801725" w:rsidRPr="00491523" w:rsidRDefault="00801725" w:rsidP="00801725">
      <w:pPr>
        <w:rPr>
          <w:bCs/>
          <w:color w:val="000000"/>
          <w:sz w:val="22"/>
          <w:szCs w:val="22"/>
        </w:rPr>
      </w:pPr>
      <w:r w:rsidRPr="00491523">
        <w:rPr>
          <w:bCs/>
          <w:color w:val="000000"/>
          <w:sz w:val="22"/>
          <w:szCs w:val="22"/>
        </w:rPr>
        <w:t>Memorial Sloan-Kettering Cancer Center</w:t>
      </w:r>
    </w:p>
    <w:p w:rsidR="00801725" w:rsidRPr="00491523" w:rsidRDefault="00801725" w:rsidP="00801725">
      <w:pPr>
        <w:rPr>
          <w:bCs/>
          <w:color w:val="000000"/>
          <w:sz w:val="22"/>
          <w:szCs w:val="22"/>
        </w:rPr>
      </w:pPr>
      <w:r w:rsidRPr="00491523">
        <w:rPr>
          <w:bCs/>
          <w:color w:val="000000"/>
          <w:sz w:val="22"/>
          <w:szCs w:val="22"/>
        </w:rPr>
        <w:t xml:space="preserve">New York, New York </w:t>
      </w:r>
    </w:p>
    <w:p w:rsidR="00801725" w:rsidRPr="00491523" w:rsidRDefault="00801725" w:rsidP="00801725">
      <w:pPr>
        <w:rPr>
          <w:bCs/>
          <w:color w:val="000000"/>
          <w:sz w:val="22"/>
          <w:szCs w:val="22"/>
        </w:rPr>
      </w:pPr>
    </w:p>
    <w:p w:rsidR="008C76F6" w:rsidRPr="00491523" w:rsidRDefault="008C76F6" w:rsidP="00801725">
      <w:pPr>
        <w:rPr>
          <w:bCs/>
          <w:color w:val="000000"/>
          <w:sz w:val="22"/>
          <w:szCs w:val="22"/>
        </w:rPr>
      </w:pPr>
      <w:r w:rsidRPr="00491523">
        <w:rPr>
          <w:bCs/>
          <w:color w:val="000000"/>
          <w:sz w:val="22"/>
          <w:szCs w:val="22"/>
        </w:rPr>
        <w:t xml:space="preserve">August 1997 – May 2001: MD </w:t>
      </w:r>
    </w:p>
    <w:p w:rsidR="008C76F6" w:rsidRPr="00491523" w:rsidRDefault="008C76F6" w:rsidP="00801725">
      <w:pPr>
        <w:rPr>
          <w:bCs/>
          <w:color w:val="000000"/>
          <w:sz w:val="22"/>
          <w:szCs w:val="22"/>
        </w:rPr>
      </w:pPr>
      <w:r w:rsidRPr="00491523">
        <w:rPr>
          <w:bCs/>
          <w:color w:val="000000"/>
          <w:sz w:val="22"/>
          <w:szCs w:val="22"/>
        </w:rPr>
        <w:t xml:space="preserve">Vanderbilt University School of Medicine </w:t>
      </w:r>
    </w:p>
    <w:p w:rsidR="008C76F6" w:rsidRPr="00491523" w:rsidRDefault="008C76F6" w:rsidP="00801725">
      <w:pPr>
        <w:rPr>
          <w:bCs/>
          <w:color w:val="000000"/>
          <w:sz w:val="22"/>
          <w:szCs w:val="22"/>
        </w:rPr>
      </w:pPr>
      <w:r w:rsidRPr="00491523">
        <w:rPr>
          <w:bCs/>
          <w:color w:val="000000"/>
          <w:sz w:val="22"/>
          <w:szCs w:val="22"/>
        </w:rPr>
        <w:t xml:space="preserve">Nashville, TN </w:t>
      </w:r>
    </w:p>
    <w:p w:rsidR="00C66201" w:rsidRPr="00491523" w:rsidRDefault="00801725" w:rsidP="00726124">
      <w:pPr>
        <w:pStyle w:val="Heading1"/>
        <w:rPr>
          <w:rFonts w:ascii="Times New Roman" w:hAnsi="Times New Roman"/>
          <w:sz w:val="22"/>
          <w:szCs w:val="22"/>
          <w:u w:val="single"/>
        </w:rPr>
      </w:pPr>
      <w:r w:rsidRPr="00491523">
        <w:rPr>
          <w:rFonts w:ascii="Times New Roman" w:hAnsi="Times New Roman"/>
          <w:sz w:val="22"/>
          <w:szCs w:val="22"/>
          <w:u w:val="single"/>
        </w:rPr>
        <w:t>R</w:t>
      </w:r>
      <w:r w:rsidR="00F30699" w:rsidRPr="00491523">
        <w:rPr>
          <w:rFonts w:ascii="Times New Roman" w:hAnsi="Times New Roman"/>
          <w:sz w:val="22"/>
          <w:szCs w:val="22"/>
          <w:u w:val="single"/>
        </w:rPr>
        <w:t>ESIDENCY AND FELLOWSHIP</w:t>
      </w:r>
      <w:r w:rsidR="00C66201" w:rsidRPr="00491523">
        <w:rPr>
          <w:rFonts w:ascii="Times New Roman" w:hAnsi="Times New Roman"/>
          <w:sz w:val="22"/>
          <w:szCs w:val="22"/>
          <w:u w:val="single"/>
        </w:rPr>
        <w:t xml:space="preserve">: </w:t>
      </w:r>
    </w:p>
    <w:p w:rsidR="00EE3578" w:rsidRPr="00491523" w:rsidRDefault="00963AEE" w:rsidP="00801725">
      <w:pPr>
        <w:rPr>
          <w:color w:val="000000"/>
          <w:sz w:val="22"/>
          <w:szCs w:val="22"/>
        </w:rPr>
      </w:pPr>
      <w:r w:rsidRPr="00491523">
        <w:rPr>
          <w:color w:val="000000"/>
          <w:sz w:val="22"/>
          <w:szCs w:val="22"/>
        </w:rPr>
        <w:t xml:space="preserve">Pediatric </w:t>
      </w:r>
      <w:r w:rsidR="00EE3578" w:rsidRPr="00491523">
        <w:rPr>
          <w:color w:val="000000"/>
          <w:sz w:val="22"/>
          <w:szCs w:val="22"/>
        </w:rPr>
        <w:t xml:space="preserve">Internship:  </w:t>
      </w:r>
    </w:p>
    <w:p w:rsidR="00963AEE" w:rsidRPr="00491523" w:rsidRDefault="00801725" w:rsidP="00801725">
      <w:pPr>
        <w:rPr>
          <w:color w:val="000000"/>
          <w:sz w:val="22"/>
          <w:szCs w:val="22"/>
        </w:rPr>
      </w:pPr>
      <w:r w:rsidRPr="00491523">
        <w:rPr>
          <w:color w:val="000000"/>
          <w:sz w:val="22"/>
          <w:szCs w:val="22"/>
        </w:rPr>
        <w:t>J</w:t>
      </w:r>
      <w:r w:rsidR="00075B36" w:rsidRPr="00491523">
        <w:rPr>
          <w:color w:val="000000"/>
          <w:sz w:val="22"/>
          <w:szCs w:val="22"/>
        </w:rPr>
        <w:t>uly 2001</w:t>
      </w:r>
      <w:r w:rsidR="00737C6F" w:rsidRPr="00491523">
        <w:rPr>
          <w:color w:val="000000"/>
          <w:sz w:val="22"/>
          <w:szCs w:val="22"/>
        </w:rPr>
        <w:t xml:space="preserve"> – June 2002</w:t>
      </w:r>
    </w:p>
    <w:p w:rsidR="00075B36" w:rsidRPr="00491523" w:rsidRDefault="00075B36" w:rsidP="00801725">
      <w:pPr>
        <w:rPr>
          <w:color w:val="000000"/>
          <w:sz w:val="22"/>
          <w:szCs w:val="22"/>
        </w:rPr>
      </w:pPr>
      <w:r w:rsidRPr="00491523">
        <w:rPr>
          <w:color w:val="000000"/>
          <w:sz w:val="22"/>
          <w:szCs w:val="22"/>
        </w:rPr>
        <w:t>Vanderbilt University Medical Center</w:t>
      </w:r>
      <w:r w:rsidR="00C15F32" w:rsidRPr="00491523">
        <w:rPr>
          <w:color w:val="000000"/>
          <w:sz w:val="22"/>
          <w:szCs w:val="22"/>
        </w:rPr>
        <w:t>, Nashville, TN</w:t>
      </w:r>
    </w:p>
    <w:p w:rsidR="00075B36" w:rsidRPr="00491523" w:rsidRDefault="00075B36" w:rsidP="00075B36">
      <w:pPr>
        <w:ind w:firstLine="720"/>
        <w:rPr>
          <w:color w:val="000000"/>
          <w:sz w:val="22"/>
          <w:szCs w:val="22"/>
        </w:rPr>
      </w:pPr>
    </w:p>
    <w:p w:rsidR="00EE3578" w:rsidRPr="00491523" w:rsidRDefault="00963AEE" w:rsidP="006828D6">
      <w:pPr>
        <w:rPr>
          <w:color w:val="000000"/>
          <w:sz w:val="22"/>
          <w:szCs w:val="22"/>
        </w:rPr>
      </w:pPr>
      <w:r w:rsidRPr="00491523">
        <w:rPr>
          <w:color w:val="000000"/>
          <w:sz w:val="22"/>
          <w:szCs w:val="22"/>
        </w:rPr>
        <w:t xml:space="preserve">Dermatology </w:t>
      </w:r>
      <w:r w:rsidR="00EE3578" w:rsidRPr="00491523">
        <w:rPr>
          <w:color w:val="000000"/>
          <w:sz w:val="22"/>
          <w:szCs w:val="22"/>
        </w:rPr>
        <w:t xml:space="preserve">Residency:  </w:t>
      </w:r>
    </w:p>
    <w:p w:rsidR="00075B36" w:rsidRPr="00491523" w:rsidRDefault="00075B36" w:rsidP="006828D6">
      <w:pPr>
        <w:rPr>
          <w:color w:val="000000"/>
          <w:sz w:val="22"/>
          <w:szCs w:val="22"/>
        </w:rPr>
      </w:pPr>
      <w:r w:rsidRPr="00491523">
        <w:rPr>
          <w:color w:val="000000"/>
          <w:sz w:val="22"/>
          <w:szCs w:val="22"/>
        </w:rPr>
        <w:t xml:space="preserve">July 2002 – </w:t>
      </w:r>
      <w:r w:rsidR="00963AEE" w:rsidRPr="00491523">
        <w:rPr>
          <w:color w:val="000000"/>
          <w:sz w:val="22"/>
          <w:szCs w:val="22"/>
        </w:rPr>
        <w:t>June 2005</w:t>
      </w:r>
      <w:r w:rsidRPr="00491523">
        <w:rPr>
          <w:color w:val="000000"/>
          <w:sz w:val="22"/>
          <w:szCs w:val="22"/>
        </w:rPr>
        <w:t xml:space="preserve"> </w:t>
      </w:r>
    </w:p>
    <w:p w:rsidR="00075B36" w:rsidRPr="00491523" w:rsidRDefault="00075B36" w:rsidP="006828D6">
      <w:pPr>
        <w:rPr>
          <w:color w:val="000000"/>
          <w:sz w:val="22"/>
          <w:szCs w:val="22"/>
        </w:rPr>
      </w:pPr>
      <w:r w:rsidRPr="00491523">
        <w:rPr>
          <w:color w:val="000000"/>
          <w:sz w:val="22"/>
          <w:szCs w:val="22"/>
        </w:rPr>
        <w:t>Vanderbilt University Medical Center, Nashville, TN</w:t>
      </w:r>
    </w:p>
    <w:p w:rsidR="00963AEE" w:rsidRPr="00491523" w:rsidRDefault="00963AEE" w:rsidP="00963AEE">
      <w:pPr>
        <w:ind w:firstLine="720"/>
        <w:rPr>
          <w:color w:val="000000"/>
          <w:sz w:val="22"/>
          <w:szCs w:val="22"/>
        </w:rPr>
      </w:pPr>
    </w:p>
    <w:p w:rsidR="00EE3578" w:rsidRPr="00491523" w:rsidRDefault="00963AEE" w:rsidP="006828D6">
      <w:pPr>
        <w:rPr>
          <w:color w:val="000000"/>
          <w:sz w:val="22"/>
          <w:szCs w:val="22"/>
        </w:rPr>
      </w:pPr>
      <w:r w:rsidRPr="00491523">
        <w:rPr>
          <w:color w:val="000000"/>
          <w:sz w:val="22"/>
          <w:szCs w:val="22"/>
        </w:rPr>
        <w:t xml:space="preserve">Pediatric Dermatology </w:t>
      </w:r>
      <w:r w:rsidR="00EE3578" w:rsidRPr="00491523">
        <w:rPr>
          <w:color w:val="000000"/>
          <w:sz w:val="22"/>
          <w:szCs w:val="22"/>
        </w:rPr>
        <w:t xml:space="preserve">Fellowship: </w:t>
      </w:r>
    </w:p>
    <w:p w:rsidR="00C15F32" w:rsidRPr="00491523" w:rsidRDefault="00C15F32" w:rsidP="006828D6">
      <w:pPr>
        <w:rPr>
          <w:color w:val="000000"/>
          <w:sz w:val="22"/>
          <w:szCs w:val="22"/>
        </w:rPr>
      </w:pPr>
      <w:r w:rsidRPr="00491523">
        <w:rPr>
          <w:color w:val="000000"/>
          <w:sz w:val="22"/>
          <w:szCs w:val="22"/>
        </w:rPr>
        <w:t>July 2005 – June 200</w:t>
      </w:r>
      <w:r w:rsidR="00963AEE" w:rsidRPr="00491523">
        <w:rPr>
          <w:color w:val="000000"/>
          <w:sz w:val="22"/>
          <w:szCs w:val="22"/>
        </w:rPr>
        <w:t>6</w:t>
      </w:r>
    </w:p>
    <w:p w:rsidR="00C15F32" w:rsidRDefault="00C15F32" w:rsidP="006828D6">
      <w:pPr>
        <w:rPr>
          <w:color w:val="000000"/>
          <w:sz w:val="22"/>
          <w:szCs w:val="22"/>
        </w:rPr>
      </w:pPr>
      <w:r w:rsidRPr="00491523">
        <w:rPr>
          <w:color w:val="000000"/>
          <w:sz w:val="22"/>
          <w:szCs w:val="22"/>
        </w:rPr>
        <w:t xml:space="preserve">University of Colorado Health and Science Center </w:t>
      </w:r>
    </w:p>
    <w:p w:rsidR="002929FE" w:rsidRPr="00491523" w:rsidRDefault="00AC0B46" w:rsidP="006828D6">
      <w:pPr>
        <w:rPr>
          <w:b/>
          <w:color w:val="000000"/>
          <w:sz w:val="22"/>
          <w:szCs w:val="22"/>
          <w:u w:val="single"/>
        </w:rPr>
      </w:pPr>
      <w:r>
        <w:rPr>
          <w:b/>
          <w:color w:val="000000"/>
          <w:sz w:val="22"/>
          <w:szCs w:val="22"/>
          <w:u w:val="single"/>
        </w:rPr>
        <w:br w:type="page"/>
      </w:r>
      <w:r w:rsidR="002929FE" w:rsidRPr="00491523">
        <w:rPr>
          <w:b/>
          <w:color w:val="000000"/>
          <w:sz w:val="22"/>
          <w:szCs w:val="22"/>
          <w:u w:val="single"/>
        </w:rPr>
        <w:lastRenderedPageBreak/>
        <w:t>L</w:t>
      </w:r>
      <w:r w:rsidR="00F30699" w:rsidRPr="00491523">
        <w:rPr>
          <w:b/>
          <w:color w:val="000000"/>
          <w:sz w:val="22"/>
          <w:szCs w:val="22"/>
          <w:u w:val="single"/>
        </w:rPr>
        <w:t>ICENSURE AND CERTIFICATION</w:t>
      </w:r>
      <w:r w:rsidR="002929FE" w:rsidRPr="00491523">
        <w:rPr>
          <w:b/>
          <w:color w:val="000000"/>
          <w:sz w:val="22"/>
          <w:szCs w:val="22"/>
          <w:u w:val="single"/>
        </w:rPr>
        <w:t>:</w:t>
      </w:r>
    </w:p>
    <w:p w:rsidR="00F30699" w:rsidRPr="00491523" w:rsidRDefault="00F30699" w:rsidP="006828D6">
      <w:pPr>
        <w:rPr>
          <w:color w:val="000000"/>
          <w:sz w:val="22"/>
          <w:szCs w:val="22"/>
          <w:u w:val="single"/>
        </w:rPr>
      </w:pPr>
      <w:r w:rsidRPr="00491523">
        <w:rPr>
          <w:color w:val="000000"/>
          <w:sz w:val="22"/>
          <w:szCs w:val="22"/>
          <w:u w:val="single"/>
        </w:rPr>
        <w:t xml:space="preserve">Licensure: </w:t>
      </w:r>
    </w:p>
    <w:p w:rsidR="002929FE" w:rsidRPr="00491523" w:rsidRDefault="002929FE" w:rsidP="006828D6">
      <w:pPr>
        <w:rPr>
          <w:color w:val="000000"/>
          <w:sz w:val="22"/>
          <w:szCs w:val="22"/>
        </w:rPr>
      </w:pPr>
      <w:r w:rsidRPr="00491523">
        <w:rPr>
          <w:color w:val="000000"/>
          <w:sz w:val="22"/>
          <w:szCs w:val="22"/>
        </w:rPr>
        <w:t xml:space="preserve">2005-2007: Physician #43540, Colorado </w:t>
      </w:r>
    </w:p>
    <w:p w:rsidR="002929FE" w:rsidRPr="00491523" w:rsidRDefault="00D5451B" w:rsidP="006828D6">
      <w:pPr>
        <w:rPr>
          <w:color w:val="000000"/>
          <w:sz w:val="22"/>
          <w:szCs w:val="22"/>
        </w:rPr>
      </w:pPr>
      <w:r>
        <w:rPr>
          <w:color w:val="000000"/>
          <w:sz w:val="22"/>
          <w:szCs w:val="22"/>
        </w:rPr>
        <w:t>2006-2013</w:t>
      </w:r>
      <w:r w:rsidR="002929FE" w:rsidRPr="00491523">
        <w:rPr>
          <w:color w:val="000000"/>
          <w:sz w:val="22"/>
          <w:szCs w:val="22"/>
        </w:rPr>
        <w:t xml:space="preserve">: Medicine and Surgery #49824-20, Wisconsin </w:t>
      </w:r>
    </w:p>
    <w:p w:rsidR="00077812" w:rsidRPr="00491523" w:rsidRDefault="002929FE" w:rsidP="002929FE">
      <w:pPr>
        <w:rPr>
          <w:color w:val="000000"/>
          <w:sz w:val="22"/>
          <w:szCs w:val="22"/>
        </w:rPr>
      </w:pPr>
      <w:r w:rsidRPr="00491523">
        <w:rPr>
          <w:color w:val="000000"/>
          <w:sz w:val="22"/>
          <w:szCs w:val="22"/>
        </w:rPr>
        <w:t xml:space="preserve">2012 – Present: Medicine and Surgery #274049, CA </w:t>
      </w:r>
    </w:p>
    <w:p w:rsidR="002929FE" w:rsidRPr="00491523" w:rsidRDefault="002929FE" w:rsidP="002929FE">
      <w:pPr>
        <w:rPr>
          <w:color w:val="000000"/>
          <w:sz w:val="22"/>
          <w:szCs w:val="22"/>
        </w:rPr>
      </w:pPr>
    </w:p>
    <w:p w:rsidR="00F30699" w:rsidRPr="00491523" w:rsidRDefault="00D5451B" w:rsidP="002929FE">
      <w:pPr>
        <w:rPr>
          <w:color w:val="000000"/>
          <w:sz w:val="22"/>
          <w:szCs w:val="22"/>
          <w:u w:val="single"/>
        </w:rPr>
      </w:pPr>
      <w:r>
        <w:rPr>
          <w:color w:val="000000"/>
          <w:sz w:val="22"/>
          <w:szCs w:val="22"/>
          <w:u w:val="single"/>
        </w:rPr>
        <w:t xml:space="preserve">Board </w:t>
      </w:r>
      <w:r w:rsidR="00F30699" w:rsidRPr="00491523">
        <w:rPr>
          <w:color w:val="000000"/>
          <w:sz w:val="22"/>
          <w:szCs w:val="22"/>
          <w:u w:val="single"/>
        </w:rPr>
        <w:t>Certifications</w:t>
      </w:r>
      <w:r w:rsidR="00AF47E3" w:rsidRPr="00491523">
        <w:rPr>
          <w:color w:val="000000"/>
          <w:sz w:val="22"/>
          <w:szCs w:val="22"/>
          <w:u w:val="single"/>
        </w:rPr>
        <w:t xml:space="preserve"> &amp; Recertification</w:t>
      </w:r>
      <w:r w:rsidR="00F30699" w:rsidRPr="00491523">
        <w:rPr>
          <w:color w:val="000000"/>
          <w:sz w:val="22"/>
          <w:szCs w:val="22"/>
          <w:u w:val="single"/>
        </w:rPr>
        <w:t xml:space="preserve">: </w:t>
      </w:r>
    </w:p>
    <w:p w:rsidR="00F30699" w:rsidRPr="00491523" w:rsidRDefault="00F30699" w:rsidP="002929FE">
      <w:pPr>
        <w:rPr>
          <w:color w:val="000000"/>
          <w:sz w:val="22"/>
          <w:szCs w:val="22"/>
        </w:rPr>
      </w:pPr>
      <w:r w:rsidRPr="00491523">
        <w:rPr>
          <w:color w:val="000000"/>
          <w:sz w:val="22"/>
          <w:szCs w:val="22"/>
        </w:rPr>
        <w:t>2005</w:t>
      </w:r>
      <w:r w:rsidR="00AF47E3" w:rsidRPr="00491523">
        <w:rPr>
          <w:color w:val="000000"/>
          <w:sz w:val="22"/>
          <w:szCs w:val="22"/>
        </w:rPr>
        <w:t xml:space="preserve"> &amp; 2015</w:t>
      </w:r>
      <w:r w:rsidRPr="00491523">
        <w:rPr>
          <w:color w:val="000000"/>
          <w:sz w:val="22"/>
          <w:szCs w:val="22"/>
        </w:rPr>
        <w:t>: Dermatology</w:t>
      </w:r>
    </w:p>
    <w:p w:rsidR="00F30699" w:rsidRPr="00491523" w:rsidRDefault="00F30699" w:rsidP="002929FE">
      <w:pPr>
        <w:rPr>
          <w:color w:val="000000"/>
          <w:sz w:val="22"/>
          <w:szCs w:val="22"/>
        </w:rPr>
      </w:pPr>
      <w:r w:rsidRPr="00491523">
        <w:rPr>
          <w:color w:val="000000"/>
          <w:sz w:val="22"/>
          <w:szCs w:val="22"/>
        </w:rPr>
        <w:t>2006</w:t>
      </w:r>
      <w:r w:rsidR="00AF47E3" w:rsidRPr="00491523">
        <w:rPr>
          <w:color w:val="000000"/>
          <w:sz w:val="22"/>
          <w:szCs w:val="22"/>
        </w:rPr>
        <w:t xml:space="preserve"> &amp; 2015</w:t>
      </w:r>
      <w:r w:rsidRPr="00491523">
        <w:rPr>
          <w:color w:val="000000"/>
          <w:sz w:val="22"/>
          <w:szCs w:val="22"/>
        </w:rPr>
        <w:t>: Pediatric Dermatology</w:t>
      </w:r>
    </w:p>
    <w:p w:rsidR="00BE699C" w:rsidRPr="00491523" w:rsidRDefault="00BE699C" w:rsidP="00BE699C">
      <w:pPr>
        <w:rPr>
          <w:color w:val="000000"/>
          <w:sz w:val="22"/>
          <w:szCs w:val="22"/>
        </w:rPr>
      </w:pPr>
      <w:r w:rsidRPr="00491523">
        <w:rPr>
          <w:color w:val="000000"/>
          <w:sz w:val="22"/>
          <w:szCs w:val="22"/>
        </w:rPr>
        <w:tab/>
      </w:r>
    </w:p>
    <w:p w:rsidR="00077812" w:rsidRPr="00491523" w:rsidRDefault="006828D6" w:rsidP="00077812">
      <w:pPr>
        <w:rPr>
          <w:b/>
          <w:color w:val="000000"/>
          <w:sz w:val="22"/>
          <w:szCs w:val="22"/>
          <w:u w:val="single"/>
        </w:rPr>
      </w:pPr>
      <w:r w:rsidRPr="00491523">
        <w:rPr>
          <w:b/>
          <w:color w:val="000000"/>
          <w:sz w:val="22"/>
          <w:szCs w:val="22"/>
          <w:u w:val="single"/>
        </w:rPr>
        <w:t>P</w:t>
      </w:r>
      <w:r w:rsidR="00F30699" w:rsidRPr="00491523">
        <w:rPr>
          <w:b/>
          <w:color w:val="000000"/>
          <w:sz w:val="22"/>
          <w:szCs w:val="22"/>
          <w:u w:val="single"/>
        </w:rPr>
        <w:t>ROFESSIONAL APPOINTMENTS</w:t>
      </w:r>
      <w:r w:rsidR="00077812" w:rsidRPr="00491523">
        <w:rPr>
          <w:b/>
          <w:color w:val="000000"/>
          <w:sz w:val="22"/>
          <w:szCs w:val="22"/>
          <w:u w:val="single"/>
        </w:rPr>
        <w:t xml:space="preserve">: </w:t>
      </w:r>
    </w:p>
    <w:p w:rsidR="00FE33FA" w:rsidRPr="00491523" w:rsidRDefault="00077812" w:rsidP="006828D6">
      <w:pPr>
        <w:rPr>
          <w:color w:val="000000"/>
          <w:sz w:val="22"/>
          <w:szCs w:val="22"/>
        </w:rPr>
      </w:pPr>
      <w:r w:rsidRPr="00491523">
        <w:rPr>
          <w:color w:val="000000"/>
          <w:sz w:val="22"/>
          <w:szCs w:val="22"/>
        </w:rPr>
        <w:t xml:space="preserve">July 2005 – June 2006: </w:t>
      </w:r>
    </w:p>
    <w:p w:rsidR="00077812" w:rsidRPr="00491523" w:rsidRDefault="00077812" w:rsidP="006828D6">
      <w:pPr>
        <w:rPr>
          <w:color w:val="000000"/>
          <w:sz w:val="22"/>
          <w:szCs w:val="22"/>
        </w:rPr>
      </w:pPr>
      <w:r w:rsidRPr="00491523">
        <w:rPr>
          <w:color w:val="000000"/>
          <w:sz w:val="22"/>
          <w:szCs w:val="22"/>
        </w:rPr>
        <w:t xml:space="preserve">Instructor of Dermatology </w:t>
      </w:r>
    </w:p>
    <w:p w:rsidR="00077812" w:rsidRPr="00491523" w:rsidRDefault="00077812" w:rsidP="006828D6">
      <w:pPr>
        <w:rPr>
          <w:color w:val="000000"/>
          <w:sz w:val="22"/>
          <w:szCs w:val="22"/>
        </w:rPr>
      </w:pPr>
      <w:r w:rsidRPr="00491523">
        <w:rPr>
          <w:color w:val="000000"/>
          <w:sz w:val="22"/>
          <w:szCs w:val="22"/>
        </w:rPr>
        <w:t>University of Colorado Health and Science Center, Denver, CO</w:t>
      </w:r>
    </w:p>
    <w:p w:rsidR="00077812" w:rsidRPr="00491523" w:rsidRDefault="00077812" w:rsidP="00077812">
      <w:pPr>
        <w:ind w:left="720"/>
        <w:rPr>
          <w:color w:val="000000"/>
          <w:sz w:val="22"/>
          <w:szCs w:val="22"/>
        </w:rPr>
      </w:pPr>
    </w:p>
    <w:p w:rsidR="00077812" w:rsidRPr="00491523" w:rsidRDefault="00F30699" w:rsidP="00F30699">
      <w:pPr>
        <w:rPr>
          <w:color w:val="000000"/>
          <w:sz w:val="22"/>
          <w:szCs w:val="22"/>
        </w:rPr>
      </w:pPr>
      <w:r w:rsidRPr="00491523">
        <w:rPr>
          <w:color w:val="000000"/>
          <w:sz w:val="22"/>
          <w:szCs w:val="22"/>
        </w:rPr>
        <w:t xml:space="preserve">July 2006 – June 2012: </w:t>
      </w:r>
    </w:p>
    <w:p w:rsidR="00F30699" w:rsidRPr="00491523" w:rsidRDefault="00F30699" w:rsidP="00F30699">
      <w:pPr>
        <w:rPr>
          <w:color w:val="000000"/>
          <w:sz w:val="22"/>
          <w:szCs w:val="22"/>
        </w:rPr>
      </w:pPr>
      <w:r w:rsidRPr="00491523">
        <w:rPr>
          <w:color w:val="000000"/>
          <w:sz w:val="22"/>
          <w:szCs w:val="22"/>
        </w:rPr>
        <w:t xml:space="preserve">Assistant Professor of Dermatology and Pediatrics </w:t>
      </w:r>
    </w:p>
    <w:p w:rsidR="00F30699" w:rsidRPr="00491523" w:rsidRDefault="00F30699" w:rsidP="00F30699">
      <w:pPr>
        <w:rPr>
          <w:color w:val="000000"/>
          <w:sz w:val="22"/>
          <w:szCs w:val="22"/>
        </w:rPr>
      </w:pPr>
      <w:r w:rsidRPr="00491523">
        <w:rPr>
          <w:color w:val="000000"/>
          <w:sz w:val="22"/>
          <w:szCs w:val="22"/>
        </w:rPr>
        <w:t>University of Wisconsin-Madison, Madison, Wisconsin</w:t>
      </w:r>
    </w:p>
    <w:p w:rsidR="00F30699" w:rsidRPr="00491523" w:rsidRDefault="00F30699" w:rsidP="00F30699">
      <w:pPr>
        <w:rPr>
          <w:color w:val="000000"/>
          <w:sz w:val="22"/>
          <w:szCs w:val="22"/>
        </w:rPr>
      </w:pPr>
    </w:p>
    <w:p w:rsidR="00FE33FA" w:rsidRPr="00491523" w:rsidRDefault="001C03D1" w:rsidP="00F30699">
      <w:pPr>
        <w:rPr>
          <w:color w:val="000000"/>
          <w:sz w:val="22"/>
          <w:szCs w:val="22"/>
        </w:rPr>
      </w:pPr>
      <w:r w:rsidRPr="00491523">
        <w:rPr>
          <w:color w:val="000000"/>
          <w:sz w:val="22"/>
          <w:szCs w:val="22"/>
        </w:rPr>
        <w:t>July 2012 – Dec 2012</w:t>
      </w:r>
      <w:r w:rsidR="00077812" w:rsidRPr="00491523">
        <w:rPr>
          <w:color w:val="000000"/>
          <w:sz w:val="22"/>
          <w:szCs w:val="22"/>
        </w:rPr>
        <w:t xml:space="preserve">: </w:t>
      </w:r>
    </w:p>
    <w:p w:rsidR="00077812" w:rsidRPr="00491523" w:rsidRDefault="00077812" w:rsidP="00F30699">
      <w:pPr>
        <w:rPr>
          <w:color w:val="000000"/>
          <w:sz w:val="22"/>
          <w:szCs w:val="22"/>
        </w:rPr>
      </w:pPr>
      <w:r w:rsidRPr="00491523">
        <w:rPr>
          <w:color w:val="000000"/>
          <w:sz w:val="22"/>
          <w:szCs w:val="22"/>
        </w:rPr>
        <w:t>Associate Professor of Dermatology and Pediatrics</w:t>
      </w:r>
    </w:p>
    <w:p w:rsidR="00077812" w:rsidRPr="00491523" w:rsidRDefault="00077812" w:rsidP="00F30699">
      <w:pPr>
        <w:rPr>
          <w:color w:val="000000"/>
          <w:sz w:val="22"/>
          <w:szCs w:val="22"/>
        </w:rPr>
      </w:pPr>
      <w:r w:rsidRPr="00491523">
        <w:rPr>
          <w:color w:val="000000"/>
          <w:sz w:val="22"/>
          <w:szCs w:val="22"/>
        </w:rPr>
        <w:t>University of</w:t>
      </w:r>
      <w:r w:rsidR="00F30699" w:rsidRPr="00491523">
        <w:rPr>
          <w:color w:val="000000"/>
          <w:sz w:val="22"/>
          <w:szCs w:val="22"/>
        </w:rPr>
        <w:t xml:space="preserve"> Wisconsin-Madison, Madison, Wisconsin </w:t>
      </w:r>
    </w:p>
    <w:p w:rsidR="00077812" w:rsidRPr="00491523" w:rsidRDefault="00077812" w:rsidP="00077812">
      <w:pPr>
        <w:ind w:left="720"/>
        <w:rPr>
          <w:color w:val="000000"/>
          <w:sz w:val="22"/>
          <w:szCs w:val="22"/>
        </w:rPr>
      </w:pPr>
    </w:p>
    <w:p w:rsidR="00FE33FA" w:rsidRPr="00491523" w:rsidRDefault="00077812" w:rsidP="00F30699">
      <w:pPr>
        <w:rPr>
          <w:color w:val="000000"/>
          <w:sz w:val="22"/>
          <w:szCs w:val="22"/>
        </w:rPr>
      </w:pPr>
      <w:r w:rsidRPr="00491523">
        <w:rPr>
          <w:color w:val="000000"/>
          <w:sz w:val="22"/>
          <w:szCs w:val="22"/>
        </w:rPr>
        <w:t xml:space="preserve">July 2007 – August 2012: </w:t>
      </w:r>
    </w:p>
    <w:p w:rsidR="00077812" w:rsidRPr="00491523" w:rsidRDefault="00077812" w:rsidP="00F30699">
      <w:pPr>
        <w:rPr>
          <w:color w:val="000000"/>
          <w:sz w:val="22"/>
          <w:szCs w:val="22"/>
        </w:rPr>
      </w:pPr>
      <w:r w:rsidRPr="00491523">
        <w:rPr>
          <w:color w:val="000000"/>
          <w:sz w:val="22"/>
          <w:szCs w:val="22"/>
        </w:rPr>
        <w:t>Director of Pediatric Dermatology, UW Hospital</w:t>
      </w:r>
    </w:p>
    <w:p w:rsidR="00077812" w:rsidRPr="00491523" w:rsidRDefault="00077812" w:rsidP="00F30699">
      <w:pPr>
        <w:rPr>
          <w:color w:val="000000"/>
          <w:sz w:val="22"/>
          <w:szCs w:val="22"/>
        </w:rPr>
      </w:pPr>
      <w:r w:rsidRPr="00491523">
        <w:rPr>
          <w:color w:val="000000"/>
          <w:sz w:val="22"/>
          <w:szCs w:val="22"/>
        </w:rPr>
        <w:t xml:space="preserve">American Family </w:t>
      </w:r>
      <w:r w:rsidR="00F30699" w:rsidRPr="00491523">
        <w:rPr>
          <w:color w:val="000000"/>
          <w:sz w:val="22"/>
          <w:szCs w:val="22"/>
        </w:rPr>
        <w:t>Children’s Hospital, Madison, Wisconsin</w:t>
      </w:r>
      <w:r w:rsidRPr="00491523">
        <w:rPr>
          <w:color w:val="000000"/>
          <w:sz w:val="22"/>
          <w:szCs w:val="22"/>
        </w:rPr>
        <w:t xml:space="preserve"> </w:t>
      </w:r>
    </w:p>
    <w:p w:rsidR="00077812" w:rsidRPr="00491523" w:rsidRDefault="00077812" w:rsidP="00077812">
      <w:pPr>
        <w:ind w:left="720"/>
        <w:rPr>
          <w:color w:val="000000"/>
          <w:sz w:val="22"/>
          <w:szCs w:val="22"/>
        </w:rPr>
      </w:pPr>
    </w:p>
    <w:p w:rsidR="00FE33FA" w:rsidRPr="00491523" w:rsidRDefault="00651BC9" w:rsidP="00F30699">
      <w:pPr>
        <w:rPr>
          <w:color w:val="000000"/>
          <w:sz w:val="22"/>
          <w:szCs w:val="22"/>
        </w:rPr>
      </w:pPr>
      <w:r>
        <w:rPr>
          <w:color w:val="000000"/>
          <w:sz w:val="22"/>
          <w:szCs w:val="22"/>
        </w:rPr>
        <w:t>July 2012</w:t>
      </w:r>
      <w:r w:rsidR="00D5451B">
        <w:rPr>
          <w:color w:val="000000"/>
          <w:sz w:val="22"/>
          <w:szCs w:val="22"/>
        </w:rPr>
        <w:t xml:space="preserve"> – Dec 2016</w:t>
      </w:r>
      <w:r>
        <w:rPr>
          <w:color w:val="000000"/>
          <w:sz w:val="22"/>
          <w:szCs w:val="22"/>
        </w:rPr>
        <w:t>:</w:t>
      </w:r>
      <w:r w:rsidR="00077812" w:rsidRPr="00491523">
        <w:rPr>
          <w:color w:val="000000"/>
          <w:sz w:val="22"/>
          <w:szCs w:val="22"/>
        </w:rPr>
        <w:t xml:space="preserve"> </w:t>
      </w:r>
    </w:p>
    <w:p w:rsidR="00077812" w:rsidRPr="00491523" w:rsidRDefault="00F30699" w:rsidP="00F30699">
      <w:pPr>
        <w:rPr>
          <w:color w:val="000000"/>
          <w:sz w:val="22"/>
          <w:szCs w:val="22"/>
        </w:rPr>
      </w:pPr>
      <w:r w:rsidRPr="00491523">
        <w:rPr>
          <w:color w:val="000000"/>
          <w:sz w:val="22"/>
          <w:szCs w:val="22"/>
        </w:rPr>
        <w:t xml:space="preserve">Clinical </w:t>
      </w:r>
      <w:r w:rsidR="00077812" w:rsidRPr="00491523">
        <w:rPr>
          <w:color w:val="000000"/>
          <w:sz w:val="22"/>
          <w:szCs w:val="22"/>
        </w:rPr>
        <w:t xml:space="preserve">Associate Professor of Dermatology and Pediatrics </w:t>
      </w:r>
    </w:p>
    <w:p w:rsidR="00077812" w:rsidRPr="00491523" w:rsidRDefault="00077812" w:rsidP="00F30699">
      <w:pPr>
        <w:rPr>
          <w:color w:val="000000"/>
          <w:sz w:val="22"/>
          <w:szCs w:val="22"/>
        </w:rPr>
      </w:pPr>
      <w:r w:rsidRPr="00491523">
        <w:rPr>
          <w:color w:val="000000"/>
          <w:sz w:val="22"/>
          <w:szCs w:val="22"/>
        </w:rPr>
        <w:t>Director of Pediatric Dermatology</w:t>
      </w:r>
    </w:p>
    <w:p w:rsidR="00077812" w:rsidRPr="00491523" w:rsidRDefault="00077812" w:rsidP="00F30699">
      <w:pPr>
        <w:rPr>
          <w:color w:val="000000"/>
          <w:sz w:val="22"/>
          <w:szCs w:val="22"/>
        </w:rPr>
      </w:pPr>
      <w:r w:rsidRPr="00491523">
        <w:rPr>
          <w:color w:val="000000"/>
          <w:sz w:val="22"/>
          <w:szCs w:val="22"/>
        </w:rPr>
        <w:t xml:space="preserve">Director of Pediatric Dermatology Fellowship </w:t>
      </w:r>
    </w:p>
    <w:p w:rsidR="00077812" w:rsidRPr="00491523" w:rsidRDefault="00077812" w:rsidP="00F30699">
      <w:pPr>
        <w:rPr>
          <w:color w:val="000000"/>
          <w:sz w:val="22"/>
          <w:szCs w:val="22"/>
        </w:rPr>
      </w:pPr>
      <w:r w:rsidRPr="00491523">
        <w:rPr>
          <w:color w:val="000000"/>
          <w:sz w:val="22"/>
          <w:szCs w:val="22"/>
        </w:rPr>
        <w:t>Stanford University School of Medicine, Stanford, CA</w:t>
      </w:r>
    </w:p>
    <w:p w:rsidR="00BE29EB" w:rsidRPr="00491523" w:rsidRDefault="00BE29EB" w:rsidP="00F30699">
      <w:pPr>
        <w:rPr>
          <w:color w:val="000000"/>
          <w:sz w:val="22"/>
          <w:szCs w:val="22"/>
        </w:rPr>
      </w:pPr>
    </w:p>
    <w:p w:rsidR="00464A24" w:rsidRPr="00491523" w:rsidRDefault="00651BC9" w:rsidP="00464A24">
      <w:pPr>
        <w:rPr>
          <w:color w:val="000000"/>
          <w:sz w:val="22"/>
          <w:szCs w:val="22"/>
        </w:rPr>
      </w:pPr>
      <w:r>
        <w:rPr>
          <w:color w:val="000000"/>
          <w:sz w:val="22"/>
          <w:szCs w:val="22"/>
        </w:rPr>
        <w:t>December</w:t>
      </w:r>
      <w:r w:rsidR="00464A24" w:rsidRPr="00491523">
        <w:rPr>
          <w:color w:val="000000"/>
          <w:sz w:val="22"/>
          <w:szCs w:val="22"/>
        </w:rPr>
        <w:t xml:space="preserve"> 2016</w:t>
      </w:r>
      <w:r>
        <w:rPr>
          <w:color w:val="000000"/>
          <w:sz w:val="22"/>
          <w:szCs w:val="22"/>
        </w:rPr>
        <w:t xml:space="preserve"> – </w:t>
      </w:r>
      <w:r w:rsidR="00464A24" w:rsidRPr="00491523">
        <w:rPr>
          <w:color w:val="000000"/>
          <w:sz w:val="22"/>
          <w:szCs w:val="22"/>
        </w:rPr>
        <w:t>Present</w:t>
      </w:r>
      <w:r>
        <w:rPr>
          <w:color w:val="000000"/>
          <w:sz w:val="22"/>
          <w:szCs w:val="22"/>
        </w:rPr>
        <w:t>:</w:t>
      </w:r>
      <w:r w:rsidR="00464A24" w:rsidRPr="00491523">
        <w:rPr>
          <w:color w:val="000000"/>
          <w:sz w:val="22"/>
          <w:szCs w:val="22"/>
        </w:rPr>
        <w:t xml:space="preserve"> </w:t>
      </w:r>
    </w:p>
    <w:p w:rsidR="00464A24" w:rsidRPr="00491523" w:rsidRDefault="00464A24" w:rsidP="00464A24">
      <w:pPr>
        <w:rPr>
          <w:color w:val="000000"/>
          <w:sz w:val="22"/>
          <w:szCs w:val="22"/>
        </w:rPr>
      </w:pPr>
      <w:r w:rsidRPr="00491523">
        <w:rPr>
          <w:color w:val="000000"/>
          <w:sz w:val="22"/>
          <w:szCs w:val="22"/>
        </w:rPr>
        <w:t xml:space="preserve">Clinical Professor of Dermatology and Pediatrics </w:t>
      </w:r>
    </w:p>
    <w:p w:rsidR="00464A24" w:rsidRPr="00491523" w:rsidRDefault="00464A24" w:rsidP="00464A24">
      <w:pPr>
        <w:rPr>
          <w:color w:val="000000"/>
          <w:sz w:val="22"/>
          <w:szCs w:val="22"/>
        </w:rPr>
      </w:pPr>
      <w:r w:rsidRPr="00491523">
        <w:rPr>
          <w:color w:val="000000"/>
          <w:sz w:val="22"/>
          <w:szCs w:val="22"/>
        </w:rPr>
        <w:t>Director of Pediatric Dermatology</w:t>
      </w:r>
    </w:p>
    <w:p w:rsidR="00464A24" w:rsidRPr="00491523" w:rsidRDefault="00464A24" w:rsidP="00464A24">
      <w:pPr>
        <w:rPr>
          <w:color w:val="000000"/>
          <w:sz w:val="22"/>
          <w:szCs w:val="22"/>
        </w:rPr>
      </w:pPr>
      <w:r w:rsidRPr="00491523">
        <w:rPr>
          <w:color w:val="000000"/>
          <w:sz w:val="22"/>
          <w:szCs w:val="22"/>
        </w:rPr>
        <w:t xml:space="preserve">Director of Pediatric Dermatology Fellowship </w:t>
      </w:r>
    </w:p>
    <w:p w:rsidR="00464A24" w:rsidRPr="00491523" w:rsidRDefault="00464A24" w:rsidP="00464A24">
      <w:pPr>
        <w:rPr>
          <w:color w:val="000000"/>
          <w:sz w:val="22"/>
          <w:szCs w:val="22"/>
        </w:rPr>
      </w:pPr>
      <w:r w:rsidRPr="00491523">
        <w:rPr>
          <w:color w:val="000000"/>
          <w:sz w:val="22"/>
          <w:szCs w:val="22"/>
        </w:rPr>
        <w:t>Stanford University School of Medicine, Stanford, CA</w:t>
      </w:r>
    </w:p>
    <w:p w:rsidR="00464A24" w:rsidRPr="00491523" w:rsidRDefault="00464A24" w:rsidP="00F30699">
      <w:pPr>
        <w:rPr>
          <w:color w:val="000000"/>
          <w:sz w:val="22"/>
          <w:szCs w:val="22"/>
        </w:rPr>
      </w:pPr>
    </w:p>
    <w:p w:rsidR="00BE29EB" w:rsidRPr="00491523" w:rsidRDefault="00BE29EB" w:rsidP="00F30699">
      <w:pPr>
        <w:rPr>
          <w:color w:val="000000"/>
          <w:sz w:val="22"/>
          <w:szCs w:val="22"/>
        </w:rPr>
      </w:pPr>
      <w:r w:rsidRPr="00491523">
        <w:rPr>
          <w:color w:val="000000"/>
          <w:sz w:val="22"/>
          <w:szCs w:val="22"/>
        </w:rPr>
        <w:t>August 2016</w:t>
      </w:r>
      <w:r w:rsidR="00651BC9">
        <w:rPr>
          <w:color w:val="000000"/>
          <w:sz w:val="22"/>
          <w:szCs w:val="22"/>
        </w:rPr>
        <w:t xml:space="preserve"> – P</w:t>
      </w:r>
      <w:r w:rsidRPr="00491523">
        <w:rPr>
          <w:color w:val="000000"/>
          <w:sz w:val="22"/>
          <w:szCs w:val="22"/>
        </w:rPr>
        <w:t>resent</w:t>
      </w:r>
      <w:r w:rsidR="00651BC9">
        <w:rPr>
          <w:color w:val="000000"/>
          <w:sz w:val="22"/>
          <w:szCs w:val="22"/>
        </w:rPr>
        <w:t>:</w:t>
      </w:r>
    </w:p>
    <w:p w:rsidR="00BE29EB" w:rsidRPr="00491523" w:rsidRDefault="00BE29EB" w:rsidP="00F30699">
      <w:pPr>
        <w:rPr>
          <w:color w:val="000000"/>
          <w:sz w:val="22"/>
          <w:szCs w:val="22"/>
        </w:rPr>
      </w:pPr>
      <w:r w:rsidRPr="00491523">
        <w:rPr>
          <w:color w:val="000000"/>
          <w:sz w:val="22"/>
          <w:szCs w:val="22"/>
        </w:rPr>
        <w:t>Medical Director of Laser Practice and Safety</w:t>
      </w:r>
    </w:p>
    <w:p w:rsidR="006F32E2" w:rsidRPr="00491523" w:rsidRDefault="006F32E2" w:rsidP="00F30699">
      <w:pPr>
        <w:rPr>
          <w:color w:val="000000"/>
          <w:sz w:val="22"/>
          <w:szCs w:val="22"/>
        </w:rPr>
      </w:pPr>
      <w:r w:rsidRPr="00491523">
        <w:rPr>
          <w:color w:val="000000"/>
          <w:sz w:val="22"/>
          <w:szCs w:val="22"/>
        </w:rPr>
        <w:t>Lucile Packard Children’s Hospital</w:t>
      </w:r>
    </w:p>
    <w:p w:rsidR="00BE29EB" w:rsidRPr="00491523" w:rsidRDefault="00BE29EB" w:rsidP="00F30699">
      <w:pPr>
        <w:rPr>
          <w:color w:val="000000"/>
          <w:sz w:val="22"/>
          <w:szCs w:val="22"/>
        </w:rPr>
      </w:pPr>
    </w:p>
    <w:p w:rsidR="00737C6F" w:rsidRPr="00491523" w:rsidRDefault="00737C6F">
      <w:pPr>
        <w:rPr>
          <w:color w:val="000000"/>
          <w:sz w:val="22"/>
          <w:szCs w:val="22"/>
        </w:rPr>
      </w:pPr>
    </w:p>
    <w:p w:rsidR="007F495E" w:rsidRDefault="007F495E">
      <w:pPr>
        <w:rPr>
          <w:b/>
          <w:color w:val="000000"/>
          <w:sz w:val="22"/>
          <w:szCs w:val="22"/>
          <w:u w:val="single"/>
        </w:rPr>
      </w:pPr>
      <w:r>
        <w:rPr>
          <w:b/>
          <w:color w:val="000000"/>
          <w:sz w:val="22"/>
          <w:szCs w:val="22"/>
          <w:u w:val="single"/>
        </w:rPr>
        <w:br w:type="page"/>
      </w:r>
    </w:p>
    <w:p w:rsidR="00963AEE" w:rsidRPr="00491523" w:rsidRDefault="00077812" w:rsidP="008D3EAB">
      <w:pPr>
        <w:rPr>
          <w:b/>
          <w:color w:val="000000"/>
          <w:sz w:val="22"/>
          <w:szCs w:val="22"/>
          <w:u w:val="single"/>
        </w:rPr>
      </w:pPr>
      <w:r w:rsidRPr="00491523">
        <w:rPr>
          <w:b/>
          <w:color w:val="000000"/>
          <w:sz w:val="22"/>
          <w:szCs w:val="22"/>
          <w:u w:val="single"/>
        </w:rPr>
        <w:lastRenderedPageBreak/>
        <w:t>H</w:t>
      </w:r>
      <w:r w:rsidR="008D3EAB" w:rsidRPr="00491523">
        <w:rPr>
          <w:b/>
          <w:color w:val="000000"/>
          <w:sz w:val="22"/>
          <w:szCs w:val="22"/>
          <w:u w:val="single"/>
        </w:rPr>
        <w:t xml:space="preserve">ONORS AND </w:t>
      </w:r>
      <w:r w:rsidR="00D5451B">
        <w:rPr>
          <w:b/>
          <w:color w:val="000000"/>
          <w:sz w:val="22"/>
          <w:szCs w:val="22"/>
          <w:u w:val="single"/>
        </w:rPr>
        <w:t xml:space="preserve">TEACHING </w:t>
      </w:r>
      <w:r w:rsidR="008D3EAB" w:rsidRPr="00491523">
        <w:rPr>
          <w:b/>
          <w:color w:val="000000"/>
          <w:sz w:val="22"/>
          <w:szCs w:val="22"/>
          <w:u w:val="single"/>
        </w:rPr>
        <w:t>AWARDS</w:t>
      </w:r>
      <w:r w:rsidR="00963AEE" w:rsidRPr="00491523">
        <w:rPr>
          <w:b/>
          <w:color w:val="000000"/>
          <w:sz w:val="22"/>
          <w:szCs w:val="22"/>
          <w:u w:val="single"/>
        </w:rPr>
        <w:t>:</w:t>
      </w:r>
    </w:p>
    <w:p w:rsidR="008D3EAB" w:rsidRPr="00491523" w:rsidRDefault="008D3EAB" w:rsidP="008D3EAB">
      <w:pPr>
        <w:rPr>
          <w:color w:val="000000"/>
          <w:sz w:val="22"/>
          <w:szCs w:val="22"/>
        </w:rPr>
      </w:pPr>
      <w:r w:rsidRPr="00491523">
        <w:rPr>
          <w:color w:val="000000"/>
          <w:sz w:val="22"/>
          <w:szCs w:val="22"/>
        </w:rPr>
        <w:t>1989-1993</w:t>
      </w:r>
      <w:r w:rsidRPr="00491523">
        <w:rPr>
          <w:color w:val="000000"/>
          <w:sz w:val="22"/>
          <w:szCs w:val="22"/>
        </w:rPr>
        <w:tab/>
        <w:t>Medical College of Wisconsin Scholarship and Fellowship</w:t>
      </w:r>
    </w:p>
    <w:p w:rsidR="008D3EAB" w:rsidRPr="00491523" w:rsidRDefault="008D3EAB" w:rsidP="008D3EAB">
      <w:pPr>
        <w:rPr>
          <w:color w:val="000000"/>
          <w:sz w:val="22"/>
          <w:szCs w:val="22"/>
        </w:rPr>
      </w:pPr>
      <w:r w:rsidRPr="00491523">
        <w:rPr>
          <w:color w:val="000000"/>
          <w:sz w:val="22"/>
          <w:szCs w:val="22"/>
        </w:rPr>
        <w:t>1991-1992</w:t>
      </w:r>
      <w:r w:rsidRPr="00491523">
        <w:rPr>
          <w:color w:val="000000"/>
          <w:sz w:val="22"/>
          <w:szCs w:val="22"/>
        </w:rPr>
        <w:tab/>
        <w:t>Medical College of Wisconsin, Friends Travel Funds Awards</w:t>
      </w:r>
    </w:p>
    <w:p w:rsidR="008D3EAB" w:rsidRPr="00491523" w:rsidRDefault="008D3EAB" w:rsidP="008D3EAB">
      <w:pPr>
        <w:rPr>
          <w:color w:val="000000"/>
          <w:sz w:val="22"/>
          <w:szCs w:val="22"/>
        </w:rPr>
      </w:pPr>
      <w:r w:rsidRPr="00491523">
        <w:rPr>
          <w:color w:val="000000"/>
          <w:sz w:val="22"/>
          <w:szCs w:val="22"/>
        </w:rPr>
        <w:t>1992</w:t>
      </w:r>
      <w:r w:rsidRPr="00491523">
        <w:rPr>
          <w:color w:val="000000"/>
          <w:sz w:val="22"/>
          <w:szCs w:val="22"/>
        </w:rPr>
        <w:tab/>
      </w:r>
      <w:r w:rsidRPr="00491523">
        <w:rPr>
          <w:color w:val="000000"/>
          <w:sz w:val="22"/>
          <w:szCs w:val="22"/>
        </w:rPr>
        <w:tab/>
        <w:t>Medical College of Wisconsin, Academic Affair Travel Awards</w:t>
      </w:r>
    </w:p>
    <w:p w:rsidR="008D3EAB" w:rsidRPr="00491523" w:rsidRDefault="008D3EAB" w:rsidP="008D3EAB">
      <w:pPr>
        <w:rPr>
          <w:color w:val="000000"/>
          <w:sz w:val="22"/>
          <w:szCs w:val="22"/>
        </w:rPr>
      </w:pPr>
      <w:r w:rsidRPr="00491523">
        <w:rPr>
          <w:color w:val="000000"/>
          <w:sz w:val="22"/>
          <w:szCs w:val="22"/>
        </w:rPr>
        <w:t>1995-1997</w:t>
      </w:r>
      <w:r w:rsidRPr="00491523">
        <w:rPr>
          <w:color w:val="000000"/>
          <w:sz w:val="22"/>
          <w:szCs w:val="22"/>
        </w:rPr>
        <w:tab/>
        <w:t>NIH Postdoctoral Training Grant</w:t>
      </w:r>
    </w:p>
    <w:p w:rsidR="008D3EAB" w:rsidRPr="00491523" w:rsidRDefault="008D3EAB" w:rsidP="008D3EAB">
      <w:pPr>
        <w:rPr>
          <w:color w:val="000000"/>
          <w:sz w:val="22"/>
          <w:szCs w:val="22"/>
        </w:rPr>
      </w:pPr>
      <w:r w:rsidRPr="00491523">
        <w:rPr>
          <w:color w:val="000000"/>
          <w:sz w:val="22"/>
          <w:szCs w:val="22"/>
        </w:rPr>
        <w:t>1999</w:t>
      </w:r>
      <w:r w:rsidRPr="00491523">
        <w:rPr>
          <w:color w:val="000000"/>
          <w:sz w:val="22"/>
          <w:szCs w:val="22"/>
        </w:rPr>
        <w:tab/>
      </w:r>
      <w:r w:rsidRPr="00491523">
        <w:rPr>
          <w:color w:val="000000"/>
          <w:sz w:val="22"/>
          <w:szCs w:val="22"/>
        </w:rPr>
        <w:tab/>
        <w:t xml:space="preserve">American Dermatological Assn. Medical Student Research Grant </w:t>
      </w:r>
    </w:p>
    <w:p w:rsidR="008D3EAB" w:rsidRPr="00491523" w:rsidRDefault="008D3EAB" w:rsidP="008D3EAB">
      <w:pPr>
        <w:rPr>
          <w:color w:val="000000"/>
          <w:sz w:val="22"/>
          <w:szCs w:val="22"/>
        </w:rPr>
      </w:pPr>
      <w:r w:rsidRPr="00491523">
        <w:rPr>
          <w:color w:val="000000"/>
          <w:sz w:val="22"/>
          <w:szCs w:val="22"/>
        </w:rPr>
        <w:t>2000</w:t>
      </w:r>
      <w:r w:rsidRPr="00491523">
        <w:rPr>
          <w:color w:val="000000"/>
          <w:sz w:val="22"/>
          <w:szCs w:val="22"/>
        </w:rPr>
        <w:tab/>
      </w:r>
      <w:r w:rsidRPr="00491523">
        <w:rPr>
          <w:color w:val="000000"/>
          <w:sz w:val="22"/>
          <w:szCs w:val="22"/>
        </w:rPr>
        <w:tab/>
        <w:t>Chrysalis Scholarship for Medical Student</w:t>
      </w:r>
    </w:p>
    <w:p w:rsidR="008D3EAB" w:rsidRPr="00491523" w:rsidRDefault="008D3EAB" w:rsidP="008D3EAB">
      <w:pPr>
        <w:rPr>
          <w:color w:val="000000"/>
          <w:sz w:val="22"/>
          <w:szCs w:val="22"/>
        </w:rPr>
      </w:pPr>
      <w:r w:rsidRPr="00491523">
        <w:rPr>
          <w:color w:val="000000"/>
          <w:sz w:val="22"/>
          <w:szCs w:val="22"/>
        </w:rPr>
        <w:t>2006</w:t>
      </w:r>
      <w:r w:rsidRPr="00491523">
        <w:rPr>
          <w:color w:val="000000"/>
          <w:sz w:val="22"/>
          <w:szCs w:val="22"/>
        </w:rPr>
        <w:tab/>
      </w:r>
      <w:r w:rsidRPr="00491523">
        <w:rPr>
          <w:color w:val="000000"/>
          <w:sz w:val="22"/>
          <w:szCs w:val="22"/>
        </w:rPr>
        <w:tab/>
        <w:t>Women’s Dermatology Society Mentorship Award</w:t>
      </w:r>
    </w:p>
    <w:p w:rsidR="00607C33" w:rsidRPr="00491523" w:rsidRDefault="00607C33" w:rsidP="008D3EAB">
      <w:pPr>
        <w:rPr>
          <w:color w:val="262626"/>
          <w:sz w:val="22"/>
          <w:szCs w:val="22"/>
        </w:rPr>
      </w:pPr>
      <w:r w:rsidRPr="00491523">
        <w:rPr>
          <w:color w:val="262626"/>
          <w:sz w:val="22"/>
          <w:szCs w:val="22"/>
        </w:rPr>
        <w:t>2008</w:t>
      </w:r>
      <w:r w:rsidRPr="00491523">
        <w:rPr>
          <w:color w:val="262626"/>
          <w:sz w:val="22"/>
          <w:szCs w:val="22"/>
        </w:rPr>
        <w:tab/>
      </w:r>
      <w:r w:rsidRPr="00491523">
        <w:rPr>
          <w:color w:val="262626"/>
          <w:sz w:val="22"/>
          <w:szCs w:val="22"/>
        </w:rPr>
        <w:tab/>
      </w:r>
      <w:r w:rsidR="003F24E9" w:rsidRPr="00491523">
        <w:rPr>
          <w:color w:val="262626"/>
          <w:sz w:val="22"/>
          <w:szCs w:val="22"/>
        </w:rPr>
        <w:t>American Society of Dermatologic</w:t>
      </w:r>
      <w:r w:rsidRPr="00491523">
        <w:rPr>
          <w:color w:val="262626"/>
          <w:sz w:val="22"/>
          <w:szCs w:val="22"/>
        </w:rPr>
        <w:t xml:space="preserve"> Surgery Fellowship</w:t>
      </w:r>
    </w:p>
    <w:p w:rsidR="008D3EAB" w:rsidRPr="00491523" w:rsidRDefault="008D3EAB" w:rsidP="008D3EAB">
      <w:pPr>
        <w:rPr>
          <w:color w:val="000000"/>
          <w:sz w:val="22"/>
          <w:szCs w:val="22"/>
        </w:rPr>
      </w:pPr>
      <w:r w:rsidRPr="00491523">
        <w:rPr>
          <w:color w:val="000000"/>
          <w:sz w:val="22"/>
          <w:szCs w:val="22"/>
        </w:rPr>
        <w:t>2008-2010</w:t>
      </w:r>
      <w:r w:rsidRPr="00491523">
        <w:rPr>
          <w:color w:val="000000"/>
          <w:sz w:val="22"/>
          <w:szCs w:val="22"/>
        </w:rPr>
        <w:tab/>
        <w:t>American Society of Dermatologic Surgery Fellowships</w:t>
      </w:r>
    </w:p>
    <w:p w:rsidR="008D3EAB" w:rsidRPr="00491523" w:rsidRDefault="008D3EAB" w:rsidP="008D3EAB">
      <w:pPr>
        <w:rPr>
          <w:color w:val="000000"/>
          <w:sz w:val="22"/>
          <w:szCs w:val="22"/>
        </w:rPr>
      </w:pPr>
      <w:r w:rsidRPr="00491523">
        <w:rPr>
          <w:color w:val="000000"/>
          <w:sz w:val="22"/>
          <w:szCs w:val="22"/>
        </w:rPr>
        <w:t>2009</w:t>
      </w:r>
      <w:r w:rsidRPr="00491523">
        <w:rPr>
          <w:color w:val="000000"/>
          <w:sz w:val="22"/>
          <w:szCs w:val="22"/>
        </w:rPr>
        <w:tab/>
      </w:r>
      <w:r w:rsidRPr="00491523">
        <w:rPr>
          <w:color w:val="000000"/>
          <w:sz w:val="22"/>
          <w:szCs w:val="22"/>
        </w:rPr>
        <w:tab/>
        <w:t>William Weston Research Award; Society of Pediatric Dermatology</w:t>
      </w:r>
    </w:p>
    <w:p w:rsidR="00607C33" w:rsidRDefault="00607C33" w:rsidP="00607C33">
      <w:pPr>
        <w:rPr>
          <w:color w:val="262626"/>
          <w:sz w:val="22"/>
          <w:szCs w:val="22"/>
        </w:rPr>
      </w:pPr>
      <w:r w:rsidRPr="00491523">
        <w:rPr>
          <w:color w:val="262626"/>
          <w:sz w:val="22"/>
          <w:szCs w:val="22"/>
        </w:rPr>
        <w:t>2010</w:t>
      </w:r>
      <w:r w:rsidRPr="00491523">
        <w:rPr>
          <w:color w:val="262626"/>
          <w:sz w:val="22"/>
          <w:szCs w:val="22"/>
        </w:rPr>
        <w:tab/>
      </w:r>
      <w:r w:rsidRPr="00491523">
        <w:rPr>
          <w:color w:val="262626"/>
          <w:sz w:val="22"/>
          <w:szCs w:val="22"/>
        </w:rPr>
        <w:tab/>
        <w:t>American Society of Dermatologic Surgery Fellowship</w:t>
      </w:r>
    </w:p>
    <w:p w:rsidR="00285EB7" w:rsidRPr="00491523" w:rsidRDefault="00285EB7" w:rsidP="00607C33">
      <w:pPr>
        <w:rPr>
          <w:color w:val="262626"/>
          <w:sz w:val="22"/>
          <w:szCs w:val="22"/>
        </w:rPr>
      </w:pPr>
      <w:r>
        <w:rPr>
          <w:color w:val="262626"/>
          <w:sz w:val="22"/>
          <w:szCs w:val="22"/>
        </w:rPr>
        <w:t>2012</w:t>
      </w:r>
      <w:r>
        <w:rPr>
          <w:color w:val="262626"/>
          <w:sz w:val="22"/>
          <w:szCs w:val="22"/>
        </w:rPr>
        <w:tab/>
      </w:r>
      <w:r>
        <w:rPr>
          <w:color w:val="262626"/>
          <w:sz w:val="22"/>
          <w:szCs w:val="22"/>
        </w:rPr>
        <w:tab/>
        <w:t xml:space="preserve">Teaching award, University of Wisconsin, Madison </w:t>
      </w:r>
    </w:p>
    <w:p w:rsidR="008D3EAB" w:rsidRDefault="008D3EAB" w:rsidP="008D3EAB">
      <w:pPr>
        <w:rPr>
          <w:color w:val="000000"/>
          <w:sz w:val="22"/>
          <w:szCs w:val="22"/>
        </w:rPr>
      </w:pPr>
      <w:r w:rsidRPr="00491523">
        <w:rPr>
          <w:color w:val="000000"/>
          <w:sz w:val="22"/>
          <w:szCs w:val="22"/>
        </w:rPr>
        <w:t>2013</w:t>
      </w:r>
      <w:r w:rsidRPr="00491523">
        <w:rPr>
          <w:color w:val="000000"/>
          <w:sz w:val="22"/>
          <w:szCs w:val="22"/>
        </w:rPr>
        <w:tab/>
      </w:r>
      <w:r w:rsidRPr="00491523">
        <w:rPr>
          <w:color w:val="000000"/>
          <w:sz w:val="22"/>
          <w:szCs w:val="22"/>
        </w:rPr>
        <w:tab/>
        <w:t xml:space="preserve">Top </w:t>
      </w:r>
      <w:r w:rsidR="000D2AB0">
        <w:rPr>
          <w:color w:val="000000"/>
          <w:sz w:val="22"/>
          <w:szCs w:val="22"/>
        </w:rPr>
        <w:t>a</w:t>
      </w:r>
      <w:r w:rsidRPr="00491523">
        <w:rPr>
          <w:color w:val="000000"/>
          <w:sz w:val="22"/>
          <w:szCs w:val="22"/>
        </w:rPr>
        <w:t>rtic</w:t>
      </w:r>
      <w:r w:rsidR="00D5451B">
        <w:rPr>
          <w:color w:val="000000"/>
          <w:sz w:val="22"/>
          <w:szCs w:val="22"/>
        </w:rPr>
        <w:t xml:space="preserve">le (Best of the Best in </w:t>
      </w:r>
      <w:r w:rsidRPr="00491523">
        <w:rPr>
          <w:color w:val="000000"/>
          <w:sz w:val="22"/>
          <w:szCs w:val="22"/>
        </w:rPr>
        <w:t>JAMA Dermatology)</w:t>
      </w:r>
      <w:r w:rsidR="00D5451B">
        <w:rPr>
          <w:color w:val="000000"/>
          <w:sz w:val="22"/>
          <w:szCs w:val="22"/>
        </w:rPr>
        <w:t xml:space="preserve"> </w:t>
      </w:r>
      <w:r w:rsidRPr="00491523">
        <w:rPr>
          <w:color w:val="000000"/>
          <w:sz w:val="22"/>
          <w:szCs w:val="22"/>
        </w:rPr>
        <w:t xml:space="preserve">149(2):203 </w:t>
      </w:r>
    </w:p>
    <w:p w:rsidR="00D5451B" w:rsidRPr="00491523" w:rsidRDefault="00D5451B" w:rsidP="008D3EAB">
      <w:pPr>
        <w:rPr>
          <w:color w:val="000000"/>
          <w:sz w:val="22"/>
          <w:szCs w:val="22"/>
        </w:rPr>
      </w:pPr>
      <w:r>
        <w:rPr>
          <w:color w:val="000000"/>
          <w:sz w:val="22"/>
          <w:szCs w:val="22"/>
        </w:rPr>
        <w:t>2014</w:t>
      </w:r>
      <w:r>
        <w:rPr>
          <w:color w:val="000000"/>
          <w:sz w:val="22"/>
          <w:szCs w:val="22"/>
        </w:rPr>
        <w:tab/>
      </w:r>
      <w:r>
        <w:rPr>
          <w:color w:val="000000"/>
          <w:sz w:val="22"/>
          <w:szCs w:val="22"/>
        </w:rPr>
        <w:tab/>
        <w:t>Mentor for Best Medical Student Clinical Research Project: Stanford University</w:t>
      </w:r>
    </w:p>
    <w:p w:rsidR="00467D53" w:rsidRDefault="00467D53" w:rsidP="00467D53">
      <w:pPr>
        <w:rPr>
          <w:sz w:val="22"/>
          <w:szCs w:val="22"/>
        </w:rPr>
      </w:pPr>
    </w:p>
    <w:p w:rsidR="00A81426" w:rsidRPr="00491523" w:rsidRDefault="00A81426" w:rsidP="00467D53">
      <w:pPr>
        <w:rPr>
          <w:sz w:val="22"/>
          <w:szCs w:val="22"/>
        </w:rPr>
      </w:pPr>
    </w:p>
    <w:p w:rsidR="00467D53" w:rsidRPr="00491523" w:rsidRDefault="00A81426" w:rsidP="00467D53">
      <w:pPr>
        <w:rPr>
          <w:b/>
          <w:sz w:val="22"/>
          <w:szCs w:val="22"/>
          <w:u w:val="single"/>
        </w:rPr>
      </w:pPr>
      <w:r>
        <w:rPr>
          <w:b/>
          <w:sz w:val="22"/>
          <w:szCs w:val="22"/>
          <w:u w:val="single"/>
        </w:rPr>
        <w:t>LEADERSHIP IN</w:t>
      </w:r>
      <w:r w:rsidR="00222150" w:rsidRPr="00491523">
        <w:rPr>
          <w:b/>
          <w:sz w:val="22"/>
          <w:szCs w:val="22"/>
          <w:u w:val="single"/>
        </w:rPr>
        <w:t xml:space="preserve"> </w:t>
      </w:r>
      <w:r w:rsidR="00467D53" w:rsidRPr="00491523">
        <w:rPr>
          <w:b/>
          <w:sz w:val="22"/>
          <w:szCs w:val="22"/>
          <w:u w:val="single"/>
        </w:rPr>
        <w:t>C</w:t>
      </w:r>
      <w:r w:rsidR="00325E6E" w:rsidRPr="00491523">
        <w:rPr>
          <w:b/>
          <w:sz w:val="22"/>
          <w:szCs w:val="22"/>
          <w:u w:val="single"/>
        </w:rPr>
        <w:t>LINICAL PRACTICE</w:t>
      </w:r>
      <w:r w:rsidR="00467D53" w:rsidRPr="00491523">
        <w:rPr>
          <w:b/>
          <w:sz w:val="22"/>
          <w:szCs w:val="22"/>
          <w:u w:val="single"/>
        </w:rPr>
        <w:t xml:space="preserve">: </w:t>
      </w:r>
    </w:p>
    <w:p w:rsidR="000D2AB0" w:rsidRPr="000D2AB0" w:rsidRDefault="001F0FBA" w:rsidP="000D2AB0">
      <w:pPr>
        <w:pStyle w:val="ListParagraph"/>
        <w:numPr>
          <w:ilvl w:val="0"/>
          <w:numId w:val="17"/>
        </w:numPr>
        <w:rPr>
          <w:sz w:val="22"/>
          <w:szCs w:val="22"/>
        </w:rPr>
      </w:pPr>
      <w:r w:rsidRPr="00491523">
        <w:rPr>
          <w:sz w:val="22"/>
          <w:szCs w:val="22"/>
        </w:rPr>
        <w:t>D</w:t>
      </w:r>
      <w:r w:rsidR="000D2AB0">
        <w:rPr>
          <w:sz w:val="22"/>
          <w:szCs w:val="22"/>
        </w:rPr>
        <w:t>irector of Pediatric Dermatology.  2012 – Present.</w:t>
      </w:r>
    </w:p>
    <w:p w:rsidR="00431126" w:rsidRPr="00491523" w:rsidRDefault="0026169D" w:rsidP="00325E6E">
      <w:pPr>
        <w:pStyle w:val="ListParagraph"/>
        <w:numPr>
          <w:ilvl w:val="0"/>
          <w:numId w:val="17"/>
        </w:numPr>
        <w:rPr>
          <w:sz w:val="22"/>
          <w:szCs w:val="22"/>
        </w:rPr>
      </w:pPr>
      <w:r>
        <w:rPr>
          <w:sz w:val="22"/>
          <w:szCs w:val="22"/>
        </w:rPr>
        <w:t xml:space="preserve">Medical </w:t>
      </w:r>
      <w:r w:rsidR="00431126" w:rsidRPr="00491523">
        <w:rPr>
          <w:sz w:val="22"/>
          <w:szCs w:val="22"/>
        </w:rPr>
        <w:t>Direct</w:t>
      </w:r>
      <w:r w:rsidR="00A81426">
        <w:rPr>
          <w:sz w:val="22"/>
          <w:szCs w:val="22"/>
        </w:rPr>
        <w:t>or</w:t>
      </w:r>
      <w:r w:rsidR="00431126" w:rsidRPr="00491523">
        <w:rPr>
          <w:sz w:val="22"/>
          <w:szCs w:val="22"/>
        </w:rPr>
        <w:t xml:space="preserve"> </w:t>
      </w:r>
      <w:r w:rsidR="001F0FBA" w:rsidRPr="00491523">
        <w:rPr>
          <w:sz w:val="22"/>
          <w:szCs w:val="22"/>
        </w:rPr>
        <w:t xml:space="preserve">of </w:t>
      </w:r>
      <w:r w:rsidR="00431126" w:rsidRPr="00491523">
        <w:rPr>
          <w:sz w:val="22"/>
          <w:szCs w:val="22"/>
        </w:rPr>
        <w:t>vascular anomaly, rheumatology-dermatology</w:t>
      </w:r>
      <w:r w:rsidR="00222150" w:rsidRPr="00491523">
        <w:rPr>
          <w:sz w:val="22"/>
          <w:szCs w:val="22"/>
        </w:rPr>
        <w:t>,</w:t>
      </w:r>
      <w:r w:rsidR="00431126" w:rsidRPr="00491523">
        <w:rPr>
          <w:sz w:val="22"/>
          <w:szCs w:val="22"/>
        </w:rPr>
        <w:t xml:space="preserve"> and genetic skin</w:t>
      </w:r>
      <w:r w:rsidR="00222150" w:rsidRPr="00491523">
        <w:rPr>
          <w:sz w:val="22"/>
          <w:szCs w:val="22"/>
        </w:rPr>
        <w:t xml:space="preserve"> disease</w:t>
      </w:r>
      <w:r w:rsidR="00431126" w:rsidRPr="00491523">
        <w:rPr>
          <w:sz w:val="22"/>
          <w:szCs w:val="22"/>
        </w:rPr>
        <w:t xml:space="preserve"> multidisciplinary clinics.  </w:t>
      </w:r>
      <w:r w:rsidR="000D2AB0">
        <w:rPr>
          <w:sz w:val="22"/>
          <w:szCs w:val="22"/>
        </w:rPr>
        <w:t xml:space="preserve">2013 – Present. </w:t>
      </w:r>
    </w:p>
    <w:p w:rsidR="00222150" w:rsidRDefault="00222150" w:rsidP="00222150">
      <w:pPr>
        <w:tabs>
          <w:tab w:val="left" w:pos="0"/>
        </w:tabs>
        <w:ind w:left="-450"/>
        <w:rPr>
          <w:b/>
          <w:sz w:val="22"/>
          <w:szCs w:val="22"/>
        </w:rPr>
      </w:pPr>
    </w:p>
    <w:p w:rsidR="00A81426" w:rsidRPr="00491523" w:rsidRDefault="00A81426" w:rsidP="00222150">
      <w:pPr>
        <w:tabs>
          <w:tab w:val="left" w:pos="0"/>
        </w:tabs>
        <w:ind w:left="-450"/>
        <w:rPr>
          <w:b/>
          <w:sz w:val="22"/>
          <w:szCs w:val="22"/>
        </w:rPr>
      </w:pPr>
    </w:p>
    <w:p w:rsidR="00222150" w:rsidRPr="00491523" w:rsidRDefault="00222150" w:rsidP="00222150">
      <w:pPr>
        <w:tabs>
          <w:tab w:val="left" w:pos="0"/>
        </w:tabs>
        <w:rPr>
          <w:b/>
          <w:sz w:val="22"/>
          <w:szCs w:val="22"/>
          <w:u w:val="single"/>
        </w:rPr>
      </w:pPr>
      <w:r w:rsidRPr="00491523">
        <w:rPr>
          <w:b/>
          <w:sz w:val="22"/>
          <w:szCs w:val="22"/>
          <w:u w:val="single"/>
        </w:rPr>
        <w:t xml:space="preserve">PROFESSIONAL LEADERSHIP ACTIVITIES: </w:t>
      </w:r>
    </w:p>
    <w:p w:rsidR="000D2AB0" w:rsidRPr="000D2AB0" w:rsidRDefault="00222150" w:rsidP="000D2AB0">
      <w:pPr>
        <w:pStyle w:val="ListParagraph"/>
        <w:numPr>
          <w:ilvl w:val="0"/>
          <w:numId w:val="26"/>
        </w:numPr>
        <w:tabs>
          <w:tab w:val="left" w:pos="0"/>
        </w:tabs>
        <w:contextualSpacing/>
        <w:rPr>
          <w:sz w:val="22"/>
          <w:szCs w:val="22"/>
        </w:rPr>
      </w:pPr>
      <w:r w:rsidRPr="00491523">
        <w:rPr>
          <w:sz w:val="22"/>
          <w:szCs w:val="22"/>
        </w:rPr>
        <w:t>Pediatric Dermatology Fellowship Director</w:t>
      </w:r>
      <w:r w:rsidR="000D2AB0">
        <w:rPr>
          <w:sz w:val="22"/>
          <w:szCs w:val="22"/>
        </w:rPr>
        <w:t xml:space="preserve">.  2012 – Present. </w:t>
      </w:r>
    </w:p>
    <w:p w:rsidR="00222150" w:rsidRPr="000D2AB0" w:rsidRDefault="0026169D" w:rsidP="000D2AB0">
      <w:pPr>
        <w:pStyle w:val="ListParagraph"/>
        <w:numPr>
          <w:ilvl w:val="0"/>
          <w:numId w:val="26"/>
        </w:numPr>
        <w:tabs>
          <w:tab w:val="left" w:pos="0"/>
        </w:tabs>
        <w:contextualSpacing/>
        <w:rPr>
          <w:sz w:val="22"/>
          <w:szCs w:val="22"/>
        </w:rPr>
      </w:pPr>
      <w:r>
        <w:rPr>
          <w:sz w:val="22"/>
          <w:szCs w:val="22"/>
        </w:rPr>
        <w:t xml:space="preserve">Course </w:t>
      </w:r>
      <w:r w:rsidR="00222150" w:rsidRPr="00491523">
        <w:rPr>
          <w:sz w:val="22"/>
          <w:szCs w:val="22"/>
        </w:rPr>
        <w:t>Director</w:t>
      </w:r>
      <w:r>
        <w:rPr>
          <w:sz w:val="22"/>
          <w:szCs w:val="22"/>
        </w:rPr>
        <w:t xml:space="preserve"> for Medical Student</w:t>
      </w:r>
      <w:r w:rsidRPr="00491523">
        <w:rPr>
          <w:sz w:val="22"/>
          <w:szCs w:val="22"/>
        </w:rPr>
        <w:t xml:space="preserve"> Elective</w:t>
      </w:r>
      <w:r>
        <w:rPr>
          <w:sz w:val="22"/>
          <w:szCs w:val="22"/>
        </w:rPr>
        <w:t>s</w:t>
      </w:r>
      <w:r w:rsidR="000D2AB0">
        <w:rPr>
          <w:sz w:val="22"/>
          <w:szCs w:val="22"/>
        </w:rPr>
        <w:t xml:space="preserve">: </w:t>
      </w:r>
      <w:r>
        <w:rPr>
          <w:sz w:val="22"/>
          <w:szCs w:val="22"/>
        </w:rPr>
        <w:t>Clerkship c</w:t>
      </w:r>
      <w:r w:rsidR="00222150" w:rsidRPr="00491523">
        <w:rPr>
          <w:sz w:val="22"/>
          <w:szCs w:val="22"/>
        </w:rPr>
        <w:t>ourses director 309A (Intro); 311A (Advanced)</w:t>
      </w:r>
      <w:r w:rsidR="000D2AB0">
        <w:rPr>
          <w:sz w:val="22"/>
          <w:szCs w:val="22"/>
        </w:rPr>
        <w:t xml:space="preserve">. 2013 – Present. </w:t>
      </w:r>
    </w:p>
    <w:p w:rsidR="0026169D" w:rsidRDefault="0026169D" w:rsidP="00222150">
      <w:pPr>
        <w:pStyle w:val="ListParagraph"/>
        <w:numPr>
          <w:ilvl w:val="0"/>
          <w:numId w:val="26"/>
        </w:numPr>
        <w:tabs>
          <w:tab w:val="left" w:pos="0"/>
        </w:tabs>
        <w:contextualSpacing/>
        <w:rPr>
          <w:sz w:val="22"/>
          <w:szCs w:val="22"/>
        </w:rPr>
      </w:pPr>
      <w:r>
        <w:rPr>
          <w:sz w:val="22"/>
          <w:szCs w:val="22"/>
        </w:rPr>
        <w:t>Site Director for Dermatology and Pediatric Resident Rotation: 2012-2017</w:t>
      </w:r>
    </w:p>
    <w:p w:rsidR="00222150" w:rsidRPr="00491523" w:rsidRDefault="00222150" w:rsidP="00222150">
      <w:pPr>
        <w:pStyle w:val="ListParagraph"/>
        <w:numPr>
          <w:ilvl w:val="0"/>
          <w:numId w:val="26"/>
        </w:numPr>
        <w:tabs>
          <w:tab w:val="left" w:pos="0"/>
        </w:tabs>
        <w:contextualSpacing/>
        <w:rPr>
          <w:sz w:val="22"/>
          <w:szCs w:val="22"/>
        </w:rPr>
      </w:pPr>
      <w:r w:rsidRPr="00491523">
        <w:rPr>
          <w:sz w:val="22"/>
          <w:szCs w:val="22"/>
        </w:rPr>
        <w:t xml:space="preserve">American Board of Dermatology (ABD) Pediatric Dermatology Curriculum committee, 2013-2017.  </w:t>
      </w:r>
    </w:p>
    <w:p w:rsidR="00222150" w:rsidRPr="00491523" w:rsidRDefault="0026169D" w:rsidP="00222150">
      <w:pPr>
        <w:pStyle w:val="ListParagraph"/>
        <w:numPr>
          <w:ilvl w:val="0"/>
          <w:numId w:val="26"/>
        </w:numPr>
        <w:tabs>
          <w:tab w:val="left" w:pos="0"/>
        </w:tabs>
        <w:contextualSpacing/>
        <w:rPr>
          <w:sz w:val="22"/>
          <w:szCs w:val="22"/>
        </w:rPr>
      </w:pPr>
      <w:r>
        <w:rPr>
          <w:sz w:val="22"/>
          <w:szCs w:val="22"/>
        </w:rPr>
        <w:t>Member of American Academy of Dermatology</w:t>
      </w:r>
      <w:r w:rsidR="00222150" w:rsidRPr="00491523">
        <w:rPr>
          <w:sz w:val="22"/>
          <w:szCs w:val="22"/>
        </w:rPr>
        <w:t xml:space="preserve"> non-melanoma working group 2015-2017</w:t>
      </w:r>
    </w:p>
    <w:p w:rsidR="00222150" w:rsidRPr="00491523" w:rsidRDefault="0026169D" w:rsidP="00222150">
      <w:pPr>
        <w:pStyle w:val="ListParagraph"/>
        <w:numPr>
          <w:ilvl w:val="0"/>
          <w:numId w:val="26"/>
        </w:numPr>
        <w:tabs>
          <w:tab w:val="left" w:pos="0"/>
        </w:tabs>
        <w:contextualSpacing/>
        <w:rPr>
          <w:sz w:val="22"/>
          <w:szCs w:val="22"/>
        </w:rPr>
      </w:pPr>
      <w:r>
        <w:rPr>
          <w:sz w:val="22"/>
          <w:szCs w:val="22"/>
        </w:rPr>
        <w:t xml:space="preserve">Chair of </w:t>
      </w:r>
      <w:r w:rsidR="00222150" w:rsidRPr="00491523">
        <w:rPr>
          <w:sz w:val="22"/>
          <w:szCs w:val="22"/>
        </w:rPr>
        <w:t>Woman’s Dermatologic Society Awards and Grants Committee; 2014-2016</w:t>
      </w:r>
    </w:p>
    <w:p w:rsidR="00222150" w:rsidRPr="00491523" w:rsidRDefault="00222150" w:rsidP="00222150">
      <w:pPr>
        <w:pStyle w:val="ListParagraph"/>
        <w:numPr>
          <w:ilvl w:val="0"/>
          <w:numId w:val="26"/>
        </w:numPr>
        <w:tabs>
          <w:tab w:val="left" w:pos="0"/>
        </w:tabs>
        <w:contextualSpacing/>
        <w:rPr>
          <w:sz w:val="22"/>
          <w:szCs w:val="22"/>
        </w:rPr>
      </w:pPr>
      <w:r w:rsidRPr="00491523">
        <w:rPr>
          <w:sz w:val="22"/>
          <w:szCs w:val="22"/>
        </w:rPr>
        <w:t>Chair of Grants &amp; Awards committee for Society of Pediatric Dermatology</w:t>
      </w:r>
      <w:r w:rsidR="00464A24" w:rsidRPr="00491523">
        <w:rPr>
          <w:sz w:val="22"/>
          <w:szCs w:val="22"/>
        </w:rPr>
        <w:t xml:space="preserve"> 2014-17</w:t>
      </w:r>
      <w:r w:rsidRPr="00491523">
        <w:rPr>
          <w:sz w:val="22"/>
          <w:szCs w:val="22"/>
        </w:rPr>
        <w:t xml:space="preserve"> </w:t>
      </w:r>
    </w:p>
    <w:p w:rsidR="00222150" w:rsidRPr="00491523" w:rsidRDefault="00222150" w:rsidP="00222150">
      <w:pPr>
        <w:pStyle w:val="ListParagraph"/>
        <w:numPr>
          <w:ilvl w:val="0"/>
          <w:numId w:val="26"/>
        </w:numPr>
        <w:tabs>
          <w:tab w:val="left" w:pos="0"/>
        </w:tabs>
        <w:contextualSpacing/>
        <w:rPr>
          <w:sz w:val="22"/>
          <w:szCs w:val="22"/>
        </w:rPr>
      </w:pPr>
      <w:r w:rsidRPr="00491523">
        <w:rPr>
          <w:sz w:val="22"/>
          <w:szCs w:val="22"/>
        </w:rPr>
        <w:t>Co-Chair of Grants &amp; Awards committee for Pediatric Dermatology Research Alliance, 2014-</w:t>
      </w:r>
      <w:r w:rsidR="00464A24" w:rsidRPr="00491523">
        <w:rPr>
          <w:sz w:val="22"/>
          <w:szCs w:val="22"/>
        </w:rPr>
        <w:t>17</w:t>
      </w:r>
      <w:r w:rsidRPr="00491523">
        <w:rPr>
          <w:sz w:val="22"/>
          <w:szCs w:val="22"/>
        </w:rPr>
        <w:t>.</w:t>
      </w:r>
    </w:p>
    <w:p w:rsidR="00464A24" w:rsidRPr="00491523" w:rsidRDefault="00464A24" w:rsidP="00222150">
      <w:pPr>
        <w:pStyle w:val="ListParagraph"/>
        <w:numPr>
          <w:ilvl w:val="0"/>
          <w:numId w:val="26"/>
        </w:numPr>
        <w:tabs>
          <w:tab w:val="left" w:pos="0"/>
        </w:tabs>
        <w:contextualSpacing/>
        <w:rPr>
          <w:sz w:val="22"/>
          <w:szCs w:val="22"/>
        </w:rPr>
      </w:pPr>
      <w:r w:rsidRPr="00491523">
        <w:rPr>
          <w:sz w:val="22"/>
          <w:szCs w:val="22"/>
        </w:rPr>
        <w:t>Chair of Grants &amp; Awards committee for Pediatric Dermatology Research Alliance, 2017- present</w:t>
      </w:r>
    </w:p>
    <w:p w:rsidR="00222150" w:rsidRPr="00491523" w:rsidRDefault="00222150" w:rsidP="00222150">
      <w:pPr>
        <w:pStyle w:val="ListParagraph"/>
        <w:numPr>
          <w:ilvl w:val="0"/>
          <w:numId w:val="26"/>
        </w:numPr>
        <w:tabs>
          <w:tab w:val="left" w:pos="0"/>
        </w:tabs>
        <w:contextualSpacing/>
        <w:rPr>
          <w:sz w:val="22"/>
          <w:szCs w:val="22"/>
        </w:rPr>
      </w:pPr>
      <w:r w:rsidRPr="00491523">
        <w:rPr>
          <w:sz w:val="22"/>
          <w:szCs w:val="22"/>
        </w:rPr>
        <w:t>Planning committee for World Congress of Pediatric Dermatology, 2017</w:t>
      </w:r>
    </w:p>
    <w:p w:rsidR="00222150" w:rsidRPr="00491523" w:rsidRDefault="0026169D" w:rsidP="00222150">
      <w:pPr>
        <w:pStyle w:val="ListParagraph"/>
        <w:numPr>
          <w:ilvl w:val="0"/>
          <w:numId w:val="26"/>
        </w:numPr>
        <w:tabs>
          <w:tab w:val="left" w:pos="0"/>
        </w:tabs>
        <w:contextualSpacing/>
        <w:rPr>
          <w:color w:val="222222"/>
          <w:sz w:val="22"/>
          <w:szCs w:val="22"/>
        </w:rPr>
      </w:pPr>
      <w:r>
        <w:rPr>
          <w:color w:val="222222"/>
          <w:sz w:val="22"/>
          <w:szCs w:val="22"/>
        </w:rPr>
        <w:t xml:space="preserve">Board of Medical </w:t>
      </w:r>
      <w:r w:rsidR="00222150" w:rsidRPr="00491523">
        <w:rPr>
          <w:color w:val="222222"/>
          <w:sz w:val="22"/>
          <w:szCs w:val="22"/>
        </w:rPr>
        <w:t xml:space="preserve">Advisory for Tuberous Sclerosis Alliance; 2014-present. </w:t>
      </w:r>
    </w:p>
    <w:p w:rsidR="00222150" w:rsidRPr="00491523" w:rsidRDefault="0026169D" w:rsidP="00222150">
      <w:pPr>
        <w:pStyle w:val="ListParagraph"/>
        <w:numPr>
          <w:ilvl w:val="0"/>
          <w:numId w:val="26"/>
        </w:numPr>
        <w:tabs>
          <w:tab w:val="left" w:pos="0"/>
        </w:tabs>
        <w:contextualSpacing/>
        <w:rPr>
          <w:color w:val="222222"/>
          <w:sz w:val="22"/>
          <w:szCs w:val="22"/>
        </w:rPr>
      </w:pPr>
      <w:r>
        <w:rPr>
          <w:color w:val="222222"/>
          <w:sz w:val="22"/>
          <w:szCs w:val="22"/>
        </w:rPr>
        <w:t xml:space="preserve">Board of Medical </w:t>
      </w:r>
      <w:r w:rsidRPr="00491523">
        <w:rPr>
          <w:color w:val="222222"/>
          <w:sz w:val="22"/>
          <w:szCs w:val="22"/>
        </w:rPr>
        <w:t xml:space="preserve">Advisory </w:t>
      </w:r>
      <w:r w:rsidR="00222150" w:rsidRPr="00491523">
        <w:rPr>
          <w:color w:val="222222"/>
          <w:sz w:val="22"/>
          <w:szCs w:val="22"/>
        </w:rPr>
        <w:t xml:space="preserve">for </w:t>
      </w:r>
      <w:r>
        <w:rPr>
          <w:color w:val="222222"/>
          <w:sz w:val="22"/>
          <w:szCs w:val="22"/>
        </w:rPr>
        <w:t xml:space="preserve">International </w:t>
      </w:r>
      <w:proofErr w:type="spellStart"/>
      <w:r w:rsidR="00222150" w:rsidRPr="00491523">
        <w:rPr>
          <w:color w:val="222222"/>
          <w:sz w:val="22"/>
          <w:szCs w:val="22"/>
        </w:rPr>
        <w:t>Pachyonychia</w:t>
      </w:r>
      <w:proofErr w:type="spellEnd"/>
      <w:r w:rsidR="00222150" w:rsidRPr="00491523">
        <w:rPr>
          <w:color w:val="222222"/>
          <w:sz w:val="22"/>
          <w:szCs w:val="22"/>
        </w:rPr>
        <w:t xml:space="preserve"> </w:t>
      </w:r>
      <w:proofErr w:type="spellStart"/>
      <w:r w:rsidR="00222150" w:rsidRPr="00491523">
        <w:rPr>
          <w:color w:val="222222"/>
          <w:sz w:val="22"/>
          <w:szCs w:val="22"/>
        </w:rPr>
        <w:t>Congenita</w:t>
      </w:r>
      <w:proofErr w:type="spellEnd"/>
      <w:r>
        <w:rPr>
          <w:color w:val="222222"/>
          <w:sz w:val="22"/>
          <w:szCs w:val="22"/>
        </w:rPr>
        <w:t xml:space="preserve"> Project</w:t>
      </w:r>
      <w:r w:rsidR="00222150" w:rsidRPr="00491523">
        <w:rPr>
          <w:color w:val="222222"/>
          <w:sz w:val="22"/>
          <w:szCs w:val="22"/>
        </w:rPr>
        <w:t>; 2015-present.</w:t>
      </w:r>
    </w:p>
    <w:p w:rsidR="00222150" w:rsidRPr="00491523" w:rsidRDefault="0026169D" w:rsidP="00222150">
      <w:pPr>
        <w:pStyle w:val="ListParagraph"/>
        <w:numPr>
          <w:ilvl w:val="0"/>
          <w:numId w:val="26"/>
        </w:numPr>
        <w:tabs>
          <w:tab w:val="left" w:pos="0"/>
        </w:tabs>
        <w:contextualSpacing/>
        <w:rPr>
          <w:color w:val="222222"/>
          <w:sz w:val="22"/>
          <w:szCs w:val="22"/>
        </w:rPr>
      </w:pPr>
      <w:r>
        <w:rPr>
          <w:color w:val="222222"/>
          <w:sz w:val="22"/>
          <w:szCs w:val="22"/>
        </w:rPr>
        <w:t xml:space="preserve">Board of Medical </w:t>
      </w:r>
      <w:r w:rsidRPr="00491523">
        <w:rPr>
          <w:color w:val="222222"/>
          <w:sz w:val="22"/>
          <w:szCs w:val="22"/>
        </w:rPr>
        <w:t xml:space="preserve">Advisory </w:t>
      </w:r>
      <w:r w:rsidR="00222150" w:rsidRPr="00491523">
        <w:rPr>
          <w:color w:val="222222"/>
          <w:sz w:val="22"/>
          <w:szCs w:val="22"/>
        </w:rPr>
        <w:t>for Foundation of Ichthyosis Related Skin Disorder (FIRST); 2014-present.</w:t>
      </w:r>
    </w:p>
    <w:p w:rsidR="00464A24" w:rsidRDefault="00464A24" w:rsidP="00222150">
      <w:pPr>
        <w:pStyle w:val="ListParagraph"/>
        <w:numPr>
          <w:ilvl w:val="0"/>
          <w:numId w:val="26"/>
        </w:numPr>
        <w:tabs>
          <w:tab w:val="left" w:pos="0"/>
        </w:tabs>
        <w:contextualSpacing/>
        <w:rPr>
          <w:color w:val="222222"/>
          <w:sz w:val="22"/>
          <w:szCs w:val="22"/>
        </w:rPr>
      </w:pPr>
      <w:r w:rsidRPr="00491523">
        <w:rPr>
          <w:color w:val="222222"/>
          <w:sz w:val="22"/>
          <w:szCs w:val="22"/>
        </w:rPr>
        <w:t xml:space="preserve">Board of </w:t>
      </w:r>
      <w:r w:rsidR="00A81426">
        <w:rPr>
          <w:color w:val="222222"/>
          <w:sz w:val="22"/>
          <w:szCs w:val="22"/>
        </w:rPr>
        <w:t>D</w:t>
      </w:r>
      <w:r w:rsidRPr="00491523">
        <w:rPr>
          <w:color w:val="222222"/>
          <w:sz w:val="22"/>
          <w:szCs w:val="22"/>
        </w:rPr>
        <w:t>irector for Women’s Dermatologic Society 2017- Present</w:t>
      </w:r>
    </w:p>
    <w:p w:rsidR="00712F23" w:rsidRDefault="00712F23" w:rsidP="00222150">
      <w:pPr>
        <w:pStyle w:val="ListParagraph"/>
        <w:numPr>
          <w:ilvl w:val="0"/>
          <w:numId w:val="26"/>
        </w:numPr>
        <w:tabs>
          <w:tab w:val="left" w:pos="0"/>
        </w:tabs>
        <w:contextualSpacing/>
        <w:rPr>
          <w:color w:val="222222"/>
          <w:sz w:val="22"/>
          <w:szCs w:val="22"/>
        </w:rPr>
      </w:pPr>
      <w:r>
        <w:rPr>
          <w:color w:val="222222"/>
          <w:sz w:val="22"/>
          <w:szCs w:val="22"/>
        </w:rPr>
        <w:t>Member of American Academy of Dermatology Lead</w:t>
      </w:r>
      <w:r w:rsidR="001421A3">
        <w:rPr>
          <w:color w:val="222222"/>
          <w:sz w:val="22"/>
          <w:szCs w:val="22"/>
        </w:rPr>
        <w:t>ership Institute: 2011 – present</w:t>
      </w:r>
    </w:p>
    <w:p w:rsidR="001421A3" w:rsidRDefault="001421A3" w:rsidP="00222150">
      <w:pPr>
        <w:pStyle w:val="ListParagraph"/>
        <w:numPr>
          <w:ilvl w:val="0"/>
          <w:numId w:val="26"/>
        </w:numPr>
        <w:tabs>
          <w:tab w:val="left" w:pos="0"/>
        </w:tabs>
        <w:contextualSpacing/>
        <w:rPr>
          <w:color w:val="222222"/>
          <w:sz w:val="22"/>
          <w:szCs w:val="22"/>
        </w:rPr>
      </w:pPr>
      <w:r>
        <w:rPr>
          <w:color w:val="222222"/>
          <w:sz w:val="22"/>
          <w:szCs w:val="22"/>
        </w:rPr>
        <w:t xml:space="preserve">Safety Officer, Simpson DSMB, April 2018, National Institute </w:t>
      </w:r>
    </w:p>
    <w:p w:rsidR="00325E6E" w:rsidRDefault="00325E6E" w:rsidP="00325E6E">
      <w:pPr>
        <w:tabs>
          <w:tab w:val="left" w:pos="0"/>
        </w:tabs>
        <w:ind w:left="-450"/>
        <w:rPr>
          <w:sz w:val="22"/>
          <w:szCs w:val="22"/>
        </w:rPr>
      </w:pPr>
    </w:p>
    <w:p w:rsidR="00F312B7" w:rsidRPr="00491523" w:rsidRDefault="00F312B7" w:rsidP="00712F23">
      <w:pPr>
        <w:rPr>
          <w:color w:val="000000"/>
          <w:sz w:val="22"/>
          <w:szCs w:val="22"/>
        </w:rPr>
      </w:pPr>
    </w:p>
    <w:p w:rsidR="0056408C" w:rsidRPr="00FA7672" w:rsidRDefault="00F312B7" w:rsidP="00F557A5">
      <w:pPr>
        <w:rPr>
          <w:b/>
          <w:color w:val="000000"/>
          <w:sz w:val="22"/>
          <w:szCs w:val="22"/>
          <w:u w:val="single"/>
        </w:rPr>
      </w:pPr>
      <w:r w:rsidRPr="00FA7672">
        <w:rPr>
          <w:b/>
          <w:color w:val="000000"/>
          <w:sz w:val="22"/>
          <w:szCs w:val="22"/>
          <w:u w:val="single"/>
        </w:rPr>
        <w:t>M</w:t>
      </w:r>
      <w:r w:rsidR="00FA7672" w:rsidRPr="00FA7672">
        <w:rPr>
          <w:b/>
          <w:color w:val="000000"/>
          <w:sz w:val="22"/>
          <w:szCs w:val="22"/>
          <w:u w:val="single"/>
        </w:rPr>
        <w:t>ENTOR</w:t>
      </w:r>
      <w:r w:rsidR="003F2DCD">
        <w:rPr>
          <w:b/>
          <w:color w:val="000000"/>
          <w:sz w:val="22"/>
          <w:szCs w:val="22"/>
          <w:u w:val="single"/>
        </w:rPr>
        <w:t>SHIP</w:t>
      </w:r>
      <w:r w:rsidR="0056408C" w:rsidRPr="00FA7672">
        <w:rPr>
          <w:b/>
          <w:color w:val="000000"/>
          <w:sz w:val="22"/>
          <w:szCs w:val="22"/>
          <w:u w:val="single"/>
        </w:rPr>
        <w:t xml:space="preserve">: </w:t>
      </w:r>
    </w:p>
    <w:p w:rsidR="005B67ED" w:rsidRPr="00491523" w:rsidRDefault="00712F23" w:rsidP="009D5BDB">
      <w:pPr>
        <w:pStyle w:val="ListParagraph"/>
        <w:numPr>
          <w:ilvl w:val="0"/>
          <w:numId w:val="40"/>
        </w:numPr>
        <w:rPr>
          <w:color w:val="000000"/>
          <w:sz w:val="22"/>
          <w:szCs w:val="22"/>
        </w:rPr>
      </w:pPr>
      <w:r>
        <w:rPr>
          <w:color w:val="000000"/>
          <w:sz w:val="22"/>
          <w:szCs w:val="22"/>
        </w:rPr>
        <w:t>Mentored &gt; 50</w:t>
      </w:r>
      <w:r w:rsidR="0056408C" w:rsidRPr="00491523">
        <w:rPr>
          <w:color w:val="000000"/>
          <w:sz w:val="22"/>
          <w:szCs w:val="22"/>
        </w:rPr>
        <w:t xml:space="preserve"> undergraduates, medical students and residents. </w:t>
      </w:r>
    </w:p>
    <w:p w:rsidR="00712F23" w:rsidRDefault="00712F23" w:rsidP="009D5BDB">
      <w:pPr>
        <w:pStyle w:val="ListParagraph"/>
        <w:numPr>
          <w:ilvl w:val="0"/>
          <w:numId w:val="40"/>
        </w:numPr>
        <w:rPr>
          <w:color w:val="000000"/>
          <w:sz w:val="22"/>
          <w:szCs w:val="22"/>
        </w:rPr>
      </w:pPr>
      <w:r>
        <w:rPr>
          <w:color w:val="000000"/>
          <w:sz w:val="22"/>
          <w:szCs w:val="22"/>
        </w:rPr>
        <w:t>Mentor of Med</w:t>
      </w:r>
      <w:r w:rsidR="005F1E96">
        <w:rPr>
          <w:color w:val="000000"/>
          <w:sz w:val="22"/>
          <w:szCs w:val="22"/>
        </w:rPr>
        <w:t xml:space="preserve"> </w:t>
      </w:r>
      <w:r>
        <w:rPr>
          <w:color w:val="000000"/>
          <w:sz w:val="22"/>
          <w:szCs w:val="22"/>
        </w:rPr>
        <w:t>Scholars at Stanford (medical students research year): 2013 - present</w:t>
      </w:r>
    </w:p>
    <w:p w:rsidR="006F094E" w:rsidRPr="00491523" w:rsidRDefault="00712F23" w:rsidP="009D5BDB">
      <w:pPr>
        <w:pStyle w:val="ListParagraph"/>
        <w:numPr>
          <w:ilvl w:val="0"/>
          <w:numId w:val="40"/>
        </w:numPr>
        <w:rPr>
          <w:color w:val="000000"/>
          <w:sz w:val="22"/>
          <w:szCs w:val="22"/>
        </w:rPr>
      </w:pPr>
      <w:r>
        <w:rPr>
          <w:color w:val="000000"/>
          <w:sz w:val="22"/>
          <w:szCs w:val="22"/>
        </w:rPr>
        <w:t>Mentor of</w:t>
      </w:r>
      <w:r w:rsidR="003F2DCD">
        <w:rPr>
          <w:color w:val="000000"/>
          <w:sz w:val="22"/>
          <w:szCs w:val="22"/>
        </w:rPr>
        <w:t xml:space="preserve"> </w:t>
      </w:r>
      <w:r>
        <w:rPr>
          <w:color w:val="000000"/>
          <w:sz w:val="22"/>
          <w:szCs w:val="22"/>
        </w:rPr>
        <w:t xml:space="preserve">clinical </w:t>
      </w:r>
      <w:r w:rsidR="0026043D" w:rsidRPr="00491523">
        <w:rPr>
          <w:color w:val="000000"/>
          <w:sz w:val="22"/>
          <w:szCs w:val="22"/>
        </w:rPr>
        <w:t>and research fellow</w:t>
      </w:r>
      <w:r w:rsidR="003F2DCD">
        <w:rPr>
          <w:color w:val="000000"/>
          <w:sz w:val="22"/>
          <w:szCs w:val="22"/>
        </w:rPr>
        <w:t>s</w:t>
      </w:r>
      <w:r>
        <w:rPr>
          <w:color w:val="000000"/>
          <w:sz w:val="22"/>
          <w:szCs w:val="22"/>
        </w:rPr>
        <w:t>: 2012 - present</w:t>
      </w:r>
    </w:p>
    <w:p w:rsidR="0026043D" w:rsidRDefault="00712F23" w:rsidP="009D5BDB">
      <w:pPr>
        <w:pStyle w:val="ListParagraph"/>
        <w:numPr>
          <w:ilvl w:val="0"/>
          <w:numId w:val="40"/>
        </w:numPr>
        <w:rPr>
          <w:color w:val="000000"/>
          <w:sz w:val="22"/>
          <w:szCs w:val="22"/>
        </w:rPr>
      </w:pPr>
      <w:r>
        <w:rPr>
          <w:color w:val="000000"/>
          <w:sz w:val="22"/>
          <w:szCs w:val="22"/>
        </w:rPr>
        <w:t>Mentor junior members in Society of Pediatric Dermatology</w:t>
      </w:r>
      <w:r w:rsidRPr="00491523">
        <w:rPr>
          <w:color w:val="000000"/>
          <w:sz w:val="22"/>
          <w:szCs w:val="22"/>
        </w:rPr>
        <w:t xml:space="preserve"> </w:t>
      </w:r>
      <w:r w:rsidR="0026043D" w:rsidRPr="00491523">
        <w:rPr>
          <w:color w:val="000000"/>
          <w:sz w:val="22"/>
          <w:szCs w:val="22"/>
        </w:rPr>
        <w:t>Women’s Dermatology Society</w:t>
      </w:r>
      <w:r>
        <w:rPr>
          <w:color w:val="000000"/>
          <w:sz w:val="22"/>
          <w:szCs w:val="22"/>
        </w:rPr>
        <w:t>, Pediatric Dermatology Re</w:t>
      </w:r>
      <w:r w:rsidR="00732AC5">
        <w:rPr>
          <w:color w:val="000000"/>
          <w:sz w:val="22"/>
          <w:szCs w:val="22"/>
        </w:rPr>
        <w:t>se</w:t>
      </w:r>
      <w:r>
        <w:rPr>
          <w:color w:val="000000"/>
          <w:sz w:val="22"/>
          <w:szCs w:val="22"/>
        </w:rPr>
        <w:t xml:space="preserve">arch Alliance, and American Academy of Dermatology. </w:t>
      </w:r>
    </w:p>
    <w:p w:rsidR="00007CA6" w:rsidRPr="00FA7672" w:rsidRDefault="0056408C" w:rsidP="003A779F">
      <w:pPr>
        <w:pStyle w:val="Heading1"/>
        <w:rPr>
          <w:rFonts w:ascii="Times New Roman" w:hAnsi="Times New Roman"/>
          <w:sz w:val="22"/>
          <w:szCs w:val="22"/>
          <w:u w:val="single"/>
        </w:rPr>
      </w:pPr>
      <w:r w:rsidRPr="00FA7672">
        <w:rPr>
          <w:rFonts w:ascii="Times New Roman" w:hAnsi="Times New Roman"/>
          <w:sz w:val="22"/>
          <w:szCs w:val="22"/>
          <w:u w:val="single"/>
        </w:rPr>
        <w:lastRenderedPageBreak/>
        <w:t>O</w:t>
      </w:r>
      <w:r w:rsidR="00F557A5" w:rsidRPr="00FA7672">
        <w:rPr>
          <w:rFonts w:ascii="Times New Roman" w:hAnsi="Times New Roman"/>
          <w:sz w:val="22"/>
          <w:szCs w:val="22"/>
          <w:u w:val="single"/>
        </w:rPr>
        <w:t xml:space="preserve">THER </w:t>
      </w:r>
      <w:r w:rsidR="0026043D" w:rsidRPr="00FA7672">
        <w:rPr>
          <w:rFonts w:ascii="Times New Roman" w:hAnsi="Times New Roman"/>
          <w:sz w:val="22"/>
          <w:szCs w:val="22"/>
          <w:u w:val="single"/>
        </w:rPr>
        <w:t xml:space="preserve">TEACHING and OUTREACH </w:t>
      </w:r>
      <w:r w:rsidR="00F557A5" w:rsidRPr="00FA7672">
        <w:rPr>
          <w:rFonts w:ascii="Times New Roman" w:hAnsi="Times New Roman"/>
          <w:sz w:val="22"/>
          <w:szCs w:val="22"/>
          <w:u w:val="single"/>
        </w:rPr>
        <w:t>LECTURESHIP</w:t>
      </w:r>
      <w:r w:rsidR="0026043D" w:rsidRPr="00FA7672">
        <w:rPr>
          <w:rFonts w:ascii="Times New Roman" w:hAnsi="Times New Roman"/>
          <w:sz w:val="22"/>
          <w:szCs w:val="22"/>
          <w:u w:val="single"/>
        </w:rPr>
        <w:t xml:space="preserve"> (a few selected examples)</w:t>
      </w:r>
      <w:r w:rsidR="00F557A5" w:rsidRPr="00FA7672">
        <w:rPr>
          <w:rFonts w:ascii="Times New Roman" w:hAnsi="Times New Roman"/>
          <w:sz w:val="22"/>
          <w:szCs w:val="22"/>
          <w:u w:val="single"/>
        </w:rPr>
        <w:t>:</w:t>
      </w:r>
      <w:r w:rsidR="00007CA6" w:rsidRPr="00FA7672">
        <w:rPr>
          <w:rFonts w:ascii="Times New Roman" w:hAnsi="Times New Roman"/>
          <w:sz w:val="22"/>
          <w:szCs w:val="22"/>
          <w:u w:val="single"/>
        </w:rPr>
        <w:t xml:space="preserve"> </w:t>
      </w:r>
    </w:p>
    <w:p w:rsidR="00491DE1" w:rsidRPr="00491523" w:rsidRDefault="00491DE1" w:rsidP="00A27B89">
      <w:pPr>
        <w:pStyle w:val="ListParagraph"/>
        <w:numPr>
          <w:ilvl w:val="0"/>
          <w:numId w:val="39"/>
        </w:numPr>
        <w:rPr>
          <w:color w:val="000000"/>
          <w:sz w:val="22"/>
          <w:szCs w:val="22"/>
        </w:rPr>
      </w:pPr>
      <w:r w:rsidRPr="00491523">
        <w:rPr>
          <w:color w:val="000000"/>
          <w:sz w:val="22"/>
          <w:szCs w:val="22"/>
        </w:rPr>
        <w:t>Moss Lectureship, Madison, WI, 2006</w:t>
      </w:r>
    </w:p>
    <w:p w:rsidR="00491DE1" w:rsidRPr="00491523" w:rsidRDefault="00491DE1" w:rsidP="00A27B89">
      <w:pPr>
        <w:pStyle w:val="ListParagraph"/>
        <w:numPr>
          <w:ilvl w:val="0"/>
          <w:numId w:val="39"/>
        </w:numPr>
        <w:rPr>
          <w:color w:val="000000"/>
          <w:sz w:val="22"/>
          <w:szCs w:val="22"/>
        </w:rPr>
      </w:pPr>
      <w:r w:rsidRPr="00491523">
        <w:rPr>
          <w:color w:val="000000"/>
          <w:sz w:val="22"/>
          <w:szCs w:val="22"/>
        </w:rPr>
        <w:t>IAMS Lectureship, Madison, WI, 2007</w:t>
      </w:r>
    </w:p>
    <w:p w:rsidR="00CE0AC7" w:rsidRPr="00491523" w:rsidRDefault="00491DE1" w:rsidP="00CE0AC7">
      <w:pPr>
        <w:pStyle w:val="ListParagraph"/>
        <w:numPr>
          <w:ilvl w:val="0"/>
          <w:numId w:val="39"/>
        </w:numPr>
        <w:rPr>
          <w:color w:val="000000"/>
          <w:sz w:val="22"/>
          <w:szCs w:val="22"/>
        </w:rPr>
      </w:pPr>
      <w:r w:rsidRPr="00491523">
        <w:rPr>
          <w:color w:val="000000"/>
          <w:sz w:val="22"/>
          <w:szCs w:val="22"/>
        </w:rPr>
        <w:t>Pediatric Grand Rounds</w:t>
      </w:r>
      <w:r w:rsidR="0026043D" w:rsidRPr="00491523">
        <w:rPr>
          <w:color w:val="000000"/>
          <w:sz w:val="22"/>
          <w:szCs w:val="22"/>
        </w:rPr>
        <w:t>@ UW-Madison</w:t>
      </w:r>
      <w:r w:rsidRPr="00491523">
        <w:rPr>
          <w:color w:val="000000"/>
          <w:sz w:val="22"/>
          <w:szCs w:val="22"/>
        </w:rPr>
        <w:t xml:space="preserve">, 2006, 2010 </w:t>
      </w:r>
    </w:p>
    <w:p w:rsidR="0026043D" w:rsidRPr="00491523" w:rsidRDefault="00F07D1B" w:rsidP="0026043D">
      <w:pPr>
        <w:pStyle w:val="ListParagraph"/>
        <w:numPr>
          <w:ilvl w:val="0"/>
          <w:numId w:val="39"/>
        </w:numPr>
        <w:rPr>
          <w:color w:val="000000"/>
          <w:sz w:val="22"/>
          <w:szCs w:val="22"/>
        </w:rPr>
      </w:pPr>
      <w:r w:rsidRPr="00491523">
        <w:rPr>
          <w:color w:val="000000"/>
          <w:sz w:val="22"/>
          <w:szCs w:val="22"/>
        </w:rPr>
        <w:t xml:space="preserve">Dermatology Grand Rounds, 2016 </w:t>
      </w:r>
    </w:p>
    <w:p w:rsidR="00491DE1" w:rsidRPr="00491523" w:rsidRDefault="00491DE1" w:rsidP="0026043D">
      <w:pPr>
        <w:pStyle w:val="ListParagraph"/>
        <w:numPr>
          <w:ilvl w:val="0"/>
          <w:numId w:val="39"/>
        </w:numPr>
        <w:rPr>
          <w:color w:val="000000"/>
          <w:sz w:val="22"/>
          <w:szCs w:val="22"/>
        </w:rPr>
      </w:pPr>
      <w:r w:rsidRPr="00491523">
        <w:rPr>
          <w:color w:val="000000"/>
          <w:sz w:val="22"/>
          <w:szCs w:val="22"/>
        </w:rPr>
        <w:t>Juneau County CME Lecture, Darlington, WI, 2007</w:t>
      </w:r>
    </w:p>
    <w:p w:rsidR="00491DE1" w:rsidRPr="00491523" w:rsidRDefault="00491DE1" w:rsidP="002B3211">
      <w:pPr>
        <w:pStyle w:val="ListParagraph"/>
        <w:numPr>
          <w:ilvl w:val="0"/>
          <w:numId w:val="35"/>
        </w:numPr>
        <w:ind w:left="720"/>
        <w:rPr>
          <w:color w:val="000000"/>
          <w:sz w:val="22"/>
          <w:szCs w:val="22"/>
        </w:rPr>
      </w:pPr>
      <w:r w:rsidRPr="00491523">
        <w:rPr>
          <w:color w:val="000000"/>
          <w:sz w:val="22"/>
          <w:szCs w:val="22"/>
        </w:rPr>
        <w:t>Dermatology in Primary</w:t>
      </w:r>
      <w:r w:rsidR="003F2DCD">
        <w:rPr>
          <w:color w:val="000000"/>
          <w:sz w:val="22"/>
          <w:szCs w:val="22"/>
        </w:rPr>
        <w:t xml:space="preserve"> </w:t>
      </w:r>
      <w:r w:rsidRPr="00491523">
        <w:rPr>
          <w:color w:val="000000"/>
          <w:sz w:val="22"/>
          <w:szCs w:val="22"/>
        </w:rPr>
        <w:t>Care, Wisconsin Dells, 2007</w:t>
      </w:r>
    </w:p>
    <w:p w:rsidR="00491DE1" w:rsidRPr="00491523" w:rsidRDefault="00491DE1" w:rsidP="002B3211">
      <w:pPr>
        <w:pStyle w:val="ListParagraph"/>
        <w:numPr>
          <w:ilvl w:val="0"/>
          <w:numId w:val="35"/>
        </w:numPr>
        <w:ind w:left="720"/>
        <w:rPr>
          <w:color w:val="000000"/>
          <w:sz w:val="22"/>
          <w:szCs w:val="22"/>
        </w:rPr>
      </w:pPr>
      <w:r w:rsidRPr="00491523">
        <w:rPr>
          <w:color w:val="000000"/>
          <w:sz w:val="22"/>
          <w:szCs w:val="22"/>
        </w:rPr>
        <w:t xml:space="preserve">Guest speaker at Wisconsin Dermatology Society Summer Meeting, Sheboygan, WI 2008 </w:t>
      </w:r>
    </w:p>
    <w:p w:rsidR="00491DE1" w:rsidRPr="00491523" w:rsidRDefault="00A42CDE" w:rsidP="002B3211">
      <w:pPr>
        <w:pStyle w:val="ListParagraph"/>
        <w:numPr>
          <w:ilvl w:val="0"/>
          <w:numId w:val="35"/>
        </w:numPr>
        <w:ind w:left="720"/>
        <w:rPr>
          <w:color w:val="000000"/>
          <w:sz w:val="22"/>
          <w:szCs w:val="22"/>
        </w:rPr>
      </w:pPr>
      <w:r w:rsidRPr="00491523">
        <w:rPr>
          <w:color w:val="000000"/>
          <w:sz w:val="22"/>
          <w:szCs w:val="22"/>
        </w:rPr>
        <w:t>Seminars in Pediatrics, Madison, WI 2010</w:t>
      </w:r>
    </w:p>
    <w:p w:rsidR="00A42CDE" w:rsidRPr="00491523" w:rsidRDefault="00A42CDE" w:rsidP="002B3211">
      <w:pPr>
        <w:pStyle w:val="ListParagraph"/>
        <w:numPr>
          <w:ilvl w:val="0"/>
          <w:numId w:val="35"/>
        </w:numPr>
        <w:ind w:left="720"/>
        <w:rPr>
          <w:color w:val="000000"/>
          <w:sz w:val="22"/>
          <w:szCs w:val="22"/>
        </w:rPr>
      </w:pPr>
      <w:r w:rsidRPr="00491523">
        <w:rPr>
          <w:color w:val="000000"/>
          <w:sz w:val="22"/>
          <w:szCs w:val="22"/>
        </w:rPr>
        <w:t>Guest speaker for Wisconsin Dermatology Society, Spring Meeting, 2010</w:t>
      </w:r>
    </w:p>
    <w:p w:rsidR="00A42CDE" w:rsidRPr="00491523" w:rsidRDefault="00A42CDE" w:rsidP="002B3211">
      <w:pPr>
        <w:pStyle w:val="ListParagraph"/>
        <w:numPr>
          <w:ilvl w:val="0"/>
          <w:numId w:val="35"/>
        </w:numPr>
        <w:ind w:left="720"/>
        <w:rPr>
          <w:color w:val="000000"/>
          <w:sz w:val="22"/>
          <w:szCs w:val="22"/>
        </w:rPr>
      </w:pPr>
      <w:r w:rsidRPr="00491523">
        <w:rPr>
          <w:color w:val="000000"/>
          <w:sz w:val="22"/>
          <w:szCs w:val="22"/>
        </w:rPr>
        <w:t>Seminars in Pediatrics, Madison, WI, 2010</w:t>
      </w:r>
    </w:p>
    <w:p w:rsidR="005D5F85" w:rsidRPr="00491523" w:rsidRDefault="005D5F85" w:rsidP="002B3211">
      <w:pPr>
        <w:pStyle w:val="ListParagraph"/>
        <w:numPr>
          <w:ilvl w:val="0"/>
          <w:numId w:val="35"/>
        </w:numPr>
        <w:ind w:left="720"/>
        <w:rPr>
          <w:color w:val="000000"/>
          <w:sz w:val="22"/>
          <w:szCs w:val="22"/>
        </w:rPr>
      </w:pPr>
      <w:r w:rsidRPr="00491523">
        <w:rPr>
          <w:color w:val="000000"/>
          <w:sz w:val="22"/>
          <w:szCs w:val="22"/>
        </w:rPr>
        <w:t>WNA, APN: Pharmacology &amp; Clinical Update, Madison, WI, 2011, 2012</w:t>
      </w:r>
    </w:p>
    <w:p w:rsidR="005D5F85" w:rsidRPr="00491523" w:rsidRDefault="005D5F85" w:rsidP="002B3211">
      <w:pPr>
        <w:pStyle w:val="ListParagraph"/>
        <w:numPr>
          <w:ilvl w:val="0"/>
          <w:numId w:val="35"/>
        </w:numPr>
        <w:ind w:left="720"/>
        <w:rPr>
          <w:color w:val="000000"/>
          <w:sz w:val="22"/>
          <w:szCs w:val="22"/>
        </w:rPr>
      </w:pPr>
      <w:r w:rsidRPr="00491523">
        <w:rPr>
          <w:color w:val="000000"/>
          <w:sz w:val="22"/>
          <w:szCs w:val="22"/>
        </w:rPr>
        <w:t>Invited speaker: Univ. of Minnesota, MI, 2009, 2010</w:t>
      </w:r>
    </w:p>
    <w:p w:rsidR="00491DE1" w:rsidRPr="00491523" w:rsidRDefault="00491DE1" w:rsidP="002B3211">
      <w:pPr>
        <w:pStyle w:val="ListParagraph"/>
        <w:numPr>
          <w:ilvl w:val="0"/>
          <w:numId w:val="35"/>
        </w:numPr>
        <w:ind w:left="720"/>
        <w:rPr>
          <w:sz w:val="22"/>
          <w:szCs w:val="22"/>
        </w:rPr>
      </w:pPr>
      <w:r w:rsidRPr="00491523">
        <w:rPr>
          <w:sz w:val="22"/>
          <w:szCs w:val="22"/>
        </w:rPr>
        <w:t>Invited speaker – University of Loyola, Chicago, IL 2011</w:t>
      </w:r>
    </w:p>
    <w:p w:rsidR="00491DE1" w:rsidRPr="00491523" w:rsidRDefault="00491DE1" w:rsidP="002B3211">
      <w:pPr>
        <w:pStyle w:val="ListParagraph"/>
        <w:numPr>
          <w:ilvl w:val="0"/>
          <w:numId w:val="35"/>
        </w:numPr>
        <w:tabs>
          <w:tab w:val="left" w:pos="0"/>
        </w:tabs>
        <w:ind w:left="720"/>
        <w:rPr>
          <w:sz w:val="22"/>
          <w:szCs w:val="22"/>
        </w:rPr>
      </w:pPr>
      <w:r w:rsidRPr="00491523">
        <w:rPr>
          <w:sz w:val="22"/>
          <w:szCs w:val="22"/>
        </w:rPr>
        <w:t>UC Davis dermatology GR, August 2012</w:t>
      </w:r>
    </w:p>
    <w:p w:rsidR="00491DE1" w:rsidRPr="00491523" w:rsidRDefault="00491DE1" w:rsidP="002B3211">
      <w:pPr>
        <w:pStyle w:val="ListParagraph"/>
        <w:numPr>
          <w:ilvl w:val="0"/>
          <w:numId w:val="35"/>
        </w:numPr>
        <w:tabs>
          <w:tab w:val="left" w:pos="0"/>
        </w:tabs>
        <w:ind w:left="720"/>
        <w:rPr>
          <w:sz w:val="22"/>
          <w:szCs w:val="22"/>
        </w:rPr>
      </w:pPr>
      <w:r w:rsidRPr="00491523">
        <w:rPr>
          <w:sz w:val="22"/>
          <w:szCs w:val="22"/>
        </w:rPr>
        <w:t>SF Dermatology Society Meeting, RWC, CA Nov 2012</w:t>
      </w:r>
    </w:p>
    <w:p w:rsidR="00491DE1" w:rsidRPr="00491523" w:rsidRDefault="00491DE1" w:rsidP="002B3211">
      <w:pPr>
        <w:pStyle w:val="ListParagraph"/>
        <w:numPr>
          <w:ilvl w:val="0"/>
          <w:numId w:val="35"/>
        </w:numPr>
        <w:tabs>
          <w:tab w:val="left" w:pos="0"/>
        </w:tabs>
        <w:ind w:left="720"/>
        <w:rPr>
          <w:sz w:val="22"/>
          <w:szCs w:val="22"/>
        </w:rPr>
      </w:pPr>
      <w:r w:rsidRPr="00491523">
        <w:rPr>
          <w:sz w:val="22"/>
          <w:szCs w:val="22"/>
        </w:rPr>
        <w:t>LPCH Pediatric GR, Palo Alto CA; Feb 2013</w:t>
      </w:r>
      <w:r w:rsidR="00686FCF" w:rsidRPr="00491523">
        <w:rPr>
          <w:sz w:val="22"/>
          <w:szCs w:val="22"/>
        </w:rPr>
        <w:t xml:space="preserve">, April; </w:t>
      </w:r>
      <w:r w:rsidR="0026043D" w:rsidRPr="00491523">
        <w:rPr>
          <w:sz w:val="22"/>
          <w:szCs w:val="22"/>
        </w:rPr>
        <w:t>2016</w:t>
      </w:r>
    </w:p>
    <w:p w:rsidR="00491DE1" w:rsidRPr="00491523" w:rsidRDefault="00491DE1" w:rsidP="002B3211">
      <w:pPr>
        <w:pStyle w:val="ListParagraph"/>
        <w:numPr>
          <w:ilvl w:val="0"/>
          <w:numId w:val="35"/>
        </w:numPr>
        <w:tabs>
          <w:tab w:val="left" w:pos="0"/>
        </w:tabs>
        <w:ind w:left="720"/>
        <w:rPr>
          <w:bCs/>
          <w:sz w:val="22"/>
          <w:szCs w:val="22"/>
        </w:rPr>
      </w:pPr>
      <w:r w:rsidRPr="00491523">
        <w:rPr>
          <w:bCs/>
          <w:sz w:val="22"/>
          <w:szCs w:val="22"/>
        </w:rPr>
        <w:t>21st Annual Pediatric Update, Palo Alto CA; July 2013</w:t>
      </w:r>
    </w:p>
    <w:p w:rsidR="00491DE1" w:rsidRPr="00491523" w:rsidRDefault="00491DE1" w:rsidP="002B3211">
      <w:pPr>
        <w:pStyle w:val="ListParagraph"/>
        <w:numPr>
          <w:ilvl w:val="0"/>
          <w:numId w:val="35"/>
        </w:numPr>
        <w:tabs>
          <w:tab w:val="left" w:pos="0"/>
        </w:tabs>
        <w:ind w:left="720"/>
        <w:jc w:val="both"/>
        <w:rPr>
          <w:bCs/>
          <w:sz w:val="22"/>
          <w:szCs w:val="22"/>
        </w:rPr>
      </w:pPr>
      <w:r w:rsidRPr="00491523">
        <w:rPr>
          <w:bCs/>
          <w:sz w:val="22"/>
          <w:szCs w:val="22"/>
        </w:rPr>
        <w:t>Pediatric Update, South Bay, September, 2013</w:t>
      </w:r>
    </w:p>
    <w:p w:rsidR="00712F23" w:rsidRDefault="003B4A8B" w:rsidP="00A27B89">
      <w:pPr>
        <w:pStyle w:val="ListParagraph"/>
        <w:numPr>
          <w:ilvl w:val="0"/>
          <w:numId w:val="35"/>
        </w:numPr>
        <w:tabs>
          <w:tab w:val="left" w:pos="0"/>
        </w:tabs>
        <w:ind w:left="720"/>
        <w:jc w:val="both"/>
        <w:rPr>
          <w:bCs/>
          <w:sz w:val="22"/>
          <w:szCs w:val="22"/>
        </w:rPr>
      </w:pPr>
      <w:r w:rsidRPr="00491523">
        <w:rPr>
          <w:bCs/>
          <w:sz w:val="22"/>
          <w:szCs w:val="22"/>
        </w:rPr>
        <w:t>23</w:t>
      </w:r>
      <w:r w:rsidRPr="00491523">
        <w:rPr>
          <w:bCs/>
          <w:sz w:val="22"/>
          <w:szCs w:val="22"/>
          <w:vertAlign w:val="superscript"/>
        </w:rPr>
        <w:t>rd</w:t>
      </w:r>
      <w:r w:rsidRPr="00491523">
        <w:rPr>
          <w:bCs/>
          <w:sz w:val="22"/>
          <w:szCs w:val="22"/>
        </w:rPr>
        <w:t xml:space="preserve"> </w:t>
      </w:r>
      <w:r w:rsidR="0026043D" w:rsidRPr="00491523">
        <w:rPr>
          <w:bCs/>
          <w:sz w:val="22"/>
          <w:szCs w:val="22"/>
        </w:rPr>
        <w:t>, 24</w:t>
      </w:r>
      <w:r w:rsidR="0026043D" w:rsidRPr="00491523">
        <w:rPr>
          <w:bCs/>
          <w:sz w:val="22"/>
          <w:szCs w:val="22"/>
          <w:vertAlign w:val="superscript"/>
        </w:rPr>
        <w:t>th</w:t>
      </w:r>
      <w:r w:rsidR="0026043D" w:rsidRPr="00491523">
        <w:rPr>
          <w:bCs/>
          <w:sz w:val="22"/>
          <w:szCs w:val="22"/>
        </w:rPr>
        <w:t xml:space="preserve"> </w:t>
      </w:r>
      <w:r w:rsidRPr="00491523">
        <w:rPr>
          <w:bCs/>
          <w:sz w:val="22"/>
          <w:szCs w:val="22"/>
        </w:rPr>
        <w:t>Annual Pediatric Update, July 17-18, 2015</w:t>
      </w:r>
      <w:r w:rsidR="0026043D" w:rsidRPr="00491523">
        <w:rPr>
          <w:bCs/>
          <w:sz w:val="22"/>
          <w:szCs w:val="22"/>
        </w:rPr>
        <w:t>, 2016</w:t>
      </w:r>
      <w:r w:rsidRPr="00491523">
        <w:rPr>
          <w:bCs/>
          <w:sz w:val="22"/>
          <w:szCs w:val="22"/>
        </w:rPr>
        <w:t xml:space="preserve"> “</w:t>
      </w:r>
      <w:r w:rsidR="00CE0AC7" w:rsidRPr="00491523">
        <w:rPr>
          <w:bCs/>
          <w:sz w:val="22"/>
          <w:szCs w:val="22"/>
        </w:rPr>
        <w:t xml:space="preserve">Update on </w:t>
      </w:r>
      <w:r w:rsidRPr="00491523">
        <w:rPr>
          <w:bCs/>
          <w:sz w:val="22"/>
          <w:szCs w:val="22"/>
        </w:rPr>
        <w:t>M</w:t>
      </w:r>
      <w:r w:rsidR="00CE0AC7" w:rsidRPr="00491523">
        <w:rPr>
          <w:bCs/>
          <w:sz w:val="22"/>
          <w:szCs w:val="22"/>
        </w:rPr>
        <w:t>anagement Guidelines for Acne in Adolescence,” F</w:t>
      </w:r>
      <w:r w:rsidRPr="00491523">
        <w:rPr>
          <w:bCs/>
          <w:sz w:val="22"/>
          <w:szCs w:val="22"/>
        </w:rPr>
        <w:t xml:space="preserve">rances C. </w:t>
      </w:r>
      <w:proofErr w:type="spellStart"/>
      <w:r w:rsidRPr="00491523">
        <w:rPr>
          <w:bCs/>
          <w:sz w:val="22"/>
          <w:szCs w:val="22"/>
        </w:rPr>
        <w:t>Arrillag</w:t>
      </w:r>
      <w:r w:rsidR="00D8453B" w:rsidRPr="00491523">
        <w:rPr>
          <w:bCs/>
          <w:sz w:val="22"/>
          <w:szCs w:val="22"/>
        </w:rPr>
        <w:t>a</w:t>
      </w:r>
      <w:proofErr w:type="spellEnd"/>
      <w:r w:rsidRPr="00491523">
        <w:rPr>
          <w:bCs/>
          <w:sz w:val="22"/>
          <w:szCs w:val="22"/>
        </w:rPr>
        <w:t xml:space="preserve"> Alumni Center, Stanford University </w:t>
      </w:r>
    </w:p>
    <w:p w:rsidR="00712F23" w:rsidRPr="00712F23" w:rsidRDefault="00712F23" w:rsidP="00712F23">
      <w:pPr>
        <w:tabs>
          <w:tab w:val="left" w:pos="0"/>
        </w:tabs>
        <w:ind w:left="360"/>
        <w:jc w:val="both"/>
        <w:rPr>
          <w:bCs/>
          <w:sz w:val="22"/>
          <w:szCs w:val="22"/>
        </w:rPr>
      </w:pPr>
    </w:p>
    <w:p w:rsidR="005D5F85" w:rsidRPr="00712F23" w:rsidRDefault="005D5F85" w:rsidP="00712F23">
      <w:pPr>
        <w:tabs>
          <w:tab w:val="left" w:pos="0"/>
        </w:tabs>
        <w:jc w:val="both"/>
        <w:rPr>
          <w:bCs/>
          <w:sz w:val="22"/>
          <w:szCs w:val="22"/>
        </w:rPr>
      </w:pPr>
      <w:r w:rsidRPr="00712F23">
        <w:rPr>
          <w:b/>
          <w:bCs/>
          <w:sz w:val="22"/>
          <w:szCs w:val="22"/>
          <w:u w:val="single"/>
        </w:rPr>
        <w:t>N</w:t>
      </w:r>
      <w:r w:rsidR="006F094E" w:rsidRPr="00712F23">
        <w:rPr>
          <w:b/>
          <w:bCs/>
          <w:sz w:val="22"/>
          <w:szCs w:val="22"/>
          <w:u w:val="single"/>
        </w:rPr>
        <w:t>ATIONAL</w:t>
      </w:r>
      <w:r w:rsidR="00222150" w:rsidRPr="00712F23">
        <w:rPr>
          <w:b/>
          <w:bCs/>
          <w:sz w:val="22"/>
          <w:szCs w:val="22"/>
          <w:u w:val="single"/>
        </w:rPr>
        <w:t xml:space="preserve"> LECTURESHIP</w:t>
      </w:r>
      <w:r w:rsidR="00442264">
        <w:rPr>
          <w:b/>
          <w:bCs/>
          <w:sz w:val="22"/>
          <w:szCs w:val="22"/>
          <w:u w:val="single"/>
        </w:rPr>
        <w:t xml:space="preserve"> (Selected)</w:t>
      </w:r>
      <w:r w:rsidRPr="00712F23">
        <w:rPr>
          <w:b/>
          <w:bCs/>
          <w:sz w:val="22"/>
          <w:szCs w:val="22"/>
          <w:u w:val="single"/>
        </w:rPr>
        <w:t xml:space="preserve">: </w:t>
      </w:r>
    </w:p>
    <w:p w:rsidR="005D5F85" w:rsidRPr="00491523" w:rsidRDefault="005D5F85" w:rsidP="006F094E">
      <w:pPr>
        <w:pStyle w:val="ListParagraph"/>
        <w:numPr>
          <w:ilvl w:val="0"/>
          <w:numId w:val="36"/>
        </w:numPr>
        <w:tabs>
          <w:tab w:val="left" w:pos="0"/>
        </w:tabs>
        <w:jc w:val="both"/>
        <w:rPr>
          <w:bCs/>
          <w:sz w:val="22"/>
          <w:szCs w:val="22"/>
        </w:rPr>
      </w:pPr>
      <w:r w:rsidRPr="00491523">
        <w:rPr>
          <w:bCs/>
          <w:sz w:val="22"/>
          <w:szCs w:val="22"/>
        </w:rPr>
        <w:t>Society of Pediatric Dermatology Annual Meeting, Portland, OR 2010</w:t>
      </w:r>
    </w:p>
    <w:p w:rsidR="00491DE1" w:rsidRPr="00491523" w:rsidRDefault="00491DE1" w:rsidP="006F094E">
      <w:pPr>
        <w:pStyle w:val="ListParagraph"/>
        <w:numPr>
          <w:ilvl w:val="0"/>
          <w:numId w:val="36"/>
        </w:numPr>
        <w:rPr>
          <w:sz w:val="22"/>
          <w:szCs w:val="22"/>
        </w:rPr>
      </w:pPr>
      <w:r w:rsidRPr="00491523">
        <w:rPr>
          <w:sz w:val="22"/>
          <w:szCs w:val="22"/>
        </w:rPr>
        <w:t>Society of Investigative Dermatology, Ph</w:t>
      </w:r>
      <w:r w:rsidR="00A93D53" w:rsidRPr="00491523">
        <w:rPr>
          <w:sz w:val="22"/>
          <w:szCs w:val="22"/>
        </w:rPr>
        <w:t>o</w:t>
      </w:r>
      <w:r w:rsidRPr="00491523">
        <w:rPr>
          <w:sz w:val="22"/>
          <w:szCs w:val="22"/>
        </w:rPr>
        <w:t>enix, AZ 2011</w:t>
      </w:r>
    </w:p>
    <w:p w:rsidR="00491DE1" w:rsidRPr="00491523" w:rsidRDefault="00491DE1" w:rsidP="006F094E">
      <w:pPr>
        <w:pStyle w:val="ListParagraph"/>
        <w:numPr>
          <w:ilvl w:val="0"/>
          <w:numId w:val="36"/>
        </w:numPr>
        <w:rPr>
          <w:sz w:val="22"/>
          <w:szCs w:val="22"/>
        </w:rPr>
      </w:pPr>
      <w:r w:rsidRPr="00491523">
        <w:rPr>
          <w:sz w:val="22"/>
          <w:szCs w:val="22"/>
        </w:rPr>
        <w:t>American Academy of Dermatology Annual Meeting, New Orleans, 2011</w:t>
      </w:r>
    </w:p>
    <w:p w:rsidR="00491DE1" w:rsidRPr="00491523" w:rsidRDefault="00491DE1" w:rsidP="006F094E">
      <w:pPr>
        <w:pStyle w:val="ListParagraph"/>
        <w:numPr>
          <w:ilvl w:val="0"/>
          <w:numId w:val="36"/>
        </w:numPr>
        <w:rPr>
          <w:sz w:val="22"/>
          <w:szCs w:val="22"/>
        </w:rPr>
      </w:pPr>
      <w:r w:rsidRPr="00491523">
        <w:rPr>
          <w:sz w:val="22"/>
          <w:szCs w:val="22"/>
        </w:rPr>
        <w:t>Society of Investigative Dermatology, Raleigh, NC 2012</w:t>
      </w:r>
    </w:p>
    <w:p w:rsidR="00491DE1" w:rsidRPr="00491523" w:rsidRDefault="00491DE1" w:rsidP="006F094E">
      <w:pPr>
        <w:pStyle w:val="ListParagraph"/>
        <w:numPr>
          <w:ilvl w:val="0"/>
          <w:numId w:val="36"/>
        </w:numPr>
        <w:rPr>
          <w:sz w:val="22"/>
          <w:szCs w:val="22"/>
        </w:rPr>
      </w:pPr>
      <w:r w:rsidRPr="00491523">
        <w:rPr>
          <w:sz w:val="22"/>
          <w:szCs w:val="22"/>
        </w:rPr>
        <w:t>American Academy of Dermatology Annual Meeting, San Diego, CA 2012</w:t>
      </w:r>
    </w:p>
    <w:p w:rsidR="00491DE1" w:rsidRPr="00491523" w:rsidRDefault="00491DE1" w:rsidP="006F094E">
      <w:pPr>
        <w:pStyle w:val="ListParagraph"/>
        <w:numPr>
          <w:ilvl w:val="0"/>
          <w:numId w:val="36"/>
        </w:numPr>
        <w:rPr>
          <w:sz w:val="22"/>
          <w:szCs w:val="22"/>
        </w:rPr>
      </w:pPr>
      <w:r w:rsidRPr="00491523">
        <w:rPr>
          <w:sz w:val="22"/>
          <w:szCs w:val="22"/>
        </w:rPr>
        <w:t>Society of Pediatric Dermatology Annual Meeting, Milwaukee, WI, 2013</w:t>
      </w:r>
    </w:p>
    <w:p w:rsidR="00491DE1" w:rsidRPr="00491523" w:rsidRDefault="00491DE1" w:rsidP="006F094E">
      <w:pPr>
        <w:pStyle w:val="ListParagraph"/>
        <w:numPr>
          <w:ilvl w:val="0"/>
          <w:numId w:val="36"/>
        </w:numPr>
        <w:rPr>
          <w:sz w:val="22"/>
          <w:szCs w:val="22"/>
        </w:rPr>
      </w:pPr>
      <w:r w:rsidRPr="00491523">
        <w:rPr>
          <w:sz w:val="22"/>
          <w:szCs w:val="22"/>
        </w:rPr>
        <w:t>American Academy of Dermatology Annual Meeting, Miami Florida 2013</w:t>
      </w:r>
    </w:p>
    <w:p w:rsidR="00491DE1" w:rsidRPr="00491523" w:rsidRDefault="00491DE1" w:rsidP="006F094E">
      <w:pPr>
        <w:pStyle w:val="ListParagraph"/>
        <w:numPr>
          <w:ilvl w:val="0"/>
          <w:numId w:val="36"/>
        </w:numPr>
        <w:tabs>
          <w:tab w:val="left" w:pos="0"/>
        </w:tabs>
        <w:rPr>
          <w:sz w:val="22"/>
          <w:szCs w:val="22"/>
        </w:rPr>
      </w:pPr>
      <w:r w:rsidRPr="00491523">
        <w:rPr>
          <w:sz w:val="22"/>
          <w:szCs w:val="22"/>
        </w:rPr>
        <w:t>11</w:t>
      </w:r>
      <w:r w:rsidRPr="00491523">
        <w:rPr>
          <w:sz w:val="22"/>
          <w:szCs w:val="22"/>
          <w:vertAlign w:val="superscript"/>
        </w:rPr>
        <w:t>th</w:t>
      </w:r>
      <w:r w:rsidRPr="00491523">
        <w:rPr>
          <w:sz w:val="22"/>
          <w:szCs w:val="22"/>
        </w:rPr>
        <w:t xml:space="preserve"> International </w:t>
      </w:r>
      <w:proofErr w:type="spellStart"/>
      <w:r w:rsidRPr="00491523">
        <w:rPr>
          <w:sz w:val="22"/>
          <w:szCs w:val="22"/>
        </w:rPr>
        <w:t>Pachyonychia</w:t>
      </w:r>
      <w:proofErr w:type="spellEnd"/>
      <w:r w:rsidRPr="00491523">
        <w:rPr>
          <w:sz w:val="22"/>
          <w:szCs w:val="22"/>
        </w:rPr>
        <w:t xml:space="preserve"> </w:t>
      </w:r>
      <w:proofErr w:type="spellStart"/>
      <w:r w:rsidRPr="00491523">
        <w:rPr>
          <w:sz w:val="22"/>
          <w:szCs w:val="22"/>
        </w:rPr>
        <w:t>Congenita</w:t>
      </w:r>
      <w:proofErr w:type="spellEnd"/>
      <w:r w:rsidRPr="00491523">
        <w:rPr>
          <w:sz w:val="22"/>
          <w:szCs w:val="22"/>
        </w:rPr>
        <w:t xml:space="preserve"> Consortium, Park City, UT; Feb 2013</w:t>
      </w:r>
    </w:p>
    <w:p w:rsidR="006F094E" w:rsidRPr="00491523" w:rsidRDefault="006F094E" w:rsidP="006F094E">
      <w:pPr>
        <w:pStyle w:val="ListParagraph"/>
        <w:numPr>
          <w:ilvl w:val="0"/>
          <w:numId w:val="36"/>
        </w:numPr>
        <w:tabs>
          <w:tab w:val="left" w:pos="0"/>
        </w:tabs>
        <w:rPr>
          <w:sz w:val="22"/>
          <w:szCs w:val="22"/>
        </w:rPr>
      </w:pPr>
      <w:r w:rsidRPr="00491523">
        <w:rPr>
          <w:sz w:val="22"/>
          <w:szCs w:val="22"/>
        </w:rPr>
        <w:t>American Academy of Dermatology Annual Meet</w:t>
      </w:r>
      <w:r w:rsidR="00507CC2" w:rsidRPr="00491523">
        <w:rPr>
          <w:sz w:val="22"/>
          <w:szCs w:val="22"/>
        </w:rPr>
        <w:t xml:space="preserve">ing, Denver, CO, March 2014; 2015 </w:t>
      </w:r>
      <w:r w:rsidRPr="00491523">
        <w:rPr>
          <w:sz w:val="22"/>
          <w:szCs w:val="22"/>
        </w:rPr>
        <w:t>“Management of Vascular Tumors and Malformations” Genetics and Therapies</w:t>
      </w:r>
    </w:p>
    <w:p w:rsidR="006D6F18" w:rsidRPr="00491523" w:rsidRDefault="006D6F18" w:rsidP="006F094E">
      <w:pPr>
        <w:pStyle w:val="ListParagraph"/>
        <w:numPr>
          <w:ilvl w:val="0"/>
          <w:numId w:val="36"/>
        </w:numPr>
        <w:tabs>
          <w:tab w:val="left" w:pos="0"/>
        </w:tabs>
        <w:rPr>
          <w:sz w:val="22"/>
          <w:szCs w:val="22"/>
        </w:rPr>
      </w:pPr>
      <w:r w:rsidRPr="00491523">
        <w:rPr>
          <w:sz w:val="22"/>
          <w:szCs w:val="22"/>
        </w:rPr>
        <w:t>American Academy of Dermatology 74</w:t>
      </w:r>
      <w:r w:rsidRPr="00491523">
        <w:rPr>
          <w:sz w:val="22"/>
          <w:szCs w:val="22"/>
          <w:vertAlign w:val="superscript"/>
        </w:rPr>
        <w:t>th</w:t>
      </w:r>
      <w:r w:rsidRPr="00491523">
        <w:rPr>
          <w:sz w:val="22"/>
          <w:szCs w:val="22"/>
        </w:rPr>
        <w:t xml:space="preserve"> Annual Meeting, Washington, DC, March 4-8, 2016. </w:t>
      </w:r>
      <w:r w:rsidR="00686FCF" w:rsidRPr="00491523">
        <w:rPr>
          <w:sz w:val="22"/>
          <w:szCs w:val="22"/>
        </w:rPr>
        <w:t xml:space="preserve">“Update On </w:t>
      </w:r>
      <w:proofErr w:type="spellStart"/>
      <w:r w:rsidR="00686FCF" w:rsidRPr="00491523">
        <w:rPr>
          <w:sz w:val="22"/>
          <w:szCs w:val="22"/>
        </w:rPr>
        <w:t>Genodermatosis</w:t>
      </w:r>
      <w:proofErr w:type="spellEnd"/>
      <w:r w:rsidR="00686FCF" w:rsidRPr="00491523">
        <w:rPr>
          <w:sz w:val="22"/>
          <w:szCs w:val="22"/>
        </w:rPr>
        <w:t xml:space="preserve"> For The General Dermatologists”</w:t>
      </w:r>
    </w:p>
    <w:p w:rsidR="00A93D53" w:rsidRPr="00491523" w:rsidRDefault="00D76DEF" w:rsidP="006F094E">
      <w:pPr>
        <w:pStyle w:val="ListParagraph"/>
        <w:numPr>
          <w:ilvl w:val="0"/>
          <w:numId w:val="36"/>
        </w:numPr>
        <w:tabs>
          <w:tab w:val="left" w:pos="0"/>
        </w:tabs>
        <w:rPr>
          <w:sz w:val="22"/>
          <w:szCs w:val="22"/>
        </w:rPr>
      </w:pPr>
      <w:r w:rsidRPr="00491523">
        <w:rPr>
          <w:sz w:val="22"/>
          <w:szCs w:val="22"/>
        </w:rPr>
        <w:t xml:space="preserve">Society of Investigative Dermatology, Scottsdale, AZ, May 11-14, 2016. </w:t>
      </w:r>
    </w:p>
    <w:p w:rsidR="00D76DEF" w:rsidRPr="00491523" w:rsidRDefault="00D76DEF" w:rsidP="006F094E">
      <w:pPr>
        <w:pStyle w:val="ListParagraph"/>
        <w:numPr>
          <w:ilvl w:val="0"/>
          <w:numId w:val="36"/>
        </w:numPr>
        <w:tabs>
          <w:tab w:val="left" w:pos="0"/>
        </w:tabs>
        <w:rPr>
          <w:sz w:val="22"/>
          <w:szCs w:val="22"/>
        </w:rPr>
      </w:pPr>
      <w:r w:rsidRPr="00491523">
        <w:rPr>
          <w:sz w:val="22"/>
          <w:szCs w:val="22"/>
        </w:rPr>
        <w:t xml:space="preserve">Society of Pediatric Dermatology Annual Meeting, Minneapolis, MN, July 14-17, 2016. </w:t>
      </w:r>
    </w:p>
    <w:p w:rsidR="00D76DEF" w:rsidRDefault="00D76DEF" w:rsidP="006F094E">
      <w:pPr>
        <w:pStyle w:val="ListParagraph"/>
        <w:numPr>
          <w:ilvl w:val="0"/>
          <w:numId w:val="36"/>
        </w:numPr>
        <w:tabs>
          <w:tab w:val="left" w:pos="0"/>
        </w:tabs>
        <w:rPr>
          <w:sz w:val="22"/>
          <w:szCs w:val="22"/>
        </w:rPr>
      </w:pPr>
      <w:r w:rsidRPr="00491523">
        <w:rPr>
          <w:sz w:val="22"/>
          <w:szCs w:val="22"/>
        </w:rPr>
        <w:t xml:space="preserve">Pediatric Dermatology Research Alliance, Irving, TX, November 4-5, 2016. </w:t>
      </w:r>
    </w:p>
    <w:p w:rsidR="00442264" w:rsidRPr="00491523" w:rsidRDefault="00442264" w:rsidP="006F094E">
      <w:pPr>
        <w:pStyle w:val="ListParagraph"/>
        <w:numPr>
          <w:ilvl w:val="0"/>
          <w:numId w:val="36"/>
        </w:numPr>
        <w:tabs>
          <w:tab w:val="left" w:pos="0"/>
        </w:tabs>
        <w:rPr>
          <w:sz w:val="22"/>
          <w:szCs w:val="22"/>
        </w:rPr>
      </w:pPr>
      <w:r w:rsidRPr="00491523">
        <w:rPr>
          <w:bCs/>
          <w:sz w:val="22"/>
          <w:szCs w:val="22"/>
        </w:rPr>
        <w:t>Invited Dermatology &amp; Pediatric Joint GR @ Albert Einstein, NY May 2016</w:t>
      </w:r>
    </w:p>
    <w:p w:rsidR="00EA69C2" w:rsidRPr="00491523" w:rsidRDefault="00EA69C2" w:rsidP="00EA69C2">
      <w:pPr>
        <w:pStyle w:val="ListParagraph"/>
        <w:numPr>
          <w:ilvl w:val="0"/>
          <w:numId w:val="36"/>
        </w:numPr>
        <w:tabs>
          <w:tab w:val="left" w:pos="0"/>
        </w:tabs>
        <w:rPr>
          <w:sz w:val="22"/>
          <w:szCs w:val="22"/>
        </w:rPr>
      </w:pPr>
      <w:r w:rsidRPr="00491523">
        <w:rPr>
          <w:sz w:val="22"/>
          <w:szCs w:val="22"/>
        </w:rPr>
        <w:t xml:space="preserve">American Academy of Dermatology Summer Meeting, Boston, July, 2016. </w:t>
      </w:r>
      <w:r w:rsidR="00686FCF" w:rsidRPr="00491523">
        <w:rPr>
          <w:sz w:val="22"/>
          <w:szCs w:val="22"/>
        </w:rPr>
        <w:t>“When And How To Order Genetic Tests.”</w:t>
      </w:r>
    </w:p>
    <w:p w:rsidR="00464A24" w:rsidRPr="00491523" w:rsidRDefault="00464A24" w:rsidP="00EA69C2">
      <w:pPr>
        <w:pStyle w:val="ListParagraph"/>
        <w:numPr>
          <w:ilvl w:val="0"/>
          <w:numId w:val="36"/>
        </w:numPr>
        <w:tabs>
          <w:tab w:val="left" w:pos="0"/>
        </w:tabs>
        <w:rPr>
          <w:sz w:val="22"/>
          <w:szCs w:val="22"/>
        </w:rPr>
      </w:pPr>
      <w:r w:rsidRPr="00491523">
        <w:rPr>
          <w:sz w:val="22"/>
          <w:szCs w:val="22"/>
        </w:rPr>
        <w:t xml:space="preserve"> A</w:t>
      </w:r>
      <w:r w:rsidR="00885B88" w:rsidRPr="00491523">
        <w:rPr>
          <w:sz w:val="22"/>
          <w:szCs w:val="22"/>
        </w:rPr>
        <w:t>merican Academy of Dermatology Meeting, Orlando, March</w:t>
      </w:r>
      <w:r w:rsidRPr="00491523">
        <w:rPr>
          <w:sz w:val="22"/>
          <w:szCs w:val="22"/>
        </w:rPr>
        <w:t>, 2017. “Genetic Testing for Vascular Anomalies.”</w:t>
      </w:r>
    </w:p>
    <w:p w:rsidR="00712F23" w:rsidRPr="00712F23" w:rsidRDefault="00464A24" w:rsidP="00712F23">
      <w:pPr>
        <w:pStyle w:val="ListParagraph"/>
        <w:numPr>
          <w:ilvl w:val="0"/>
          <w:numId w:val="36"/>
        </w:numPr>
        <w:tabs>
          <w:tab w:val="left" w:pos="0"/>
        </w:tabs>
        <w:rPr>
          <w:sz w:val="22"/>
          <w:szCs w:val="22"/>
        </w:rPr>
      </w:pPr>
      <w:r w:rsidRPr="00491523">
        <w:rPr>
          <w:sz w:val="22"/>
          <w:szCs w:val="22"/>
        </w:rPr>
        <w:t xml:space="preserve">American Academy of Dermatology Summer Meeting, </w:t>
      </w:r>
      <w:r w:rsidR="00885B88" w:rsidRPr="00491523">
        <w:rPr>
          <w:sz w:val="22"/>
          <w:szCs w:val="22"/>
        </w:rPr>
        <w:t>New York</w:t>
      </w:r>
      <w:r w:rsidRPr="00491523">
        <w:rPr>
          <w:sz w:val="22"/>
          <w:szCs w:val="22"/>
        </w:rPr>
        <w:t>, July, 2017. “</w:t>
      </w:r>
      <w:r w:rsidR="00885B88" w:rsidRPr="00491523">
        <w:rPr>
          <w:sz w:val="22"/>
          <w:szCs w:val="22"/>
        </w:rPr>
        <w:t>Genetics and Management of Vascular Anomalies</w:t>
      </w:r>
      <w:r w:rsidRPr="00491523">
        <w:rPr>
          <w:sz w:val="22"/>
          <w:szCs w:val="22"/>
        </w:rPr>
        <w:t>.”</w:t>
      </w:r>
    </w:p>
    <w:p w:rsidR="00712F23" w:rsidRPr="00712F23" w:rsidRDefault="00712F23" w:rsidP="005F1E96">
      <w:pPr>
        <w:pStyle w:val="ListParagraph"/>
        <w:numPr>
          <w:ilvl w:val="0"/>
          <w:numId w:val="36"/>
        </w:numPr>
        <w:tabs>
          <w:tab w:val="left" w:pos="0"/>
        </w:tabs>
        <w:rPr>
          <w:bCs/>
          <w:sz w:val="22"/>
          <w:szCs w:val="22"/>
        </w:rPr>
      </w:pPr>
      <w:r>
        <w:rPr>
          <w:sz w:val="22"/>
          <w:szCs w:val="22"/>
        </w:rPr>
        <w:t xml:space="preserve">Invited Speaker, </w:t>
      </w:r>
      <w:proofErr w:type="spellStart"/>
      <w:r w:rsidRPr="00491523">
        <w:rPr>
          <w:sz w:val="22"/>
          <w:szCs w:val="22"/>
        </w:rPr>
        <w:t>Montagna</w:t>
      </w:r>
      <w:proofErr w:type="spellEnd"/>
      <w:r w:rsidRPr="00491523">
        <w:rPr>
          <w:sz w:val="22"/>
          <w:szCs w:val="22"/>
        </w:rPr>
        <w:t xml:space="preserve"> Precision Dermatology Symposium, Washington, Oct</w:t>
      </w:r>
      <w:r>
        <w:rPr>
          <w:sz w:val="22"/>
          <w:szCs w:val="22"/>
        </w:rPr>
        <w:t xml:space="preserve">ober </w:t>
      </w:r>
      <w:r w:rsidRPr="00491523">
        <w:rPr>
          <w:sz w:val="22"/>
          <w:szCs w:val="22"/>
        </w:rPr>
        <w:t xml:space="preserve">2017. </w:t>
      </w:r>
      <w:r>
        <w:rPr>
          <w:sz w:val="22"/>
          <w:szCs w:val="22"/>
        </w:rPr>
        <w:t xml:space="preserve"> </w:t>
      </w:r>
      <w:r w:rsidRPr="00491523">
        <w:rPr>
          <w:sz w:val="22"/>
          <w:szCs w:val="22"/>
        </w:rPr>
        <w:t>“</w:t>
      </w:r>
      <w:r>
        <w:rPr>
          <w:sz w:val="22"/>
          <w:szCs w:val="22"/>
        </w:rPr>
        <w:t>Genetic Variation, Signaling Activation, and M</w:t>
      </w:r>
      <w:r w:rsidRPr="00491523">
        <w:rPr>
          <w:sz w:val="22"/>
          <w:szCs w:val="22"/>
        </w:rPr>
        <w:t>anagement of Vascular Anomalies.”</w:t>
      </w:r>
    </w:p>
    <w:p w:rsidR="00995CEC" w:rsidRPr="00491523" w:rsidRDefault="00995CEC" w:rsidP="00995CEC">
      <w:pPr>
        <w:pStyle w:val="ListParagraph"/>
        <w:numPr>
          <w:ilvl w:val="0"/>
          <w:numId w:val="36"/>
        </w:numPr>
        <w:tabs>
          <w:tab w:val="left" w:pos="0"/>
        </w:tabs>
        <w:jc w:val="both"/>
        <w:rPr>
          <w:bCs/>
          <w:sz w:val="22"/>
          <w:szCs w:val="22"/>
        </w:rPr>
      </w:pPr>
      <w:r>
        <w:rPr>
          <w:sz w:val="22"/>
          <w:szCs w:val="22"/>
        </w:rPr>
        <w:t xml:space="preserve">American Academy of Dermatology, Pediatric Dermatology Symposium, San Diego, CA February 2018.  </w:t>
      </w:r>
    </w:p>
    <w:p w:rsidR="00885B88" w:rsidRPr="00CF138F" w:rsidRDefault="00885B88" w:rsidP="00CF138F">
      <w:pPr>
        <w:tabs>
          <w:tab w:val="left" w:pos="0"/>
        </w:tabs>
        <w:ind w:left="360"/>
        <w:rPr>
          <w:sz w:val="22"/>
          <w:szCs w:val="22"/>
        </w:rPr>
      </w:pPr>
    </w:p>
    <w:p w:rsidR="004B26A2" w:rsidRPr="00491523" w:rsidRDefault="005D5F85" w:rsidP="00491DE1">
      <w:pPr>
        <w:tabs>
          <w:tab w:val="left" w:pos="0"/>
        </w:tabs>
        <w:rPr>
          <w:sz w:val="22"/>
          <w:szCs w:val="22"/>
        </w:rPr>
      </w:pPr>
      <w:r w:rsidRPr="00491523">
        <w:rPr>
          <w:sz w:val="22"/>
          <w:szCs w:val="22"/>
        </w:rPr>
        <w:tab/>
      </w:r>
    </w:p>
    <w:p w:rsidR="005D5F85" w:rsidRPr="00491523" w:rsidRDefault="005D5F85" w:rsidP="00A27B89">
      <w:pPr>
        <w:tabs>
          <w:tab w:val="left" w:pos="0"/>
        </w:tabs>
        <w:rPr>
          <w:b/>
          <w:sz w:val="22"/>
          <w:szCs w:val="22"/>
          <w:u w:val="single"/>
        </w:rPr>
      </w:pPr>
      <w:r w:rsidRPr="00491523">
        <w:rPr>
          <w:b/>
          <w:sz w:val="22"/>
          <w:szCs w:val="22"/>
          <w:u w:val="single"/>
        </w:rPr>
        <w:lastRenderedPageBreak/>
        <w:t>I</w:t>
      </w:r>
      <w:r w:rsidR="006F094E" w:rsidRPr="00491523">
        <w:rPr>
          <w:b/>
          <w:sz w:val="22"/>
          <w:szCs w:val="22"/>
          <w:u w:val="single"/>
        </w:rPr>
        <w:t>NTERNATIONAL</w:t>
      </w:r>
      <w:r w:rsidR="00222150" w:rsidRPr="00491523">
        <w:rPr>
          <w:b/>
          <w:bCs/>
          <w:sz w:val="22"/>
          <w:szCs w:val="22"/>
          <w:u w:val="single"/>
        </w:rPr>
        <w:t xml:space="preserve"> LECTURESHIP</w:t>
      </w:r>
      <w:r w:rsidRPr="00491523">
        <w:rPr>
          <w:b/>
          <w:sz w:val="22"/>
          <w:szCs w:val="22"/>
          <w:u w:val="single"/>
        </w:rPr>
        <w:t xml:space="preserve">: </w:t>
      </w:r>
    </w:p>
    <w:p w:rsidR="00491DE1" w:rsidRPr="00491523" w:rsidRDefault="00491DE1" w:rsidP="0053208E">
      <w:pPr>
        <w:pStyle w:val="ListParagraph"/>
        <w:numPr>
          <w:ilvl w:val="0"/>
          <w:numId w:val="37"/>
        </w:numPr>
        <w:tabs>
          <w:tab w:val="left" w:pos="0"/>
        </w:tabs>
        <w:rPr>
          <w:sz w:val="22"/>
          <w:szCs w:val="22"/>
        </w:rPr>
      </w:pPr>
      <w:r w:rsidRPr="00491523">
        <w:rPr>
          <w:sz w:val="22"/>
          <w:szCs w:val="22"/>
        </w:rPr>
        <w:t>Procedure Dermatology, Doha, 2012</w:t>
      </w:r>
    </w:p>
    <w:p w:rsidR="005D5F85" w:rsidRPr="00491523" w:rsidRDefault="005D5F85" w:rsidP="0053208E">
      <w:pPr>
        <w:pStyle w:val="ListParagraph"/>
        <w:numPr>
          <w:ilvl w:val="0"/>
          <w:numId w:val="37"/>
        </w:numPr>
        <w:tabs>
          <w:tab w:val="left" w:pos="0"/>
        </w:tabs>
        <w:rPr>
          <w:sz w:val="22"/>
          <w:szCs w:val="22"/>
        </w:rPr>
      </w:pPr>
      <w:r w:rsidRPr="00491523">
        <w:rPr>
          <w:sz w:val="22"/>
          <w:szCs w:val="22"/>
        </w:rPr>
        <w:t xml:space="preserve">International </w:t>
      </w:r>
      <w:r w:rsidR="00491DE1" w:rsidRPr="00491523">
        <w:rPr>
          <w:sz w:val="22"/>
          <w:szCs w:val="22"/>
        </w:rPr>
        <w:t>Investigative Dermatology Annual Meeting, Edinburgh, 2013</w:t>
      </w:r>
    </w:p>
    <w:p w:rsidR="00491DE1" w:rsidRPr="00491523" w:rsidRDefault="005D5F85" w:rsidP="0053208E">
      <w:pPr>
        <w:pStyle w:val="ListParagraph"/>
        <w:numPr>
          <w:ilvl w:val="0"/>
          <w:numId w:val="37"/>
        </w:numPr>
        <w:tabs>
          <w:tab w:val="left" w:pos="0"/>
        </w:tabs>
        <w:rPr>
          <w:sz w:val="22"/>
          <w:szCs w:val="22"/>
        </w:rPr>
      </w:pPr>
      <w:r w:rsidRPr="00491523">
        <w:rPr>
          <w:sz w:val="22"/>
          <w:szCs w:val="22"/>
        </w:rPr>
        <w:t xml:space="preserve">Expert </w:t>
      </w:r>
      <w:r w:rsidR="00491DE1" w:rsidRPr="00491523">
        <w:rPr>
          <w:sz w:val="22"/>
          <w:szCs w:val="22"/>
        </w:rPr>
        <w:t>Opinion Neonatal Teleconference, Hong</w:t>
      </w:r>
      <w:r w:rsidRPr="00491523">
        <w:rPr>
          <w:sz w:val="22"/>
          <w:szCs w:val="22"/>
        </w:rPr>
        <w:t xml:space="preserve"> </w:t>
      </w:r>
      <w:r w:rsidR="00491DE1" w:rsidRPr="00491523">
        <w:rPr>
          <w:sz w:val="22"/>
          <w:szCs w:val="22"/>
        </w:rPr>
        <w:t>Kong 2013</w:t>
      </w:r>
      <w:r w:rsidR="00442264">
        <w:rPr>
          <w:sz w:val="22"/>
          <w:szCs w:val="22"/>
        </w:rPr>
        <w:t xml:space="preserve"> - 2017</w:t>
      </w:r>
    </w:p>
    <w:p w:rsidR="00491DE1" w:rsidRPr="00491523" w:rsidRDefault="005D5F85" w:rsidP="0053208E">
      <w:pPr>
        <w:pStyle w:val="ListParagraph"/>
        <w:numPr>
          <w:ilvl w:val="0"/>
          <w:numId w:val="37"/>
        </w:numPr>
        <w:tabs>
          <w:tab w:val="left" w:pos="0"/>
        </w:tabs>
        <w:rPr>
          <w:sz w:val="22"/>
          <w:szCs w:val="22"/>
        </w:rPr>
      </w:pPr>
      <w:r w:rsidRPr="00491523">
        <w:rPr>
          <w:sz w:val="22"/>
          <w:szCs w:val="22"/>
        </w:rPr>
        <w:t xml:space="preserve">World </w:t>
      </w:r>
      <w:r w:rsidR="00491DE1" w:rsidRPr="00491523">
        <w:rPr>
          <w:sz w:val="22"/>
          <w:szCs w:val="22"/>
        </w:rPr>
        <w:t>Congress for Pediatric Dermatology, Madrid, Spain 2013</w:t>
      </w:r>
    </w:p>
    <w:p w:rsidR="00F312B7" w:rsidRPr="00491523" w:rsidRDefault="008C0EF7" w:rsidP="0053208E">
      <w:pPr>
        <w:pStyle w:val="ListParagraph"/>
        <w:numPr>
          <w:ilvl w:val="0"/>
          <w:numId w:val="37"/>
        </w:numPr>
        <w:tabs>
          <w:tab w:val="left" w:pos="0"/>
        </w:tabs>
        <w:rPr>
          <w:sz w:val="22"/>
          <w:szCs w:val="22"/>
        </w:rPr>
      </w:pPr>
      <w:r w:rsidRPr="00491523">
        <w:rPr>
          <w:sz w:val="22"/>
          <w:szCs w:val="22"/>
        </w:rPr>
        <w:t xml:space="preserve">European </w:t>
      </w:r>
      <w:r w:rsidR="00491DE1" w:rsidRPr="00491523">
        <w:rPr>
          <w:bCs/>
          <w:sz w:val="22"/>
          <w:szCs w:val="22"/>
        </w:rPr>
        <w:t>Academy of Dermatology and Venereology, Istanbul, 2013</w:t>
      </w:r>
    </w:p>
    <w:p w:rsidR="00507CC2" w:rsidRPr="00491523" w:rsidRDefault="00507CC2" w:rsidP="0053208E">
      <w:pPr>
        <w:pStyle w:val="ListParagraph"/>
        <w:numPr>
          <w:ilvl w:val="0"/>
          <w:numId w:val="37"/>
        </w:numPr>
        <w:tabs>
          <w:tab w:val="left" w:pos="0"/>
        </w:tabs>
        <w:rPr>
          <w:sz w:val="22"/>
          <w:szCs w:val="22"/>
        </w:rPr>
      </w:pPr>
      <w:r w:rsidRPr="00491523">
        <w:rPr>
          <w:bCs/>
          <w:sz w:val="22"/>
          <w:szCs w:val="22"/>
        </w:rPr>
        <w:t xml:space="preserve">International </w:t>
      </w:r>
      <w:proofErr w:type="spellStart"/>
      <w:r w:rsidRPr="00491523">
        <w:rPr>
          <w:bCs/>
          <w:sz w:val="22"/>
          <w:szCs w:val="22"/>
        </w:rPr>
        <w:t>Pachyonychia</w:t>
      </w:r>
      <w:proofErr w:type="spellEnd"/>
      <w:r w:rsidRPr="00491523">
        <w:rPr>
          <w:bCs/>
          <w:sz w:val="22"/>
          <w:szCs w:val="22"/>
        </w:rPr>
        <w:t xml:space="preserve"> </w:t>
      </w:r>
      <w:proofErr w:type="spellStart"/>
      <w:r w:rsidRPr="00491523">
        <w:rPr>
          <w:bCs/>
          <w:sz w:val="22"/>
          <w:szCs w:val="22"/>
        </w:rPr>
        <w:t>Congenita</w:t>
      </w:r>
      <w:proofErr w:type="spellEnd"/>
      <w:r w:rsidRPr="00491523">
        <w:rPr>
          <w:bCs/>
          <w:sz w:val="22"/>
          <w:szCs w:val="22"/>
        </w:rPr>
        <w:t xml:space="preserve"> Consortium 2015</w:t>
      </w:r>
      <w:r w:rsidR="00442264">
        <w:rPr>
          <w:bCs/>
          <w:sz w:val="22"/>
          <w:szCs w:val="22"/>
        </w:rPr>
        <w:t>, 2016</w:t>
      </w:r>
    </w:p>
    <w:p w:rsidR="003C1EF1" w:rsidRPr="00491523" w:rsidRDefault="003C1EF1" w:rsidP="0053208E">
      <w:pPr>
        <w:pStyle w:val="ListParagraph"/>
        <w:numPr>
          <w:ilvl w:val="0"/>
          <w:numId w:val="37"/>
        </w:numPr>
        <w:tabs>
          <w:tab w:val="left" w:pos="0"/>
        </w:tabs>
        <w:rPr>
          <w:sz w:val="22"/>
          <w:szCs w:val="22"/>
        </w:rPr>
      </w:pPr>
      <w:r w:rsidRPr="00491523">
        <w:rPr>
          <w:bCs/>
          <w:sz w:val="22"/>
          <w:szCs w:val="22"/>
        </w:rPr>
        <w:t xml:space="preserve">International Society for the Study of Vascular Anomalies, Buenos Aires, Argentina </w:t>
      </w:r>
      <w:r w:rsidR="002615A5" w:rsidRPr="00491523">
        <w:rPr>
          <w:bCs/>
          <w:sz w:val="22"/>
          <w:szCs w:val="22"/>
        </w:rPr>
        <w:t xml:space="preserve">April </w:t>
      </w:r>
      <w:r w:rsidRPr="00491523">
        <w:rPr>
          <w:bCs/>
          <w:sz w:val="22"/>
          <w:szCs w:val="22"/>
        </w:rPr>
        <w:t>2016</w:t>
      </w:r>
      <w:r w:rsidR="00995CEC">
        <w:rPr>
          <w:bCs/>
          <w:sz w:val="22"/>
          <w:szCs w:val="22"/>
        </w:rPr>
        <w:t>.</w:t>
      </w:r>
    </w:p>
    <w:p w:rsidR="00885B88" w:rsidRPr="00491523" w:rsidRDefault="00885B88" w:rsidP="0053208E">
      <w:pPr>
        <w:pStyle w:val="ListParagraph"/>
        <w:numPr>
          <w:ilvl w:val="0"/>
          <w:numId w:val="37"/>
        </w:numPr>
        <w:tabs>
          <w:tab w:val="left" w:pos="0"/>
        </w:tabs>
        <w:rPr>
          <w:sz w:val="22"/>
          <w:szCs w:val="22"/>
        </w:rPr>
      </w:pPr>
      <w:r w:rsidRPr="00491523">
        <w:rPr>
          <w:sz w:val="22"/>
          <w:szCs w:val="22"/>
          <w:lang w:eastAsia="zh-CN"/>
        </w:rPr>
        <w:t xml:space="preserve">Regional Scientific Meeting on </w:t>
      </w:r>
      <w:proofErr w:type="spellStart"/>
      <w:r w:rsidRPr="00491523">
        <w:rPr>
          <w:sz w:val="22"/>
          <w:szCs w:val="22"/>
          <w:lang w:eastAsia="zh-CN"/>
        </w:rPr>
        <w:t>Paediatric</w:t>
      </w:r>
      <w:proofErr w:type="spellEnd"/>
      <w:r w:rsidRPr="00491523">
        <w:rPr>
          <w:sz w:val="22"/>
          <w:szCs w:val="22"/>
          <w:lang w:eastAsia="zh-CN"/>
        </w:rPr>
        <w:t xml:space="preserve"> Dermatology (RSMPD)</w:t>
      </w:r>
      <w:r w:rsidR="003F2DCD">
        <w:rPr>
          <w:sz w:val="22"/>
          <w:szCs w:val="22"/>
          <w:lang w:eastAsia="zh-CN"/>
        </w:rPr>
        <w:t xml:space="preserve"> </w:t>
      </w:r>
      <w:r w:rsidRPr="00491523">
        <w:rPr>
          <w:sz w:val="22"/>
          <w:szCs w:val="22"/>
          <w:lang w:eastAsia="zh-CN"/>
        </w:rPr>
        <w:t>- April 2018, Singapore. “Approach to Ichthyosis”</w:t>
      </w:r>
      <w:r w:rsidR="00442264">
        <w:rPr>
          <w:sz w:val="22"/>
          <w:szCs w:val="22"/>
          <w:lang w:eastAsia="zh-CN"/>
        </w:rPr>
        <w:t xml:space="preserve"> And “</w:t>
      </w:r>
      <w:proofErr w:type="spellStart"/>
      <w:r w:rsidR="00442264">
        <w:rPr>
          <w:sz w:val="22"/>
          <w:szCs w:val="22"/>
          <w:lang w:eastAsia="zh-CN"/>
        </w:rPr>
        <w:t>Ichthyosiform</w:t>
      </w:r>
      <w:proofErr w:type="spellEnd"/>
      <w:r w:rsidR="00442264">
        <w:rPr>
          <w:sz w:val="22"/>
          <w:szCs w:val="22"/>
          <w:lang w:eastAsia="zh-CN"/>
        </w:rPr>
        <w:t xml:space="preserve"> Disorder Workshop”</w:t>
      </w:r>
    </w:p>
    <w:p w:rsidR="00080FD3" w:rsidRPr="00491523" w:rsidRDefault="00080FD3">
      <w:pPr>
        <w:rPr>
          <w:b/>
          <w:color w:val="000000"/>
          <w:sz w:val="22"/>
          <w:szCs w:val="22"/>
        </w:rPr>
      </w:pPr>
    </w:p>
    <w:p w:rsidR="00015C85" w:rsidRDefault="00015C85" w:rsidP="0003272D">
      <w:pPr>
        <w:pStyle w:val="Heading2"/>
        <w:numPr>
          <w:ilvl w:val="0"/>
          <w:numId w:val="0"/>
        </w:numPr>
        <w:rPr>
          <w:rFonts w:ascii="Times New Roman" w:hAnsi="Times New Roman" w:cs="Times New Roman"/>
          <w:color w:val="auto"/>
          <w:sz w:val="22"/>
          <w:szCs w:val="22"/>
          <w:u w:val="single"/>
        </w:rPr>
      </w:pPr>
      <w:r w:rsidRPr="00491523">
        <w:rPr>
          <w:rFonts w:ascii="Times New Roman" w:hAnsi="Times New Roman" w:cs="Times New Roman"/>
          <w:color w:val="auto"/>
          <w:sz w:val="22"/>
          <w:szCs w:val="22"/>
          <w:u w:val="single"/>
        </w:rPr>
        <w:t>P</w:t>
      </w:r>
      <w:r w:rsidR="00FA025D" w:rsidRPr="00491523">
        <w:rPr>
          <w:rFonts w:ascii="Times New Roman" w:hAnsi="Times New Roman" w:cs="Times New Roman"/>
          <w:color w:val="auto"/>
          <w:sz w:val="22"/>
          <w:szCs w:val="22"/>
          <w:u w:val="single"/>
        </w:rPr>
        <w:t>EER</w:t>
      </w:r>
      <w:r w:rsidRPr="00491523">
        <w:rPr>
          <w:rFonts w:ascii="Times New Roman" w:hAnsi="Times New Roman" w:cs="Times New Roman"/>
          <w:color w:val="auto"/>
          <w:sz w:val="22"/>
          <w:szCs w:val="22"/>
          <w:u w:val="single"/>
        </w:rPr>
        <w:t xml:space="preserve"> </w:t>
      </w:r>
      <w:r w:rsidR="008C0EF7" w:rsidRPr="00491523">
        <w:rPr>
          <w:rFonts w:ascii="Times New Roman" w:hAnsi="Times New Roman" w:cs="Times New Roman"/>
          <w:color w:val="auto"/>
          <w:sz w:val="22"/>
          <w:szCs w:val="22"/>
          <w:u w:val="single"/>
        </w:rPr>
        <w:t>R</w:t>
      </w:r>
      <w:r w:rsidR="00FA025D" w:rsidRPr="00491523">
        <w:rPr>
          <w:rFonts w:ascii="Times New Roman" w:hAnsi="Times New Roman" w:cs="Times New Roman"/>
          <w:color w:val="auto"/>
          <w:sz w:val="22"/>
          <w:szCs w:val="22"/>
          <w:u w:val="single"/>
        </w:rPr>
        <w:t>EVIEWED</w:t>
      </w:r>
      <w:r w:rsidR="00007CA6" w:rsidRPr="00491523">
        <w:rPr>
          <w:rFonts w:ascii="Times New Roman" w:hAnsi="Times New Roman" w:cs="Times New Roman"/>
          <w:color w:val="auto"/>
          <w:sz w:val="22"/>
          <w:szCs w:val="22"/>
          <w:u w:val="single"/>
        </w:rPr>
        <w:t xml:space="preserve"> J</w:t>
      </w:r>
      <w:r w:rsidR="00FA025D" w:rsidRPr="00491523">
        <w:rPr>
          <w:rFonts w:ascii="Times New Roman" w:hAnsi="Times New Roman" w:cs="Times New Roman"/>
          <w:color w:val="auto"/>
          <w:sz w:val="22"/>
          <w:szCs w:val="22"/>
          <w:u w:val="single"/>
        </w:rPr>
        <w:t>OURNAL</w:t>
      </w:r>
      <w:r w:rsidR="00007CA6" w:rsidRPr="00491523">
        <w:rPr>
          <w:rFonts w:ascii="Times New Roman" w:hAnsi="Times New Roman" w:cs="Times New Roman"/>
          <w:color w:val="auto"/>
          <w:sz w:val="22"/>
          <w:szCs w:val="22"/>
          <w:u w:val="single"/>
        </w:rPr>
        <w:t xml:space="preserve"> A</w:t>
      </w:r>
      <w:r w:rsidR="00FA025D" w:rsidRPr="00491523">
        <w:rPr>
          <w:rFonts w:ascii="Times New Roman" w:hAnsi="Times New Roman" w:cs="Times New Roman"/>
          <w:color w:val="auto"/>
          <w:sz w:val="22"/>
          <w:szCs w:val="22"/>
          <w:u w:val="single"/>
        </w:rPr>
        <w:t xml:space="preserve">RTICLES </w:t>
      </w:r>
      <w:r w:rsidRPr="00491523">
        <w:rPr>
          <w:rFonts w:ascii="Times New Roman" w:hAnsi="Times New Roman" w:cs="Times New Roman"/>
          <w:color w:val="auto"/>
          <w:sz w:val="22"/>
          <w:szCs w:val="22"/>
          <w:u w:val="single"/>
        </w:rPr>
        <w:t>(O</w:t>
      </w:r>
      <w:r w:rsidR="00FA025D" w:rsidRPr="00491523">
        <w:rPr>
          <w:rFonts w:ascii="Times New Roman" w:hAnsi="Times New Roman" w:cs="Times New Roman"/>
          <w:color w:val="auto"/>
          <w:sz w:val="22"/>
          <w:szCs w:val="22"/>
          <w:u w:val="single"/>
        </w:rPr>
        <w:t>RIGINAL WORK</w:t>
      </w:r>
      <w:r w:rsidRPr="00491523">
        <w:rPr>
          <w:rFonts w:ascii="Times New Roman" w:hAnsi="Times New Roman" w:cs="Times New Roman"/>
          <w:color w:val="auto"/>
          <w:sz w:val="22"/>
          <w:szCs w:val="22"/>
          <w:u w:val="single"/>
        </w:rPr>
        <w:t>)</w:t>
      </w:r>
      <w:r w:rsidR="001E0566">
        <w:rPr>
          <w:rFonts w:ascii="Times New Roman" w:hAnsi="Times New Roman" w:cs="Times New Roman"/>
          <w:color w:val="auto"/>
          <w:sz w:val="22"/>
          <w:szCs w:val="22"/>
          <w:u w:val="single"/>
        </w:rPr>
        <w:t xml:space="preserve"> - SELECTED</w:t>
      </w:r>
      <w:r w:rsidRPr="00491523">
        <w:rPr>
          <w:rFonts w:ascii="Times New Roman" w:hAnsi="Times New Roman" w:cs="Times New Roman"/>
          <w:color w:val="auto"/>
          <w:sz w:val="22"/>
          <w:szCs w:val="22"/>
          <w:u w:val="single"/>
        </w:rPr>
        <w:t xml:space="preserve">: </w:t>
      </w:r>
      <w:r w:rsidR="00007CA6" w:rsidRPr="00491523">
        <w:rPr>
          <w:rFonts w:ascii="Times New Roman" w:hAnsi="Times New Roman" w:cs="Times New Roman"/>
          <w:color w:val="auto"/>
          <w:sz w:val="22"/>
          <w:szCs w:val="22"/>
          <w:u w:val="single"/>
        </w:rPr>
        <w:t xml:space="preserve"> </w:t>
      </w:r>
    </w:p>
    <w:p w:rsidR="00015C85" w:rsidRPr="00491523" w:rsidRDefault="0000554A" w:rsidP="00A832A7">
      <w:pPr>
        <w:pStyle w:val="ListParagraph"/>
        <w:numPr>
          <w:ilvl w:val="0"/>
          <w:numId w:val="1"/>
        </w:numPr>
        <w:shd w:val="clear" w:color="auto" w:fill="FFFFFF" w:themeFill="background1"/>
        <w:rPr>
          <w:sz w:val="22"/>
          <w:szCs w:val="22"/>
        </w:rPr>
      </w:pPr>
      <w:proofErr w:type="spellStart"/>
      <w:r w:rsidRPr="00491523">
        <w:rPr>
          <w:b/>
          <w:sz w:val="22"/>
          <w:szCs w:val="22"/>
          <w:shd w:val="clear" w:color="auto" w:fill="FFFFFF" w:themeFill="background1"/>
        </w:rPr>
        <w:t>Teng</w:t>
      </w:r>
      <w:proofErr w:type="spellEnd"/>
      <w:r w:rsidR="00FA2C7D" w:rsidRPr="00491523">
        <w:rPr>
          <w:b/>
          <w:sz w:val="22"/>
          <w:szCs w:val="22"/>
          <w:shd w:val="clear" w:color="auto" w:fill="FFFFFF" w:themeFill="background1"/>
        </w:rPr>
        <w:t xml:space="preserve"> JM</w:t>
      </w:r>
      <w:r w:rsidR="00C162EC" w:rsidRPr="00491523">
        <w:rPr>
          <w:b/>
          <w:sz w:val="22"/>
          <w:szCs w:val="22"/>
          <w:shd w:val="clear" w:color="auto" w:fill="FFFFFF" w:themeFill="background1"/>
        </w:rPr>
        <w:t>, H</w:t>
      </w:r>
      <w:r w:rsidRPr="00491523">
        <w:rPr>
          <w:sz w:val="22"/>
          <w:szCs w:val="22"/>
          <w:shd w:val="clear" w:color="auto" w:fill="FFFFFF" w:themeFill="background1"/>
        </w:rPr>
        <w:t>ogan</w:t>
      </w:r>
      <w:r w:rsidR="00FA2C7D" w:rsidRPr="00491523">
        <w:rPr>
          <w:sz w:val="22"/>
          <w:szCs w:val="22"/>
          <w:shd w:val="clear" w:color="auto" w:fill="FFFFFF" w:themeFill="background1"/>
        </w:rPr>
        <w:t xml:space="preserve"> KT. </w:t>
      </w:r>
      <w:r w:rsidR="00142054" w:rsidRPr="00491523">
        <w:rPr>
          <w:sz w:val="22"/>
          <w:szCs w:val="22"/>
          <w:shd w:val="clear" w:color="auto" w:fill="FFFFFF" w:themeFill="background1"/>
        </w:rPr>
        <w:t xml:space="preserve"> </w:t>
      </w:r>
      <w:r w:rsidR="00015C85" w:rsidRPr="00491523">
        <w:rPr>
          <w:sz w:val="22"/>
          <w:szCs w:val="22"/>
          <w:shd w:val="clear" w:color="auto" w:fill="FFFFFF" w:themeFill="background1"/>
        </w:rPr>
        <w:t xml:space="preserve">Residues Outside of the HLA-A2 Peptide Binding Groove can Abrogate or Enhance Recognition of Influenza Virus Matrix Peptide Pulsed Cells by Cytotoxic T Lymphocytes. </w:t>
      </w:r>
      <w:r w:rsidR="00142054" w:rsidRPr="00491523">
        <w:rPr>
          <w:sz w:val="22"/>
          <w:szCs w:val="22"/>
          <w:shd w:val="clear" w:color="auto" w:fill="FFFFFF" w:themeFill="background1"/>
        </w:rPr>
        <w:t xml:space="preserve"> </w:t>
      </w:r>
      <w:proofErr w:type="spellStart"/>
      <w:r w:rsidR="00015C85" w:rsidRPr="00491523">
        <w:rPr>
          <w:sz w:val="22"/>
          <w:szCs w:val="22"/>
          <w:shd w:val="clear" w:color="auto" w:fill="FFFFFF" w:themeFill="background1"/>
        </w:rPr>
        <w:t>Mol</w:t>
      </w:r>
      <w:proofErr w:type="spellEnd"/>
      <w:r w:rsidR="00015C85" w:rsidRPr="00491523">
        <w:rPr>
          <w:sz w:val="22"/>
          <w:szCs w:val="22"/>
          <w:shd w:val="clear" w:color="auto" w:fill="FFFFFF" w:themeFill="background1"/>
        </w:rPr>
        <w:t xml:space="preserve"> </w:t>
      </w:r>
      <w:proofErr w:type="spellStart"/>
      <w:r w:rsidR="00015C85" w:rsidRPr="00491523">
        <w:rPr>
          <w:sz w:val="22"/>
          <w:szCs w:val="22"/>
          <w:shd w:val="clear" w:color="auto" w:fill="FFFFFF" w:themeFill="background1"/>
        </w:rPr>
        <w:t>Immunol</w:t>
      </w:r>
      <w:proofErr w:type="spellEnd"/>
      <w:r w:rsidR="00C162EC" w:rsidRPr="00491523">
        <w:rPr>
          <w:sz w:val="22"/>
          <w:szCs w:val="22"/>
          <w:shd w:val="clear" w:color="auto" w:fill="FFFFFF" w:themeFill="background1"/>
        </w:rPr>
        <w:t xml:space="preserve">. </w:t>
      </w:r>
      <w:r w:rsidR="00015C85" w:rsidRPr="00491523">
        <w:rPr>
          <w:sz w:val="22"/>
          <w:szCs w:val="22"/>
          <w:shd w:val="clear" w:color="auto" w:fill="FFFFFF" w:themeFill="background1"/>
        </w:rPr>
        <w:t>1994</w:t>
      </w:r>
      <w:r w:rsidR="00142054" w:rsidRPr="00491523">
        <w:rPr>
          <w:sz w:val="22"/>
          <w:szCs w:val="22"/>
          <w:shd w:val="clear" w:color="auto" w:fill="FFFFFF" w:themeFill="background1"/>
        </w:rPr>
        <w:t xml:space="preserve"> Ap</w:t>
      </w:r>
      <w:r w:rsidR="00CF6C7E">
        <w:rPr>
          <w:sz w:val="22"/>
          <w:szCs w:val="22"/>
          <w:shd w:val="clear" w:color="auto" w:fill="FFFFFF" w:themeFill="background1"/>
        </w:rPr>
        <w:t>r</w:t>
      </w:r>
      <w:r w:rsidR="00142054" w:rsidRPr="00491523">
        <w:rPr>
          <w:sz w:val="22"/>
          <w:szCs w:val="22"/>
          <w:shd w:val="clear" w:color="auto" w:fill="FFFFFF" w:themeFill="background1"/>
        </w:rPr>
        <w:t>;</w:t>
      </w:r>
      <w:r w:rsidR="001110FD">
        <w:rPr>
          <w:sz w:val="22"/>
          <w:szCs w:val="22"/>
          <w:shd w:val="clear" w:color="auto" w:fill="FFFFFF" w:themeFill="background1"/>
        </w:rPr>
        <w:t xml:space="preserve"> </w:t>
      </w:r>
      <w:r w:rsidR="00142054" w:rsidRPr="00491523">
        <w:rPr>
          <w:sz w:val="22"/>
          <w:szCs w:val="22"/>
          <w:shd w:val="clear" w:color="auto" w:fill="FFFFFF" w:themeFill="background1"/>
        </w:rPr>
        <w:t>31(6):</w:t>
      </w:r>
      <w:r w:rsidR="00015C85" w:rsidRPr="00491523">
        <w:rPr>
          <w:sz w:val="22"/>
          <w:szCs w:val="22"/>
          <w:shd w:val="clear" w:color="auto" w:fill="FFFFFF" w:themeFill="background1"/>
        </w:rPr>
        <w:t>445-</w:t>
      </w:r>
      <w:r w:rsidR="00142054" w:rsidRPr="00491523">
        <w:rPr>
          <w:sz w:val="22"/>
          <w:szCs w:val="22"/>
          <w:shd w:val="clear" w:color="auto" w:fill="FFFFFF" w:themeFill="background1"/>
        </w:rPr>
        <w:t>4</w:t>
      </w:r>
      <w:r w:rsidR="00015C85" w:rsidRPr="00491523">
        <w:rPr>
          <w:sz w:val="22"/>
          <w:szCs w:val="22"/>
          <w:shd w:val="clear" w:color="auto" w:fill="FFFFFF" w:themeFill="background1"/>
        </w:rPr>
        <w:t>57.</w:t>
      </w:r>
      <w:r w:rsidR="00142054" w:rsidRPr="00491523">
        <w:rPr>
          <w:sz w:val="22"/>
          <w:szCs w:val="22"/>
          <w:shd w:val="clear" w:color="auto" w:fill="FFFFFF" w:themeFill="background1"/>
        </w:rPr>
        <w:t xml:space="preserve">  </w:t>
      </w:r>
      <w:r w:rsidR="00142054" w:rsidRPr="00491523">
        <w:rPr>
          <w:sz w:val="22"/>
          <w:szCs w:val="22"/>
          <w:shd w:val="clear" w:color="auto" w:fill="FFFF00"/>
        </w:rPr>
        <w:t>PMID: 8183283.</w:t>
      </w:r>
    </w:p>
    <w:p w:rsidR="0003272D" w:rsidRPr="00491523" w:rsidRDefault="0003272D" w:rsidP="00A832A7">
      <w:pPr>
        <w:pStyle w:val="ListParagraph"/>
        <w:shd w:val="clear" w:color="auto" w:fill="FFFFFF" w:themeFill="background1"/>
        <w:ind w:left="360"/>
        <w:rPr>
          <w:sz w:val="22"/>
          <w:szCs w:val="22"/>
        </w:rPr>
      </w:pPr>
    </w:p>
    <w:p w:rsidR="00015C85" w:rsidRPr="00491523" w:rsidRDefault="00015C85" w:rsidP="00A832A7">
      <w:pPr>
        <w:numPr>
          <w:ilvl w:val="0"/>
          <w:numId w:val="1"/>
        </w:numPr>
        <w:shd w:val="clear" w:color="auto" w:fill="FFFFFF" w:themeFill="background1"/>
        <w:autoSpaceDE w:val="0"/>
        <w:autoSpaceDN w:val="0"/>
        <w:adjustRightInd w:val="0"/>
        <w:rPr>
          <w:sz w:val="22"/>
          <w:szCs w:val="22"/>
        </w:rPr>
      </w:pPr>
      <w:proofErr w:type="spellStart"/>
      <w:r w:rsidRPr="00491523">
        <w:rPr>
          <w:b/>
          <w:sz w:val="22"/>
          <w:szCs w:val="22"/>
          <w:shd w:val="clear" w:color="auto" w:fill="FFFFFF" w:themeFill="background1"/>
        </w:rPr>
        <w:t>Teng</w:t>
      </w:r>
      <w:proofErr w:type="spellEnd"/>
      <w:r w:rsidR="00A76C0C" w:rsidRPr="00491523">
        <w:rPr>
          <w:sz w:val="22"/>
          <w:szCs w:val="22"/>
          <w:shd w:val="clear" w:color="auto" w:fill="FFFFFF" w:themeFill="background1"/>
        </w:rPr>
        <w:t xml:space="preserve"> </w:t>
      </w:r>
      <w:r w:rsidR="00A76C0C" w:rsidRPr="00491523">
        <w:rPr>
          <w:b/>
          <w:sz w:val="22"/>
          <w:szCs w:val="22"/>
          <w:shd w:val="clear" w:color="auto" w:fill="FFFFFF" w:themeFill="background1"/>
        </w:rPr>
        <w:t>J</w:t>
      </w:r>
      <w:r w:rsidRPr="00491523">
        <w:rPr>
          <w:b/>
          <w:sz w:val="22"/>
          <w:szCs w:val="22"/>
          <w:shd w:val="clear" w:color="auto" w:fill="FFFFFF" w:themeFill="background1"/>
        </w:rPr>
        <w:t>M</w:t>
      </w:r>
      <w:r w:rsidR="00C162EC" w:rsidRPr="00491523">
        <w:rPr>
          <w:b/>
          <w:sz w:val="22"/>
          <w:szCs w:val="22"/>
          <w:shd w:val="clear" w:color="auto" w:fill="FFFFFF" w:themeFill="background1"/>
        </w:rPr>
        <w:t>,</w:t>
      </w:r>
      <w:r w:rsidRPr="00491523">
        <w:rPr>
          <w:sz w:val="22"/>
          <w:szCs w:val="22"/>
          <w:shd w:val="clear" w:color="auto" w:fill="FFFFFF" w:themeFill="background1"/>
        </w:rPr>
        <w:t xml:space="preserve"> </w:t>
      </w:r>
      <w:r w:rsidR="00A76C0C" w:rsidRPr="00491523">
        <w:rPr>
          <w:sz w:val="22"/>
          <w:szCs w:val="22"/>
          <w:shd w:val="clear" w:color="auto" w:fill="FFFFFF" w:themeFill="background1"/>
        </w:rPr>
        <w:t xml:space="preserve">Hogan </w:t>
      </w:r>
      <w:r w:rsidRPr="00491523">
        <w:rPr>
          <w:sz w:val="22"/>
          <w:szCs w:val="22"/>
          <w:shd w:val="clear" w:color="auto" w:fill="FFFFFF" w:themeFill="background1"/>
        </w:rPr>
        <w:t>KT.  Both Major and Minor Peptide Binding Pockets in HLA-A2 Influence the Presentation of Influenza Virus Matrix Peptide to Cytotoxic T Lymphocytes. Mol</w:t>
      </w:r>
      <w:r w:rsidR="00C162EC" w:rsidRPr="00491523">
        <w:rPr>
          <w:sz w:val="22"/>
          <w:szCs w:val="22"/>
          <w:shd w:val="clear" w:color="auto" w:fill="FFFFFF" w:themeFill="background1"/>
        </w:rPr>
        <w:t xml:space="preserve">. </w:t>
      </w:r>
      <w:proofErr w:type="spellStart"/>
      <w:r w:rsidRPr="00491523">
        <w:rPr>
          <w:sz w:val="22"/>
          <w:szCs w:val="22"/>
          <w:shd w:val="clear" w:color="auto" w:fill="FFFFFF" w:themeFill="background1"/>
        </w:rPr>
        <w:t>Immunol</w:t>
      </w:r>
      <w:proofErr w:type="spellEnd"/>
      <w:r w:rsidR="00C162EC" w:rsidRPr="00491523">
        <w:rPr>
          <w:sz w:val="22"/>
          <w:szCs w:val="22"/>
          <w:shd w:val="clear" w:color="auto" w:fill="FFFFFF" w:themeFill="background1"/>
        </w:rPr>
        <w:t xml:space="preserve">. </w:t>
      </w:r>
      <w:r w:rsidRPr="00491523">
        <w:rPr>
          <w:sz w:val="22"/>
          <w:szCs w:val="22"/>
          <w:shd w:val="clear" w:color="auto" w:fill="FFFFFF" w:themeFill="background1"/>
        </w:rPr>
        <w:t xml:space="preserve"> 1994</w:t>
      </w:r>
      <w:r w:rsidR="00C162EC" w:rsidRPr="00491523">
        <w:rPr>
          <w:sz w:val="22"/>
          <w:szCs w:val="22"/>
          <w:shd w:val="clear" w:color="auto" w:fill="FFFFFF" w:themeFill="background1"/>
        </w:rPr>
        <w:t xml:space="preserve"> Ap</w:t>
      </w:r>
      <w:r w:rsidR="0002065F">
        <w:rPr>
          <w:sz w:val="22"/>
          <w:szCs w:val="22"/>
          <w:shd w:val="clear" w:color="auto" w:fill="FFFFFF" w:themeFill="background1"/>
        </w:rPr>
        <w:t>r</w:t>
      </w:r>
      <w:r w:rsidR="00CF6C7E">
        <w:rPr>
          <w:sz w:val="22"/>
          <w:szCs w:val="22"/>
          <w:shd w:val="clear" w:color="auto" w:fill="FFFFFF" w:themeFill="background1"/>
        </w:rPr>
        <w:t>:</w:t>
      </w:r>
      <w:r w:rsidR="00C162EC" w:rsidRPr="00491523">
        <w:rPr>
          <w:sz w:val="22"/>
          <w:szCs w:val="22"/>
          <w:shd w:val="clear" w:color="auto" w:fill="FFFFFF" w:themeFill="background1"/>
        </w:rPr>
        <w:t xml:space="preserve"> </w:t>
      </w:r>
      <w:r w:rsidRPr="00491523">
        <w:rPr>
          <w:sz w:val="22"/>
          <w:szCs w:val="22"/>
          <w:shd w:val="clear" w:color="auto" w:fill="FFFFFF" w:themeFill="background1"/>
        </w:rPr>
        <w:t>31(6):459-70.</w:t>
      </w:r>
      <w:r w:rsidR="00C162EC" w:rsidRPr="00491523">
        <w:rPr>
          <w:sz w:val="22"/>
          <w:szCs w:val="22"/>
          <w:shd w:val="clear" w:color="auto" w:fill="FFFFFF" w:themeFill="background1"/>
        </w:rPr>
        <w:t xml:space="preserve">  </w:t>
      </w:r>
      <w:r w:rsidR="00C162EC" w:rsidRPr="00491523">
        <w:rPr>
          <w:sz w:val="22"/>
          <w:szCs w:val="22"/>
          <w:shd w:val="clear" w:color="auto" w:fill="FFFF00"/>
        </w:rPr>
        <w:t>PMID: 8183284.</w:t>
      </w:r>
      <w:r w:rsidR="00C162EC" w:rsidRPr="00491523">
        <w:rPr>
          <w:sz w:val="22"/>
          <w:szCs w:val="22"/>
        </w:rPr>
        <w:t xml:space="preserve"> </w:t>
      </w:r>
    </w:p>
    <w:p w:rsidR="00E22F44" w:rsidRDefault="00E22F44">
      <w:pPr>
        <w:rPr>
          <w:b/>
          <w:sz w:val="22"/>
          <w:szCs w:val="22"/>
          <w:u w:val="single"/>
        </w:rPr>
      </w:pPr>
    </w:p>
    <w:p w:rsidR="00885B88" w:rsidRPr="00491523" w:rsidRDefault="00E47E61" w:rsidP="00885B88">
      <w:pPr>
        <w:numPr>
          <w:ilvl w:val="0"/>
          <w:numId w:val="1"/>
        </w:numPr>
        <w:shd w:val="clear" w:color="auto" w:fill="FFFFFF" w:themeFill="background1"/>
        <w:autoSpaceDE w:val="0"/>
        <w:autoSpaceDN w:val="0"/>
        <w:adjustRightInd w:val="0"/>
        <w:rPr>
          <w:sz w:val="22"/>
          <w:szCs w:val="22"/>
        </w:rPr>
      </w:pPr>
      <w:proofErr w:type="spellStart"/>
      <w:r w:rsidRPr="00491523">
        <w:rPr>
          <w:b/>
          <w:sz w:val="22"/>
          <w:szCs w:val="22"/>
          <w:shd w:val="clear" w:color="auto" w:fill="FFFFFF" w:themeFill="background1"/>
        </w:rPr>
        <w:t>Teng</w:t>
      </w:r>
      <w:proofErr w:type="spellEnd"/>
      <w:r w:rsidRPr="00491523">
        <w:rPr>
          <w:b/>
          <w:sz w:val="22"/>
          <w:szCs w:val="22"/>
          <w:shd w:val="clear" w:color="auto" w:fill="FFFFFF" w:themeFill="background1"/>
        </w:rPr>
        <w:t xml:space="preserve"> </w:t>
      </w:r>
      <w:r w:rsidR="00C04A77" w:rsidRPr="00491523">
        <w:rPr>
          <w:b/>
          <w:sz w:val="22"/>
          <w:szCs w:val="22"/>
          <w:shd w:val="clear" w:color="auto" w:fill="FFFFFF" w:themeFill="background1"/>
        </w:rPr>
        <w:t>J</w:t>
      </w:r>
      <w:r w:rsidRPr="00491523">
        <w:rPr>
          <w:b/>
          <w:sz w:val="22"/>
          <w:szCs w:val="22"/>
          <w:shd w:val="clear" w:color="auto" w:fill="FFFFFF" w:themeFill="background1"/>
        </w:rPr>
        <w:t>M</w:t>
      </w:r>
      <w:r w:rsidR="00C04A77" w:rsidRPr="00491523">
        <w:rPr>
          <w:b/>
          <w:sz w:val="22"/>
          <w:szCs w:val="22"/>
          <w:shd w:val="clear" w:color="auto" w:fill="FFFFFF" w:themeFill="background1"/>
        </w:rPr>
        <w:t>,</w:t>
      </w:r>
      <w:r w:rsidRPr="00491523">
        <w:rPr>
          <w:b/>
          <w:sz w:val="22"/>
          <w:szCs w:val="22"/>
          <w:shd w:val="clear" w:color="auto" w:fill="FFFFFF" w:themeFill="background1"/>
        </w:rPr>
        <w:t xml:space="preserve"> </w:t>
      </w:r>
      <w:r w:rsidR="00E67C8A" w:rsidRPr="00491523">
        <w:rPr>
          <w:sz w:val="22"/>
          <w:szCs w:val="22"/>
          <w:shd w:val="clear" w:color="auto" w:fill="FFFFFF" w:themeFill="background1"/>
        </w:rPr>
        <w:t xml:space="preserve">Liu, </w:t>
      </w:r>
      <w:r w:rsidR="00015C85" w:rsidRPr="00491523">
        <w:rPr>
          <w:sz w:val="22"/>
          <w:szCs w:val="22"/>
          <w:shd w:val="clear" w:color="auto" w:fill="FFFFFF" w:themeFill="background1"/>
        </w:rPr>
        <w:t>Xiao-</w:t>
      </w:r>
      <w:proofErr w:type="spellStart"/>
      <w:r w:rsidR="00015C85" w:rsidRPr="00491523">
        <w:rPr>
          <w:sz w:val="22"/>
          <w:szCs w:val="22"/>
          <w:shd w:val="clear" w:color="auto" w:fill="FFFFFF" w:themeFill="background1"/>
        </w:rPr>
        <w:t>Rong</w:t>
      </w:r>
      <w:proofErr w:type="spellEnd"/>
      <w:r w:rsidR="00015C85" w:rsidRPr="00491523">
        <w:rPr>
          <w:sz w:val="22"/>
          <w:szCs w:val="22"/>
          <w:shd w:val="clear" w:color="auto" w:fill="FFFFFF" w:themeFill="background1"/>
        </w:rPr>
        <w:t xml:space="preserve">, </w:t>
      </w:r>
      <w:r w:rsidR="00E67C8A" w:rsidRPr="00491523">
        <w:rPr>
          <w:sz w:val="22"/>
          <w:szCs w:val="22"/>
          <w:shd w:val="clear" w:color="auto" w:fill="FFFFFF" w:themeFill="background1"/>
        </w:rPr>
        <w:t xml:space="preserve">Mills </w:t>
      </w:r>
      <w:r w:rsidR="00C04A77" w:rsidRPr="00491523">
        <w:rPr>
          <w:sz w:val="22"/>
          <w:szCs w:val="22"/>
          <w:shd w:val="clear" w:color="auto" w:fill="FFFFFF" w:themeFill="background1"/>
        </w:rPr>
        <w:t>G</w:t>
      </w:r>
      <w:r w:rsidR="00015C85" w:rsidRPr="00491523">
        <w:rPr>
          <w:sz w:val="22"/>
          <w:szCs w:val="22"/>
          <w:shd w:val="clear" w:color="auto" w:fill="FFFFFF" w:themeFill="background1"/>
        </w:rPr>
        <w:t xml:space="preserve">B, and </w:t>
      </w:r>
      <w:proofErr w:type="spellStart"/>
      <w:r w:rsidR="00015C85" w:rsidRPr="00491523">
        <w:rPr>
          <w:sz w:val="22"/>
          <w:szCs w:val="22"/>
          <w:shd w:val="clear" w:color="auto" w:fill="FFFFFF" w:themeFill="background1"/>
        </w:rPr>
        <w:t>Dupont</w:t>
      </w:r>
      <w:proofErr w:type="spellEnd"/>
      <w:r w:rsidR="00C04A77" w:rsidRPr="00491523">
        <w:rPr>
          <w:sz w:val="22"/>
          <w:szCs w:val="22"/>
          <w:shd w:val="clear" w:color="auto" w:fill="FFFFFF" w:themeFill="background1"/>
        </w:rPr>
        <w:t xml:space="preserve"> B</w:t>
      </w:r>
      <w:r w:rsidR="00015C85" w:rsidRPr="00491523">
        <w:rPr>
          <w:sz w:val="22"/>
          <w:szCs w:val="22"/>
          <w:shd w:val="clear" w:color="auto" w:fill="FFFFFF" w:themeFill="background1"/>
        </w:rPr>
        <w:t xml:space="preserve">.  CD28 Mediated Cytotoxicity by the Human Leukemic Natural Killer Cell Line, YT Involves Tyrosine Phosphorylation, Activation of Phosphatidylinositol 3-Kinase and Protein Kinase C. J </w:t>
      </w:r>
      <w:proofErr w:type="spellStart"/>
      <w:r w:rsidR="00015C85" w:rsidRPr="00491523">
        <w:rPr>
          <w:sz w:val="22"/>
          <w:szCs w:val="22"/>
          <w:shd w:val="clear" w:color="auto" w:fill="FFFFFF" w:themeFill="background1"/>
        </w:rPr>
        <w:t>Immunol</w:t>
      </w:r>
      <w:proofErr w:type="spellEnd"/>
      <w:r w:rsidR="00242FF8" w:rsidRPr="00491523">
        <w:rPr>
          <w:sz w:val="22"/>
          <w:szCs w:val="22"/>
          <w:shd w:val="clear" w:color="auto" w:fill="FFFFFF" w:themeFill="background1"/>
        </w:rPr>
        <w:t>. 1</w:t>
      </w:r>
      <w:r w:rsidR="00015C85" w:rsidRPr="00491523">
        <w:rPr>
          <w:sz w:val="22"/>
          <w:szCs w:val="22"/>
          <w:shd w:val="clear" w:color="auto" w:fill="FFFFFF" w:themeFill="background1"/>
        </w:rPr>
        <w:t>996</w:t>
      </w:r>
      <w:r w:rsidR="00242FF8" w:rsidRPr="00491523">
        <w:rPr>
          <w:sz w:val="22"/>
          <w:szCs w:val="22"/>
          <w:shd w:val="clear" w:color="auto" w:fill="FFFFFF" w:themeFill="background1"/>
        </w:rPr>
        <w:t xml:space="preserve"> May 1; 156(</w:t>
      </w:r>
      <w:r w:rsidR="00015C85" w:rsidRPr="00491523">
        <w:rPr>
          <w:sz w:val="22"/>
          <w:szCs w:val="22"/>
          <w:shd w:val="clear" w:color="auto" w:fill="FFFFFF" w:themeFill="background1"/>
        </w:rPr>
        <w:t>9</w:t>
      </w:r>
      <w:r w:rsidR="00242FF8" w:rsidRPr="00491523">
        <w:rPr>
          <w:sz w:val="22"/>
          <w:szCs w:val="22"/>
          <w:shd w:val="clear" w:color="auto" w:fill="FFFFFF" w:themeFill="background1"/>
        </w:rPr>
        <w:t>)</w:t>
      </w:r>
      <w:r w:rsidR="00015C85" w:rsidRPr="00491523">
        <w:rPr>
          <w:sz w:val="22"/>
          <w:szCs w:val="22"/>
          <w:shd w:val="clear" w:color="auto" w:fill="FFFFFF" w:themeFill="background1"/>
        </w:rPr>
        <w:t>: 3222-32</w:t>
      </w:r>
      <w:r w:rsidR="00787808" w:rsidRPr="00491523">
        <w:rPr>
          <w:sz w:val="22"/>
          <w:szCs w:val="22"/>
          <w:shd w:val="clear" w:color="auto" w:fill="FFFFFF" w:themeFill="background1"/>
        </w:rPr>
        <w:t>32</w:t>
      </w:r>
      <w:r w:rsidR="00015C85" w:rsidRPr="00491523">
        <w:rPr>
          <w:sz w:val="22"/>
          <w:szCs w:val="22"/>
          <w:shd w:val="clear" w:color="auto" w:fill="FFFFFF" w:themeFill="background1"/>
        </w:rPr>
        <w:t>.</w:t>
      </w:r>
      <w:r w:rsidR="00242FF8" w:rsidRPr="00491523">
        <w:rPr>
          <w:sz w:val="22"/>
          <w:szCs w:val="22"/>
          <w:shd w:val="clear" w:color="auto" w:fill="FFFFFF" w:themeFill="background1"/>
        </w:rPr>
        <w:t xml:space="preserve">  </w:t>
      </w:r>
      <w:r w:rsidR="00242FF8" w:rsidRPr="00491523">
        <w:rPr>
          <w:sz w:val="22"/>
          <w:szCs w:val="22"/>
          <w:shd w:val="clear" w:color="auto" w:fill="FFFF00"/>
        </w:rPr>
        <w:t>PMID: 8617944.</w:t>
      </w:r>
      <w:r w:rsidR="00242FF8" w:rsidRPr="00491523">
        <w:rPr>
          <w:sz w:val="22"/>
          <w:szCs w:val="22"/>
        </w:rPr>
        <w:t xml:space="preserve"> </w:t>
      </w:r>
    </w:p>
    <w:p w:rsidR="00885B88" w:rsidRPr="0065381C" w:rsidRDefault="00885B88" w:rsidP="0065381C">
      <w:pPr>
        <w:shd w:val="clear" w:color="auto" w:fill="FFFFFF" w:themeFill="background1"/>
        <w:autoSpaceDE w:val="0"/>
        <w:autoSpaceDN w:val="0"/>
        <w:adjustRightInd w:val="0"/>
        <w:rPr>
          <w:b/>
          <w:sz w:val="22"/>
          <w:szCs w:val="22"/>
        </w:rPr>
      </w:pPr>
    </w:p>
    <w:p w:rsidR="00D5649E" w:rsidRPr="00D5649E" w:rsidRDefault="00D5649E" w:rsidP="00794614">
      <w:pPr>
        <w:numPr>
          <w:ilvl w:val="0"/>
          <w:numId w:val="1"/>
        </w:numPr>
        <w:shd w:val="clear" w:color="auto" w:fill="FFFFFF" w:themeFill="background1"/>
        <w:autoSpaceDE w:val="0"/>
        <w:autoSpaceDN w:val="0"/>
        <w:adjustRightInd w:val="0"/>
        <w:rPr>
          <w:sz w:val="22"/>
          <w:szCs w:val="22"/>
        </w:rPr>
      </w:pPr>
      <w:proofErr w:type="spellStart"/>
      <w:r w:rsidRPr="001954DE">
        <w:rPr>
          <w:b/>
          <w:sz w:val="22"/>
          <w:szCs w:val="22"/>
          <w:shd w:val="clear" w:color="auto" w:fill="FFFFFF" w:themeFill="background1"/>
        </w:rPr>
        <w:t>Teng</w:t>
      </w:r>
      <w:proofErr w:type="spellEnd"/>
      <w:r w:rsidRPr="001954DE">
        <w:rPr>
          <w:b/>
          <w:sz w:val="22"/>
          <w:szCs w:val="22"/>
          <w:shd w:val="clear" w:color="auto" w:fill="FFFFFF" w:themeFill="background1"/>
        </w:rPr>
        <w:t xml:space="preserve"> JM</w:t>
      </w:r>
      <w:r>
        <w:rPr>
          <w:sz w:val="22"/>
          <w:szCs w:val="22"/>
          <w:shd w:val="clear" w:color="auto" w:fill="FFFFFF" w:themeFill="background1"/>
        </w:rPr>
        <w:t xml:space="preserve">, </w:t>
      </w:r>
      <w:r w:rsidR="00AA7E4D" w:rsidRPr="001954DE">
        <w:rPr>
          <w:sz w:val="22"/>
          <w:szCs w:val="22"/>
          <w:shd w:val="clear" w:color="auto" w:fill="FFFFFF" w:themeFill="background1"/>
        </w:rPr>
        <w:t>King</w:t>
      </w:r>
      <w:r w:rsidR="00C04A77" w:rsidRPr="001954DE">
        <w:rPr>
          <w:sz w:val="22"/>
          <w:szCs w:val="22"/>
          <w:shd w:val="clear" w:color="auto" w:fill="FFFFFF" w:themeFill="background1"/>
        </w:rPr>
        <w:t xml:space="preserve"> </w:t>
      </w:r>
      <w:r w:rsidR="00015C85" w:rsidRPr="001954DE">
        <w:rPr>
          <w:sz w:val="22"/>
          <w:szCs w:val="22"/>
          <w:shd w:val="clear" w:color="auto" w:fill="FFFFFF" w:themeFill="background1"/>
        </w:rPr>
        <w:t xml:space="preserve">PD, </w:t>
      </w:r>
      <w:proofErr w:type="spellStart"/>
      <w:r w:rsidR="00015C85" w:rsidRPr="001954DE">
        <w:rPr>
          <w:sz w:val="22"/>
          <w:szCs w:val="22"/>
          <w:shd w:val="clear" w:color="auto" w:fill="FFFFFF" w:themeFill="background1"/>
        </w:rPr>
        <w:t>Sadra</w:t>
      </w:r>
      <w:proofErr w:type="spellEnd"/>
      <w:r w:rsidR="00C04A77" w:rsidRPr="001954DE">
        <w:rPr>
          <w:sz w:val="22"/>
          <w:szCs w:val="22"/>
          <w:shd w:val="clear" w:color="auto" w:fill="FFFFFF" w:themeFill="background1"/>
        </w:rPr>
        <w:t xml:space="preserve"> A</w:t>
      </w:r>
      <w:r w:rsidR="00015C85" w:rsidRPr="001954DE">
        <w:rPr>
          <w:sz w:val="22"/>
          <w:szCs w:val="22"/>
          <w:shd w:val="clear" w:color="auto" w:fill="FFFFFF" w:themeFill="background1"/>
        </w:rPr>
        <w:t xml:space="preserve">, </w:t>
      </w:r>
      <w:r w:rsidR="00BD1303" w:rsidRPr="001954DE">
        <w:rPr>
          <w:sz w:val="22"/>
          <w:szCs w:val="22"/>
          <w:shd w:val="clear" w:color="auto" w:fill="FFFFFF" w:themeFill="background1"/>
        </w:rPr>
        <w:t>Xiao-</w:t>
      </w:r>
      <w:proofErr w:type="spellStart"/>
      <w:r w:rsidR="00BD1303" w:rsidRPr="001954DE">
        <w:rPr>
          <w:sz w:val="22"/>
          <w:szCs w:val="22"/>
          <w:shd w:val="clear" w:color="auto" w:fill="FFFFFF" w:themeFill="background1"/>
        </w:rPr>
        <w:t>Rong</w:t>
      </w:r>
      <w:proofErr w:type="spellEnd"/>
      <w:r w:rsidR="00BD1303" w:rsidRPr="001954DE">
        <w:rPr>
          <w:sz w:val="22"/>
          <w:szCs w:val="22"/>
          <w:shd w:val="clear" w:color="auto" w:fill="FFFFFF" w:themeFill="background1"/>
        </w:rPr>
        <w:t xml:space="preserve"> L, </w:t>
      </w:r>
      <w:r w:rsidR="00015C85" w:rsidRPr="001954DE">
        <w:rPr>
          <w:sz w:val="22"/>
          <w:szCs w:val="22"/>
          <w:shd w:val="clear" w:color="auto" w:fill="FFFFFF" w:themeFill="background1"/>
        </w:rPr>
        <w:t>Han</w:t>
      </w:r>
      <w:r w:rsidR="00AA7E4D" w:rsidRPr="001954DE">
        <w:rPr>
          <w:sz w:val="22"/>
          <w:szCs w:val="22"/>
          <w:shd w:val="clear" w:color="auto" w:fill="FFFFFF" w:themeFill="background1"/>
        </w:rPr>
        <w:t xml:space="preserve"> A</w:t>
      </w:r>
      <w:r w:rsidR="00015C85" w:rsidRPr="001954DE">
        <w:rPr>
          <w:sz w:val="22"/>
          <w:szCs w:val="22"/>
          <w:shd w:val="clear" w:color="auto" w:fill="FFFFFF" w:themeFill="background1"/>
        </w:rPr>
        <w:t xml:space="preserve">, </w:t>
      </w:r>
      <w:proofErr w:type="spellStart"/>
      <w:r w:rsidR="00AA7E4D" w:rsidRPr="001954DE">
        <w:rPr>
          <w:sz w:val="22"/>
          <w:szCs w:val="22"/>
          <w:shd w:val="clear" w:color="auto" w:fill="FFFFFF" w:themeFill="background1"/>
        </w:rPr>
        <w:t>Selvekumar</w:t>
      </w:r>
      <w:proofErr w:type="spellEnd"/>
      <w:r w:rsidR="00AA7E4D" w:rsidRPr="001954DE">
        <w:rPr>
          <w:sz w:val="22"/>
          <w:szCs w:val="22"/>
          <w:shd w:val="clear" w:color="auto" w:fill="FFFFFF" w:themeFill="background1"/>
        </w:rPr>
        <w:t xml:space="preserve"> </w:t>
      </w:r>
      <w:r w:rsidR="00015C85" w:rsidRPr="001954DE">
        <w:rPr>
          <w:sz w:val="22"/>
          <w:szCs w:val="22"/>
          <w:shd w:val="clear" w:color="auto" w:fill="FFFFFF" w:themeFill="background1"/>
        </w:rPr>
        <w:t xml:space="preserve">A, </w:t>
      </w:r>
      <w:r w:rsidR="00AA7E4D" w:rsidRPr="001954DE">
        <w:rPr>
          <w:sz w:val="22"/>
          <w:szCs w:val="22"/>
          <w:shd w:val="clear" w:color="auto" w:fill="FFFFFF" w:themeFill="background1"/>
        </w:rPr>
        <w:t>August</w:t>
      </w:r>
      <w:r w:rsidR="00C04A77" w:rsidRPr="001954DE">
        <w:rPr>
          <w:sz w:val="22"/>
          <w:szCs w:val="22"/>
          <w:shd w:val="clear" w:color="auto" w:fill="FFFFFF" w:themeFill="background1"/>
        </w:rPr>
        <w:t xml:space="preserve"> </w:t>
      </w:r>
      <w:r w:rsidR="00015C85" w:rsidRPr="001954DE">
        <w:rPr>
          <w:sz w:val="22"/>
          <w:szCs w:val="22"/>
          <w:shd w:val="clear" w:color="auto" w:fill="FFFFFF" w:themeFill="background1"/>
        </w:rPr>
        <w:t xml:space="preserve">A, </w:t>
      </w:r>
      <w:proofErr w:type="spellStart"/>
      <w:r w:rsidR="00AA7E4D" w:rsidRPr="001954DE">
        <w:rPr>
          <w:sz w:val="22"/>
          <w:szCs w:val="22"/>
          <w:shd w:val="clear" w:color="auto" w:fill="FFFFFF" w:themeFill="background1"/>
        </w:rPr>
        <w:t>Dupont</w:t>
      </w:r>
      <w:proofErr w:type="spellEnd"/>
      <w:r w:rsidR="00AA7E4D" w:rsidRPr="001954DE">
        <w:rPr>
          <w:sz w:val="22"/>
          <w:szCs w:val="22"/>
          <w:shd w:val="clear" w:color="auto" w:fill="FFFFFF" w:themeFill="background1"/>
        </w:rPr>
        <w:t xml:space="preserve"> B.  </w:t>
      </w:r>
      <w:r>
        <w:rPr>
          <w:sz w:val="22"/>
          <w:szCs w:val="22"/>
          <w:shd w:val="clear" w:color="auto" w:fill="FFFFFF" w:themeFill="background1"/>
        </w:rPr>
        <w:t xml:space="preserve">Phosphorylation of Each of the Distal Three </w:t>
      </w:r>
      <w:proofErr w:type="spellStart"/>
      <w:r>
        <w:rPr>
          <w:sz w:val="22"/>
          <w:szCs w:val="22"/>
          <w:shd w:val="clear" w:color="auto" w:fill="FFFFFF" w:themeFill="background1"/>
        </w:rPr>
        <w:t>Tyrosines</w:t>
      </w:r>
      <w:proofErr w:type="spellEnd"/>
      <w:r>
        <w:rPr>
          <w:sz w:val="22"/>
          <w:szCs w:val="22"/>
          <w:shd w:val="clear" w:color="auto" w:fill="FFFFFF" w:themeFill="background1"/>
        </w:rPr>
        <w:t xml:space="preserve"> of the C</w:t>
      </w:r>
      <w:r w:rsidR="001110FD">
        <w:rPr>
          <w:sz w:val="22"/>
          <w:szCs w:val="22"/>
          <w:shd w:val="clear" w:color="auto" w:fill="FFFFFF" w:themeFill="background1"/>
        </w:rPr>
        <w:t xml:space="preserve">D28 Cytoplasmic Tail is </w:t>
      </w:r>
      <w:proofErr w:type="gramStart"/>
      <w:r w:rsidR="001110FD">
        <w:rPr>
          <w:sz w:val="22"/>
          <w:szCs w:val="22"/>
          <w:shd w:val="clear" w:color="auto" w:fill="FFFFFF" w:themeFill="background1"/>
        </w:rPr>
        <w:t>Required</w:t>
      </w:r>
      <w:proofErr w:type="gramEnd"/>
      <w:r>
        <w:rPr>
          <w:sz w:val="22"/>
          <w:szCs w:val="22"/>
          <w:shd w:val="clear" w:color="auto" w:fill="FFFFFF" w:themeFill="background1"/>
        </w:rPr>
        <w:t xml:space="preserve"> for CD28-Inducted T Cell IL-2 Secretion.  Tissue Antigens.  1996 Oct</w:t>
      </w:r>
      <w:proofErr w:type="gramStart"/>
      <w:r>
        <w:rPr>
          <w:sz w:val="22"/>
          <w:szCs w:val="22"/>
          <w:shd w:val="clear" w:color="auto" w:fill="FFFFFF" w:themeFill="background1"/>
        </w:rPr>
        <w:t>;48</w:t>
      </w:r>
      <w:proofErr w:type="gramEnd"/>
      <w:r>
        <w:rPr>
          <w:sz w:val="22"/>
          <w:szCs w:val="22"/>
          <w:shd w:val="clear" w:color="auto" w:fill="FFFFFF" w:themeFill="background1"/>
        </w:rPr>
        <w:t xml:space="preserve">(4 Pt1):255-264.  </w:t>
      </w:r>
      <w:r w:rsidRPr="00D5649E">
        <w:rPr>
          <w:sz w:val="22"/>
          <w:szCs w:val="22"/>
          <w:shd w:val="clear" w:color="auto" w:fill="FFFF00"/>
        </w:rPr>
        <w:t>PMID: 8946678.</w:t>
      </w:r>
      <w:r>
        <w:rPr>
          <w:sz w:val="22"/>
          <w:szCs w:val="22"/>
          <w:shd w:val="clear" w:color="auto" w:fill="FFFFFF" w:themeFill="background1"/>
        </w:rPr>
        <w:t xml:space="preserve">  </w:t>
      </w:r>
    </w:p>
    <w:p w:rsidR="00D5649E" w:rsidRDefault="00D5649E" w:rsidP="00D5649E">
      <w:pPr>
        <w:pStyle w:val="ListParagraph"/>
        <w:rPr>
          <w:sz w:val="22"/>
          <w:szCs w:val="22"/>
        </w:rPr>
      </w:pPr>
    </w:p>
    <w:p w:rsidR="00D5649E" w:rsidRPr="00D5649E" w:rsidRDefault="00D5649E" w:rsidP="00794614">
      <w:pPr>
        <w:numPr>
          <w:ilvl w:val="0"/>
          <w:numId w:val="1"/>
        </w:numPr>
        <w:shd w:val="clear" w:color="auto" w:fill="FFFFFF" w:themeFill="background1"/>
        <w:autoSpaceDE w:val="0"/>
        <w:autoSpaceDN w:val="0"/>
        <w:adjustRightInd w:val="0"/>
        <w:rPr>
          <w:sz w:val="22"/>
          <w:szCs w:val="22"/>
        </w:rPr>
      </w:pPr>
      <w:r>
        <w:rPr>
          <w:sz w:val="22"/>
          <w:szCs w:val="22"/>
        </w:rPr>
        <w:t xml:space="preserve">King PD, </w:t>
      </w:r>
      <w:proofErr w:type="spellStart"/>
      <w:r>
        <w:rPr>
          <w:sz w:val="22"/>
          <w:szCs w:val="22"/>
        </w:rPr>
        <w:t>Sadra</w:t>
      </w:r>
      <w:proofErr w:type="spellEnd"/>
      <w:r>
        <w:rPr>
          <w:sz w:val="22"/>
          <w:szCs w:val="22"/>
        </w:rPr>
        <w:t xml:space="preserve"> A, </w:t>
      </w:r>
      <w:proofErr w:type="spellStart"/>
      <w:r w:rsidRPr="00D5649E">
        <w:rPr>
          <w:b/>
          <w:sz w:val="22"/>
          <w:szCs w:val="22"/>
        </w:rPr>
        <w:t>Teng</w:t>
      </w:r>
      <w:proofErr w:type="spellEnd"/>
      <w:r w:rsidRPr="00D5649E">
        <w:rPr>
          <w:b/>
          <w:sz w:val="22"/>
          <w:szCs w:val="22"/>
        </w:rPr>
        <w:t xml:space="preserve"> JM</w:t>
      </w:r>
      <w:r>
        <w:rPr>
          <w:sz w:val="22"/>
          <w:szCs w:val="22"/>
        </w:rPr>
        <w:t>, Xiao-</w:t>
      </w:r>
      <w:proofErr w:type="spellStart"/>
      <w:r>
        <w:rPr>
          <w:sz w:val="22"/>
          <w:szCs w:val="22"/>
        </w:rPr>
        <w:t>Rong</w:t>
      </w:r>
      <w:proofErr w:type="spellEnd"/>
      <w:r>
        <w:rPr>
          <w:sz w:val="22"/>
          <w:szCs w:val="22"/>
        </w:rPr>
        <w:t xml:space="preserve"> L, Han A, </w:t>
      </w:r>
      <w:proofErr w:type="spellStart"/>
      <w:r>
        <w:rPr>
          <w:sz w:val="22"/>
          <w:szCs w:val="22"/>
        </w:rPr>
        <w:t>Selvekumar</w:t>
      </w:r>
      <w:proofErr w:type="spellEnd"/>
      <w:r>
        <w:rPr>
          <w:sz w:val="22"/>
          <w:szCs w:val="22"/>
        </w:rPr>
        <w:t xml:space="preserve"> A, August A, </w:t>
      </w:r>
      <w:proofErr w:type="spellStart"/>
      <w:r>
        <w:rPr>
          <w:sz w:val="22"/>
          <w:szCs w:val="22"/>
        </w:rPr>
        <w:t>Dupont</w:t>
      </w:r>
      <w:proofErr w:type="spellEnd"/>
      <w:r>
        <w:rPr>
          <w:sz w:val="22"/>
          <w:szCs w:val="22"/>
        </w:rPr>
        <w:t xml:space="preserve"> B.  Analysis of CD28 Cytoplasmic Tail Tyrosine Residues as Regulators and Substrates for the Protein Tyrosine Kinase, EMT and LCK. J </w:t>
      </w:r>
      <w:proofErr w:type="spellStart"/>
      <w:r>
        <w:rPr>
          <w:sz w:val="22"/>
          <w:szCs w:val="22"/>
        </w:rPr>
        <w:t>Immunol</w:t>
      </w:r>
      <w:proofErr w:type="spellEnd"/>
      <w:r>
        <w:rPr>
          <w:sz w:val="22"/>
          <w:szCs w:val="22"/>
        </w:rPr>
        <w:t>. 1997 Jan 15</w:t>
      </w:r>
      <w:proofErr w:type="gramStart"/>
      <w:r>
        <w:rPr>
          <w:sz w:val="22"/>
          <w:szCs w:val="22"/>
        </w:rPr>
        <w:t>;158</w:t>
      </w:r>
      <w:proofErr w:type="gramEnd"/>
      <w:r>
        <w:rPr>
          <w:sz w:val="22"/>
          <w:szCs w:val="22"/>
        </w:rPr>
        <w:t xml:space="preserve">(2):580-90.  </w:t>
      </w:r>
      <w:r w:rsidRPr="00D5649E">
        <w:rPr>
          <w:sz w:val="22"/>
          <w:szCs w:val="22"/>
          <w:shd w:val="clear" w:color="auto" w:fill="FFFF00"/>
        </w:rPr>
        <w:t>PMID: 8992971.</w:t>
      </w:r>
      <w:r>
        <w:rPr>
          <w:sz w:val="22"/>
          <w:szCs w:val="22"/>
        </w:rPr>
        <w:t xml:space="preserve">   </w:t>
      </w:r>
    </w:p>
    <w:p w:rsidR="00D5649E" w:rsidRDefault="00D5649E" w:rsidP="00D5649E">
      <w:pPr>
        <w:pStyle w:val="ListParagraph"/>
        <w:rPr>
          <w:sz w:val="22"/>
          <w:szCs w:val="22"/>
          <w:shd w:val="clear" w:color="auto" w:fill="FFFFFF" w:themeFill="background1"/>
        </w:rPr>
      </w:pPr>
    </w:p>
    <w:p w:rsidR="00015C85" w:rsidRPr="001954DE" w:rsidRDefault="00015C85" w:rsidP="00794614">
      <w:pPr>
        <w:numPr>
          <w:ilvl w:val="0"/>
          <w:numId w:val="1"/>
        </w:numPr>
        <w:shd w:val="clear" w:color="auto" w:fill="FFFFFF" w:themeFill="background1"/>
        <w:autoSpaceDE w:val="0"/>
        <w:autoSpaceDN w:val="0"/>
        <w:adjustRightInd w:val="0"/>
        <w:rPr>
          <w:sz w:val="22"/>
          <w:szCs w:val="22"/>
        </w:rPr>
      </w:pPr>
      <w:proofErr w:type="spellStart"/>
      <w:r w:rsidRPr="001954DE">
        <w:rPr>
          <w:sz w:val="22"/>
          <w:szCs w:val="22"/>
        </w:rPr>
        <w:t>Dupont</w:t>
      </w:r>
      <w:proofErr w:type="spellEnd"/>
      <w:r w:rsidR="00C04A77" w:rsidRPr="001954DE">
        <w:rPr>
          <w:sz w:val="22"/>
          <w:szCs w:val="22"/>
        </w:rPr>
        <w:t xml:space="preserve"> B</w:t>
      </w:r>
      <w:r w:rsidRPr="001954DE">
        <w:rPr>
          <w:sz w:val="22"/>
          <w:szCs w:val="22"/>
        </w:rPr>
        <w:t>, August</w:t>
      </w:r>
      <w:r w:rsidR="00C04A77" w:rsidRPr="001954DE">
        <w:rPr>
          <w:sz w:val="22"/>
          <w:szCs w:val="22"/>
        </w:rPr>
        <w:t xml:space="preserve"> A,</w:t>
      </w:r>
      <w:r w:rsidRPr="001954DE">
        <w:rPr>
          <w:sz w:val="22"/>
          <w:szCs w:val="22"/>
        </w:rPr>
        <w:t xml:space="preserve"> </w:t>
      </w:r>
      <w:proofErr w:type="spellStart"/>
      <w:r w:rsidRPr="001954DE">
        <w:rPr>
          <w:b/>
          <w:sz w:val="22"/>
          <w:szCs w:val="22"/>
        </w:rPr>
        <w:t>Teng</w:t>
      </w:r>
      <w:proofErr w:type="spellEnd"/>
      <w:r w:rsidR="00C04A77" w:rsidRPr="001954DE">
        <w:rPr>
          <w:b/>
          <w:sz w:val="22"/>
          <w:szCs w:val="22"/>
        </w:rPr>
        <w:t xml:space="preserve"> </w:t>
      </w:r>
      <w:r w:rsidRPr="001954DE">
        <w:rPr>
          <w:b/>
          <w:sz w:val="22"/>
          <w:szCs w:val="22"/>
        </w:rPr>
        <w:t>JM</w:t>
      </w:r>
      <w:r w:rsidR="00C04A77" w:rsidRPr="001954DE">
        <w:rPr>
          <w:b/>
          <w:sz w:val="22"/>
          <w:szCs w:val="22"/>
        </w:rPr>
        <w:t xml:space="preserve">, </w:t>
      </w:r>
      <w:proofErr w:type="spellStart"/>
      <w:r w:rsidRPr="001954DE">
        <w:rPr>
          <w:sz w:val="22"/>
          <w:szCs w:val="22"/>
        </w:rPr>
        <w:t>Sa</w:t>
      </w:r>
      <w:r w:rsidR="0003033D" w:rsidRPr="001954DE">
        <w:rPr>
          <w:sz w:val="22"/>
          <w:szCs w:val="22"/>
        </w:rPr>
        <w:t>dra</w:t>
      </w:r>
      <w:proofErr w:type="spellEnd"/>
      <w:r w:rsidR="00C04A77" w:rsidRPr="001954DE">
        <w:rPr>
          <w:sz w:val="22"/>
          <w:szCs w:val="22"/>
        </w:rPr>
        <w:t xml:space="preserve"> A</w:t>
      </w:r>
      <w:r w:rsidR="0003033D" w:rsidRPr="001954DE">
        <w:rPr>
          <w:sz w:val="22"/>
          <w:szCs w:val="22"/>
        </w:rPr>
        <w:t xml:space="preserve"> </w:t>
      </w:r>
      <w:r w:rsidR="00C04A77" w:rsidRPr="001954DE">
        <w:rPr>
          <w:sz w:val="22"/>
          <w:szCs w:val="22"/>
        </w:rPr>
        <w:t xml:space="preserve">and </w:t>
      </w:r>
      <w:r w:rsidR="0003033D" w:rsidRPr="001954DE">
        <w:rPr>
          <w:sz w:val="22"/>
          <w:szCs w:val="22"/>
        </w:rPr>
        <w:t>King</w:t>
      </w:r>
      <w:r w:rsidR="0026284E" w:rsidRPr="001954DE">
        <w:rPr>
          <w:sz w:val="22"/>
          <w:szCs w:val="22"/>
        </w:rPr>
        <w:t xml:space="preserve"> PD</w:t>
      </w:r>
      <w:r w:rsidR="0003033D" w:rsidRPr="001954DE">
        <w:rPr>
          <w:sz w:val="22"/>
          <w:szCs w:val="22"/>
        </w:rPr>
        <w:t>.  The Tec F</w:t>
      </w:r>
      <w:r w:rsidRPr="001954DE">
        <w:rPr>
          <w:sz w:val="22"/>
          <w:szCs w:val="22"/>
        </w:rPr>
        <w:t xml:space="preserve">amily </w:t>
      </w:r>
      <w:r w:rsidR="0003033D" w:rsidRPr="001954DE">
        <w:rPr>
          <w:sz w:val="22"/>
          <w:szCs w:val="22"/>
        </w:rPr>
        <w:t>T</w:t>
      </w:r>
      <w:r w:rsidRPr="001954DE">
        <w:rPr>
          <w:sz w:val="22"/>
          <w:szCs w:val="22"/>
        </w:rPr>
        <w:t xml:space="preserve">yrosine </w:t>
      </w:r>
      <w:r w:rsidR="0003033D" w:rsidRPr="001954DE">
        <w:rPr>
          <w:sz w:val="22"/>
          <w:szCs w:val="22"/>
        </w:rPr>
        <w:t>K</w:t>
      </w:r>
      <w:r w:rsidRPr="001954DE">
        <w:rPr>
          <w:sz w:val="22"/>
          <w:szCs w:val="22"/>
        </w:rPr>
        <w:t>inases B</w:t>
      </w:r>
      <w:r w:rsidR="0003033D" w:rsidRPr="001954DE">
        <w:rPr>
          <w:sz w:val="22"/>
          <w:szCs w:val="22"/>
        </w:rPr>
        <w:t>TK and ITK in L</w:t>
      </w:r>
      <w:r w:rsidRPr="001954DE">
        <w:rPr>
          <w:sz w:val="22"/>
          <w:szCs w:val="22"/>
        </w:rPr>
        <w:t xml:space="preserve">ymphocyte </w:t>
      </w:r>
      <w:r w:rsidR="0003033D" w:rsidRPr="001954DE">
        <w:rPr>
          <w:sz w:val="22"/>
          <w:szCs w:val="22"/>
        </w:rPr>
        <w:t>D</w:t>
      </w:r>
      <w:r w:rsidRPr="001954DE">
        <w:rPr>
          <w:sz w:val="22"/>
          <w:szCs w:val="22"/>
        </w:rPr>
        <w:t xml:space="preserve">evelopment and </w:t>
      </w:r>
      <w:r w:rsidR="0003033D" w:rsidRPr="001954DE">
        <w:rPr>
          <w:sz w:val="22"/>
          <w:szCs w:val="22"/>
        </w:rPr>
        <w:t>A</w:t>
      </w:r>
      <w:r w:rsidRPr="001954DE">
        <w:rPr>
          <w:sz w:val="22"/>
          <w:szCs w:val="22"/>
        </w:rPr>
        <w:t xml:space="preserve">ctivation.  </w:t>
      </w:r>
      <w:r w:rsidR="008C2811" w:rsidRPr="001954DE">
        <w:rPr>
          <w:sz w:val="22"/>
          <w:szCs w:val="22"/>
        </w:rPr>
        <w:t xml:space="preserve">MUNKSGAARD.  1997:284-298. </w:t>
      </w:r>
      <w:r w:rsidRPr="001954DE">
        <w:rPr>
          <w:sz w:val="22"/>
          <w:szCs w:val="22"/>
        </w:rPr>
        <w:t xml:space="preserve">Review HLA and Disease-The molecular Basis, Alfred </w:t>
      </w:r>
      <w:proofErr w:type="spellStart"/>
      <w:r w:rsidRPr="001954DE">
        <w:rPr>
          <w:sz w:val="22"/>
          <w:szCs w:val="22"/>
        </w:rPr>
        <w:t>Benzon</w:t>
      </w:r>
      <w:proofErr w:type="spellEnd"/>
      <w:r w:rsidRPr="001954DE">
        <w:rPr>
          <w:sz w:val="22"/>
          <w:szCs w:val="22"/>
        </w:rPr>
        <w:t xml:space="preserve"> Symposium 40. 1996.</w:t>
      </w:r>
    </w:p>
    <w:p w:rsidR="0003272D" w:rsidRPr="00491523" w:rsidRDefault="0003272D" w:rsidP="00A832A7">
      <w:pPr>
        <w:shd w:val="clear" w:color="auto" w:fill="FFFFFF" w:themeFill="background1"/>
        <w:autoSpaceDE w:val="0"/>
        <w:autoSpaceDN w:val="0"/>
        <w:adjustRightInd w:val="0"/>
        <w:ind w:left="360"/>
        <w:rPr>
          <w:sz w:val="22"/>
          <w:szCs w:val="22"/>
        </w:rPr>
      </w:pPr>
    </w:p>
    <w:p w:rsidR="00015C85" w:rsidRPr="00491523" w:rsidRDefault="00015C85" w:rsidP="00A832A7">
      <w:pPr>
        <w:numPr>
          <w:ilvl w:val="0"/>
          <w:numId w:val="1"/>
        </w:numPr>
        <w:shd w:val="clear" w:color="auto" w:fill="FFFFFF" w:themeFill="background1"/>
        <w:autoSpaceDE w:val="0"/>
        <w:autoSpaceDN w:val="0"/>
        <w:adjustRightInd w:val="0"/>
        <w:rPr>
          <w:sz w:val="22"/>
          <w:szCs w:val="22"/>
        </w:rPr>
      </w:pPr>
      <w:r w:rsidRPr="00491523">
        <w:rPr>
          <w:sz w:val="22"/>
          <w:szCs w:val="22"/>
          <w:shd w:val="clear" w:color="auto" w:fill="FFFFFF" w:themeFill="background1"/>
        </w:rPr>
        <w:t>King</w:t>
      </w:r>
      <w:r w:rsidR="007902AA" w:rsidRPr="00491523">
        <w:rPr>
          <w:sz w:val="22"/>
          <w:szCs w:val="22"/>
          <w:shd w:val="clear" w:color="auto" w:fill="FFFFFF" w:themeFill="background1"/>
        </w:rPr>
        <w:t xml:space="preserve"> PD</w:t>
      </w:r>
      <w:r w:rsidRPr="00491523">
        <w:rPr>
          <w:sz w:val="22"/>
          <w:szCs w:val="22"/>
          <w:shd w:val="clear" w:color="auto" w:fill="FFFFFF" w:themeFill="background1"/>
        </w:rPr>
        <w:t xml:space="preserve">, </w:t>
      </w:r>
      <w:proofErr w:type="spellStart"/>
      <w:r w:rsidR="00856162" w:rsidRPr="00491523">
        <w:rPr>
          <w:sz w:val="22"/>
          <w:szCs w:val="22"/>
          <w:shd w:val="clear" w:color="auto" w:fill="FFFFFF" w:themeFill="background1"/>
        </w:rPr>
        <w:t>Sadra</w:t>
      </w:r>
      <w:proofErr w:type="spellEnd"/>
      <w:r w:rsidR="007902AA" w:rsidRPr="00491523">
        <w:rPr>
          <w:sz w:val="22"/>
          <w:szCs w:val="22"/>
          <w:shd w:val="clear" w:color="auto" w:fill="FFFFFF" w:themeFill="background1"/>
        </w:rPr>
        <w:t xml:space="preserve"> </w:t>
      </w:r>
      <w:r w:rsidRPr="00491523">
        <w:rPr>
          <w:sz w:val="22"/>
          <w:szCs w:val="22"/>
          <w:shd w:val="clear" w:color="auto" w:fill="FFFFFF" w:themeFill="background1"/>
        </w:rPr>
        <w:t xml:space="preserve">A, </w:t>
      </w:r>
      <w:proofErr w:type="spellStart"/>
      <w:r w:rsidRPr="00491523">
        <w:rPr>
          <w:b/>
          <w:sz w:val="22"/>
          <w:szCs w:val="22"/>
          <w:shd w:val="clear" w:color="auto" w:fill="FFFFFF" w:themeFill="background1"/>
        </w:rPr>
        <w:t>Teng</w:t>
      </w:r>
      <w:proofErr w:type="spellEnd"/>
      <w:r w:rsidRPr="00491523">
        <w:rPr>
          <w:sz w:val="22"/>
          <w:szCs w:val="22"/>
          <w:shd w:val="clear" w:color="auto" w:fill="FFFFFF" w:themeFill="background1"/>
        </w:rPr>
        <w:t xml:space="preserve"> </w:t>
      </w:r>
      <w:r w:rsidRPr="00491523">
        <w:rPr>
          <w:b/>
          <w:sz w:val="22"/>
          <w:szCs w:val="22"/>
          <w:shd w:val="clear" w:color="auto" w:fill="FFFFFF" w:themeFill="background1"/>
        </w:rPr>
        <w:t>JM</w:t>
      </w:r>
      <w:r w:rsidR="00856162" w:rsidRPr="00491523">
        <w:rPr>
          <w:b/>
          <w:sz w:val="22"/>
          <w:szCs w:val="22"/>
          <w:shd w:val="clear" w:color="auto" w:fill="FFFFFF" w:themeFill="background1"/>
        </w:rPr>
        <w:t>,</w:t>
      </w:r>
      <w:r w:rsidRPr="00491523">
        <w:rPr>
          <w:b/>
          <w:sz w:val="22"/>
          <w:szCs w:val="22"/>
          <w:shd w:val="clear" w:color="auto" w:fill="FFFFFF" w:themeFill="background1"/>
        </w:rPr>
        <w:t xml:space="preserve"> </w:t>
      </w:r>
      <w:r w:rsidR="00856162" w:rsidRPr="00491523">
        <w:rPr>
          <w:sz w:val="22"/>
          <w:szCs w:val="22"/>
          <w:shd w:val="clear" w:color="auto" w:fill="FFFFFF" w:themeFill="background1"/>
        </w:rPr>
        <w:t xml:space="preserve">Bell, </w:t>
      </w:r>
      <w:r w:rsidRPr="00491523">
        <w:rPr>
          <w:sz w:val="22"/>
          <w:szCs w:val="22"/>
          <w:shd w:val="clear" w:color="auto" w:fill="FFFFFF" w:themeFill="background1"/>
        </w:rPr>
        <w:t xml:space="preserve">GM and </w:t>
      </w:r>
      <w:proofErr w:type="spellStart"/>
      <w:r w:rsidR="00856162" w:rsidRPr="00491523">
        <w:rPr>
          <w:sz w:val="22"/>
          <w:szCs w:val="22"/>
          <w:shd w:val="clear" w:color="auto" w:fill="FFFFFF" w:themeFill="background1"/>
        </w:rPr>
        <w:t>Dupont</w:t>
      </w:r>
      <w:proofErr w:type="spellEnd"/>
      <w:r w:rsidR="00856162" w:rsidRPr="00491523">
        <w:rPr>
          <w:sz w:val="22"/>
          <w:szCs w:val="22"/>
          <w:shd w:val="clear" w:color="auto" w:fill="FFFFFF" w:themeFill="background1"/>
        </w:rPr>
        <w:t xml:space="preserve"> B</w:t>
      </w:r>
      <w:r w:rsidRPr="00491523">
        <w:rPr>
          <w:sz w:val="22"/>
          <w:szCs w:val="22"/>
          <w:shd w:val="clear" w:color="auto" w:fill="FFFFFF" w:themeFill="background1"/>
        </w:rPr>
        <w:t xml:space="preserve">. CD2-Mediated Activation of the Tec-Family Tyrosine Kinase ITK is Controlled by Proline-Rich Stretch-4 of the CD2 Cytoplasmic Tail. </w:t>
      </w:r>
      <w:proofErr w:type="spellStart"/>
      <w:r w:rsidRPr="00491523">
        <w:rPr>
          <w:sz w:val="22"/>
          <w:szCs w:val="22"/>
          <w:shd w:val="clear" w:color="auto" w:fill="FFFFFF" w:themeFill="background1"/>
        </w:rPr>
        <w:t>Int</w:t>
      </w:r>
      <w:proofErr w:type="spellEnd"/>
      <w:r w:rsidR="001954DE">
        <w:rPr>
          <w:sz w:val="22"/>
          <w:szCs w:val="22"/>
          <w:shd w:val="clear" w:color="auto" w:fill="FFFFFF" w:themeFill="background1"/>
        </w:rPr>
        <w:t xml:space="preserve"> </w:t>
      </w:r>
      <w:proofErr w:type="spellStart"/>
      <w:r w:rsidRPr="00491523">
        <w:rPr>
          <w:sz w:val="22"/>
          <w:szCs w:val="22"/>
          <w:shd w:val="clear" w:color="auto" w:fill="FFFFFF" w:themeFill="background1"/>
        </w:rPr>
        <w:t>Immunol</w:t>
      </w:r>
      <w:proofErr w:type="spellEnd"/>
      <w:r w:rsidR="001954DE">
        <w:rPr>
          <w:sz w:val="22"/>
          <w:szCs w:val="22"/>
          <w:shd w:val="clear" w:color="auto" w:fill="FFFFFF" w:themeFill="background1"/>
        </w:rPr>
        <w:t xml:space="preserve">. </w:t>
      </w:r>
      <w:r w:rsidRPr="00491523">
        <w:rPr>
          <w:sz w:val="22"/>
          <w:szCs w:val="22"/>
          <w:shd w:val="clear" w:color="auto" w:fill="FFFFFF" w:themeFill="background1"/>
        </w:rPr>
        <w:t>1998</w:t>
      </w:r>
      <w:r w:rsidR="006B5182" w:rsidRPr="00491523">
        <w:rPr>
          <w:sz w:val="22"/>
          <w:szCs w:val="22"/>
          <w:shd w:val="clear" w:color="auto" w:fill="FFFFFF" w:themeFill="background1"/>
        </w:rPr>
        <w:t xml:space="preserve"> </w:t>
      </w:r>
      <w:r w:rsidR="002C6F14" w:rsidRPr="00491523">
        <w:rPr>
          <w:sz w:val="22"/>
          <w:szCs w:val="22"/>
          <w:shd w:val="clear" w:color="auto" w:fill="FFFFFF" w:themeFill="background1"/>
        </w:rPr>
        <w:t xml:space="preserve">Jul </w:t>
      </w:r>
      <w:r w:rsidRPr="00491523">
        <w:rPr>
          <w:sz w:val="22"/>
          <w:szCs w:val="22"/>
          <w:shd w:val="clear" w:color="auto" w:fill="FFFFFF" w:themeFill="background1"/>
        </w:rPr>
        <w:t>10(7):1009-</w:t>
      </w:r>
      <w:r w:rsidR="006B5182" w:rsidRPr="00491523">
        <w:rPr>
          <w:sz w:val="22"/>
          <w:szCs w:val="22"/>
          <w:shd w:val="clear" w:color="auto" w:fill="FFFFFF" w:themeFill="background1"/>
        </w:rPr>
        <w:t>10</w:t>
      </w:r>
      <w:r w:rsidRPr="00491523">
        <w:rPr>
          <w:sz w:val="22"/>
          <w:szCs w:val="22"/>
          <w:shd w:val="clear" w:color="auto" w:fill="FFFFFF" w:themeFill="background1"/>
        </w:rPr>
        <w:t>16.</w:t>
      </w:r>
      <w:r w:rsidR="006B5182" w:rsidRPr="00491523">
        <w:rPr>
          <w:sz w:val="22"/>
          <w:szCs w:val="22"/>
          <w:shd w:val="clear" w:color="auto" w:fill="FFFFFF" w:themeFill="background1"/>
        </w:rPr>
        <w:t xml:space="preserve"> </w:t>
      </w:r>
      <w:r w:rsidR="006B5182" w:rsidRPr="00491523">
        <w:rPr>
          <w:sz w:val="22"/>
          <w:szCs w:val="22"/>
          <w:shd w:val="clear" w:color="auto" w:fill="FFFF00"/>
        </w:rPr>
        <w:t>PMID: 9701039.</w:t>
      </w:r>
    </w:p>
    <w:p w:rsidR="0003272D" w:rsidRPr="00491523" w:rsidRDefault="0003272D" w:rsidP="00A832A7">
      <w:pPr>
        <w:shd w:val="clear" w:color="auto" w:fill="FFFFFF" w:themeFill="background1"/>
        <w:autoSpaceDE w:val="0"/>
        <w:autoSpaceDN w:val="0"/>
        <w:adjustRightInd w:val="0"/>
        <w:ind w:left="360"/>
        <w:rPr>
          <w:sz w:val="22"/>
          <w:szCs w:val="22"/>
        </w:rPr>
      </w:pPr>
    </w:p>
    <w:p w:rsidR="00015C85" w:rsidRPr="00491523" w:rsidRDefault="00856162" w:rsidP="00A832A7">
      <w:pPr>
        <w:numPr>
          <w:ilvl w:val="0"/>
          <w:numId w:val="1"/>
        </w:numPr>
        <w:shd w:val="clear" w:color="auto" w:fill="FFFFFF" w:themeFill="background1"/>
        <w:autoSpaceDE w:val="0"/>
        <w:autoSpaceDN w:val="0"/>
        <w:adjustRightInd w:val="0"/>
        <w:rPr>
          <w:sz w:val="22"/>
          <w:szCs w:val="22"/>
        </w:rPr>
      </w:pPr>
      <w:proofErr w:type="spellStart"/>
      <w:r w:rsidRPr="00491523">
        <w:rPr>
          <w:b/>
          <w:sz w:val="22"/>
          <w:szCs w:val="22"/>
          <w:shd w:val="clear" w:color="auto" w:fill="FFFFFF" w:themeFill="background1"/>
        </w:rPr>
        <w:t>Teng</w:t>
      </w:r>
      <w:proofErr w:type="spellEnd"/>
      <w:r w:rsidRPr="00491523">
        <w:rPr>
          <w:b/>
          <w:sz w:val="22"/>
          <w:szCs w:val="22"/>
          <w:shd w:val="clear" w:color="auto" w:fill="FFFFFF" w:themeFill="background1"/>
        </w:rPr>
        <w:t xml:space="preserve"> JM, </w:t>
      </w:r>
      <w:r w:rsidRPr="00491523">
        <w:rPr>
          <w:sz w:val="22"/>
          <w:szCs w:val="22"/>
          <w:shd w:val="clear" w:color="auto" w:fill="FFFFFF" w:themeFill="background1"/>
        </w:rPr>
        <w:t>Draper B</w:t>
      </w:r>
      <w:r w:rsidR="00BD1303" w:rsidRPr="00491523">
        <w:rPr>
          <w:sz w:val="22"/>
          <w:szCs w:val="22"/>
          <w:shd w:val="clear" w:color="auto" w:fill="FFFFFF" w:themeFill="background1"/>
        </w:rPr>
        <w:t>K</w:t>
      </w:r>
      <w:r w:rsidR="00015C85" w:rsidRPr="00491523">
        <w:rPr>
          <w:sz w:val="22"/>
          <w:szCs w:val="22"/>
          <w:shd w:val="clear" w:color="auto" w:fill="FFFFFF" w:themeFill="background1"/>
        </w:rPr>
        <w:t xml:space="preserve">, </w:t>
      </w:r>
      <w:r w:rsidRPr="00491523">
        <w:rPr>
          <w:sz w:val="22"/>
          <w:szCs w:val="22"/>
          <w:shd w:val="clear" w:color="auto" w:fill="FFFFFF" w:themeFill="background1"/>
        </w:rPr>
        <w:t>B</w:t>
      </w:r>
      <w:r w:rsidR="00015C85" w:rsidRPr="00491523">
        <w:rPr>
          <w:sz w:val="22"/>
          <w:szCs w:val="22"/>
          <w:shd w:val="clear" w:color="auto" w:fill="FFFFFF" w:themeFill="background1"/>
        </w:rPr>
        <w:t>oyd</w:t>
      </w:r>
      <w:r w:rsidR="007902AA" w:rsidRPr="00491523">
        <w:rPr>
          <w:sz w:val="22"/>
          <w:szCs w:val="22"/>
          <w:shd w:val="clear" w:color="auto" w:fill="FFFFFF" w:themeFill="background1"/>
        </w:rPr>
        <w:t xml:space="preserve"> </w:t>
      </w:r>
      <w:r w:rsidRPr="00491523">
        <w:rPr>
          <w:sz w:val="22"/>
          <w:szCs w:val="22"/>
          <w:shd w:val="clear" w:color="auto" w:fill="FFFFFF" w:themeFill="background1"/>
        </w:rPr>
        <w:t>AS. Sweet’s Panniculitis A</w:t>
      </w:r>
      <w:r w:rsidR="00015C85" w:rsidRPr="00491523">
        <w:rPr>
          <w:sz w:val="22"/>
          <w:szCs w:val="22"/>
          <w:shd w:val="clear" w:color="auto" w:fill="FFFFFF" w:themeFill="background1"/>
        </w:rPr>
        <w:t>ssociated with Metastatic Breast Cancer. J</w:t>
      </w:r>
      <w:r w:rsidR="006B5182" w:rsidRPr="00491523">
        <w:rPr>
          <w:sz w:val="22"/>
          <w:szCs w:val="22"/>
          <w:shd w:val="clear" w:color="auto" w:fill="FFFFFF" w:themeFill="background1"/>
        </w:rPr>
        <w:t xml:space="preserve"> Am </w:t>
      </w:r>
      <w:proofErr w:type="spellStart"/>
      <w:r w:rsidR="006B5182" w:rsidRPr="00491523">
        <w:rPr>
          <w:sz w:val="22"/>
          <w:szCs w:val="22"/>
          <w:shd w:val="clear" w:color="auto" w:fill="FFFFFF" w:themeFill="background1"/>
        </w:rPr>
        <w:t>Acad</w:t>
      </w:r>
      <w:proofErr w:type="spellEnd"/>
      <w:r w:rsidR="006B5182" w:rsidRPr="00491523">
        <w:rPr>
          <w:sz w:val="22"/>
          <w:szCs w:val="22"/>
          <w:shd w:val="clear" w:color="auto" w:fill="FFFFFF" w:themeFill="background1"/>
        </w:rPr>
        <w:t xml:space="preserve"> </w:t>
      </w:r>
      <w:proofErr w:type="spellStart"/>
      <w:r w:rsidR="006B5182" w:rsidRPr="00491523">
        <w:rPr>
          <w:sz w:val="22"/>
          <w:szCs w:val="22"/>
          <w:shd w:val="clear" w:color="auto" w:fill="FFFFFF" w:themeFill="background1"/>
        </w:rPr>
        <w:t>Dermatol</w:t>
      </w:r>
      <w:proofErr w:type="spellEnd"/>
      <w:r w:rsidR="006B5182" w:rsidRPr="00491523">
        <w:rPr>
          <w:sz w:val="22"/>
          <w:szCs w:val="22"/>
          <w:shd w:val="clear" w:color="auto" w:fill="FFFFFF" w:themeFill="background1"/>
        </w:rPr>
        <w:t xml:space="preserve"> </w:t>
      </w:r>
      <w:r w:rsidR="00015C85" w:rsidRPr="00491523">
        <w:rPr>
          <w:sz w:val="22"/>
          <w:szCs w:val="22"/>
          <w:shd w:val="clear" w:color="auto" w:fill="FFFFFF" w:themeFill="background1"/>
        </w:rPr>
        <w:t>2007</w:t>
      </w:r>
      <w:r w:rsidR="006B5182" w:rsidRPr="00491523">
        <w:rPr>
          <w:sz w:val="22"/>
          <w:szCs w:val="22"/>
          <w:shd w:val="clear" w:color="auto" w:fill="FFFFFF" w:themeFill="background1"/>
        </w:rPr>
        <w:t xml:space="preserve"> Feb; 56</w:t>
      </w:r>
      <w:r w:rsidR="00015C85" w:rsidRPr="00491523">
        <w:rPr>
          <w:sz w:val="22"/>
          <w:szCs w:val="22"/>
          <w:shd w:val="clear" w:color="auto" w:fill="FFFFFF" w:themeFill="background1"/>
        </w:rPr>
        <w:t>(2</w:t>
      </w:r>
      <w:r w:rsidR="006B5182" w:rsidRPr="00491523">
        <w:rPr>
          <w:sz w:val="22"/>
          <w:szCs w:val="22"/>
          <w:shd w:val="clear" w:color="auto" w:fill="FFFFFF" w:themeFill="background1"/>
        </w:rPr>
        <w:t xml:space="preserve"> </w:t>
      </w:r>
      <w:proofErr w:type="spellStart"/>
      <w:r w:rsidR="006B5182" w:rsidRPr="00491523">
        <w:rPr>
          <w:sz w:val="22"/>
          <w:szCs w:val="22"/>
          <w:shd w:val="clear" w:color="auto" w:fill="FFFFFF" w:themeFill="background1"/>
        </w:rPr>
        <w:t>Suppl</w:t>
      </w:r>
      <w:proofErr w:type="spellEnd"/>
      <w:r w:rsidR="00015C85" w:rsidRPr="00491523">
        <w:rPr>
          <w:sz w:val="22"/>
          <w:szCs w:val="22"/>
          <w:shd w:val="clear" w:color="auto" w:fill="FFFFFF" w:themeFill="background1"/>
        </w:rPr>
        <w:t>): S61-2.</w:t>
      </w:r>
      <w:r w:rsidR="001954DE">
        <w:rPr>
          <w:sz w:val="22"/>
          <w:szCs w:val="22"/>
          <w:shd w:val="clear" w:color="auto" w:fill="FFFFFF" w:themeFill="background1"/>
        </w:rPr>
        <w:t xml:space="preserve">  No abstract available.</w:t>
      </w:r>
      <w:r w:rsidR="00B33C5E" w:rsidRPr="00491523">
        <w:rPr>
          <w:sz w:val="22"/>
          <w:szCs w:val="22"/>
          <w:shd w:val="clear" w:color="auto" w:fill="FFFFFF" w:themeFill="background1"/>
        </w:rPr>
        <w:t xml:space="preserve">  </w:t>
      </w:r>
      <w:r w:rsidR="00B33C5E" w:rsidRPr="00491523">
        <w:rPr>
          <w:sz w:val="22"/>
          <w:szCs w:val="22"/>
          <w:shd w:val="clear" w:color="auto" w:fill="FFFF00"/>
        </w:rPr>
        <w:t>PMID: 17224394.</w:t>
      </w:r>
    </w:p>
    <w:p w:rsidR="0003272D" w:rsidRPr="00491523" w:rsidRDefault="0003272D" w:rsidP="00A832A7">
      <w:pPr>
        <w:shd w:val="clear" w:color="auto" w:fill="FFFFFF" w:themeFill="background1"/>
        <w:autoSpaceDE w:val="0"/>
        <w:autoSpaceDN w:val="0"/>
        <w:adjustRightInd w:val="0"/>
        <w:ind w:left="360"/>
        <w:rPr>
          <w:sz w:val="22"/>
          <w:szCs w:val="22"/>
          <w:specVanish/>
        </w:rPr>
      </w:pPr>
    </w:p>
    <w:p w:rsidR="005E13E5" w:rsidRPr="00491523" w:rsidRDefault="005E13E5" w:rsidP="00A832A7">
      <w:pPr>
        <w:numPr>
          <w:ilvl w:val="0"/>
          <w:numId w:val="1"/>
        </w:numPr>
        <w:shd w:val="clear" w:color="auto" w:fill="FFFFFF" w:themeFill="background1"/>
        <w:autoSpaceDE w:val="0"/>
        <w:autoSpaceDN w:val="0"/>
        <w:adjustRightInd w:val="0"/>
        <w:rPr>
          <w:rStyle w:val="src1"/>
          <w:sz w:val="22"/>
          <w:szCs w:val="22"/>
        </w:rPr>
      </w:pPr>
      <w:r w:rsidRPr="00491523">
        <w:rPr>
          <w:sz w:val="22"/>
          <w:szCs w:val="22"/>
          <w:shd w:val="clear" w:color="auto" w:fill="FFFFFF" w:themeFill="background1"/>
        </w:rPr>
        <w:t xml:space="preserve">Youssef SM, </w:t>
      </w:r>
      <w:proofErr w:type="spellStart"/>
      <w:r w:rsidRPr="00491523">
        <w:rPr>
          <w:sz w:val="22"/>
          <w:szCs w:val="22"/>
          <w:shd w:val="clear" w:color="auto" w:fill="FFFFFF" w:themeFill="background1"/>
        </w:rPr>
        <w:t>Hin</w:t>
      </w:r>
      <w:r w:rsidR="00E979FB" w:rsidRPr="00491523">
        <w:rPr>
          <w:sz w:val="22"/>
          <w:szCs w:val="22"/>
          <w:shd w:val="clear" w:color="auto" w:fill="FFFFFF" w:themeFill="background1"/>
        </w:rPr>
        <w:t>shaw</w:t>
      </w:r>
      <w:proofErr w:type="spellEnd"/>
      <w:r w:rsidR="00E979FB" w:rsidRPr="00491523">
        <w:rPr>
          <w:sz w:val="22"/>
          <w:szCs w:val="22"/>
          <w:shd w:val="clear" w:color="auto" w:fill="FFFFFF" w:themeFill="background1"/>
        </w:rPr>
        <w:t xml:space="preserve"> </w:t>
      </w:r>
      <w:r w:rsidRPr="00491523">
        <w:rPr>
          <w:sz w:val="22"/>
          <w:szCs w:val="22"/>
          <w:shd w:val="clear" w:color="auto" w:fill="FFFFFF" w:themeFill="background1"/>
        </w:rPr>
        <w:t>M</w:t>
      </w:r>
      <w:r w:rsidR="00015C85" w:rsidRPr="00491523">
        <w:rPr>
          <w:sz w:val="22"/>
          <w:szCs w:val="22"/>
          <w:shd w:val="clear" w:color="auto" w:fill="FFFFFF" w:themeFill="background1"/>
        </w:rPr>
        <w:t xml:space="preserve">, </w:t>
      </w:r>
      <w:r w:rsidR="00E979FB" w:rsidRPr="00491523">
        <w:rPr>
          <w:sz w:val="22"/>
          <w:szCs w:val="22"/>
          <w:shd w:val="clear" w:color="auto" w:fill="FFFFFF" w:themeFill="background1"/>
        </w:rPr>
        <w:t xml:space="preserve">Longley </w:t>
      </w:r>
      <w:r w:rsidRPr="00491523">
        <w:rPr>
          <w:sz w:val="22"/>
          <w:szCs w:val="22"/>
          <w:shd w:val="clear" w:color="auto" w:fill="FFFFFF" w:themeFill="background1"/>
        </w:rPr>
        <w:t>BJ</w:t>
      </w:r>
      <w:r w:rsidR="00E979FB" w:rsidRPr="00491523">
        <w:rPr>
          <w:sz w:val="22"/>
          <w:szCs w:val="22"/>
          <w:shd w:val="clear" w:color="auto" w:fill="FFFFFF" w:themeFill="background1"/>
        </w:rPr>
        <w:t>, S</w:t>
      </w:r>
      <w:r w:rsidR="00015C85" w:rsidRPr="00491523">
        <w:rPr>
          <w:sz w:val="22"/>
          <w:szCs w:val="22"/>
          <w:shd w:val="clear" w:color="auto" w:fill="FFFFFF" w:themeFill="background1"/>
        </w:rPr>
        <w:t xml:space="preserve">now SN, </w:t>
      </w:r>
      <w:r w:rsidR="00E979FB" w:rsidRPr="00491523">
        <w:rPr>
          <w:sz w:val="22"/>
          <w:szCs w:val="22"/>
          <w:shd w:val="clear" w:color="auto" w:fill="FFFFFF" w:themeFill="background1"/>
        </w:rPr>
        <w:t xml:space="preserve">and </w:t>
      </w:r>
      <w:proofErr w:type="spellStart"/>
      <w:r w:rsidR="00015C85" w:rsidRPr="00491523">
        <w:rPr>
          <w:b/>
          <w:sz w:val="22"/>
          <w:szCs w:val="22"/>
          <w:shd w:val="clear" w:color="auto" w:fill="FFFFFF" w:themeFill="background1"/>
        </w:rPr>
        <w:t>Teng</w:t>
      </w:r>
      <w:proofErr w:type="spellEnd"/>
      <w:r w:rsidR="00015C85" w:rsidRPr="00491523">
        <w:rPr>
          <w:b/>
          <w:sz w:val="22"/>
          <w:szCs w:val="22"/>
          <w:shd w:val="clear" w:color="auto" w:fill="FFFFFF" w:themeFill="background1"/>
        </w:rPr>
        <w:t xml:space="preserve"> JM</w:t>
      </w:r>
      <w:r w:rsidR="00015C85" w:rsidRPr="00491523">
        <w:rPr>
          <w:sz w:val="22"/>
          <w:szCs w:val="22"/>
          <w:shd w:val="clear" w:color="auto" w:fill="FFFFFF" w:themeFill="background1"/>
        </w:rPr>
        <w:t xml:space="preserve">. Mohs Surgical Excision of a Granular Cell Tumor with Plexiform Features on the Arm of a </w:t>
      </w:r>
      <w:r w:rsidR="001954DE">
        <w:rPr>
          <w:sz w:val="22"/>
          <w:szCs w:val="22"/>
          <w:shd w:val="clear" w:color="auto" w:fill="FFFFFF" w:themeFill="background1"/>
        </w:rPr>
        <w:t>7</w:t>
      </w:r>
      <w:r w:rsidR="00015C85" w:rsidRPr="00491523">
        <w:rPr>
          <w:sz w:val="22"/>
          <w:szCs w:val="22"/>
          <w:shd w:val="clear" w:color="auto" w:fill="FFFFFF" w:themeFill="background1"/>
        </w:rPr>
        <w:t>-</w:t>
      </w:r>
      <w:r w:rsidR="001954DE">
        <w:rPr>
          <w:sz w:val="22"/>
          <w:szCs w:val="22"/>
          <w:shd w:val="clear" w:color="auto" w:fill="FFFFFF" w:themeFill="background1"/>
        </w:rPr>
        <w:t>Y</w:t>
      </w:r>
      <w:r w:rsidR="00015C85" w:rsidRPr="00491523">
        <w:rPr>
          <w:sz w:val="22"/>
          <w:szCs w:val="22"/>
          <w:shd w:val="clear" w:color="auto" w:fill="FFFFFF" w:themeFill="background1"/>
        </w:rPr>
        <w:t xml:space="preserve">ear Old Child. </w:t>
      </w:r>
      <w:proofErr w:type="spellStart"/>
      <w:r w:rsidRPr="00491523">
        <w:rPr>
          <w:rStyle w:val="jrnl"/>
          <w:sz w:val="22"/>
          <w:szCs w:val="22"/>
          <w:shd w:val="clear" w:color="auto" w:fill="FFFFFF" w:themeFill="background1"/>
        </w:rPr>
        <w:t>Dermatol</w:t>
      </w:r>
      <w:proofErr w:type="spellEnd"/>
      <w:r w:rsidRPr="00491523">
        <w:rPr>
          <w:rStyle w:val="jrnl"/>
          <w:sz w:val="22"/>
          <w:szCs w:val="22"/>
          <w:shd w:val="clear" w:color="auto" w:fill="FFFFFF" w:themeFill="background1"/>
        </w:rPr>
        <w:t xml:space="preserve"> </w:t>
      </w:r>
      <w:proofErr w:type="spellStart"/>
      <w:r w:rsidRPr="00491523">
        <w:rPr>
          <w:rStyle w:val="jrnl"/>
          <w:sz w:val="22"/>
          <w:szCs w:val="22"/>
          <w:shd w:val="clear" w:color="auto" w:fill="FFFFFF" w:themeFill="background1"/>
        </w:rPr>
        <w:t>Surg</w:t>
      </w:r>
      <w:proofErr w:type="spellEnd"/>
      <w:r w:rsidR="00015C85" w:rsidRPr="00491523">
        <w:rPr>
          <w:rStyle w:val="src1"/>
          <w:sz w:val="22"/>
          <w:szCs w:val="22"/>
          <w:shd w:val="clear" w:color="auto" w:fill="FFFFFF" w:themeFill="background1"/>
          <w:specVanish w:val="0"/>
        </w:rPr>
        <w:t xml:space="preserve"> 2010</w:t>
      </w:r>
      <w:r w:rsidR="00BD1303" w:rsidRPr="00491523">
        <w:rPr>
          <w:rStyle w:val="src1"/>
          <w:sz w:val="22"/>
          <w:szCs w:val="22"/>
          <w:shd w:val="clear" w:color="auto" w:fill="FFFFFF" w:themeFill="background1"/>
          <w:specVanish w:val="0"/>
        </w:rPr>
        <w:t xml:space="preserve"> April</w:t>
      </w:r>
      <w:r w:rsidR="007425DE" w:rsidRPr="00491523">
        <w:rPr>
          <w:rStyle w:val="src1"/>
          <w:sz w:val="22"/>
          <w:szCs w:val="22"/>
          <w:shd w:val="clear" w:color="auto" w:fill="FFFFFF" w:themeFill="background1"/>
          <w:specVanish w:val="0"/>
        </w:rPr>
        <w:t xml:space="preserve"> 19</w:t>
      </w:r>
      <w:proofErr w:type="gramStart"/>
      <w:r w:rsidRPr="00491523">
        <w:rPr>
          <w:rStyle w:val="src1"/>
          <w:sz w:val="22"/>
          <w:szCs w:val="22"/>
          <w:shd w:val="clear" w:color="auto" w:fill="FFFFFF" w:themeFill="background1"/>
          <w:specVanish w:val="0"/>
        </w:rPr>
        <w:t>;36</w:t>
      </w:r>
      <w:proofErr w:type="gramEnd"/>
      <w:r w:rsidR="00BD1303" w:rsidRPr="00491523">
        <w:rPr>
          <w:rStyle w:val="src1"/>
          <w:sz w:val="22"/>
          <w:szCs w:val="22"/>
          <w:shd w:val="clear" w:color="auto" w:fill="FFFFFF" w:themeFill="background1"/>
          <w:specVanish w:val="0"/>
        </w:rPr>
        <w:t>(4)</w:t>
      </w:r>
      <w:r w:rsidRPr="00491523">
        <w:rPr>
          <w:rStyle w:val="src1"/>
          <w:sz w:val="22"/>
          <w:szCs w:val="22"/>
          <w:shd w:val="clear" w:color="auto" w:fill="FFFFFF" w:themeFill="background1"/>
          <w:specVanish w:val="0"/>
        </w:rPr>
        <w:t>:</w:t>
      </w:r>
      <w:r w:rsidR="00015C85" w:rsidRPr="00491523">
        <w:rPr>
          <w:rStyle w:val="src1"/>
          <w:sz w:val="22"/>
          <w:szCs w:val="22"/>
          <w:shd w:val="clear" w:color="auto" w:fill="FFFFFF" w:themeFill="background1"/>
          <w:specVanish w:val="0"/>
        </w:rPr>
        <w:t>546-</w:t>
      </w:r>
      <w:r w:rsidRPr="00491523">
        <w:rPr>
          <w:rStyle w:val="src1"/>
          <w:sz w:val="22"/>
          <w:szCs w:val="22"/>
          <w:shd w:val="clear" w:color="auto" w:fill="FFFFFF" w:themeFill="background1"/>
          <w:specVanish w:val="0"/>
        </w:rPr>
        <w:t>5</w:t>
      </w:r>
      <w:r w:rsidR="00015C85" w:rsidRPr="00491523">
        <w:rPr>
          <w:rStyle w:val="src1"/>
          <w:sz w:val="22"/>
          <w:szCs w:val="22"/>
          <w:shd w:val="clear" w:color="auto" w:fill="FFFFFF" w:themeFill="background1"/>
          <w:specVanish w:val="0"/>
        </w:rPr>
        <w:t>50.</w:t>
      </w:r>
      <w:r w:rsidR="001954DE">
        <w:rPr>
          <w:rStyle w:val="src1"/>
          <w:sz w:val="22"/>
          <w:szCs w:val="22"/>
          <w:shd w:val="clear" w:color="auto" w:fill="FFFFFF" w:themeFill="background1"/>
          <w:specVanish w:val="0"/>
        </w:rPr>
        <w:t xml:space="preserve"> </w:t>
      </w:r>
      <w:proofErr w:type="spellStart"/>
      <w:proofErr w:type="gramStart"/>
      <w:r w:rsidR="001954DE">
        <w:rPr>
          <w:rStyle w:val="src1"/>
          <w:sz w:val="22"/>
          <w:szCs w:val="22"/>
          <w:shd w:val="clear" w:color="auto" w:fill="FFFFFF" w:themeFill="background1"/>
          <w:specVanish w:val="0"/>
        </w:rPr>
        <w:t>d</w:t>
      </w:r>
      <w:r w:rsidR="00BD1303" w:rsidRPr="00491523">
        <w:rPr>
          <w:rStyle w:val="src1"/>
          <w:sz w:val="22"/>
          <w:szCs w:val="22"/>
          <w:shd w:val="clear" w:color="auto" w:fill="FFFFFF" w:themeFill="background1"/>
          <w:specVanish w:val="0"/>
        </w:rPr>
        <w:t>oi</w:t>
      </w:r>
      <w:proofErr w:type="spellEnd"/>
      <w:proofErr w:type="gramEnd"/>
      <w:r w:rsidRPr="00491523">
        <w:rPr>
          <w:rStyle w:val="src1"/>
          <w:sz w:val="22"/>
          <w:szCs w:val="22"/>
          <w:shd w:val="clear" w:color="auto" w:fill="FFFFFF" w:themeFill="background1"/>
          <w:specVanish w:val="0"/>
        </w:rPr>
        <w:t>: 1</w:t>
      </w:r>
      <w:r w:rsidR="00BD1303" w:rsidRPr="00491523">
        <w:rPr>
          <w:rStyle w:val="src1"/>
          <w:sz w:val="22"/>
          <w:szCs w:val="22"/>
          <w:shd w:val="clear" w:color="auto" w:fill="FFFFFF" w:themeFill="background1"/>
          <w:specVanish w:val="0"/>
        </w:rPr>
        <w:t xml:space="preserve">0.1111/j.1524-4725.2010.01492.x. </w:t>
      </w:r>
      <w:proofErr w:type="spellStart"/>
      <w:r w:rsidR="00BD1303" w:rsidRPr="00491523">
        <w:rPr>
          <w:rStyle w:val="src1"/>
          <w:sz w:val="22"/>
          <w:szCs w:val="22"/>
          <w:shd w:val="clear" w:color="auto" w:fill="FFFFFF" w:themeFill="background1"/>
          <w:specVanish w:val="0"/>
        </w:rPr>
        <w:t>Epub</w:t>
      </w:r>
      <w:proofErr w:type="spellEnd"/>
      <w:r w:rsidR="00BD1303" w:rsidRPr="00491523">
        <w:rPr>
          <w:rStyle w:val="src1"/>
          <w:sz w:val="22"/>
          <w:szCs w:val="22"/>
          <w:shd w:val="clear" w:color="auto" w:fill="FFFFFF" w:themeFill="background1"/>
          <w:specVanish w:val="0"/>
        </w:rPr>
        <w:t xml:space="preserve"> 2010 Feb 19.</w:t>
      </w:r>
      <w:r w:rsidR="001954DE">
        <w:rPr>
          <w:rStyle w:val="src1"/>
          <w:sz w:val="22"/>
          <w:szCs w:val="22"/>
          <w:shd w:val="clear" w:color="auto" w:fill="FFFFFF" w:themeFill="background1"/>
          <w:specVanish w:val="0"/>
        </w:rPr>
        <w:t xml:space="preserve"> No abstract available.  </w:t>
      </w:r>
      <w:r w:rsidR="00BD1303" w:rsidRPr="00491523">
        <w:rPr>
          <w:rStyle w:val="src1"/>
          <w:sz w:val="22"/>
          <w:szCs w:val="22"/>
          <w:shd w:val="clear" w:color="auto" w:fill="FFFFFF" w:themeFill="background1"/>
          <w:specVanish w:val="0"/>
        </w:rPr>
        <w:t xml:space="preserve"> </w:t>
      </w:r>
      <w:r w:rsidRPr="00491523">
        <w:rPr>
          <w:rStyle w:val="src1"/>
          <w:sz w:val="22"/>
          <w:szCs w:val="22"/>
          <w:shd w:val="clear" w:color="auto" w:fill="FFFF00"/>
          <w:specVanish w:val="0"/>
        </w:rPr>
        <w:t>PMID: 20187892.</w:t>
      </w:r>
      <w:r w:rsidRPr="00491523">
        <w:rPr>
          <w:rStyle w:val="src1"/>
          <w:sz w:val="22"/>
          <w:szCs w:val="22"/>
          <w:specVanish w:val="0"/>
        </w:rPr>
        <w:t xml:space="preserve"> </w:t>
      </w:r>
    </w:p>
    <w:p w:rsidR="00015C85" w:rsidRPr="00491523" w:rsidRDefault="00015C85" w:rsidP="00A832A7">
      <w:pPr>
        <w:shd w:val="clear" w:color="auto" w:fill="FFFFFF" w:themeFill="background1"/>
        <w:autoSpaceDE w:val="0"/>
        <w:autoSpaceDN w:val="0"/>
        <w:adjustRightInd w:val="0"/>
        <w:rPr>
          <w:sz w:val="22"/>
          <w:szCs w:val="22"/>
        </w:rPr>
      </w:pPr>
    </w:p>
    <w:p w:rsidR="00015C85" w:rsidRPr="0002065F" w:rsidRDefault="00015C85" w:rsidP="00A832A7">
      <w:pPr>
        <w:numPr>
          <w:ilvl w:val="0"/>
          <w:numId w:val="1"/>
        </w:numPr>
        <w:shd w:val="clear" w:color="auto" w:fill="FFFFFF" w:themeFill="background1"/>
        <w:autoSpaceDE w:val="0"/>
        <w:autoSpaceDN w:val="0"/>
        <w:adjustRightInd w:val="0"/>
        <w:rPr>
          <w:sz w:val="22"/>
          <w:szCs w:val="22"/>
        </w:rPr>
      </w:pPr>
      <w:r w:rsidRPr="00491523">
        <w:rPr>
          <w:sz w:val="22"/>
          <w:szCs w:val="22"/>
          <w:shd w:val="clear" w:color="auto" w:fill="FFFFFF" w:themeFill="background1"/>
        </w:rPr>
        <w:lastRenderedPageBreak/>
        <w:t xml:space="preserve">Liu R, </w:t>
      </w:r>
      <w:proofErr w:type="spellStart"/>
      <w:r w:rsidRPr="00491523">
        <w:rPr>
          <w:sz w:val="22"/>
          <w:szCs w:val="22"/>
          <w:shd w:val="clear" w:color="auto" w:fill="FFFFFF" w:themeFill="background1"/>
        </w:rPr>
        <w:t>Gunkel</w:t>
      </w:r>
      <w:proofErr w:type="spellEnd"/>
      <w:r w:rsidRPr="00491523">
        <w:rPr>
          <w:sz w:val="22"/>
          <w:szCs w:val="22"/>
          <w:shd w:val="clear" w:color="auto" w:fill="FFFFFF" w:themeFill="background1"/>
        </w:rPr>
        <w:t xml:space="preserve"> J, </w:t>
      </w:r>
      <w:proofErr w:type="spellStart"/>
      <w:r w:rsidRPr="00491523">
        <w:rPr>
          <w:b/>
          <w:sz w:val="22"/>
          <w:szCs w:val="22"/>
          <w:shd w:val="clear" w:color="auto" w:fill="FFFFFF" w:themeFill="background1"/>
        </w:rPr>
        <w:t>Teng</w:t>
      </w:r>
      <w:proofErr w:type="spellEnd"/>
      <w:r w:rsidRPr="00491523">
        <w:rPr>
          <w:b/>
          <w:sz w:val="22"/>
          <w:szCs w:val="22"/>
          <w:shd w:val="clear" w:color="auto" w:fill="FFFFFF" w:themeFill="background1"/>
        </w:rPr>
        <w:t xml:space="preserve"> JM</w:t>
      </w:r>
      <w:r w:rsidR="007902AA" w:rsidRPr="00491523">
        <w:rPr>
          <w:b/>
          <w:sz w:val="22"/>
          <w:szCs w:val="22"/>
          <w:shd w:val="clear" w:color="auto" w:fill="FFFFFF" w:themeFill="background1"/>
        </w:rPr>
        <w:t>.</w:t>
      </w:r>
      <w:r w:rsidRPr="00491523">
        <w:rPr>
          <w:sz w:val="22"/>
          <w:szCs w:val="22"/>
          <w:shd w:val="clear" w:color="auto" w:fill="FFFFFF" w:themeFill="background1"/>
        </w:rPr>
        <w:t xml:space="preserve"> </w:t>
      </w:r>
      <w:r w:rsidR="00DD618E" w:rsidRPr="00491523">
        <w:rPr>
          <w:sz w:val="22"/>
          <w:szCs w:val="22"/>
          <w:shd w:val="clear" w:color="auto" w:fill="FFFFFF" w:themeFill="background1"/>
        </w:rPr>
        <w:t>“</w:t>
      </w:r>
      <w:r w:rsidR="007425DE" w:rsidRPr="00491523">
        <w:rPr>
          <w:sz w:val="22"/>
          <w:szCs w:val="22"/>
          <w:shd w:val="clear" w:color="auto" w:fill="FFFFFF" w:themeFill="background1"/>
        </w:rPr>
        <w:t xml:space="preserve">Rapid Improvement in </w:t>
      </w:r>
      <w:r w:rsidRPr="00491523">
        <w:rPr>
          <w:sz w:val="22"/>
          <w:szCs w:val="22"/>
          <w:shd w:val="clear" w:color="auto" w:fill="FFFFFF" w:themeFill="background1"/>
        </w:rPr>
        <w:t xml:space="preserve">Digital Ischemia and </w:t>
      </w:r>
      <w:proofErr w:type="spellStart"/>
      <w:r w:rsidRPr="00491523">
        <w:rPr>
          <w:sz w:val="22"/>
          <w:szCs w:val="22"/>
          <w:shd w:val="clear" w:color="auto" w:fill="FFFFFF" w:themeFill="background1"/>
        </w:rPr>
        <w:t>Acral</w:t>
      </w:r>
      <w:proofErr w:type="spellEnd"/>
      <w:r w:rsidRPr="00491523">
        <w:rPr>
          <w:sz w:val="22"/>
          <w:szCs w:val="22"/>
          <w:shd w:val="clear" w:color="auto" w:fill="FFFFFF" w:themeFill="background1"/>
        </w:rPr>
        <w:t xml:space="preserve"> Contracture in </w:t>
      </w:r>
      <w:r w:rsidR="007425DE" w:rsidRPr="00491523">
        <w:rPr>
          <w:sz w:val="22"/>
          <w:szCs w:val="22"/>
          <w:shd w:val="clear" w:color="auto" w:fill="FFFFFF" w:themeFill="background1"/>
        </w:rPr>
        <w:t xml:space="preserve">a </w:t>
      </w:r>
      <w:r w:rsidRPr="00491523">
        <w:rPr>
          <w:sz w:val="22"/>
          <w:szCs w:val="22"/>
          <w:shd w:val="clear" w:color="auto" w:fill="FFFFFF" w:themeFill="background1"/>
        </w:rPr>
        <w:t xml:space="preserve">Collodion Baby </w:t>
      </w:r>
      <w:r w:rsidR="007425DE" w:rsidRPr="00491523">
        <w:rPr>
          <w:sz w:val="22"/>
          <w:szCs w:val="22"/>
          <w:shd w:val="clear" w:color="auto" w:fill="FFFFFF" w:themeFill="background1"/>
        </w:rPr>
        <w:t xml:space="preserve">Treated </w:t>
      </w:r>
      <w:r w:rsidRPr="00491523">
        <w:rPr>
          <w:sz w:val="22"/>
          <w:szCs w:val="22"/>
          <w:shd w:val="clear" w:color="auto" w:fill="FFFFFF" w:themeFill="background1"/>
        </w:rPr>
        <w:t>with Topica</w:t>
      </w:r>
      <w:r w:rsidR="006B5182" w:rsidRPr="00491523">
        <w:rPr>
          <w:sz w:val="22"/>
          <w:szCs w:val="22"/>
          <w:shd w:val="clear" w:color="auto" w:fill="FFFFFF" w:themeFill="background1"/>
        </w:rPr>
        <w:t xml:space="preserve">l </w:t>
      </w:r>
      <w:proofErr w:type="spellStart"/>
      <w:r w:rsidR="006B5182" w:rsidRPr="00491523">
        <w:rPr>
          <w:sz w:val="22"/>
          <w:szCs w:val="22"/>
          <w:shd w:val="clear" w:color="auto" w:fill="FFFFFF" w:themeFill="background1"/>
        </w:rPr>
        <w:t>Tazarotene</w:t>
      </w:r>
      <w:proofErr w:type="spellEnd"/>
      <w:r w:rsidR="006B5182" w:rsidRPr="00491523">
        <w:rPr>
          <w:sz w:val="22"/>
          <w:szCs w:val="22"/>
          <w:shd w:val="clear" w:color="auto" w:fill="FFFFFF" w:themeFill="background1"/>
        </w:rPr>
        <w:t>.</w:t>
      </w:r>
      <w:r w:rsidR="00DD618E" w:rsidRPr="00491523">
        <w:rPr>
          <w:sz w:val="22"/>
          <w:szCs w:val="22"/>
          <w:shd w:val="clear" w:color="auto" w:fill="FFFFFF" w:themeFill="background1"/>
        </w:rPr>
        <w:t>”</w:t>
      </w:r>
      <w:r w:rsidR="006B5182" w:rsidRPr="00491523">
        <w:rPr>
          <w:sz w:val="22"/>
          <w:szCs w:val="22"/>
          <w:shd w:val="clear" w:color="auto" w:fill="FFFFFF" w:themeFill="background1"/>
        </w:rPr>
        <w:t xml:space="preserve"> J. Drugs in </w:t>
      </w:r>
      <w:proofErr w:type="spellStart"/>
      <w:r w:rsidR="002C6F14" w:rsidRPr="00491523">
        <w:rPr>
          <w:sz w:val="22"/>
          <w:szCs w:val="22"/>
          <w:shd w:val="clear" w:color="auto" w:fill="FFFFFF" w:themeFill="background1"/>
        </w:rPr>
        <w:t>Dermatol</w:t>
      </w:r>
      <w:proofErr w:type="spellEnd"/>
      <w:r w:rsidR="002C6F14" w:rsidRPr="00491523">
        <w:rPr>
          <w:sz w:val="22"/>
          <w:szCs w:val="22"/>
          <w:shd w:val="clear" w:color="auto" w:fill="FFFFFF" w:themeFill="background1"/>
        </w:rPr>
        <w:t xml:space="preserve"> 2010 June; 9(6</w:t>
      </w:r>
      <w:r w:rsidR="007425DE" w:rsidRPr="00491523">
        <w:rPr>
          <w:sz w:val="22"/>
          <w:szCs w:val="22"/>
          <w:shd w:val="clear" w:color="auto" w:fill="FFFFFF" w:themeFill="background1"/>
        </w:rPr>
        <w:t>Mohs</w:t>
      </w:r>
      <w:r w:rsidR="002C6F14" w:rsidRPr="00491523">
        <w:rPr>
          <w:sz w:val="22"/>
          <w:szCs w:val="22"/>
          <w:shd w:val="clear" w:color="auto" w:fill="FFFFFF" w:themeFill="background1"/>
        </w:rPr>
        <w:t>):713-716</w:t>
      </w:r>
      <w:r w:rsidR="006B5182" w:rsidRPr="00491523">
        <w:rPr>
          <w:sz w:val="22"/>
          <w:szCs w:val="22"/>
          <w:shd w:val="clear" w:color="auto" w:fill="FFFFFF" w:themeFill="background1"/>
        </w:rPr>
        <w:t xml:space="preserve">.  </w:t>
      </w:r>
      <w:r w:rsidR="006B5182" w:rsidRPr="00491523">
        <w:rPr>
          <w:sz w:val="22"/>
          <w:szCs w:val="22"/>
          <w:shd w:val="clear" w:color="auto" w:fill="FFFF00"/>
        </w:rPr>
        <w:t>PMID: 20645539</w:t>
      </w:r>
      <w:r w:rsidRPr="00491523">
        <w:rPr>
          <w:sz w:val="22"/>
          <w:szCs w:val="22"/>
          <w:shd w:val="clear" w:color="auto" w:fill="FFFF00"/>
        </w:rPr>
        <w:t>.</w:t>
      </w:r>
    </w:p>
    <w:p w:rsidR="0002065F" w:rsidRDefault="0002065F" w:rsidP="0002065F">
      <w:pPr>
        <w:pStyle w:val="ListParagraph"/>
        <w:rPr>
          <w:sz w:val="22"/>
          <w:szCs w:val="22"/>
        </w:rPr>
      </w:pPr>
    </w:p>
    <w:p w:rsidR="0002065F" w:rsidRPr="0002065F" w:rsidRDefault="0002065F" w:rsidP="00A832A7">
      <w:pPr>
        <w:numPr>
          <w:ilvl w:val="0"/>
          <w:numId w:val="1"/>
        </w:numPr>
        <w:shd w:val="clear" w:color="auto" w:fill="FFFFFF" w:themeFill="background1"/>
        <w:autoSpaceDE w:val="0"/>
        <w:autoSpaceDN w:val="0"/>
        <w:adjustRightInd w:val="0"/>
        <w:rPr>
          <w:sz w:val="22"/>
          <w:szCs w:val="22"/>
        </w:rPr>
      </w:pPr>
      <w:proofErr w:type="spellStart"/>
      <w:r w:rsidRPr="0002065F">
        <w:rPr>
          <w:sz w:val="22"/>
          <w:szCs w:val="22"/>
          <w:shd w:val="clear" w:color="auto" w:fill="FFFFFF" w:themeFill="background1"/>
        </w:rPr>
        <w:t>Haemel</w:t>
      </w:r>
      <w:proofErr w:type="spellEnd"/>
      <w:r w:rsidRPr="0002065F">
        <w:rPr>
          <w:sz w:val="22"/>
          <w:szCs w:val="22"/>
          <w:shd w:val="clear" w:color="auto" w:fill="FFFFFF" w:themeFill="background1"/>
        </w:rPr>
        <w:t xml:space="preserve"> AK, O’Brian AL, </w:t>
      </w:r>
      <w:proofErr w:type="spellStart"/>
      <w:r w:rsidRPr="0002065F">
        <w:rPr>
          <w:b/>
          <w:sz w:val="22"/>
          <w:szCs w:val="22"/>
          <w:shd w:val="clear" w:color="auto" w:fill="FFFFFF" w:themeFill="background1"/>
        </w:rPr>
        <w:t>Teng</w:t>
      </w:r>
      <w:proofErr w:type="spellEnd"/>
      <w:r w:rsidRPr="0002065F">
        <w:rPr>
          <w:b/>
          <w:sz w:val="22"/>
          <w:szCs w:val="22"/>
          <w:shd w:val="clear" w:color="auto" w:fill="FFFFFF" w:themeFill="background1"/>
        </w:rPr>
        <w:t xml:space="preserve"> JM.</w:t>
      </w:r>
      <w:r w:rsidRPr="0002065F">
        <w:rPr>
          <w:sz w:val="22"/>
          <w:szCs w:val="22"/>
          <w:shd w:val="clear" w:color="auto" w:fill="FFFFFF" w:themeFill="background1"/>
        </w:rPr>
        <w:t xml:space="preserve">  Topical Rapamycin: A Novel Approach to Facial </w:t>
      </w:r>
      <w:proofErr w:type="spellStart"/>
      <w:r w:rsidRPr="0002065F">
        <w:rPr>
          <w:sz w:val="22"/>
          <w:szCs w:val="22"/>
          <w:shd w:val="clear" w:color="auto" w:fill="FFFFFF" w:themeFill="background1"/>
        </w:rPr>
        <w:t>Angiofibromas</w:t>
      </w:r>
      <w:proofErr w:type="spellEnd"/>
      <w:r w:rsidRPr="0002065F">
        <w:rPr>
          <w:sz w:val="22"/>
          <w:szCs w:val="22"/>
          <w:shd w:val="clear" w:color="auto" w:fill="FFFFFF" w:themeFill="background1"/>
        </w:rPr>
        <w:t xml:space="preserve"> in Tuberous Sclerosis. </w:t>
      </w:r>
      <w:r w:rsidRPr="0002065F">
        <w:rPr>
          <w:iCs/>
          <w:sz w:val="22"/>
          <w:szCs w:val="22"/>
          <w:shd w:val="clear" w:color="auto" w:fill="FFFFFF" w:themeFill="background1"/>
        </w:rPr>
        <w:t xml:space="preserve">Arch </w:t>
      </w:r>
      <w:proofErr w:type="spellStart"/>
      <w:r w:rsidRPr="0002065F">
        <w:rPr>
          <w:iCs/>
          <w:sz w:val="22"/>
          <w:szCs w:val="22"/>
          <w:shd w:val="clear" w:color="auto" w:fill="FFFFFF" w:themeFill="background1"/>
        </w:rPr>
        <w:t>Dermatol</w:t>
      </w:r>
      <w:proofErr w:type="spellEnd"/>
      <w:r w:rsidRPr="0002065F">
        <w:rPr>
          <w:iCs/>
          <w:sz w:val="22"/>
          <w:szCs w:val="22"/>
          <w:shd w:val="clear" w:color="auto" w:fill="FFFFFF" w:themeFill="background1"/>
        </w:rPr>
        <w:t>.</w:t>
      </w:r>
      <w:r w:rsidRPr="0002065F">
        <w:rPr>
          <w:sz w:val="22"/>
          <w:szCs w:val="22"/>
          <w:shd w:val="clear" w:color="auto" w:fill="FFFFFF" w:themeFill="background1"/>
        </w:rPr>
        <w:t xml:space="preserve"> 2010 Jul; 146(7): 715-718. </w:t>
      </w:r>
      <w:proofErr w:type="spellStart"/>
      <w:proofErr w:type="gramStart"/>
      <w:r w:rsidRPr="0002065F">
        <w:rPr>
          <w:sz w:val="22"/>
          <w:szCs w:val="22"/>
          <w:shd w:val="clear" w:color="auto" w:fill="FFFFFF" w:themeFill="background1"/>
        </w:rPr>
        <w:t>doi</w:t>
      </w:r>
      <w:proofErr w:type="spellEnd"/>
      <w:proofErr w:type="gramEnd"/>
      <w:r w:rsidRPr="0002065F">
        <w:rPr>
          <w:sz w:val="22"/>
          <w:szCs w:val="22"/>
          <w:shd w:val="clear" w:color="auto" w:fill="FFFFFF" w:themeFill="background1"/>
        </w:rPr>
        <w:t xml:space="preserve">: 10.1001/archdermatol.2010.125.  No abstract available.  </w:t>
      </w:r>
      <w:r w:rsidRPr="0002065F">
        <w:rPr>
          <w:sz w:val="22"/>
          <w:szCs w:val="22"/>
          <w:shd w:val="clear" w:color="auto" w:fill="FFFF00"/>
        </w:rPr>
        <w:t>PMID: 20644030.</w:t>
      </w:r>
    </w:p>
    <w:p w:rsidR="001262CA" w:rsidRPr="008827FA" w:rsidRDefault="001262CA" w:rsidP="008827FA">
      <w:pPr>
        <w:shd w:val="clear" w:color="auto" w:fill="FFFFFF" w:themeFill="background1"/>
        <w:autoSpaceDE w:val="0"/>
        <w:autoSpaceDN w:val="0"/>
        <w:adjustRightInd w:val="0"/>
        <w:rPr>
          <w:sz w:val="22"/>
          <w:szCs w:val="22"/>
        </w:rPr>
      </w:pPr>
    </w:p>
    <w:p w:rsidR="00015C85" w:rsidRPr="00491523" w:rsidRDefault="00015C85" w:rsidP="00A832A7">
      <w:pPr>
        <w:numPr>
          <w:ilvl w:val="0"/>
          <w:numId w:val="1"/>
        </w:numPr>
        <w:shd w:val="clear" w:color="auto" w:fill="FFFFFF" w:themeFill="background1"/>
        <w:autoSpaceDE w:val="0"/>
        <w:autoSpaceDN w:val="0"/>
        <w:adjustRightInd w:val="0"/>
        <w:rPr>
          <w:sz w:val="22"/>
          <w:szCs w:val="22"/>
        </w:rPr>
      </w:pPr>
      <w:r w:rsidRPr="00491523">
        <w:rPr>
          <w:sz w:val="22"/>
          <w:szCs w:val="22"/>
          <w:shd w:val="clear" w:color="auto" w:fill="FFFFFF" w:themeFill="background1"/>
        </w:rPr>
        <w:t>Shen L</w:t>
      </w:r>
      <w:r w:rsidR="00FC3B45" w:rsidRPr="00491523">
        <w:rPr>
          <w:sz w:val="22"/>
          <w:szCs w:val="22"/>
          <w:shd w:val="clear" w:color="auto" w:fill="FFFFFF" w:themeFill="background1"/>
        </w:rPr>
        <w:t>Y</w:t>
      </w:r>
      <w:r w:rsidRPr="00491523">
        <w:rPr>
          <w:sz w:val="22"/>
          <w:szCs w:val="22"/>
          <w:shd w:val="clear" w:color="auto" w:fill="FFFFFF" w:themeFill="background1"/>
        </w:rPr>
        <w:t xml:space="preserve">, Edmonson MB, </w:t>
      </w:r>
      <w:r w:rsidR="00FC3B45" w:rsidRPr="00491523">
        <w:rPr>
          <w:sz w:val="22"/>
          <w:szCs w:val="22"/>
          <w:shd w:val="clear" w:color="auto" w:fill="FFFFFF" w:themeFill="background1"/>
        </w:rPr>
        <w:t xml:space="preserve">Williams GP, </w:t>
      </w:r>
      <w:proofErr w:type="spellStart"/>
      <w:r w:rsidR="00740D73" w:rsidRPr="00491523">
        <w:rPr>
          <w:sz w:val="22"/>
          <w:szCs w:val="22"/>
          <w:shd w:val="clear" w:color="auto" w:fill="FFFFFF" w:themeFill="background1"/>
        </w:rPr>
        <w:t>Gottam</w:t>
      </w:r>
      <w:proofErr w:type="spellEnd"/>
      <w:r w:rsidR="00740D73" w:rsidRPr="00491523">
        <w:rPr>
          <w:sz w:val="22"/>
          <w:szCs w:val="22"/>
          <w:shd w:val="clear" w:color="auto" w:fill="FFFFFF" w:themeFill="background1"/>
        </w:rPr>
        <w:t xml:space="preserve"> </w:t>
      </w:r>
      <w:r w:rsidR="00FC3B45" w:rsidRPr="00491523">
        <w:rPr>
          <w:sz w:val="22"/>
          <w:szCs w:val="22"/>
          <w:shd w:val="clear" w:color="auto" w:fill="FFFFFF" w:themeFill="background1"/>
        </w:rPr>
        <w:t>CC</w:t>
      </w:r>
      <w:r w:rsidRPr="00491523">
        <w:rPr>
          <w:sz w:val="22"/>
          <w:szCs w:val="22"/>
          <w:shd w:val="clear" w:color="auto" w:fill="FFFFFF" w:themeFill="background1"/>
        </w:rPr>
        <w:t xml:space="preserve">, </w:t>
      </w:r>
      <w:proofErr w:type="spellStart"/>
      <w:r w:rsidR="00740D73" w:rsidRPr="00491523">
        <w:rPr>
          <w:sz w:val="22"/>
          <w:szCs w:val="22"/>
          <w:shd w:val="clear" w:color="auto" w:fill="FFFFFF" w:themeFill="background1"/>
        </w:rPr>
        <w:t>Hinshaw</w:t>
      </w:r>
      <w:proofErr w:type="spellEnd"/>
      <w:r w:rsidR="007902AA" w:rsidRPr="00491523">
        <w:rPr>
          <w:sz w:val="22"/>
          <w:szCs w:val="22"/>
          <w:shd w:val="clear" w:color="auto" w:fill="FFFFFF" w:themeFill="background1"/>
        </w:rPr>
        <w:t xml:space="preserve"> </w:t>
      </w:r>
      <w:r w:rsidR="00740D73" w:rsidRPr="00491523">
        <w:rPr>
          <w:sz w:val="22"/>
          <w:szCs w:val="22"/>
          <w:shd w:val="clear" w:color="auto" w:fill="FFFFFF" w:themeFill="background1"/>
        </w:rPr>
        <w:t>M</w:t>
      </w:r>
      <w:r w:rsidR="00FC3B45" w:rsidRPr="00491523">
        <w:rPr>
          <w:sz w:val="22"/>
          <w:szCs w:val="22"/>
          <w:shd w:val="clear" w:color="auto" w:fill="FFFFFF" w:themeFill="background1"/>
        </w:rPr>
        <w:t>A</w:t>
      </w:r>
      <w:r w:rsidR="00740D73" w:rsidRPr="00491523">
        <w:rPr>
          <w:sz w:val="22"/>
          <w:szCs w:val="22"/>
          <w:shd w:val="clear" w:color="auto" w:fill="FFFFFF" w:themeFill="background1"/>
        </w:rPr>
        <w:t xml:space="preserve"> and </w:t>
      </w:r>
      <w:proofErr w:type="spellStart"/>
      <w:r w:rsidR="00740D73" w:rsidRPr="00491523">
        <w:rPr>
          <w:b/>
          <w:sz w:val="22"/>
          <w:szCs w:val="22"/>
          <w:shd w:val="clear" w:color="auto" w:fill="FFFFFF" w:themeFill="background1"/>
        </w:rPr>
        <w:t>Teng</w:t>
      </w:r>
      <w:proofErr w:type="spellEnd"/>
      <w:r w:rsidRPr="00491523">
        <w:rPr>
          <w:b/>
          <w:sz w:val="22"/>
          <w:szCs w:val="22"/>
          <w:shd w:val="clear" w:color="auto" w:fill="FFFFFF" w:themeFill="background1"/>
        </w:rPr>
        <w:t>, JM.</w:t>
      </w:r>
      <w:r w:rsidRPr="00491523">
        <w:rPr>
          <w:sz w:val="22"/>
          <w:szCs w:val="22"/>
          <w:shd w:val="clear" w:color="auto" w:fill="FFFFFF" w:themeFill="background1"/>
        </w:rPr>
        <w:t xml:space="preserve"> </w:t>
      </w:r>
      <w:proofErr w:type="spellStart"/>
      <w:r w:rsidRPr="00491523">
        <w:rPr>
          <w:sz w:val="22"/>
          <w:szCs w:val="22"/>
          <w:shd w:val="clear" w:color="auto" w:fill="FFFFFF" w:themeFill="background1"/>
        </w:rPr>
        <w:t>Lipoatrophic</w:t>
      </w:r>
      <w:proofErr w:type="spellEnd"/>
      <w:r w:rsidRPr="00491523">
        <w:rPr>
          <w:sz w:val="22"/>
          <w:szCs w:val="22"/>
          <w:shd w:val="clear" w:color="auto" w:fill="FFFFFF" w:themeFill="background1"/>
        </w:rPr>
        <w:t xml:space="preserve"> </w:t>
      </w:r>
      <w:r w:rsidR="00740D73" w:rsidRPr="00491523">
        <w:rPr>
          <w:sz w:val="22"/>
          <w:szCs w:val="22"/>
          <w:shd w:val="clear" w:color="auto" w:fill="FFFFFF" w:themeFill="background1"/>
        </w:rPr>
        <w:t>P</w:t>
      </w:r>
      <w:r w:rsidRPr="00491523">
        <w:rPr>
          <w:sz w:val="22"/>
          <w:szCs w:val="22"/>
          <w:shd w:val="clear" w:color="auto" w:fill="FFFFFF" w:themeFill="background1"/>
        </w:rPr>
        <w:t>anniculitis:</w:t>
      </w:r>
      <w:r w:rsidR="00FC3B45" w:rsidRPr="00491523">
        <w:rPr>
          <w:sz w:val="22"/>
          <w:szCs w:val="22"/>
          <w:shd w:val="clear" w:color="auto" w:fill="FFFFFF" w:themeFill="background1"/>
        </w:rPr>
        <w:t xml:space="preserve"> </w:t>
      </w:r>
      <w:r w:rsidR="00740D73" w:rsidRPr="00491523">
        <w:rPr>
          <w:sz w:val="22"/>
          <w:szCs w:val="22"/>
          <w:shd w:val="clear" w:color="auto" w:fill="FFFFFF" w:themeFill="background1"/>
        </w:rPr>
        <w:t>C</w:t>
      </w:r>
      <w:r w:rsidRPr="00491523">
        <w:rPr>
          <w:sz w:val="22"/>
          <w:szCs w:val="22"/>
          <w:shd w:val="clear" w:color="auto" w:fill="FFFFFF" w:themeFill="background1"/>
        </w:rPr>
        <w:t xml:space="preserve">ase </w:t>
      </w:r>
      <w:r w:rsidR="00740D73" w:rsidRPr="00491523">
        <w:rPr>
          <w:sz w:val="22"/>
          <w:szCs w:val="22"/>
          <w:shd w:val="clear" w:color="auto" w:fill="FFFFFF" w:themeFill="background1"/>
        </w:rPr>
        <w:t>R</w:t>
      </w:r>
      <w:r w:rsidRPr="00491523">
        <w:rPr>
          <w:sz w:val="22"/>
          <w:szCs w:val="22"/>
          <w:shd w:val="clear" w:color="auto" w:fill="FFFFFF" w:themeFill="background1"/>
        </w:rPr>
        <w:t xml:space="preserve">eport and </w:t>
      </w:r>
      <w:r w:rsidR="00740D73" w:rsidRPr="00491523">
        <w:rPr>
          <w:sz w:val="22"/>
          <w:szCs w:val="22"/>
          <w:shd w:val="clear" w:color="auto" w:fill="FFFFFF" w:themeFill="background1"/>
        </w:rPr>
        <w:t>R</w:t>
      </w:r>
      <w:r w:rsidRPr="00491523">
        <w:rPr>
          <w:sz w:val="22"/>
          <w:szCs w:val="22"/>
          <w:shd w:val="clear" w:color="auto" w:fill="FFFFFF" w:themeFill="background1"/>
        </w:rPr>
        <w:t xml:space="preserve">eview of the </w:t>
      </w:r>
      <w:r w:rsidR="00740D73" w:rsidRPr="00491523">
        <w:rPr>
          <w:sz w:val="22"/>
          <w:szCs w:val="22"/>
          <w:shd w:val="clear" w:color="auto" w:fill="FFFFFF" w:themeFill="background1"/>
        </w:rPr>
        <w:t>L</w:t>
      </w:r>
      <w:r w:rsidRPr="00491523">
        <w:rPr>
          <w:sz w:val="22"/>
          <w:szCs w:val="22"/>
          <w:shd w:val="clear" w:color="auto" w:fill="FFFFFF" w:themeFill="background1"/>
        </w:rPr>
        <w:t xml:space="preserve">iterature. </w:t>
      </w:r>
      <w:r w:rsidRPr="00491523">
        <w:rPr>
          <w:rStyle w:val="Emphasis"/>
          <w:i w:val="0"/>
          <w:sz w:val="22"/>
          <w:szCs w:val="22"/>
          <w:shd w:val="clear" w:color="auto" w:fill="FFFFFF" w:themeFill="background1"/>
        </w:rPr>
        <w:t xml:space="preserve">Arch </w:t>
      </w:r>
      <w:proofErr w:type="spellStart"/>
      <w:r w:rsidRPr="00491523">
        <w:rPr>
          <w:rStyle w:val="Emphasis"/>
          <w:i w:val="0"/>
          <w:sz w:val="22"/>
          <w:szCs w:val="22"/>
          <w:shd w:val="clear" w:color="auto" w:fill="FFFFFF" w:themeFill="background1"/>
        </w:rPr>
        <w:t>Dermatol</w:t>
      </w:r>
      <w:proofErr w:type="spellEnd"/>
      <w:r w:rsidRPr="00491523">
        <w:rPr>
          <w:rStyle w:val="Emphasis"/>
          <w:i w:val="0"/>
          <w:sz w:val="22"/>
          <w:szCs w:val="22"/>
          <w:shd w:val="clear" w:color="auto" w:fill="FFFFFF" w:themeFill="background1"/>
        </w:rPr>
        <w:t>.</w:t>
      </w:r>
      <w:r w:rsidRPr="00491523">
        <w:rPr>
          <w:i/>
          <w:sz w:val="22"/>
          <w:szCs w:val="22"/>
          <w:shd w:val="clear" w:color="auto" w:fill="FFFFFF" w:themeFill="background1"/>
        </w:rPr>
        <w:t> </w:t>
      </w:r>
      <w:r w:rsidR="006B5182" w:rsidRPr="00491523">
        <w:rPr>
          <w:sz w:val="22"/>
          <w:szCs w:val="22"/>
          <w:shd w:val="clear" w:color="auto" w:fill="FFFFFF" w:themeFill="background1"/>
        </w:rPr>
        <w:t xml:space="preserve">2010 Aug; </w:t>
      </w:r>
      <w:r w:rsidRPr="00491523">
        <w:rPr>
          <w:sz w:val="22"/>
          <w:szCs w:val="22"/>
          <w:shd w:val="clear" w:color="auto" w:fill="FFFFFF" w:themeFill="background1"/>
        </w:rPr>
        <w:t>146(8): 877-881.</w:t>
      </w:r>
      <w:r w:rsidR="006B5182" w:rsidRPr="00491523">
        <w:rPr>
          <w:sz w:val="22"/>
          <w:szCs w:val="22"/>
          <w:shd w:val="clear" w:color="auto" w:fill="FFFFFF" w:themeFill="background1"/>
        </w:rPr>
        <w:t xml:space="preserve"> </w:t>
      </w:r>
      <w:proofErr w:type="spellStart"/>
      <w:r w:rsidR="00FC3B45" w:rsidRPr="00491523">
        <w:rPr>
          <w:sz w:val="22"/>
          <w:szCs w:val="22"/>
          <w:shd w:val="clear" w:color="auto" w:fill="FFFFFF" w:themeFill="background1"/>
        </w:rPr>
        <w:t>Doi</w:t>
      </w:r>
      <w:proofErr w:type="spellEnd"/>
      <w:r w:rsidR="00FC3B45" w:rsidRPr="00491523">
        <w:rPr>
          <w:sz w:val="22"/>
          <w:szCs w:val="22"/>
          <w:shd w:val="clear" w:color="auto" w:fill="FFFFFF" w:themeFill="background1"/>
        </w:rPr>
        <w:t>: 10.1001/</w:t>
      </w:r>
      <w:proofErr w:type="spellStart"/>
      <w:r w:rsidR="00FC3B45" w:rsidRPr="00491523">
        <w:rPr>
          <w:sz w:val="22"/>
          <w:szCs w:val="22"/>
          <w:shd w:val="clear" w:color="auto" w:fill="FFFFFF" w:themeFill="background1"/>
        </w:rPr>
        <w:t>archdermatol</w:t>
      </w:r>
      <w:proofErr w:type="spellEnd"/>
      <w:r w:rsidR="00FC3B45" w:rsidRPr="00491523">
        <w:rPr>
          <w:sz w:val="22"/>
          <w:szCs w:val="22"/>
          <w:shd w:val="clear" w:color="auto" w:fill="FFFFFF" w:themeFill="background1"/>
        </w:rPr>
        <w:t xml:space="preserve">. 2010.180. </w:t>
      </w:r>
      <w:r w:rsidR="006B5182" w:rsidRPr="00491523">
        <w:rPr>
          <w:sz w:val="22"/>
          <w:szCs w:val="22"/>
          <w:shd w:val="clear" w:color="auto" w:fill="FFFF00"/>
        </w:rPr>
        <w:t xml:space="preserve">PMID: 20713820.  </w:t>
      </w:r>
    </w:p>
    <w:p w:rsidR="00015C85" w:rsidRPr="00491523" w:rsidRDefault="00015C85" w:rsidP="00A832A7">
      <w:pPr>
        <w:shd w:val="clear" w:color="auto" w:fill="FFFFFF" w:themeFill="background1"/>
        <w:autoSpaceDE w:val="0"/>
        <w:autoSpaceDN w:val="0"/>
        <w:adjustRightInd w:val="0"/>
        <w:rPr>
          <w:sz w:val="22"/>
          <w:szCs w:val="22"/>
        </w:rPr>
      </w:pPr>
    </w:p>
    <w:p w:rsidR="00015C85" w:rsidRPr="00491523" w:rsidRDefault="00015C85" w:rsidP="00A832A7">
      <w:pPr>
        <w:pStyle w:val="ListParagraph"/>
        <w:numPr>
          <w:ilvl w:val="0"/>
          <w:numId w:val="1"/>
        </w:numPr>
        <w:shd w:val="clear" w:color="auto" w:fill="FFFFFF" w:themeFill="background1"/>
        <w:autoSpaceDE w:val="0"/>
        <w:autoSpaceDN w:val="0"/>
        <w:adjustRightInd w:val="0"/>
        <w:rPr>
          <w:sz w:val="22"/>
          <w:szCs w:val="22"/>
        </w:rPr>
      </w:pPr>
      <w:r w:rsidRPr="00491523">
        <w:rPr>
          <w:sz w:val="22"/>
          <w:szCs w:val="22"/>
          <w:shd w:val="clear" w:color="auto" w:fill="FFFFFF" w:themeFill="background1"/>
        </w:rPr>
        <w:t xml:space="preserve">Lazar J, </w:t>
      </w:r>
      <w:proofErr w:type="spellStart"/>
      <w:r w:rsidRPr="00491523">
        <w:rPr>
          <w:sz w:val="22"/>
          <w:szCs w:val="22"/>
          <w:shd w:val="clear" w:color="auto" w:fill="FFFFFF" w:themeFill="background1"/>
        </w:rPr>
        <w:t>Poonawalla</w:t>
      </w:r>
      <w:proofErr w:type="spellEnd"/>
      <w:r w:rsidRPr="00491523">
        <w:rPr>
          <w:sz w:val="22"/>
          <w:szCs w:val="22"/>
          <w:shd w:val="clear" w:color="auto" w:fill="FFFFFF" w:themeFill="background1"/>
        </w:rPr>
        <w:t xml:space="preserve"> T, </w:t>
      </w:r>
      <w:proofErr w:type="spellStart"/>
      <w:r w:rsidRPr="00491523">
        <w:rPr>
          <w:b/>
          <w:sz w:val="22"/>
          <w:szCs w:val="22"/>
          <w:shd w:val="clear" w:color="auto" w:fill="FFFFFF" w:themeFill="background1"/>
        </w:rPr>
        <w:t>Teng</w:t>
      </w:r>
      <w:proofErr w:type="spellEnd"/>
      <w:r w:rsidRPr="00491523">
        <w:rPr>
          <w:b/>
          <w:sz w:val="22"/>
          <w:szCs w:val="22"/>
          <w:shd w:val="clear" w:color="auto" w:fill="FFFFFF" w:themeFill="background1"/>
        </w:rPr>
        <w:t xml:space="preserve"> JM</w:t>
      </w:r>
      <w:r w:rsidRPr="00491523">
        <w:rPr>
          <w:sz w:val="22"/>
          <w:szCs w:val="22"/>
          <w:shd w:val="clear" w:color="auto" w:fill="FFFFFF" w:themeFill="background1"/>
        </w:rPr>
        <w:t xml:space="preserve">. </w:t>
      </w:r>
      <w:r w:rsidR="000D6AD1" w:rsidRPr="00491523">
        <w:rPr>
          <w:sz w:val="22"/>
          <w:szCs w:val="22"/>
          <w:shd w:val="clear" w:color="auto" w:fill="FFFFFF" w:themeFill="background1"/>
        </w:rPr>
        <w:t xml:space="preserve"> </w:t>
      </w:r>
      <w:r w:rsidRPr="00491523">
        <w:rPr>
          <w:sz w:val="22"/>
          <w:szCs w:val="22"/>
          <w:shd w:val="clear" w:color="auto" w:fill="FFFFFF" w:themeFill="background1"/>
        </w:rPr>
        <w:t xml:space="preserve">A Case of </w:t>
      </w:r>
      <w:proofErr w:type="spellStart"/>
      <w:r w:rsidRPr="00491523">
        <w:rPr>
          <w:sz w:val="22"/>
          <w:szCs w:val="22"/>
          <w:shd w:val="clear" w:color="auto" w:fill="FFFFFF" w:themeFill="background1"/>
        </w:rPr>
        <w:t>Sclerodermatous</w:t>
      </w:r>
      <w:proofErr w:type="spellEnd"/>
      <w:r w:rsidRPr="00491523">
        <w:rPr>
          <w:sz w:val="22"/>
          <w:szCs w:val="22"/>
          <w:shd w:val="clear" w:color="auto" w:fill="FFFFFF" w:themeFill="background1"/>
        </w:rPr>
        <w:t xml:space="preserve"> Graft-vs-Host Disease Responsive to </w:t>
      </w:r>
      <w:proofErr w:type="spellStart"/>
      <w:r w:rsidRPr="00491523">
        <w:rPr>
          <w:sz w:val="22"/>
          <w:szCs w:val="22"/>
          <w:shd w:val="clear" w:color="auto" w:fill="FFFFFF" w:themeFill="background1"/>
        </w:rPr>
        <w:t>Imatinib</w:t>
      </w:r>
      <w:proofErr w:type="spellEnd"/>
      <w:r w:rsidRPr="00491523">
        <w:rPr>
          <w:sz w:val="22"/>
          <w:szCs w:val="22"/>
          <w:shd w:val="clear" w:color="auto" w:fill="FFFFFF" w:themeFill="background1"/>
        </w:rPr>
        <w:t xml:space="preserve"> Therapy. </w:t>
      </w:r>
      <w:r w:rsidR="000D6AD1" w:rsidRPr="00491523">
        <w:rPr>
          <w:sz w:val="22"/>
          <w:szCs w:val="22"/>
          <w:shd w:val="clear" w:color="auto" w:fill="FFFFFF" w:themeFill="background1"/>
        </w:rPr>
        <w:t xml:space="preserve"> </w:t>
      </w:r>
      <w:proofErr w:type="spellStart"/>
      <w:r w:rsidR="000D6AD1" w:rsidRPr="00491523">
        <w:rPr>
          <w:sz w:val="22"/>
          <w:szCs w:val="22"/>
          <w:shd w:val="clear" w:color="auto" w:fill="FFFFFF" w:themeFill="background1"/>
        </w:rPr>
        <w:t>Pediatr</w:t>
      </w:r>
      <w:proofErr w:type="spellEnd"/>
      <w:r w:rsidR="000D6AD1" w:rsidRPr="00491523">
        <w:rPr>
          <w:sz w:val="22"/>
          <w:szCs w:val="22"/>
          <w:shd w:val="clear" w:color="auto" w:fill="FFFFFF" w:themeFill="background1"/>
        </w:rPr>
        <w:t xml:space="preserve"> </w:t>
      </w:r>
      <w:proofErr w:type="spellStart"/>
      <w:r w:rsidR="000D6AD1" w:rsidRPr="00491523">
        <w:rPr>
          <w:sz w:val="22"/>
          <w:szCs w:val="22"/>
          <w:shd w:val="clear" w:color="auto" w:fill="FFFFFF" w:themeFill="background1"/>
        </w:rPr>
        <w:t>Dermatol</w:t>
      </w:r>
      <w:proofErr w:type="spellEnd"/>
      <w:r w:rsidR="000D6AD1" w:rsidRPr="00491523">
        <w:rPr>
          <w:sz w:val="22"/>
          <w:szCs w:val="22"/>
          <w:shd w:val="clear" w:color="auto" w:fill="FFFFFF" w:themeFill="background1"/>
        </w:rPr>
        <w:t>. 2011 Mar-Apr</w:t>
      </w:r>
      <w:proofErr w:type="gramStart"/>
      <w:r w:rsidR="000D6AD1" w:rsidRPr="00491523">
        <w:rPr>
          <w:sz w:val="22"/>
          <w:szCs w:val="22"/>
          <w:shd w:val="clear" w:color="auto" w:fill="FFFFFF" w:themeFill="background1"/>
        </w:rPr>
        <w:t>;28</w:t>
      </w:r>
      <w:proofErr w:type="gramEnd"/>
      <w:r w:rsidR="000D6AD1" w:rsidRPr="00491523">
        <w:rPr>
          <w:sz w:val="22"/>
          <w:szCs w:val="22"/>
          <w:shd w:val="clear" w:color="auto" w:fill="FFFFFF" w:themeFill="background1"/>
        </w:rPr>
        <w:t xml:space="preserve">(2):172-175.  </w:t>
      </w:r>
      <w:proofErr w:type="spellStart"/>
      <w:r w:rsidR="000D6AD1" w:rsidRPr="00491523">
        <w:rPr>
          <w:sz w:val="22"/>
          <w:szCs w:val="22"/>
          <w:shd w:val="clear" w:color="auto" w:fill="FFFFFF" w:themeFill="background1"/>
        </w:rPr>
        <w:t>Doi</w:t>
      </w:r>
      <w:proofErr w:type="spellEnd"/>
      <w:r w:rsidR="000D6AD1" w:rsidRPr="00491523">
        <w:rPr>
          <w:sz w:val="22"/>
          <w:szCs w:val="22"/>
          <w:shd w:val="clear" w:color="auto" w:fill="FFFFFF" w:themeFill="background1"/>
        </w:rPr>
        <w:t xml:space="preserve">: 10.1111/j.1525-1470.2010.01301.x. </w:t>
      </w:r>
      <w:proofErr w:type="spellStart"/>
      <w:r w:rsidR="000D6AD1" w:rsidRPr="00491523">
        <w:rPr>
          <w:sz w:val="22"/>
          <w:szCs w:val="22"/>
          <w:shd w:val="clear" w:color="auto" w:fill="FFFFFF" w:themeFill="background1"/>
        </w:rPr>
        <w:t>Epub</w:t>
      </w:r>
      <w:proofErr w:type="spellEnd"/>
      <w:r w:rsidR="000D6AD1" w:rsidRPr="00491523">
        <w:rPr>
          <w:sz w:val="22"/>
          <w:szCs w:val="22"/>
          <w:shd w:val="clear" w:color="auto" w:fill="FFFFFF" w:themeFill="background1"/>
        </w:rPr>
        <w:t xml:space="preserve"> 2011 Mar</w:t>
      </w:r>
      <w:r w:rsidR="0074659A" w:rsidRPr="00491523">
        <w:rPr>
          <w:sz w:val="22"/>
          <w:szCs w:val="22"/>
          <w:shd w:val="clear" w:color="auto" w:fill="FFFFFF" w:themeFill="background1"/>
        </w:rPr>
        <w:t xml:space="preserve"> </w:t>
      </w:r>
      <w:r w:rsidR="000D6AD1" w:rsidRPr="00491523">
        <w:rPr>
          <w:sz w:val="22"/>
          <w:szCs w:val="22"/>
          <w:shd w:val="clear" w:color="auto" w:fill="FFFFFF" w:themeFill="background1"/>
        </w:rPr>
        <w:t>1</w:t>
      </w:r>
      <w:r w:rsidR="0074659A" w:rsidRPr="00491523">
        <w:rPr>
          <w:sz w:val="22"/>
          <w:szCs w:val="22"/>
          <w:shd w:val="clear" w:color="auto" w:fill="FFFFFF" w:themeFill="background1"/>
        </w:rPr>
        <w:t xml:space="preserve">5.  </w:t>
      </w:r>
      <w:r w:rsidR="0074659A" w:rsidRPr="00491523">
        <w:rPr>
          <w:sz w:val="22"/>
          <w:szCs w:val="22"/>
          <w:shd w:val="clear" w:color="auto" w:fill="FFFF00"/>
        </w:rPr>
        <w:t>PMID: 21504445.</w:t>
      </w:r>
      <w:r w:rsidR="000D6AD1" w:rsidRPr="00491523">
        <w:rPr>
          <w:sz w:val="22"/>
          <w:szCs w:val="22"/>
        </w:rPr>
        <w:t xml:space="preserve">  </w:t>
      </w:r>
    </w:p>
    <w:p w:rsidR="00015C85" w:rsidRPr="00491523" w:rsidRDefault="00015C85" w:rsidP="00A832A7">
      <w:pPr>
        <w:pStyle w:val="ListParagraph"/>
        <w:shd w:val="clear" w:color="auto" w:fill="FFFFFF" w:themeFill="background1"/>
        <w:rPr>
          <w:sz w:val="22"/>
          <w:szCs w:val="22"/>
        </w:rPr>
      </w:pPr>
    </w:p>
    <w:p w:rsidR="00C4516C" w:rsidRPr="00491523" w:rsidRDefault="006234E0" w:rsidP="00A832A7">
      <w:pPr>
        <w:pStyle w:val="ListParagraph"/>
        <w:numPr>
          <w:ilvl w:val="0"/>
          <w:numId w:val="1"/>
        </w:numPr>
        <w:shd w:val="clear" w:color="auto" w:fill="FFFFFF" w:themeFill="background1"/>
        <w:autoSpaceDE w:val="0"/>
        <w:autoSpaceDN w:val="0"/>
        <w:adjustRightInd w:val="0"/>
        <w:rPr>
          <w:sz w:val="22"/>
          <w:szCs w:val="22"/>
        </w:rPr>
      </w:pPr>
      <w:r>
        <w:rPr>
          <w:bCs/>
          <w:sz w:val="22"/>
          <w:szCs w:val="22"/>
          <w:shd w:val="clear" w:color="auto" w:fill="FFFFFF" w:themeFill="background1"/>
        </w:rPr>
        <w:t>Chen G</w:t>
      </w:r>
      <w:r w:rsidR="00C4516C" w:rsidRPr="00491523">
        <w:rPr>
          <w:bCs/>
          <w:sz w:val="22"/>
          <w:szCs w:val="22"/>
          <w:shd w:val="clear" w:color="auto" w:fill="FFFFFF" w:themeFill="background1"/>
        </w:rPr>
        <w:t xml:space="preserve">, </w:t>
      </w:r>
      <w:proofErr w:type="spellStart"/>
      <w:r w:rsidR="00C4516C" w:rsidRPr="00491523">
        <w:rPr>
          <w:bCs/>
          <w:sz w:val="22"/>
          <w:szCs w:val="22"/>
          <w:shd w:val="clear" w:color="auto" w:fill="FFFFFF" w:themeFill="background1"/>
        </w:rPr>
        <w:t>Gulbranson</w:t>
      </w:r>
      <w:proofErr w:type="spellEnd"/>
      <w:r w:rsidR="00C4516C" w:rsidRPr="00491523">
        <w:rPr>
          <w:bCs/>
          <w:sz w:val="22"/>
          <w:szCs w:val="22"/>
          <w:shd w:val="clear" w:color="auto" w:fill="FFFFFF" w:themeFill="background1"/>
        </w:rPr>
        <w:t xml:space="preserve"> D</w:t>
      </w:r>
      <w:r w:rsidR="00004EF7" w:rsidRPr="00491523">
        <w:rPr>
          <w:bCs/>
          <w:sz w:val="22"/>
          <w:szCs w:val="22"/>
          <w:shd w:val="clear" w:color="auto" w:fill="FFFFFF" w:themeFill="background1"/>
        </w:rPr>
        <w:t>R</w:t>
      </w:r>
      <w:r w:rsidR="00C4516C" w:rsidRPr="00491523">
        <w:rPr>
          <w:bCs/>
          <w:sz w:val="22"/>
          <w:szCs w:val="22"/>
          <w:shd w:val="clear" w:color="auto" w:fill="FFFFFF" w:themeFill="background1"/>
        </w:rPr>
        <w:t xml:space="preserve">, </w:t>
      </w:r>
      <w:proofErr w:type="spellStart"/>
      <w:r w:rsidR="00C4516C" w:rsidRPr="00491523">
        <w:rPr>
          <w:bCs/>
          <w:sz w:val="22"/>
          <w:szCs w:val="22"/>
          <w:shd w:val="clear" w:color="auto" w:fill="FFFFFF" w:themeFill="background1"/>
        </w:rPr>
        <w:t>Hou</w:t>
      </w:r>
      <w:proofErr w:type="spellEnd"/>
      <w:r w:rsidR="00C4516C" w:rsidRPr="00491523">
        <w:rPr>
          <w:bCs/>
          <w:sz w:val="22"/>
          <w:szCs w:val="22"/>
          <w:shd w:val="clear" w:color="auto" w:fill="FFFFFF" w:themeFill="background1"/>
        </w:rPr>
        <w:t xml:space="preserve"> Z, </w:t>
      </w:r>
      <w:r w:rsidR="00004EF7" w:rsidRPr="00491523">
        <w:rPr>
          <w:bCs/>
          <w:sz w:val="22"/>
          <w:szCs w:val="22"/>
          <w:shd w:val="clear" w:color="auto" w:fill="FFFFFF" w:themeFill="background1"/>
        </w:rPr>
        <w:t>Bo</w:t>
      </w:r>
      <w:r>
        <w:rPr>
          <w:bCs/>
          <w:sz w:val="22"/>
          <w:szCs w:val="22"/>
          <w:shd w:val="clear" w:color="auto" w:fill="FFFFFF" w:themeFill="background1"/>
        </w:rPr>
        <w:t>lin</w:t>
      </w:r>
      <w:r w:rsidR="00004EF7" w:rsidRPr="00491523">
        <w:rPr>
          <w:bCs/>
          <w:sz w:val="22"/>
          <w:szCs w:val="22"/>
          <w:shd w:val="clear" w:color="auto" w:fill="FFFFFF" w:themeFill="background1"/>
        </w:rPr>
        <w:t xml:space="preserve"> JM, </w:t>
      </w:r>
      <w:proofErr w:type="spellStart"/>
      <w:r w:rsidR="00004EF7" w:rsidRPr="00491523">
        <w:rPr>
          <w:bCs/>
          <w:sz w:val="22"/>
          <w:szCs w:val="22"/>
          <w:shd w:val="clear" w:color="auto" w:fill="FFFFFF" w:themeFill="background1"/>
        </w:rPr>
        <w:t>Ruotti</w:t>
      </w:r>
      <w:proofErr w:type="spellEnd"/>
      <w:r w:rsidR="00004EF7" w:rsidRPr="00491523">
        <w:rPr>
          <w:bCs/>
          <w:sz w:val="22"/>
          <w:szCs w:val="22"/>
          <w:shd w:val="clear" w:color="auto" w:fill="FFFFFF" w:themeFill="background1"/>
        </w:rPr>
        <w:t xml:space="preserve"> V, </w:t>
      </w:r>
      <w:proofErr w:type="spellStart"/>
      <w:r w:rsidR="00004EF7" w:rsidRPr="00491523">
        <w:rPr>
          <w:bCs/>
          <w:sz w:val="22"/>
          <w:szCs w:val="22"/>
          <w:shd w:val="clear" w:color="auto" w:fill="FFFFFF" w:themeFill="background1"/>
        </w:rPr>
        <w:t>Probasco</w:t>
      </w:r>
      <w:proofErr w:type="spellEnd"/>
      <w:r w:rsidR="00004EF7" w:rsidRPr="00491523">
        <w:rPr>
          <w:bCs/>
          <w:sz w:val="22"/>
          <w:szCs w:val="22"/>
          <w:shd w:val="clear" w:color="auto" w:fill="FFFFFF" w:themeFill="background1"/>
        </w:rPr>
        <w:t xml:space="preserve"> MD, </w:t>
      </w:r>
      <w:proofErr w:type="spellStart"/>
      <w:r w:rsidR="00C4516C" w:rsidRPr="00491523">
        <w:rPr>
          <w:bCs/>
          <w:sz w:val="22"/>
          <w:szCs w:val="22"/>
          <w:shd w:val="clear" w:color="auto" w:fill="FFFFFF" w:themeFill="background1"/>
        </w:rPr>
        <w:t>Smuga</w:t>
      </w:r>
      <w:proofErr w:type="spellEnd"/>
      <w:r w:rsidR="00C4516C" w:rsidRPr="00491523">
        <w:rPr>
          <w:bCs/>
          <w:sz w:val="22"/>
          <w:szCs w:val="22"/>
          <w:shd w:val="clear" w:color="auto" w:fill="FFFFFF" w:themeFill="background1"/>
        </w:rPr>
        <w:t xml:space="preserve">-Otto K, </w:t>
      </w:r>
      <w:proofErr w:type="spellStart"/>
      <w:r w:rsidR="00C4516C" w:rsidRPr="00491523">
        <w:rPr>
          <w:bCs/>
          <w:sz w:val="22"/>
          <w:szCs w:val="22"/>
          <w:shd w:val="clear" w:color="auto" w:fill="FFFFFF" w:themeFill="background1"/>
        </w:rPr>
        <w:t>Howden</w:t>
      </w:r>
      <w:proofErr w:type="spellEnd"/>
      <w:r w:rsidR="00C4516C" w:rsidRPr="00491523">
        <w:rPr>
          <w:bCs/>
          <w:sz w:val="22"/>
          <w:szCs w:val="22"/>
          <w:shd w:val="clear" w:color="auto" w:fill="FFFFFF" w:themeFill="background1"/>
        </w:rPr>
        <w:t xml:space="preserve"> S</w:t>
      </w:r>
      <w:r w:rsidR="00004EF7" w:rsidRPr="00491523">
        <w:rPr>
          <w:bCs/>
          <w:sz w:val="22"/>
          <w:szCs w:val="22"/>
          <w:shd w:val="clear" w:color="auto" w:fill="FFFFFF" w:themeFill="background1"/>
        </w:rPr>
        <w:t>E</w:t>
      </w:r>
      <w:r w:rsidR="00C4516C" w:rsidRPr="00491523">
        <w:rPr>
          <w:bCs/>
          <w:sz w:val="22"/>
          <w:szCs w:val="22"/>
          <w:shd w:val="clear" w:color="auto" w:fill="FFFFFF" w:themeFill="background1"/>
        </w:rPr>
        <w:t>, Diol N</w:t>
      </w:r>
      <w:r w:rsidR="00004EF7" w:rsidRPr="00491523">
        <w:rPr>
          <w:bCs/>
          <w:sz w:val="22"/>
          <w:szCs w:val="22"/>
          <w:shd w:val="clear" w:color="auto" w:fill="FFFFFF" w:themeFill="background1"/>
        </w:rPr>
        <w:t>R</w:t>
      </w:r>
      <w:r w:rsidR="00C4516C" w:rsidRPr="00491523">
        <w:rPr>
          <w:bCs/>
          <w:sz w:val="22"/>
          <w:szCs w:val="22"/>
          <w:shd w:val="clear" w:color="auto" w:fill="FFFFFF" w:themeFill="background1"/>
        </w:rPr>
        <w:t xml:space="preserve">, </w:t>
      </w:r>
      <w:proofErr w:type="spellStart"/>
      <w:r w:rsidR="00C4516C" w:rsidRPr="00491523">
        <w:rPr>
          <w:bCs/>
          <w:sz w:val="22"/>
          <w:szCs w:val="22"/>
          <w:shd w:val="clear" w:color="auto" w:fill="FFFFFF" w:themeFill="background1"/>
        </w:rPr>
        <w:t>Propson</w:t>
      </w:r>
      <w:proofErr w:type="spellEnd"/>
      <w:r w:rsidR="00C4516C" w:rsidRPr="00491523">
        <w:rPr>
          <w:bCs/>
          <w:sz w:val="22"/>
          <w:szCs w:val="22"/>
          <w:shd w:val="clear" w:color="auto" w:fill="FFFFFF" w:themeFill="background1"/>
        </w:rPr>
        <w:t xml:space="preserve"> N</w:t>
      </w:r>
      <w:r w:rsidR="00004EF7" w:rsidRPr="00491523">
        <w:rPr>
          <w:bCs/>
          <w:sz w:val="22"/>
          <w:szCs w:val="22"/>
          <w:shd w:val="clear" w:color="auto" w:fill="FFFFFF" w:themeFill="background1"/>
        </w:rPr>
        <w:t>E</w:t>
      </w:r>
      <w:r w:rsidR="00C4516C" w:rsidRPr="00491523">
        <w:rPr>
          <w:bCs/>
          <w:sz w:val="22"/>
          <w:szCs w:val="22"/>
          <w:shd w:val="clear" w:color="auto" w:fill="FFFFFF" w:themeFill="background1"/>
        </w:rPr>
        <w:t>, Wagner R, Lee G</w:t>
      </w:r>
      <w:r w:rsidR="00004EF7" w:rsidRPr="00491523">
        <w:rPr>
          <w:bCs/>
          <w:sz w:val="22"/>
          <w:szCs w:val="22"/>
          <w:shd w:val="clear" w:color="auto" w:fill="FFFFFF" w:themeFill="background1"/>
        </w:rPr>
        <w:t>O</w:t>
      </w:r>
      <w:r w:rsidR="00C4516C" w:rsidRPr="00491523">
        <w:rPr>
          <w:bCs/>
          <w:sz w:val="22"/>
          <w:szCs w:val="22"/>
          <w:shd w:val="clear" w:color="auto" w:fill="FFFFFF" w:themeFill="background1"/>
        </w:rPr>
        <w:t xml:space="preserve">, </w:t>
      </w:r>
      <w:proofErr w:type="spellStart"/>
      <w:r w:rsidR="00C4516C" w:rsidRPr="00491523">
        <w:rPr>
          <w:sz w:val="22"/>
          <w:szCs w:val="22"/>
          <w:shd w:val="clear" w:color="auto" w:fill="FFFFFF" w:themeFill="background1"/>
        </w:rPr>
        <w:t>Antosiewicz</w:t>
      </w:r>
      <w:proofErr w:type="spellEnd"/>
      <w:r w:rsidR="00C4516C" w:rsidRPr="00491523">
        <w:rPr>
          <w:sz w:val="22"/>
          <w:szCs w:val="22"/>
          <w:shd w:val="clear" w:color="auto" w:fill="FFFFFF" w:themeFill="background1"/>
        </w:rPr>
        <w:t xml:space="preserve">-Bourget J, </w:t>
      </w:r>
      <w:proofErr w:type="spellStart"/>
      <w:r w:rsidR="00C4516C" w:rsidRPr="00491523">
        <w:rPr>
          <w:b/>
          <w:sz w:val="22"/>
          <w:szCs w:val="22"/>
          <w:shd w:val="clear" w:color="auto" w:fill="FFFFFF" w:themeFill="background1"/>
        </w:rPr>
        <w:t>Teng</w:t>
      </w:r>
      <w:proofErr w:type="spellEnd"/>
      <w:r w:rsidR="00C4516C" w:rsidRPr="00491523">
        <w:rPr>
          <w:b/>
          <w:sz w:val="22"/>
          <w:szCs w:val="22"/>
          <w:shd w:val="clear" w:color="auto" w:fill="FFFFFF" w:themeFill="background1"/>
        </w:rPr>
        <w:t xml:space="preserve"> JM</w:t>
      </w:r>
      <w:r w:rsidR="00004EF7" w:rsidRPr="00491523">
        <w:rPr>
          <w:b/>
          <w:sz w:val="22"/>
          <w:szCs w:val="22"/>
          <w:shd w:val="clear" w:color="auto" w:fill="FFFFFF" w:themeFill="background1"/>
        </w:rPr>
        <w:t xml:space="preserve">, </w:t>
      </w:r>
      <w:r w:rsidR="00C4516C" w:rsidRPr="00491523">
        <w:rPr>
          <w:sz w:val="22"/>
          <w:szCs w:val="22"/>
          <w:shd w:val="clear" w:color="auto" w:fill="FFFFFF" w:themeFill="background1"/>
        </w:rPr>
        <w:t>Thomson J</w:t>
      </w:r>
      <w:r w:rsidR="00004EF7" w:rsidRPr="00491523">
        <w:rPr>
          <w:sz w:val="22"/>
          <w:szCs w:val="22"/>
          <w:shd w:val="clear" w:color="auto" w:fill="FFFFFF" w:themeFill="background1"/>
        </w:rPr>
        <w:t>A</w:t>
      </w:r>
      <w:r w:rsidR="00C4516C" w:rsidRPr="00491523">
        <w:rPr>
          <w:sz w:val="22"/>
          <w:szCs w:val="22"/>
          <w:shd w:val="clear" w:color="auto" w:fill="FFFFFF" w:themeFill="background1"/>
        </w:rPr>
        <w:t xml:space="preserve">. </w:t>
      </w:r>
      <w:r w:rsidR="00004EF7" w:rsidRPr="00491523">
        <w:rPr>
          <w:sz w:val="22"/>
          <w:szCs w:val="22"/>
          <w:shd w:val="clear" w:color="auto" w:fill="FFFFFF" w:themeFill="background1"/>
        </w:rPr>
        <w:t xml:space="preserve">Chemically </w:t>
      </w:r>
      <w:r w:rsidR="00C4516C" w:rsidRPr="00491523">
        <w:rPr>
          <w:bCs/>
          <w:sz w:val="22"/>
          <w:szCs w:val="22"/>
          <w:shd w:val="clear" w:color="auto" w:fill="FFFFFF" w:themeFill="background1"/>
        </w:rPr>
        <w:t>Defin</w:t>
      </w:r>
      <w:r w:rsidR="008C2811" w:rsidRPr="00491523">
        <w:rPr>
          <w:bCs/>
          <w:sz w:val="22"/>
          <w:szCs w:val="22"/>
          <w:shd w:val="clear" w:color="auto" w:fill="FFFFFF" w:themeFill="background1"/>
        </w:rPr>
        <w:t>ed Conditions for Human I</w:t>
      </w:r>
      <w:r w:rsidR="00004EF7" w:rsidRPr="00491523">
        <w:rPr>
          <w:bCs/>
          <w:sz w:val="22"/>
          <w:szCs w:val="22"/>
          <w:shd w:val="clear" w:color="auto" w:fill="FFFFFF" w:themeFill="background1"/>
        </w:rPr>
        <w:t>PS</w:t>
      </w:r>
      <w:r w:rsidR="008C2811" w:rsidRPr="00491523">
        <w:rPr>
          <w:bCs/>
          <w:sz w:val="22"/>
          <w:szCs w:val="22"/>
          <w:shd w:val="clear" w:color="auto" w:fill="FFFFFF" w:themeFill="background1"/>
        </w:rPr>
        <w:t>C</w:t>
      </w:r>
      <w:r w:rsidR="00004EF7" w:rsidRPr="00491523">
        <w:rPr>
          <w:bCs/>
          <w:sz w:val="22"/>
          <w:szCs w:val="22"/>
          <w:shd w:val="clear" w:color="auto" w:fill="FFFFFF" w:themeFill="background1"/>
        </w:rPr>
        <w:t xml:space="preserve"> </w:t>
      </w:r>
      <w:r w:rsidR="00C4516C" w:rsidRPr="00491523">
        <w:rPr>
          <w:bCs/>
          <w:sz w:val="22"/>
          <w:szCs w:val="22"/>
          <w:shd w:val="clear" w:color="auto" w:fill="FFFFFF" w:themeFill="background1"/>
        </w:rPr>
        <w:t>Derivation</w:t>
      </w:r>
      <w:r w:rsidR="00004EF7" w:rsidRPr="00491523">
        <w:rPr>
          <w:bCs/>
          <w:sz w:val="22"/>
          <w:szCs w:val="22"/>
          <w:shd w:val="clear" w:color="auto" w:fill="FFFFFF" w:themeFill="background1"/>
        </w:rPr>
        <w:t xml:space="preserve"> and Culture</w:t>
      </w:r>
      <w:r w:rsidR="00C4516C" w:rsidRPr="00491523">
        <w:rPr>
          <w:bCs/>
          <w:sz w:val="22"/>
          <w:szCs w:val="22"/>
          <w:shd w:val="clear" w:color="auto" w:fill="FFFFFF" w:themeFill="background1"/>
        </w:rPr>
        <w:t xml:space="preserve">. </w:t>
      </w:r>
      <w:r w:rsidR="00F53589" w:rsidRPr="00491523">
        <w:rPr>
          <w:sz w:val="22"/>
          <w:szCs w:val="22"/>
          <w:shd w:val="clear" w:color="auto" w:fill="FFFFFF" w:themeFill="background1"/>
        </w:rPr>
        <w:t xml:space="preserve">Nat. </w:t>
      </w:r>
      <w:r w:rsidR="00C4516C" w:rsidRPr="00491523">
        <w:rPr>
          <w:sz w:val="22"/>
          <w:szCs w:val="22"/>
          <w:shd w:val="clear" w:color="auto" w:fill="FFFFFF" w:themeFill="background1"/>
        </w:rPr>
        <w:t>Methods. 2011 May; 8(5):424-</w:t>
      </w:r>
      <w:r w:rsidR="00004EF7" w:rsidRPr="00491523">
        <w:rPr>
          <w:sz w:val="22"/>
          <w:szCs w:val="22"/>
          <w:shd w:val="clear" w:color="auto" w:fill="FFFFFF" w:themeFill="background1"/>
        </w:rPr>
        <w:t>42</w:t>
      </w:r>
      <w:r w:rsidR="00C4516C" w:rsidRPr="00491523">
        <w:rPr>
          <w:sz w:val="22"/>
          <w:szCs w:val="22"/>
          <w:shd w:val="clear" w:color="auto" w:fill="FFFFFF" w:themeFill="background1"/>
        </w:rPr>
        <w:t>9.</w:t>
      </w:r>
      <w:r>
        <w:rPr>
          <w:sz w:val="22"/>
          <w:szCs w:val="22"/>
          <w:shd w:val="clear" w:color="auto" w:fill="FFFFFF" w:themeFill="background1"/>
        </w:rPr>
        <w:t xml:space="preserve">  </w:t>
      </w:r>
      <w:proofErr w:type="gramStart"/>
      <w:r>
        <w:rPr>
          <w:sz w:val="22"/>
          <w:szCs w:val="22"/>
          <w:shd w:val="clear" w:color="auto" w:fill="FFFFFF" w:themeFill="background1"/>
        </w:rPr>
        <w:t>d</w:t>
      </w:r>
      <w:r w:rsidR="00004EF7" w:rsidRPr="00491523">
        <w:rPr>
          <w:sz w:val="22"/>
          <w:szCs w:val="22"/>
          <w:shd w:val="clear" w:color="auto" w:fill="FFFFFF" w:themeFill="background1"/>
        </w:rPr>
        <w:t>oi:</w:t>
      </w:r>
      <w:proofErr w:type="gramEnd"/>
      <w:r w:rsidR="00004EF7" w:rsidRPr="00491523">
        <w:rPr>
          <w:sz w:val="22"/>
          <w:szCs w:val="22"/>
          <w:shd w:val="clear" w:color="auto" w:fill="FFFFFF" w:themeFill="background1"/>
        </w:rPr>
        <w:t>10.1038/</w:t>
      </w:r>
      <w:proofErr w:type="spellStart"/>
      <w:r w:rsidR="00004EF7" w:rsidRPr="00491523">
        <w:rPr>
          <w:sz w:val="22"/>
          <w:szCs w:val="22"/>
          <w:shd w:val="clear" w:color="auto" w:fill="FFFFFF" w:themeFill="background1"/>
        </w:rPr>
        <w:t>nmeth</w:t>
      </w:r>
      <w:proofErr w:type="spellEnd"/>
      <w:r w:rsidR="00004EF7" w:rsidRPr="00491523">
        <w:rPr>
          <w:sz w:val="22"/>
          <w:szCs w:val="22"/>
          <w:shd w:val="clear" w:color="auto" w:fill="FFFFFF" w:themeFill="background1"/>
        </w:rPr>
        <w:t xml:space="preserve">. 1593.  </w:t>
      </w:r>
      <w:proofErr w:type="spellStart"/>
      <w:r w:rsidR="0074659A" w:rsidRPr="00491523">
        <w:rPr>
          <w:sz w:val="22"/>
          <w:szCs w:val="22"/>
          <w:shd w:val="clear" w:color="auto" w:fill="FFFFFF" w:themeFill="background1"/>
        </w:rPr>
        <w:t>Epub</w:t>
      </w:r>
      <w:proofErr w:type="spellEnd"/>
      <w:r w:rsidR="0074659A" w:rsidRPr="00491523">
        <w:rPr>
          <w:sz w:val="22"/>
          <w:szCs w:val="22"/>
          <w:shd w:val="clear" w:color="auto" w:fill="FFFFFF" w:themeFill="background1"/>
        </w:rPr>
        <w:t xml:space="preserve"> 2011 Apr 10.  </w:t>
      </w:r>
      <w:r w:rsidR="00C4516C" w:rsidRPr="00491523">
        <w:rPr>
          <w:sz w:val="22"/>
          <w:szCs w:val="22"/>
          <w:shd w:val="clear" w:color="auto" w:fill="FFFF00"/>
        </w:rPr>
        <w:t>PMID: 21478862</w:t>
      </w:r>
      <w:r w:rsidR="00C4516C" w:rsidRPr="00491523">
        <w:rPr>
          <w:bCs/>
          <w:sz w:val="22"/>
          <w:szCs w:val="22"/>
          <w:shd w:val="clear" w:color="auto" w:fill="FFFF00"/>
        </w:rPr>
        <w:t>.</w:t>
      </w:r>
      <w:r w:rsidR="00C4516C" w:rsidRPr="00491523">
        <w:rPr>
          <w:bCs/>
          <w:sz w:val="22"/>
          <w:szCs w:val="22"/>
        </w:rPr>
        <w:t xml:space="preserve"> </w:t>
      </w:r>
    </w:p>
    <w:p w:rsidR="00B2528D" w:rsidRPr="00491523" w:rsidRDefault="00B2528D" w:rsidP="00B2528D">
      <w:pPr>
        <w:pStyle w:val="ListParagraph"/>
        <w:shd w:val="clear" w:color="auto" w:fill="FFFFFF" w:themeFill="background1"/>
        <w:autoSpaceDE w:val="0"/>
        <w:autoSpaceDN w:val="0"/>
        <w:adjustRightInd w:val="0"/>
        <w:ind w:left="360"/>
        <w:rPr>
          <w:sz w:val="22"/>
          <w:szCs w:val="22"/>
        </w:rPr>
      </w:pPr>
    </w:p>
    <w:p w:rsidR="00015C85" w:rsidRPr="00491523" w:rsidRDefault="00015C85" w:rsidP="00A832A7">
      <w:pPr>
        <w:pStyle w:val="ListParagraph"/>
        <w:numPr>
          <w:ilvl w:val="0"/>
          <w:numId w:val="1"/>
        </w:numPr>
        <w:shd w:val="clear" w:color="auto" w:fill="FFFFFF" w:themeFill="background1"/>
        <w:autoSpaceDE w:val="0"/>
        <w:autoSpaceDN w:val="0"/>
        <w:adjustRightInd w:val="0"/>
        <w:rPr>
          <w:sz w:val="22"/>
          <w:szCs w:val="22"/>
        </w:rPr>
      </w:pPr>
      <w:r w:rsidRPr="00491523">
        <w:rPr>
          <w:bCs/>
          <w:sz w:val="22"/>
          <w:szCs w:val="22"/>
          <w:shd w:val="clear" w:color="auto" w:fill="FFFFFF" w:themeFill="background1"/>
        </w:rPr>
        <w:t xml:space="preserve">Liu J, Hsu PT, </w:t>
      </w:r>
      <w:proofErr w:type="spellStart"/>
      <w:r w:rsidRPr="00491523">
        <w:rPr>
          <w:sz w:val="22"/>
          <w:szCs w:val="22"/>
          <w:shd w:val="clear" w:color="auto" w:fill="FFFFFF" w:themeFill="background1"/>
        </w:rPr>
        <w:t>VanderWielen</w:t>
      </w:r>
      <w:proofErr w:type="spellEnd"/>
      <w:r w:rsidRPr="00491523">
        <w:rPr>
          <w:bCs/>
          <w:sz w:val="22"/>
          <w:szCs w:val="22"/>
          <w:shd w:val="clear" w:color="auto" w:fill="FFFFFF" w:themeFill="background1"/>
        </w:rPr>
        <w:t xml:space="preserve"> BA, </w:t>
      </w:r>
      <w:proofErr w:type="spellStart"/>
      <w:r w:rsidRPr="00491523">
        <w:rPr>
          <w:b/>
          <w:bCs/>
          <w:sz w:val="22"/>
          <w:szCs w:val="22"/>
          <w:shd w:val="clear" w:color="auto" w:fill="FFFFFF" w:themeFill="background1"/>
        </w:rPr>
        <w:t>Teng</w:t>
      </w:r>
      <w:proofErr w:type="spellEnd"/>
      <w:r w:rsidRPr="00491523">
        <w:rPr>
          <w:b/>
          <w:bCs/>
          <w:sz w:val="22"/>
          <w:szCs w:val="22"/>
          <w:shd w:val="clear" w:color="auto" w:fill="FFFFFF" w:themeFill="background1"/>
        </w:rPr>
        <w:t xml:space="preserve"> JM</w:t>
      </w:r>
      <w:r w:rsidRPr="00491523">
        <w:rPr>
          <w:bCs/>
          <w:sz w:val="22"/>
          <w:szCs w:val="22"/>
          <w:shd w:val="clear" w:color="auto" w:fill="FFFFFF" w:themeFill="background1"/>
        </w:rPr>
        <w:t xml:space="preserve">. Treatment of Recalcitrant Excessive Granulation with Photodynamic Therapy in an Eight-year-old Patient with Focal Dermal Hypoplasia Syndrome. </w:t>
      </w:r>
      <w:r w:rsidR="00CB4441" w:rsidRPr="00491523">
        <w:rPr>
          <w:bCs/>
          <w:sz w:val="22"/>
          <w:szCs w:val="22"/>
          <w:shd w:val="clear" w:color="auto" w:fill="FFFFFF" w:themeFill="background1"/>
        </w:rPr>
        <w:t xml:space="preserve"> </w:t>
      </w:r>
      <w:proofErr w:type="spellStart"/>
      <w:r w:rsidRPr="00491523">
        <w:rPr>
          <w:sz w:val="22"/>
          <w:szCs w:val="22"/>
          <w:shd w:val="clear" w:color="auto" w:fill="FFFFFF" w:themeFill="background1"/>
        </w:rPr>
        <w:t>Pediatr</w:t>
      </w:r>
      <w:proofErr w:type="spellEnd"/>
      <w:r w:rsidRPr="00491523">
        <w:rPr>
          <w:sz w:val="22"/>
          <w:szCs w:val="22"/>
          <w:shd w:val="clear" w:color="auto" w:fill="FFFFFF" w:themeFill="background1"/>
        </w:rPr>
        <w:t xml:space="preserve"> </w:t>
      </w:r>
      <w:proofErr w:type="spellStart"/>
      <w:r w:rsidRPr="00491523">
        <w:rPr>
          <w:sz w:val="22"/>
          <w:szCs w:val="22"/>
          <w:shd w:val="clear" w:color="auto" w:fill="FFFFFF" w:themeFill="background1"/>
        </w:rPr>
        <w:t>Dermatol</w:t>
      </w:r>
      <w:proofErr w:type="spellEnd"/>
      <w:r w:rsidRPr="00491523">
        <w:rPr>
          <w:sz w:val="22"/>
          <w:szCs w:val="22"/>
          <w:shd w:val="clear" w:color="auto" w:fill="FFFFFF" w:themeFill="background1"/>
        </w:rPr>
        <w:t>. 201</w:t>
      </w:r>
      <w:r w:rsidR="00CB4441" w:rsidRPr="00491523">
        <w:rPr>
          <w:sz w:val="22"/>
          <w:szCs w:val="22"/>
          <w:shd w:val="clear" w:color="auto" w:fill="FFFFFF" w:themeFill="background1"/>
        </w:rPr>
        <w:t>2</w:t>
      </w:r>
      <w:r w:rsidRPr="00491523">
        <w:rPr>
          <w:sz w:val="22"/>
          <w:szCs w:val="22"/>
          <w:shd w:val="clear" w:color="auto" w:fill="FFFFFF" w:themeFill="background1"/>
        </w:rPr>
        <w:t xml:space="preserve"> </w:t>
      </w:r>
      <w:r w:rsidR="00CB4441" w:rsidRPr="00491523">
        <w:rPr>
          <w:sz w:val="22"/>
          <w:szCs w:val="22"/>
          <w:shd w:val="clear" w:color="auto" w:fill="FFFFFF" w:themeFill="background1"/>
        </w:rPr>
        <w:t xml:space="preserve">May-June; </w:t>
      </w:r>
      <w:r w:rsidRPr="00491523">
        <w:rPr>
          <w:sz w:val="22"/>
          <w:szCs w:val="22"/>
          <w:shd w:val="clear" w:color="auto" w:fill="FFFFFF" w:themeFill="background1"/>
        </w:rPr>
        <w:t>2</w:t>
      </w:r>
      <w:r w:rsidR="00CB4441" w:rsidRPr="00491523">
        <w:rPr>
          <w:sz w:val="22"/>
          <w:szCs w:val="22"/>
          <w:shd w:val="clear" w:color="auto" w:fill="FFFFFF" w:themeFill="background1"/>
        </w:rPr>
        <w:t>9</w:t>
      </w:r>
      <w:r w:rsidRPr="00491523">
        <w:rPr>
          <w:sz w:val="22"/>
          <w:szCs w:val="22"/>
          <w:shd w:val="clear" w:color="auto" w:fill="FFFFFF" w:themeFill="background1"/>
        </w:rPr>
        <w:t>(3):</w:t>
      </w:r>
      <w:r w:rsidR="00CB4441" w:rsidRPr="00491523">
        <w:rPr>
          <w:sz w:val="22"/>
          <w:szCs w:val="22"/>
          <w:shd w:val="clear" w:color="auto" w:fill="FFFFFF" w:themeFill="background1"/>
        </w:rPr>
        <w:t xml:space="preserve">324-6.  </w:t>
      </w:r>
      <w:proofErr w:type="spellStart"/>
      <w:r w:rsidR="00CB4441" w:rsidRPr="00491523">
        <w:rPr>
          <w:sz w:val="22"/>
          <w:szCs w:val="22"/>
          <w:shd w:val="clear" w:color="auto" w:fill="FFFFFF" w:themeFill="background1"/>
        </w:rPr>
        <w:t>Doi</w:t>
      </w:r>
      <w:proofErr w:type="spellEnd"/>
      <w:r w:rsidR="00CB4441" w:rsidRPr="00491523">
        <w:rPr>
          <w:sz w:val="22"/>
          <w:szCs w:val="22"/>
          <w:shd w:val="clear" w:color="auto" w:fill="FFFFFF" w:themeFill="background1"/>
        </w:rPr>
        <w:t>: 10.1111/j. 1525-1470.2011.01</w:t>
      </w:r>
      <w:r w:rsidR="000D6AD1" w:rsidRPr="00491523">
        <w:rPr>
          <w:sz w:val="22"/>
          <w:szCs w:val="22"/>
          <w:shd w:val="clear" w:color="auto" w:fill="FFFFFF" w:themeFill="background1"/>
        </w:rPr>
        <w:t>470.2011.0</w:t>
      </w:r>
      <w:r w:rsidRPr="00491523">
        <w:rPr>
          <w:sz w:val="22"/>
          <w:szCs w:val="22"/>
          <w:shd w:val="clear" w:color="auto" w:fill="FFFFFF" w:themeFill="background1"/>
        </w:rPr>
        <w:t>14</w:t>
      </w:r>
      <w:r w:rsidR="000D6AD1" w:rsidRPr="00491523">
        <w:rPr>
          <w:sz w:val="22"/>
          <w:szCs w:val="22"/>
          <w:shd w:val="clear" w:color="auto" w:fill="FFFFFF" w:themeFill="background1"/>
        </w:rPr>
        <w:t xml:space="preserve">36.x. </w:t>
      </w:r>
      <w:proofErr w:type="spellStart"/>
      <w:r w:rsidR="000D6AD1" w:rsidRPr="00491523">
        <w:rPr>
          <w:sz w:val="22"/>
          <w:szCs w:val="22"/>
          <w:shd w:val="clear" w:color="auto" w:fill="FFFFFF" w:themeFill="background1"/>
        </w:rPr>
        <w:t>Epub</w:t>
      </w:r>
      <w:proofErr w:type="spellEnd"/>
      <w:r w:rsidR="000D6AD1" w:rsidRPr="00491523">
        <w:rPr>
          <w:sz w:val="22"/>
          <w:szCs w:val="22"/>
          <w:shd w:val="clear" w:color="auto" w:fill="FFFFFF" w:themeFill="background1"/>
        </w:rPr>
        <w:t xml:space="preserve"> 2011 Oct 13.  </w:t>
      </w:r>
      <w:r w:rsidR="000D6AD1" w:rsidRPr="00491523">
        <w:rPr>
          <w:sz w:val="22"/>
          <w:szCs w:val="22"/>
          <w:shd w:val="clear" w:color="auto" w:fill="FFFF00"/>
        </w:rPr>
        <w:t>PMID: 21995324.</w:t>
      </w:r>
      <w:r w:rsidR="000D6AD1" w:rsidRPr="00491523">
        <w:rPr>
          <w:sz w:val="22"/>
          <w:szCs w:val="22"/>
          <w:shd w:val="clear" w:color="auto" w:fill="FFFFFF" w:themeFill="background1"/>
        </w:rPr>
        <w:t xml:space="preserve"> </w:t>
      </w:r>
      <w:r w:rsidR="000D6AD1" w:rsidRPr="00491523">
        <w:rPr>
          <w:sz w:val="22"/>
          <w:szCs w:val="22"/>
        </w:rPr>
        <w:t xml:space="preserve"> </w:t>
      </w:r>
    </w:p>
    <w:p w:rsidR="00015C85" w:rsidRPr="00491523" w:rsidRDefault="00015C85" w:rsidP="00A832A7">
      <w:pPr>
        <w:pStyle w:val="ListParagraph"/>
        <w:shd w:val="clear" w:color="auto" w:fill="FFFFFF" w:themeFill="background1"/>
        <w:rPr>
          <w:bCs/>
          <w:sz w:val="22"/>
          <w:szCs w:val="22"/>
        </w:rPr>
      </w:pPr>
    </w:p>
    <w:p w:rsidR="00015C85" w:rsidRPr="00491523" w:rsidRDefault="002126A0" w:rsidP="00A832A7">
      <w:pPr>
        <w:pStyle w:val="ListParagraph"/>
        <w:numPr>
          <w:ilvl w:val="0"/>
          <w:numId w:val="1"/>
        </w:numPr>
        <w:shd w:val="clear" w:color="auto" w:fill="FFFFFF" w:themeFill="background1"/>
        <w:autoSpaceDE w:val="0"/>
        <w:autoSpaceDN w:val="0"/>
        <w:adjustRightInd w:val="0"/>
        <w:rPr>
          <w:sz w:val="22"/>
          <w:szCs w:val="22"/>
        </w:rPr>
      </w:pPr>
      <w:proofErr w:type="spellStart"/>
      <w:r w:rsidRPr="00491523">
        <w:rPr>
          <w:sz w:val="22"/>
          <w:szCs w:val="22"/>
          <w:shd w:val="clear" w:color="auto" w:fill="FFFFFF" w:themeFill="background1"/>
        </w:rPr>
        <w:t>Chamcheu</w:t>
      </w:r>
      <w:proofErr w:type="spellEnd"/>
      <w:r w:rsidRPr="00491523">
        <w:rPr>
          <w:sz w:val="22"/>
          <w:szCs w:val="22"/>
          <w:shd w:val="clear" w:color="auto" w:fill="FFFFFF" w:themeFill="background1"/>
        </w:rPr>
        <w:t xml:space="preserve"> JC</w:t>
      </w:r>
      <w:r w:rsidR="00373E2A" w:rsidRPr="00491523">
        <w:rPr>
          <w:sz w:val="22"/>
          <w:szCs w:val="22"/>
          <w:shd w:val="clear" w:color="auto" w:fill="FFFFFF" w:themeFill="background1"/>
        </w:rPr>
        <w:t xml:space="preserve">, </w:t>
      </w:r>
      <w:r w:rsidR="00015C85" w:rsidRPr="00491523">
        <w:rPr>
          <w:sz w:val="22"/>
          <w:szCs w:val="22"/>
          <w:shd w:val="clear" w:color="auto" w:fill="FFFFFF" w:themeFill="background1"/>
        </w:rPr>
        <w:t>Wood G</w:t>
      </w:r>
      <w:r w:rsidR="00CB4441" w:rsidRPr="00491523">
        <w:rPr>
          <w:sz w:val="22"/>
          <w:szCs w:val="22"/>
          <w:shd w:val="clear" w:color="auto" w:fill="FFFFFF" w:themeFill="background1"/>
        </w:rPr>
        <w:t>S</w:t>
      </w:r>
      <w:r w:rsidR="00015C85" w:rsidRPr="00491523">
        <w:rPr>
          <w:sz w:val="22"/>
          <w:szCs w:val="22"/>
          <w:shd w:val="clear" w:color="auto" w:fill="FFFFFF" w:themeFill="background1"/>
        </w:rPr>
        <w:t>, Siddiqui IA, Syed D</w:t>
      </w:r>
      <w:r w:rsidR="00CB4441" w:rsidRPr="00491523">
        <w:rPr>
          <w:sz w:val="22"/>
          <w:szCs w:val="22"/>
          <w:shd w:val="clear" w:color="auto" w:fill="FFFFFF" w:themeFill="background1"/>
        </w:rPr>
        <w:t>N</w:t>
      </w:r>
      <w:r w:rsidR="00015C85" w:rsidRPr="00491523">
        <w:rPr>
          <w:sz w:val="22"/>
          <w:szCs w:val="22"/>
          <w:shd w:val="clear" w:color="auto" w:fill="FFFFFF" w:themeFill="background1"/>
        </w:rPr>
        <w:t xml:space="preserve">, </w:t>
      </w:r>
      <w:proofErr w:type="spellStart"/>
      <w:r w:rsidR="00015C85" w:rsidRPr="00491523">
        <w:rPr>
          <w:sz w:val="22"/>
          <w:szCs w:val="22"/>
          <w:shd w:val="clear" w:color="auto" w:fill="FFFFFF" w:themeFill="background1"/>
        </w:rPr>
        <w:t>Adhami</w:t>
      </w:r>
      <w:proofErr w:type="spellEnd"/>
      <w:r w:rsidR="00015C85" w:rsidRPr="00491523">
        <w:rPr>
          <w:sz w:val="22"/>
          <w:szCs w:val="22"/>
          <w:shd w:val="clear" w:color="auto" w:fill="FFFFFF" w:themeFill="background1"/>
        </w:rPr>
        <w:t xml:space="preserve"> V</w:t>
      </w:r>
      <w:r w:rsidR="00CB4441" w:rsidRPr="00491523">
        <w:rPr>
          <w:sz w:val="22"/>
          <w:szCs w:val="22"/>
          <w:shd w:val="clear" w:color="auto" w:fill="FFFFFF" w:themeFill="background1"/>
        </w:rPr>
        <w:t>M</w:t>
      </w:r>
      <w:r w:rsidR="00015C85" w:rsidRPr="00491523">
        <w:rPr>
          <w:sz w:val="22"/>
          <w:szCs w:val="22"/>
          <w:shd w:val="clear" w:color="auto" w:fill="FFFFFF" w:themeFill="background1"/>
        </w:rPr>
        <w:t xml:space="preserve">, </w:t>
      </w:r>
      <w:proofErr w:type="spellStart"/>
      <w:r w:rsidR="00015C85" w:rsidRPr="00491523">
        <w:rPr>
          <w:b/>
          <w:sz w:val="22"/>
          <w:szCs w:val="22"/>
          <w:shd w:val="clear" w:color="auto" w:fill="FFFFFF" w:themeFill="background1"/>
        </w:rPr>
        <w:t>Teng</w:t>
      </w:r>
      <w:proofErr w:type="spellEnd"/>
      <w:r w:rsidR="00015C85" w:rsidRPr="00491523">
        <w:rPr>
          <w:b/>
          <w:sz w:val="22"/>
          <w:szCs w:val="22"/>
          <w:shd w:val="clear" w:color="auto" w:fill="FFFFFF" w:themeFill="background1"/>
        </w:rPr>
        <w:t xml:space="preserve"> JM</w:t>
      </w:r>
      <w:r w:rsidR="00CB4441" w:rsidRPr="00491523">
        <w:rPr>
          <w:b/>
          <w:sz w:val="22"/>
          <w:szCs w:val="22"/>
          <w:shd w:val="clear" w:color="auto" w:fill="FFFFFF" w:themeFill="background1"/>
        </w:rPr>
        <w:t xml:space="preserve">, </w:t>
      </w:r>
      <w:r w:rsidRPr="00491523">
        <w:rPr>
          <w:sz w:val="22"/>
          <w:szCs w:val="22"/>
          <w:shd w:val="clear" w:color="auto" w:fill="FFFFFF" w:themeFill="background1"/>
        </w:rPr>
        <w:t>Mukhtar H. Progress Towards G</w:t>
      </w:r>
      <w:r w:rsidR="00015C85" w:rsidRPr="00491523">
        <w:rPr>
          <w:sz w:val="22"/>
          <w:szCs w:val="22"/>
          <w:shd w:val="clear" w:color="auto" w:fill="FFFFFF" w:themeFill="background1"/>
        </w:rPr>
        <w:t>ene</w:t>
      </w:r>
      <w:r w:rsidRPr="00491523">
        <w:rPr>
          <w:sz w:val="22"/>
          <w:szCs w:val="22"/>
          <w:shd w:val="clear" w:color="auto" w:fill="FFFFFF" w:themeFill="background1"/>
        </w:rPr>
        <w:t xml:space="preserve">tic and Pharmacological Therapies for Keratin </w:t>
      </w:r>
      <w:proofErr w:type="spellStart"/>
      <w:r w:rsidRPr="00491523">
        <w:rPr>
          <w:sz w:val="22"/>
          <w:szCs w:val="22"/>
          <w:shd w:val="clear" w:color="auto" w:fill="FFFFFF" w:themeFill="background1"/>
        </w:rPr>
        <w:t>Genodermatoses</w:t>
      </w:r>
      <w:proofErr w:type="spellEnd"/>
      <w:r w:rsidRPr="00491523">
        <w:rPr>
          <w:sz w:val="22"/>
          <w:szCs w:val="22"/>
          <w:shd w:val="clear" w:color="auto" w:fill="FFFFFF" w:themeFill="background1"/>
        </w:rPr>
        <w:t>: Current P</w:t>
      </w:r>
      <w:r w:rsidR="00727B8A" w:rsidRPr="00491523">
        <w:rPr>
          <w:sz w:val="22"/>
          <w:szCs w:val="22"/>
          <w:shd w:val="clear" w:color="auto" w:fill="FFFFFF" w:themeFill="background1"/>
        </w:rPr>
        <w:t>erspective and Future P</w:t>
      </w:r>
      <w:r w:rsidR="00015C85" w:rsidRPr="00491523">
        <w:rPr>
          <w:sz w:val="22"/>
          <w:szCs w:val="22"/>
          <w:shd w:val="clear" w:color="auto" w:fill="FFFFFF" w:themeFill="background1"/>
        </w:rPr>
        <w:t xml:space="preserve">romise. </w:t>
      </w:r>
      <w:r w:rsidR="00386B29" w:rsidRPr="00491523">
        <w:rPr>
          <w:sz w:val="22"/>
          <w:szCs w:val="22"/>
          <w:shd w:val="clear" w:color="auto" w:fill="FFFFFF" w:themeFill="background1"/>
        </w:rPr>
        <w:t xml:space="preserve"> </w:t>
      </w:r>
      <w:proofErr w:type="spellStart"/>
      <w:r w:rsidR="00015C85" w:rsidRPr="00491523">
        <w:rPr>
          <w:color w:val="434343"/>
          <w:sz w:val="22"/>
          <w:szCs w:val="22"/>
          <w:shd w:val="clear" w:color="auto" w:fill="FFFFFF" w:themeFill="background1"/>
          <w:lang w:eastAsia="zh-CN"/>
        </w:rPr>
        <w:t>Exp</w:t>
      </w:r>
      <w:proofErr w:type="spellEnd"/>
      <w:r w:rsidR="00015C85" w:rsidRPr="00491523">
        <w:rPr>
          <w:color w:val="434343"/>
          <w:sz w:val="22"/>
          <w:szCs w:val="22"/>
          <w:shd w:val="clear" w:color="auto" w:fill="FFFFFF" w:themeFill="background1"/>
          <w:lang w:eastAsia="zh-CN"/>
        </w:rPr>
        <w:t xml:space="preserve"> </w:t>
      </w:r>
      <w:proofErr w:type="spellStart"/>
      <w:r w:rsidR="00015C85" w:rsidRPr="00491523">
        <w:rPr>
          <w:color w:val="434343"/>
          <w:sz w:val="22"/>
          <w:szCs w:val="22"/>
          <w:shd w:val="clear" w:color="auto" w:fill="FFFFFF" w:themeFill="background1"/>
          <w:lang w:eastAsia="zh-CN"/>
        </w:rPr>
        <w:t>Dermatol</w:t>
      </w:r>
      <w:proofErr w:type="spellEnd"/>
      <w:r w:rsidR="00015C85" w:rsidRPr="00491523">
        <w:rPr>
          <w:color w:val="434343"/>
          <w:sz w:val="22"/>
          <w:szCs w:val="22"/>
          <w:shd w:val="clear" w:color="auto" w:fill="FFFFFF" w:themeFill="background1"/>
          <w:lang w:eastAsia="zh-CN"/>
        </w:rPr>
        <w:t>.</w:t>
      </w:r>
      <w:r w:rsidR="00015C85" w:rsidRPr="00491523">
        <w:rPr>
          <w:sz w:val="22"/>
          <w:szCs w:val="22"/>
          <w:shd w:val="clear" w:color="auto" w:fill="FFFFFF" w:themeFill="background1"/>
          <w:lang w:eastAsia="zh-CN"/>
        </w:rPr>
        <w:t xml:space="preserve"> </w:t>
      </w:r>
      <w:r w:rsidRPr="00491523">
        <w:rPr>
          <w:color w:val="434343"/>
          <w:sz w:val="22"/>
          <w:szCs w:val="22"/>
          <w:shd w:val="clear" w:color="auto" w:fill="FFFFFF" w:themeFill="background1"/>
          <w:lang w:eastAsia="zh-CN"/>
        </w:rPr>
        <w:t>20</w:t>
      </w:r>
      <w:r w:rsidR="00386B29" w:rsidRPr="00491523">
        <w:rPr>
          <w:color w:val="434343"/>
          <w:sz w:val="22"/>
          <w:szCs w:val="22"/>
          <w:shd w:val="clear" w:color="auto" w:fill="FFFFFF" w:themeFill="background1"/>
          <w:lang w:eastAsia="zh-CN"/>
        </w:rPr>
        <w:t>1</w:t>
      </w:r>
      <w:r w:rsidR="00015C85" w:rsidRPr="00491523">
        <w:rPr>
          <w:color w:val="434343"/>
          <w:sz w:val="22"/>
          <w:szCs w:val="22"/>
          <w:shd w:val="clear" w:color="auto" w:fill="FFFFFF" w:themeFill="background1"/>
          <w:lang w:eastAsia="zh-CN"/>
        </w:rPr>
        <w:t>2</w:t>
      </w:r>
      <w:r w:rsidR="00386B29" w:rsidRPr="00491523">
        <w:rPr>
          <w:color w:val="434343"/>
          <w:sz w:val="22"/>
          <w:szCs w:val="22"/>
          <w:shd w:val="clear" w:color="auto" w:fill="FFFFFF" w:themeFill="background1"/>
          <w:lang w:eastAsia="zh-CN"/>
        </w:rPr>
        <w:t xml:space="preserve"> Jul</w:t>
      </w:r>
      <w:proofErr w:type="gramStart"/>
      <w:r w:rsidR="00386B29" w:rsidRPr="00491523">
        <w:rPr>
          <w:color w:val="434343"/>
          <w:sz w:val="22"/>
          <w:szCs w:val="22"/>
          <w:shd w:val="clear" w:color="auto" w:fill="FFFFFF" w:themeFill="background1"/>
          <w:lang w:eastAsia="zh-CN"/>
        </w:rPr>
        <w:t>;</w:t>
      </w:r>
      <w:r w:rsidR="00015C85" w:rsidRPr="00491523">
        <w:rPr>
          <w:sz w:val="22"/>
          <w:szCs w:val="22"/>
          <w:shd w:val="clear" w:color="auto" w:fill="FFFFFF" w:themeFill="background1"/>
          <w:lang w:eastAsia="zh-CN"/>
        </w:rPr>
        <w:t>21</w:t>
      </w:r>
      <w:proofErr w:type="gramEnd"/>
      <w:r w:rsidR="00015C85" w:rsidRPr="00491523">
        <w:rPr>
          <w:sz w:val="22"/>
          <w:szCs w:val="22"/>
          <w:shd w:val="clear" w:color="auto" w:fill="FFFFFF" w:themeFill="background1"/>
          <w:lang w:eastAsia="zh-CN"/>
        </w:rPr>
        <w:t>(7): 481-</w:t>
      </w:r>
      <w:r w:rsidR="00386B29" w:rsidRPr="00491523">
        <w:rPr>
          <w:sz w:val="22"/>
          <w:szCs w:val="22"/>
          <w:shd w:val="clear" w:color="auto" w:fill="FFFFFF" w:themeFill="background1"/>
          <w:lang w:eastAsia="zh-CN"/>
        </w:rPr>
        <w:t>489</w:t>
      </w:r>
      <w:r w:rsidR="00727B8A" w:rsidRPr="00491523">
        <w:rPr>
          <w:sz w:val="22"/>
          <w:szCs w:val="22"/>
          <w:shd w:val="clear" w:color="auto" w:fill="FFFFFF" w:themeFill="background1"/>
        </w:rPr>
        <w:t>.</w:t>
      </w:r>
      <w:r w:rsidR="00B3119E">
        <w:rPr>
          <w:sz w:val="22"/>
          <w:szCs w:val="22"/>
          <w:shd w:val="clear" w:color="auto" w:fill="FFFFFF" w:themeFill="background1"/>
        </w:rPr>
        <w:t xml:space="preserve"> d</w:t>
      </w:r>
      <w:r w:rsidR="00386B29" w:rsidRPr="00491523">
        <w:rPr>
          <w:sz w:val="22"/>
          <w:szCs w:val="22"/>
          <w:shd w:val="clear" w:color="auto" w:fill="FFFFFF" w:themeFill="background1"/>
        </w:rPr>
        <w:t xml:space="preserve">oi:10.1111/j.1600-0625.2012.01534.x.  </w:t>
      </w:r>
      <w:r w:rsidR="00B36DBE" w:rsidRPr="00491523">
        <w:rPr>
          <w:sz w:val="22"/>
          <w:szCs w:val="22"/>
          <w:shd w:val="clear" w:color="auto" w:fill="FFFFFF" w:themeFill="background1"/>
        </w:rPr>
        <w:t xml:space="preserve">Review. </w:t>
      </w:r>
      <w:r w:rsidR="00386B29" w:rsidRPr="00491523">
        <w:rPr>
          <w:sz w:val="22"/>
          <w:szCs w:val="22"/>
          <w:shd w:val="clear" w:color="auto" w:fill="FFFF00"/>
        </w:rPr>
        <w:t>PMID: 22716242.</w:t>
      </w:r>
    </w:p>
    <w:p w:rsidR="00237454" w:rsidRPr="00491523" w:rsidRDefault="00237454" w:rsidP="00A832A7">
      <w:pPr>
        <w:pStyle w:val="ListParagraph"/>
        <w:shd w:val="clear" w:color="auto" w:fill="FFFFFF" w:themeFill="background1"/>
        <w:autoSpaceDE w:val="0"/>
        <w:autoSpaceDN w:val="0"/>
        <w:adjustRightInd w:val="0"/>
        <w:ind w:left="360"/>
        <w:rPr>
          <w:sz w:val="22"/>
          <w:szCs w:val="22"/>
        </w:rPr>
      </w:pPr>
    </w:p>
    <w:p w:rsidR="00237454" w:rsidRPr="00643780" w:rsidRDefault="00237454" w:rsidP="00A832A7">
      <w:pPr>
        <w:pStyle w:val="ListParagraph"/>
        <w:numPr>
          <w:ilvl w:val="0"/>
          <w:numId w:val="1"/>
        </w:numPr>
        <w:shd w:val="clear" w:color="auto" w:fill="FFFFFF" w:themeFill="background1"/>
        <w:autoSpaceDE w:val="0"/>
        <w:autoSpaceDN w:val="0"/>
        <w:adjustRightInd w:val="0"/>
        <w:rPr>
          <w:color w:val="000000"/>
          <w:sz w:val="22"/>
          <w:szCs w:val="22"/>
        </w:rPr>
      </w:pPr>
      <w:proofErr w:type="spellStart"/>
      <w:r w:rsidRPr="00491523">
        <w:rPr>
          <w:sz w:val="22"/>
          <w:szCs w:val="22"/>
          <w:shd w:val="clear" w:color="auto" w:fill="FFFFFF" w:themeFill="background1"/>
        </w:rPr>
        <w:t>Kornik</w:t>
      </w:r>
      <w:proofErr w:type="spellEnd"/>
      <w:r w:rsidRPr="00491523">
        <w:rPr>
          <w:sz w:val="22"/>
          <w:szCs w:val="22"/>
          <w:shd w:val="clear" w:color="auto" w:fill="FFFFFF" w:themeFill="background1"/>
        </w:rPr>
        <w:t xml:space="preserve"> R</w:t>
      </w:r>
      <w:r w:rsidR="00CB4441" w:rsidRPr="00491523">
        <w:rPr>
          <w:sz w:val="22"/>
          <w:szCs w:val="22"/>
          <w:shd w:val="clear" w:color="auto" w:fill="FFFFFF" w:themeFill="background1"/>
        </w:rPr>
        <w:t>I</w:t>
      </w:r>
      <w:r w:rsidRPr="00491523">
        <w:rPr>
          <w:sz w:val="22"/>
          <w:szCs w:val="22"/>
          <w:shd w:val="clear" w:color="auto" w:fill="FFFFFF" w:themeFill="background1"/>
        </w:rPr>
        <w:t xml:space="preserve">, </w:t>
      </w:r>
      <w:proofErr w:type="spellStart"/>
      <w:r w:rsidRPr="00491523">
        <w:rPr>
          <w:snapToGrid w:val="0"/>
          <w:sz w:val="22"/>
          <w:szCs w:val="22"/>
          <w:shd w:val="clear" w:color="auto" w:fill="FFFFFF" w:themeFill="background1"/>
        </w:rPr>
        <w:t>Muchard</w:t>
      </w:r>
      <w:proofErr w:type="spellEnd"/>
      <w:r w:rsidRPr="00491523">
        <w:rPr>
          <w:snapToGrid w:val="0"/>
          <w:sz w:val="22"/>
          <w:szCs w:val="22"/>
          <w:shd w:val="clear" w:color="auto" w:fill="FFFFFF" w:themeFill="background1"/>
        </w:rPr>
        <w:t xml:space="preserve"> L</w:t>
      </w:r>
      <w:r w:rsidR="00CB4441" w:rsidRPr="00491523">
        <w:rPr>
          <w:snapToGrid w:val="0"/>
          <w:sz w:val="22"/>
          <w:szCs w:val="22"/>
          <w:shd w:val="clear" w:color="auto" w:fill="FFFFFF" w:themeFill="background1"/>
        </w:rPr>
        <w:t>K</w:t>
      </w:r>
      <w:r w:rsidRPr="00491523">
        <w:rPr>
          <w:snapToGrid w:val="0"/>
          <w:sz w:val="22"/>
          <w:szCs w:val="22"/>
          <w:shd w:val="clear" w:color="auto" w:fill="FFFFFF" w:themeFill="background1"/>
        </w:rPr>
        <w:t xml:space="preserve">, </w:t>
      </w:r>
      <w:proofErr w:type="spellStart"/>
      <w:r w:rsidRPr="00491523">
        <w:rPr>
          <w:b/>
          <w:snapToGrid w:val="0"/>
          <w:sz w:val="22"/>
          <w:szCs w:val="22"/>
          <w:shd w:val="clear" w:color="auto" w:fill="FFFFFF" w:themeFill="background1"/>
        </w:rPr>
        <w:t>Teng</w:t>
      </w:r>
      <w:proofErr w:type="spellEnd"/>
      <w:r w:rsidRPr="00491523">
        <w:rPr>
          <w:b/>
          <w:snapToGrid w:val="0"/>
          <w:sz w:val="22"/>
          <w:szCs w:val="22"/>
          <w:shd w:val="clear" w:color="auto" w:fill="FFFFFF" w:themeFill="background1"/>
        </w:rPr>
        <w:t xml:space="preserve"> JM</w:t>
      </w:r>
      <w:r w:rsidRPr="00491523">
        <w:rPr>
          <w:snapToGrid w:val="0"/>
          <w:sz w:val="22"/>
          <w:szCs w:val="22"/>
          <w:shd w:val="clear" w:color="auto" w:fill="FFFFFF" w:themeFill="background1"/>
        </w:rPr>
        <w:t xml:space="preserve">.  </w:t>
      </w:r>
      <w:r w:rsidR="00693788">
        <w:rPr>
          <w:snapToGrid w:val="0"/>
          <w:sz w:val="22"/>
          <w:szCs w:val="22"/>
          <w:shd w:val="clear" w:color="auto" w:fill="FFFFFF" w:themeFill="background1"/>
        </w:rPr>
        <w:t xml:space="preserve">Dermatofibrosarcoma </w:t>
      </w:r>
      <w:r w:rsidRPr="00491523">
        <w:rPr>
          <w:snapToGrid w:val="0"/>
          <w:sz w:val="22"/>
          <w:szCs w:val="22"/>
          <w:shd w:val="clear" w:color="auto" w:fill="FFFFFF" w:themeFill="background1"/>
        </w:rPr>
        <w:t>Protuberans in Children: An Update on the Dia</w:t>
      </w:r>
      <w:r w:rsidR="000A7565" w:rsidRPr="00491523">
        <w:rPr>
          <w:snapToGrid w:val="0"/>
          <w:sz w:val="22"/>
          <w:szCs w:val="22"/>
          <w:shd w:val="clear" w:color="auto" w:fill="FFFFFF" w:themeFill="background1"/>
        </w:rPr>
        <w:t xml:space="preserve">gnosis and Treatment.  </w:t>
      </w:r>
      <w:proofErr w:type="spellStart"/>
      <w:r w:rsidR="000A7565" w:rsidRPr="00491523">
        <w:rPr>
          <w:snapToGrid w:val="0"/>
          <w:sz w:val="22"/>
          <w:szCs w:val="22"/>
          <w:shd w:val="clear" w:color="auto" w:fill="FFFFFF" w:themeFill="background1"/>
        </w:rPr>
        <w:t>Pedr</w:t>
      </w:r>
      <w:proofErr w:type="spellEnd"/>
      <w:r w:rsidRPr="00491523">
        <w:rPr>
          <w:snapToGrid w:val="0"/>
          <w:sz w:val="22"/>
          <w:szCs w:val="22"/>
          <w:shd w:val="clear" w:color="auto" w:fill="FFFFFF" w:themeFill="background1"/>
        </w:rPr>
        <w:t xml:space="preserve"> </w:t>
      </w:r>
      <w:proofErr w:type="spellStart"/>
      <w:r w:rsidRPr="00491523">
        <w:rPr>
          <w:sz w:val="22"/>
          <w:szCs w:val="22"/>
          <w:shd w:val="clear" w:color="auto" w:fill="FFFFFF" w:themeFill="background1"/>
          <w:lang w:eastAsia="zh-CN"/>
        </w:rPr>
        <w:t>Dermatol</w:t>
      </w:r>
      <w:proofErr w:type="spellEnd"/>
      <w:r w:rsidR="000A7565" w:rsidRPr="00491523">
        <w:rPr>
          <w:sz w:val="22"/>
          <w:szCs w:val="22"/>
          <w:shd w:val="clear" w:color="auto" w:fill="FFFFFF" w:themeFill="background1"/>
          <w:lang w:eastAsia="zh-CN"/>
        </w:rPr>
        <w:t>.</w:t>
      </w:r>
      <w:r w:rsidRPr="00491523">
        <w:rPr>
          <w:sz w:val="22"/>
          <w:szCs w:val="22"/>
          <w:shd w:val="clear" w:color="auto" w:fill="FFFFFF" w:themeFill="background1"/>
          <w:lang w:eastAsia="zh-CN"/>
        </w:rPr>
        <w:t xml:space="preserve"> 2012</w:t>
      </w:r>
      <w:r w:rsidR="00CB4441" w:rsidRPr="00491523">
        <w:rPr>
          <w:sz w:val="22"/>
          <w:szCs w:val="22"/>
          <w:shd w:val="clear" w:color="auto" w:fill="FFFFFF" w:themeFill="background1"/>
          <w:lang w:eastAsia="zh-CN"/>
        </w:rPr>
        <w:t xml:space="preserve"> Nov-Dec</w:t>
      </w:r>
      <w:proofErr w:type="gramStart"/>
      <w:r w:rsidR="00CB4441" w:rsidRPr="00491523">
        <w:rPr>
          <w:sz w:val="22"/>
          <w:szCs w:val="22"/>
          <w:shd w:val="clear" w:color="auto" w:fill="FFFFFF" w:themeFill="background1"/>
          <w:lang w:eastAsia="zh-CN"/>
        </w:rPr>
        <w:t>;</w:t>
      </w:r>
      <w:r w:rsidRPr="00491523">
        <w:rPr>
          <w:sz w:val="22"/>
          <w:szCs w:val="22"/>
          <w:shd w:val="clear" w:color="auto" w:fill="FFFFFF" w:themeFill="background1"/>
          <w:lang w:eastAsia="zh-CN"/>
        </w:rPr>
        <w:t>29</w:t>
      </w:r>
      <w:proofErr w:type="gramEnd"/>
      <w:r w:rsidRPr="00491523">
        <w:rPr>
          <w:sz w:val="22"/>
          <w:szCs w:val="22"/>
          <w:shd w:val="clear" w:color="auto" w:fill="FFFFFF" w:themeFill="background1"/>
          <w:lang w:eastAsia="zh-CN"/>
        </w:rPr>
        <w:t>(6):707-713</w:t>
      </w:r>
      <w:r w:rsidRPr="00491523">
        <w:rPr>
          <w:sz w:val="22"/>
          <w:szCs w:val="22"/>
          <w:shd w:val="clear" w:color="auto" w:fill="FFFFFF" w:themeFill="background1"/>
        </w:rPr>
        <w:t>.</w:t>
      </w:r>
      <w:r w:rsidR="001A7DF5" w:rsidRPr="00491523">
        <w:rPr>
          <w:sz w:val="22"/>
          <w:szCs w:val="22"/>
          <w:shd w:val="clear" w:color="auto" w:fill="FFFFFF" w:themeFill="background1"/>
        </w:rPr>
        <w:t xml:space="preserve"> </w:t>
      </w:r>
      <w:proofErr w:type="spellStart"/>
      <w:proofErr w:type="gramStart"/>
      <w:r w:rsidR="001A7DF5" w:rsidRPr="00491523">
        <w:rPr>
          <w:sz w:val="22"/>
          <w:szCs w:val="22"/>
          <w:shd w:val="clear" w:color="auto" w:fill="FFFFFF" w:themeFill="background1"/>
        </w:rPr>
        <w:t>d</w:t>
      </w:r>
      <w:r w:rsidR="00CB4441" w:rsidRPr="00491523">
        <w:rPr>
          <w:sz w:val="22"/>
          <w:szCs w:val="22"/>
          <w:shd w:val="clear" w:color="auto" w:fill="FFFFFF" w:themeFill="background1"/>
        </w:rPr>
        <w:t>oi</w:t>
      </w:r>
      <w:proofErr w:type="spellEnd"/>
      <w:proofErr w:type="gramEnd"/>
      <w:r w:rsidR="00CB4441" w:rsidRPr="00491523">
        <w:rPr>
          <w:sz w:val="22"/>
          <w:szCs w:val="22"/>
          <w:shd w:val="clear" w:color="auto" w:fill="FFFFFF" w:themeFill="background1"/>
        </w:rPr>
        <w:t>: 10.1111/j.1525-1470.  2012.01767</w:t>
      </w:r>
      <w:proofErr w:type="gramStart"/>
      <w:r w:rsidR="00CB4441" w:rsidRPr="00491523">
        <w:rPr>
          <w:sz w:val="22"/>
          <w:szCs w:val="22"/>
          <w:shd w:val="clear" w:color="auto" w:fill="FFFFFF" w:themeFill="background1"/>
        </w:rPr>
        <w:t>.x</w:t>
      </w:r>
      <w:proofErr w:type="gramEnd"/>
      <w:r w:rsidR="00CB4441" w:rsidRPr="00491523">
        <w:rPr>
          <w:sz w:val="22"/>
          <w:szCs w:val="22"/>
          <w:shd w:val="clear" w:color="auto" w:fill="FFFFFF" w:themeFill="background1"/>
        </w:rPr>
        <w:t xml:space="preserve">. </w:t>
      </w:r>
      <w:proofErr w:type="spellStart"/>
      <w:r w:rsidR="00CB4441" w:rsidRPr="00491523">
        <w:rPr>
          <w:sz w:val="22"/>
          <w:szCs w:val="22"/>
          <w:shd w:val="clear" w:color="auto" w:fill="FFFFFF" w:themeFill="background1"/>
        </w:rPr>
        <w:t>Epub</w:t>
      </w:r>
      <w:proofErr w:type="spellEnd"/>
      <w:r w:rsidR="00CB4441" w:rsidRPr="00491523">
        <w:rPr>
          <w:sz w:val="22"/>
          <w:szCs w:val="22"/>
          <w:shd w:val="clear" w:color="auto" w:fill="FFFFFF" w:themeFill="background1"/>
        </w:rPr>
        <w:t xml:space="preserve"> 2012 Jul 11. Review. Erratum in: </w:t>
      </w:r>
      <w:proofErr w:type="spellStart"/>
      <w:r w:rsidR="00CB4441" w:rsidRPr="00491523">
        <w:rPr>
          <w:sz w:val="22"/>
          <w:szCs w:val="22"/>
          <w:shd w:val="clear" w:color="auto" w:fill="FFFFFF" w:themeFill="background1"/>
        </w:rPr>
        <w:t>Pediatr</w:t>
      </w:r>
      <w:proofErr w:type="spellEnd"/>
      <w:r w:rsidR="00CB4441" w:rsidRPr="00491523">
        <w:rPr>
          <w:sz w:val="22"/>
          <w:szCs w:val="22"/>
          <w:shd w:val="clear" w:color="auto" w:fill="FFFFFF" w:themeFill="background1"/>
        </w:rPr>
        <w:t xml:space="preserve">. </w:t>
      </w:r>
      <w:proofErr w:type="spellStart"/>
      <w:r w:rsidR="00CB4441" w:rsidRPr="00491523">
        <w:rPr>
          <w:sz w:val="22"/>
          <w:szCs w:val="22"/>
          <w:shd w:val="clear" w:color="auto" w:fill="FFFFFF" w:themeFill="background1"/>
        </w:rPr>
        <w:t>Dermatol</w:t>
      </w:r>
      <w:proofErr w:type="spellEnd"/>
      <w:r w:rsidR="00CB4441" w:rsidRPr="00491523">
        <w:rPr>
          <w:sz w:val="22"/>
          <w:szCs w:val="22"/>
          <w:shd w:val="clear" w:color="auto" w:fill="FFFFFF" w:themeFill="background1"/>
        </w:rPr>
        <w:t>. 2013 May-June; 30(3):399.</w:t>
      </w:r>
      <w:r w:rsidRPr="00491523">
        <w:rPr>
          <w:sz w:val="22"/>
          <w:szCs w:val="22"/>
          <w:shd w:val="clear" w:color="auto" w:fill="FFFFFF" w:themeFill="background1"/>
        </w:rPr>
        <w:t xml:space="preserve">  </w:t>
      </w:r>
      <w:r w:rsidR="00643780">
        <w:rPr>
          <w:sz w:val="22"/>
          <w:szCs w:val="22"/>
          <w:shd w:val="clear" w:color="auto" w:fill="FFFF00"/>
        </w:rPr>
        <w:t>PMI</w:t>
      </w:r>
      <w:r w:rsidRPr="00491523">
        <w:rPr>
          <w:sz w:val="22"/>
          <w:szCs w:val="22"/>
          <w:shd w:val="clear" w:color="auto" w:fill="FFFF00"/>
        </w:rPr>
        <w:t>D: 22780227.</w:t>
      </w:r>
    </w:p>
    <w:p w:rsidR="00643780" w:rsidRPr="00643780" w:rsidRDefault="00643780" w:rsidP="00643780">
      <w:pPr>
        <w:pStyle w:val="ListParagraph"/>
        <w:rPr>
          <w:color w:val="000000"/>
          <w:sz w:val="22"/>
          <w:szCs w:val="22"/>
        </w:rPr>
      </w:pPr>
    </w:p>
    <w:p w:rsidR="00237454" w:rsidRPr="00643780" w:rsidRDefault="00643780" w:rsidP="00794614">
      <w:pPr>
        <w:pStyle w:val="ListParagraph"/>
        <w:numPr>
          <w:ilvl w:val="0"/>
          <w:numId w:val="1"/>
        </w:numPr>
        <w:shd w:val="clear" w:color="auto" w:fill="FFFFFF" w:themeFill="background1"/>
        <w:autoSpaceDE w:val="0"/>
        <w:autoSpaceDN w:val="0"/>
        <w:adjustRightInd w:val="0"/>
        <w:rPr>
          <w:color w:val="000000"/>
          <w:sz w:val="22"/>
          <w:szCs w:val="22"/>
        </w:rPr>
      </w:pPr>
      <w:r w:rsidRPr="00643780">
        <w:rPr>
          <w:sz w:val="22"/>
          <w:szCs w:val="22"/>
          <w:shd w:val="clear" w:color="auto" w:fill="FFFFFF" w:themeFill="background1"/>
        </w:rPr>
        <w:t xml:space="preserve">Youssef SM </w:t>
      </w:r>
      <w:r w:rsidRPr="00643780">
        <w:rPr>
          <w:color w:val="000000"/>
          <w:sz w:val="22"/>
          <w:szCs w:val="22"/>
          <w:shd w:val="clear" w:color="auto" w:fill="FFFFFF" w:themeFill="background1"/>
        </w:rPr>
        <w:t xml:space="preserve">and </w:t>
      </w:r>
      <w:proofErr w:type="spellStart"/>
      <w:r w:rsidRPr="00643780">
        <w:rPr>
          <w:b/>
          <w:color w:val="000000"/>
          <w:sz w:val="22"/>
          <w:szCs w:val="22"/>
          <w:shd w:val="clear" w:color="auto" w:fill="FFFFFF" w:themeFill="background1"/>
        </w:rPr>
        <w:t>Teng</w:t>
      </w:r>
      <w:proofErr w:type="spellEnd"/>
      <w:r w:rsidRPr="00643780">
        <w:rPr>
          <w:b/>
          <w:color w:val="000000"/>
          <w:sz w:val="22"/>
          <w:szCs w:val="22"/>
          <w:shd w:val="clear" w:color="auto" w:fill="FFFFFF" w:themeFill="background1"/>
        </w:rPr>
        <w:t xml:space="preserve">, JM. </w:t>
      </w:r>
      <w:r w:rsidRPr="00643780">
        <w:rPr>
          <w:color w:val="000000"/>
          <w:sz w:val="22"/>
          <w:szCs w:val="22"/>
          <w:shd w:val="clear" w:color="auto" w:fill="FFFFFF" w:themeFill="background1"/>
        </w:rPr>
        <w:t xml:space="preserve">Effective Topical Combination Therapy for Treatment of Lichen </w:t>
      </w:r>
      <w:proofErr w:type="spellStart"/>
      <w:r w:rsidRPr="00643780">
        <w:rPr>
          <w:color w:val="000000"/>
          <w:sz w:val="22"/>
          <w:szCs w:val="22"/>
          <w:shd w:val="clear" w:color="auto" w:fill="FFFFFF" w:themeFill="background1"/>
        </w:rPr>
        <w:t>Striatus</w:t>
      </w:r>
      <w:proofErr w:type="spellEnd"/>
      <w:r w:rsidRPr="00643780">
        <w:rPr>
          <w:color w:val="000000"/>
          <w:sz w:val="22"/>
          <w:szCs w:val="22"/>
          <w:shd w:val="clear" w:color="auto" w:fill="FFFFFF" w:themeFill="background1"/>
        </w:rPr>
        <w:t xml:space="preserve"> in Children: A Case Series and Review. J Drugs </w:t>
      </w:r>
      <w:proofErr w:type="spellStart"/>
      <w:r w:rsidRPr="00643780">
        <w:rPr>
          <w:color w:val="000000"/>
          <w:sz w:val="22"/>
          <w:szCs w:val="22"/>
          <w:shd w:val="clear" w:color="auto" w:fill="FFFFFF" w:themeFill="background1"/>
        </w:rPr>
        <w:t>Dermatol</w:t>
      </w:r>
      <w:proofErr w:type="spellEnd"/>
      <w:r w:rsidRPr="00643780">
        <w:rPr>
          <w:color w:val="000000"/>
          <w:sz w:val="22"/>
          <w:szCs w:val="22"/>
          <w:shd w:val="clear" w:color="auto" w:fill="FFFFFF" w:themeFill="background1"/>
        </w:rPr>
        <w:t>. 2012 July</w:t>
      </w:r>
      <w:proofErr w:type="gramStart"/>
      <w:r w:rsidRPr="00643780">
        <w:rPr>
          <w:color w:val="000000"/>
          <w:sz w:val="22"/>
          <w:szCs w:val="22"/>
          <w:shd w:val="clear" w:color="auto" w:fill="FFFFFF" w:themeFill="background1"/>
        </w:rPr>
        <w:t>;11</w:t>
      </w:r>
      <w:proofErr w:type="gramEnd"/>
      <w:r w:rsidRPr="00643780">
        <w:rPr>
          <w:color w:val="000000"/>
          <w:sz w:val="22"/>
          <w:szCs w:val="22"/>
          <w:shd w:val="clear" w:color="auto" w:fill="FFFFFF" w:themeFill="background1"/>
        </w:rPr>
        <w:t xml:space="preserve">(7):872-875.  Review. </w:t>
      </w:r>
      <w:r w:rsidRPr="00643780">
        <w:rPr>
          <w:color w:val="000000"/>
          <w:sz w:val="22"/>
          <w:szCs w:val="22"/>
          <w:shd w:val="clear" w:color="auto" w:fill="FFFF00"/>
        </w:rPr>
        <w:t>PMID: 22777233.</w:t>
      </w:r>
    </w:p>
    <w:p w:rsidR="00643780" w:rsidRPr="00491523" w:rsidRDefault="00643780" w:rsidP="00A832A7">
      <w:pPr>
        <w:shd w:val="clear" w:color="auto" w:fill="FFFFFF" w:themeFill="background1"/>
        <w:rPr>
          <w:color w:val="000000"/>
          <w:sz w:val="22"/>
          <w:szCs w:val="22"/>
        </w:rPr>
      </w:pPr>
    </w:p>
    <w:p w:rsidR="00015C85" w:rsidRPr="00491523" w:rsidRDefault="00015C85" w:rsidP="00A832A7">
      <w:pPr>
        <w:pStyle w:val="ListParagraph"/>
        <w:numPr>
          <w:ilvl w:val="0"/>
          <w:numId w:val="1"/>
        </w:numPr>
        <w:shd w:val="clear" w:color="auto" w:fill="FFFFFF" w:themeFill="background1"/>
        <w:autoSpaceDE w:val="0"/>
        <w:autoSpaceDN w:val="0"/>
        <w:adjustRightInd w:val="0"/>
        <w:rPr>
          <w:sz w:val="22"/>
          <w:szCs w:val="22"/>
        </w:rPr>
      </w:pPr>
      <w:r w:rsidRPr="00491523">
        <w:rPr>
          <w:color w:val="000000"/>
          <w:sz w:val="22"/>
          <w:szCs w:val="22"/>
          <w:shd w:val="clear" w:color="auto" w:fill="FFFFFF" w:themeFill="background1"/>
        </w:rPr>
        <w:t xml:space="preserve">Fett N, </w:t>
      </w:r>
      <w:proofErr w:type="spellStart"/>
      <w:r w:rsidRPr="00491523">
        <w:rPr>
          <w:b/>
          <w:color w:val="000000"/>
          <w:sz w:val="22"/>
          <w:szCs w:val="22"/>
          <w:shd w:val="clear" w:color="auto" w:fill="FFFFFF" w:themeFill="background1"/>
        </w:rPr>
        <w:t>Teng</w:t>
      </w:r>
      <w:proofErr w:type="spellEnd"/>
      <w:r w:rsidRPr="00491523">
        <w:rPr>
          <w:b/>
          <w:color w:val="000000"/>
          <w:sz w:val="22"/>
          <w:szCs w:val="22"/>
          <w:shd w:val="clear" w:color="auto" w:fill="FFFFFF" w:themeFill="background1"/>
        </w:rPr>
        <w:t xml:space="preserve"> JM</w:t>
      </w:r>
      <w:r w:rsidR="007B7A94" w:rsidRPr="00491523">
        <w:rPr>
          <w:b/>
          <w:color w:val="000000"/>
          <w:sz w:val="22"/>
          <w:szCs w:val="22"/>
          <w:shd w:val="clear" w:color="auto" w:fill="FFFFFF" w:themeFill="background1"/>
        </w:rPr>
        <w:t xml:space="preserve">, </w:t>
      </w:r>
      <w:r w:rsidR="007B7A94" w:rsidRPr="00491523">
        <w:rPr>
          <w:color w:val="000000"/>
          <w:sz w:val="22"/>
          <w:szCs w:val="22"/>
          <w:shd w:val="clear" w:color="auto" w:fill="FFFFFF" w:themeFill="background1"/>
        </w:rPr>
        <w:t>Longley JB</w:t>
      </w:r>
      <w:r w:rsidRPr="00491523">
        <w:rPr>
          <w:color w:val="000000"/>
          <w:sz w:val="22"/>
          <w:szCs w:val="22"/>
          <w:shd w:val="clear" w:color="auto" w:fill="FFFFFF" w:themeFill="background1"/>
        </w:rPr>
        <w:t xml:space="preserve">. </w:t>
      </w:r>
      <w:r w:rsidR="00DD618E" w:rsidRPr="00491523">
        <w:rPr>
          <w:color w:val="000000"/>
          <w:sz w:val="22"/>
          <w:szCs w:val="22"/>
          <w:shd w:val="clear" w:color="auto" w:fill="FFFFFF" w:themeFill="background1"/>
        </w:rPr>
        <w:t>“</w:t>
      </w:r>
      <w:r w:rsidR="00001A03" w:rsidRPr="00491523">
        <w:rPr>
          <w:color w:val="000000"/>
          <w:sz w:val="22"/>
          <w:szCs w:val="22"/>
          <w:shd w:val="clear" w:color="auto" w:fill="FFFFFF" w:themeFill="background1"/>
        </w:rPr>
        <w:t xml:space="preserve">Familial </w:t>
      </w:r>
      <w:proofErr w:type="spellStart"/>
      <w:r w:rsidR="00001A03" w:rsidRPr="00491523">
        <w:rPr>
          <w:color w:val="000000"/>
          <w:sz w:val="22"/>
          <w:szCs w:val="22"/>
          <w:shd w:val="clear" w:color="auto" w:fill="FFFFFF" w:themeFill="background1"/>
        </w:rPr>
        <w:t>Urticaria</w:t>
      </w:r>
      <w:proofErr w:type="spellEnd"/>
      <w:r w:rsidR="00001A03" w:rsidRPr="00491523">
        <w:rPr>
          <w:color w:val="000000"/>
          <w:sz w:val="22"/>
          <w:szCs w:val="22"/>
          <w:shd w:val="clear" w:color="auto" w:fill="FFFFFF" w:themeFill="background1"/>
        </w:rPr>
        <w:t xml:space="preserve"> </w:t>
      </w:r>
      <w:proofErr w:type="spellStart"/>
      <w:r w:rsidR="00001A03" w:rsidRPr="00491523">
        <w:rPr>
          <w:color w:val="000000"/>
          <w:sz w:val="22"/>
          <w:szCs w:val="22"/>
          <w:shd w:val="clear" w:color="auto" w:fill="FFFFFF" w:themeFill="background1"/>
        </w:rPr>
        <w:t>Pigmentosa</w:t>
      </w:r>
      <w:proofErr w:type="spellEnd"/>
      <w:r w:rsidR="00001A03" w:rsidRPr="00491523">
        <w:rPr>
          <w:color w:val="000000"/>
          <w:sz w:val="22"/>
          <w:szCs w:val="22"/>
          <w:shd w:val="clear" w:color="auto" w:fill="FFFFFF" w:themeFill="background1"/>
        </w:rPr>
        <w:t xml:space="preserve">: Report of a Family and </w:t>
      </w:r>
      <w:r w:rsidRPr="00491523">
        <w:rPr>
          <w:color w:val="000000"/>
          <w:sz w:val="22"/>
          <w:szCs w:val="22"/>
          <w:shd w:val="clear" w:color="auto" w:fill="FFFFFF" w:themeFill="background1"/>
        </w:rPr>
        <w:t>Review of</w:t>
      </w:r>
      <w:r w:rsidR="00001A03" w:rsidRPr="00491523">
        <w:rPr>
          <w:color w:val="000000"/>
          <w:sz w:val="22"/>
          <w:szCs w:val="22"/>
          <w:shd w:val="clear" w:color="auto" w:fill="FFFFFF" w:themeFill="background1"/>
        </w:rPr>
        <w:t xml:space="preserve"> the role of</w:t>
      </w:r>
      <w:r w:rsidRPr="00491523">
        <w:rPr>
          <w:color w:val="000000"/>
          <w:sz w:val="22"/>
          <w:szCs w:val="22"/>
          <w:shd w:val="clear" w:color="auto" w:fill="FFFFFF" w:themeFill="background1"/>
        </w:rPr>
        <w:t xml:space="preserve"> KIT Mutations in Adults, Children and Families.</w:t>
      </w:r>
      <w:r w:rsidR="00DD618E" w:rsidRPr="00491523">
        <w:rPr>
          <w:color w:val="000000"/>
          <w:sz w:val="22"/>
          <w:szCs w:val="22"/>
          <w:shd w:val="clear" w:color="auto" w:fill="FFFFFF" w:themeFill="background1"/>
        </w:rPr>
        <w:t>”</w:t>
      </w:r>
      <w:r w:rsidRPr="00491523">
        <w:rPr>
          <w:color w:val="000000"/>
          <w:sz w:val="22"/>
          <w:szCs w:val="22"/>
          <w:shd w:val="clear" w:color="auto" w:fill="FFFFFF" w:themeFill="background1"/>
        </w:rPr>
        <w:t xml:space="preserve"> </w:t>
      </w:r>
      <w:r w:rsidRPr="00491523">
        <w:rPr>
          <w:sz w:val="22"/>
          <w:szCs w:val="22"/>
          <w:shd w:val="clear" w:color="auto" w:fill="FFFFFF" w:themeFill="background1"/>
          <w:lang w:eastAsia="zh-CN"/>
        </w:rPr>
        <w:t xml:space="preserve">Am J </w:t>
      </w:r>
      <w:proofErr w:type="spellStart"/>
      <w:r w:rsidRPr="00491523">
        <w:rPr>
          <w:sz w:val="22"/>
          <w:szCs w:val="22"/>
          <w:shd w:val="clear" w:color="auto" w:fill="FFFFFF" w:themeFill="background1"/>
          <w:lang w:eastAsia="zh-CN"/>
        </w:rPr>
        <w:t>Dermatopathol</w:t>
      </w:r>
      <w:proofErr w:type="spellEnd"/>
      <w:r w:rsidRPr="00491523">
        <w:rPr>
          <w:sz w:val="22"/>
          <w:szCs w:val="22"/>
          <w:shd w:val="clear" w:color="auto" w:fill="FFFFFF" w:themeFill="background1"/>
          <w:lang w:eastAsia="zh-CN"/>
        </w:rPr>
        <w:t>. 2013</w:t>
      </w:r>
      <w:r w:rsidR="007B7A94" w:rsidRPr="00491523">
        <w:rPr>
          <w:sz w:val="22"/>
          <w:szCs w:val="22"/>
          <w:shd w:val="clear" w:color="auto" w:fill="FFFFFF" w:themeFill="background1"/>
          <w:lang w:eastAsia="zh-CN"/>
        </w:rPr>
        <w:t xml:space="preserve"> Feb</w:t>
      </w:r>
      <w:r w:rsidRPr="00491523">
        <w:rPr>
          <w:sz w:val="22"/>
          <w:szCs w:val="22"/>
          <w:shd w:val="clear" w:color="auto" w:fill="FFFFFF" w:themeFill="background1"/>
          <w:lang w:eastAsia="zh-CN"/>
        </w:rPr>
        <w:t>; 35 (1): 113-</w:t>
      </w:r>
      <w:r w:rsidR="007B7A94" w:rsidRPr="00491523">
        <w:rPr>
          <w:sz w:val="22"/>
          <w:szCs w:val="22"/>
          <w:shd w:val="clear" w:color="auto" w:fill="FFFFFF" w:themeFill="background1"/>
          <w:lang w:eastAsia="zh-CN"/>
        </w:rPr>
        <w:t>11</w:t>
      </w:r>
      <w:r w:rsidRPr="00491523">
        <w:rPr>
          <w:sz w:val="22"/>
          <w:szCs w:val="22"/>
          <w:shd w:val="clear" w:color="auto" w:fill="FFFFFF" w:themeFill="background1"/>
          <w:lang w:eastAsia="zh-CN"/>
        </w:rPr>
        <w:t>6</w:t>
      </w:r>
      <w:r w:rsidR="007B7A94" w:rsidRPr="00491523">
        <w:rPr>
          <w:sz w:val="22"/>
          <w:szCs w:val="22"/>
          <w:shd w:val="clear" w:color="auto" w:fill="FFFFFF" w:themeFill="background1"/>
          <w:lang w:eastAsia="zh-CN"/>
        </w:rPr>
        <w:t>.</w:t>
      </w:r>
      <w:r w:rsidR="001A7DF5" w:rsidRPr="00491523">
        <w:rPr>
          <w:sz w:val="22"/>
          <w:szCs w:val="22"/>
          <w:shd w:val="clear" w:color="auto" w:fill="FFFFFF" w:themeFill="background1"/>
          <w:lang w:eastAsia="zh-CN"/>
        </w:rPr>
        <w:t xml:space="preserve"> Doi:10.1097/DAD.0b013e31826330bf.  Review. </w:t>
      </w:r>
      <w:r w:rsidR="007B7A94" w:rsidRPr="00491523">
        <w:rPr>
          <w:sz w:val="22"/>
          <w:szCs w:val="22"/>
          <w:shd w:val="clear" w:color="auto" w:fill="FFFFFF" w:themeFill="background1"/>
          <w:lang w:eastAsia="zh-CN"/>
        </w:rPr>
        <w:t xml:space="preserve"> </w:t>
      </w:r>
      <w:r w:rsidR="007B7A94" w:rsidRPr="00491523">
        <w:rPr>
          <w:sz w:val="22"/>
          <w:szCs w:val="22"/>
          <w:shd w:val="clear" w:color="auto" w:fill="FFFF00"/>
          <w:lang w:eastAsia="zh-CN"/>
        </w:rPr>
        <w:t>PMID: 22892471.</w:t>
      </w:r>
    </w:p>
    <w:p w:rsidR="00015C85" w:rsidRPr="00491523" w:rsidRDefault="00015C85" w:rsidP="00A832A7">
      <w:pPr>
        <w:pStyle w:val="ListParagraph"/>
        <w:shd w:val="clear" w:color="auto" w:fill="FFFFFF" w:themeFill="background1"/>
        <w:rPr>
          <w:sz w:val="22"/>
          <w:szCs w:val="22"/>
        </w:rPr>
      </w:pPr>
    </w:p>
    <w:p w:rsidR="003E5959" w:rsidRPr="00491523" w:rsidRDefault="00015C85" w:rsidP="00BD1ED0">
      <w:pPr>
        <w:pStyle w:val="ListParagraph"/>
        <w:numPr>
          <w:ilvl w:val="0"/>
          <w:numId w:val="1"/>
        </w:numPr>
        <w:shd w:val="clear" w:color="auto" w:fill="FFFFFF" w:themeFill="background1"/>
        <w:autoSpaceDE w:val="0"/>
        <w:autoSpaceDN w:val="0"/>
        <w:adjustRightInd w:val="0"/>
        <w:rPr>
          <w:sz w:val="22"/>
          <w:szCs w:val="22"/>
        </w:rPr>
      </w:pPr>
      <w:r w:rsidRPr="00491523">
        <w:rPr>
          <w:sz w:val="22"/>
          <w:szCs w:val="22"/>
          <w:shd w:val="clear" w:color="auto" w:fill="FFFFFF" w:themeFill="background1"/>
          <w:lang w:eastAsia="zh-CN"/>
        </w:rPr>
        <w:t>Krueger DA, Northrup H; International Tuberous Sclerosis Complex Consensus Group.</w:t>
      </w:r>
      <w:r w:rsidR="00373E2A" w:rsidRPr="00491523">
        <w:rPr>
          <w:sz w:val="22"/>
          <w:szCs w:val="22"/>
          <w:shd w:val="clear" w:color="auto" w:fill="FFFFFF" w:themeFill="background1"/>
          <w:lang w:eastAsia="zh-CN"/>
        </w:rPr>
        <w:t xml:space="preserve"> </w:t>
      </w:r>
      <w:r w:rsidR="00DD618E" w:rsidRPr="00491523">
        <w:rPr>
          <w:sz w:val="22"/>
          <w:szCs w:val="22"/>
          <w:shd w:val="clear" w:color="auto" w:fill="FFFFFF" w:themeFill="background1"/>
          <w:lang w:eastAsia="zh-CN"/>
        </w:rPr>
        <w:t>“</w:t>
      </w:r>
      <w:r w:rsidRPr="00491523">
        <w:rPr>
          <w:sz w:val="22"/>
          <w:szCs w:val="22"/>
          <w:shd w:val="clear" w:color="auto" w:fill="FFFFFF" w:themeFill="background1"/>
          <w:lang w:eastAsia="zh-CN"/>
        </w:rPr>
        <w:t xml:space="preserve">Tuberous </w:t>
      </w:r>
      <w:r w:rsidR="00A33E04" w:rsidRPr="00491523">
        <w:rPr>
          <w:sz w:val="22"/>
          <w:szCs w:val="22"/>
          <w:shd w:val="clear" w:color="auto" w:fill="FFFFFF" w:themeFill="background1"/>
          <w:lang w:eastAsia="zh-CN"/>
        </w:rPr>
        <w:t>S</w:t>
      </w:r>
      <w:r w:rsidRPr="00491523">
        <w:rPr>
          <w:sz w:val="22"/>
          <w:szCs w:val="22"/>
          <w:shd w:val="clear" w:color="auto" w:fill="FFFFFF" w:themeFill="background1"/>
          <w:lang w:eastAsia="zh-CN"/>
        </w:rPr>
        <w:t xml:space="preserve">clerosis </w:t>
      </w:r>
      <w:r w:rsidR="00A33E04" w:rsidRPr="00491523">
        <w:rPr>
          <w:sz w:val="22"/>
          <w:szCs w:val="22"/>
          <w:shd w:val="clear" w:color="auto" w:fill="FFFFFF" w:themeFill="background1"/>
          <w:lang w:eastAsia="zh-CN"/>
        </w:rPr>
        <w:t>Complex S</w:t>
      </w:r>
      <w:r w:rsidRPr="00491523">
        <w:rPr>
          <w:sz w:val="22"/>
          <w:szCs w:val="22"/>
          <w:shd w:val="clear" w:color="auto" w:fill="FFFFFF" w:themeFill="background1"/>
          <w:lang w:eastAsia="zh-CN"/>
        </w:rPr>
        <w:t xml:space="preserve">urveillance and </w:t>
      </w:r>
      <w:r w:rsidR="00A33E04" w:rsidRPr="00491523">
        <w:rPr>
          <w:sz w:val="22"/>
          <w:szCs w:val="22"/>
          <w:shd w:val="clear" w:color="auto" w:fill="FFFFFF" w:themeFill="background1"/>
          <w:lang w:eastAsia="zh-CN"/>
        </w:rPr>
        <w:t>M</w:t>
      </w:r>
      <w:r w:rsidRPr="00491523">
        <w:rPr>
          <w:sz w:val="22"/>
          <w:szCs w:val="22"/>
          <w:shd w:val="clear" w:color="auto" w:fill="FFFFFF" w:themeFill="background1"/>
          <w:lang w:eastAsia="zh-CN"/>
        </w:rPr>
        <w:t xml:space="preserve">anagement: </w:t>
      </w:r>
      <w:r w:rsidR="00A33E04" w:rsidRPr="00491523">
        <w:rPr>
          <w:sz w:val="22"/>
          <w:szCs w:val="22"/>
          <w:shd w:val="clear" w:color="auto" w:fill="FFFFFF" w:themeFill="background1"/>
          <w:lang w:eastAsia="zh-CN"/>
        </w:rPr>
        <w:t>R</w:t>
      </w:r>
      <w:r w:rsidRPr="00491523">
        <w:rPr>
          <w:sz w:val="22"/>
          <w:szCs w:val="22"/>
          <w:shd w:val="clear" w:color="auto" w:fill="FFFFFF" w:themeFill="background1"/>
          <w:lang w:eastAsia="zh-CN"/>
        </w:rPr>
        <w:t>ecommendations of the 2012</w:t>
      </w:r>
      <w:r w:rsidR="00A33E04" w:rsidRPr="00491523">
        <w:rPr>
          <w:sz w:val="22"/>
          <w:szCs w:val="22"/>
          <w:shd w:val="clear" w:color="auto" w:fill="FFFFFF" w:themeFill="background1"/>
          <w:lang w:eastAsia="zh-CN"/>
        </w:rPr>
        <w:t xml:space="preserve"> International T</w:t>
      </w:r>
      <w:r w:rsidRPr="00491523">
        <w:rPr>
          <w:sz w:val="22"/>
          <w:szCs w:val="22"/>
          <w:shd w:val="clear" w:color="auto" w:fill="FFFFFF" w:themeFill="background1"/>
          <w:lang w:eastAsia="zh-CN"/>
        </w:rPr>
        <w:t xml:space="preserve">uberous </w:t>
      </w:r>
      <w:r w:rsidR="00A33E04" w:rsidRPr="00491523">
        <w:rPr>
          <w:sz w:val="22"/>
          <w:szCs w:val="22"/>
          <w:shd w:val="clear" w:color="auto" w:fill="FFFFFF" w:themeFill="background1"/>
          <w:lang w:eastAsia="zh-CN"/>
        </w:rPr>
        <w:t>S</w:t>
      </w:r>
      <w:r w:rsidRPr="00491523">
        <w:rPr>
          <w:sz w:val="22"/>
          <w:szCs w:val="22"/>
          <w:shd w:val="clear" w:color="auto" w:fill="FFFFFF" w:themeFill="background1"/>
          <w:lang w:eastAsia="zh-CN"/>
        </w:rPr>
        <w:t xml:space="preserve">clerosis </w:t>
      </w:r>
      <w:r w:rsidR="00A33E04" w:rsidRPr="00491523">
        <w:rPr>
          <w:sz w:val="22"/>
          <w:szCs w:val="22"/>
          <w:shd w:val="clear" w:color="auto" w:fill="FFFFFF" w:themeFill="background1"/>
          <w:lang w:eastAsia="zh-CN"/>
        </w:rPr>
        <w:t>C</w:t>
      </w:r>
      <w:r w:rsidRPr="00491523">
        <w:rPr>
          <w:sz w:val="22"/>
          <w:szCs w:val="22"/>
          <w:shd w:val="clear" w:color="auto" w:fill="FFFFFF" w:themeFill="background1"/>
          <w:lang w:eastAsia="zh-CN"/>
        </w:rPr>
        <w:t xml:space="preserve">omplex </w:t>
      </w:r>
      <w:r w:rsidR="00A33E04" w:rsidRPr="00491523">
        <w:rPr>
          <w:sz w:val="22"/>
          <w:szCs w:val="22"/>
          <w:shd w:val="clear" w:color="auto" w:fill="FFFFFF" w:themeFill="background1"/>
          <w:lang w:eastAsia="zh-CN"/>
        </w:rPr>
        <w:t>C</w:t>
      </w:r>
      <w:r w:rsidRPr="00491523">
        <w:rPr>
          <w:sz w:val="22"/>
          <w:szCs w:val="22"/>
          <w:shd w:val="clear" w:color="auto" w:fill="FFFFFF" w:themeFill="background1"/>
          <w:lang w:eastAsia="zh-CN"/>
        </w:rPr>
        <w:t xml:space="preserve">onsensus </w:t>
      </w:r>
      <w:r w:rsidR="00A33E04" w:rsidRPr="00491523">
        <w:rPr>
          <w:sz w:val="22"/>
          <w:szCs w:val="22"/>
          <w:shd w:val="clear" w:color="auto" w:fill="FFFFFF" w:themeFill="background1"/>
          <w:lang w:eastAsia="zh-CN"/>
        </w:rPr>
        <w:t>C</w:t>
      </w:r>
      <w:r w:rsidRPr="00491523">
        <w:rPr>
          <w:sz w:val="22"/>
          <w:szCs w:val="22"/>
          <w:shd w:val="clear" w:color="auto" w:fill="FFFFFF" w:themeFill="background1"/>
          <w:lang w:eastAsia="zh-CN"/>
        </w:rPr>
        <w:t>onference.</w:t>
      </w:r>
      <w:r w:rsidR="00DD618E" w:rsidRPr="00491523">
        <w:rPr>
          <w:sz w:val="22"/>
          <w:szCs w:val="22"/>
          <w:shd w:val="clear" w:color="auto" w:fill="FFFFFF" w:themeFill="background1"/>
          <w:lang w:eastAsia="zh-CN"/>
        </w:rPr>
        <w:t>”</w:t>
      </w:r>
      <w:r w:rsidRPr="00491523">
        <w:rPr>
          <w:sz w:val="22"/>
          <w:szCs w:val="22"/>
          <w:shd w:val="clear" w:color="auto" w:fill="FFFFFF" w:themeFill="background1"/>
          <w:lang w:eastAsia="zh-CN"/>
        </w:rPr>
        <w:t xml:space="preserve"> </w:t>
      </w:r>
      <w:proofErr w:type="spellStart"/>
      <w:r w:rsidRPr="00491523">
        <w:rPr>
          <w:sz w:val="22"/>
          <w:szCs w:val="22"/>
          <w:shd w:val="clear" w:color="auto" w:fill="FFFFFF" w:themeFill="background1"/>
          <w:lang w:eastAsia="zh-CN"/>
        </w:rPr>
        <w:t>Pediatr</w:t>
      </w:r>
      <w:proofErr w:type="spellEnd"/>
      <w:r w:rsidRPr="00491523">
        <w:rPr>
          <w:sz w:val="22"/>
          <w:szCs w:val="22"/>
          <w:shd w:val="clear" w:color="auto" w:fill="FFFFFF" w:themeFill="background1"/>
          <w:lang w:eastAsia="zh-CN"/>
        </w:rPr>
        <w:t xml:space="preserve"> Neurol. 2013</w:t>
      </w:r>
      <w:r w:rsidR="004746FB" w:rsidRPr="00491523">
        <w:rPr>
          <w:sz w:val="22"/>
          <w:szCs w:val="22"/>
          <w:shd w:val="clear" w:color="auto" w:fill="FFFFFF" w:themeFill="background1"/>
          <w:lang w:eastAsia="zh-CN"/>
        </w:rPr>
        <w:t xml:space="preserve">.08.002.  </w:t>
      </w:r>
      <w:r w:rsidRPr="00491523">
        <w:rPr>
          <w:sz w:val="22"/>
          <w:szCs w:val="22"/>
          <w:shd w:val="clear" w:color="auto" w:fill="FFFFFF" w:themeFill="background1"/>
          <w:lang w:eastAsia="zh-CN"/>
        </w:rPr>
        <w:t>Oc</w:t>
      </w:r>
      <w:r w:rsidR="00373E2A" w:rsidRPr="00491523">
        <w:rPr>
          <w:sz w:val="22"/>
          <w:szCs w:val="22"/>
          <w:shd w:val="clear" w:color="auto" w:fill="FFFFFF" w:themeFill="background1"/>
          <w:lang w:eastAsia="zh-CN"/>
        </w:rPr>
        <w:t>t;</w:t>
      </w:r>
      <w:r w:rsidR="007471EF" w:rsidRPr="00491523">
        <w:rPr>
          <w:sz w:val="22"/>
          <w:szCs w:val="22"/>
          <w:shd w:val="clear" w:color="auto" w:fill="FFFFFF" w:themeFill="background1"/>
          <w:lang w:eastAsia="zh-CN"/>
        </w:rPr>
        <w:t xml:space="preserve"> </w:t>
      </w:r>
      <w:r w:rsidR="003E5959" w:rsidRPr="00491523">
        <w:rPr>
          <w:sz w:val="22"/>
          <w:szCs w:val="22"/>
          <w:shd w:val="clear" w:color="auto" w:fill="FFFFFF" w:themeFill="background1"/>
          <w:lang w:eastAsia="zh-CN"/>
        </w:rPr>
        <w:t>49(4):2</w:t>
      </w:r>
      <w:r w:rsidR="004746FB" w:rsidRPr="00491523">
        <w:rPr>
          <w:sz w:val="22"/>
          <w:szCs w:val="22"/>
          <w:shd w:val="clear" w:color="auto" w:fill="FFFFFF" w:themeFill="background1"/>
          <w:lang w:eastAsia="zh-CN"/>
        </w:rPr>
        <w:t>55</w:t>
      </w:r>
      <w:r w:rsidR="003E5959" w:rsidRPr="00491523">
        <w:rPr>
          <w:sz w:val="22"/>
          <w:szCs w:val="22"/>
          <w:shd w:val="clear" w:color="auto" w:fill="FFFFFF" w:themeFill="background1"/>
          <w:lang w:eastAsia="zh-CN"/>
        </w:rPr>
        <w:t>-</w:t>
      </w:r>
      <w:r w:rsidR="004746FB" w:rsidRPr="00491523">
        <w:rPr>
          <w:sz w:val="22"/>
          <w:szCs w:val="22"/>
          <w:shd w:val="clear" w:color="auto" w:fill="FFFFFF" w:themeFill="background1"/>
          <w:lang w:eastAsia="zh-CN"/>
        </w:rPr>
        <w:t>65</w:t>
      </w:r>
      <w:r w:rsidR="00373E2A" w:rsidRPr="00491523">
        <w:rPr>
          <w:sz w:val="22"/>
          <w:szCs w:val="22"/>
          <w:shd w:val="clear" w:color="auto" w:fill="FFFFFF" w:themeFill="background1"/>
          <w:lang w:eastAsia="zh-CN"/>
        </w:rPr>
        <w:t xml:space="preserve">. </w:t>
      </w:r>
      <w:proofErr w:type="spellStart"/>
      <w:r w:rsidR="004746FB" w:rsidRPr="00491523">
        <w:rPr>
          <w:sz w:val="22"/>
          <w:szCs w:val="22"/>
          <w:shd w:val="clear" w:color="auto" w:fill="FFFFFF" w:themeFill="background1"/>
          <w:lang w:eastAsia="zh-CN"/>
        </w:rPr>
        <w:t>Doi</w:t>
      </w:r>
      <w:proofErr w:type="spellEnd"/>
      <w:r w:rsidR="004746FB" w:rsidRPr="00491523">
        <w:rPr>
          <w:sz w:val="22"/>
          <w:szCs w:val="22"/>
          <w:shd w:val="clear" w:color="auto" w:fill="FFFFFF" w:themeFill="background1"/>
          <w:lang w:eastAsia="zh-CN"/>
        </w:rPr>
        <w:t>. 10.1016/</w:t>
      </w:r>
      <w:proofErr w:type="spellStart"/>
      <w:r w:rsidR="004746FB" w:rsidRPr="00491523">
        <w:rPr>
          <w:sz w:val="22"/>
          <w:szCs w:val="22"/>
          <w:shd w:val="clear" w:color="auto" w:fill="FFFFFF" w:themeFill="background1"/>
          <w:lang w:eastAsia="zh-CN"/>
        </w:rPr>
        <w:t>j.pediatrnneurol</w:t>
      </w:r>
      <w:proofErr w:type="spellEnd"/>
      <w:r w:rsidR="004746FB" w:rsidRPr="00491523">
        <w:rPr>
          <w:sz w:val="22"/>
          <w:szCs w:val="22"/>
          <w:shd w:val="clear" w:color="auto" w:fill="FFFFFF" w:themeFill="background1"/>
          <w:lang w:eastAsia="zh-CN"/>
        </w:rPr>
        <w:t>.</w:t>
      </w:r>
      <w:r w:rsidR="00373E2A" w:rsidRPr="00491523">
        <w:rPr>
          <w:sz w:val="22"/>
          <w:szCs w:val="22"/>
          <w:shd w:val="clear" w:color="auto" w:fill="FFFFFF" w:themeFill="background1"/>
          <w:lang w:eastAsia="zh-CN"/>
        </w:rPr>
        <w:t xml:space="preserve"> </w:t>
      </w:r>
      <w:r w:rsidR="00373E2A" w:rsidRPr="00491523">
        <w:rPr>
          <w:sz w:val="22"/>
          <w:szCs w:val="22"/>
          <w:shd w:val="clear" w:color="auto" w:fill="FFFF00"/>
          <w:lang w:eastAsia="zh-CN"/>
        </w:rPr>
        <w:t>PMID: 24053983.</w:t>
      </w:r>
      <w:r w:rsidR="00373E2A" w:rsidRPr="00491523">
        <w:rPr>
          <w:sz w:val="22"/>
          <w:szCs w:val="22"/>
          <w:shd w:val="clear" w:color="auto" w:fill="FFFFFF" w:themeFill="background1"/>
          <w:lang w:eastAsia="zh-CN"/>
        </w:rPr>
        <w:t xml:space="preserve">  </w:t>
      </w:r>
    </w:p>
    <w:p w:rsidR="00BD1ED0" w:rsidRPr="00491523" w:rsidRDefault="00BD1ED0" w:rsidP="00BD1ED0">
      <w:pPr>
        <w:pStyle w:val="ListParagraph"/>
        <w:rPr>
          <w:sz w:val="22"/>
          <w:szCs w:val="22"/>
        </w:rPr>
      </w:pPr>
    </w:p>
    <w:p w:rsidR="003C0C97" w:rsidRDefault="003C0C97">
      <w:pPr>
        <w:rPr>
          <w:sz w:val="22"/>
          <w:szCs w:val="22"/>
        </w:rPr>
      </w:pPr>
      <w:r>
        <w:rPr>
          <w:sz w:val="22"/>
          <w:szCs w:val="22"/>
        </w:rPr>
        <w:br w:type="page"/>
      </w:r>
    </w:p>
    <w:p w:rsidR="00BD1ED0" w:rsidRPr="00491523" w:rsidRDefault="00BD1ED0" w:rsidP="00BD1ED0">
      <w:pPr>
        <w:pStyle w:val="ListParagraph"/>
        <w:numPr>
          <w:ilvl w:val="0"/>
          <w:numId w:val="1"/>
        </w:numPr>
        <w:shd w:val="clear" w:color="auto" w:fill="FFFFFF" w:themeFill="background1"/>
        <w:autoSpaceDE w:val="0"/>
        <w:autoSpaceDN w:val="0"/>
        <w:adjustRightInd w:val="0"/>
        <w:rPr>
          <w:sz w:val="22"/>
          <w:szCs w:val="22"/>
        </w:rPr>
      </w:pPr>
      <w:r w:rsidRPr="00491523">
        <w:rPr>
          <w:sz w:val="22"/>
          <w:szCs w:val="22"/>
        </w:rPr>
        <w:lastRenderedPageBreak/>
        <w:t>Northrup H, Krueger DA; International Tuberous Sclerosis Complex Consensus Group.  “Tuberous Sclerosis Complex Diagnostic Criteria Update: Recommendations of the 2012 International Tuberous Sclerosis</w:t>
      </w:r>
      <w:r w:rsidR="00DD618E" w:rsidRPr="00491523">
        <w:rPr>
          <w:sz w:val="22"/>
          <w:szCs w:val="22"/>
        </w:rPr>
        <w:t xml:space="preserve"> Complex Consensus Conference.” </w:t>
      </w:r>
      <w:proofErr w:type="spellStart"/>
      <w:r w:rsidR="00DD618E" w:rsidRPr="00491523">
        <w:rPr>
          <w:sz w:val="22"/>
          <w:szCs w:val="22"/>
        </w:rPr>
        <w:t>Pediatr</w:t>
      </w:r>
      <w:proofErr w:type="spellEnd"/>
      <w:r w:rsidR="00DD618E" w:rsidRPr="00491523">
        <w:rPr>
          <w:sz w:val="22"/>
          <w:szCs w:val="22"/>
        </w:rPr>
        <w:t xml:space="preserve"> Neurol. 2013 Oct; 49(4):243-54. </w:t>
      </w:r>
      <w:proofErr w:type="spellStart"/>
      <w:proofErr w:type="gramStart"/>
      <w:r w:rsidR="00DD618E" w:rsidRPr="00491523">
        <w:rPr>
          <w:sz w:val="22"/>
          <w:szCs w:val="22"/>
        </w:rPr>
        <w:t>doi</w:t>
      </w:r>
      <w:proofErr w:type="spellEnd"/>
      <w:proofErr w:type="gramEnd"/>
      <w:r w:rsidR="00DD618E" w:rsidRPr="00491523">
        <w:rPr>
          <w:sz w:val="22"/>
          <w:szCs w:val="22"/>
        </w:rPr>
        <w:t xml:space="preserve">: 10.1016/j.pediatrneurol.2013.08.001. </w:t>
      </w:r>
      <w:r w:rsidR="00DD618E" w:rsidRPr="00491523">
        <w:rPr>
          <w:sz w:val="22"/>
          <w:szCs w:val="22"/>
          <w:shd w:val="clear" w:color="auto" w:fill="FFFF00"/>
        </w:rPr>
        <w:t>PMID: 24053982.</w:t>
      </w:r>
    </w:p>
    <w:p w:rsidR="001262CA" w:rsidRPr="00491523" w:rsidRDefault="001262CA" w:rsidP="004746FB">
      <w:pPr>
        <w:shd w:val="clear" w:color="auto" w:fill="FFFFFF" w:themeFill="background1"/>
        <w:autoSpaceDE w:val="0"/>
        <w:autoSpaceDN w:val="0"/>
        <w:adjustRightInd w:val="0"/>
        <w:rPr>
          <w:sz w:val="22"/>
          <w:szCs w:val="22"/>
        </w:rPr>
      </w:pPr>
    </w:p>
    <w:p w:rsidR="00CC562C" w:rsidRPr="00CC562C" w:rsidRDefault="002B6D0C" w:rsidP="00A832A7">
      <w:pPr>
        <w:numPr>
          <w:ilvl w:val="0"/>
          <w:numId w:val="1"/>
        </w:numPr>
        <w:shd w:val="clear" w:color="auto" w:fill="FFFFFF" w:themeFill="background1"/>
        <w:autoSpaceDE w:val="0"/>
        <w:autoSpaceDN w:val="0"/>
        <w:adjustRightInd w:val="0"/>
        <w:rPr>
          <w:sz w:val="22"/>
          <w:szCs w:val="22"/>
          <w:u w:val="single"/>
        </w:rPr>
      </w:pPr>
      <w:proofErr w:type="spellStart"/>
      <w:r w:rsidRPr="00491523">
        <w:rPr>
          <w:sz w:val="22"/>
          <w:szCs w:val="22"/>
          <w:shd w:val="clear" w:color="auto" w:fill="FFFFFF" w:themeFill="background1"/>
          <w:lang w:eastAsia="zh-CN"/>
        </w:rPr>
        <w:t>Levinsohn</w:t>
      </w:r>
      <w:proofErr w:type="spellEnd"/>
      <w:r w:rsidRPr="00491523">
        <w:rPr>
          <w:sz w:val="22"/>
          <w:szCs w:val="22"/>
          <w:shd w:val="clear" w:color="auto" w:fill="FFFFFF" w:themeFill="background1"/>
          <w:lang w:eastAsia="zh-CN"/>
        </w:rPr>
        <w:t xml:space="preserve"> JL, </w:t>
      </w:r>
      <w:proofErr w:type="spellStart"/>
      <w:r w:rsidRPr="00491523">
        <w:rPr>
          <w:sz w:val="22"/>
          <w:szCs w:val="22"/>
          <w:shd w:val="clear" w:color="auto" w:fill="FFFFFF" w:themeFill="background1"/>
          <w:lang w:eastAsia="zh-CN"/>
        </w:rPr>
        <w:t>Craiglow</w:t>
      </w:r>
      <w:proofErr w:type="spellEnd"/>
      <w:r w:rsidRPr="00491523">
        <w:rPr>
          <w:sz w:val="22"/>
          <w:szCs w:val="22"/>
          <w:shd w:val="clear" w:color="auto" w:fill="FFFFFF" w:themeFill="background1"/>
          <w:lang w:eastAsia="zh-CN"/>
        </w:rPr>
        <w:t xml:space="preserve"> BG,</w:t>
      </w:r>
      <w:r w:rsidRPr="00491523">
        <w:rPr>
          <w:b/>
          <w:sz w:val="22"/>
          <w:szCs w:val="22"/>
          <w:shd w:val="clear" w:color="auto" w:fill="FFFFFF" w:themeFill="background1"/>
          <w:lang w:eastAsia="zh-CN"/>
        </w:rPr>
        <w:t xml:space="preserve"> </w:t>
      </w:r>
      <w:proofErr w:type="spellStart"/>
      <w:r w:rsidRPr="00491523">
        <w:rPr>
          <w:b/>
          <w:sz w:val="22"/>
          <w:szCs w:val="22"/>
          <w:shd w:val="clear" w:color="auto" w:fill="FFFFFF" w:themeFill="background1"/>
          <w:lang w:eastAsia="zh-CN"/>
        </w:rPr>
        <w:t>Teng</w:t>
      </w:r>
      <w:proofErr w:type="spellEnd"/>
      <w:r w:rsidRPr="00491523">
        <w:rPr>
          <w:b/>
          <w:sz w:val="22"/>
          <w:szCs w:val="22"/>
          <w:shd w:val="clear" w:color="auto" w:fill="FFFFFF" w:themeFill="background1"/>
          <w:lang w:eastAsia="zh-CN"/>
        </w:rPr>
        <w:t xml:space="preserve"> JM</w:t>
      </w:r>
      <w:r w:rsidRPr="00491523">
        <w:rPr>
          <w:sz w:val="22"/>
          <w:szCs w:val="22"/>
          <w:shd w:val="clear" w:color="auto" w:fill="FFFFFF" w:themeFill="background1"/>
          <w:lang w:eastAsia="zh-CN"/>
        </w:rPr>
        <w:t xml:space="preserve">, Loring EC, Burrow TA, Mane SS, Overton JD, </w:t>
      </w:r>
      <w:proofErr w:type="spellStart"/>
      <w:r w:rsidRPr="00491523">
        <w:rPr>
          <w:sz w:val="22"/>
          <w:szCs w:val="22"/>
          <w:shd w:val="clear" w:color="auto" w:fill="FFFFFF" w:themeFill="background1"/>
          <w:lang w:eastAsia="zh-CN"/>
        </w:rPr>
        <w:t>Lifton</w:t>
      </w:r>
      <w:proofErr w:type="spellEnd"/>
      <w:r w:rsidRPr="00491523">
        <w:rPr>
          <w:sz w:val="22"/>
          <w:szCs w:val="22"/>
          <w:shd w:val="clear" w:color="auto" w:fill="FFFFFF" w:themeFill="background1"/>
          <w:lang w:eastAsia="zh-CN"/>
        </w:rPr>
        <w:t xml:space="preserve"> RP, </w:t>
      </w:r>
      <w:proofErr w:type="spellStart"/>
      <w:r w:rsidRPr="00491523">
        <w:rPr>
          <w:sz w:val="22"/>
          <w:szCs w:val="22"/>
          <w:shd w:val="clear" w:color="auto" w:fill="FFFFFF" w:themeFill="background1"/>
          <w:lang w:eastAsia="zh-CN"/>
        </w:rPr>
        <w:t>McNiff</w:t>
      </w:r>
      <w:proofErr w:type="spellEnd"/>
      <w:r w:rsidRPr="00491523">
        <w:rPr>
          <w:sz w:val="22"/>
          <w:szCs w:val="22"/>
          <w:shd w:val="clear" w:color="auto" w:fill="FFFFFF" w:themeFill="background1"/>
          <w:lang w:eastAsia="zh-CN"/>
        </w:rPr>
        <w:t xml:space="preserve"> JM, Choate KA, Lucky AW.  </w:t>
      </w:r>
      <w:r w:rsidR="00DD618E" w:rsidRPr="00491523">
        <w:rPr>
          <w:sz w:val="22"/>
          <w:szCs w:val="22"/>
          <w:shd w:val="clear" w:color="auto" w:fill="FFFFFF" w:themeFill="background1"/>
          <w:lang w:eastAsia="zh-CN"/>
        </w:rPr>
        <w:t>“</w:t>
      </w:r>
      <w:r w:rsidRPr="00491523">
        <w:rPr>
          <w:sz w:val="22"/>
          <w:szCs w:val="22"/>
          <w:shd w:val="clear" w:color="auto" w:fill="FFFFFF" w:themeFill="background1"/>
          <w:lang w:eastAsia="zh-CN"/>
        </w:rPr>
        <w:t>Somatic HRAS p. G12S Mutation Causes Wooly</w:t>
      </w:r>
      <w:r w:rsidR="007B7A94" w:rsidRPr="00491523">
        <w:rPr>
          <w:sz w:val="22"/>
          <w:szCs w:val="22"/>
          <w:shd w:val="clear" w:color="auto" w:fill="FFFFFF" w:themeFill="background1"/>
          <w:lang w:eastAsia="zh-CN"/>
        </w:rPr>
        <w:t xml:space="preserve"> </w:t>
      </w:r>
      <w:r w:rsidRPr="00491523">
        <w:rPr>
          <w:sz w:val="22"/>
          <w:szCs w:val="22"/>
          <w:shd w:val="clear" w:color="auto" w:fill="FFFFFF" w:themeFill="background1"/>
          <w:lang w:eastAsia="zh-CN"/>
        </w:rPr>
        <w:t>Hair and Epidermal Nevi.</w:t>
      </w:r>
      <w:r w:rsidR="00DD618E" w:rsidRPr="00491523">
        <w:rPr>
          <w:sz w:val="22"/>
          <w:szCs w:val="22"/>
          <w:shd w:val="clear" w:color="auto" w:fill="FFFFFF" w:themeFill="background1"/>
          <w:lang w:eastAsia="zh-CN"/>
        </w:rPr>
        <w:t>”</w:t>
      </w:r>
      <w:r w:rsidRPr="00491523">
        <w:rPr>
          <w:sz w:val="22"/>
          <w:szCs w:val="22"/>
          <w:shd w:val="clear" w:color="auto" w:fill="FFFFFF" w:themeFill="background1"/>
          <w:lang w:eastAsia="zh-CN"/>
        </w:rPr>
        <w:t xml:space="preserve">  J. Invest. </w:t>
      </w:r>
      <w:proofErr w:type="spellStart"/>
      <w:r w:rsidRPr="00491523">
        <w:rPr>
          <w:sz w:val="22"/>
          <w:szCs w:val="22"/>
          <w:shd w:val="clear" w:color="auto" w:fill="FFFFFF" w:themeFill="background1"/>
          <w:lang w:eastAsia="zh-CN"/>
        </w:rPr>
        <w:t>Dermatol</w:t>
      </w:r>
      <w:proofErr w:type="spellEnd"/>
      <w:r w:rsidRPr="00491523">
        <w:rPr>
          <w:sz w:val="22"/>
          <w:szCs w:val="22"/>
          <w:shd w:val="clear" w:color="auto" w:fill="FFFFFF" w:themeFill="background1"/>
          <w:lang w:eastAsia="zh-CN"/>
        </w:rPr>
        <w:t>. 2014, April</w:t>
      </w:r>
      <w:r w:rsidR="00001A03" w:rsidRPr="00491523">
        <w:rPr>
          <w:sz w:val="22"/>
          <w:szCs w:val="22"/>
          <w:shd w:val="clear" w:color="auto" w:fill="FFFFFF" w:themeFill="background1"/>
          <w:lang w:eastAsia="zh-CN"/>
        </w:rPr>
        <w:t xml:space="preserve"> 15; 134(4):</w:t>
      </w:r>
      <w:r w:rsidRPr="00491523">
        <w:rPr>
          <w:sz w:val="22"/>
          <w:szCs w:val="22"/>
          <w:shd w:val="clear" w:color="auto" w:fill="FFFFFF" w:themeFill="background1"/>
          <w:lang w:eastAsia="zh-CN"/>
        </w:rPr>
        <w:t>1149-52.</w:t>
      </w:r>
      <w:r w:rsidR="007B7A94" w:rsidRPr="00491523">
        <w:rPr>
          <w:sz w:val="22"/>
          <w:szCs w:val="22"/>
          <w:shd w:val="clear" w:color="auto" w:fill="FFFFFF" w:themeFill="background1"/>
          <w:lang w:eastAsia="zh-CN"/>
        </w:rPr>
        <w:t xml:space="preserve">  </w:t>
      </w:r>
      <w:proofErr w:type="spellStart"/>
      <w:r w:rsidR="00001A03" w:rsidRPr="00491523">
        <w:rPr>
          <w:sz w:val="22"/>
          <w:szCs w:val="22"/>
          <w:shd w:val="clear" w:color="auto" w:fill="FFFFFF" w:themeFill="background1"/>
          <w:lang w:eastAsia="zh-CN"/>
        </w:rPr>
        <w:t>Epub</w:t>
      </w:r>
      <w:proofErr w:type="spellEnd"/>
      <w:r w:rsidR="00001A03" w:rsidRPr="00491523">
        <w:rPr>
          <w:sz w:val="22"/>
          <w:szCs w:val="22"/>
          <w:shd w:val="clear" w:color="auto" w:fill="FFFFFF" w:themeFill="background1"/>
          <w:lang w:eastAsia="zh-CN"/>
        </w:rPr>
        <w:t xml:space="preserve"> 2013 Oct 15.  </w:t>
      </w:r>
      <w:r w:rsidR="007B7A94" w:rsidRPr="00491523">
        <w:rPr>
          <w:sz w:val="22"/>
          <w:szCs w:val="22"/>
          <w:shd w:val="clear" w:color="auto" w:fill="FFFF00"/>
          <w:lang w:eastAsia="zh-CN"/>
        </w:rPr>
        <w:t xml:space="preserve">PMID: 24129065. </w:t>
      </w:r>
    </w:p>
    <w:p w:rsidR="002B6D0C" w:rsidRPr="00491523" w:rsidRDefault="007B7A94" w:rsidP="00CC562C">
      <w:pPr>
        <w:shd w:val="clear" w:color="auto" w:fill="FFFFFF" w:themeFill="background1"/>
        <w:autoSpaceDE w:val="0"/>
        <w:autoSpaceDN w:val="0"/>
        <w:adjustRightInd w:val="0"/>
        <w:ind w:left="360"/>
        <w:rPr>
          <w:sz w:val="22"/>
          <w:szCs w:val="22"/>
          <w:u w:val="single"/>
        </w:rPr>
      </w:pPr>
      <w:r w:rsidRPr="00491523">
        <w:rPr>
          <w:sz w:val="22"/>
          <w:szCs w:val="22"/>
          <w:lang w:eastAsia="zh-CN"/>
        </w:rPr>
        <w:t xml:space="preserve"> </w:t>
      </w:r>
    </w:p>
    <w:p w:rsidR="00300B7F" w:rsidRPr="00491523" w:rsidRDefault="00300B7F" w:rsidP="00277CC6">
      <w:pPr>
        <w:pStyle w:val="ListParagraph"/>
        <w:numPr>
          <w:ilvl w:val="0"/>
          <w:numId w:val="1"/>
        </w:numPr>
        <w:autoSpaceDE w:val="0"/>
        <w:autoSpaceDN w:val="0"/>
        <w:adjustRightInd w:val="0"/>
        <w:rPr>
          <w:sz w:val="22"/>
          <w:szCs w:val="22"/>
        </w:rPr>
      </w:pPr>
      <w:r w:rsidRPr="00491523">
        <w:rPr>
          <w:sz w:val="22"/>
          <w:szCs w:val="22"/>
          <w:shd w:val="clear" w:color="auto" w:fill="FFFFFF" w:themeFill="background1"/>
        </w:rPr>
        <w:t xml:space="preserve">Fett N and </w:t>
      </w:r>
      <w:proofErr w:type="spellStart"/>
      <w:r w:rsidRPr="00491523">
        <w:rPr>
          <w:b/>
          <w:sz w:val="22"/>
          <w:szCs w:val="22"/>
          <w:shd w:val="clear" w:color="auto" w:fill="FFFFFF" w:themeFill="background1"/>
        </w:rPr>
        <w:t>Teng</w:t>
      </w:r>
      <w:proofErr w:type="spellEnd"/>
      <w:r w:rsidRPr="00491523">
        <w:rPr>
          <w:b/>
          <w:sz w:val="22"/>
          <w:szCs w:val="22"/>
          <w:shd w:val="clear" w:color="auto" w:fill="FFFFFF" w:themeFill="background1"/>
        </w:rPr>
        <w:t xml:space="preserve"> JM.</w:t>
      </w:r>
      <w:r w:rsidRPr="00491523">
        <w:rPr>
          <w:sz w:val="22"/>
          <w:szCs w:val="22"/>
          <w:shd w:val="clear" w:color="auto" w:fill="FFFFFF" w:themeFill="background1"/>
        </w:rPr>
        <w:t xml:space="preserve"> </w:t>
      </w:r>
      <w:r w:rsidR="004746FB" w:rsidRPr="00491523">
        <w:rPr>
          <w:sz w:val="22"/>
          <w:szCs w:val="22"/>
          <w:shd w:val="clear" w:color="auto" w:fill="FFFFFF" w:themeFill="background1"/>
        </w:rPr>
        <w:t xml:space="preserve"> </w:t>
      </w:r>
      <w:r w:rsidRPr="00491523">
        <w:rPr>
          <w:sz w:val="22"/>
          <w:szCs w:val="22"/>
          <w:shd w:val="clear" w:color="auto" w:fill="FFFFFF" w:themeFill="background1"/>
        </w:rPr>
        <w:t xml:space="preserve">Xanthoma Striatum </w:t>
      </w:r>
      <w:proofErr w:type="spellStart"/>
      <w:r w:rsidRPr="00491523">
        <w:rPr>
          <w:sz w:val="22"/>
          <w:szCs w:val="22"/>
          <w:shd w:val="clear" w:color="auto" w:fill="FFFFFF" w:themeFill="background1"/>
        </w:rPr>
        <w:t>Palmare</w:t>
      </w:r>
      <w:proofErr w:type="spellEnd"/>
      <w:r w:rsidRPr="00491523">
        <w:rPr>
          <w:sz w:val="22"/>
          <w:szCs w:val="22"/>
          <w:shd w:val="clear" w:color="auto" w:fill="FFFFFF" w:themeFill="background1"/>
        </w:rPr>
        <w:t xml:space="preserve"> Associated with Non-Syndromic Paucity of the Interlobular Bile Ducts. </w:t>
      </w:r>
      <w:r w:rsidR="00227A52" w:rsidRPr="00491523">
        <w:rPr>
          <w:sz w:val="22"/>
          <w:szCs w:val="22"/>
          <w:shd w:val="clear" w:color="auto" w:fill="FFFFFF" w:themeFill="background1"/>
        </w:rPr>
        <w:t>Cutis 2014 May</w:t>
      </w:r>
      <w:proofErr w:type="gramStart"/>
      <w:r w:rsidR="00227A52" w:rsidRPr="00491523">
        <w:rPr>
          <w:sz w:val="22"/>
          <w:szCs w:val="22"/>
          <w:shd w:val="clear" w:color="auto" w:fill="FFFFFF" w:themeFill="background1"/>
        </w:rPr>
        <w:t>;93</w:t>
      </w:r>
      <w:proofErr w:type="gramEnd"/>
      <w:r w:rsidR="00227A52" w:rsidRPr="00491523">
        <w:rPr>
          <w:sz w:val="22"/>
          <w:szCs w:val="22"/>
          <w:shd w:val="clear" w:color="auto" w:fill="FFFFFF" w:themeFill="background1"/>
        </w:rPr>
        <w:t xml:space="preserve">(5):E6-E8.  </w:t>
      </w:r>
      <w:r w:rsidR="00227A52" w:rsidRPr="00491523">
        <w:rPr>
          <w:sz w:val="22"/>
          <w:szCs w:val="22"/>
          <w:shd w:val="clear" w:color="auto" w:fill="FFFF00"/>
        </w:rPr>
        <w:t>PMID: 24897150</w:t>
      </w:r>
      <w:r w:rsidRPr="00491523">
        <w:rPr>
          <w:sz w:val="22"/>
          <w:szCs w:val="22"/>
          <w:shd w:val="clear" w:color="auto" w:fill="FFFF00"/>
        </w:rPr>
        <w:t>.</w:t>
      </w:r>
    </w:p>
    <w:p w:rsidR="00774159" w:rsidRPr="0065381C" w:rsidRDefault="00774159" w:rsidP="00774159">
      <w:pPr>
        <w:shd w:val="clear" w:color="auto" w:fill="FFFFFF" w:themeFill="background1"/>
        <w:autoSpaceDE w:val="0"/>
        <w:autoSpaceDN w:val="0"/>
        <w:adjustRightInd w:val="0"/>
        <w:rPr>
          <w:b/>
          <w:sz w:val="22"/>
          <w:szCs w:val="22"/>
        </w:rPr>
      </w:pPr>
    </w:p>
    <w:p w:rsidR="008A764C" w:rsidRPr="00F1290A" w:rsidRDefault="008A764C" w:rsidP="00D46D85">
      <w:pPr>
        <w:numPr>
          <w:ilvl w:val="0"/>
          <w:numId w:val="1"/>
        </w:numPr>
        <w:shd w:val="clear" w:color="auto" w:fill="FFFFFF" w:themeFill="background1"/>
        <w:autoSpaceDE w:val="0"/>
        <w:autoSpaceDN w:val="0"/>
        <w:adjustRightInd w:val="0"/>
        <w:rPr>
          <w:sz w:val="22"/>
          <w:szCs w:val="22"/>
          <w:shd w:val="clear" w:color="auto" w:fill="FFFFFF" w:themeFill="background1"/>
          <w:lang w:eastAsia="zh-CN"/>
        </w:rPr>
      </w:pPr>
      <w:r w:rsidRPr="00491523">
        <w:rPr>
          <w:sz w:val="22"/>
          <w:szCs w:val="22"/>
          <w:shd w:val="clear" w:color="auto" w:fill="FFFFFF" w:themeFill="background1"/>
          <w:lang w:eastAsia="zh-CN"/>
        </w:rPr>
        <w:t xml:space="preserve">Danial C, </w:t>
      </w:r>
      <w:proofErr w:type="spellStart"/>
      <w:r w:rsidRPr="00491523">
        <w:rPr>
          <w:sz w:val="22"/>
          <w:szCs w:val="22"/>
          <w:shd w:val="clear" w:color="auto" w:fill="FFFFFF" w:themeFill="background1"/>
          <w:lang w:eastAsia="zh-CN"/>
        </w:rPr>
        <w:t>Tichy</w:t>
      </w:r>
      <w:proofErr w:type="spellEnd"/>
      <w:r w:rsidRPr="00491523">
        <w:rPr>
          <w:sz w:val="22"/>
          <w:szCs w:val="22"/>
          <w:shd w:val="clear" w:color="auto" w:fill="FFFFFF" w:themeFill="background1"/>
          <w:lang w:eastAsia="zh-CN"/>
        </w:rPr>
        <w:t xml:space="preserve"> AL, Tariq U, </w:t>
      </w:r>
      <w:proofErr w:type="spellStart"/>
      <w:r w:rsidRPr="00491523">
        <w:rPr>
          <w:sz w:val="22"/>
          <w:szCs w:val="22"/>
          <w:shd w:val="clear" w:color="auto" w:fill="FFFFFF" w:themeFill="background1"/>
          <w:lang w:eastAsia="zh-CN"/>
        </w:rPr>
        <w:t>Swetman</w:t>
      </w:r>
      <w:proofErr w:type="spellEnd"/>
      <w:r w:rsidRPr="00491523">
        <w:rPr>
          <w:sz w:val="22"/>
          <w:szCs w:val="22"/>
          <w:shd w:val="clear" w:color="auto" w:fill="FFFFFF" w:themeFill="background1"/>
          <w:lang w:eastAsia="zh-CN"/>
        </w:rPr>
        <w:t xml:space="preserve"> GL, Khuu P, Leung TH, Benjamin LT, </w:t>
      </w:r>
      <w:proofErr w:type="spellStart"/>
      <w:r w:rsidRPr="00491523">
        <w:rPr>
          <w:b/>
          <w:sz w:val="22"/>
          <w:szCs w:val="22"/>
          <w:shd w:val="clear" w:color="auto" w:fill="FFFFFF" w:themeFill="background1"/>
          <w:lang w:eastAsia="zh-CN"/>
        </w:rPr>
        <w:t>Teng</w:t>
      </w:r>
      <w:proofErr w:type="spellEnd"/>
      <w:r w:rsidRPr="00491523">
        <w:rPr>
          <w:b/>
          <w:sz w:val="22"/>
          <w:szCs w:val="22"/>
          <w:shd w:val="clear" w:color="auto" w:fill="FFFFFF" w:themeFill="background1"/>
          <w:lang w:eastAsia="zh-CN"/>
        </w:rPr>
        <w:t xml:space="preserve"> JM</w:t>
      </w:r>
      <w:r w:rsidRPr="00491523">
        <w:rPr>
          <w:sz w:val="22"/>
          <w:szCs w:val="22"/>
          <w:shd w:val="clear" w:color="auto" w:fill="FFFFFF" w:themeFill="background1"/>
          <w:lang w:eastAsia="zh-CN"/>
        </w:rPr>
        <w:t xml:space="preserve">, </w:t>
      </w:r>
      <w:proofErr w:type="spellStart"/>
      <w:r w:rsidRPr="00491523">
        <w:rPr>
          <w:sz w:val="22"/>
          <w:szCs w:val="22"/>
          <w:shd w:val="clear" w:color="auto" w:fill="FFFFFF" w:themeFill="background1"/>
          <w:lang w:eastAsia="zh-CN"/>
        </w:rPr>
        <w:t>Vasanawala</w:t>
      </w:r>
      <w:proofErr w:type="spellEnd"/>
      <w:r w:rsidRPr="00491523">
        <w:rPr>
          <w:sz w:val="22"/>
          <w:szCs w:val="22"/>
          <w:shd w:val="clear" w:color="auto" w:fill="FFFFFF" w:themeFill="background1"/>
          <w:lang w:eastAsia="zh-CN"/>
        </w:rPr>
        <w:t xml:space="preserve"> SS, Lane, AT.  </w:t>
      </w:r>
      <w:r w:rsidR="00DD618E" w:rsidRPr="00491523">
        <w:rPr>
          <w:sz w:val="22"/>
          <w:szCs w:val="22"/>
          <w:shd w:val="clear" w:color="auto" w:fill="FFFFFF" w:themeFill="background1"/>
          <w:lang w:eastAsia="zh-CN"/>
        </w:rPr>
        <w:t>“</w:t>
      </w:r>
      <w:r w:rsidRPr="00491523">
        <w:rPr>
          <w:sz w:val="22"/>
          <w:szCs w:val="22"/>
          <w:shd w:val="clear" w:color="auto" w:fill="FFFFFF" w:themeFill="background1"/>
          <w:lang w:eastAsia="zh-CN"/>
        </w:rPr>
        <w:t>An Open-Label Study to Evaluate Sildenafil for the Treatment of Lymphatic Malformations.</w:t>
      </w:r>
      <w:r w:rsidR="00DD618E" w:rsidRPr="00491523">
        <w:rPr>
          <w:sz w:val="22"/>
          <w:szCs w:val="22"/>
          <w:shd w:val="clear" w:color="auto" w:fill="FFFFFF" w:themeFill="background1"/>
          <w:lang w:eastAsia="zh-CN"/>
        </w:rPr>
        <w:t>”</w:t>
      </w:r>
      <w:r w:rsidRPr="00491523">
        <w:rPr>
          <w:sz w:val="22"/>
          <w:szCs w:val="22"/>
          <w:shd w:val="clear" w:color="auto" w:fill="FFFFFF" w:themeFill="background1"/>
          <w:lang w:eastAsia="zh-CN"/>
        </w:rPr>
        <w:t xml:space="preserve">  J Am </w:t>
      </w:r>
      <w:proofErr w:type="spellStart"/>
      <w:r w:rsidRPr="00491523">
        <w:rPr>
          <w:sz w:val="22"/>
          <w:szCs w:val="22"/>
          <w:shd w:val="clear" w:color="auto" w:fill="FFFFFF" w:themeFill="background1"/>
          <w:lang w:eastAsia="zh-CN"/>
        </w:rPr>
        <w:t>Acad</w:t>
      </w:r>
      <w:proofErr w:type="spellEnd"/>
      <w:r w:rsidRPr="00491523">
        <w:rPr>
          <w:sz w:val="22"/>
          <w:szCs w:val="22"/>
          <w:shd w:val="clear" w:color="auto" w:fill="FFFFFF" w:themeFill="background1"/>
          <w:lang w:eastAsia="zh-CN"/>
        </w:rPr>
        <w:t xml:space="preserve"> </w:t>
      </w:r>
      <w:proofErr w:type="spellStart"/>
      <w:r w:rsidRPr="00491523">
        <w:rPr>
          <w:sz w:val="22"/>
          <w:szCs w:val="22"/>
          <w:shd w:val="clear" w:color="auto" w:fill="FFFFFF" w:themeFill="background1"/>
          <w:lang w:eastAsia="zh-CN"/>
        </w:rPr>
        <w:t>Dermatol</w:t>
      </w:r>
      <w:proofErr w:type="spellEnd"/>
      <w:r w:rsidRPr="00491523">
        <w:rPr>
          <w:sz w:val="22"/>
          <w:szCs w:val="22"/>
          <w:shd w:val="clear" w:color="auto" w:fill="FFFFFF" w:themeFill="background1"/>
          <w:lang w:eastAsia="zh-CN"/>
        </w:rPr>
        <w:t xml:space="preserve"> 2014 June</w:t>
      </w:r>
      <w:r w:rsidR="00D46D85" w:rsidRPr="00491523">
        <w:rPr>
          <w:sz w:val="22"/>
          <w:szCs w:val="22"/>
          <w:shd w:val="clear" w:color="auto" w:fill="FFFFFF" w:themeFill="background1"/>
          <w:lang w:eastAsia="zh-CN"/>
        </w:rPr>
        <w:t xml:space="preserve"> 20</w:t>
      </w:r>
      <w:r w:rsidRPr="00491523">
        <w:rPr>
          <w:sz w:val="22"/>
          <w:szCs w:val="22"/>
          <w:shd w:val="clear" w:color="auto" w:fill="FFFFFF" w:themeFill="background1"/>
          <w:lang w:eastAsia="zh-CN"/>
        </w:rPr>
        <w:t xml:space="preserve">; 70 (6):1050-1057.  </w:t>
      </w:r>
      <w:proofErr w:type="spellStart"/>
      <w:r w:rsidR="00D46D85" w:rsidRPr="00491523">
        <w:rPr>
          <w:sz w:val="22"/>
          <w:szCs w:val="22"/>
          <w:shd w:val="clear" w:color="auto" w:fill="FFFFFF" w:themeFill="background1"/>
          <w:lang w:eastAsia="zh-CN"/>
        </w:rPr>
        <w:t>Epub</w:t>
      </w:r>
      <w:proofErr w:type="spellEnd"/>
      <w:r w:rsidR="00D46D85" w:rsidRPr="00491523">
        <w:rPr>
          <w:sz w:val="22"/>
          <w:szCs w:val="22"/>
          <w:shd w:val="clear" w:color="auto" w:fill="FFFFFF" w:themeFill="background1"/>
          <w:lang w:eastAsia="zh-CN"/>
        </w:rPr>
        <w:t xml:space="preserve"> 2014 Mar 20.  </w:t>
      </w:r>
      <w:r w:rsidRPr="00491523">
        <w:rPr>
          <w:sz w:val="22"/>
          <w:szCs w:val="22"/>
          <w:shd w:val="clear" w:color="auto" w:fill="FFFF00"/>
          <w:lang w:eastAsia="zh-CN"/>
        </w:rPr>
        <w:t>PMID: 24656411.</w:t>
      </w:r>
      <w:r w:rsidR="00F1290A">
        <w:rPr>
          <w:sz w:val="22"/>
          <w:szCs w:val="22"/>
          <w:shd w:val="clear" w:color="auto" w:fill="FFFF00"/>
          <w:lang w:eastAsia="zh-CN"/>
        </w:rPr>
        <w:br/>
      </w:r>
    </w:p>
    <w:p w:rsidR="008A764C" w:rsidRPr="00491523" w:rsidRDefault="008A764C" w:rsidP="008A764C">
      <w:pPr>
        <w:numPr>
          <w:ilvl w:val="0"/>
          <w:numId w:val="1"/>
        </w:numPr>
        <w:shd w:val="clear" w:color="auto" w:fill="FFFFFF" w:themeFill="background1"/>
        <w:autoSpaceDE w:val="0"/>
        <w:autoSpaceDN w:val="0"/>
        <w:adjustRightInd w:val="0"/>
        <w:rPr>
          <w:sz w:val="22"/>
          <w:szCs w:val="22"/>
          <w:u w:val="single"/>
          <w:lang w:eastAsia="zh-CN"/>
        </w:rPr>
      </w:pPr>
      <w:r w:rsidRPr="00491523">
        <w:rPr>
          <w:b/>
          <w:noProof/>
          <w:sz w:val="22"/>
          <w:szCs w:val="22"/>
          <w:shd w:val="clear" w:color="auto" w:fill="FFFFFF" w:themeFill="background1"/>
        </w:rPr>
        <w:t>Teng JM</w:t>
      </w:r>
      <w:r w:rsidR="00C266D5">
        <w:rPr>
          <w:noProof/>
          <w:sz w:val="22"/>
          <w:szCs w:val="22"/>
          <w:shd w:val="clear" w:color="auto" w:fill="FFFFFF" w:themeFill="background1"/>
        </w:rPr>
        <w:t>, Cowen EW, Wata</w:t>
      </w:r>
      <w:r w:rsidRPr="00491523">
        <w:rPr>
          <w:noProof/>
          <w:sz w:val="22"/>
          <w:szCs w:val="22"/>
          <w:shd w:val="clear" w:color="auto" w:fill="FFFFFF" w:themeFill="background1"/>
        </w:rPr>
        <w:t>ya-Kaneda M, Gosnell ES, Witman PM, Hebert AA, Mlynarczyk G</w:t>
      </w:r>
      <w:r w:rsidR="00F07D1B" w:rsidRPr="00491523">
        <w:rPr>
          <w:noProof/>
          <w:sz w:val="22"/>
          <w:szCs w:val="22"/>
          <w:shd w:val="clear" w:color="auto" w:fill="FFFFFF" w:themeFill="background1"/>
        </w:rPr>
        <w:t>.</w:t>
      </w:r>
      <w:r w:rsidRPr="00491523">
        <w:rPr>
          <w:noProof/>
          <w:sz w:val="22"/>
          <w:szCs w:val="22"/>
          <w:shd w:val="clear" w:color="auto" w:fill="FFFFFF" w:themeFill="background1"/>
        </w:rPr>
        <w:t xml:space="preserve"> </w:t>
      </w:r>
      <w:proofErr w:type="spellStart"/>
      <w:r w:rsidRPr="00491523">
        <w:rPr>
          <w:sz w:val="22"/>
          <w:szCs w:val="22"/>
          <w:shd w:val="clear" w:color="auto" w:fill="FFFFFF" w:themeFill="background1"/>
          <w:lang w:eastAsia="zh-CN"/>
        </w:rPr>
        <w:t>Soltani</w:t>
      </w:r>
      <w:proofErr w:type="spellEnd"/>
      <w:r w:rsidRPr="00491523">
        <w:rPr>
          <w:sz w:val="22"/>
          <w:szCs w:val="22"/>
          <w:shd w:val="clear" w:color="auto" w:fill="FFFFFF" w:themeFill="background1"/>
          <w:lang w:eastAsia="zh-CN"/>
        </w:rPr>
        <w:t xml:space="preserve"> K, and Darling TN. Dermatologic and Dental Aspects of the 2012 International Tuberous Sclerosis Complex Consensus Statements. JAMA </w:t>
      </w:r>
      <w:proofErr w:type="spellStart"/>
      <w:r w:rsidRPr="00491523">
        <w:rPr>
          <w:sz w:val="22"/>
          <w:szCs w:val="22"/>
          <w:shd w:val="clear" w:color="auto" w:fill="FFFFFF" w:themeFill="background1"/>
          <w:lang w:eastAsia="zh-CN"/>
        </w:rPr>
        <w:t>Dermatol</w:t>
      </w:r>
      <w:proofErr w:type="spellEnd"/>
      <w:r w:rsidR="00C266D5">
        <w:rPr>
          <w:sz w:val="22"/>
          <w:szCs w:val="22"/>
          <w:shd w:val="clear" w:color="auto" w:fill="FFFFFF" w:themeFill="background1"/>
          <w:lang w:eastAsia="zh-CN"/>
        </w:rPr>
        <w:t xml:space="preserve">. 2014 Oct; 150(10):1095-101.  </w:t>
      </w:r>
      <w:proofErr w:type="spellStart"/>
      <w:proofErr w:type="gramStart"/>
      <w:r w:rsidR="00C266D5">
        <w:rPr>
          <w:sz w:val="22"/>
          <w:szCs w:val="22"/>
          <w:shd w:val="clear" w:color="auto" w:fill="FFFFFF" w:themeFill="background1"/>
          <w:lang w:eastAsia="zh-CN"/>
        </w:rPr>
        <w:t>d</w:t>
      </w:r>
      <w:r w:rsidRPr="00491523">
        <w:rPr>
          <w:sz w:val="22"/>
          <w:szCs w:val="22"/>
          <w:shd w:val="clear" w:color="auto" w:fill="FFFFFF" w:themeFill="background1"/>
          <w:lang w:eastAsia="zh-CN"/>
        </w:rPr>
        <w:t>oi</w:t>
      </w:r>
      <w:proofErr w:type="spellEnd"/>
      <w:proofErr w:type="gramEnd"/>
      <w:r w:rsidRPr="00491523">
        <w:rPr>
          <w:sz w:val="22"/>
          <w:szCs w:val="22"/>
          <w:shd w:val="clear" w:color="auto" w:fill="FFFFFF" w:themeFill="background1"/>
          <w:lang w:eastAsia="zh-CN"/>
        </w:rPr>
        <w:t xml:space="preserve">: 10.1001/jamadermatol.2014.938.  </w:t>
      </w:r>
      <w:r w:rsidRPr="00491523">
        <w:rPr>
          <w:sz w:val="22"/>
          <w:szCs w:val="22"/>
          <w:shd w:val="clear" w:color="auto" w:fill="FFFF00"/>
          <w:lang w:eastAsia="zh-CN"/>
        </w:rPr>
        <w:t>PMID: 25029267.</w:t>
      </w:r>
      <w:r w:rsidRPr="00491523">
        <w:rPr>
          <w:sz w:val="22"/>
          <w:szCs w:val="22"/>
          <w:shd w:val="clear" w:color="auto" w:fill="FFFFFF" w:themeFill="background1"/>
          <w:lang w:eastAsia="zh-CN"/>
        </w:rPr>
        <w:t xml:space="preserve"> </w:t>
      </w:r>
      <w:r w:rsidRPr="00491523">
        <w:rPr>
          <w:sz w:val="22"/>
          <w:szCs w:val="22"/>
          <w:lang w:eastAsia="zh-CN"/>
        </w:rPr>
        <w:t xml:space="preserve"> </w:t>
      </w:r>
    </w:p>
    <w:p w:rsidR="008A764C" w:rsidRPr="00491523" w:rsidRDefault="008A764C" w:rsidP="008A764C">
      <w:pPr>
        <w:pStyle w:val="ListParagraph"/>
        <w:rPr>
          <w:sz w:val="22"/>
          <w:szCs w:val="22"/>
        </w:rPr>
      </w:pPr>
    </w:p>
    <w:p w:rsidR="000D4463" w:rsidRPr="00491523" w:rsidRDefault="000D4463" w:rsidP="00A832A7">
      <w:pPr>
        <w:numPr>
          <w:ilvl w:val="0"/>
          <w:numId w:val="1"/>
        </w:numPr>
        <w:shd w:val="clear" w:color="auto" w:fill="FFFFFF" w:themeFill="background1"/>
        <w:autoSpaceDE w:val="0"/>
        <w:autoSpaceDN w:val="0"/>
        <w:adjustRightInd w:val="0"/>
        <w:rPr>
          <w:sz w:val="22"/>
          <w:szCs w:val="22"/>
          <w:u w:val="single"/>
        </w:rPr>
      </w:pPr>
      <w:r w:rsidRPr="00491523">
        <w:rPr>
          <w:sz w:val="22"/>
          <w:szCs w:val="22"/>
          <w:shd w:val="clear" w:color="auto" w:fill="FFFFFF" w:themeFill="background1"/>
        </w:rPr>
        <w:t xml:space="preserve">Bartholomew F, Lazar J, </w:t>
      </w:r>
      <w:proofErr w:type="spellStart"/>
      <w:r w:rsidRPr="00491523">
        <w:rPr>
          <w:sz w:val="22"/>
          <w:szCs w:val="22"/>
          <w:shd w:val="clear" w:color="auto" w:fill="FFFFFF" w:themeFill="background1"/>
        </w:rPr>
        <w:t>Marqueling</w:t>
      </w:r>
      <w:proofErr w:type="spellEnd"/>
      <w:r w:rsidRPr="00491523">
        <w:rPr>
          <w:sz w:val="22"/>
          <w:szCs w:val="22"/>
          <w:shd w:val="clear" w:color="auto" w:fill="FFFFFF" w:themeFill="background1"/>
        </w:rPr>
        <w:t xml:space="preserve"> A, Lee-Messer C, </w:t>
      </w:r>
      <w:proofErr w:type="spellStart"/>
      <w:r w:rsidRPr="00491523">
        <w:rPr>
          <w:sz w:val="22"/>
          <w:szCs w:val="22"/>
          <w:shd w:val="clear" w:color="auto" w:fill="FFFFFF" w:themeFill="background1"/>
        </w:rPr>
        <w:t>Jaradeh</w:t>
      </w:r>
      <w:proofErr w:type="spellEnd"/>
      <w:r w:rsidRPr="00491523">
        <w:rPr>
          <w:sz w:val="22"/>
          <w:szCs w:val="22"/>
          <w:shd w:val="clear" w:color="auto" w:fill="FFFFFF" w:themeFill="background1"/>
        </w:rPr>
        <w:t xml:space="preserve"> S, and </w:t>
      </w:r>
      <w:proofErr w:type="spellStart"/>
      <w:r w:rsidRPr="00491523">
        <w:rPr>
          <w:b/>
          <w:sz w:val="22"/>
          <w:szCs w:val="22"/>
          <w:shd w:val="clear" w:color="auto" w:fill="FFFFFF" w:themeFill="background1"/>
        </w:rPr>
        <w:t>Teng</w:t>
      </w:r>
      <w:proofErr w:type="spellEnd"/>
      <w:r w:rsidRPr="00491523">
        <w:rPr>
          <w:b/>
          <w:sz w:val="22"/>
          <w:szCs w:val="22"/>
          <w:shd w:val="clear" w:color="auto" w:fill="FFFFFF" w:themeFill="background1"/>
        </w:rPr>
        <w:t xml:space="preserve"> JM. </w:t>
      </w:r>
      <w:proofErr w:type="spellStart"/>
      <w:r w:rsidR="000B4A70" w:rsidRPr="00491523">
        <w:rPr>
          <w:sz w:val="22"/>
          <w:szCs w:val="22"/>
          <w:shd w:val="clear" w:color="auto" w:fill="FFFFFF" w:themeFill="background1"/>
        </w:rPr>
        <w:t>Channelopathy</w:t>
      </w:r>
      <w:proofErr w:type="spellEnd"/>
      <w:r w:rsidR="000B4A70" w:rsidRPr="00491523">
        <w:rPr>
          <w:sz w:val="22"/>
          <w:szCs w:val="22"/>
          <w:shd w:val="clear" w:color="auto" w:fill="FFFFFF" w:themeFill="background1"/>
        </w:rPr>
        <w:t>: A Novel M</w:t>
      </w:r>
      <w:r w:rsidRPr="00491523">
        <w:rPr>
          <w:sz w:val="22"/>
          <w:szCs w:val="22"/>
          <w:shd w:val="clear" w:color="auto" w:fill="FFFFFF" w:themeFill="background1"/>
        </w:rPr>
        <w:t>utation in t</w:t>
      </w:r>
      <w:r w:rsidR="000B4A70" w:rsidRPr="00491523">
        <w:rPr>
          <w:sz w:val="22"/>
          <w:szCs w:val="22"/>
          <w:shd w:val="clear" w:color="auto" w:fill="FFFFFF" w:themeFill="background1"/>
        </w:rPr>
        <w:t>he SCN9A G</w:t>
      </w:r>
      <w:r w:rsidRPr="00491523">
        <w:rPr>
          <w:sz w:val="22"/>
          <w:szCs w:val="22"/>
          <w:shd w:val="clear" w:color="auto" w:fill="FFFFFF" w:themeFill="background1"/>
        </w:rPr>
        <w:t xml:space="preserve">ene </w:t>
      </w:r>
      <w:r w:rsidR="000B4A70" w:rsidRPr="00491523">
        <w:rPr>
          <w:sz w:val="22"/>
          <w:szCs w:val="22"/>
          <w:shd w:val="clear" w:color="auto" w:fill="FFFFFF" w:themeFill="background1"/>
        </w:rPr>
        <w:t>C</w:t>
      </w:r>
      <w:r w:rsidRPr="00491523">
        <w:rPr>
          <w:sz w:val="22"/>
          <w:szCs w:val="22"/>
          <w:shd w:val="clear" w:color="auto" w:fill="FFFFFF" w:themeFill="background1"/>
        </w:rPr>
        <w:t xml:space="preserve">auses </w:t>
      </w:r>
      <w:r w:rsidR="00C266D5">
        <w:rPr>
          <w:sz w:val="22"/>
          <w:szCs w:val="22"/>
          <w:shd w:val="clear" w:color="auto" w:fill="FFFFFF" w:themeFill="background1"/>
        </w:rPr>
        <w:t>I</w:t>
      </w:r>
      <w:r w:rsidRPr="00491523">
        <w:rPr>
          <w:sz w:val="22"/>
          <w:szCs w:val="22"/>
          <w:shd w:val="clear" w:color="auto" w:fill="FFFFFF" w:themeFill="background1"/>
        </w:rPr>
        <w:t xml:space="preserve">nsensitivity to </w:t>
      </w:r>
      <w:r w:rsidR="000B4A70" w:rsidRPr="00491523">
        <w:rPr>
          <w:sz w:val="22"/>
          <w:szCs w:val="22"/>
          <w:shd w:val="clear" w:color="auto" w:fill="FFFFFF" w:themeFill="background1"/>
        </w:rPr>
        <w:t>Pain and Autonomic D</w:t>
      </w:r>
      <w:r w:rsidRPr="00491523">
        <w:rPr>
          <w:sz w:val="22"/>
          <w:szCs w:val="22"/>
          <w:shd w:val="clear" w:color="auto" w:fill="FFFFFF" w:themeFill="background1"/>
        </w:rPr>
        <w:t>ysregulation. B</w:t>
      </w:r>
      <w:r w:rsidR="00D535CB" w:rsidRPr="00491523">
        <w:rPr>
          <w:sz w:val="22"/>
          <w:szCs w:val="22"/>
          <w:shd w:val="clear" w:color="auto" w:fill="FFFFFF" w:themeFill="background1"/>
        </w:rPr>
        <w:t xml:space="preserve">r J </w:t>
      </w:r>
      <w:proofErr w:type="spellStart"/>
      <w:r w:rsidR="00D535CB" w:rsidRPr="00491523">
        <w:rPr>
          <w:sz w:val="22"/>
          <w:szCs w:val="22"/>
          <w:shd w:val="clear" w:color="auto" w:fill="FFFFFF" w:themeFill="background1"/>
        </w:rPr>
        <w:t>Dermatol</w:t>
      </w:r>
      <w:proofErr w:type="spellEnd"/>
      <w:r w:rsidR="00D535CB" w:rsidRPr="00491523">
        <w:rPr>
          <w:sz w:val="22"/>
          <w:szCs w:val="22"/>
          <w:shd w:val="clear" w:color="auto" w:fill="FFFFFF" w:themeFill="background1"/>
        </w:rPr>
        <w:t xml:space="preserve">. 2014 </w:t>
      </w:r>
      <w:r w:rsidR="000A7565" w:rsidRPr="00491523">
        <w:rPr>
          <w:sz w:val="22"/>
          <w:szCs w:val="22"/>
          <w:shd w:val="clear" w:color="auto" w:fill="FFFFFF" w:themeFill="background1"/>
        </w:rPr>
        <w:t>Nov;</w:t>
      </w:r>
      <w:r w:rsidR="00277CC6" w:rsidRPr="00491523">
        <w:rPr>
          <w:sz w:val="22"/>
          <w:szCs w:val="22"/>
          <w:shd w:val="clear" w:color="auto" w:fill="FFFFFF" w:themeFill="background1"/>
        </w:rPr>
        <w:t xml:space="preserve"> </w:t>
      </w:r>
      <w:r w:rsidR="000A7565" w:rsidRPr="00491523">
        <w:rPr>
          <w:sz w:val="22"/>
          <w:szCs w:val="22"/>
          <w:shd w:val="clear" w:color="auto" w:fill="FFFFFF" w:themeFill="background1"/>
        </w:rPr>
        <w:t xml:space="preserve">171(5):1268-70. </w:t>
      </w:r>
      <w:r w:rsidRPr="00491523">
        <w:rPr>
          <w:sz w:val="22"/>
          <w:szCs w:val="22"/>
          <w:shd w:val="clear" w:color="auto" w:fill="FFFF00"/>
        </w:rPr>
        <w:t>PMID: 24813348.</w:t>
      </w:r>
    </w:p>
    <w:p w:rsidR="00551469" w:rsidRPr="00491523" w:rsidRDefault="00551469" w:rsidP="00551469">
      <w:pPr>
        <w:shd w:val="clear" w:color="auto" w:fill="FFFFFF" w:themeFill="background1"/>
        <w:autoSpaceDE w:val="0"/>
        <w:autoSpaceDN w:val="0"/>
        <w:adjustRightInd w:val="0"/>
        <w:rPr>
          <w:sz w:val="22"/>
          <w:szCs w:val="22"/>
          <w:u w:val="single"/>
        </w:rPr>
      </w:pPr>
    </w:p>
    <w:p w:rsidR="005D30B5" w:rsidRPr="00F1290A" w:rsidRDefault="005D30B5" w:rsidP="00A95B66">
      <w:pPr>
        <w:numPr>
          <w:ilvl w:val="0"/>
          <w:numId w:val="1"/>
        </w:numPr>
        <w:shd w:val="clear" w:color="auto" w:fill="FFFFFF" w:themeFill="background1"/>
        <w:autoSpaceDE w:val="0"/>
        <w:autoSpaceDN w:val="0"/>
        <w:adjustRightInd w:val="0"/>
        <w:spacing w:after="240"/>
        <w:rPr>
          <w:rStyle w:val="Hyperlink"/>
          <w:color w:val="auto"/>
          <w:sz w:val="22"/>
          <w:szCs w:val="22"/>
        </w:rPr>
      </w:pPr>
      <w:r w:rsidRPr="00491523">
        <w:rPr>
          <w:rStyle w:val="Hyperlink"/>
          <w:color w:val="auto"/>
          <w:sz w:val="22"/>
          <w:szCs w:val="22"/>
          <w:u w:val="none"/>
          <w:shd w:val="clear" w:color="auto" w:fill="FFFFFF" w:themeFill="background1"/>
        </w:rPr>
        <w:t xml:space="preserve">Siegel DH, Choate KA, </w:t>
      </w:r>
      <w:proofErr w:type="spellStart"/>
      <w:r w:rsidRPr="00491523">
        <w:rPr>
          <w:rStyle w:val="Hyperlink"/>
          <w:color w:val="auto"/>
          <w:sz w:val="22"/>
          <w:szCs w:val="22"/>
          <w:u w:val="none"/>
          <w:shd w:val="clear" w:color="auto" w:fill="FFFFFF" w:themeFill="background1"/>
        </w:rPr>
        <w:t>Drolet</w:t>
      </w:r>
      <w:proofErr w:type="spellEnd"/>
      <w:r w:rsidRPr="00491523">
        <w:rPr>
          <w:rStyle w:val="Hyperlink"/>
          <w:color w:val="auto"/>
          <w:sz w:val="22"/>
          <w:szCs w:val="22"/>
          <w:u w:val="none"/>
          <w:shd w:val="clear" w:color="auto" w:fill="FFFFFF" w:themeFill="background1"/>
        </w:rPr>
        <w:t xml:space="preserve"> BA, </w:t>
      </w:r>
      <w:proofErr w:type="spellStart"/>
      <w:r w:rsidRPr="00491523">
        <w:rPr>
          <w:rStyle w:val="Hyperlink"/>
          <w:color w:val="auto"/>
          <w:sz w:val="22"/>
          <w:szCs w:val="22"/>
          <w:u w:val="none"/>
          <w:shd w:val="clear" w:color="auto" w:fill="FFFFFF" w:themeFill="background1"/>
        </w:rPr>
        <w:t>Frieden</w:t>
      </w:r>
      <w:proofErr w:type="spellEnd"/>
      <w:r w:rsidRPr="00491523">
        <w:rPr>
          <w:rStyle w:val="Hyperlink"/>
          <w:color w:val="auto"/>
          <w:sz w:val="22"/>
          <w:szCs w:val="22"/>
          <w:u w:val="none"/>
          <w:shd w:val="clear" w:color="auto" w:fill="FFFFFF" w:themeFill="background1"/>
        </w:rPr>
        <w:t xml:space="preserve"> IJ, </w:t>
      </w:r>
      <w:proofErr w:type="spellStart"/>
      <w:r w:rsidRPr="00491523">
        <w:rPr>
          <w:rStyle w:val="Hyperlink"/>
          <w:color w:val="auto"/>
          <w:sz w:val="22"/>
          <w:szCs w:val="22"/>
          <w:u w:val="none"/>
          <w:shd w:val="clear" w:color="auto" w:fill="FFFFFF" w:themeFill="background1"/>
        </w:rPr>
        <w:t>Rittenberg</w:t>
      </w:r>
      <w:proofErr w:type="spellEnd"/>
      <w:r w:rsidRPr="00491523">
        <w:rPr>
          <w:rStyle w:val="Hyperlink"/>
          <w:color w:val="auto"/>
          <w:sz w:val="22"/>
          <w:szCs w:val="22"/>
          <w:u w:val="none"/>
          <w:shd w:val="clear" w:color="auto" w:fill="FFFFFF" w:themeFill="background1"/>
        </w:rPr>
        <w:t xml:space="preserve"> S, </w:t>
      </w:r>
      <w:proofErr w:type="spellStart"/>
      <w:r w:rsidRPr="00491523">
        <w:rPr>
          <w:rStyle w:val="Hyperlink"/>
          <w:b/>
          <w:color w:val="auto"/>
          <w:sz w:val="22"/>
          <w:szCs w:val="22"/>
          <w:u w:val="none"/>
          <w:shd w:val="clear" w:color="auto" w:fill="FFFFFF" w:themeFill="background1"/>
        </w:rPr>
        <w:t>Teng</w:t>
      </w:r>
      <w:proofErr w:type="spellEnd"/>
      <w:r w:rsidRPr="00491523">
        <w:rPr>
          <w:rStyle w:val="Hyperlink"/>
          <w:b/>
          <w:color w:val="auto"/>
          <w:sz w:val="22"/>
          <w:szCs w:val="22"/>
          <w:u w:val="none"/>
          <w:shd w:val="clear" w:color="auto" w:fill="FFFFFF" w:themeFill="background1"/>
        </w:rPr>
        <w:t xml:space="preserve"> JM</w:t>
      </w:r>
      <w:r w:rsidRPr="00491523">
        <w:rPr>
          <w:rStyle w:val="Hyperlink"/>
          <w:color w:val="auto"/>
          <w:sz w:val="22"/>
          <w:szCs w:val="22"/>
          <w:u w:val="none"/>
          <w:shd w:val="clear" w:color="auto" w:fill="FFFFFF" w:themeFill="background1"/>
        </w:rPr>
        <w:t xml:space="preserve">, Tom WL, Williams ML, </w:t>
      </w:r>
      <w:proofErr w:type="spellStart"/>
      <w:r w:rsidRPr="00491523">
        <w:rPr>
          <w:rStyle w:val="Hyperlink"/>
          <w:color w:val="auto"/>
          <w:sz w:val="22"/>
          <w:szCs w:val="22"/>
          <w:u w:val="none"/>
          <w:shd w:val="clear" w:color="auto" w:fill="FFFFFF" w:themeFill="background1"/>
        </w:rPr>
        <w:t>Eichenfield</w:t>
      </w:r>
      <w:proofErr w:type="spellEnd"/>
      <w:r w:rsidRPr="00491523">
        <w:rPr>
          <w:rStyle w:val="Hyperlink"/>
          <w:color w:val="auto"/>
          <w:sz w:val="22"/>
          <w:szCs w:val="22"/>
          <w:u w:val="none"/>
          <w:shd w:val="clear" w:color="auto" w:fill="FFFFFF" w:themeFill="background1"/>
        </w:rPr>
        <w:t xml:space="preserve"> LF, </w:t>
      </w:r>
      <w:proofErr w:type="spellStart"/>
      <w:r w:rsidRPr="00491523">
        <w:rPr>
          <w:rStyle w:val="Hyperlink"/>
          <w:color w:val="auto"/>
          <w:sz w:val="22"/>
          <w:szCs w:val="22"/>
          <w:u w:val="none"/>
          <w:shd w:val="clear" w:color="auto" w:fill="FFFFFF" w:themeFill="background1"/>
        </w:rPr>
        <w:t>Paller</w:t>
      </w:r>
      <w:proofErr w:type="spellEnd"/>
      <w:r w:rsidRPr="00491523">
        <w:rPr>
          <w:rStyle w:val="Hyperlink"/>
          <w:color w:val="auto"/>
          <w:sz w:val="22"/>
          <w:szCs w:val="22"/>
          <w:u w:val="none"/>
          <w:shd w:val="clear" w:color="auto" w:fill="FFFFFF" w:themeFill="background1"/>
        </w:rPr>
        <w:t xml:space="preserve"> AS.  Proceedings of the Inaugural Pediatric Dermatology Research Alliance (</w:t>
      </w:r>
      <w:proofErr w:type="spellStart"/>
      <w:r w:rsidRPr="00491523">
        <w:rPr>
          <w:rStyle w:val="Hyperlink"/>
          <w:color w:val="auto"/>
          <w:sz w:val="22"/>
          <w:szCs w:val="22"/>
          <w:u w:val="none"/>
          <w:shd w:val="clear" w:color="auto" w:fill="FFFFFF" w:themeFill="background1"/>
        </w:rPr>
        <w:t>PeDRA</w:t>
      </w:r>
      <w:proofErr w:type="spellEnd"/>
      <w:r w:rsidRPr="00491523">
        <w:rPr>
          <w:rStyle w:val="Hyperlink"/>
          <w:color w:val="auto"/>
          <w:sz w:val="22"/>
          <w:szCs w:val="22"/>
          <w:u w:val="none"/>
          <w:shd w:val="clear" w:color="auto" w:fill="FFFFFF" w:themeFill="background1"/>
        </w:rPr>
        <w:t xml:space="preserve">) Conference.  J Invest </w:t>
      </w:r>
      <w:proofErr w:type="spellStart"/>
      <w:r w:rsidRPr="00491523">
        <w:rPr>
          <w:rStyle w:val="Hyperlink"/>
          <w:color w:val="auto"/>
          <w:sz w:val="22"/>
          <w:szCs w:val="22"/>
          <w:u w:val="none"/>
          <w:shd w:val="clear" w:color="auto" w:fill="FFFFFF" w:themeFill="background1"/>
        </w:rPr>
        <w:t>Dermatol</w:t>
      </w:r>
      <w:proofErr w:type="spellEnd"/>
      <w:r w:rsidR="007D718A" w:rsidRPr="00491523">
        <w:rPr>
          <w:rStyle w:val="Hyperlink"/>
          <w:color w:val="auto"/>
          <w:sz w:val="22"/>
          <w:szCs w:val="22"/>
          <w:u w:val="none"/>
          <w:shd w:val="clear" w:color="auto" w:fill="FFFFFF" w:themeFill="background1"/>
        </w:rPr>
        <w:t>. 2014 Nov; 134(11):2671-2674</w:t>
      </w:r>
      <w:r w:rsidR="00427B23" w:rsidRPr="00491523">
        <w:rPr>
          <w:rStyle w:val="Hyperlink"/>
          <w:color w:val="auto"/>
          <w:sz w:val="22"/>
          <w:szCs w:val="22"/>
          <w:u w:val="none"/>
          <w:shd w:val="clear" w:color="auto" w:fill="FFFFFF" w:themeFill="background1"/>
        </w:rPr>
        <w:t xml:space="preserve">. </w:t>
      </w:r>
      <w:r w:rsidR="00293995" w:rsidRPr="00491523">
        <w:rPr>
          <w:rStyle w:val="Hyperlink"/>
          <w:color w:val="auto"/>
          <w:sz w:val="22"/>
          <w:szCs w:val="22"/>
          <w:u w:val="none"/>
          <w:shd w:val="clear" w:color="auto" w:fill="FFFFFF" w:themeFill="background1"/>
        </w:rPr>
        <w:t xml:space="preserve">No abstract available.  </w:t>
      </w:r>
      <w:r w:rsidRPr="00491523">
        <w:rPr>
          <w:rStyle w:val="Hyperlink"/>
          <w:color w:val="auto"/>
          <w:sz w:val="22"/>
          <w:szCs w:val="22"/>
          <w:u w:val="none"/>
          <w:shd w:val="clear" w:color="auto" w:fill="FFFF00"/>
        </w:rPr>
        <w:t>PMID</w:t>
      </w:r>
      <w:r w:rsidR="00293995" w:rsidRPr="00491523">
        <w:rPr>
          <w:rStyle w:val="Hyperlink"/>
          <w:color w:val="auto"/>
          <w:sz w:val="22"/>
          <w:szCs w:val="22"/>
          <w:u w:val="none"/>
          <w:shd w:val="clear" w:color="auto" w:fill="FFFF00"/>
        </w:rPr>
        <w:t>:</w:t>
      </w:r>
      <w:r w:rsidRPr="00491523">
        <w:rPr>
          <w:rStyle w:val="Hyperlink"/>
          <w:color w:val="auto"/>
          <w:sz w:val="22"/>
          <w:szCs w:val="22"/>
          <w:u w:val="none"/>
          <w:shd w:val="clear" w:color="auto" w:fill="FFFF00"/>
        </w:rPr>
        <w:t xml:space="preserve"> 25318428.</w:t>
      </w:r>
      <w:r w:rsidR="00293995" w:rsidRPr="00491523">
        <w:rPr>
          <w:rStyle w:val="Hyperlink"/>
          <w:color w:val="auto"/>
          <w:sz w:val="22"/>
          <w:szCs w:val="22"/>
          <w:u w:val="none"/>
        </w:rPr>
        <w:t xml:space="preserve"> </w:t>
      </w:r>
      <w:r w:rsidRPr="00491523">
        <w:rPr>
          <w:rStyle w:val="Hyperlink"/>
          <w:color w:val="auto"/>
          <w:sz w:val="22"/>
          <w:szCs w:val="22"/>
          <w:u w:val="none"/>
          <w:shd w:val="clear" w:color="auto" w:fill="FFFF00"/>
        </w:rPr>
        <w:t xml:space="preserve"> </w:t>
      </w:r>
      <w:r w:rsidRPr="00491523">
        <w:rPr>
          <w:rStyle w:val="Hyperlink"/>
          <w:color w:val="auto"/>
          <w:sz w:val="22"/>
          <w:szCs w:val="22"/>
          <w:u w:val="none"/>
        </w:rPr>
        <w:t xml:space="preserve"> </w:t>
      </w:r>
    </w:p>
    <w:p w:rsidR="00F1290A" w:rsidRPr="00491523" w:rsidRDefault="00F1290A" w:rsidP="00F1290A">
      <w:pPr>
        <w:numPr>
          <w:ilvl w:val="0"/>
          <w:numId w:val="1"/>
        </w:numPr>
        <w:autoSpaceDE w:val="0"/>
        <w:autoSpaceDN w:val="0"/>
        <w:adjustRightInd w:val="0"/>
        <w:spacing w:after="240"/>
        <w:rPr>
          <w:rStyle w:val="citation"/>
          <w:sz w:val="22"/>
          <w:szCs w:val="22"/>
          <w:u w:val="single"/>
        </w:rPr>
      </w:pPr>
      <w:r w:rsidRPr="00491523">
        <w:rPr>
          <w:rStyle w:val="citation"/>
          <w:sz w:val="22"/>
          <w:szCs w:val="22"/>
        </w:rPr>
        <w:t xml:space="preserve">Kim D, </w:t>
      </w:r>
      <w:proofErr w:type="spellStart"/>
      <w:r w:rsidRPr="00491523">
        <w:rPr>
          <w:rStyle w:val="citation"/>
          <w:b/>
          <w:sz w:val="22"/>
          <w:szCs w:val="22"/>
        </w:rPr>
        <w:t>Teng</w:t>
      </w:r>
      <w:proofErr w:type="spellEnd"/>
      <w:r w:rsidRPr="00491523">
        <w:rPr>
          <w:rStyle w:val="citation"/>
          <w:b/>
          <w:sz w:val="22"/>
          <w:szCs w:val="22"/>
        </w:rPr>
        <w:t xml:space="preserve"> JM.</w:t>
      </w:r>
      <w:r w:rsidRPr="00491523">
        <w:rPr>
          <w:rStyle w:val="citation"/>
          <w:sz w:val="22"/>
          <w:szCs w:val="22"/>
        </w:rPr>
        <w:t xml:space="preserve">  “Scabies Infection in a Neonate.”  J </w:t>
      </w:r>
      <w:proofErr w:type="spellStart"/>
      <w:r w:rsidRPr="00491523">
        <w:rPr>
          <w:rStyle w:val="citation"/>
          <w:sz w:val="22"/>
          <w:szCs w:val="22"/>
        </w:rPr>
        <w:t>Pediatr</w:t>
      </w:r>
      <w:proofErr w:type="spellEnd"/>
      <w:r w:rsidRPr="00491523">
        <w:rPr>
          <w:rStyle w:val="citation"/>
          <w:sz w:val="22"/>
          <w:szCs w:val="22"/>
        </w:rPr>
        <w:t>. 2014 Dec</w:t>
      </w:r>
      <w:proofErr w:type="gramStart"/>
      <w:r w:rsidRPr="00491523">
        <w:rPr>
          <w:rStyle w:val="citation"/>
          <w:sz w:val="22"/>
          <w:szCs w:val="22"/>
        </w:rPr>
        <w:t>;165</w:t>
      </w:r>
      <w:proofErr w:type="gramEnd"/>
      <w:r w:rsidRPr="00491523">
        <w:rPr>
          <w:rStyle w:val="citation"/>
          <w:sz w:val="22"/>
          <w:szCs w:val="22"/>
        </w:rPr>
        <w:t xml:space="preserve">(6):1266-1266.e1. doi:10.1016/j.jpeds.2014.07.061. </w:t>
      </w:r>
      <w:proofErr w:type="spellStart"/>
      <w:r w:rsidRPr="00491523">
        <w:rPr>
          <w:rStyle w:val="citation"/>
          <w:sz w:val="22"/>
          <w:szCs w:val="22"/>
        </w:rPr>
        <w:t>Epub</w:t>
      </w:r>
      <w:proofErr w:type="spellEnd"/>
      <w:r w:rsidRPr="00491523">
        <w:rPr>
          <w:rStyle w:val="citation"/>
          <w:sz w:val="22"/>
          <w:szCs w:val="22"/>
        </w:rPr>
        <w:t xml:space="preserve"> 2014 Sep 10. No abstract available. </w:t>
      </w:r>
      <w:r w:rsidRPr="00491523">
        <w:rPr>
          <w:rStyle w:val="citation"/>
          <w:sz w:val="22"/>
          <w:szCs w:val="22"/>
          <w:shd w:val="clear" w:color="auto" w:fill="FFFF00"/>
        </w:rPr>
        <w:t>PMID: 25217198.</w:t>
      </w:r>
      <w:r w:rsidRPr="00491523">
        <w:rPr>
          <w:rStyle w:val="citation"/>
          <w:sz w:val="22"/>
          <w:szCs w:val="22"/>
        </w:rPr>
        <w:t xml:space="preserve">  </w:t>
      </w:r>
    </w:p>
    <w:p w:rsidR="002C6F14" w:rsidRPr="00CC562C" w:rsidRDefault="00CC67EE" w:rsidP="00A95B66">
      <w:pPr>
        <w:numPr>
          <w:ilvl w:val="0"/>
          <w:numId w:val="1"/>
        </w:numPr>
        <w:shd w:val="clear" w:color="auto" w:fill="FFFFFF" w:themeFill="background1"/>
        <w:autoSpaceDE w:val="0"/>
        <w:autoSpaceDN w:val="0"/>
        <w:adjustRightInd w:val="0"/>
        <w:spacing w:after="240"/>
        <w:rPr>
          <w:rStyle w:val="Hyperlink"/>
          <w:color w:val="auto"/>
          <w:sz w:val="22"/>
          <w:szCs w:val="22"/>
        </w:rPr>
      </w:pPr>
      <w:proofErr w:type="spellStart"/>
      <w:r w:rsidRPr="00491523">
        <w:rPr>
          <w:rStyle w:val="Hyperlink"/>
          <w:color w:val="auto"/>
          <w:sz w:val="22"/>
          <w:szCs w:val="22"/>
          <w:u w:val="none"/>
        </w:rPr>
        <w:t>Fogel</w:t>
      </w:r>
      <w:proofErr w:type="spellEnd"/>
      <w:r w:rsidRPr="00491523">
        <w:rPr>
          <w:rStyle w:val="Hyperlink"/>
          <w:color w:val="auto"/>
          <w:sz w:val="22"/>
          <w:szCs w:val="22"/>
          <w:u w:val="none"/>
        </w:rPr>
        <w:t xml:space="preserve"> A, </w:t>
      </w:r>
      <w:proofErr w:type="spellStart"/>
      <w:r w:rsidR="00282DD8" w:rsidRPr="00491523">
        <w:rPr>
          <w:rStyle w:val="Hyperlink"/>
          <w:b/>
          <w:color w:val="auto"/>
          <w:sz w:val="22"/>
          <w:szCs w:val="22"/>
          <w:u w:val="none"/>
        </w:rPr>
        <w:t>Teng</w:t>
      </w:r>
      <w:proofErr w:type="spellEnd"/>
      <w:r w:rsidR="00282DD8" w:rsidRPr="00491523">
        <w:rPr>
          <w:rStyle w:val="Hyperlink"/>
          <w:b/>
          <w:color w:val="auto"/>
          <w:sz w:val="22"/>
          <w:szCs w:val="22"/>
          <w:u w:val="none"/>
        </w:rPr>
        <w:t xml:space="preserve"> JM</w:t>
      </w:r>
      <w:r w:rsidR="00282DD8" w:rsidRPr="00491523">
        <w:rPr>
          <w:rStyle w:val="Hyperlink"/>
          <w:color w:val="auto"/>
          <w:sz w:val="22"/>
          <w:szCs w:val="22"/>
          <w:u w:val="none"/>
        </w:rPr>
        <w:t xml:space="preserve">. </w:t>
      </w:r>
      <w:r w:rsidR="009117DF" w:rsidRPr="00491523">
        <w:rPr>
          <w:rStyle w:val="Hyperlink"/>
          <w:color w:val="auto"/>
          <w:sz w:val="22"/>
          <w:szCs w:val="22"/>
          <w:u w:val="none"/>
        </w:rPr>
        <w:t xml:space="preserve"> </w:t>
      </w:r>
      <w:r w:rsidR="002C6F14" w:rsidRPr="00491523">
        <w:rPr>
          <w:rStyle w:val="Hyperlink"/>
          <w:color w:val="auto"/>
          <w:sz w:val="22"/>
          <w:szCs w:val="22"/>
          <w:u w:val="none"/>
        </w:rPr>
        <w:t xml:space="preserve">Medicaid Acceptance </w:t>
      </w:r>
      <w:proofErr w:type="gramStart"/>
      <w:r w:rsidR="002C6F14" w:rsidRPr="00491523">
        <w:rPr>
          <w:rStyle w:val="Hyperlink"/>
          <w:color w:val="auto"/>
          <w:sz w:val="22"/>
          <w:szCs w:val="22"/>
          <w:u w:val="none"/>
        </w:rPr>
        <w:t>Among</w:t>
      </w:r>
      <w:proofErr w:type="gramEnd"/>
      <w:r w:rsidR="00282DD8" w:rsidRPr="00491523">
        <w:rPr>
          <w:rStyle w:val="Hyperlink"/>
          <w:color w:val="auto"/>
          <w:sz w:val="22"/>
          <w:szCs w:val="22"/>
          <w:u w:val="none"/>
        </w:rPr>
        <w:t xml:space="preserve"> Pediatric Dermatologists.  </w:t>
      </w:r>
      <w:r w:rsidR="009117DF" w:rsidRPr="00491523">
        <w:rPr>
          <w:rStyle w:val="Hyperlink"/>
          <w:color w:val="auto"/>
          <w:sz w:val="22"/>
          <w:szCs w:val="22"/>
          <w:u w:val="none"/>
        </w:rPr>
        <w:t xml:space="preserve">J Am </w:t>
      </w:r>
      <w:proofErr w:type="spellStart"/>
      <w:r w:rsidR="009117DF" w:rsidRPr="00491523">
        <w:rPr>
          <w:rStyle w:val="Hyperlink"/>
          <w:color w:val="auto"/>
          <w:sz w:val="22"/>
          <w:szCs w:val="22"/>
          <w:u w:val="none"/>
        </w:rPr>
        <w:t>Acad</w:t>
      </w:r>
      <w:proofErr w:type="spellEnd"/>
      <w:r w:rsidR="009117DF" w:rsidRPr="00491523">
        <w:rPr>
          <w:rStyle w:val="Hyperlink"/>
          <w:color w:val="auto"/>
          <w:sz w:val="22"/>
          <w:szCs w:val="22"/>
          <w:u w:val="none"/>
        </w:rPr>
        <w:t xml:space="preserve"> </w:t>
      </w:r>
      <w:proofErr w:type="spellStart"/>
      <w:r w:rsidR="009117DF" w:rsidRPr="00491523">
        <w:rPr>
          <w:rStyle w:val="Hyperlink"/>
          <w:color w:val="auto"/>
          <w:sz w:val="22"/>
          <w:szCs w:val="22"/>
          <w:u w:val="none"/>
        </w:rPr>
        <w:t>Dermatol</w:t>
      </w:r>
      <w:proofErr w:type="spellEnd"/>
      <w:r w:rsidR="009117DF" w:rsidRPr="00491523">
        <w:rPr>
          <w:rStyle w:val="Hyperlink"/>
          <w:color w:val="auto"/>
          <w:sz w:val="22"/>
          <w:szCs w:val="22"/>
          <w:u w:val="none"/>
        </w:rPr>
        <w:t>.  2015 Ja</w:t>
      </w:r>
      <w:r w:rsidR="007D718A" w:rsidRPr="00491523">
        <w:rPr>
          <w:rStyle w:val="Hyperlink"/>
          <w:color w:val="auto"/>
          <w:sz w:val="22"/>
          <w:szCs w:val="22"/>
          <w:u w:val="none"/>
        </w:rPr>
        <w:t xml:space="preserve">n; 72(1):191-3. </w:t>
      </w:r>
      <w:proofErr w:type="spellStart"/>
      <w:proofErr w:type="gramStart"/>
      <w:r w:rsidR="007D718A" w:rsidRPr="00491523">
        <w:rPr>
          <w:rStyle w:val="Hyperlink"/>
          <w:color w:val="auto"/>
          <w:sz w:val="22"/>
          <w:szCs w:val="22"/>
          <w:u w:val="none"/>
        </w:rPr>
        <w:t>d</w:t>
      </w:r>
      <w:r w:rsidR="009117DF" w:rsidRPr="00491523">
        <w:rPr>
          <w:rStyle w:val="Hyperlink"/>
          <w:color w:val="auto"/>
          <w:sz w:val="22"/>
          <w:szCs w:val="22"/>
          <w:u w:val="none"/>
        </w:rPr>
        <w:t>oi</w:t>
      </w:r>
      <w:proofErr w:type="spellEnd"/>
      <w:proofErr w:type="gramEnd"/>
      <w:r w:rsidR="009117DF" w:rsidRPr="00491523">
        <w:rPr>
          <w:rStyle w:val="Hyperlink"/>
          <w:color w:val="auto"/>
          <w:sz w:val="22"/>
          <w:szCs w:val="22"/>
          <w:u w:val="none"/>
        </w:rPr>
        <w:t xml:space="preserve"> 10.1016/j.jaad.2014.09.034.  No abstract available.  </w:t>
      </w:r>
      <w:r w:rsidR="00282DD8" w:rsidRPr="00491523">
        <w:rPr>
          <w:rStyle w:val="Hyperlink"/>
          <w:color w:val="auto"/>
          <w:sz w:val="22"/>
          <w:szCs w:val="22"/>
          <w:u w:val="none"/>
        </w:rPr>
        <w:t xml:space="preserve"> </w:t>
      </w:r>
      <w:r w:rsidR="00293995" w:rsidRPr="00491523">
        <w:rPr>
          <w:rStyle w:val="Hyperlink"/>
          <w:color w:val="auto"/>
          <w:sz w:val="22"/>
          <w:szCs w:val="22"/>
          <w:u w:val="none"/>
          <w:shd w:val="clear" w:color="auto" w:fill="FFFF00"/>
        </w:rPr>
        <w:t>PMID</w:t>
      </w:r>
      <w:r w:rsidR="007D718A" w:rsidRPr="00491523">
        <w:rPr>
          <w:rStyle w:val="Hyperlink"/>
          <w:color w:val="auto"/>
          <w:sz w:val="22"/>
          <w:szCs w:val="22"/>
          <w:u w:val="none"/>
          <w:shd w:val="clear" w:color="auto" w:fill="FFFF00"/>
        </w:rPr>
        <w:t>: 25497924.</w:t>
      </w:r>
    </w:p>
    <w:p w:rsidR="00CC562C" w:rsidRPr="00491523" w:rsidRDefault="00CC562C" w:rsidP="00A95B66">
      <w:pPr>
        <w:numPr>
          <w:ilvl w:val="0"/>
          <w:numId w:val="1"/>
        </w:numPr>
        <w:shd w:val="clear" w:color="auto" w:fill="FFFFFF" w:themeFill="background1"/>
        <w:autoSpaceDE w:val="0"/>
        <w:autoSpaceDN w:val="0"/>
        <w:adjustRightInd w:val="0"/>
        <w:spacing w:after="240"/>
        <w:rPr>
          <w:rStyle w:val="Hyperlink"/>
          <w:color w:val="auto"/>
          <w:sz w:val="22"/>
          <w:szCs w:val="22"/>
        </w:rPr>
      </w:pPr>
      <w:proofErr w:type="spellStart"/>
      <w:r w:rsidRPr="00491523">
        <w:rPr>
          <w:rStyle w:val="Hyperlink"/>
          <w:color w:val="auto"/>
          <w:sz w:val="22"/>
          <w:szCs w:val="22"/>
          <w:u w:val="none"/>
        </w:rPr>
        <w:t>Fogel</w:t>
      </w:r>
      <w:proofErr w:type="spellEnd"/>
      <w:r w:rsidRPr="00491523">
        <w:rPr>
          <w:rStyle w:val="Hyperlink"/>
          <w:color w:val="auto"/>
          <w:sz w:val="22"/>
          <w:szCs w:val="22"/>
          <w:u w:val="none"/>
        </w:rPr>
        <w:t xml:space="preserve"> AL, </w:t>
      </w:r>
      <w:proofErr w:type="spellStart"/>
      <w:r w:rsidRPr="00491523">
        <w:rPr>
          <w:rStyle w:val="Hyperlink"/>
          <w:b/>
          <w:color w:val="auto"/>
          <w:sz w:val="22"/>
          <w:szCs w:val="22"/>
          <w:u w:val="none"/>
        </w:rPr>
        <w:t>Teng</w:t>
      </w:r>
      <w:proofErr w:type="spellEnd"/>
      <w:r w:rsidRPr="00491523">
        <w:rPr>
          <w:rStyle w:val="Hyperlink"/>
          <w:b/>
          <w:color w:val="auto"/>
          <w:sz w:val="22"/>
          <w:szCs w:val="22"/>
          <w:u w:val="none"/>
        </w:rPr>
        <w:t xml:space="preserve"> JM</w:t>
      </w:r>
      <w:r w:rsidRPr="00491523">
        <w:rPr>
          <w:rStyle w:val="Hyperlink"/>
          <w:color w:val="auto"/>
          <w:sz w:val="22"/>
          <w:szCs w:val="22"/>
          <w:u w:val="none"/>
        </w:rPr>
        <w:t xml:space="preserve">. Pediatric </w:t>
      </w:r>
      <w:proofErr w:type="spellStart"/>
      <w:r w:rsidRPr="00491523">
        <w:rPr>
          <w:rStyle w:val="Hyperlink"/>
          <w:color w:val="auto"/>
          <w:sz w:val="22"/>
          <w:szCs w:val="22"/>
          <w:u w:val="none"/>
        </w:rPr>
        <w:t>Teledermatology</w:t>
      </w:r>
      <w:proofErr w:type="spellEnd"/>
      <w:r w:rsidRPr="00491523">
        <w:rPr>
          <w:rStyle w:val="Hyperlink"/>
          <w:color w:val="auto"/>
          <w:sz w:val="22"/>
          <w:szCs w:val="22"/>
          <w:u w:val="none"/>
        </w:rPr>
        <w:t xml:space="preserve">: A Survey of Usage, Perspectives, and Practice.  </w:t>
      </w:r>
      <w:proofErr w:type="spellStart"/>
      <w:r w:rsidRPr="00491523">
        <w:rPr>
          <w:rStyle w:val="Hyperlink"/>
          <w:color w:val="auto"/>
          <w:sz w:val="22"/>
          <w:szCs w:val="22"/>
          <w:u w:val="none"/>
        </w:rPr>
        <w:t>Pediatr</w:t>
      </w:r>
      <w:proofErr w:type="spellEnd"/>
      <w:r w:rsidRPr="00491523">
        <w:rPr>
          <w:rStyle w:val="Hyperlink"/>
          <w:color w:val="auto"/>
          <w:sz w:val="22"/>
          <w:szCs w:val="22"/>
          <w:u w:val="none"/>
        </w:rPr>
        <w:t xml:space="preserve"> </w:t>
      </w:r>
      <w:proofErr w:type="spellStart"/>
      <w:r w:rsidRPr="00491523">
        <w:rPr>
          <w:rStyle w:val="Hyperlink"/>
          <w:color w:val="auto"/>
          <w:sz w:val="22"/>
          <w:szCs w:val="22"/>
          <w:u w:val="none"/>
        </w:rPr>
        <w:t>Dermatol</w:t>
      </w:r>
      <w:proofErr w:type="spellEnd"/>
      <w:r w:rsidRPr="00491523">
        <w:rPr>
          <w:rStyle w:val="Hyperlink"/>
          <w:color w:val="auto"/>
          <w:sz w:val="22"/>
          <w:szCs w:val="22"/>
          <w:u w:val="none"/>
        </w:rPr>
        <w:t>. 2015 May-Jun</w:t>
      </w:r>
      <w:proofErr w:type="gramStart"/>
      <w:r w:rsidRPr="00491523">
        <w:rPr>
          <w:rStyle w:val="Hyperlink"/>
          <w:color w:val="auto"/>
          <w:sz w:val="22"/>
          <w:szCs w:val="22"/>
          <w:u w:val="none"/>
        </w:rPr>
        <w:t>;32</w:t>
      </w:r>
      <w:proofErr w:type="gramEnd"/>
      <w:r w:rsidRPr="00491523">
        <w:rPr>
          <w:rStyle w:val="Hyperlink"/>
          <w:color w:val="auto"/>
          <w:sz w:val="22"/>
          <w:szCs w:val="22"/>
          <w:u w:val="none"/>
        </w:rPr>
        <w:t xml:space="preserve">(3):363-8. </w:t>
      </w:r>
      <w:proofErr w:type="spellStart"/>
      <w:proofErr w:type="gramStart"/>
      <w:r w:rsidRPr="00491523">
        <w:rPr>
          <w:rStyle w:val="Hyperlink"/>
          <w:color w:val="auto"/>
          <w:sz w:val="22"/>
          <w:szCs w:val="22"/>
          <w:u w:val="none"/>
        </w:rPr>
        <w:t>doi</w:t>
      </w:r>
      <w:proofErr w:type="spellEnd"/>
      <w:proofErr w:type="gramEnd"/>
      <w:r w:rsidRPr="00491523">
        <w:rPr>
          <w:rStyle w:val="Hyperlink"/>
          <w:color w:val="auto"/>
          <w:sz w:val="22"/>
          <w:szCs w:val="22"/>
          <w:u w:val="none"/>
        </w:rPr>
        <w:t xml:space="preserve">: 10.1111/pde.12533.  </w:t>
      </w:r>
      <w:proofErr w:type="spellStart"/>
      <w:r w:rsidRPr="00491523">
        <w:rPr>
          <w:rStyle w:val="Hyperlink"/>
          <w:color w:val="auto"/>
          <w:sz w:val="22"/>
          <w:szCs w:val="22"/>
          <w:u w:val="none"/>
        </w:rPr>
        <w:t>Epub</w:t>
      </w:r>
      <w:proofErr w:type="spellEnd"/>
      <w:r w:rsidRPr="00491523">
        <w:rPr>
          <w:rStyle w:val="Hyperlink"/>
          <w:color w:val="auto"/>
          <w:sz w:val="22"/>
          <w:szCs w:val="22"/>
          <w:u w:val="none"/>
        </w:rPr>
        <w:t xml:space="preserve"> 2015 Feb 18.  </w:t>
      </w:r>
      <w:r w:rsidRPr="00491523">
        <w:rPr>
          <w:rStyle w:val="Hyperlink"/>
          <w:color w:val="auto"/>
          <w:sz w:val="22"/>
          <w:szCs w:val="22"/>
          <w:u w:val="none"/>
          <w:shd w:val="clear" w:color="auto" w:fill="FFFF00"/>
        </w:rPr>
        <w:t>PMID: 25691131.</w:t>
      </w:r>
    </w:p>
    <w:p w:rsidR="00F1290A" w:rsidRPr="00491523" w:rsidRDefault="00D23DF5" w:rsidP="00F1290A">
      <w:pPr>
        <w:numPr>
          <w:ilvl w:val="0"/>
          <w:numId w:val="1"/>
        </w:numPr>
        <w:autoSpaceDE w:val="0"/>
        <w:autoSpaceDN w:val="0"/>
        <w:adjustRightInd w:val="0"/>
        <w:spacing w:after="240"/>
        <w:rPr>
          <w:rStyle w:val="Hyperlink"/>
          <w:color w:val="auto"/>
          <w:sz w:val="22"/>
          <w:szCs w:val="22"/>
        </w:rPr>
      </w:pPr>
      <w:hyperlink r:id="rId11" w:history="1">
        <w:r w:rsidR="00F1290A" w:rsidRPr="00491523">
          <w:rPr>
            <w:color w:val="262626"/>
            <w:sz w:val="22"/>
            <w:szCs w:val="22"/>
            <w:lang w:eastAsia="zh-CN"/>
          </w:rPr>
          <w:t>Patel V</w:t>
        </w:r>
      </w:hyperlink>
      <w:r w:rsidR="00F1290A" w:rsidRPr="00491523">
        <w:rPr>
          <w:sz w:val="22"/>
          <w:szCs w:val="22"/>
          <w:lang w:eastAsia="zh-CN"/>
        </w:rPr>
        <w:t xml:space="preserve">, </w:t>
      </w:r>
      <w:hyperlink r:id="rId12" w:history="1">
        <w:r w:rsidR="00F1290A" w:rsidRPr="00491523">
          <w:rPr>
            <w:color w:val="262626"/>
            <w:sz w:val="22"/>
            <w:szCs w:val="22"/>
            <w:lang w:eastAsia="zh-CN"/>
          </w:rPr>
          <w:t>Sun G</w:t>
        </w:r>
      </w:hyperlink>
      <w:r w:rsidR="00F1290A" w:rsidRPr="00491523">
        <w:rPr>
          <w:sz w:val="22"/>
          <w:szCs w:val="22"/>
          <w:lang w:eastAsia="zh-CN"/>
        </w:rPr>
        <w:t xml:space="preserve">, </w:t>
      </w:r>
      <w:hyperlink r:id="rId13" w:history="1">
        <w:proofErr w:type="spellStart"/>
        <w:r w:rsidR="00F1290A" w:rsidRPr="00491523">
          <w:rPr>
            <w:color w:val="262626"/>
            <w:sz w:val="22"/>
            <w:szCs w:val="22"/>
            <w:lang w:eastAsia="zh-CN"/>
          </w:rPr>
          <w:t>Dickman</w:t>
        </w:r>
        <w:proofErr w:type="spellEnd"/>
        <w:r w:rsidR="00F1290A" w:rsidRPr="00491523">
          <w:rPr>
            <w:color w:val="262626"/>
            <w:sz w:val="22"/>
            <w:szCs w:val="22"/>
            <w:lang w:eastAsia="zh-CN"/>
          </w:rPr>
          <w:t xml:space="preserve"> M</w:t>
        </w:r>
      </w:hyperlink>
      <w:r w:rsidR="00F1290A" w:rsidRPr="00491523">
        <w:rPr>
          <w:sz w:val="22"/>
          <w:szCs w:val="22"/>
          <w:lang w:eastAsia="zh-CN"/>
        </w:rPr>
        <w:t xml:space="preserve">, </w:t>
      </w:r>
      <w:hyperlink r:id="rId14" w:history="1">
        <w:r w:rsidR="00F1290A" w:rsidRPr="00491523">
          <w:rPr>
            <w:color w:val="262626"/>
            <w:sz w:val="22"/>
            <w:szCs w:val="22"/>
            <w:lang w:eastAsia="zh-CN"/>
          </w:rPr>
          <w:t>Khuu P</w:t>
        </w:r>
      </w:hyperlink>
      <w:r w:rsidR="00F1290A" w:rsidRPr="00491523">
        <w:rPr>
          <w:sz w:val="22"/>
          <w:szCs w:val="22"/>
          <w:lang w:eastAsia="zh-CN"/>
        </w:rPr>
        <w:t xml:space="preserve">, </w:t>
      </w:r>
      <w:proofErr w:type="spellStart"/>
      <w:r w:rsidR="00F1290A" w:rsidRPr="00491523">
        <w:rPr>
          <w:rStyle w:val="Hyperlink"/>
          <w:b/>
          <w:color w:val="auto"/>
          <w:sz w:val="22"/>
          <w:szCs w:val="22"/>
          <w:u w:val="none"/>
        </w:rPr>
        <w:t>Teng</w:t>
      </w:r>
      <w:proofErr w:type="spellEnd"/>
      <w:r w:rsidR="00F1290A" w:rsidRPr="00491523">
        <w:rPr>
          <w:rStyle w:val="Hyperlink"/>
          <w:b/>
          <w:color w:val="auto"/>
          <w:sz w:val="22"/>
          <w:szCs w:val="22"/>
          <w:u w:val="none"/>
        </w:rPr>
        <w:t xml:space="preserve"> JM</w:t>
      </w:r>
      <w:r w:rsidR="00F1290A" w:rsidRPr="00491523">
        <w:rPr>
          <w:rStyle w:val="Hyperlink"/>
          <w:color w:val="auto"/>
          <w:sz w:val="22"/>
          <w:szCs w:val="22"/>
          <w:u w:val="none"/>
        </w:rPr>
        <w:t>.  Treatment of Keratitis-</w:t>
      </w:r>
      <w:proofErr w:type="spellStart"/>
      <w:r w:rsidR="00F1290A" w:rsidRPr="00491523">
        <w:rPr>
          <w:rStyle w:val="Hyperlink"/>
          <w:color w:val="auto"/>
          <w:sz w:val="22"/>
          <w:szCs w:val="22"/>
          <w:u w:val="none"/>
        </w:rPr>
        <w:t>Icthyosis</w:t>
      </w:r>
      <w:proofErr w:type="spellEnd"/>
      <w:r w:rsidR="00F1290A" w:rsidRPr="00491523">
        <w:rPr>
          <w:rStyle w:val="Hyperlink"/>
          <w:color w:val="auto"/>
          <w:sz w:val="22"/>
          <w:szCs w:val="22"/>
          <w:u w:val="none"/>
        </w:rPr>
        <w:t xml:space="preserve">-Deafness (KID) Syndrome in Children: A Case Report and Review of the Literature.  </w:t>
      </w:r>
      <w:proofErr w:type="spellStart"/>
      <w:r w:rsidR="00F1290A" w:rsidRPr="00491523">
        <w:rPr>
          <w:rStyle w:val="Hyperlink"/>
          <w:color w:val="auto"/>
          <w:sz w:val="22"/>
          <w:szCs w:val="22"/>
          <w:u w:val="none"/>
        </w:rPr>
        <w:t>Dermatol</w:t>
      </w:r>
      <w:proofErr w:type="spellEnd"/>
      <w:r w:rsidR="00F1290A" w:rsidRPr="00491523">
        <w:rPr>
          <w:rStyle w:val="Hyperlink"/>
          <w:color w:val="auto"/>
          <w:sz w:val="22"/>
          <w:szCs w:val="22"/>
          <w:u w:val="none"/>
        </w:rPr>
        <w:t xml:space="preserve"> </w:t>
      </w:r>
      <w:proofErr w:type="spellStart"/>
      <w:r w:rsidR="00F1290A" w:rsidRPr="00491523">
        <w:rPr>
          <w:rStyle w:val="Hyperlink"/>
          <w:color w:val="auto"/>
          <w:sz w:val="22"/>
          <w:szCs w:val="22"/>
          <w:u w:val="none"/>
        </w:rPr>
        <w:t>Ther</w:t>
      </w:r>
      <w:proofErr w:type="spellEnd"/>
      <w:r w:rsidR="00F1290A" w:rsidRPr="00491523">
        <w:rPr>
          <w:rStyle w:val="Hyperlink"/>
          <w:color w:val="auto"/>
          <w:sz w:val="22"/>
          <w:szCs w:val="22"/>
          <w:u w:val="none"/>
        </w:rPr>
        <w:t xml:space="preserve">. 2015 Mar-Apr; 28(2):89-93. </w:t>
      </w:r>
      <w:proofErr w:type="spellStart"/>
      <w:proofErr w:type="gramStart"/>
      <w:r w:rsidR="00F1290A" w:rsidRPr="00491523">
        <w:rPr>
          <w:rStyle w:val="Hyperlink"/>
          <w:color w:val="auto"/>
          <w:sz w:val="22"/>
          <w:szCs w:val="22"/>
          <w:u w:val="none"/>
        </w:rPr>
        <w:t>doi</w:t>
      </w:r>
      <w:proofErr w:type="spellEnd"/>
      <w:proofErr w:type="gramEnd"/>
      <w:r w:rsidR="00F1290A" w:rsidRPr="00491523">
        <w:rPr>
          <w:rStyle w:val="Hyperlink"/>
          <w:color w:val="auto"/>
          <w:sz w:val="22"/>
          <w:szCs w:val="22"/>
          <w:u w:val="none"/>
        </w:rPr>
        <w:t>: 10.1111/</w:t>
      </w:r>
      <w:proofErr w:type="spellStart"/>
      <w:r w:rsidR="00F1290A" w:rsidRPr="00491523">
        <w:rPr>
          <w:rStyle w:val="Hyperlink"/>
          <w:color w:val="auto"/>
          <w:sz w:val="22"/>
          <w:szCs w:val="22"/>
          <w:u w:val="none"/>
        </w:rPr>
        <w:t>dth</w:t>
      </w:r>
      <w:proofErr w:type="spellEnd"/>
      <w:r w:rsidR="00F1290A" w:rsidRPr="00491523">
        <w:rPr>
          <w:rStyle w:val="Hyperlink"/>
          <w:color w:val="auto"/>
          <w:sz w:val="22"/>
          <w:szCs w:val="22"/>
          <w:u w:val="none"/>
        </w:rPr>
        <w:t xml:space="preserve">. 12192.  </w:t>
      </w:r>
      <w:proofErr w:type="spellStart"/>
      <w:r w:rsidR="00F1290A" w:rsidRPr="00491523">
        <w:rPr>
          <w:rStyle w:val="Hyperlink"/>
          <w:color w:val="auto"/>
          <w:sz w:val="22"/>
          <w:szCs w:val="22"/>
          <w:u w:val="none"/>
        </w:rPr>
        <w:t>Epub</w:t>
      </w:r>
      <w:proofErr w:type="spellEnd"/>
      <w:r w:rsidR="00F1290A" w:rsidRPr="00491523">
        <w:rPr>
          <w:rStyle w:val="Hyperlink"/>
          <w:color w:val="auto"/>
          <w:sz w:val="22"/>
          <w:szCs w:val="22"/>
          <w:u w:val="none"/>
        </w:rPr>
        <w:t xml:space="preserve"> 2014 Dec 29.  </w:t>
      </w:r>
      <w:r w:rsidR="00F1290A" w:rsidRPr="00491523">
        <w:rPr>
          <w:rStyle w:val="Hyperlink"/>
          <w:color w:val="auto"/>
          <w:sz w:val="22"/>
          <w:szCs w:val="22"/>
          <w:u w:val="none"/>
          <w:shd w:val="clear" w:color="auto" w:fill="FFFF00"/>
        </w:rPr>
        <w:t>PMID: 25546246.</w:t>
      </w:r>
    </w:p>
    <w:p w:rsidR="0010287E" w:rsidRPr="0010287E" w:rsidRDefault="00CC67EE" w:rsidP="00CC562C">
      <w:pPr>
        <w:numPr>
          <w:ilvl w:val="0"/>
          <w:numId w:val="1"/>
        </w:numPr>
        <w:shd w:val="clear" w:color="auto" w:fill="FFFFFF" w:themeFill="background1"/>
        <w:autoSpaceDE w:val="0"/>
        <w:autoSpaceDN w:val="0"/>
        <w:adjustRightInd w:val="0"/>
        <w:spacing w:after="240"/>
        <w:rPr>
          <w:rStyle w:val="Hyperlink"/>
          <w:color w:val="auto"/>
          <w:sz w:val="22"/>
          <w:szCs w:val="22"/>
        </w:rPr>
      </w:pPr>
      <w:r w:rsidRPr="00491523">
        <w:rPr>
          <w:sz w:val="22"/>
          <w:szCs w:val="22"/>
        </w:rPr>
        <w:t xml:space="preserve">Kim D, Benjamin L, </w:t>
      </w:r>
      <w:proofErr w:type="spellStart"/>
      <w:r w:rsidRPr="00491523">
        <w:rPr>
          <w:sz w:val="22"/>
          <w:szCs w:val="22"/>
        </w:rPr>
        <w:t>Wysong</w:t>
      </w:r>
      <w:proofErr w:type="spellEnd"/>
      <w:r w:rsidRPr="00491523">
        <w:rPr>
          <w:sz w:val="22"/>
          <w:szCs w:val="22"/>
        </w:rPr>
        <w:t xml:space="preserve"> A, </w:t>
      </w:r>
      <w:proofErr w:type="spellStart"/>
      <w:r w:rsidRPr="00491523">
        <w:rPr>
          <w:sz w:val="22"/>
          <w:szCs w:val="22"/>
        </w:rPr>
        <w:t>Hovsepian</w:t>
      </w:r>
      <w:proofErr w:type="spellEnd"/>
      <w:r w:rsidRPr="00491523">
        <w:rPr>
          <w:sz w:val="22"/>
          <w:szCs w:val="22"/>
        </w:rPr>
        <w:t xml:space="preserve"> D,</w:t>
      </w:r>
      <w:r w:rsidRPr="00491523">
        <w:rPr>
          <w:rStyle w:val="Hyperlink"/>
          <w:b/>
          <w:color w:val="auto"/>
          <w:sz w:val="22"/>
          <w:szCs w:val="22"/>
          <w:u w:val="none"/>
        </w:rPr>
        <w:t xml:space="preserve"> </w:t>
      </w:r>
      <w:proofErr w:type="spellStart"/>
      <w:r w:rsidR="00282DD8" w:rsidRPr="00491523">
        <w:rPr>
          <w:rStyle w:val="Hyperlink"/>
          <w:b/>
          <w:color w:val="auto"/>
          <w:sz w:val="22"/>
          <w:szCs w:val="22"/>
          <w:u w:val="none"/>
        </w:rPr>
        <w:t>Teng</w:t>
      </w:r>
      <w:proofErr w:type="spellEnd"/>
      <w:r w:rsidR="00282DD8" w:rsidRPr="00491523">
        <w:rPr>
          <w:rStyle w:val="Hyperlink"/>
          <w:b/>
          <w:color w:val="auto"/>
          <w:sz w:val="22"/>
          <w:szCs w:val="22"/>
          <w:u w:val="none"/>
        </w:rPr>
        <w:t xml:space="preserve"> JM</w:t>
      </w:r>
      <w:r w:rsidR="00282DD8" w:rsidRPr="00491523">
        <w:rPr>
          <w:rStyle w:val="Hyperlink"/>
          <w:color w:val="auto"/>
          <w:sz w:val="22"/>
          <w:szCs w:val="22"/>
          <w:u w:val="none"/>
        </w:rPr>
        <w:t xml:space="preserve">. </w:t>
      </w:r>
      <w:r w:rsidR="00DD618E" w:rsidRPr="00491523">
        <w:rPr>
          <w:rStyle w:val="Hyperlink"/>
          <w:color w:val="auto"/>
          <w:sz w:val="22"/>
          <w:szCs w:val="22"/>
          <w:u w:val="none"/>
        </w:rPr>
        <w:t>“</w:t>
      </w:r>
      <w:r w:rsidR="00282DD8" w:rsidRPr="00491523">
        <w:rPr>
          <w:rStyle w:val="Hyperlink"/>
          <w:color w:val="auto"/>
          <w:sz w:val="22"/>
          <w:szCs w:val="22"/>
          <w:u w:val="none"/>
        </w:rPr>
        <w:t xml:space="preserve">Treatment of Complex Periorbital </w:t>
      </w:r>
      <w:proofErr w:type="spellStart"/>
      <w:r w:rsidR="00282DD8" w:rsidRPr="00491523">
        <w:rPr>
          <w:rStyle w:val="Hyperlink"/>
          <w:color w:val="auto"/>
          <w:sz w:val="22"/>
          <w:szCs w:val="22"/>
          <w:u w:val="none"/>
        </w:rPr>
        <w:t>Venolymphatic</w:t>
      </w:r>
      <w:proofErr w:type="spellEnd"/>
      <w:r w:rsidR="00282DD8" w:rsidRPr="00491523">
        <w:rPr>
          <w:rStyle w:val="Hyperlink"/>
          <w:color w:val="auto"/>
          <w:sz w:val="22"/>
          <w:szCs w:val="22"/>
          <w:u w:val="none"/>
        </w:rPr>
        <w:t xml:space="preserve"> Malformation </w:t>
      </w:r>
      <w:r w:rsidR="003B3E0C" w:rsidRPr="00491523">
        <w:rPr>
          <w:rStyle w:val="Hyperlink"/>
          <w:color w:val="auto"/>
          <w:sz w:val="22"/>
          <w:szCs w:val="22"/>
          <w:u w:val="none"/>
        </w:rPr>
        <w:t xml:space="preserve">in a Neonate with a Combination Therapy of </w:t>
      </w:r>
      <w:proofErr w:type="spellStart"/>
      <w:r w:rsidR="003B3E0C" w:rsidRPr="00491523">
        <w:rPr>
          <w:rStyle w:val="Hyperlink"/>
          <w:color w:val="auto"/>
          <w:sz w:val="22"/>
          <w:szCs w:val="22"/>
          <w:u w:val="none"/>
        </w:rPr>
        <w:t>Sirolimus</w:t>
      </w:r>
      <w:proofErr w:type="spellEnd"/>
      <w:r w:rsidR="003B3E0C" w:rsidRPr="00491523">
        <w:rPr>
          <w:rStyle w:val="Hyperlink"/>
          <w:color w:val="auto"/>
          <w:sz w:val="22"/>
          <w:szCs w:val="22"/>
          <w:u w:val="none"/>
        </w:rPr>
        <w:t xml:space="preserve"> and Prednisolone.</w:t>
      </w:r>
      <w:r w:rsidR="00DD618E" w:rsidRPr="00491523">
        <w:rPr>
          <w:rStyle w:val="Hyperlink"/>
          <w:color w:val="auto"/>
          <w:sz w:val="22"/>
          <w:szCs w:val="22"/>
          <w:u w:val="none"/>
        </w:rPr>
        <w:t>”</w:t>
      </w:r>
      <w:r w:rsidR="003B3E0C" w:rsidRPr="00491523">
        <w:rPr>
          <w:rStyle w:val="Hyperlink"/>
          <w:color w:val="auto"/>
          <w:sz w:val="22"/>
          <w:szCs w:val="22"/>
          <w:u w:val="none"/>
        </w:rPr>
        <w:t xml:space="preserve">  </w:t>
      </w:r>
      <w:proofErr w:type="spellStart"/>
      <w:r w:rsidR="00741605" w:rsidRPr="00491523">
        <w:rPr>
          <w:rStyle w:val="Hyperlink"/>
          <w:color w:val="auto"/>
          <w:sz w:val="22"/>
          <w:szCs w:val="22"/>
          <w:u w:val="none"/>
        </w:rPr>
        <w:t>Dermatol</w:t>
      </w:r>
      <w:proofErr w:type="spellEnd"/>
      <w:r w:rsidR="00741605" w:rsidRPr="00491523">
        <w:rPr>
          <w:rStyle w:val="Hyperlink"/>
          <w:color w:val="auto"/>
          <w:sz w:val="22"/>
          <w:szCs w:val="22"/>
          <w:u w:val="none"/>
        </w:rPr>
        <w:t xml:space="preserve"> </w:t>
      </w:r>
      <w:proofErr w:type="spellStart"/>
      <w:r w:rsidR="00741605" w:rsidRPr="00491523">
        <w:rPr>
          <w:rStyle w:val="Hyperlink"/>
          <w:color w:val="auto"/>
          <w:sz w:val="22"/>
          <w:szCs w:val="22"/>
          <w:u w:val="none"/>
        </w:rPr>
        <w:t>Ther</w:t>
      </w:r>
      <w:proofErr w:type="spellEnd"/>
      <w:r w:rsidR="00741605" w:rsidRPr="00491523">
        <w:rPr>
          <w:rStyle w:val="Hyperlink"/>
          <w:color w:val="auto"/>
          <w:sz w:val="22"/>
          <w:szCs w:val="22"/>
          <w:u w:val="none"/>
        </w:rPr>
        <w:t xml:space="preserve">.  2015 </w:t>
      </w:r>
      <w:r w:rsidR="002C6D42" w:rsidRPr="00491523">
        <w:rPr>
          <w:rStyle w:val="Hyperlink"/>
          <w:color w:val="auto"/>
          <w:sz w:val="22"/>
          <w:szCs w:val="22"/>
          <w:u w:val="none"/>
        </w:rPr>
        <w:t>Jul</w:t>
      </w:r>
      <w:r w:rsidR="00D556D5" w:rsidRPr="00491523">
        <w:rPr>
          <w:rStyle w:val="Hyperlink"/>
          <w:color w:val="auto"/>
          <w:sz w:val="22"/>
          <w:szCs w:val="22"/>
          <w:u w:val="none"/>
        </w:rPr>
        <w:t>-Aug</w:t>
      </w:r>
      <w:proofErr w:type="gramStart"/>
      <w:r w:rsidR="00D556D5" w:rsidRPr="00491523">
        <w:rPr>
          <w:rStyle w:val="Hyperlink"/>
          <w:color w:val="auto"/>
          <w:sz w:val="22"/>
          <w:szCs w:val="22"/>
          <w:u w:val="none"/>
        </w:rPr>
        <w:t>;28</w:t>
      </w:r>
      <w:proofErr w:type="gramEnd"/>
      <w:r w:rsidR="00D556D5" w:rsidRPr="00491523">
        <w:rPr>
          <w:rStyle w:val="Hyperlink"/>
          <w:color w:val="auto"/>
          <w:sz w:val="22"/>
          <w:szCs w:val="22"/>
          <w:u w:val="none"/>
        </w:rPr>
        <w:t xml:space="preserve">(4):218-21. </w:t>
      </w:r>
      <w:proofErr w:type="spellStart"/>
      <w:proofErr w:type="gramStart"/>
      <w:r w:rsidR="00D556D5" w:rsidRPr="00491523">
        <w:rPr>
          <w:rStyle w:val="Hyperlink"/>
          <w:color w:val="auto"/>
          <w:sz w:val="22"/>
          <w:szCs w:val="22"/>
          <w:u w:val="none"/>
        </w:rPr>
        <w:t>d</w:t>
      </w:r>
      <w:r w:rsidR="002C6D42" w:rsidRPr="00491523">
        <w:rPr>
          <w:rStyle w:val="Hyperlink"/>
          <w:color w:val="auto"/>
          <w:sz w:val="22"/>
          <w:szCs w:val="22"/>
          <w:u w:val="none"/>
        </w:rPr>
        <w:t>oi</w:t>
      </w:r>
      <w:proofErr w:type="spellEnd"/>
      <w:proofErr w:type="gramEnd"/>
      <w:r w:rsidR="002C6D42" w:rsidRPr="00491523">
        <w:rPr>
          <w:rStyle w:val="Hyperlink"/>
          <w:color w:val="auto"/>
          <w:sz w:val="22"/>
          <w:szCs w:val="22"/>
          <w:u w:val="none"/>
        </w:rPr>
        <w:t xml:space="preserve">: </w:t>
      </w:r>
      <w:r w:rsidR="00741605" w:rsidRPr="00491523">
        <w:rPr>
          <w:rStyle w:val="Hyperlink"/>
          <w:color w:val="auto"/>
          <w:sz w:val="22"/>
          <w:szCs w:val="22"/>
          <w:u w:val="none"/>
        </w:rPr>
        <w:t>10.1111/</w:t>
      </w:r>
      <w:proofErr w:type="spellStart"/>
      <w:r w:rsidR="00741605" w:rsidRPr="00491523">
        <w:rPr>
          <w:rStyle w:val="Hyperlink"/>
          <w:color w:val="auto"/>
          <w:sz w:val="22"/>
          <w:szCs w:val="22"/>
          <w:u w:val="none"/>
        </w:rPr>
        <w:t>dth</w:t>
      </w:r>
      <w:proofErr w:type="spellEnd"/>
      <w:r w:rsidR="00741605" w:rsidRPr="00491523">
        <w:rPr>
          <w:rStyle w:val="Hyperlink"/>
          <w:color w:val="auto"/>
          <w:sz w:val="22"/>
          <w:szCs w:val="22"/>
          <w:u w:val="none"/>
        </w:rPr>
        <w:t xml:space="preserve">. 12208 </w:t>
      </w:r>
      <w:proofErr w:type="spellStart"/>
      <w:r w:rsidR="00741605" w:rsidRPr="00491523">
        <w:rPr>
          <w:rStyle w:val="Hyperlink"/>
          <w:color w:val="auto"/>
          <w:sz w:val="22"/>
          <w:szCs w:val="22"/>
          <w:u w:val="none"/>
        </w:rPr>
        <w:t>Epub</w:t>
      </w:r>
      <w:proofErr w:type="spellEnd"/>
      <w:r w:rsidR="00741605" w:rsidRPr="00491523">
        <w:rPr>
          <w:rStyle w:val="Hyperlink"/>
          <w:color w:val="auto"/>
          <w:sz w:val="22"/>
          <w:szCs w:val="22"/>
          <w:u w:val="none"/>
        </w:rPr>
        <w:t xml:space="preserve"> </w:t>
      </w:r>
      <w:r w:rsidR="002C6D42" w:rsidRPr="00491523">
        <w:rPr>
          <w:rStyle w:val="Hyperlink"/>
          <w:color w:val="auto"/>
          <w:sz w:val="22"/>
          <w:szCs w:val="22"/>
          <w:u w:val="none"/>
        </w:rPr>
        <w:t xml:space="preserve">2015 Mar 5.  </w:t>
      </w:r>
      <w:r w:rsidR="00741605" w:rsidRPr="00491523">
        <w:rPr>
          <w:rStyle w:val="Hyperlink"/>
          <w:color w:val="auto"/>
          <w:sz w:val="22"/>
          <w:szCs w:val="22"/>
          <w:u w:val="none"/>
          <w:shd w:val="clear" w:color="auto" w:fill="FFFF00"/>
        </w:rPr>
        <w:t>PMID: 25753853</w:t>
      </w:r>
      <w:r w:rsidR="00D556D5" w:rsidRPr="00491523">
        <w:rPr>
          <w:rStyle w:val="Hyperlink"/>
          <w:color w:val="auto"/>
          <w:sz w:val="22"/>
          <w:szCs w:val="22"/>
          <w:u w:val="none"/>
          <w:shd w:val="clear" w:color="auto" w:fill="FFFF00"/>
        </w:rPr>
        <w:t>.</w:t>
      </w:r>
      <w:r w:rsidR="00581F1C" w:rsidRPr="00491523">
        <w:rPr>
          <w:rStyle w:val="Hyperlink"/>
          <w:color w:val="auto"/>
          <w:sz w:val="22"/>
          <w:szCs w:val="22"/>
          <w:u w:val="none"/>
        </w:rPr>
        <w:t xml:space="preserve">  </w:t>
      </w:r>
      <w:r w:rsidR="003B3E0C" w:rsidRPr="00491523">
        <w:rPr>
          <w:rStyle w:val="Hyperlink"/>
          <w:color w:val="auto"/>
          <w:sz w:val="22"/>
          <w:szCs w:val="22"/>
          <w:u w:val="none"/>
        </w:rPr>
        <w:t xml:space="preserve">  </w:t>
      </w:r>
    </w:p>
    <w:p w:rsidR="001262CA" w:rsidRDefault="001262CA">
      <w:pPr>
        <w:rPr>
          <w:b/>
          <w:sz w:val="22"/>
          <w:szCs w:val="22"/>
          <w:u w:val="single"/>
        </w:rPr>
      </w:pPr>
    </w:p>
    <w:p w:rsidR="004E18FC" w:rsidRPr="005E4E59" w:rsidRDefault="005E4E59" w:rsidP="00CC562C">
      <w:pPr>
        <w:numPr>
          <w:ilvl w:val="0"/>
          <w:numId w:val="1"/>
        </w:numPr>
        <w:shd w:val="clear" w:color="auto" w:fill="FFFFFF" w:themeFill="background1"/>
        <w:autoSpaceDE w:val="0"/>
        <w:autoSpaceDN w:val="0"/>
        <w:adjustRightInd w:val="0"/>
        <w:spacing w:after="240"/>
        <w:rPr>
          <w:rStyle w:val="Hyperlink"/>
          <w:color w:val="auto"/>
          <w:sz w:val="22"/>
          <w:szCs w:val="22"/>
        </w:rPr>
      </w:pPr>
      <w:proofErr w:type="spellStart"/>
      <w:r w:rsidRPr="00491523">
        <w:rPr>
          <w:rStyle w:val="Hyperlink"/>
          <w:color w:val="auto"/>
          <w:sz w:val="22"/>
          <w:szCs w:val="22"/>
          <w:u w:val="none"/>
        </w:rPr>
        <w:t>Fogel</w:t>
      </w:r>
      <w:proofErr w:type="spellEnd"/>
      <w:r w:rsidRPr="00491523">
        <w:rPr>
          <w:rStyle w:val="Hyperlink"/>
          <w:color w:val="auto"/>
          <w:sz w:val="22"/>
          <w:szCs w:val="22"/>
          <w:u w:val="none"/>
        </w:rPr>
        <w:t xml:space="preserve"> AL, Hill S, </w:t>
      </w:r>
      <w:proofErr w:type="spellStart"/>
      <w:r w:rsidRPr="00491523">
        <w:rPr>
          <w:rStyle w:val="Hyperlink"/>
          <w:b/>
          <w:color w:val="auto"/>
          <w:sz w:val="22"/>
          <w:szCs w:val="22"/>
          <w:u w:val="none"/>
        </w:rPr>
        <w:t>Teng</w:t>
      </w:r>
      <w:proofErr w:type="spellEnd"/>
      <w:r w:rsidRPr="00491523">
        <w:rPr>
          <w:rStyle w:val="Hyperlink"/>
          <w:b/>
          <w:color w:val="auto"/>
          <w:sz w:val="22"/>
          <w:szCs w:val="22"/>
          <w:u w:val="none"/>
        </w:rPr>
        <w:t xml:space="preserve"> JM</w:t>
      </w:r>
      <w:r w:rsidRPr="00491523">
        <w:rPr>
          <w:rStyle w:val="Hyperlink"/>
          <w:color w:val="auto"/>
          <w:sz w:val="22"/>
          <w:szCs w:val="22"/>
          <w:u w:val="none"/>
        </w:rPr>
        <w:t>. Advances in the Therapeutic Use of Mammalian Target of Rapamycin (</w:t>
      </w:r>
      <w:proofErr w:type="spellStart"/>
      <w:r w:rsidRPr="00491523">
        <w:rPr>
          <w:rStyle w:val="Hyperlink"/>
          <w:color w:val="auto"/>
          <w:sz w:val="22"/>
          <w:szCs w:val="22"/>
          <w:u w:val="none"/>
        </w:rPr>
        <w:t>mTOR</w:t>
      </w:r>
      <w:proofErr w:type="spellEnd"/>
      <w:r w:rsidRPr="00491523">
        <w:rPr>
          <w:rStyle w:val="Hyperlink"/>
          <w:color w:val="auto"/>
          <w:sz w:val="22"/>
          <w:szCs w:val="22"/>
          <w:u w:val="none"/>
        </w:rPr>
        <w:t xml:space="preserve">) Inhibitors in Dermatology.  J Am </w:t>
      </w:r>
      <w:proofErr w:type="spellStart"/>
      <w:r w:rsidRPr="00491523">
        <w:rPr>
          <w:rStyle w:val="Hyperlink"/>
          <w:color w:val="auto"/>
          <w:sz w:val="22"/>
          <w:szCs w:val="22"/>
          <w:u w:val="none"/>
        </w:rPr>
        <w:t>Acad</w:t>
      </w:r>
      <w:proofErr w:type="spellEnd"/>
      <w:r w:rsidRPr="00491523">
        <w:rPr>
          <w:rStyle w:val="Hyperlink"/>
          <w:color w:val="auto"/>
          <w:sz w:val="22"/>
          <w:szCs w:val="22"/>
          <w:u w:val="none"/>
        </w:rPr>
        <w:t xml:space="preserve"> </w:t>
      </w:r>
      <w:proofErr w:type="spellStart"/>
      <w:r w:rsidRPr="00491523">
        <w:rPr>
          <w:rStyle w:val="Hyperlink"/>
          <w:color w:val="auto"/>
          <w:sz w:val="22"/>
          <w:szCs w:val="22"/>
          <w:u w:val="none"/>
        </w:rPr>
        <w:t>Dermatol</w:t>
      </w:r>
      <w:proofErr w:type="spellEnd"/>
      <w:r w:rsidRPr="00491523">
        <w:rPr>
          <w:rStyle w:val="Hyperlink"/>
          <w:color w:val="auto"/>
          <w:sz w:val="22"/>
          <w:szCs w:val="22"/>
          <w:u w:val="none"/>
        </w:rPr>
        <w:t xml:space="preserve">.  2015 May; 72(5)879-889. </w:t>
      </w:r>
      <w:proofErr w:type="spellStart"/>
      <w:proofErr w:type="gramStart"/>
      <w:r w:rsidRPr="00491523">
        <w:rPr>
          <w:rStyle w:val="Hyperlink"/>
          <w:color w:val="auto"/>
          <w:sz w:val="22"/>
          <w:szCs w:val="22"/>
          <w:u w:val="none"/>
        </w:rPr>
        <w:t>doi</w:t>
      </w:r>
      <w:proofErr w:type="spellEnd"/>
      <w:proofErr w:type="gramEnd"/>
      <w:r w:rsidRPr="00491523">
        <w:rPr>
          <w:rStyle w:val="Hyperlink"/>
          <w:color w:val="auto"/>
          <w:sz w:val="22"/>
          <w:szCs w:val="22"/>
          <w:u w:val="none"/>
        </w:rPr>
        <w:t xml:space="preserve"> 10.1016/j.jaad.2015.01.014. </w:t>
      </w:r>
      <w:proofErr w:type="spellStart"/>
      <w:r w:rsidRPr="00491523">
        <w:rPr>
          <w:rStyle w:val="Hyperlink"/>
          <w:color w:val="auto"/>
          <w:sz w:val="22"/>
          <w:szCs w:val="22"/>
          <w:u w:val="none"/>
        </w:rPr>
        <w:t>Epub</w:t>
      </w:r>
      <w:proofErr w:type="spellEnd"/>
      <w:r w:rsidRPr="00491523">
        <w:rPr>
          <w:rStyle w:val="Hyperlink"/>
          <w:color w:val="auto"/>
          <w:sz w:val="22"/>
          <w:szCs w:val="22"/>
          <w:u w:val="none"/>
        </w:rPr>
        <w:t xml:space="preserve"> 2015 Mar 11. Review. </w:t>
      </w:r>
      <w:r w:rsidRPr="00491523">
        <w:rPr>
          <w:rStyle w:val="Hyperlink"/>
          <w:color w:val="auto"/>
          <w:sz w:val="22"/>
          <w:szCs w:val="22"/>
          <w:u w:val="none"/>
          <w:shd w:val="clear" w:color="auto" w:fill="FFFF00"/>
        </w:rPr>
        <w:t>PMID:  25769191</w:t>
      </w:r>
    </w:p>
    <w:p w:rsidR="005879BD" w:rsidRPr="00491523" w:rsidRDefault="00CC67EE" w:rsidP="002B6D0C">
      <w:pPr>
        <w:numPr>
          <w:ilvl w:val="0"/>
          <w:numId w:val="1"/>
        </w:numPr>
        <w:autoSpaceDE w:val="0"/>
        <w:autoSpaceDN w:val="0"/>
        <w:adjustRightInd w:val="0"/>
        <w:spacing w:after="240"/>
        <w:rPr>
          <w:rStyle w:val="Hyperlink"/>
          <w:color w:val="auto"/>
          <w:sz w:val="22"/>
          <w:szCs w:val="22"/>
        </w:rPr>
      </w:pPr>
      <w:r w:rsidRPr="00491523">
        <w:rPr>
          <w:rStyle w:val="Hyperlink"/>
          <w:color w:val="auto"/>
          <w:sz w:val="22"/>
          <w:szCs w:val="22"/>
          <w:u w:val="none"/>
        </w:rPr>
        <w:t>T</w:t>
      </w:r>
      <w:r w:rsidR="00502CD1" w:rsidRPr="00491523">
        <w:rPr>
          <w:rStyle w:val="Hyperlink"/>
          <w:color w:val="auto"/>
          <w:sz w:val="22"/>
          <w:szCs w:val="22"/>
          <w:u w:val="none"/>
        </w:rPr>
        <w:t>o</w:t>
      </w:r>
      <w:r w:rsidRPr="00491523">
        <w:rPr>
          <w:rStyle w:val="Hyperlink"/>
          <w:color w:val="auto"/>
          <w:sz w:val="22"/>
          <w:szCs w:val="22"/>
          <w:u w:val="none"/>
        </w:rPr>
        <w:t>ng L</w:t>
      </w:r>
      <w:r w:rsidR="004E2323" w:rsidRPr="00491523">
        <w:rPr>
          <w:rStyle w:val="Hyperlink"/>
          <w:color w:val="auto"/>
          <w:sz w:val="22"/>
          <w:szCs w:val="22"/>
          <w:u w:val="none"/>
        </w:rPr>
        <w:t>X</w:t>
      </w:r>
      <w:r w:rsidRPr="00491523">
        <w:rPr>
          <w:rStyle w:val="Hyperlink"/>
          <w:color w:val="auto"/>
          <w:sz w:val="22"/>
          <w:szCs w:val="22"/>
          <w:u w:val="none"/>
        </w:rPr>
        <w:t>, Sun G</w:t>
      </w:r>
      <w:r w:rsidR="004E2323" w:rsidRPr="00491523">
        <w:rPr>
          <w:rStyle w:val="Hyperlink"/>
          <w:color w:val="auto"/>
          <w:sz w:val="22"/>
          <w:szCs w:val="22"/>
          <w:u w:val="none"/>
        </w:rPr>
        <w:t>S</w:t>
      </w:r>
      <w:r w:rsidRPr="00491523">
        <w:rPr>
          <w:rStyle w:val="Hyperlink"/>
          <w:color w:val="auto"/>
          <w:sz w:val="22"/>
          <w:szCs w:val="22"/>
          <w:u w:val="none"/>
        </w:rPr>
        <w:t>,</w:t>
      </w:r>
      <w:r w:rsidRPr="00491523">
        <w:rPr>
          <w:rStyle w:val="Hyperlink"/>
          <w:b/>
          <w:color w:val="auto"/>
          <w:sz w:val="22"/>
          <w:szCs w:val="22"/>
          <w:u w:val="none"/>
        </w:rPr>
        <w:t xml:space="preserve"> </w:t>
      </w:r>
      <w:proofErr w:type="spellStart"/>
      <w:r w:rsidR="005879BD" w:rsidRPr="00491523">
        <w:rPr>
          <w:rStyle w:val="Hyperlink"/>
          <w:b/>
          <w:color w:val="auto"/>
          <w:sz w:val="22"/>
          <w:szCs w:val="22"/>
          <w:u w:val="none"/>
        </w:rPr>
        <w:t>Teng</w:t>
      </w:r>
      <w:proofErr w:type="spellEnd"/>
      <w:r w:rsidR="005879BD" w:rsidRPr="00491523">
        <w:rPr>
          <w:rStyle w:val="Hyperlink"/>
          <w:b/>
          <w:color w:val="auto"/>
          <w:sz w:val="22"/>
          <w:szCs w:val="22"/>
          <w:u w:val="none"/>
        </w:rPr>
        <w:t xml:space="preserve"> JM</w:t>
      </w:r>
      <w:r w:rsidR="005879BD" w:rsidRPr="00491523">
        <w:rPr>
          <w:rStyle w:val="Hyperlink"/>
          <w:color w:val="auto"/>
          <w:sz w:val="22"/>
          <w:szCs w:val="22"/>
          <w:u w:val="none"/>
        </w:rPr>
        <w:t xml:space="preserve">. Pediatric Lichen </w:t>
      </w:r>
      <w:proofErr w:type="spellStart"/>
      <w:r w:rsidR="005879BD" w:rsidRPr="00491523">
        <w:rPr>
          <w:rStyle w:val="Hyperlink"/>
          <w:color w:val="auto"/>
          <w:sz w:val="22"/>
          <w:szCs w:val="22"/>
          <w:u w:val="none"/>
        </w:rPr>
        <w:t>Sclerosus</w:t>
      </w:r>
      <w:proofErr w:type="spellEnd"/>
      <w:r w:rsidR="005879BD" w:rsidRPr="00491523">
        <w:rPr>
          <w:rStyle w:val="Hyperlink"/>
          <w:color w:val="auto"/>
          <w:sz w:val="22"/>
          <w:szCs w:val="22"/>
          <w:u w:val="none"/>
        </w:rPr>
        <w:t>: A Review of the Epidemiology and Treatment Option</w:t>
      </w:r>
      <w:r w:rsidR="00D556D5" w:rsidRPr="00491523">
        <w:rPr>
          <w:rStyle w:val="Hyperlink"/>
          <w:color w:val="auto"/>
          <w:sz w:val="22"/>
          <w:szCs w:val="22"/>
          <w:u w:val="none"/>
        </w:rPr>
        <w:t>s</w:t>
      </w:r>
      <w:r w:rsidR="005879BD" w:rsidRPr="00491523">
        <w:rPr>
          <w:rStyle w:val="Hyperlink"/>
          <w:color w:val="auto"/>
          <w:sz w:val="22"/>
          <w:szCs w:val="22"/>
          <w:u w:val="none"/>
        </w:rPr>
        <w:t xml:space="preserve">.  </w:t>
      </w:r>
      <w:proofErr w:type="spellStart"/>
      <w:r w:rsidR="004E2323" w:rsidRPr="00491523">
        <w:rPr>
          <w:rStyle w:val="Hyperlink"/>
          <w:color w:val="auto"/>
          <w:sz w:val="22"/>
          <w:szCs w:val="22"/>
          <w:u w:val="none"/>
        </w:rPr>
        <w:t>Pediatr</w:t>
      </w:r>
      <w:proofErr w:type="spellEnd"/>
      <w:r w:rsidR="004E2323" w:rsidRPr="00491523">
        <w:rPr>
          <w:rStyle w:val="Hyperlink"/>
          <w:color w:val="auto"/>
          <w:sz w:val="22"/>
          <w:szCs w:val="22"/>
          <w:u w:val="none"/>
        </w:rPr>
        <w:t xml:space="preserve"> </w:t>
      </w:r>
      <w:proofErr w:type="spellStart"/>
      <w:r w:rsidR="004E2323" w:rsidRPr="00491523">
        <w:rPr>
          <w:rStyle w:val="Hyperlink"/>
          <w:color w:val="auto"/>
          <w:sz w:val="22"/>
          <w:szCs w:val="22"/>
          <w:u w:val="none"/>
        </w:rPr>
        <w:t>Dermatol</w:t>
      </w:r>
      <w:proofErr w:type="spellEnd"/>
      <w:r w:rsidR="004E2323" w:rsidRPr="00491523">
        <w:rPr>
          <w:rStyle w:val="Hyperlink"/>
          <w:color w:val="auto"/>
          <w:sz w:val="22"/>
          <w:szCs w:val="22"/>
          <w:u w:val="none"/>
        </w:rPr>
        <w:t xml:space="preserve">. 2015 </w:t>
      </w:r>
      <w:r w:rsidR="002C6D42" w:rsidRPr="00491523">
        <w:rPr>
          <w:rStyle w:val="Hyperlink"/>
          <w:color w:val="auto"/>
          <w:sz w:val="22"/>
          <w:szCs w:val="22"/>
          <w:u w:val="none"/>
        </w:rPr>
        <w:t>Sep</w:t>
      </w:r>
      <w:r w:rsidR="00D556D5" w:rsidRPr="00491523">
        <w:rPr>
          <w:rStyle w:val="Hyperlink"/>
          <w:color w:val="auto"/>
          <w:sz w:val="22"/>
          <w:szCs w:val="22"/>
          <w:u w:val="none"/>
        </w:rPr>
        <w:t>-Oct</w:t>
      </w:r>
      <w:proofErr w:type="gramStart"/>
      <w:r w:rsidR="002C6D42" w:rsidRPr="00491523">
        <w:rPr>
          <w:rStyle w:val="Hyperlink"/>
          <w:color w:val="auto"/>
          <w:sz w:val="22"/>
          <w:szCs w:val="22"/>
          <w:u w:val="none"/>
        </w:rPr>
        <w:t>;32</w:t>
      </w:r>
      <w:proofErr w:type="gramEnd"/>
      <w:r w:rsidR="002C6D42" w:rsidRPr="00491523">
        <w:rPr>
          <w:rStyle w:val="Hyperlink"/>
          <w:color w:val="auto"/>
          <w:sz w:val="22"/>
          <w:szCs w:val="22"/>
          <w:u w:val="none"/>
        </w:rPr>
        <w:t xml:space="preserve">(5):593-9. </w:t>
      </w:r>
      <w:proofErr w:type="spellStart"/>
      <w:proofErr w:type="gramStart"/>
      <w:r w:rsidR="00D556D5" w:rsidRPr="00491523">
        <w:rPr>
          <w:rStyle w:val="Hyperlink"/>
          <w:color w:val="auto"/>
          <w:sz w:val="22"/>
          <w:szCs w:val="22"/>
          <w:u w:val="none"/>
        </w:rPr>
        <w:t>d</w:t>
      </w:r>
      <w:r w:rsidR="004E2323" w:rsidRPr="00491523">
        <w:rPr>
          <w:rStyle w:val="Hyperlink"/>
          <w:color w:val="auto"/>
          <w:sz w:val="22"/>
          <w:szCs w:val="22"/>
          <w:u w:val="none"/>
        </w:rPr>
        <w:t>oi</w:t>
      </w:r>
      <w:proofErr w:type="spellEnd"/>
      <w:proofErr w:type="gramEnd"/>
      <w:r w:rsidR="004E2323" w:rsidRPr="00491523">
        <w:rPr>
          <w:rStyle w:val="Hyperlink"/>
          <w:color w:val="auto"/>
          <w:sz w:val="22"/>
          <w:szCs w:val="22"/>
          <w:u w:val="none"/>
        </w:rPr>
        <w:t>: 10.1111/pde.</w:t>
      </w:r>
      <w:r w:rsidR="002C6D42" w:rsidRPr="00491523">
        <w:rPr>
          <w:rStyle w:val="Hyperlink"/>
          <w:color w:val="auto"/>
          <w:sz w:val="22"/>
          <w:szCs w:val="22"/>
          <w:u w:val="none"/>
        </w:rPr>
        <w:t xml:space="preserve">12615.  </w:t>
      </w:r>
      <w:proofErr w:type="spellStart"/>
      <w:r w:rsidR="002C6D42" w:rsidRPr="00491523">
        <w:rPr>
          <w:rStyle w:val="Hyperlink"/>
          <w:color w:val="auto"/>
          <w:sz w:val="22"/>
          <w:szCs w:val="22"/>
          <w:u w:val="none"/>
        </w:rPr>
        <w:t>Epub</w:t>
      </w:r>
      <w:proofErr w:type="spellEnd"/>
      <w:r w:rsidR="002C6D42" w:rsidRPr="00491523">
        <w:rPr>
          <w:rStyle w:val="Hyperlink"/>
          <w:color w:val="auto"/>
          <w:sz w:val="22"/>
          <w:szCs w:val="22"/>
          <w:u w:val="none"/>
        </w:rPr>
        <w:t xml:space="preserve"> 2015 May 4.  </w:t>
      </w:r>
      <w:r w:rsidR="004E2323" w:rsidRPr="00491523">
        <w:rPr>
          <w:rStyle w:val="Hyperlink"/>
          <w:color w:val="auto"/>
          <w:sz w:val="22"/>
          <w:szCs w:val="22"/>
          <w:u w:val="none"/>
          <w:shd w:val="clear" w:color="auto" w:fill="FFFF00"/>
        </w:rPr>
        <w:t>PMID: 25940739.</w:t>
      </w:r>
      <w:r w:rsidR="004E2323" w:rsidRPr="00491523">
        <w:rPr>
          <w:rStyle w:val="Hyperlink"/>
          <w:color w:val="auto"/>
          <w:sz w:val="22"/>
          <w:szCs w:val="22"/>
          <w:u w:val="none"/>
        </w:rPr>
        <w:t xml:space="preserve">  </w:t>
      </w:r>
    </w:p>
    <w:p w:rsidR="00277CC6" w:rsidRPr="00491523" w:rsidRDefault="007B5041" w:rsidP="00BF03D2">
      <w:pPr>
        <w:numPr>
          <w:ilvl w:val="0"/>
          <w:numId w:val="1"/>
        </w:numPr>
        <w:autoSpaceDE w:val="0"/>
        <w:autoSpaceDN w:val="0"/>
        <w:adjustRightInd w:val="0"/>
        <w:spacing w:after="240"/>
        <w:rPr>
          <w:rStyle w:val="Hyperlink"/>
          <w:color w:val="auto"/>
          <w:sz w:val="22"/>
          <w:szCs w:val="22"/>
        </w:rPr>
      </w:pPr>
      <w:proofErr w:type="spellStart"/>
      <w:r w:rsidRPr="007B5041">
        <w:rPr>
          <w:rStyle w:val="Hyperlink"/>
          <w:color w:val="auto"/>
          <w:sz w:val="22"/>
          <w:szCs w:val="22"/>
          <w:u w:val="none"/>
        </w:rPr>
        <w:t>Rahvar</w:t>
      </w:r>
      <w:proofErr w:type="spellEnd"/>
      <w:r w:rsidRPr="007B5041">
        <w:rPr>
          <w:rStyle w:val="Hyperlink"/>
          <w:color w:val="auto"/>
          <w:sz w:val="22"/>
          <w:szCs w:val="22"/>
          <w:u w:val="none"/>
        </w:rPr>
        <w:t xml:space="preserve"> M</w:t>
      </w:r>
      <w:r>
        <w:rPr>
          <w:rStyle w:val="Hyperlink"/>
          <w:b/>
          <w:color w:val="auto"/>
          <w:sz w:val="22"/>
          <w:szCs w:val="22"/>
          <w:u w:val="none"/>
        </w:rPr>
        <w:t xml:space="preserve">, </w:t>
      </w:r>
      <w:proofErr w:type="spellStart"/>
      <w:r w:rsidR="00277CC6" w:rsidRPr="00491523">
        <w:rPr>
          <w:rStyle w:val="Hyperlink"/>
          <w:b/>
          <w:color w:val="auto"/>
          <w:sz w:val="22"/>
          <w:szCs w:val="22"/>
          <w:u w:val="none"/>
        </w:rPr>
        <w:t>Teng</w:t>
      </w:r>
      <w:proofErr w:type="spellEnd"/>
      <w:r w:rsidR="00277CC6" w:rsidRPr="00491523">
        <w:rPr>
          <w:rStyle w:val="Hyperlink"/>
          <w:b/>
          <w:color w:val="auto"/>
          <w:sz w:val="22"/>
          <w:szCs w:val="22"/>
          <w:u w:val="none"/>
        </w:rPr>
        <w:t xml:space="preserve"> JM</w:t>
      </w:r>
      <w:r w:rsidR="00277CC6" w:rsidRPr="00491523">
        <w:rPr>
          <w:rStyle w:val="Hyperlink"/>
          <w:color w:val="auto"/>
          <w:sz w:val="22"/>
          <w:szCs w:val="22"/>
          <w:u w:val="none"/>
        </w:rPr>
        <w:t xml:space="preserve">, Kim J.  </w:t>
      </w:r>
      <w:r w:rsidR="00DD618E" w:rsidRPr="00491523">
        <w:rPr>
          <w:rStyle w:val="Hyperlink"/>
          <w:color w:val="auto"/>
          <w:sz w:val="22"/>
          <w:szCs w:val="22"/>
          <w:u w:val="none"/>
        </w:rPr>
        <w:t>“</w:t>
      </w:r>
      <w:r w:rsidR="00277CC6" w:rsidRPr="00491523">
        <w:rPr>
          <w:rStyle w:val="Hyperlink"/>
          <w:color w:val="auto"/>
          <w:sz w:val="22"/>
          <w:szCs w:val="22"/>
          <w:u w:val="none"/>
        </w:rPr>
        <w:t xml:space="preserve">Systemic </w:t>
      </w:r>
      <w:proofErr w:type="spellStart"/>
      <w:r w:rsidR="00277CC6" w:rsidRPr="00491523">
        <w:rPr>
          <w:rStyle w:val="Hyperlink"/>
          <w:color w:val="auto"/>
          <w:sz w:val="22"/>
          <w:szCs w:val="22"/>
          <w:u w:val="none"/>
        </w:rPr>
        <w:t>Hyalinosis</w:t>
      </w:r>
      <w:proofErr w:type="spellEnd"/>
      <w:r w:rsidR="00277CC6" w:rsidRPr="00491523">
        <w:rPr>
          <w:rStyle w:val="Hyperlink"/>
          <w:color w:val="auto"/>
          <w:sz w:val="22"/>
          <w:szCs w:val="22"/>
          <w:u w:val="none"/>
        </w:rPr>
        <w:t xml:space="preserve"> with Heterozygous CMG2 Mutations: A Case Report and Review of Literature.</w:t>
      </w:r>
      <w:r w:rsidR="00DD618E" w:rsidRPr="00491523">
        <w:rPr>
          <w:rStyle w:val="Hyperlink"/>
          <w:color w:val="auto"/>
          <w:sz w:val="22"/>
          <w:szCs w:val="22"/>
          <w:u w:val="none"/>
        </w:rPr>
        <w:t>”</w:t>
      </w:r>
      <w:r w:rsidR="00277CC6" w:rsidRPr="00491523">
        <w:rPr>
          <w:rStyle w:val="Hyperlink"/>
          <w:color w:val="auto"/>
          <w:sz w:val="22"/>
          <w:szCs w:val="22"/>
          <w:u w:val="none"/>
        </w:rPr>
        <w:t xml:space="preserve"> Am. Journal of </w:t>
      </w:r>
      <w:proofErr w:type="spellStart"/>
      <w:r w:rsidR="00277CC6" w:rsidRPr="00491523">
        <w:rPr>
          <w:rStyle w:val="Hyperlink"/>
          <w:color w:val="auto"/>
          <w:sz w:val="22"/>
          <w:szCs w:val="22"/>
          <w:u w:val="none"/>
        </w:rPr>
        <w:t>Dermatopathology</w:t>
      </w:r>
      <w:proofErr w:type="spellEnd"/>
      <w:r w:rsidR="00277CC6" w:rsidRPr="00491523">
        <w:rPr>
          <w:rStyle w:val="Hyperlink"/>
          <w:color w:val="auto"/>
          <w:sz w:val="22"/>
          <w:szCs w:val="22"/>
          <w:u w:val="none"/>
        </w:rPr>
        <w:t xml:space="preserve">.  </w:t>
      </w:r>
      <w:r>
        <w:rPr>
          <w:rStyle w:val="Hyperlink"/>
          <w:color w:val="auto"/>
          <w:sz w:val="22"/>
          <w:szCs w:val="22"/>
          <w:u w:val="none"/>
        </w:rPr>
        <w:t xml:space="preserve">2016 May; 38(5):e60-3.  </w:t>
      </w:r>
      <w:r w:rsidRPr="007B5041">
        <w:rPr>
          <w:rStyle w:val="Hyperlink"/>
          <w:color w:val="auto"/>
          <w:sz w:val="22"/>
          <w:szCs w:val="22"/>
          <w:u w:val="none"/>
          <w:shd w:val="clear" w:color="auto" w:fill="FFFF00"/>
        </w:rPr>
        <w:t>PMID: 26885603</w:t>
      </w:r>
      <w:r>
        <w:rPr>
          <w:rStyle w:val="Hyperlink"/>
          <w:color w:val="auto"/>
          <w:sz w:val="22"/>
          <w:szCs w:val="22"/>
          <w:u w:val="none"/>
          <w:shd w:val="clear" w:color="auto" w:fill="FFFF00"/>
        </w:rPr>
        <w:t>.</w:t>
      </w:r>
    </w:p>
    <w:p w:rsidR="00476841" w:rsidRPr="00491523" w:rsidRDefault="00476841" w:rsidP="00A20FF1">
      <w:pPr>
        <w:numPr>
          <w:ilvl w:val="0"/>
          <w:numId w:val="1"/>
        </w:numPr>
        <w:autoSpaceDE w:val="0"/>
        <w:autoSpaceDN w:val="0"/>
        <w:adjustRightInd w:val="0"/>
        <w:spacing w:after="240"/>
        <w:rPr>
          <w:rStyle w:val="citation"/>
          <w:sz w:val="22"/>
          <w:szCs w:val="22"/>
          <w:u w:val="single"/>
        </w:rPr>
      </w:pPr>
      <w:proofErr w:type="spellStart"/>
      <w:r w:rsidRPr="00491523">
        <w:rPr>
          <w:rStyle w:val="citation"/>
          <w:sz w:val="22"/>
          <w:szCs w:val="22"/>
        </w:rPr>
        <w:t>Fogel</w:t>
      </w:r>
      <w:proofErr w:type="spellEnd"/>
      <w:r w:rsidRPr="00491523">
        <w:rPr>
          <w:rStyle w:val="citation"/>
          <w:sz w:val="22"/>
          <w:szCs w:val="22"/>
        </w:rPr>
        <w:t xml:space="preserve"> AL, </w:t>
      </w:r>
      <w:proofErr w:type="spellStart"/>
      <w:r w:rsidRPr="00491523">
        <w:rPr>
          <w:rStyle w:val="citation"/>
          <w:b/>
          <w:sz w:val="22"/>
          <w:szCs w:val="22"/>
        </w:rPr>
        <w:t>Teng</w:t>
      </w:r>
      <w:proofErr w:type="spellEnd"/>
      <w:r w:rsidRPr="00491523">
        <w:rPr>
          <w:rStyle w:val="citation"/>
          <w:b/>
          <w:sz w:val="22"/>
          <w:szCs w:val="22"/>
        </w:rPr>
        <w:t xml:space="preserve"> JM.</w:t>
      </w:r>
      <w:r w:rsidRPr="00491523">
        <w:rPr>
          <w:rStyle w:val="citation"/>
          <w:sz w:val="22"/>
          <w:szCs w:val="22"/>
        </w:rPr>
        <w:t xml:space="preserve"> </w:t>
      </w:r>
      <w:r w:rsidR="00DD618E" w:rsidRPr="00491523">
        <w:rPr>
          <w:rStyle w:val="citation"/>
          <w:sz w:val="22"/>
          <w:szCs w:val="22"/>
        </w:rPr>
        <w:t>“</w:t>
      </w:r>
      <w:r w:rsidRPr="00491523">
        <w:rPr>
          <w:rStyle w:val="citation"/>
          <w:sz w:val="22"/>
          <w:szCs w:val="22"/>
        </w:rPr>
        <w:t>The U.S. Pediatric Dermatology Workforce: An Assessment of Productivity and Practice Patterns.</w:t>
      </w:r>
      <w:r w:rsidR="00DD618E" w:rsidRPr="00491523">
        <w:rPr>
          <w:rStyle w:val="citation"/>
          <w:sz w:val="22"/>
          <w:szCs w:val="22"/>
        </w:rPr>
        <w:t>”</w:t>
      </w:r>
      <w:r w:rsidRPr="00491523">
        <w:rPr>
          <w:rStyle w:val="citation"/>
          <w:sz w:val="22"/>
          <w:szCs w:val="22"/>
        </w:rPr>
        <w:t xml:space="preserve">  </w:t>
      </w:r>
      <w:proofErr w:type="spellStart"/>
      <w:r w:rsidRPr="00491523">
        <w:rPr>
          <w:rStyle w:val="citation"/>
          <w:sz w:val="22"/>
          <w:szCs w:val="22"/>
        </w:rPr>
        <w:t>Pediatr</w:t>
      </w:r>
      <w:proofErr w:type="spellEnd"/>
      <w:r w:rsidRPr="00491523">
        <w:rPr>
          <w:rStyle w:val="citation"/>
          <w:sz w:val="22"/>
          <w:szCs w:val="22"/>
        </w:rPr>
        <w:t xml:space="preserve"> </w:t>
      </w:r>
      <w:proofErr w:type="spellStart"/>
      <w:r w:rsidRPr="00491523">
        <w:rPr>
          <w:rStyle w:val="citation"/>
          <w:sz w:val="22"/>
          <w:szCs w:val="22"/>
        </w:rPr>
        <w:t>Dermatol</w:t>
      </w:r>
      <w:proofErr w:type="spellEnd"/>
      <w:r w:rsidRPr="00491523">
        <w:rPr>
          <w:rStyle w:val="citation"/>
          <w:sz w:val="22"/>
          <w:szCs w:val="22"/>
        </w:rPr>
        <w:t>. 2015 Nov</w:t>
      </w:r>
      <w:r w:rsidR="00E942DE" w:rsidRPr="00491523">
        <w:rPr>
          <w:rStyle w:val="citation"/>
          <w:sz w:val="22"/>
          <w:szCs w:val="22"/>
        </w:rPr>
        <w:t>-Dec</w:t>
      </w:r>
      <w:r w:rsidRPr="00491523">
        <w:rPr>
          <w:rStyle w:val="citation"/>
          <w:sz w:val="22"/>
          <w:szCs w:val="22"/>
        </w:rPr>
        <w:t xml:space="preserve">; 32(6):825-9. </w:t>
      </w:r>
      <w:r w:rsidR="004B33F5" w:rsidRPr="00491523">
        <w:rPr>
          <w:rStyle w:val="citation"/>
          <w:sz w:val="22"/>
          <w:szCs w:val="22"/>
          <w:shd w:val="clear" w:color="auto" w:fill="FFFF00"/>
        </w:rPr>
        <w:t>PMID: 26391633</w:t>
      </w:r>
      <w:r w:rsidR="00FC23ED" w:rsidRPr="00491523">
        <w:rPr>
          <w:rStyle w:val="citation"/>
          <w:sz w:val="22"/>
          <w:szCs w:val="22"/>
          <w:shd w:val="clear" w:color="auto" w:fill="FFFF00"/>
        </w:rPr>
        <w:t>.</w:t>
      </w:r>
    </w:p>
    <w:p w:rsidR="006377C6" w:rsidRPr="00491523" w:rsidRDefault="006377C6" w:rsidP="00A20FF1">
      <w:pPr>
        <w:numPr>
          <w:ilvl w:val="0"/>
          <w:numId w:val="1"/>
        </w:numPr>
        <w:autoSpaceDE w:val="0"/>
        <w:autoSpaceDN w:val="0"/>
        <w:adjustRightInd w:val="0"/>
        <w:spacing w:after="240"/>
        <w:rPr>
          <w:rStyle w:val="citation"/>
          <w:sz w:val="22"/>
          <w:szCs w:val="22"/>
          <w:u w:val="single"/>
        </w:rPr>
      </w:pPr>
      <w:proofErr w:type="spellStart"/>
      <w:r w:rsidRPr="00491523">
        <w:rPr>
          <w:rStyle w:val="citation"/>
          <w:sz w:val="22"/>
          <w:szCs w:val="22"/>
        </w:rPr>
        <w:t>Fogel</w:t>
      </w:r>
      <w:proofErr w:type="spellEnd"/>
      <w:r w:rsidRPr="00491523">
        <w:rPr>
          <w:rStyle w:val="citation"/>
          <w:sz w:val="22"/>
          <w:szCs w:val="22"/>
        </w:rPr>
        <w:t xml:space="preserve"> AL, </w:t>
      </w:r>
      <w:proofErr w:type="spellStart"/>
      <w:r w:rsidRPr="00491523">
        <w:rPr>
          <w:rStyle w:val="citation"/>
          <w:b/>
          <w:sz w:val="22"/>
          <w:szCs w:val="22"/>
        </w:rPr>
        <w:t>Teng</w:t>
      </w:r>
      <w:proofErr w:type="spellEnd"/>
      <w:r w:rsidRPr="00491523">
        <w:rPr>
          <w:rStyle w:val="citation"/>
          <w:b/>
          <w:sz w:val="22"/>
          <w:szCs w:val="22"/>
        </w:rPr>
        <w:t xml:space="preserve"> JM</w:t>
      </w:r>
      <w:r w:rsidRPr="00491523">
        <w:rPr>
          <w:rStyle w:val="citation"/>
          <w:sz w:val="22"/>
          <w:szCs w:val="22"/>
        </w:rPr>
        <w:t xml:space="preserve">. A Survey </w:t>
      </w:r>
      <w:r w:rsidR="00476841" w:rsidRPr="00491523">
        <w:rPr>
          <w:rStyle w:val="citation"/>
          <w:sz w:val="22"/>
          <w:szCs w:val="22"/>
        </w:rPr>
        <w:t xml:space="preserve">to Assess Perceived Differences in Referral Pathways to Board-Certified Pediatric Dermatologists.  </w:t>
      </w:r>
      <w:proofErr w:type="spellStart"/>
      <w:r w:rsidR="004B33F5" w:rsidRPr="00491523">
        <w:rPr>
          <w:rStyle w:val="citation"/>
          <w:sz w:val="22"/>
          <w:szCs w:val="22"/>
        </w:rPr>
        <w:t>Pediatr</w:t>
      </w:r>
      <w:proofErr w:type="spellEnd"/>
      <w:r w:rsidR="004B33F5" w:rsidRPr="00491523">
        <w:rPr>
          <w:rStyle w:val="citation"/>
          <w:sz w:val="22"/>
          <w:szCs w:val="22"/>
        </w:rPr>
        <w:t xml:space="preserve"> </w:t>
      </w:r>
      <w:proofErr w:type="spellStart"/>
      <w:r w:rsidR="004B33F5" w:rsidRPr="00491523">
        <w:rPr>
          <w:rStyle w:val="citation"/>
          <w:sz w:val="22"/>
          <w:szCs w:val="22"/>
        </w:rPr>
        <w:t>Dermatol</w:t>
      </w:r>
      <w:proofErr w:type="spellEnd"/>
      <w:r w:rsidR="00891AB5">
        <w:rPr>
          <w:rStyle w:val="citation"/>
          <w:sz w:val="22"/>
          <w:szCs w:val="22"/>
        </w:rPr>
        <w:t xml:space="preserve">. </w:t>
      </w:r>
      <w:r w:rsidR="004B33F5" w:rsidRPr="00491523">
        <w:rPr>
          <w:rStyle w:val="citation"/>
          <w:sz w:val="22"/>
          <w:szCs w:val="22"/>
        </w:rPr>
        <w:t>2015 Nov</w:t>
      </w:r>
      <w:r w:rsidR="00E942DE" w:rsidRPr="00491523">
        <w:rPr>
          <w:rStyle w:val="citation"/>
          <w:sz w:val="22"/>
          <w:szCs w:val="22"/>
        </w:rPr>
        <w:t>-Dec</w:t>
      </w:r>
      <w:proofErr w:type="gramStart"/>
      <w:r w:rsidR="004B33F5" w:rsidRPr="00491523">
        <w:rPr>
          <w:rStyle w:val="citation"/>
          <w:sz w:val="22"/>
          <w:szCs w:val="22"/>
        </w:rPr>
        <w:t>;</w:t>
      </w:r>
      <w:r w:rsidRPr="00491523">
        <w:rPr>
          <w:rStyle w:val="citation"/>
          <w:sz w:val="22"/>
          <w:szCs w:val="22"/>
        </w:rPr>
        <w:t>32</w:t>
      </w:r>
      <w:proofErr w:type="gramEnd"/>
      <w:r w:rsidRPr="00491523">
        <w:rPr>
          <w:rStyle w:val="citation"/>
          <w:sz w:val="22"/>
          <w:szCs w:val="22"/>
        </w:rPr>
        <w:t>(</w:t>
      </w:r>
      <w:r w:rsidR="007B5041">
        <w:rPr>
          <w:rStyle w:val="citation"/>
          <w:sz w:val="22"/>
          <w:szCs w:val="22"/>
        </w:rPr>
        <w:t>3</w:t>
      </w:r>
      <w:r w:rsidRPr="00491523">
        <w:rPr>
          <w:rStyle w:val="citation"/>
          <w:sz w:val="22"/>
          <w:szCs w:val="22"/>
        </w:rPr>
        <w:t>):</w:t>
      </w:r>
      <w:r w:rsidR="007B5041">
        <w:rPr>
          <w:rStyle w:val="citation"/>
          <w:sz w:val="22"/>
          <w:szCs w:val="22"/>
        </w:rPr>
        <w:t>363-8.</w:t>
      </w:r>
      <w:r w:rsidRPr="00491523">
        <w:rPr>
          <w:rStyle w:val="citation"/>
          <w:sz w:val="22"/>
          <w:szCs w:val="22"/>
        </w:rPr>
        <w:t xml:space="preserve"> </w:t>
      </w:r>
      <w:proofErr w:type="gramStart"/>
      <w:r w:rsidR="00476841" w:rsidRPr="00491523">
        <w:rPr>
          <w:rStyle w:val="citation"/>
          <w:sz w:val="22"/>
          <w:szCs w:val="22"/>
        </w:rPr>
        <w:t>e314-315</w:t>
      </w:r>
      <w:proofErr w:type="gramEnd"/>
      <w:r w:rsidRPr="00491523">
        <w:rPr>
          <w:rStyle w:val="citation"/>
          <w:sz w:val="22"/>
          <w:szCs w:val="22"/>
        </w:rPr>
        <w:t>.</w:t>
      </w:r>
      <w:r w:rsidR="00476841" w:rsidRPr="00491523">
        <w:rPr>
          <w:rStyle w:val="citation"/>
          <w:sz w:val="22"/>
          <w:szCs w:val="22"/>
        </w:rPr>
        <w:t xml:space="preserve"> </w:t>
      </w:r>
      <w:r w:rsidR="00891AB5">
        <w:rPr>
          <w:rStyle w:val="citation"/>
          <w:sz w:val="22"/>
          <w:szCs w:val="22"/>
        </w:rPr>
        <w:t>doi:10.1111/</w:t>
      </w:r>
      <w:r w:rsidR="00476841" w:rsidRPr="00491523">
        <w:rPr>
          <w:rStyle w:val="citation"/>
          <w:sz w:val="22"/>
          <w:szCs w:val="22"/>
        </w:rPr>
        <w:t xml:space="preserve">pde.12703. </w:t>
      </w:r>
      <w:proofErr w:type="spellStart"/>
      <w:r w:rsidR="00476841" w:rsidRPr="00491523">
        <w:rPr>
          <w:rStyle w:val="citation"/>
          <w:sz w:val="22"/>
          <w:szCs w:val="22"/>
        </w:rPr>
        <w:t>Epub</w:t>
      </w:r>
      <w:proofErr w:type="spellEnd"/>
      <w:r w:rsidR="00476841" w:rsidRPr="00491523">
        <w:rPr>
          <w:rStyle w:val="citation"/>
          <w:sz w:val="22"/>
          <w:szCs w:val="22"/>
        </w:rPr>
        <w:t xml:space="preserve"> 2015 Oct 8.  </w:t>
      </w:r>
      <w:r w:rsidR="004B33F5" w:rsidRPr="00491523">
        <w:rPr>
          <w:rStyle w:val="citation"/>
          <w:sz w:val="22"/>
          <w:szCs w:val="22"/>
          <w:shd w:val="clear" w:color="auto" w:fill="FFFF00"/>
        </w:rPr>
        <w:t>PMID: 26446294</w:t>
      </w:r>
      <w:r w:rsidR="00FC23ED" w:rsidRPr="00491523">
        <w:rPr>
          <w:rStyle w:val="citation"/>
          <w:sz w:val="22"/>
          <w:szCs w:val="22"/>
          <w:shd w:val="clear" w:color="auto" w:fill="FFFF00"/>
        </w:rPr>
        <w:t>.</w:t>
      </w:r>
    </w:p>
    <w:p w:rsidR="00476841" w:rsidRPr="00491523" w:rsidRDefault="00476841" w:rsidP="001A7DF5">
      <w:pPr>
        <w:numPr>
          <w:ilvl w:val="0"/>
          <w:numId w:val="1"/>
        </w:numPr>
        <w:shd w:val="clear" w:color="auto" w:fill="FFFFFF" w:themeFill="background1"/>
        <w:autoSpaceDE w:val="0"/>
        <w:autoSpaceDN w:val="0"/>
        <w:adjustRightInd w:val="0"/>
        <w:spacing w:after="240"/>
        <w:rPr>
          <w:rStyle w:val="Hyperlink"/>
          <w:color w:val="auto"/>
          <w:sz w:val="22"/>
          <w:szCs w:val="22"/>
        </w:rPr>
      </w:pPr>
      <w:proofErr w:type="spellStart"/>
      <w:r w:rsidRPr="00491523">
        <w:rPr>
          <w:rStyle w:val="Hyperlink"/>
          <w:color w:val="auto"/>
          <w:sz w:val="22"/>
          <w:szCs w:val="22"/>
          <w:u w:val="none"/>
        </w:rPr>
        <w:t>Akinshemoyin</w:t>
      </w:r>
      <w:proofErr w:type="spellEnd"/>
      <w:r w:rsidRPr="00491523">
        <w:rPr>
          <w:rStyle w:val="Hyperlink"/>
          <w:color w:val="auto"/>
          <w:sz w:val="22"/>
          <w:szCs w:val="22"/>
          <w:u w:val="none"/>
        </w:rPr>
        <w:t xml:space="preserve"> VO, </w:t>
      </w:r>
      <w:proofErr w:type="spellStart"/>
      <w:r w:rsidRPr="00491523">
        <w:rPr>
          <w:rStyle w:val="Hyperlink"/>
          <w:color w:val="auto"/>
          <w:sz w:val="22"/>
          <w:szCs w:val="22"/>
          <w:u w:val="none"/>
        </w:rPr>
        <w:t>Hinshaw</w:t>
      </w:r>
      <w:proofErr w:type="spellEnd"/>
      <w:r w:rsidRPr="00491523">
        <w:rPr>
          <w:rStyle w:val="Hyperlink"/>
          <w:color w:val="auto"/>
          <w:sz w:val="22"/>
          <w:szCs w:val="22"/>
          <w:u w:val="none"/>
        </w:rPr>
        <w:t xml:space="preserve"> MA, </w:t>
      </w:r>
      <w:proofErr w:type="spellStart"/>
      <w:r w:rsidRPr="00491523">
        <w:rPr>
          <w:rStyle w:val="Hyperlink"/>
          <w:b/>
          <w:color w:val="auto"/>
          <w:sz w:val="22"/>
          <w:szCs w:val="22"/>
          <w:u w:val="none"/>
        </w:rPr>
        <w:t>Teng</w:t>
      </w:r>
      <w:proofErr w:type="spellEnd"/>
      <w:r w:rsidRPr="00491523">
        <w:rPr>
          <w:rStyle w:val="Hyperlink"/>
          <w:b/>
          <w:color w:val="auto"/>
          <w:sz w:val="22"/>
          <w:szCs w:val="22"/>
          <w:u w:val="none"/>
        </w:rPr>
        <w:t xml:space="preserve"> JM</w:t>
      </w:r>
      <w:r w:rsidRPr="00491523">
        <w:rPr>
          <w:rStyle w:val="Hyperlink"/>
          <w:color w:val="auto"/>
          <w:sz w:val="22"/>
          <w:szCs w:val="22"/>
          <w:u w:val="none"/>
        </w:rPr>
        <w:t xml:space="preserve">.  </w:t>
      </w:r>
      <w:proofErr w:type="spellStart"/>
      <w:r w:rsidRPr="00491523">
        <w:rPr>
          <w:rStyle w:val="Hyperlink"/>
          <w:color w:val="auto"/>
          <w:sz w:val="22"/>
          <w:szCs w:val="22"/>
          <w:u w:val="none"/>
        </w:rPr>
        <w:t>Acantholytic</w:t>
      </w:r>
      <w:proofErr w:type="spellEnd"/>
      <w:r w:rsidRPr="00491523">
        <w:rPr>
          <w:rStyle w:val="Hyperlink"/>
          <w:color w:val="auto"/>
          <w:sz w:val="22"/>
          <w:szCs w:val="22"/>
          <w:u w:val="none"/>
        </w:rPr>
        <w:t xml:space="preserve"> </w:t>
      </w:r>
      <w:proofErr w:type="spellStart"/>
      <w:r w:rsidRPr="00491523">
        <w:rPr>
          <w:rStyle w:val="Hyperlink"/>
          <w:color w:val="auto"/>
          <w:sz w:val="22"/>
          <w:szCs w:val="22"/>
          <w:u w:val="none"/>
        </w:rPr>
        <w:t>Dyskeratotic</w:t>
      </w:r>
      <w:proofErr w:type="spellEnd"/>
      <w:r w:rsidRPr="00491523">
        <w:rPr>
          <w:rStyle w:val="Hyperlink"/>
          <w:color w:val="auto"/>
          <w:sz w:val="22"/>
          <w:szCs w:val="22"/>
          <w:u w:val="none"/>
        </w:rPr>
        <w:t xml:space="preserve"> Epidermal Nevus. JAMA </w:t>
      </w:r>
      <w:proofErr w:type="spellStart"/>
      <w:r w:rsidRPr="00491523">
        <w:rPr>
          <w:rStyle w:val="Hyperlink"/>
          <w:color w:val="auto"/>
          <w:sz w:val="22"/>
          <w:szCs w:val="22"/>
          <w:u w:val="none"/>
        </w:rPr>
        <w:t>Dermatol</w:t>
      </w:r>
      <w:proofErr w:type="spellEnd"/>
      <w:r w:rsidRPr="00491523">
        <w:rPr>
          <w:rStyle w:val="Hyperlink"/>
          <w:color w:val="auto"/>
          <w:sz w:val="22"/>
          <w:szCs w:val="22"/>
          <w:u w:val="none"/>
        </w:rPr>
        <w:t>. 2015 Nov</w:t>
      </w:r>
      <w:proofErr w:type="gramStart"/>
      <w:r w:rsidR="00BC0EA1">
        <w:rPr>
          <w:rStyle w:val="Hyperlink"/>
          <w:color w:val="auto"/>
          <w:sz w:val="22"/>
          <w:szCs w:val="22"/>
          <w:u w:val="none"/>
        </w:rPr>
        <w:t>;</w:t>
      </w:r>
      <w:r w:rsidRPr="00491523">
        <w:rPr>
          <w:rStyle w:val="Hyperlink"/>
          <w:color w:val="auto"/>
          <w:sz w:val="22"/>
          <w:szCs w:val="22"/>
          <w:u w:val="none"/>
        </w:rPr>
        <w:t>151</w:t>
      </w:r>
      <w:proofErr w:type="gramEnd"/>
      <w:r w:rsidRPr="00491523">
        <w:rPr>
          <w:rStyle w:val="Hyperlink"/>
          <w:color w:val="auto"/>
          <w:sz w:val="22"/>
          <w:szCs w:val="22"/>
          <w:u w:val="none"/>
        </w:rPr>
        <w:t xml:space="preserve">(11):1259-60. </w:t>
      </w:r>
      <w:proofErr w:type="spellStart"/>
      <w:proofErr w:type="gramStart"/>
      <w:r w:rsidRPr="00491523">
        <w:rPr>
          <w:rStyle w:val="Hyperlink"/>
          <w:color w:val="auto"/>
          <w:sz w:val="22"/>
          <w:szCs w:val="22"/>
          <w:u w:val="none"/>
        </w:rPr>
        <w:t>doi</w:t>
      </w:r>
      <w:proofErr w:type="spellEnd"/>
      <w:proofErr w:type="gramEnd"/>
      <w:r w:rsidRPr="00491523">
        <w:rPr>
          <w:rStyle w:val="Hyperlink"/>
          <w:color w:val="auto"/>
          <w:sz w:val="22"/>
          <w:szCs w:val="22"/>
          <w:u w:val="none"/>
        </w:rPr>
        <w:t xml:space="preserve">: 10.1001/jamadermatol.2015 1663.  No abstract available.  </w:t>
      </w:r>
      <w:r w:rsidRPr="00491523">
        <w:rPr>
          <w:rStyle w:val="Hyperlink"/>
          <w:color w:val="auto"/>
          <w:sz w:val="22"/>
          <w:szCs w:val="22"/>
          <w:u w:val="none"/>
          <w:shd w:val="clear" w:color="auto" w:fill="FFFF00"/>
        </w:rPr>
        <w:t>PMID: 26131939.</w:t>
      </w:r>
    </w:p>
    <w:p w:rsidR="00973C4F" w:rsidRPr="00491523" w:rsidRDefault="00E942DE" w:rsidP="00973C4F">
      <w:pPr>
        <w:numPr>
          <w:ilvl w:val="0"/>
          <w:numId w:val="1"/>
        </w:numPr>
        <w:autoSpaceDE w:val="0"/>
        <w:autoSpaceDN w:val="0"/>
        <w:adjustRightInd w:val="0"/>
        <w:spacing w:after="240"/>
        <w:rPr>
          <w:rStyle w:val="Hyperlink"/>
          <w:color w:val="auto"/>
          <w:sz w:val="22"/>
          <w:szCs w:val="22"/>
        </w:rPr>
      </w:pPr>
      <w:proofErr w:type="spellStart"/>
      <w:r w:rsidRPr="00491523">
        <w:rPr>
          <w:rStyle w:val="Hyperlink"/>
          <w:color w:val="auto"/>
          <w:sz w:val="22"/>
          <w:szCs w:val="22"/>
          <w:u w:val="none"/>
          <w:shd w:val="clear" w:color="auto" w:fill="FFFFFF" w:themeFill="background1"/>
        </w:rPr>
        <w:t>Fogel</w:t>
      </w:r>
      <w:proofErr w:type="spellEnd"/>
      <w:r w:rsidRPr="00491523">
        <w:rPr>
          <w:rStyle w:val="Hyperlink"/>
          <w:color w:val="auto"/>
          <w:sz w:val="22"/>
          <w:szCs w:val="22"/>
          <w:u w:val="none"/>
          <w:shd w:val="clear" w:color="auto" w:fill="FFFFFF" w:themeFill="background1"/>
        </w:rPr>
        <w:t xml:space="preserve"> AL, </w:t>
      </w:r>
      <w:proofErr w:type="spellStart"/>
      <w:r w:rsidRPr="00491523">
        <w:rPr>
          <w:rStyle w:val="Hyperlink"/>
          <w:b/>
          <w:color w:val="auto"/>
          <w:sz w:val="22"/>
          <w:szCs w:val="22"/>
          <w:u w:val="none"/>
          <w:shd w:val="clear" w:color="auto" w:fill="FFFFFF" w:themeFill="background1"/>
        </w:rPr>
        <w:t>Teng</w:t>
      </w:r>
      <w:proofErr w:type="spellEnd"/>
      <w:r w:rsidRPr="00491523">
        <w:rPr>
          <w:rStyle w:val="Hyperlink"/>
          <w:b/>
          <w:color w:val="auto"/>
          <w:sz w:val="22"/>
          <w:szCs w:val="22"/>
          <w:u w:val="none"/>
          <w:shd w:val="clear" w:color="auto" w:fill="FFFFFF" w:themeFill="background1"/>
        </w:rPr>
        <w:t xml:space="preserve"> JM. </w:t>
      </w:r>
      <w:r w:rsidR="00FB753F">
        <w:rPr>
          <w:rStyle w:val="Hyperlink"/>
          <w:color w:val="auto"/>
          <w:sz w:val="22"/>
          <w:szCs w:val="22"/>
          <w:u w:val="none"/>
          <w:shd w:val="clear" w:color="auto" w:fill="FFFFFF" w:themeFill="background1"/>
        </w:rPr>
        <w:t xml:space="preserve"> </w:t>
      </w:r>
      <w:r w:rsidRPr="00491523">
        <w:rPr>
          <w:rStyle w:val="Hyperlink"/>
          <w:color w:val="auto"/>
          <w:sz w:val="22"/>
          <w:szCs w:val="22"/>
          <w:u w:val="none"/>
          <w:shd w:val="clear" w:color="auto" w:fill="FFFFFF" w:themeFill="background1"/>
        </w:rPr>
        <w:t>Social Media Use in Pediatric Dermatolog</w:t>
      </w:r>
      <w:r w:rsidR="00FB753F">
        <w:rPr>
          <w:rStyle w:val="Hyperlink"/>
          <w:color w:val="auto"/>
          <w:sz w:val="22"/>
          <w:szCs w:val="22"/>
          <w:u w:val="none"/>
          <w:shd w:val="clear" w:color="auto" w:fill="FFFFFF" w:themeFill="background1"/>
        </w:rPr>
        <w:t>y.</w:t>
      </w:r>
      <w:r w:rsidR="00C252C8" w:rsidRPr="00491523">
        <w:rPr>
          <w:rStyle w:val="Hyperlink"/>
          <w:color w:val="auto"/>
          <w:sz w:val="22"/>
          <w:szCs w:val="22"/>
          <w:u w:val="none"/>
          <w:shd w:val="clear" w:color="auto" w:fill="FFFFFF" w:themeFill="background1"/>
        </w:rPr>
        <w:t xml:space="preserve">  </w:t>
      </w:r>
      <w:proofErr w:type="spellStart"/>
      <w:r w:rsidR="00C252C8" w:rsidRPr="00491523">
        <w:rPr>
          <w:rStyle w:val="Hyperlink"/>
          <w:color w:val="auto"/>
          <w:sz w:val="22"/>
          <w:szCs w:val="22"/>
          <w:u w:val="none"/>
          <w:shd w:val="clear" w:color="auto" w:fill="FFFFFF" w:themeFill="background1"/>
        </w:rPr>
        <w:t>Pediatr</w:t>
      </w:r>
      <w:proofErr w:type="spellEnd"/>
      <w:r w:rsidR="00C252C8" w:rsidRPr="00491523">
        <w:rPr>
          <w:rStyle w:val="Hyperlink"/>
          <w:color w:val="auto"/>
          <w:sz w:val="22"/>
          <w:szCs w:val="22"/>
          <w:u w:val="none"/>
          <w:shd w:val="clear" w:color="auto" w:fill="FFFFFF" w:themeFill="background1"/>
        </w:rPr>
        <w:t xml:space="preserve"> </w:t>
      </w:r>
      <w:proofErr w:type="spellStart"/>
      <w:r w:rsidR="00C252C8" w:rsidRPr="00491523">
        <w:rPr>
          <w:rStyle w:val="Hyperlink"/>
          <w:color w:val="auto"/>
          <w:sz w:val="22"/>
          <w:szCs w:val="22"/>
          <w:u w:val="none"/>
          <w:shd w:val="clear" w:color="auto" w:fill="FFFFFF" w:themeFill="background1"/>
        </w:rPr>
        <w:t>Dermatol</w:t>
      </w:r>
      <w:proofErr w:type="spellEnd"/>
      <w:r w:rsidR="00C252C8" w:rsidRPr="00491523">
        <w:rPr>
          <w:rStyle w:val="Hyperlink"/>
          <w:color w:val="auto"/>
          <w:sz w:val="22"/>
          <w:szCs w:val="22"/>
          <w:u w:val="none"/>
          <w:shd w:val="clear" w:color="auto" w:fill="FFFFFF" w:themeFill="background1"/>
        </w:rPr>
        <w:t>. 2016 Mar</w:t>
      </w:r>
      <w:r w:rsidR="00FB753F">
        <w:rPr>
          <w:rStyle w:val="Hyperlink"/>
          <w:color w:val="auto"/>
          <w:sz w:val="22"/>
          <w:szCs w:val="22"/>
          <w:u w:val="none"/>
          <w:shd w:val="clear" w:color="auto" w:fill="FFFFFF" w:themeFill="background1"/>
        </w:rPr>
        <w:t>-Apr</w:t>
      </w:r>
      <w:proofErr w:type="gramStart"/>
      <w:r w:rsidR="00FB753F">
        <w:rPr>
          <w:rStyle w:val="Hyperlink"/>
          <w:color w:val="auto"/>
          <w:sz w:val="22"/>
          <w:szCs w:val="22"/>
          <w:u w:val="none"/>
          <w:shd w:val="clear" w:color="auto" w:fill="FFFFFF" w:themeFill="background1"/>
        </w:rPr>
        <w:t>;</w:t>
      </w:r>
      <w:r w:rsidR="00C252C8" w:rsidRPr="00491523">
        <w:rPr>
          <w:rStyle w:val="Hyperlink"/>
          <w:color w:val="auto"/>
          <w:sz w:val="22"/>
          <w:szCs w:val="22"/>
          <w:u w:val="none"/>
          <w:shd w:val="clear" w:color="auto" w:fill="FFFFFF" w:themeFill="background1"/>
        </w:rPr>
        <w:t>33</w:t>
      </w:r>
      <w:proofErr w:type="gramEnd"/>
      <w:r w:rsidR="00C252C8" w:rsidRPr="00491523">
        <w:rPr>
          <w:rStyle w:val="Hyperlink"/>
          <w:color w:val="auto"/>
          <w:sz w:val="22"/>
          <w:szCs w:val="22"/>
          <w:u w:val="none"/>
          <w:shd w:val="clear" w:color="auto" w:fill="FFFFFF" w:themeFill="background1"/>
        </w:rPr>
        <w:t xml:space="preserve">(2):e131-3. </w:t>
      </w:r>
      <w:proofErr w:type="spellStart"/>
      <w:r w:rsidR="00C252C8" w:rsidRPr="00491523">
        <w:rPr>
          <w:rStyle w:val="Hyperlink"/>
          <w:color w:val="auto"/>
          <w:sz w:val="22"/>
          <w:szCs w:val="22"/>
          <w:u w:val="none"/>
          <w:shd w:val="clear" w:color="auto" w:fill="FFFFFF" w:themeFill="background1"/>
        </w:rPr>
        <w:t>Epub</w:t>
      </w:r>
      <w:proofErr w:type="spellEnd"/>
      <w:r w:rsidR="00C252C8" w:rsidRPr="00491523">
        <w:rPr>
          <w:rStyle w:val="Hyperlink"/>
          <w:color w:val="auto"/>
          <w:sz w:val="22"/>
          <w:szCs w:val="22"/>
          <w:u w:val="none"/>
          <w:shd w:val="clear" w:color="auto" w:fill="FFFFFF" w:themeFill="background1"/>
        </w:rPr>
        <w:t xml:space="preserve"> 2016 Jan 29. </w:t>
      </w:r>
      <w:r w:rsidRPr="00491523">
        <w:rPr>
          <w:rStyle w:val="Hyperlink"/>
          <w:color w:val="auto"/>
          <w:sz w:val="22"/>
          <w:szCs w:val="22"/>
          <w:u w:val="none"/>
          <w:shd w:val="clear" w:color="auto" w:fill="FFFF00"/>
        </w:rPr>
        <w:t>PMID: 26821563.</w:t>
      </w:r>
    </w:p>
    <w:p w:rsidR="00973C4F" w:rsidRPr="00491523" w:rsidRDefault="00F20153" w:rsidP="001A7DF5">
      <w:pPr>
        <w:numPr>
          <w:ilvl w:val="0"/>
          <w:numId w:val="1"/>
        </w:numPr>
        <w:shd w:val="clear" w:color="auto" w:fill="FFFFFF" w:themeFill="background1"/>
        <w:autoSpaceDE w:val="0"/>
        <w:autoSpaceDN w:val="0"/>
        <w:adjustRightInd w:val="0"/>
        <w:spacing w:after="240"/>
        <w:rPr>
          <w:rStyle w:val="Hyperlink"/>
          <w:color w:val="auto"/>
          <w:sz w:val="22"/>
          <w:szCs w:val="22"/>
        </w:rPr>
      </w:pPr>
      <w:proofErr w:type="spellStart"/>
      <w:r>
        <w:rPr>
          <w:rStyle w:val="Hyperlink"/>
          <w:color w:val="auto"/>
          <w:sz w:val="22"/>
          <w:szCs w:val="22"/>
          <w:u w:val="none"/>
        </w:rPr>
        <w:t>Macmurdo</w:t>
      </w:r>
      <w:proofErr w:type="spellEnd"/>
      <w:r w:rsidR="00973C4F" w:rsidRPr="00491523">
        <w:rPr>
          <w:rStyle w:val="Hyperlink"/>
          <w:color w:val="auto"/>
          <w:sz w:val="22"/>
          <w:szCs w:val="22"/>
          <w:u w:val="none"/>
        </w:rPr>
        <w:t xml:space="preserve"> CF, </w:t>
      </w:r>
      <w:proofErr w:type="spellStart"/>
      <w:r w:rsidR="00973C4F" w:rsidRPr="00491523">
        <w:rPr>
          <w:rStyle w:val="Hyperlink"/>
          <w:color w:val="auto"/>
          <w:sz w:val="22"/>
          <w:szCs w:val="22"/>
          <w:u w:val="none"/>
        </w:rPr>
        <w:t>Wooderchak</w:t>
      </w:r>
      <w:proofErr w:type="spellEnd"/>
      <w:r w:rsidR="00973C4F" w:rsidRPr="00491523">
        <w:rPr>
          <w:rStyle w:val="Hyperlink"/>
          <w:color w:val="auto"/>
          <w:sz w:val="22"/>
          <w:szCs w:val="22"/>
          <w:u w:val="none"/>
        </w:rPr>
        <w:t xml:space="preserve">-Donahue W, </w:t>
      </w:r>
      <w:proofErr w:type="spellStart"/>
      <w:r w:rsidR="00973C4F" w:rsidRPr="00491523">
        <w:rPr>
          <w:rStyle w:val="Hyperlink"/>
          <w:color w:val="auto"/>
          <w:sz w:val="22"/>
          <w:szCs w:val="22"/>
          <w:u w:val="none"/>
        </w:rPr>
        <w:t>Bayrak-Toydemir</w:t>
      </w:r>
      <w:proofErr w:type="spellEnd"/>
      <w:r w:rsidR="00973C4F" w:rsidRPr="00491523">
        <w:rPr>
          <w:rStyle w:val="Hyperlink"/>
          <w:color w:val="auto"/>
          <w:sz w:val="22"/>
          <w:szCs w:val="22"/>
          <w:u w:val="none"/>
        </w:rPr>
        <w:t xml:space="preserve"> P, Le J, Wallenstein MB, </w:t>
      </w:r>
      <w:proofErr w:type="spellStart"/>
      <w:r w:rsidR="00973C4F" w:rsidRPr="00491523">
        <w:rPr>
          <w:rStyle w:val="Hyperlink"/>
          <w:color w:val="auto"/>
          <w:sz w:val="22"/>
          <w:szCs w:val="22"/>
          <w:u w:val="none"/>
        </w:rPr>
        <w:t>Milla</w:t>
      </w:r>
      <w:proofErr w:type="spellEnd"/>
      <w:r w:rsidR="00973C4F" w:rsidRPr="00491523">
        <w:rPr>
          <w:rStyle w:val="Hyperlink"/>
          <w:color w:val="auto"/>
          <w:sz w:val="22"/>
          <w:szCs w:val="22"/>
          <w:u w:val="none"/>
        </w:rPr>
        <w:t xml:space="preserve"> C, </w:t>
      </w:r>
      <w:proofErr w:type="spellStart"/>
      <w:r w:rsidR="00973C4F" w:rsidRPr="00491523">
        <w:rPr>
          <w:rStyle w:val="Hyperlink"/>
          <w:b/>
          <w:color w:val="auto"/>
          <w:sz w:val="22"/>
          <w:szCs w:val="22"/>
          <w:u w:val="none"/>
        </w:rPr>
        <w:t>Teng</w:t>
      </w:r>
      <w:proofErr w:type="spellEnd"/>
      <w:r w:rsidR="00973C4F" w:rsidRPr="00491523">
        <w:rPr>
          <w:rStyle w:val="Hyperlink"/>
          <w:b/>
          <w:color w:val="auto"/>
          <w:sz w:val="22"/>
          <w:szCs w:val="22"/>
          <w:u w:val="none"/>
        </w:rPr>
        <w:t xml:space="preserve"> JM</w:t>
      </w:r>
      <w:r w:rsidR="00973C4F" w:rsidRPr="00491523">
        <w:rPr>
          <w:rStyle w:val="Hyperlink"/>
          <w:color w:val="auto"/>
          <w:sz w:val="22"/>
          <w:szCs w:val="22"/>
          <w:u w:val="none"/>
        </w:rPr>
        <w:t xml:space="preserve">, Bernstein JA, Stevenson DA.  </w:t>
      </w:r>
      <w:r w:rsidR="00A10B24" w:rsidRPr="00491523">
        <w:rPr>
          <w:rStyle w:val="Hyperlink"/>
          <w:color w:val="auto"/>
          <w:sz w:val="22"/>
          <w:szCs w:val="22"/>
          <w:u w:val="none"/>
        </w:rPr>
        <w:t xml:space="preserve">RASA1 Somatic Mutation and Variable Expressivity in Capillary Malformation/Arteriovenous </w:t>
      </w:r>
      <w:r w:rsidR="00D93780">
        <w:rPr>
          <w:rStyle w:val="Hyperlink"/>
          <w:color w:val="auto"/>
          <w:sz w:val="22"/>
          <w:szCs w:val="22"/>
          <w:u w:val="none"/>
        </w:rPr>
        <w:t>Malformation (CM/AVM) Syndrome.</w:t>
      </w:r>
      <w:r w:rsidR="00A10B24" w:rsidRPr="00491523">
        <w:rPr>
          <w:rStyle w:val="Hyperlink"/>
          <w:color w:val="auto"/>
          <w:sz w:val="22"/>
          <w:szCs w:val="22"/>
          <w:u w:val="none"/>
        </w:rPr>
        <w:t xml:space="preserve">  </w:t>
      </w:r>
      <w:r w:rsidR="00973C4F" w:rsidRPr="00491523">
        <w:rPr>
          <w:rStyle w:val="Hyperlink"/>
          <w:color w:val="auto"/>
          <w:sz w:val="22"/>
          <w:szCs w:val="22"/>
          <w:u w:val="none"/>
        </w:rPr>
        <w:t xml:space="preserve">Am J Med Genet A. 2016 </w:t>
      </w:r>
      <w:r>
        <w:rPr>
          <w:rStyle w:val="Hyperlink"/>
          <w:color w:val="auto"/>
          <w:sz w:val="22"/>
          <w:szCs w:val="22"/>
          <w:u w:val="none"/>
        </w:rPr>
        <w:t>Jun; 170(6):1450</w:t>
      </w:r>
      <w:r w:rsidR="007B5041">
        <w:rPr>
          <w:rStyle w:val="Hyperlink"/>
          <w:color w:val="auto"/>
          <w:sz w:val="22"/>
          <w:szCs w:val="22"/>
          <w:u w:val="none"/>
        </w:rPr>
        <w:t>-</w:t>
      </w:r>
      <w:r>
        <w:rPr>
          <w:rStyle w:val="Hyperlink"/>
          <w:color w:val="auto"/>
          <w:sz w:val="22"/>
          <w:szCs w:val="22"/>
          <w:u w:val="none"/>
        </w:rPr>
        <w:t xml:space="preserve">4.  </w:t>
      </w:r>
      <w:proofErr w:type="spellStart"/>
      <w:r>
        <w:rPr>
          <w:rStyle w:val="Hyperlink"/>
          <w:color w:val="auto"/>
          <w:sz w:val="22"/>
          <w:szCs w:val="22"/>
          <w:u w:val="none"/>
        </w:rPr>
        <w:t>Epub</w:t>
      </w:r>
      <w:proofErr w:type="spellEnd"/>
      <w:r>
        <w:rPr>
          <w:rStyle w:val="Hyperlink"/>
          <w:color w:val="auto"/>
          <w:sz w:val="22"/>
          <w:szCs w:val="22"/>
          <w:u w:val="none"/>
        </w:rPr>
        <w:t xml:space="preserve"> 2016 </w:t>
      </w:r>
      <w:r w:rsidR="00973C4F" w:rsidRPr="00491523">
        <w:rPr>
          <w:rStyle w:val="Hyperlink"/>
          <w:color w:val="auto"/>
          <w:sz w:val="22"/>
          <w:szCs w:val="22"/>
          <w:u w:val="none"/>
        </w:rPr>
        <w:t>Mar</w:t>
      </w:r>
      <w:r w:rsidR="00A10B24" w:rsidRPr="00491523">
        <w:rPr>
          <w:rStyle w:val="Hyperlink"/>
          <w:color w:val="auto"/>
          <w:sz w:val="22"/>
          <w:szCs w:val="22"/>
          <w:u w:val="none"/>
        </w:rPr>
        <w:t xml:space="preserve"> 11. </w:t>
      </w:r>
      <w:r w:rsidR="00973C4F" w:rsidRPr="00491523">
        <w:rPr>
          <w:rStyle w:val="Hyperlink"/>
          <w:color w:val="auto"/>
          <w:sz w:val="22"/>
          <w:szCs w:val="22"/>
          <w:u w:val="none"/>
          <w:shd w:val="clear" w:color="auto" w:fill="FFFF00"/>
        </w:rPr>
        <w:t>PMID: 26969842</w:t>
      </w:r>
      <w:r w:rsidR="00B405E3" w:rsidRPr="00491523">
        <w:rPr>
          <w:rStyle w:val="Hyperlink"/>
          <w:color w:val="auto"/>
          <w:sz w:val="22"/>
          <w:szCs w:val="22"/>
          <w:u w:val="none"/>
          <w:shd w:val="clear" w:color="auto" w:fill="FFFF00"/>
        </w:rPr>
        <w:t>.</w:t>
      </w:r>
    </w:p>
    <w:p w:rsidR="007D1DB6" w:rsidRPr="001529F5" w:rsidRDefault="007D1DB6" w:rsidP="0022536F">
      <w:pPr>
        <w:numPr>
          <w:ilvl w:val="0"/>
          <w:numId w:val="1"/>
        </w:numPr>
        <w:shd w:val="clear" w:color="auto" w:fill="FFFFFF" w:themeFill="background1"/>
        <w:autoSpaceDE w:val="0"/>
        <w:autoSpaceDN w:val="0"/>
        <w:adjustRightInd w:val="0"/>
        <w:spacing w:after="240"/>
        <w:rPr>
          <w:sz w:val="22"/>
          <w:szCs w:val="22"/>
          <w:u w:val="single"/>
        </w:rPr>
      </w:pPr>
      <w:proofErr w:type="spellStart"/>
      <w:r w:rsidRPr="00491523">
        <w:rPr>
          <w:rStyle w:val="Hyperlink"/>
          <w:color w:val="auto"/>
          <w:sz w:val="22"/>
          <w:szCs w:val="22"/>
          <w:u w:val="none"/>
          <w:shd w:val="clear" w:color="auto" w:fill="FFFFFF" w:themeFill="background1"/>
        </w:rPr>
        <w:t>Fogel</w:t>
      </w:r>
      <w:proofErr w:type="spellEnd"/>
      <w:r w:rsidRPr="00491523">
        <w:rPr>
          <w:rStyle w:val="Hyperlink"/>
          <w:color w:val="auto"/>
          <w:sz w:val="22"/>
          <w:szCs w:val="22"/>
          <w:u w:val="none"/>
          <w:shd w:val="clear" w:color="auto" w:fill="FFFFFF" w:themeFill="background1"/>
        </w:rPr>
        <w:t xml:space="preserve"> AL,</w:t>
      </w:r>
      <w:r w:rsidR="002F2E19" w:rsidRPr="00491523">
        <w:rPr>
          <w:rStyle w:val="Hyperlink"/>
          <w:color w:val="auto"/>
          <w:sz w:val="22"/>
          <w:szCs w:val="22"/>
          <w:u w:val="none"/>
          <w:shd w:val="clear" w:color="auto" w:fill="FFFFFF" w:themeFill="background1"/>
        </w:rPr>
        <w:t xml:space="preserve"> </w:t>
      </w:r>
      <w:proofErr w:type="spellStart"/>
      <w:r w:rsidR="002F2E19" w:rsidRPr="00491523">
        <w:rPr>
          <w:rStyle w:val="Hyperlink"/>
          <w:color w:val="auto"/>
          <w:sz w:val="22"/>
          <w:szCs w:val="22"/>
          <w:u w:val="none"/>
          <w:shd w:val="clear" w:color="auto" w:fill="FFFFFF" w:themeFill="background1"/>
        </w:rPr>
        <w:t>Miyar</w:t>
      </w:r>
      <w:proofErr w:type="spellEnd"/>
      <w:r w:rsidR="002F2E19" w:rsidRPr="00491523">
        <w:rPr>
          <w:rStyle w:val="Hyperlink"/>
          <w:color w:val="auto"/>
          <w:sz w:val="22"/>
          <w:szCs w:val="22"/>
          <w:u w:val="none"/>
          <w:shd w:val="clear" w:color="auto" w:fill="FFFFFF" w:themeFill="background1"/>
        </w:rPr>
        <w:t>, M,</w:t>
      </w:r>
      <w:r w:rsidRPr="00491523">
        <w:rPr>
          <w:rStyle w:val="Hyperlink"/>
          <w:color w:val="auto"/>
          <w:sz w:val="22"/>
          <w:szCs w:val="22"/>
          <w:u w:val="none"/>
          <w:shd w:val="clear" w:color="auto" w:fill="FFFFFF" w:themeFill="background1"/>
        </w:rPr>
        <w:t xml:space="preserve"> </w:t>
      </w:r>
      <w:proofErr w:type="spellStart"/>
      <w:r w:rsidRPr="00491523">
        <w:rPr>
          <w:rStyle w:val="Hyperlink"/>
          <w:b/>
          <w:color w:val="auto"/>
          <w:sz w:val="22"/>
          <w:szCs w:val="22"/>
          <w:u w:val="none"/>
          <w:shd w:val="clear" w:color="auto" w:fill="FFFFFF" w:themeFill="background1"/>
        </w:rPr>
        <w:t>Teng</w:t>
      </w:r>
      <w:proofErr w:type="spellEnd"/>
      <w:r w:rsidRPr="00491523">
        <w:rPr>
          <w:rStyle w:val="Hyperlink"/>
          <w:b/>
          <w:color w:val="auto"/>
          <w:sz w:val="22"/>
          <w:szCs w:val="22"/>
          <w:u w:val="none"/>
          <w:shd w:val="clear" w:color="auto" w:fill="FFFFFF" w:themeFill="background1"/>
        </w:rPr>
        <w:t xml:space="preserve"> JM.</w:t>
      </w:r>
      <w:r w:rsidR="00611B05">
        <w:rPr>
          <w:rStyle w:val="Hyperlink"/>
          <w:color w:val="auto"/>
          <w:sz w:val="22"/>
          <w:szCs w:val="22"/>
          <w:u w:val="none"/>
          <w:shd w:val="clear" w:color="auto" w:fill="FFFFFF" w:themeFill="background1"/>
        </w:rPr>
        <w:t xml:space="preserve">  </w:t>
      </w:r>
      <w:r w:rsidRPr="00491523">
        <w:rPr>
          <w:rStyle w:val="Hyperlink"/>
          <w:color w:val="auto"/>
          <w:sz w:val="22"/>
          <w:szCs w:val="22"/>
          <w:u w:val="none"/>
          <w:shd w:val="clear" w:color="auto" w:fill="FFFFFF" w:themeFill="background1"/>
        </w:rPr>
        <w:t xml:space="preserve">Cutaneous Malignancies in the Pediatric Solid Organ Transplant Recipient. </w:t>
      </w:r>
      <w:proofErr w:type="spellStart"/>
      <w:r w:rsidR="000675FF" w:rsidRPr="00491523">
        <w:rPr>
          <w:sz w:val="22"/>
          <w:szCs w:val="22"/>
          <w:lang w:eastAsia="zh-CN"/>
        </w:rPr>
        <w:t>Pediatr</w:t>
      </w:r>
      <w:proofErr w:type="spellEnd"/>
      <w:r w:rsidR="000675FF" w:rsidRPr="00491523">
        <w:rPr>
          <w:sz w:val="22"/>
          <w:szCs w:val="22"/>
          <w:lang w:eastAsia="zh-CN"/>
        </w:rPr>
        <w:t xml:space="preserve"> </w:t>
      </w:r>
      <w:proofErr w:type="spellStart"/>
      <w:r w:rsidR="000675FF" w:rsidRPr="00491523">
        <w:rPr>
          <w:sz w:val="22"/>
          <w:szCs w:val="22"/>
          <w:lang w:eastAsia="zh-CN"/>
        </w:rPr>
        <w:t>Dermatol</w:t>
      </w:r>
      <w:proofErr w:type="spellEnd"/>
      <w:r w:rsidR="000675FF" w:rsidRPr="00491523">
        <w:rPr>
          <w:sz w:val="22"/>
          <w:szCs w:val="22"/>
          <w:lang w:eastAsia="zh-CN"/>
        </w:rPr>
        <w:t xml:space="preserve">. 2016 </w:t>
      </w:r>
      <w:r w:rsidR="00611B05">
        <w:rPr>
          <w:sz w:val="22"/>
          <w:szCs w:val="22"/>
          <w:lang w:eastAsia="zh-CN"/>
        </w:rPr>
        <w:t>Nov</w:t>
      </w:r>
      <w:proofErr w:type="gramStart"/>
      <w:r w:rsidR="00611B05">
        <w:rPr>
          <w:sz w:val="22"/>
          <w:szCs w:val="22"/>
          <w:lang w:eastAsia="zh-CN"/>
        </w:rPr>
        <w:t>;33</w:t>
      </w:r>
      <w:proofErr w:type="gramEnd"/>
      <w:r w:rsidR="00611B05">
        <w:rPr>
          <w:sz w:val="22"/>
          <w:szCs w:val="22"/>
          <w:lang w:eastAsia="zh-CN"/>
        </w:rPr>
        <w:t xml:space="preserve">(6):585-593.  </w:t>
      </w:r>
      <w:proofErr w:type="spellStart"/>
      <w:r w:rsidR="00611B05">
        <w:rPr>
          <w:sz w:val="22"/>
          <w:szCs w:val="22"/>
          <w:lang w:eastAsia="zh-CN"/>
        </w:rPr>
        <w:t>Epub</w:t>
      </w:r>
      <w:proofErr w:type="spellEnd"/>
      <w:r w:rsidR="00611B05">
        <w:rPr>
          <w:sz w:val="22"/>
          <w:szCs w:val="22"/>
          <w:lang w:eastAsia="zh-CN"/>
        </w:rPr>
        <w:t xml:space="preserve"> 2016 </w:t>
      </w:r>
      <w:r w:rsidR="000675FF" w:rsidRPr="00491523">
        <w:rPr>
          <w:sz w:val="22"/>
          <w:szCs w:val="22"/>
          <w:lang w:eastAsia="zh-CN"/>
        </w:rPr>
        <w:t>Jul</w:t>
      </w:r>
      <w:r w:rsidR="00611B05">
        <w:rPr>
          <w:sz w:val="22"/>
          <w:szCs w:val="22"/>
          <w:lang w:eastAsia="zh-CN"/>
        </w:rPr>
        <w:t xml:space="preserve"> 28.</w:t>
      </w:r>
      <w:r w:rsidR="000675FF" w:rsidRPr="00491523">
        <w:rPr>
          <w:sz w:val="22"/>
          <w:szCs w:val="22"/>
          <w:lang w:eastAsia="zh-CN"/>
        </w:rPr>
        <w:t xml:space="preserve"> </w:t>
      </w:r>
      <w:r w:rsidR="000675FF" w:rsidRPr="00491523">
        <w:rPr>
          <w:sz w:val="22"/>
          <w:szCs w:val="22"/>
          <w:highlight w:val="yellow"/>
          <w:lang w:eastAsia="zh-CN"/>
        </w:rPr>
        <w:t>PMID: 27470071</w:t>
      </w:r>
    </w:p>
    <w:p w:rsidR="001529F5" w:rsidRPr="001529F5" w:rsidRDefault="001529F5" w:rsidP="0022536F">
      <w:pPr>
        <w:numPr>
          <w:ilvl w:val="0"/>
          <w:numId w:val="1"/>
        </w:numPr>
        <w:shd w:val="clear" w:color="auto" w:fill="FFFFFF" w:themeFill="background1"/>
        <w:autoSpaceDE w:val="0"/>
        <w:autoSpaceDN w:val="0"/>
        <w:adjustRightInd w:val="0"/>
        <w:spacing w:after="240"/>
        <w:rPr>
          <w:sz w:val="22"/>
          <w:szCs w:val="22"/>
          <w:u w:val="single"/>
        </w:rPr>
      </w:pPr>
      <w:proofErr w:type="spellStart"/>
      <w:r w:rsidRPr="00491523">
        <w:rPr>
          <w:rStyle w:val="Hyperlink"/>
          <w:b/>
          <w:color w:val="auto"/>
          <w:sz w:val="22"/>
          <w:szCs w:val="22"/>
          <w:u w:val="none"/>
          <w:shd w:val="clear" w:color="auto" w:fill="FFFFFF" w:themeFill="background1"/>
        </w:rPr>
        <w:t>Teng</w:t>
      </w:r>
      <w:proofErr w:type="spellEnd"/>
      <w:r w:rsidRPr="00491523">
        <w:rPr>
          <w:rStyle w:val="Hyperlink"/>
          <w:b/>
          <w:color w:val="auto"/>
          <w:sz w:val="22"/>
          <w:szCs w:val="22"/>
          <w:u w:val="none"/>
          <w:shd w:val="clear" w:color="auto" w:fill="FFFFFF" w:themeFill="background1"/>
        </w:rPr>
        <w:t xml:space="preserve"> JM</w:t>
      </w:r>
      <w:r w:rsidRPr="00491523">
        <w:rPr>
          <w:rStyle w:val="Hyperlink"/>
          <w:color w:val="auto"/>
          <w:sz w:val="22"/>
          <w:szCs w:val="22"/>
          <w:u w:val="none"/>
          <w:shd w:val="clear" w:color="auto" w:fill="FFFFFF" w:themeFill="background1"/>
        </w:rPr>
        <w:t xml:space="preserve">.  Pediatric Dermatology: Advancement </w:t>
      </w:r>
      <w:r>
        <w:rPr>
          <w:rStyle w:val="Hyperlink"/>
          <w:color w:val="auto"/>
          <w:sz w:val="22"/>
          <w:szCs w:val="22"/>
          <w:u w:val="none"/>
          <w:shd w:val="clear" w:color="auto" w:fill="FFFFFF" w:themeFill="background1"/>
        </w:rPr>
        <w:t xml:space="preserve">in Management </w:t>
      </w:r>
      <w:r w:rsidRPr="00491523">
        <w:rPr>
          <w:rStyle w:val="Hyperlink"/>
          <w:color w:val="auto"/>
          <w:sz w:val="22"/>
          <w:szCs w:val="22"/>
          <w:u w:val="none"/>
          <w:shd w:val="clear" w:color="auto" w:fill="FFFFFF" w:themeFill="background1"/>
        </w:rPr>
        <w:t>and Targeted Therap</w:t>
      </w:r>
      <w:r>
        <w:rPr>
          <w:rStyle w:val="Hyperlink"/>
          <w:color w:val="auto"/>
          <w:sz w:val="22"/>
          <w:szCs w:val="22"/>
          <w:u w:val="none"/>
          <w:shd w:val="clear" w:color="auto" w:fill="FFFFFF" w:themeFill="background1"/>
        </w:rPr>
        <w:t xml:space="preserve">y.  </w:t>
      </w:r>
      <w:proofErr w:type="spellStart"/>
      <w:r w:rsidRPr="00491523">
        <w:rPr>
          <w:sz w:val="22"/>
          <w:szCs w:val="22"/>
          <w:lang w:eastAsia="zh-CN"/>
        </w:rPr>
        <w:t>Curr</w:t>
      </w:r>
      <w:proofErr w:type="spellEnd"/>
      <w:r w:rsidRPr="00491523">
        <w:rPr>
          <w:sz w:val="22"/>
          <w:szCs w:val="22"/>
          <w:lang w:eastAsia="zh-CN"/>
        </w:rPr>
        <w:t xml:space="preserve"> </w:t>
      </w:r>
      <w:proofErr w:type="spellStart"/>
      <w:r w:rsidRPr="00491523">
        <w:rPr>
          <w:sz w:val="22"/>
          <w:szCs w:val="22"/>
          <w:lang w:eastAsia="zh-CN"/>
        </w:rPr>
        <w:t>Opin</w:t>
      </w:r>
      <w:proofErr w:type="spellEnd"/>
      <w:r w:rsidRPr="00491523">
        <w:rPr>
          <w:sz w:val="22"/>
          <w:szCs w:val="22"/>
          <w:lang w:eastAsia="zh-CN"/>
        </w:rPr>
        <w:t xml:space="preserve"> </w:t>
      </w:r>
      <w:proofErr w:type="spellStart"/>
      <w:r w:rsidRPr="00491523">
        <w:rPr>
          <w:sz w:val="22"/>
          <w:szCs w:val="22"/>
          <w:lang w:eastAsia="zh-CN"/>
        </w:rPr>
        <w:t>Pediatr</w:t>
      </w:r>
      <w:proofErr w:type="spellEnd"/>
      <w:r w:rsidRPr="00491523">
        <w:rPr>
          <w:sz w:val="22"/>
          <w:szCs w:val="22"/>
          <w:lang w:eastAsia="zh-CN"/>
        </w:rPr>
        <w:t>. 2016 Aug</w:t>
      </w:r>
      <w:proofErr w:type="gramStart"/>
      <w:r w:rsidRPr="00491523">
        <w:rPr>
          <w:sz w:val="22"/>
          <w:szCs w:val="22"/>
          <w:lang w:eastAsia="zh-CN"/>
        </w:rPr>
        <w:t>;28</w:t>
      </w:r>
      <w:proofErr w:type="gramEnd"/>
      <w:r w:rsidRPr="00491523">
        <w:rPr>
          <w:sz w:val="22"/>
          <w:szCs w:val="22"/>
          <w:lang w:eastAsia="zh-CN"/>
        </w:rPr>
        <w:t xml:space="preserve">(4):454-5. </w:t>
      </w:r>
      <w:r w:rsidRPr="00491523">
        <w:rPr>
          <w:color w:val="454545"/>
          <w:sz w:val="22"/>
          <w:szCs w:val="22"/>
          <w:highlight w:val="yellow"/>
          <w:lang w:eastAsia="zh-CN"/>
        </w:rPr>
        <w:t>PMID: 27386967</w:t>
      </w:r>
    </w:p>
    <w:p w:rsidR="001529F5" w:rsidRPr="00F32BA1" w:rsidRDefault="001529F5" w:rsidP="0022536F">
      <w:pPr>
        <w:numPr>
          <w:ilvl w:val="0"/>
          <w:numId w:val="1"/>
        </w:numPr>
        <w:shd w:val="clear" w:color="auto" w:fill="FFFFFF" w:themeFill="background1"/>
        <w:autoSpaceDE w:val="0"/>
        <w:autoSpaceDN w:val="0"/>
        <w:adjustRightInd w:val="0"/>
        <w:spacing w:after="240"/>
        <w:rPr>
          <w:sz w:val="22"/>
          <w:szCs w:val="22"/>
          <w:u w:val="single"/>
        </w:rPr>
      </w:pPr>
      <w:r w:rsidRPr="00491523">
        <w:rPr>
          <w:rStyle w:val="Hyperlink"/>
          <w:color w:val="auto"/>
          <w:sz w:val="22"/>
          <w:szCs w:val="22"/>
          <w:u w:val="none"/>
          <w:shd w:val="clear" w:color="auto" w:fill="FFFFFF" w:themeFill="background1"/>
        </w:rPr>
        <w:t>Cohn HI</w:t>
      </w:r>
      <w:r w:rsidRPr="00491523">
        <w:rPr>
          <w:rStyle w:val="Hyperlink"/>
          <w:b/>
          <w:color w:val="auto"/>
          <w:sz w:val="22"/>
          <w:szCs w:val="22"/>
          <w:u w:val="none"/>
          <w:shd w:val="clear" w:color="auto" w:fill="FFFFFF" w:themeFill="background1"/>
        </w:rPr>
        <w:t xml:space="preserve">, </w:t>
      </w:r>
      <w:proofErr w:type="spellStart"/>
      <w:r w:rsidRPr="00491523">
        <w:rPr>
          <w:rStyle w:val="Hyperlink"/>
          <w:b/>
          <w:color w:val="auto"/>
          <w:sz w:val="22"/>
          <w:szCs w:val="22"/>
          <w:u w:val="none"/>
          <w:shd w:val="clear" w:color="auto" w:fill="FFFFFF" w:themeFill="background1"/>
        </w:rPr>
        <w:t>Teng</w:t>
      </w:r>
      <w:proofErr w:type="spellEnd"/>
      <w:r w:rsidRPr="00491523">
        <w:rPr>
          <w:rStyle w:val="Hyperlink"/>
          <w:b/>
          <w:color w:val="auto"/>
          <w:sz w:val="22"/>
          <w:szCs w:val="22"/>
          <w:u w:val="none"/>
          <w:shd w:val="clear" w:color="auto" w:fill="FFFFFF" w:themeFill="background1"/>
        </w:rPr>
        <w:t xml:space="preserve"> JM</w:t>
      </w:r>
      <w:r>
        <w:rPr>
          <w:rStyle w:val="Hyperlink"/>
          <w:color w:val="auto"/>
          <w:sz w:val="22"/>
          <w:szCs w:val="22"/>
          <w:u w:val="none"/>
          <w:shd w:val="clear" w:color="auto" w:fill="FFFFFF" w:themeFill="background1"/>
        </w:rPr>
        <w:t xml:space="preserve">.  </w:t>
      </w:r>
      <w:r w:rsidRPr="00491523">
        <w:rPr>
          <w:rStyle w:val="Hyperlink"/>
          <w:color w:val="auto"/>
          <w:sz w:val="22"/>
          <w:szCs w:val="22"/>
          <w:u w:val="none"/>
          <w:shd w:val="clear" w:color="auto" w:fill="FFFFFF" w:themeFill="background1"/>
        </w:rPr>
        <w:t xml:space="preserve">Advancement in Management of Epidermolysis Bullosa.  </w:t>
      </w:r>
      <w:proofErr w:type="spellStart"/>
      <w:r w:rsidRPr="00491523">
        <w:rPr>
          <w:sz w:val="22"/>
          <w:szCs w:val="22"/>
          <w:lang w:eastAsia="zh-CN"/>
        </w:rPr>
        <w:t>Curr</w:t>
      </w:r>
      <w:proofErr w:type="spellEnd"/>
      <w:r w:rsidRPr="00491523">
        <w:rPr>
          <w:sz w:val="22"/>
          <w:szCs w:val="22"/>
          <w:lang w:eastAsia="zh-CN"/>
        </w:rPr>
        <w:t xml:space="preserve"> </w:t>
      </w:r>
      <w:proofErr w:type="spellStart"/>
      <w:r w:rsidRPr="00491523">
        <w:rPr>
          <w:sz w:val="22"/>
          <w:szCs w:val="22"/>
          <w:lang w:eastAsia="zh-CN"/>
        </w:rPr>
        <w:t>Opin</w:t>
      </w:r>
      <w:proofErr w:type="spellEnd"/>
      <w:r w:rsidRPr="00491523">
        <w:rPr>
          <w:sz w:val="22"/>
          <w:szCs w:val="22"/>
          <w:lang w:eastAsia="zh-CN"/>
        </w:rPr>
        <w:t xml:space="preserve"> </w:t>
      </w:r>
      <w:proofErr w:type="spellStart"/>
      <w:r w:rsidRPr="00491523">
        <w:rPr>
          <w:sz w:val="22"/>
          <w:szCs w:val="22"/>
          <w:lang w:eastAsia="zh-CN"/>
        </w:rPr>
        <w:t>Pediatr</w:t>
      </w:r>
      <w:proofErr w:type="spellEnd"/>
      <w:r w:rsidRPr="00491523">
        <w:rPr>
          <w:sz w:val="22"/>
          <w:szCs w:val="22"/>
          <w:lang w:eastAsia="zh-CN"/>
        </w:rPr>
        <w:t>. 2016 Aug</w:t>
      </w:r>
      <w:proofErr w:type="gramStart"/>
      <w:r w:rsidRPr="00491523">
        <w:rPr>
          <w:sz w:val="22"/>
          <w:szCs w:val="22"/>
          <w:lang w:eastAsia="zh-CN"/>
        </w:rPr>
        <w:t>;28</w:t>
      </w:r>
      <w:proofErr w:type="gramEnd"/>
      <w:r w:rsidRPr="00491523">
        <w:rPr>
          <w:sz w:val="22"/>
          <w:szCs w:val="22"/>
          <w:lang w:eastAsia="zh-CN"/>
        </w:rPr>
        <w:t xml:space="preserve">(4):507-16. </w:t>
      </w:r>
      <w:r w:rsidRPr="00491523">
        <w:rPr>
          <w:sz w:val="22"/>
          <w:szCs w:val="22"/>
          <w:highlight w:val="yellow"/>
          <w:lang w:eastAsia="zh-CN"/>
        </w:rPr>
        <w:t>PMID: 27386970</w:t>
      </w:r>
    </w:p>
    <w:p w:rsidR="00F32BA1" w:rsidRDefault="00F32BA1" w:rsidP="00F32BA1">
      <w:pPr>
        <w:numPr>
          <w:ilvl w:val="0"/>
          <w:numId w:val="1"/>
        </w:numPr>
        <w:shd w:val="clear" w:color="auto" w:fill="FFFFFF" w:themeFill="background1"/>
        <w:autoSpaceDE w:val="0"/>
        <w:autoSpaceDN w:val="0"/>
        <w:adjustRightInd w:val="0"/>
        <w:spacing w:after="240"/>
        <w:rPr>
          <w:sz w:val="22"/>
          <w:szCs w:val="22"/>
          <w:u w:val="single"/>
        </w:rPr>
      </w:pPr>
      <w:proofErr w:type="spellStart"/>
      <w:r w:rsidRPr="00491523">
        <w:rPr>
          <w:rStyle w:val="Hyperlink"/>
          <w:color w:val="auto"/>
          <w:sz w:val="22"/>
          <w:szCs w:val="22"/>
          <w:u w:val="none"/>
          <w:shd w:val="clear" w:color="auto" w:fill="FFFFFF" w:themeFill="background1"/>
        </w:rPr>
        <w:t>Tu</w:t>
      </w:r>
      <w:proofErr w:type="spellEnd"/>
      <w:r w:rsidRPr="00491523">
        <w:rPr>
          <w:rStyle w:val="Hyperlink"/>
          <w:color w:val="auto"/>
          <w:sz w:val="22"/>
          <w:szCs w:val="22"/>
          <w:u w:val="none"/>
          <w:shd w:val="clear" w:color="auto" w:fill="FFFFFF" w:themeFill="background1"/>
        </w:rPr>
        <w:t xml:space="preserve">, J, </w:t>
      </w:r>
      <w:proofErr w:type="spellStart"/>
      <w:r w:rsidRPr="00491523">
        <w:rPr>
          <w:rStyle w:val="Hyperlink"/>
          <w:color w:val="auto"/>
          <w:sz w:val="22"/>
          <w:szCs w:val="22"/>
          <w:u w:val="none"/>
          <w:shd w:val="clear" w:color="auto" w:fill="FFFFFF" w:themeFill="background1"/>
        </w:rPr>
        <w:t>Sheu</w:t>
      </w:r>
      <w:proofErr w:type="spellEnd"/>
      <w:r w:rsidRPr="00491523">
        <w:rPr>
          <w:rStyle w:val="Hyperlink"/>
          <w:color w:val="auto"/>
          <w:sz w:val="22"/>
          <w:szCs w:val="22"/>
          <w:u w:val="none"/>
          <w:shd w:val="clear" w:color="auto" w:fill="FFFFFF" w:themeFill="background1"/>
        </w:rPr>
        <w:t xml:space="preserve">, S, </w:t>
      </w:r>
      <w:proofErr w:type="spellStart"/>
      <w:r w:rsidRPr="00491523">
        <w:rPr>
          <w:rStyle w:val="Hyperlink"/>
          <w:b/>
          <w:color w:val="auto"/>
          <w:sz w:val="22"/>
          <w:szCs w:val="22"/>
          <w:u w:val="none"/>
          <w:shd w:val="clear" w:color="auto" w:fill="FFFFFF" w:themeFill="background1"/>
        </w:rPr>
        <w:t>Teng</w:t>
      </w:r>
      <w:proofErr w:type="spellEnd"/>
      <w:r w:rsidRPr="00491523">
        <w:rPr>
          <w:rStyle w:val="Hyperlink"/>
          <w:b/>
          <w:color w:val="auto"/>
          <w:sz w:val="22"/>
          <w:szCs w:val="22"/>
          <w:u w:val="none"/>
          <w:shd w:val="clear" w:color="auto" w:fill="FFFFFF" w:themeFill="background1"/>
        </w:rPr>
        <w:t xml:space="preserve"> JM.</w:t>
      </w:r>
      <w:r w:rsidRPr="00491523">
        <w:rPr>
          <w:rStyle w:val="Hyperlink"/>
          <w:color w:val="auto"/>
          <w:sz w:val="22"/>
          <w:szCs w:val="22"/>
          <w:u w:val="none"/>
          <w:shd w:val="clear" w:color="auto" w:fill="FFFFFF" w:themeFill="background1"/>
        </w:rPr>
        <w:t xml:space="preserve"> </w:t>
      </w:r>
      <w:r>
        <w:rPr>
          <w:rStyle w:val="Hyperlink"/>
          <w:color w:val="auto"/>
          <w:sz w:val="22"/>
          <w:szCs w:val="22"/>
          <w:u w:val="none"/>
          <w:shd w:val="clear" w:color="auto" w:fill="FFFFFF" w:themeFill="background1"/>
        </w:rPr>
        <w:t xml:space="preserve"> </w:t>
      </w:r>
      <w:r w:rsidRPr="00491523">
        <w:rPr>
          <w:rStyle w:val="Hyperlink"/>
          <w:color w:val="auto"/>
          <w:sz w:val="22"/>
          <w:szCs w:val="22"/>
          <w:u w:val="none"/>
          <w:shd w:val="clear" w:color="auto" w:fill="FFFFFF" w:themeFill="background1"/>
        </w:rPr>
        <w:t>Novel T</w:t>
      </w:r>
      <w:r>
        <w:rPr>
          <w:rStyle w:val="Hyperlink"/>
          <w:color w:val="auto"/>
          <w:sz w:val="22"/>
          <w:szCs w:val="22"/>
          <w:u w:val="none"/>
          <w:shd w:val="clear" w:color="auto" w:fill="FFFFFF" w:themeFill="background1"/>
        </w:rPr>
        <w:t xml:space="preserve">reatment Using Cimetidine for </w:t>
      </w:r>
      <w:proofErr w:type="spellStart"/>
      <w:r w:rsidRPr="00491523">
        <w:rPr>
          <w:rStyle w:val="Hyperlink"/>
          <w:color w:val="auto"/>
          <w:sz w:val="22"/>
          <w:szCs w:val="22"/>
          <w:u w:val="none"/>
          <w:shd w:val="clear" w:color="auto" w:fill="FFFFFF" w:themeFill="background1"/>
        </w:rPr>
        <w:t>Erythropoietic</w:t>
      </w:r>
      <w:proofErr w:type="spellEnd"/>
      <w:r w:rsidRPr="00491523">
        <w:rPr>
          <w:rStyle w:val="Hyperlink"/>
          <w:color w:val="auto"/>
          <w:sz w:val="22"/>
          <w:szCs w:val="22"/>
          <w:u w:val="none"/>
          <w:shd w:val="clear" w:color="auto" w:fill="FFFFFF" w:themeFill="background1"/>
        </w:rPr>
        <w:t xml:space="preserve"> Porphyria</w:t>
      </w:r>
      <w:r>
        <w:rPr>
          <w:rStyle w:val="Hyperlink"/>
          <w:color w:val="auto"/>
          <w:sz w:val="22"/>
          <w:szCs w:val="22"/>
          <w:u w:val="none"/>
          <w:shd w:val="clear" w:color="auto" w:fill="FFFFFF" w:themeFill="background1"/>
        </w:rPr>
        <w:t xml:space="preserve"> in Children</w:t>
      </w:r>
      <w:r w:rsidRPr="00491523">
        <w:rPr>
          <w:rStyle w:val="Hyperlink"/>
          <w:color w:val="auto"/>
          <w:sz w:val="22"/>
          <w:szCs w:val="22"/>
          <w:u w:val="none"/>
          <w:shd w:val="clear" w:color="auto" w:fill="FFFFFF" w:themeFill="background1"/>
        </w:rPr>
        <w:t xml:space="preserve">. </w:t>
      </w:r>
      <w:r w:rsidRPr="00491523">
        <w:rPr>
          <w:sz w:val="22"/>
          <w:szCs w:val="22"/>
          <w:lang w:eastAsia="zh-CN"/>
        </w:rPr>
        <w:t xml:space="preserve">JAMA </w:t>
      </w:r>
      <w:proofErr w:type="spellStart"/>
      <w:r w:rsidRPr="00491523">
        <w:rPr>
          <w:sz w:val="22"/>
          <w:szCs w:val="22"/>
          <w:lang w:eastAsia="zh-CN"/>
        </w:rPr>
        <w:t>Dermatol</w:t>
      </w:r>
      <w:proofErr w:type="spellEnd"/>
      <w:r w:rsidRPr="00491523">
        <w:rPr>
          <w:sz w:val="22"/>
          <w:szCs w:val="22"/>
          <w:lang w:eastAsia="zh-CN"/>
        </w:rPr>
        <w:t>. 2016 Nov 1</w:t>
      </w:r>
      <w:proofErr w:type="gramStart"/>
      <w:r w:rsidRPr="00491523">
        <w:rPr>
          <w:sz w:val="22"/>
          <w:szCs w:val="22"/>
          <w:lang w:eastAsia="zh-CN"/>
        </w:rPr>
        <w:t>;152</w:t>
      </w:r>
      <w:proofErr w:type="gramEnd"/>
      <w:r w:rsidRPr="00491523">
        <w:rPr>
          <w:sz w:val="22"/>
          <w:szCs w:val="22"/>
          <w:lang w:eastAsia="zh-CN"/>
        </w:rPr>
        <w:t xml:space="preserve">(11):1258-1261. </w:t>
      </w:r>
      <w:r w:rsidRPr="00491523">
        <w:rPr>
          <w:color w:val="454545"/>
          <w:sz w:val="22"/>
          <w:szCs w:val="22"/>
          <w:highlight w:val="yellow"/>
          <w:lang w:eastAsia="zh-CN"/>
        </w:rPr>
        <w:t>PMID: 27410690</w:t>
      </w:r>
    </w:p>
    <w:p w:rsidR="00E24237" w:rsidRPr="00491523" w:rsidRDefault="006400F1" w:rsidP="00E24237">
      <w:pPr>
        <w:numPr>
          <w:ilvl w:val="0"/>
          <w:numId w:val="1"/>
        </w:numPr>
        <w:shd w:val="clear" w:color="auto" w:fill="FFFFFF" w:themeFill="background1"/>
        <w:autoSpaceDE w:val="0"/>
        <w:autoSpaceDN w:val="0"/>
        <w:adjustRightInd w:val="0"/>
        <w:spacing w:after="240"/>
        <w:rPr>
          <w:sz w:val="22"/>
          <w:szCs w:val="22"/>
          <w:u w:val="single"/>
        </w:rPr>
      </w:pPr>
      <w:proofErr w:type="spellStart"/>
      <w:r w:rsidRPr="00491523">
        <w:rPr>
          <w:sz w:val="22"/>
          <w:szCs w:val="22"/>
          <w:lang w:eastAsia="zh-CN"/>
        </w:rPr>
        <w:t>Fogel</w:t>
      </w:r>
      <w:proofErr w:type="spellEnd"/>
      <w:r w:rsidRPr="00491523">
        <w:rPr>
          <w:sz w:val="22"/>
          <w:szCs w:val="22"/>
          <w:lang w:eastAsia="zh-CN"/>
        </w:rPr>
        <w:t xml:space="preserve"> AL, </w:t>
      </w:r>
      <w:proofErr w:type="spellStart"/>
      <w:r w:rsidRPr="00491523">
        <w:rPr>
          <w:b/>
          <w:sz w:val="22"/>
          <w:szCs w:val="22"/>
          <w:lang w:eastAsia="zh-CN"/>
        </w:rPr>
        <w:t>Teng</w:t>
      </w:r>
      <w:proofErr w:type="spellEnd"/>
      <w:r w:rsidRPr="00491523">
        <w:rPr>
          <w:b/>
          <w:sz w:val="22"/>
          <w:szCs w:val="22"/>
          <w:lang w:eastAsia="zh-CN"/>
        </w:rPr>
        <w:t xml:space="preserve"> J</w:t>
      </w:r>
      <w:r w:rsidR="001C05CB" w:rsidRPr="00491523">
        <w:rPr>
          <w:b/>
          <w:sz w:val="22"/>
          <w:szCs w:val="22"/>
          <w:lang w:eastAsia="zh-CN"/>
        </w:rPr>
        <w:t>M</w:t>
      </w:r>
      <w:r w:rsidR="006F397F">
        <w:rPr>
          <w:sz w:val="22"/>
          <w:szCs w:val="22"/>
          <w:lang w:eastAsia="zh-CN"/>
        </w:rPr>
        <w:t xml:space="preserve">, Sarin KY. Direct-to-Consumer </w:t>
      </w:r>
      <w:proofErr w:type="spellStart"/>
      <w:r w:rsidR="006F397F">
        <w:rPr>
          <w:sz w:val="22"/>
          <w:szCs w:val="22"/>
          <w:lang w:eastAsia="zh-CN"/>
        </w:rPr>
        <w:t>Teledermatology</w:t>
      </w:r>
      <w:proofErr w:type="spellEnd"/>
      <w:r w:rsidR="006F397F">
        <w:rPr>
          <w:sz w:val="22"/>
          <w:szCs w:val="22"/>
          <w:lang w:eastAsia="zh-CN"/>
        </w:rPr>
        <w:t xml:space="preserve"> Services for Pediatric Patients: Room for I</w:t>
      </w:r>
      <w:r w:rsidRPr="00491523">
        <w:rPr>
          <w:sz w:val="22"/>
          <w:szCs w:val="22"/>
          <w:lang w:eastAsia="zh-CN"/>
        </w:rPr>
        <w:t xml:space="preserve">mprovement. J Am </w:t>
      </w:r>
      <w:proofErr w:type="spellStart"/>
      <w:r w:rsidRPr="00491523">
        <w:rPr>
          <w:sz w:val="22"/>
          <w:szCs w:val="22"/>
          <w:lang w:eastAsia="zh-CN"/>
        </w:rPr>
        <w:t>Acad</w:t>
      </w:r>
      <w:proofErr w:type="spellEnd"/>
      <w:r w:rsidRPr="00491523">
        <w:rPr>
          <w:sz w:val="22"/>
          <w:szCs w:val="22"/>
          <w:lang w:eastAsia="zh-CN"/>
        </w:rPr>
        <w:t xml:space="preserve"> </w:t>
      </w:r>
      <w:proofErr w:type="spellStart"/>
      <w:r w:rsidRPr="00491523">
        <w:rPr>
          <w:sz w:val="22"/>
          <w:szCs w:val="22"/>
          <w:lang w:eastAsia="zh-CN"/>
        </w:rPr>
        <w:t>Dermatol</w:t>
      </w:r>
      <w:proofErr w:type="spellEnd"/>
      <w:r w:rsidRPr="00491523">
        <w:rPr>
          <w:sz w:val="22"/>
          <w:szCs w:val="22"/>
          <w:lang w:eastAsia="zh-CN"/>
        </w:rPr>
        <w:t>. 2016 Nov</w:t>
      </w:r>
      <w:proofErr w:type="gramStart"/>
      <w:r w:rsidRPr="00491523">
        <w:rPr>
          <w:sz w:val="22"/>
          <w:szCs w:val="22"/>
          <w:lang w:eastAsia="zh-CN"/>
        </w:rPr>
        <w:t>;75</w:t>
      </w:r>
      <w:proofErr w:type="gramEnd"/>
      <w:r w:rsidRPr="00491523">
        <w:rPr>
          <w:sz w:val="22"/>
          <w:szCs w:val="22"/>
          <w:lang w:eastAsia="zh-CN"/>
        </w:rPr>
        <w:t xml:space="preserve">(5):887-888. </w:t>
      </w:r>
      <w:r w:rsidRPr="00491523">
        <w:rPr>
          <w:sz w:val="22"/>
          <w:szCs w:val="22"/>
          <w:highlight w:val="yellow"/>
          <w:lang w:eastAsia="zh-CN"/>
        </w:rPr>
        <w:t>PMID: 27614530</w:t>
      </w:r>
    </w:p>
    <w:p w:rsidR="00E24237" w:rsidRPr="00ED4926" w:rsidRDefault="00CF7497" w:rsidP="00E24237">
      <w:pPr>
        <w:numPr>
          <w:ilvl w:val="0"/>
          <w:numId w:val="1"/>
        </w:numPr>
        <w:shd w:val="clear" w:color="auto" w:fill="FFFFFF" w:themeFill="background1"/>
        <w:autoSpaceDE w:val="0"/>
        <w:autoSpaceDN w:val="0"/>
        <w:adjustRightInd w:val="0"/>
        <w:spacing w:after="240"/>
        <w:rPr>
          <w:sz w:val="22"/>
          <w:szCs w:val="22"/>
          <w:u w:val="single"/>
        </w:rPr>
      </w:pPr>
      <w:r w:rsidRPr="00491523">
        <w:rPr>
          <w:color w:val="464542"/>
          <w:sz w:val="22"/>
          <w:szCs w:val="22"/>
          <w:lang w:eastAsia="zh-CN"/>
        </w:rPr>
        <w:t>Solis DC</w:t>
      </w:r>
      <w:r w:rsidR="006239E2">
        <w:rPr>
          <w:color w:val="464542"/>
          <w:sz w:val="22"/>
          <w:szCs w:val="22"/>
          <w:lang w:eastAsia="zh-CN"/>
        </w:rPr>
        <w:t>, Kwon</w:t>
      </w:r>
      <w:r w:rsidR="00E24237" w:rsidRPr="00491523">
        <w:rPr>
          <w:color w:val="464542"/>
          <w:sz w:val="22"/>
          <w:szCs w:val="22"/>
          <w:lang w:eastAsia="zh-CN"/>
        </w:rPr>
        <w:t xml:space="preserve"> GP</w:t>
      </w:r>
      <w:r w:rsidR="006239E2">
        <w:rPr>
          <w:color w:val="464542"/>
          <w:sz w:val="22"/>
          <w:szCs w:val="22"/>
          <w:lang w:eastAsia="zh-CN"/>
        </w:rPr>
        <w:t xml:space="preserve">, </w:t>
      </w:r>
      <w:proofErr w:type="spellStart"/>
      <w:r w:rsidR="006239E2">
        <w:rPr>
          <w:color w:val="464542"/>
          <w:sz w:val="22"/>
          <w:szCs w:val="22"/>
          <w:lang w:eastAsia="zh-CN"/>
        </w:rPr>
        <w:t>Ransohoff</w:t>
      </w:r>
      <w:proofErr w:type="spellEnd"/>
      <w:r w:rsidR="00E24237" w:rsidRPr="00491523">
        <w:rPr>
          <w:color w:val="464542"/>
          <w:sz w:val="22"/>
          <w:szCs w:val="22"/>
          <w:lang w:eastAsia="zh-CN"/>
        </w:rPr>
        <w:t xml:space="preserve"> KJ</w:t>
      </w:r>
      <w:r w:rsidR="006239E2">
        <w:rPr>
          <w:color w:val="464542"/>
          <w:sz w:val="22"/>
          <w:szCs w:val="22"/>
          <w:lang w:eastAsia="zh-CN"/>
        </w:rPr>
        <w:t>, Li</w:t>
      </w:r>
      <w:r w:rsidR="00E24237" w:rsidRPr="00491523">
        <w:rPr>
          <w:color w:val="464542"/>
          <w:sz w:val="22"/>
          <w:szCs w:val="22"/>
          <w:lang w:eastAsia="zh-CN"/>
        </w:rPr>
        <w:t xml:space="preserve"> S</w:t>
      </w:r>
      <w:r w:rsidR="006239E2">
        <w:rPr>
          <w:color w:val="464542"/>
          <w:sz w:val="22"/>
          <w:szCs w:val="22"/>
          <w:lang w:eastAsia="zh-CN"/>
        </w:rPr>
        <w:t xml:space="preserve">, </w:t>
      </w:r>
      <w:proofErr w:type="spellStart"/>
      <w:r w:rsidR="006239E2">
        <w:rPr>
          <w:color w:val="464542"/>
          <w:sz w:val="22"/>
          <w:szCs w:val="22"/>
          <w:lang w:eastAsia="zh-CN"/>
        </w:rPr>
        <w:t>Chahal</w:t>
      </w:r>
      <w:proofErr w:type="spellEnd"/>
      <w:r w:rsidR="006239E2">
        <w:rPr>
          <w:color w:val="464542"/>
          <w:sz w:val="22"/>
          <w:szCs w:val="22"/>
          <w:lang w:eastAsia="zh-CN"/>
        </w:rPr>
        <w:t xml:space="preserve"> H</w:t>
      </w:r>
      <w:r w:rsidR="00E24237" w:rsidRPr="00491523">
        <w:rPr>
          <w:color w:val="464542"/>
          <w:sz w:val="22"/>
          <w:szCs w:val="22"/>
          <w:lang w:eastAsia="zh-CN"/>
        </w:rPr>
        <w:t>S</w:t>
      </w:r>
      <w:r w:rsidR="006239E2">
        <w:rPr>
          <w:color w:val="464542"/>
          <w:sz w:val="22"/>
          <w:szCs w:val="22"/>
          <w:lang w:eastAsia="zh-CN"/>
        </w:rPr>
        <w:t>, Ally M</w:t>
      </w:r>
      <w:r w:rsidR="00E24237" w:rsidRPr="00491523">
        <w:rPr>
          <w:color w:val="464542"/>
          <w:sz w:val="22"/>
          <w:szCs w:val="22"/>
          <w:lang w:eastAsia="zh-CN"/>
        </w:rPr>
        <w:t>S</w:t>
      </w:r>
      <w:r w:rsidR="006239E2">
        <w:rPr>
          <w:color w:val="464542"/>
          <w:sz w:val="22"/>
          <w:szCs w:val="22"/>
          <w:lang w:eastAsia="zh-CN"/>
        </w:rPr>
        <w:t>, Peters M</w:t>
      </w:r>
      <w:r w:rsidR="00E24237" w:rsidRPr="00491523">
        <w:rPr>
          <w:color w:val="464542"/>
          <w:sz w:val="22"/>
          <w:szCs w:val="22"/>
          <w:lang w:eastAsia="zh-CN"/>
        </w:rPr>
        <w:t>A</w:t>
      </w:r>
      <w:r w:rsidR="006239E2">
        <w:rPr>
          <w:color w:val="464542"/>
          <w:sz w:val="22"/>
          <w:szCs w:val="22"/>
          <w:lang w:eastAsia="zh-CN"/>
        </w:rPr>
        <w:t>, Schmitt-Burr K, Lindgren</w:t>
      </w:r>
      <w:r w:rsidR="00E24237" w:rsidRPr="00491523">
        <w:rPr>
          <w:color w:val="464542"/>
          <w:sz w:val="22"/>
          <w:szCs w:val="22"/>
          <w:lang w:eastAsia="zh-CN"/>
        </w:rPr>
        <w:t xml:space="preserve"> J</w:t>
      </w:r>
      <w:r w:rsidR="00277313" w:rsidRPr="00491523">
        <w:rPr>
          <w:color w:val="464542"/>
          <w:sz w:val="22"/>
          <w:szCs w:val="22"/>
          <w:lang w:eastAsia="zh-CN"/>
        </w:rPr>
        <w:t>, Bailey-Healy</w:t>
      </w:r>
      <w:r w:rsidR="006239E2">
        <w:rPr>
          <w:color w:val="464542"/>
          <w:sz w:val="22"/>
          <w:szCs w:val="22"/>
          <w:lang w:eastAsia="zh-CN"/>
        </w:rPr>
        <w:t xml:space="preserve"> I</w:t>
      </w:r>
      <w:r w:rsidRPr="00491523">
        <w:rPr>
          <w:color w:val="464542"/>
          <w:sz w:val="22"/>
          <w:szCs w:val="22"/>
          <w:lang w:eastAsia="zh-CN"/>
        </w:rPr>
        <w:t xml:space="preserve">, </w:t>
      </w:r>
      <w:proofErr w:type="spellStart"/>
      <w:r w:rsidRPr="00491523">
        <w:rPr>
          <w:b/>
          <w:color w:val="464542"/>
          <w:sz w:val="22"/>
          <w:szCs w:val="22"/>
          <w:lang w:eastAsia="zh-CN"/>
        </w:rPr>
        <w:t>Teng</w:t>
      </w:r>
      <w:proofErr w:type="spellEnd"/>
      <w:r w:rsidRPr="00491523">
        <w:rPr>
          <w:b/>
          <w:color w:val="464542"/>
          <w:sz w:val="22"/>
          <w:szCs w:val="22"/>
          <w:lang w:eastAsia="zh-CN"/>
        </w:rPr>
        <w:t xml:space="preserve"> JM</w:t>
      </w:r>
      <w:r w:rsidRPr="00491523">
        <w:rPr>
          <w:color w:val="464542"/>
          <w:sz w:val="22"/>
          <w:szCs w:val="22"/>
          <w:lang w:eastAsia="zh-CN"/>
        </w:rPr>
        <w:t>, Epstein EH, Tang J</w:t>
      </w:r>
      <w:r w:rsidR="00E24237" w:rsidRPr="00491523">
        <w:rPr>
          <w:color w:val="464542"/>
          <w:sz w:val="22"/>
          <w:szCs w:val="22"/>
          <w:lang w:eastAsia="zh-CN"/>
        </w:rPr>
        <w:t xml:space="preserve">Y. Risk Factors for Basal Cell Carcinoma </w:t>
      </w:r>
      <w:proofErr w:type="gramStart"/>
      <w:r w:rsidR="00E24237" w:rsidRPr="00491523">
        <w:rPr>
          <w:color w:val="464542"/>
          <w:sz w:val="22"/>
          <w:szCs w:val="22"/>
          <w:lang w:eastAsia="zh-CN"/>
        </w:rPr>
        <w:t>Among</w:t>
      </w:r>
      <w:proofErr w:type="gramEnd"/>
      <w:r w:rsidR="00E24237" w:rsidRPr="00491523">
        <w:rPr>
          <w:color w:val="464542"/>
          <w:sz w:val="22"/>
          <w:szCs w:val="22"/>
          <w:lang w:eastAsia="zh-CN"/>
        </w:rPr>
        <w:t xml:space="preserve"> Patients With Basal Cell Nevus Syndrome</w:t>
      </w:r>
      <w:r w:rsidR="006239E2">
        <w:rPr>
          <w:color w:val="464542"/>
          <w:sz w:val="22"/>
          <w:szCs w:val="22"/>
          <w:lang w:eastAsia="zh-CN"/>
        </w:rPr>
        <w:t>:</w:t>
      </w:r>
      <w:r w:rsidR="00E24237" w:rsidRPr="00491523">
        <w:rPr>
          <w:color w:val="464542"/>
          <w:sz w:val="22"/>
          <w:szCs w:val="22"/>
          <w:lang w:eastAsia="zh-CN"/>
        </w:rPr>
        <w:t xml:space="preserve"> Development of a Basal Cell Nevus Syndrome Patient Registry</w:t>
      </w:r>
      <w:r w:rsidR="006239E2">
        <w:rPr>
          <w:color w:val="464542"/>
          <w:sz w:val="22"/>
          <w:szCs w:val="22"/>
          <w:lang w:eastAsia="zh-CN"/>
        </w:rPr>
        <w:t>.</w:t>
      </w:r>
      <w:r w:rsidR="00E24237" w:rsidRPr="00491523">
        <w:rPr>
          <w:color w:val="464542"/>
          <w:sz w:val="22"/>
          <w:szCs w:val="22"/>
          <w:lang w:eastAsia="zh-CN"/>
        </w:rPr>
        <w:t xml:space="preserve"> </w:t>
      </w:r>
      <w:r w:rsidR="00E24237" w:rsidRPr="00491523">
        <w:rPr>
          <w:iCs/>
          <w:color w:val="464542"/>
          <w:sz w:val="22"/>
          <w:szCs w:val="22"/>
          <w:lang w:eastAsia="zh-CN"/>
        </w:rPr>
        <w:t xml:space="preserve">JAMA </w:t>
      </w:r>
      <w:proofErr w:type="spellStart"/>
      <w:r w:rsidR="00E24237" w:rsidRPr="00491523">
        <w:rPr>
          <w:iCs/>
          <w:color w:val="464542"/>
          <w:sz w:val="22"/>
          <w:szCs w:val="22"/>
          <w:lang w:eastAsia="zh-CN"/>
        </w:rPr>
        <w:t>Dermato</w:t>
      </w:r>
      <w:r w:rsidR="006239E2">
        <w:rPr>
          <w:iCs/>
          <w:color w:val="464542"/>
          <w:sz w:val="22"/>
          <w:szCs w:val="22"/>
          <w:lang w:eastAsia="zh-CN"/>
        </w:rPr>
        <w:t>l</w:t>
      </w:r>
      <w:proofErr w:type="spellEnd"/>
      <w:r w:rsidR="006239E2">
        <w:rPr>
          <w:iCs/>
          <w:color w:val="464542"/>
          <w:sz w:val="22"/>
          <w:szCs w:val="22"/>
          <w:lang w:eastAsia="zh-CN"/>
        </w:rPr>
        <w:t>. 2016 Nov 30</w:t>
      </w:r>
      <w:r w:rsidR="006239E2">
        <w:rPr>
          <w:color w:val="464542"/>
          <w:sz w:val="22"/>
          <w:szCs w:val="22"/>
          <w:lang w:eastAsia="zh-CN"/>
        </w:rPr>
        <w:t xml:space="preserve"> </w:t>
      </w:r>
      <w:r w:rsidR="006239E2" w:rsidRPr="006239E2">
        <w:rPr>
          <w:color w:val="464542"/>
          <w:sz w:val="22"/>
          <w:szCs w:val="22"/>
          <w:shd w:val="clear" w:color="auto" w:fill="FFFF00"/>
          <w:lang w:eastAsia="zh-CN"/>
        </w:rPr>
        <w:t>PM</w:t>
      </w:r>
      <w:r w:rsidR="006239E2" w:rsidRPr="006239E2">
        <w:rPr>
          <w:sz w:val="22"/>
          <w:szCs w:val="22"/>
          <w:highlight w:val="yellow"/>
          <w:shd w:val="clear" w:color="auto" w:fill="FFFF00"/>
          <w:lang w:eastAsia="zh-CN"/>
        </w:rPr>
        <w:t>I</w:t>
      </w:r>
      <w:r w:rsidR="006239E2">
        <w:rPr>
          <w:sz w:val="22"/>
          <w:szCs w:val="22"/>
          <w:highlight w:val="yellow"/>
          <w:lang w:eastAsia="zh-CN"/>
        </w:rPr>
        <w:t>D</w:t>
      </w:r>
      <w:r w:rsidR="00CA46E8">
        <w:rPr>
          <w:sz w:val="22"/>
          <w:szCs w:val="22"/>
          <w:highlight w:val="yellow"/>
          <w:lang w:eastAsia="zh-CN"/>
        </w:rPr>
        <w:t>:</w:t>
      </w:r>
      <w:r w:rsidR="006239E2">
        <w:rPr>
          <w:sz w:val="22"/>
          <w:szCs w:val="22"/>
          <w:highlight w:val="yellow"/>
          <w:lang w:eastAsia="zh-CN"/>
        </w:rPr>
        <w:t xml:space="preserve"> </w:t>
      </w:r>
      <w:r w:rsidR="00CA46E8">
        <w:rPr>
          <w:sz w:val="22"/>
          <w:szCs w:val="22"/>
          <w:highlight w:val="yellow"/>
          <w:lang w:eastAsia="zh-CN"/>
        </w:rPr>
        <w:t>27902821</w:t>
      </w:r>
    </w:p>
    <w:p w:rsidR="00ED4926" w:rsidRPr="00491523" w:rsidRDefault="00ED4926" w:rsidP="00ED4926">
      <w:pPr>
        <w:numPr>
          <w:ilvl w:val="0"/>
          <w:numId w:val="1"/>
        </w:numPr>
        <w:shd w:val="clear" w:color="auto" w:fill="FFFFFF" w:themeFill="background1"/>
        <w:autoSpaceDE w:val="0"/>
        <w:autoSpaceDN w:val="0"/>
        <w:adjustRightInd w:val="0"/>
        <w:spacing w:after="240"/>
        <w:rPr>
          <w:sz w:val="22"/>
          <w:szCs w:val="22"/>
          <w:u w:val="single"/>
        </w:rPr>
      </w:pPr>
      <w:proofErr w:type="spellStart"/>
      <w:r w:rsidRPr="00491523">
        <w:rPr>
          <w:color w:val="464542"/>
          <w:sz w:val="22"/>
          <w:szCs w:val="22"/>
          <w:lang w:eastAsia="zh-CN"/>
        </w:rPr>
        <w:lastRenderedPageBreak/>
        <w:t>Tu</w:t>
      </w:r>
      <w:proofErr w:type="spellEnd"/>
      <w:r w:rsidRPr="00491523">
        <w:rPr>
          <w:color w:val="464542"/>
          <w:sz w:val="22"/>
          <w:szCs w:val="22"/>
          <w:lang w:eastAsia="zh-CN"/>
        </w:rPr>
        <w:t xml:space="preserve"> JH, </w:t>
      </w:r>
      <w:proofErr w:type="spellStart"/>
      <w:r w:rsidRPr="00491523">
        <w:rPr>
          <w:b/>
          <w:color w:val="464542"/>
          <w:sz w:val="22"/>
          <w:szCs w:val="22"/>
          <w:lang w:eastAsia="zh-CN"/>
        </w:rPr>
        <w:t>Teng</w:t>
      </w:r>
      <w:proofErr w:type="spellEnd"/>
      <w:r w:rsidRPr="00491523">
        <w:rPr>
          <w:b/>
          <w:color w:val="464542"/>
          <w:sz w:val="22"/>
          <w:szCs w:val="22"/>
          <w:lang w:eastAsia="zh-CN"/>
        </w:rPr>
        <w:t>, JM</w:t>
      </w:r>
      <w:r>
        <w:rPr>
          <w:color w:val="464542"/>
          <w:sz w:val="22"/>
          <w:szCs w:val="22"/>
          <w:lang w:eastAsia="zh-CN"/>
        </w:rPr>
        <w:t xml:space="preserve">. Use of Topical </w:t>
      </w:r>
      <w:proofErr w:type="spellStart"/>
      <w:r>
        <w:rPr>
          <w:color w:val="464542"/>
          <w:sz w:val="22"/>
          <w:szCs w:val="22"/>
          <w:lang w:eastAsia="zh-CN"/>
        </w:rPr>
        <w:t>Sirolimus</w:t>
      </w:r>
      <w:proofErr w:type="spellEnd"/>
      <w:r>
        <w:rPr>
          <w:color w:val="464542"/>
          <w:sz w:val="22"/>
          <w:szCs w:val="22"/>
          <w:lang w:eastAsia="zh-CN"/>
        </w:rPr>
        <w:t xml:space="preserve"> in the Management of Multiple Familial T</w:t>
      </w:r>
      <w:r w:rsidRPr="00491523">
        <w:rPr>
          <w:color w:val="464542"/>
          <w:sz w:val="22"/>
          <w:szCs w:val="22"/>
          <w:lang w:eastAsia="zh-CN"/>
        </w:rPr>
        <w:t xml:space="preserve">richoepitheliomas. </w:t>
      </w:r>
      <w:proofErr w:type="spellStart"/>
      <w:r w:rsidRPr="00491523">
        <w:rPr>
          <w:iCs/>
          <w:color w:val="464542"/>
          <w:sz w:val="22"/>
          <w:szCs w:val="22"/>
          <w:lang w:eastAsia="zh-CN"/>
        </w:rPr>
        <w:t>Dermato</w:t>
      </w:r>
      <w:r>
        <w:rPr>
          <w:iCs/>
          <w:color w:val="464542"/>
          <w:sz w:val="22"/>
          <w:szCs w:val="22"/>
          <w:lang w:eastAsia="zh-CN"/>
        </w:rPr>
        <w:t>l</w:t>
      </w:r>
      <w:proofErr w:type="spellEnd"/>
      <w:r>
        <w:rPr>
          <w:iCs/>
          <w:color w:val="464542"/>
          <w:sz w:val="22"/>
          <w:szCs w:val="22"/>
          <w:lang w:eastAsia="zh-CN"/>
        </w:rPr>
        <w:t xml:space="preserve"> </w:t>
      </w:r>
      <w:proofErr w:type="spellStart"/>
      <w:r>
        <w:rPr>
          <w:iCs/>
          <w:color w:val="464542"/>
          <w:sz w:val="22"/>
          <w:szCs w:val="22"/>
          <w:lang w:eastAsia="zh-CN"/>
        </w:rPr>
        <w:t>T</w:t>
      </w:r>
      <w:r w:rsidRPr="00491523">
        <w:rPr>
          <w:iCs/>
          <w:color w:val="464542"/>
          <w:sz w:val="22"/>
          <w:szCs w:val="22"/>
          <w:lang w:eastAsia="zh-CN"/>
        </w:rPr>
        <w:t>her</w:t>
      </w:r>
      <w:proofErr w:type="spellEnd"/>
      <w:r>
        <w:rPr>
          <w:iCs/>
          <w:color w:val="464542"/>
          <w:sz w:val="22"/>
          <w:szCs w:val="22"/>
          <w:lang w:eastAsia="zh-CN"/>
        </w:rPr>
        <w:t>.</w:t>
      </w:r>
      <w:r>
        <w:rPr>
          <w:sz w:val="22"/>
          <w:szCs w:val="22"/>
          <w:u w:val="single"/>
        </w:rPr>
        <w:t xml:space="preserve"> </w:t>
      </w:r>
      <w:r w:rsidRPr="00491523">
        <w:rPr>
          <w:color w:val="464542"/>
          <w:sz w:val="22"/>
          <w:szCs w:val="22"/>
          <w:lang w:eastAsia="zh-CN"/>
        </w:rPr>
        <w:t>2017</w:t>
      </w:r>
      <w:r>
        <w:rPr>
          <w:color w:val="464542"/>
          <w:sz w:val="22"/>
          <w:szCs w:val="22"/>
          <w:lang w:eastAsia="zh-CN"/>
        </w:rPr>
        <w:t xml:space="preserve"> Mar; 30(2) </w:t>
      </w:r>
      <w:proofErr w:type="spellStart"/>
      <w:r>
        <w:rPr>
          <w:color w:val="464542"/>
          <w:sz w:val="22"/>
          <w:szCs w:val="22"/>
          <w:lang w:eastAsia="zh-CN"/>
        </w:rPr>
        <w:t>Epub</w:t>
      </w:r>
      <w:proofErr w:type="spellEnd"/>
      <w:r>
        <w:rPr>
          <w:color w:val="464542"/>
          <w:sz w:val="22"/>
          <w:szCs w:val="22"/>
          <w:lang w:eastAsia="zh-CN"/>
        </w:rPr>
        <w:t xml:space="preserve"> 2017 Jan 30.  </w:t>
      </w:r>
      <w:r w:rsidRPr="00491523">
        <w:rPr>
          <w:sz w:val="22"/>
          <w:szCs w:val="22"/>
          <w:highlight w:val="yellow"/>
          <w:lang w:eastAsia="zh-CN"/>
        </w:rPr>
        <w:t>PMID 28133868</w:t>
      </w:r>
    </w:p>
    <w:p w:rsidR="00E24237" w:rsidRPr="00491523" w:rsidRDefault="00CF7497" w:rsidP="00E24237">
      <w:pPr>
        <w:numPr>
          <w:ilvl w:val="0"/>
          <w:numId w:val="1"/>
        </w:numPr>
        <w:shd w:val="clear" w:color="auto" w:fill="FFFFFF" w:themeFill="background1"/>
        <w:autoSpaceDE w:val="0"/>
        <w:autoSpaceDN w:val="0"/>
        <w:adjustRightInd w:val="0"/>
        <w:spacing w:after="240"/>
        <w:rPr>
          <w:sz w:val="22"/>
          <w:szCs w:val="22"/>
          <w:u w:val="single"/>
        </w:rPr>
      </w:pPr>
      <w:proofErr w:type="spellStart"/>
      <w:r w:rsidRPr="00491523">
        <w:rPr>
          <w:color w:val="464542"/>
          <w:sz w:val="22"/>
          <w:szCs w:val="22"/>
          <w:lang w:eastAsia="zh-CN"/>
        </w:rPr>
        <w:t>Cai</w:t>
      </w:r>
      <w:proofErr w:type="spellEnd"/>
      <w:r w:rsidRPr="00491523">
        <w:rPr>
          <w:color w:val="464542"/>
          <w:sz w:val="22"/>
          <w:szCs w:val="22"/>
          <w:lang w:eastAsia="zh-CN"/>
        </w:rPr>
        <w:t xml:space="preserve"> ED, </w:t>
      </w:r>
      <w:proofErr w:type="spellStart"/>
      <w:r w:rsidRPr="00491523">
        <w:rPr>
          <w:color w:val="464542"/>
          <w:sz w:val="22"/>
          <w:szCs w:val="22"/>
          <w:lang w:eastAsia="zh-CN"/>
        </w:rPr>
        <w:t>Sun,BK</w:t>
      </w:r>
      <w:proofErr w:type="spellEnd"/>
      <w:r w:rsidRPr="00491523">
        <w:rPr>
          <w:color w:val="464542"/>
          <w:sz w:val="22"/>
          <w:szCs w:val="22"/>
          <w:lang w:eastAsia="zh-CN"/>
        </w:rPr>
        <w:t>, Chiang A,</w:t>
      </w:r>
      <w:r w:rsidR="00E24237" w:rsidRPr="00491523">
        <w:rPr>
          <w:color w:val="464542"/>
          <w:sz w:val="22"/>
          <w:szCs w:val="22"/>
          <w:lang w:eastAsia="zh-CN"/>
        </w:rPr>
        <w:t xml:space="preserve"> R</w:t>
      </w:r>
      <w:r w:rsidRPr="00491523">
        <w:rPr>
          <w:color w:val="464542"/>
          <w:sz w:val="22"/>
          <w:szCs w:val="22"/>
          <w:lang w:eastAsia="zh-CN"/>
        </w:rPr>
        <w:t xml:space="preserve">ogers A, </w:t>
      </w:r>
      <w:proofErr w:type="spellStart"/>
      <w:r w:rsidRPr="00491523">
        <w:rPr>
          <w:color w:val="464542"/>
          <w:sz w:val="22"/>
          <w:szCs w:val="22"/>
          <w:lang w:eastAsia="zh-CN"/>
        </w:rPr>
        <w:t>Bernet</w:t>
      </w:r>
      <w:proofErr w:type="spellEnd"/>
      <w:r w:rsidRPr="00491523">
        <w:rPr>
          <w:color w:val="464542"/>
          <w:sz w:val="22"/>
          <w:szCs w:val="22"/>
          <w:lang w:eastAsia="zh-CN"/>
        </w:rPr>
        <w:t xml:space="preserve"> L, Cheng B</w:t>
      </w:r>
      <w:r w:rsidR="00E24237" w:rsidRPr="00491523">
        <w:rPr>
          <w:color w:val="464542"/>
          <w:sz w:val="22"/>
          <w:szCs w:val="22"/>
          <w:lang w:eastAsia="zh-CN"/>
        </w:rPr>
        <w:t xml:space="preserve">, </w:t>
      </w:r>
      <w:proofErr w:type="spellStart"/>
      <w:r w:rsidR="00E24237" w:rsidRPr="00491523">
        <w:rPr>
          <w:b/>
          <w:color w:val="464542"/>
          <w:sz w:val="22"/>
          <w:szCs w:val="22"/>
          <w:lang w:eastAsia="zh-CN"/>
        </w:rPr>
        <w:t>Ten</w:t>
      </w:r>
      <w:r w:rsidRPr="00491523">
        <w:rPr>
          <w:b/>
          <w:color w:val="464542"/>
          <w:sz w:val="22"/>
          <w:szCs w:val="22"/>
          <w:lang w:eastAsia="zh-CN"/>
        </w:rPr>
        <w:t>g</w:t>
      </w:r>
      <w:proofErr w:type="spellEnd"/>
      <w:r w:rsidRPr="00491523">
        <w:rPr>
          <w:b/>
          <w:color w:val="464542"/>
          <w:sz w:val="22"/>
          <w:szCs w:val="22"/>
          <w:lang w:eastAsia="zh-CN"/>
        </w:rPr>
        <w:t xml:space="preserve"> JM,</w:t>
      </w:r>
      <w:r w:rsidRPr="00491523">
        <w:rPr>
          <w:color w:val="464542"/>
          <w:sz w:val="22"/>
          <w:szCs w:val="22"/>
          <w:lang w:eastAsia="zh-CN"/>
        </w:rPr>
        <w:t xml:space="preserve"> </w:t>
      </w:r>
      <w:proofErr w:type="spellStart"/>
      <w:r w:rsidRPr="00491523">
        <w:rPr>
          <w:color w:val="464542"/>
          <w:sz w:val="22"/>
          <w:szCs w:val="22"/>
          <w:lang w:eastAsia="zh-CN"/>
        </w:rPr>
        <w:t>Rieger</w:t>
      </w:r>
      <w:proofErr w:type="spellEnd"/>
      <w:r w:rsidRPr="00491523">
        <w:rPr>
          <w:color w:val="464542"/>
          <w:sz w:val="22"/>
          <w:szCs w:val="22"/>
          <w:lang w:eastAsia="zh-CN"/>
        </w:rPr>
        <w:t xml:space="preserve"> KE, Sarin K</w:t>
      </w:r>
      <w:r w:rsidR="00E24237" w:rsidRPr="00491523">
        <w:rPr>
          <w:color w:val="464542"/>
          <w:sz w:val="22"/>
          <w:szCs w:val="22"/>
          <w:lang w:eastAsia="zh-CN"/>
        </w:rPr>
        <w:t>Y.</w:t>
      </w:r>
      <w:r w:rsidRPr="00491523">
        <w:rPr>
          <w:color w:val="464542"/>
          <w:sz w:val="22"/>
          <w:szCs w:val="22"/>
          <w:lang w:eastAsia="zh-CN"/>
        </w:rPr>
        <w:t xml:space="preserve"> Postzygotic Mutations in Beta-Actin are Associated with Becker's Nevus and Becker's Nevus Syndrome. JID. 2017</w:t>
      </w:r>
      <w:r w:rsidR="0015532E" w:rsidRPr="00491523">
        <w:rPr>
          <w:color w:val="464542"/>
          <w:sz w:val="22"/>
          <w:szCs w:val="22"/>
          <w:lang w:eastAsia="zh-CN"/>
        </w:rPr>
        <w:t xml:space="preserve"> Aug;137(8):1619-21 </w:t>
      </w:r>
      <w:r w:rsidR="0015532E" w:rsidRPr="00491523">
        <w:rPr>
          <w:sz w:val="22"/>
          <w:szCs w:val="22"/>
          <w:highlight w:val="yellow"/>
          <w:lang w:eastAsia="zh-CN"/>
        </w:rPr>
        <w:t>PMID 28347698</w:t>
      </w:r>
    </w:p>
    <w:p w:rsidR="00CF7497" w:rsidRPr="00491523" w:rsidRDefault="00CF7497" w:rsidP="00E24237">
      <w:pPr>
        <w:numPr>
          <w:ilvl w:val="0"/>
          <w:numId w:val="1"/>
        </w:numPr>
        <w:shd w:val="clear" w:color="auto" w:fill="FFFFFF" w:themeFill="background1"/>
        <w:autoSpaceDE w:val="0"/>
        <w:autoSpaceDN w:val="0"/>
        <w:adjustRightInd w:val="0"/>
        <w:spacing w:after="240"/>
        <w:rPr>
          <w:sz w:val="22"/>
          <w:szCs w:val="22"/>
          <w:u w:val="single"/>
        </w:rPr>
      </w:pPr>
      <w:proofErr w:type="spellStart"/>
      <w:r w:rsidRPr="00491523">
        <w:rPr>
          <w:color w:val="464542"/>
          <w:sz w:val="22"/>
          <w:szCs w:val="22"/>
          <w:lang w:eastAsia="zh-CN"/>
        </w:rPr>
        <w:t>Fogel</w:t>
      </w:r>
      <w:proofErr w:type="spellEnd"/>
      <w:r w:rsidRPr="00491523">
        <w:rPr>
          <w:color w:val="464542"/>
          <w:sz w:val="22"/>
          <w:szCs w:val="22"/>
          <w:lang w:eastAsia="zh-CN"/>
        </w:rPr>
        <w:t xml:space="preserve"> AL</w:t>
      </w:r>
      <w:r w:rsidR="00ED4926">
        <w:rPr>
          <w:color w:val="464542"/>
          <w:sz w:val="22"/>
          <w:szCs w:val="22"/>
          <w:lang w:eastAsia="zh-CN"/>
        </w:rPr>
        <w:t>, Sarin</w:t>
      </w:r>
      <w:r w:rsidRPr="00491523">
        <w:rPr>
          <w:color w:val="464542"/>
          <w:sz w:val="22"/>
          <w:szCs w:val="22"/>
          <w:lang w:eastAsia="zh-CN"/>
        </w:rPr>
        <w:t xml:space="preserve"> KY, </w:t>
      </w:r>
      <w:proofErr w:type="spellStart"/>
      <w:r w:rsidRPr="00491523">
        <w:rPr>
          <w:b/>
          <w:color w:val="464542"/>
          <w:sz w:val="22"/>
          <w:szCs w:val="22"/>
          <w:lang w:eastAsia="zh-CN"/>
        </w:rPr>
        <w:t>Teng</w:t>
      </w:r>
      <w:proofErr w:type="spellEnd"/>
      <w:r w:rsidRPr="00491523">
        <w:rPr>
          <w:b/>
          <w:color w:val="464542"/>
          <w:sz w:val="22"/>
          <w:szCs w:val="22"/>
          <w:lang w:eastAsia="zh-CN"/>
        </w:rPr>
        <w:t xml:space="preserve"> JM</w:t>
      </w:r>
      <w:r w:rsidR="00255269">
        <w:rPr>
          <w:b/>
          <w:color w:val="464542"/>
          <w:sz w:val="22"/>
          <w:szCs w:val="22"/>
          <w:lang w:eastAsia="zh-CN"/>
        </w:rPr>
        <w:t>C</w:t>
      </w:r>
      <w:r w:rsidR="00ED4926">
        <w:rPr>
          <w:color w:val="464542"/>
          <w:sz w:val="22"/>
          <w:szCs w:val="22"/>
          <w:lang w:eastAsia="zh-CN"/>
        </w:rPr>
        <w:t>. Genetic Diseases Associated with an Increased Risk of Skin Cancer Development in C</w:t>
      </w:r>
      <w:r w:rsidRPr="00491523">
        <w:rPr>
          <w:color w:val="464542"/>
          <w:sz w:val="22"/>
          <w:szCs w:val="22"/>
          <w:lang w:eastAsia="zh-CN"/>
        </w:rPr>
        <w:t xml:space="preserve">hildhood. </w:t>
      </w:r>
      <w:proofErr w:type="spellStart"/>
      <w:r w:rsidRPr="00491523">
        <w:rPr>
          <w:sz w:val="22"/>
          <w:szCs w:val="22"/>
          <w:lang w:eastAsia="zh-CN"/>
        </w:rPr>
        <w:t>Curr</w:t>
      </w:r>
      <w:proofErr w:type="spellEnd"/>
      <w:r w:rsidRPr="00491523">
        <w:rPr>
          <w:sz w:val="22"/>
          <w:szCs w:val="22"/>
          <w:lang w:eastAsia="zh-CN"/>
        </w:rPr>
        <w:t xml:space="preserve"> </w:t>
      </w:r>
      <w:proofErr w:type="spellStart"/>
      <w:r w:rsidRPr="00491523">
        <w:rPr>
          <w:sz w:val="22"/>
          <w:szCs w:val="22"/>
          <w:lang w:eastAsia="zh-CN"/>
        </w:rPr>
        <w:t>Opin</w:t>
      </w:r>
      <w:proofErr w:type="spellEnd"/>
      <w:r w:rsidRPr="00491523">
        <w:rPr>
          <w:sz w:val="22"/>
          <w:szCs w:val="22"/>
          <w:lang w:eastAsia="zh-CN"/>
        </w:rPr>
        <w:t xml:space="preserve"> </w:t>
      </w:r>
      <w:proofErr w:type="spellStart"/>
      <w:r w:rsidRPr="00491523">
        <w:rPr>
          <w:sz w:val="22"/>
          <w:szCs w:val="22"/>
          <w:lang w:eastAsia="zh-CN"/>
        </w:rPr>
        <w:t>Pediatr</w:t>
      </w:r>
      <w:proofErr w:type="spellEnd"/>
      <w:r w:rsidRPr="00491523">
        <w:rPr>
          <w:sz w:val="22"/>
          <w:szCs w:val="22"/>
          <w:lang w:eastAsia="zh-CN"/>
        </w:rPr>
        <w:t>. 2017</w:t>
      </w:r>
      <w:r w:rsidR="00255269">
        <w:rPr>
          <w:sz w:val="22"/>
          <w:szCs w:val="22"/>
          <w:lang w:eastAsia="zh-CN"/>
        </w:rPr>
        <w:t xml:space="preserve"> Aug</w:t>
      </w:r>
      <w:proofErr w:type="gramStart"/>
      <w:r w:rsidR="00255269">
        <w:rPr>
          <w:sz w:val="22"/>
          <w:szCs w:val="22"/>
          <w:lang w:eastAsia="zh-CN"/>
        </w:rPr>
        <w:t>;</w:t>
      </w:r>
      <w:r w:rsidR="0015532E" w:rsidRPr="00491523">
        <w:rPr>
          <w:sz w:val="22"/>
          <w:szCs w:val="22"/>
          <w:lang w:eastAsia="zh-CN"/>
        </w:rPr>
        <w:t>29</w:t>
      </w:r>
      <w:proofErr w:type="gramEnd"/>
      <w:r w:rsidR="0015532E" w:rsidRPr="00491523">
        <w:rPr>
          <w:sz w:val="22"/>
          <w:szCs w:val="22"/>
          <w:lang w:eastAsia="zh-CN"/>
        </w:rPr>
        <w:t xml:space="preserve"> (4):426-</w:t>
      </w:r>
      <w:r w:rsidR="00ED4926">
        <w:rPr>
          <w:sz w:val="22"/>
          <w:szCs w:val="22"/>
          <w:lang w:eastAsia="zh-CN"/>
        </w:rPr>
        <w:t>4</w:t>
      </w:r>
      <w:r w:rsidR="0015532E" w:rsidRPr="00491523">
        <w:rPr>
          <w:sz w:val="22"/>
          <w:szCs w:val="22"/>
          <w:lang w:eastAsia="zh-CN"/>
        </w:rPr>
        <w:t>33.</w:t>
      </w:r>
      <w:r w:rsidR="00255269">
        <w:rPr>
          <w:sz w:val="22"/>
          <w:szCs w:val="22"/>
          <w:lang w:eastAsia="zh-CN"/>
        </w:rPr>
        <w:t xml:space="preserve"> Doi:10.1097/MOP.</w:t>
      </w:r>
      <w:r w:rsidR="004B4816">
        <w:rPr>
          <w:sz w:val="22"/>
          <w:szCs w:val="22"/>
          <w:lang w:eastAsia="zh-CN"/>
        </w:rPr>
        <w:t xml:space="preserve">0000000000000514. </w:t>
      </w:r>
      <w:r w:rsidR="0015532E" w:rsidRPr="00491523">
        <w:rPr>
          <w:sz w:val="22"/>
          <w:szCs w:val="22"/>
          <w:lang w:eastAsia="zh-CN"/>
        </w:rPr>
        <w:t xml:space="preserve"> </w:t>
      </w:r>
      <w:r w:rsidR="0015532E" w:rsidRPr="00491523">
        <w:rPr>
          <w:sz w:val="22"/>
          <w:szCs w:val="22"/>
          <w:highlight w:val="yellow"/>
          <w:lang w:eastAsia="zh-CN"/>
        </w:rPr>
        <w:t>PMID 28525403</w:t>
      </w:r>
    </w:p>
    <w:p w:rsidR="00CF7497" w:rsidRPr="00491523" w:rsidRDefault="00A25696" w:rsidP="00E24237">
      <w:pPr>
        <w:numPr>
          <w:ilvl w:val="0"/>
          <w:numId w:val="1"/>
        </w:numPr>
        <w:shd w:val="clear" w:color="auto" w:fill="FFFFFF" w:themeFill="background1"/>
        <w:autoSpaceDE w:val="0"/>
        <w:autoSpaceDN w:val="0"/>
        <w:adjustRightInd w:val="0"/>
        <w:spacing w:after="240"/>
        <w:rPr>
          <w:sz w:val="22"/>
          <w:szCs w:val="22"/>
          <w:u w:val="single"/>
        </w:rPr>
      </w:pPr>
      <w:proofErr w:type="spellStart"/>
      <w:r>
        <w:rPr>
          <w:color w:val="464542"/>
          <w:sz w:val="22"/>
          <w:szCs w:val="22"/>
          <w:lang w:eastAsia="zh-CN"/>
        </w:rPr>
        <w:t>Miyar</w:t>
      </w:r>
      <w:proofErr w:type="spellEnd"/>
      <w:r>
        <w:rPr>
          <w:color w:val="464542"/>
          <w:sz w:val="22"/>
          <w:szCs w:val="22"/>
          <w:lang w:eastAsia="zh-CN"/>
        </w:rPr>
        <w:t xml:space="preserve"> </w:t>
      </w:r>
      <w:r w:rsidR="00AC2436">
        <w:rPr>
          <w:color w:val="464542"/>
          <w:sz w:val="22"/>
          <w:szCs w:val="22"/>
          <w:lang w:eastAsia="zh-CN"/>
        </w:rPr>
        <w:t xml:space="preserve">ME, Brown M, </w:t>
      </w:r>
      <w:proofErr w:type="spellStart"/>
      <w:r w:rsidR="00AC2436">
        <w:rPr>
          <w:color w:val="464542"/>
          <w:sz w:val="22"/>
          <w:szCs w:val="22"/>
          <w:lang w:eastAsia="zh-CN"/>
        </w:rPr>
        <w:t>Vivar</w:t>
      </w:r>
      <w:proofErr w:type="spellEnd"/>
      <w:r w:rsidR="0048482D" w:rsidRPr="00491523">
        <w:rPr>
          <w:color w:val="464542"/>
          <w:sz w:val="22"/>
          <w:szCs w:val="22"/>
          <w:lang w:eastAsia="zh-CN"/>
        </w:rPr>
        <w:t xml:space="preserve"> K</w:t>
      </w:r>
      <w:r>
        <w:rPr>
          <w:color w:val="464542"/>
          <w:sz w:val="22"/>
          <w:szCs w:val="22"/>
          <w:lang w:eastAsia="zh-CN"/>
        </w:rPr>
        <w:t xml:space="preserve">L, </w:t>
      </w:r>
      <w:proofErr w:type="spellStart"/>
      <w:r>
        <w:rPr>
          <w:color w:val="464542"/>
          <w:sz w:val="22"/>
          <w:szCs w:val="22"/>
          <w:lang w:eastAsia="zh-CN"/>
        </w:rPr>
        <w:t>Jablon</w:t>
      </w:r>
      <w:proofErr w:type="spellEnd"/>
      <w:r>
        <w:rPr>
          <w:color w:val="464542"/>
          <w:sz w:val="22"/>
          <w:szCs w:val="22"/>
          <w:lang w:eastAsia="zh-CN"/>
        </w:rPr>
        <w:t xml:space="preserve"> K</w:t>
      </w:r>
      <w:r w:rsidR="00CF7497" w:rsidRPr="00491523">
        <w:rPr>
          <w:color w:val="464542"/>
          <w:sz w:val="22"/>
          <w:szCs w:val="22"/>
          <w:lang w:eastAsia="zh-CN"/>
        </w:rPr>
        <w:t xml:space="preserve">, </w:t>
      </w:r>
      <w:proofErr w:type="spellStart"/>
      <w:r w:rsidR="00CF7497" w:rsidRPr="00491523">
        <w:rPr>
          <w:color w:val="464542"/>
          <w:sz w:val="22"/>
          <w:szCs w:val="22"/>
          <w:lang w:eastAsia="zh-CN"/>
        </w:rPr>
        <w:t>Bosca</w:t>
      </w:r>
      <w:r>
        <w:rPr>
          <w:color w:val="464542"/>
          <w:sz w:val="22"/>
          <w:szCs w:val="22"/>
          <w:lang w:eastAsia="zh-CN"/>
        </w:rPr>
        <w:t>rdin</w:t>
      </w:r>
      <w:proofErr w:type="spellEnd"/>
      <w:r>
        <w:rPr>
          <w:color w:val="464542"/>
          <w:sz w:val="22"/>
          <w:szCs w:val="22"/>
          <w:lang w:eastAsia="zh-CN"/>
        </w:rPr>
        <w:t xml:space="preserve"> C</w:t>
      </w:r>
      <w:r w:rsidR="0048482D" w:rsidRPr="00491523">
        <w:rPr>
          <w:color w:val="464542"/>
          <w:sz w:val="22"/>
          <w:szCs w:val="22"/>
          <w:lang w:eastAsia="zh-CN"/>
        </w:rPr>
        <w:t xml:space="preserve">, Levy ML, </w:t>
      </w:r>
      <w:proofErr w:type="spellStart"/>
      <w:r w:rsidR="0048482D" w:rsidRPr="00491523">
        <w:rPr>
          <w:b/>
          <w:color w:val="464542"/>
          <w:sz w:val="22"/>
          <w:szCs w:val="22"/>
          <w:lang w:eastAsia="zh-CN"/>
        </w:rPr>
        <w:t>Teng</w:t>
      </w:r>
      <w:proofErr w:type="spellEnd"/>
      <w:r w:rsidR="00CF7497" w:rsidRPr="00491523">
        <w:rPr>
          <w:b/>
          <w:color w:val="464542"/>
          <w:sz w:val="22"/>
          <w:szCs w:val="22"/>
          <w:lang w:eastAsia="zh-CN"/>
        </w:rPr>
        <w:t xml:space="preserve"> JM</w:t>
      </w:r>
      <w:r>
        <w:rPr>
          <w:color w:val="464542"/>
          <w:sz w:val="22"/>
          <w:szCs w:val="22"/>
          <w:lang w:eastAsia="zh-CN"/>
        </w:rPr>
        <w:t xml:space="preserve">, </w:t>
      </w:r>
      <w:proofErr w:type="spellStart"/>
      <w:r>
        <w:rPr>
          <w:color w:val="464542"/>
          <w:sz w:val="22"/>
          <w:szCs w:val="22"/>
          <w:lang w:eastAsia="zh-CN"/>
        </w:rPr>
        <w:t>Mathes</w:t>
      </w:r>
      <w:proofErr w:type="spellEnd"/>
      <w:r>
        <w:rPr>
          <w:color w:val="464542"/>
          <w:sz w:val="22"/>
          <w:szCs w:val="22"/>
          <w:lang w:eastAsia="zh-CN"/>
        </w:rPr>
        <w:t xml:space="preserve"> EF</w:t>
      </w:r>
      <w:r w:rsidR="00CF7497" w:rsidRPr="00491523">
        <w:rPr>
          <w:color w:val="464542"/>
          <w:sz w:val="22"/>
          <w:szCs w:val="22"/>
          <w:lang w:eastAsia="zh-CN"/>
        </w:rPr>
        <w:t xml:space="preserve">. An Atopic Dermatitis Management Algorithm for Primary Care Providers and Assessment of Its Usefulness as a Clinical Tool. </w:t>
      </w:r>
      <w:proofErr w:type="spellStart"/>
      <w:r w:rsidR="00CF7497" w:rsidRPr="00491523">
        <w:rPr>
          <w:iCs/>
          <w:color w:val="464542"/>
          <w:sz w:val="22"/>
          <w:szCs w:val="22"/>
          <w:lang w:eastAsia="zh-CN"/>
        </w:rPr>
        <w:t>Pediatr</w:t>
      </w:r>
      <w:proofErr w:type="spellEnd"/>
      <w:r w:rsidR="00CF7497" w:rsidRPr="00491523">
        <w:rPr>
          <w:iCs/>
          <w:color w:val="464542"/>
          <w:sz w:val="22"/>
          <w:szCs w:val="22"/>
          <w:lang w:eastAsia="zh-CN"/>
        </w:rPr>
        <w:t xml:space="preserve"> </w:t>
      </w:r>
      <w:proofErr w:type="spellStart"/>
      <w:r>
        <w:rPr>
          <w:iCs/>
          <w:color w:val="464542"/>
          <w:sz w:val="22"/>
          <w:szCs w:val="22"/>
          <w:lang w:eastAsia="zh-CN"/>
        </w:rPr>
        <w:t>D</w:t>
      </w:r>
      <w:r w:rsidR="00CF7497" w:rsidRPr="00491523">
        <w:rPr>
          <w:iCs/>
          <w:color w:val="464542"/>
          <w:sz w:val="22"/>
          <w:szCs w:val="22"/>
          <w:lang w:eastAsia="zh-CN"/>
        </w:rPr>
        <w:t>ermatol</w:t>
      </w:r>
      <w:proofErr w:type="spellEnd"/>
      <w:r>
        <w:rPr>
          <w:iCs/>
          <w:color w:val="464542"/>
          <w:sz w:val="22"/>
          <w:szCs w:val="22"/>
          <w:lang w:eastAsia="zh-CN"/>
        </w:rPr>
        <w:t xml:space="preserve">. </w:t>
      </w:r>
      <w:r w:rsidR="00CF7497" w:rsidRPr="00491523">
        <w:rPr>
          <w:iCs/>
          <w:color w:val="464542"/>
          <w:sz w:val="22"/>
          <w:szCs w:val="22"/>
          <w:lang w:eastAsia="zh-CN"/>
        </w:rPr>
        <w:t>2017</w:t>
      </w:r>
      <w:r w:rsidR="00514B01" w:rsidRPr="00491523">
        <w:rPr>
          <w:iCs/>
          <w:color w:val="464542"/>
          <w:sz w:val="22"/>
          <w:szCs w:val="22"/>
          <w:lang w:eastAsia="zh-CN"/>
        </w:rPr>
        <w:t xml:space="preserve"> Jul</w:t>
      </w:r>
      <w:r>
        <w:rPr>
          <w:iCs/>
          <w:color w:val="464542"/>
          <w:sz w:val="22"/>
          <w:szCs w:val="22"/>
          <w:lang w:eastAsia="zh-CN"/>
        </w:rPr>
        <w:t>;</w:t>
      </w:r>
      <w:r w:rsidR="00514B01" w:rsidRPr="00491523">
        <w:rPr>
          <w:iCs/>
          <w:color w:val="464542"/>
          <w:sz w:val="22"/>
          <w:szCs w:val="22"/>
          <w:lang w:eastAsia="zh-CN"/>
        </w:rPr>
        <w:t xml:space="preserve"> 34(4):402-7.</w:t>
      </w:r>
      <w:r>
        <w:rPr>
          <w:iCs/>
          <w:color w:val="464542"/>
          <w:sz w:val="22"/>
          <w:szCs w:val="22"/>
          <w:lang w:eastAsia="zh-CN"/>
        </w:rPr>
        <w:t xml:space="preserve"> </w:t>
      </w:r>
      <w:proofErr w:type="spellStart"/>
      <w:proofErr w:type="gramStart"/>
      <w:r>
        <w:rPr>
          <w:iCs/>
          <w:color w:val="464542"/>
          <w:sz w:val="22"/>
          <w:szCs w:val="22"/>
          <w:lang w:eastAsia="zh-CN"/>
        </w:rPr>
        <w:t>doi</w:t>
      </w:r>
      <w:proofErr w:type="spellEnd"/>
      <w:proofErr w:type="gramEnd"/>
      <w:r>
        <w:rPr>
          <w:iCs/>
          <w:color w:val="464542"/>
          <w:sz w:val="22"/>
          <w:szCs w:val="22"/>
          <w:lang w:eastAsia="zh-CN"/>
        </w:rPr>
        <w:t xml:space="preserve">: 10.1111/pde.13156. </w:t>
      </w:r>
      <w:proofErr w:type="spellStart"/>
      <w:r>
        <w:rPr>
          <w:iCs/>
          <w:color w:val="464542"/>
          <w:sz w:val="22"/>
          <w:szCs w:val="22"/>
          <w:lang w:eastAsia="zh-CN"/>
        </w:rPr>
        <w:t>Epub</w:t>
      </w:r>
      <w:proofErr w:type="spellEnd"/>
      <w:r>
        <w:rPr>
          <w:iCs/>
          <w:color w:val="464542"/>
          <w:sz w:val="22"/>
          <w:szCs w:val="22"/>
          <w:lang w:eastAsia="zh-CN"/>
        </w:rPr>
        <w:t xml:space="preserve"> 2017 May 25.</w:t>
      </w:r>
      <w:r w:rsidR="00514B01" w:rsidRPr="00491523">
        <w:rPr>
          <w:iCs/>
          <w:color w:val="464542"/>
          <w:sz w:val="22"/>
          <w:szCs w:val="22"/>
          <w:lang w:eastAsia="zh-CN"/>
        </w:rPr>
        <w:t xml:space="preserve"> </w:t>
      </w:r>
      <w:r w:rsidR="00514B01" w:rsidRPr="00491523">
        <w:rPr>
          <w:sz w:val="22"/>
          <w:szCs w:val="22"/>
          <w:highlight w:val="yellow"/>
          <w:lang w:eastAsia="zh-CN"/>
        </w:rPr>
        <w:t>PMID 28543716</w:t>
      </w:r>
    </w:p>
    <w:p w:rsidR="00A2578E" w:rsidRDefault="00AC2436" w:rsidP="00A2578E">
      <w:pPr>
        <w:numPr>
          <w:ilvl w:val="0"/>
          <w:numId w:val="1"/>
        </w:numPr>
        <w:shd w:val="clear" w:color="auto" w:fill="FFFFFF" w:themeFill="background1"/>
        <w:autoSpaceDE w:val="0"/>
        <w:autoSpaceDN w:val="0"/>
        <w:adjustRightInd w:val="0"/>
        <w:spacing w:after="240"/>
        <w:rPr>
          <w:sz w:val="22"/>
          <w:szCs w:val="22"/>
          <w:u w:val="single"/>
        </w:rPr>
      </w:pPr>
      <w:proofErr w:type="spellStart"/>
      <w:r>
        <w:rPr>
          <w:sz w:val="22"/>
          <w:szCs w:val="22"/>
        </w:rPr>
        <w:t>Tu</w:t>
      </w:r>
      <w:proofErr w:type="spellEnd"/>
      <w:r>
        <w:rPr>
          <w:sz w:val="22"/>
          <w:szCs w:val="22"/>
        </w:rPr>
        <w:t xml:space="preserve"> JH, Tafoya E, </w:t>
      </w:r>
      <w:proofErr w:type="spellStart"/>
      <w:r>
        <w:rPr>
          <w:sz w:val="22"/>
          <w:szCs w:val="22"/>
        </w:rPr>
        <w:t>Jeng</w:t>
      </w:r>
      <w:proofErr w:type="spellEnd"/>
      <w:r>
        <w:rPr>
          <w:sz w:val="22"/>
          <w:szCs w:val="22"/>
        </w:rPr>
        <w:t xml:space="preserve"> M, </w:t>
      </w:r>
      <w:proofErr w:type="spellStart"/>
      <w:r w:rsidRPr="00AC2436">
        <w:rPr>
          <w:b/>
          <w:sz w:val="22"/>
          <w:szCs w:val="22"/>
        </w:rPr>
        <w:t>Teng</w:t>
      </w:r>
      <w:proofErr w:type="spellEnd"/>
      <w:r w:rsidRPr="00AC2436">
        <w:rPr>
          <w:b/>
          <w:sz w:val="22"/>
          <w:szCs w:val="22"/>
        </w:rPr>
        <w:t xml:space="preserve"> JM</w:t>
      </w:r>
      <w:r>
        <w:rPr>
          <w:sz w:val="22"/>
          <w:szCs w:val="22"/>
        </w:rPr>
        <w:t>.  Long-Term Follow-Up of Lymphatic Malformations in Children Treated with Sildenafi</w:t>
      </w:r>
      <w:r w:rsidR="00F21678">
        <w:rPr>
          <w:sz w:val="22"/>
          <w:szCs w:val="22"/>
        </w:rPr>
        <w:t xml:space="preserve">l.  </w:t>
      </w:r>
      <w:proofErr w:type="spellStart"/>
      <w:r w:rsidR="00F21678">
        <w:rPr>
          <w:sz w:val="22"/>
          <w:szCs w:val="22"/>
        </w:rPr>
        <w:t>Pediatr</w:t>
      </w:r>
      <w:proofErr w:type="spellEnd"/>
      <w:r w:rsidR="00F21678">
        <w:rPr>
          <w:sz w:val="22"/>
          <w:szCs w:val="22"/>
        </w:rPr>
        <w:t xml:space="preserve"> </w:t>
      </w:r>
      <w:proofErr w:type="spellStart"/>
      <w:r w:rsidR="00F21678">
        <w:rPr>
          <w:sz w:val="22"/>
          <w:szCs w:val="22"/>
        </w:rPr>
        <w:t>Dermatol</w:t>
      </w:r>
      <w:proofErr w:type="spellEnd"/>
      <w:r w:rsidR="00F21678">
        <w:rPr>
          <w:sz w:val="22"/>
          <w:szCs w:val="22"/>
        </w:rPr>
        <w:t xml:space="preserve">. 2017 Sep; 34(5):559-565. </w:t>
      </w:r>
      <w:proofErr w:type="spellStart"/>
      <w:proofErr w:type="gramStart"/>
      <w:r w:rsidR="00F21678">
        <w:rPr>
          <w:sz w:val="22"/>
          <w:szCs w:val="22"/>
        </w:rPr>
        <w:t>d</w:t>
      </w:r>
      <w:r>
        <w:rPr>
          <w:sz w:val="22"/>
          <w:szCs w:val="22"/>
        </w:rPr>
        <w:t>oi</w:t>
      </w:r>
      <w:proofErr w:type="spellEnd"/>
      <w:proofErr w:type="gramEnd"/>
      <w:r>
        <w:rPr>
          <w:sz w:val="22"/>
          <w:szCs w:val="22"/>
        </w:rPr>
        <w:t xml:space="preserve">: 10.1111/pde.13237.  </w:t>
      </w:r>
      <w:r w:rsidRPr="00AC2436">
        <w:rPr>
          <w:sz w:val="22"/>
          <w:szCs w:val="22"/>
          <w:shd w:val="clear" w:color="auto" w:fill="FFFF00"/>
        </w:rPr>
        <w:t>PMID 28884903.</w:t>
      </w:r>
    </w:p>
    <w:p w:rsidR="00A2578E" w:rsidRPr="007933C4" w:rsidRDefault="00A2578E" w:rsidP="00A2578E">
      <w:pPr>
        <w:numPr>
          <w:ilvl w:val="0"/>
          <w:numId w:val="1"/>
        </w:numPr>
        <w:shd w:val="clear" w:color="auto" w:fill="FFFFFF" w:themeFill="background1"/>
        <w:autoSpaceDE w:val="0"/>
        <w:autoSpaceDN w:val="0"/>
        <w:adjustRightInd w:val="0"/>
        <w:spacing w:after="240"/>
        <w:rPr>
          <w:sz w:val="22"/>
          <w:szCs w:val="22"/>
          <w:u w:val="single"/>
        </w:rPr>
      </w:pPr>
      <w:proofErr w:type="spellStart"/>
      <w:r w:rsidRPr="00A2578E">
        <w:rPr>
          <w:b/>
          <w:sz w:val="22"/>
          <w:szCs w:val="22"/>
        </w:rPr>
        <w:t>Teng</w:t>
      </w:r>
      <w:proofErr w:type="spellEnd"/>
      <w:r w:rsidRPr="00A2578E">
        <w:rPr>
          <w:b/>
          <w:sz w:val="22"/>
          <w:szCs w:val="22"/>
        </w:rPr>
        <w:t xml:space="preserve"> JM</w:t>
      </w:r>
      <w:r w:rsidRPr="00A2578E">
        <w:rPr>
          <w:sz w:val="22"/>
          <w:szCs w:val="22"/>
        </w:rPr>
        <w:t xml:space="preserve">, </w:t>
      </w:r>
      <w:proofErr w:type="spellStart"/>
      <w:r w:rsidRPr="00A2578E">
        <w:rPr>
          <w:sz w:val="22"/>
          <w:szCs w:val="22"/>
        </w:rPr>
        <w:t>Chelliah</w:t>
      </w:r>
      <w:proofErr w:type="spellEnd"/>
      <w:r w:rsidRPr="00A2578E">
        <w:rPr>
          <w:sz w:val="22"/>
          <w:szCs w:val="22"/>
        </w:rPr>
        <w:t xml:space="preserve"> M, Kim T, Chiang A, </w:t>
      </w:r>
      <w:proofErr w:type="spellStart"/>
      <w:r w:rsidRPr="00A2578E">
        <w:rPr>
          <w:sz w:val="22"/>
          <w:szCs w:val="22"/>
        </w:rPr>
        <w:t>Wooderchek</w:t>
      </w:r>
      <w:proofErr w:type="spellEnd"/>
      <w:r w:rsidRPr="00A2578E">
        <w:rPr>
          <w:sz w:val="22"/>
          <w:szCs w:val="22"/>
        </w:rPr>
        <w:t xml:space="preserve">-Donahue W, Johnson P, </w:t>
      </w:r>
      <w:proofErr w:type="spellStart"/>
      <w:r w:rsidRPr="00A2578E">
        <w:rPr>
          <w:sz w:val="22"/>
          <w:szCs w:val="22"/>
        </w:rPr>
        <w:t>Bayrak-Toydemir</w:t>
      </w:r>
      <w:proofErr w:type="spellEnd"/>
      <w:r w:rsidRPr="00A2578E">
        <w:rPr>
          <w:sz w:val="22"/>
          <w:szCs w:val="22"/>
        </w:rPr>
        <w:t xml:space="preserve">, P, </w:t>
      </w:r>
      <w:proofErr w:type="spellStart"/>
      <w:r w:rsidRPr="00A2578E">
        <w:rPr>
          <w:sz w:val="22"/>
          <w:szCs w:val="22"/>
        </w:rPr>
        <w:t>Tu</w:t>
      </w:r>
      <w:proofErr w:type="spellEnd"/>
      <w:r w:rsidRPr="00A2578E">
        <w:rPr>
          <w:sz w:val="22"/>
          <w:szCs w:val="22"/>
        </w:rPr>
        <w:t>, JH, Tafoya E, Martin, M and Sarin, K</w:t>
      </w:r>
      <w:r w:rsidR="007933C4">
        <w:rPr>
          <w:sz w:val="22"/>
          <w:szCs w:val="22"/>
        </w:rPr>
        <w:t xml:space="preserve">.  </w:t>
      </w:r>
      <w:r w:rsidRPr="001A0D07">
        <w:rPr>
          <w:sz w:val="22"/>
          <w:szCs w:val="22"/>
          <w:shd w:val="clear" w:color="auto" w:fill="FFFF00"/>
        </w:rPr>
        <w:t>Genetic Variation</w:t>
      </w:r>
      <w:r w:rsidRPr="00A2578E">
        <w:rPr>
          <w:sz w:val="22"/>
          <w:szCs w:val="22"/>
        </w:rPr>
        <w:t>, Signaling Activation, and Manag</w:t>
      </w:r>
      <w:r w:rsidR="007933C4">
        <w:rPr>
          <w:sz w:val="22"/>
          <w:szCs w:val="22"/>
        </w:rPr>
        <w:t>ement of Vascular Malformation.</w:t>
      </w:r>
      <w:r w:rsidRPr="00A2578E">
        <w:rPr>
          <w:sz w:val="22"/>
          <w:szCs w:val="22"/>
        </w:rPr>
        <w:t xml:space="preserve">  2017</w:t>
      </w:r>
    </w:p>
    <w:p w:rsidR="001529F5" w:rsidRPr="001529F5" w:rsidRDefault="007933C4" w:rsidP="00A2578E">
      <w:pPr>
        <w:numPr>
          <w:ilvl w:val="0"/>
          <w:numId w:val="1"/>
        </w:numPr>
        <w:shd w:val="clear" w:color="auto" w:fill="FFFFFF" w:themeFill="background1"/>
        <w:autoSpaceDE w:val="0"/>
        <w:autoSpaceDN w:val="0"/>
        <w:adjustRightInd w:val="0"/>
        <w:spacing w:after="240"/>
        <w:rPr>
          <w:sz w:val="22"/>
          <w:szCs w:val="22"/>
          <w:u w:val="single"/>
        </w:rPr>
      </w:pPr>
      <w:r>
        <w:rPr>
          <w:sz w:val="22"/>
          <w:szCs w:val="22"/>
        </w:rPr>
        <w:t xml:space="preserve">Patel V, </w:t>
      </w:r>
      <w:proofErr w:type="spellStart"/>
      <w:r>
        <w:rPr>
          <w:sz w:val="22"/>
          <w:szCs w:val="22"/>
        </w:rPr>
        <w:t>Tu</w:t>
      </w:r>
      <w:proofErr w:type="spellEnd"/>
      <w:r>
        <w:rPr>
          <w:sz w:val="22"/>
          <w:szCs w:val="22"/>
        </w:rPr>
        <w:t xml:space="preserve"> JH, </w:t>
      </w:r>
      <w:proofErr w:type="spellStart"/>
      <w:r w:rsidRPr="007933C4">
        <w:rPr>
          <w:b/>
          <w:sz w:val="22"/>
          <w:szCs w:val="22"/>
        </w:rPr>
        <w:t>Teng</w:t>
      </w:r>
      <w:proofErr w:type="spellEnd"/>
      <w:r w:rsidRPr="007933C4">
        <w:rPr>
          <w:b/>
          <w:sz w:val="22"/>
          <w:szCs w:val="22"/>
        </w:rPr>
        <w:t xml:space="preserve"> JM</w:t>
      </w:r>
      <w:r>
        <w:rPr>
          <w:b/>
          <w:sz w:val="22"/>
          <w:szCs w:val="22"/>
        </w:rPr>
        <w:t xml:space="preserve">.  </w:t>
      </w:r>
      <w:r>
        <w:rPr>
          <w:sz w:val="22"/>
          <w:szCs w:val="22"/>
        </w:rPr>
        <w:t xml:space="preserve">Natural History of Lymphatic Malformation Progression in Children: A Retrospective Study.  J. </w:t>
      </w:r>
      <w:proofErr w:type="spellStart"/>
      <w:r>
        <w:rPr>
          <w:sz w:val="22"/>
          <w:szCs w:val="22"/>
        </w:rPr>
        <w:t>Clin</w:t>
      </w:r>
      <w:proofErr w:type="spellEnd"/>
      <w:r>
        <w:rPr>
          <w:sz w:val="22"/>
          <w:szCs w:val="22"/>
        </w:rPr>
        <w:t xml:space="preserve">. Exp. </w:t>
      </w:r>
      <w:proofErr w:type="spellStart"/>
      <w:r>
        <w:rPr>
          <w:sz w:val="22"/>
          <w:szCs w:val="22"/>
        </w:rPr>
        <w:t>Dermatol</w:t>
      </w:r>
      <w:proofErr w:type="spellEnd"/>
      <w:r>
        <w:rPr>
          <w:sz w:val="22"/>
          <w:szCs w:val="22"/>
        </w:rPr>
        <w:t xml:space="preserve">. Res. 2017, 8:6,  </w:t>
      </w:r>
    </w:p>
    <w:p w:rsidR="007933C4" w:rsidRPr="00463DCF" w:rsidRDefault="001529F5" w:rsidP="00A2578E">
      <w:pPr>
        <w:numPr>
          <w:ilvl w:val="0"/>
          <w:numId w:val="1"/>
        </w:numPr>
        <w:shd w:val="clear" w:color="auto" w:fill="FFFFFF" w:themeFill="background1"/>
        <w:autoSpaceDE w:val="0"/>
        <w:autoSpaceDN w:val="0"/>
        <w:adjustRightInd w:val="0"/>
        <w:spacing w:after="240"/>
        <w:rPr>
          <w:sz w:val="22"/>
          <w:szCs w:val="22"/>
          <w:u w:val="single"/>
        </w:rPr>
      </w:pPr>
      <w:proofErr w:type="spellStart"/>
      <w:r w:rsidRPr="00491523">
        <w:rPr>
          <w:sz w:val="22"/>
          <w:szCs w:val="22"/>
          <w:lang w:eastAsia="zh-CN"/>
        </w:rPr>
        <w:t>Tu</w:t>
      </w:r>
      <w:proofErr w:type="spellEnd"/>
      <w:r w:rsidRPr="00491523">
        <w:rPr>
          <w:sz w:val="22"/>
          <w:szCs w:val="22"/>
          <w:lang w:eastAsia="zh-CN"/>
        </w:rPr>
        <w:t xml:space="preserve"> JH, Do HM, Patel V, </w:t>
      </w:r>
      <w:proofErr w:type="spellStart"/>
      <w:r w:rsidRPr="00491523">
        <w:rPr>
          <w:sz w:val="22"/>
          <w:szCs w:val="22"/>
          <w:lang w:eastAsia="zh-CN"/>
        </w:rPr>
        <w:t>Yeom</w:t>
      </w:r>
      <w:proofErr w:type="spellEnd"/>
      <w:r w:rsidRPr="00491523">
        <w:rPr>
          <w:sz w:val="22"/>
          <w:szCs w:val="22"/>
          <w:lang w:eastAsia="zh-CN"/>
        </w:rPr>
        <w:t xml:space="preserve"> KW, </w:t>
      </w:r>
      <w:proofErr w:type="spellStart"/>
      <w:r w:rsidRPr="00491523">
        <w:rPr>
          <w:b/>
          <w:sz w:val="22"/>
          <w:szCs w:val="22"/>
          <w:lang w:eastAsia="zh-CN"/>
        </w:rPr>
        <w:t>Teng</w:t>
      </w:r>
      <w:proofErr w:type="spellEnd"/>
      <w:r w:rsidRPr="00491523">
        <w:rPr>
          <w:b/>
          <w:sz w:val="22"/>
          <w:szCs w:val="22"/>
          <w:lang w:eastAsia="zh-CN"/>
        </w:rPr>
        <w:t xml:space="preserve"> JM</w:t>
      </w:r>
      <w:r w:rsidRPr="00491523">
        <w:rPr>
          <w:sz w:val="22"/>
          <w:szCs w:val="22"/>
          <w:lang w:eastAsia="zh-CN"/>
        </w:rPr>
        <w:t xml:space="preserve">. </w:t>
      </w:r>
      <w:r>
        <w:rPr>
          <w:bCs/>
          <w:sz w:val="22"/>
          <w:szCs w:val="22"/>
          <w:lang w:eastAsia="zh-CN"/>
        </w:rPr>
        <w:t>Sclerotherapy for Lymphatic Malformations of the Head and N</w:t>
      </w:r>
      <w:r w:rsidRPr="00491523">
        <w:rPr>
          <w:bCs/>
          <w:sz w:val="22"/>
          <w:szCs w:val="22"/>
          <w:lang w:eastAsia="zh-CN"/>
        </w:rPr>
        <w:t>eck</w:t>
      </w:r>
      <w:r>
        <w:rPr>
          <w:bCs/>
          <w:sz w:val="22"/>
          <w:szCs w:val="22"/>
          <w:lang w:eastAsia="zh-CN"/>
        </w:rPr>
        <w:t xml:space="preserve"> in the Pediatric P</w:t>
      </w:r>
      <w:r w:rsidRPr="00491523">
        <w:rPr>
          <w:bCs/>
          <w:sz w:val="22"/>
          <w:szCs w:val="22"/>
          <w:lang w:eastAsia="zh-CN"/>
        </w:rPr>
        <w:t xml:space="preserve">opulation. </w:t>
      </w:r>
      <w:r>
        <w:rPr>
          <w:sz w:val="22"/>
          <w:szCs w:val="22"/>
          <w:lang w:eastAsia="zh-CN"/>
        </w:rPr>
        <w:t xml:space="preserve">J </w:t>
      </w:r>
      <w:proofErr w:type="spellStart"/>
      <w:r>
        <w:rPr>
          <w:sz w:val="22"/>
          <w:szCs w:val="22"/>
          <w:lang w:eastAsia="zh-CN"/>
        </w:rPr>
        <w:t>Neurointerv</w:t>
      </w:r>
      <w:proofErr w:type="spellEnd"/>
      <w:r>
        <w:rPr>
          <w:sz w:val="22"/>
          <w:szCs w:val="22"/>
          <w:lang w:eastAsia="zh-CN"/>
        </w:rPr>
        <w:t xml:space="preserve"> Surg. 2017</w:t>
      </w:r>
      <w:r w:rsidRPr="00491523">
        <w:rPr>
          <w:sz w:val="22"/>
          <w:szCs w:val="22"/>
          <w:lang w:eastAsia="zh-CN"/>
        </w:rPr>
        <w:t xml:space="preserve"> Oct</w:t>
      </w:r>
      <w:proofErr w:type="gramStart"/>
      <w:r w:rsidR="005E169B">
        <w:rPr>
          <w:sz w:val="22"/>
          <w:szCs w:val="22"/>
          <w:lang w:eastAsia="zh-CN"/>
        </w:rPr>
        <w:t>;</w:t>
      </w:r>
      <w:r>
        <w:rPr>
          <w:sz w:val="22"/>
          <w:szCs w:val="22"/>
          <w:lang w:eastAsia="zh-CN"/>
        </w:rPr>
        <w:t>9</w:t>
      </w:r>
      <w:proofErr w:type="gramEnd"/>
      <w:r>
        <w:rPr>
          <w:sz w:val="22"/>
          <w:szCs w:val="22"/>
          <w:lang w:eastAsia="zh-CN"/>
        </w:rPr>
        <w:t>(10):1023-1026</w:t>
      </w:r>
      <w:r w:rsidRPr="00491523">
        <w:rPr>
          <w:sz w:val="22"/>
          <w:szCs w:val="22"/>
          <w:lang w:eastAsia="zh-CN"/>
        </w:rPr>
        <w:t>.</w:t>
      </w:r>
      <w:r w:rsidR="004B4816">
        <w:rPr>
          <w:sz w:val="22"/>
          <w:szCs w:val="22"/>
          <w:lang w:eastAsia="zh-CN"/>
        </w:rPr>
        <w:t xml:space="preserve"> </w:t>
      </w:r>
      <w:proofErr w:type="spellStart"/>
      <w:proofErr w:type="gramStart"/>
      <w:r w:rsidR="004B4816">
        <w:rPr>
          <w:sz w:val="22"/>
          <w:szCs w:val="22"/>
          <w:lang w:eastAsia="zh-CN"/>
        </w:rPr>
        <w:t>doiL</w:t>
      </w:r>
      <w:proofErr w:type="spellEnd"/>
      <w:proofErr w:type="gramEnd"/>
      <w:r w:rsidR="004B4816">
        <w:rPr>
          <w:sz w:val="22"/>
          <w:szCs w:val="22"/>
          <w:lang w:eastAsia="zh-CN"/>
        </w:rPr>
        <w:t xml:space="preserve"> 10.1136/neurintsurg-2016012660. </w:t>
      </w:r>
      <w:proofErr w:type="spellStart"/>
      <w:r w:rsidR="004B4816">
        <w:rPr>
          <w:sz w:val="22"/>
          <w:szCs w:val="22"/>
          <w:lang w:eastAsia="zh-CN"/>
        </w:rPr>
        <w:t>Epub</w:t>
      </w:r>
      <w:proofErr w:type="spellEnd"/>
      <w:r w:rsidR="004B4816">
        <w:rPr>
          <w:sz w:val="22"/>
          <w:szCs w:val="22"/>
          <w:lang w:eastAsia="zh-CN"/>
        </w:rPr>
        <w:t xml:space="preserve"> 2016 Oct 5. </w:t>
      </w:r>
      <w:r w:rsidRPr="00491523">
        <w:rPr>
          <w:sz w:val="22"/>
          <w:szCs w:val="22"/>
          <w:lang w:eastAsia="zh-CN"/>
        </w:rPr>
        <w:t xml:space="preserve"> </w:t>
      </w:r>
      <w:r w:rsidRPr="00491523">
        <w:rPr>
          <w:sz w:val="22"/>
          <w:szCs w:val="22"/>
          <w:highlight w:val="yellow"/>
          <w:lang w:eastAsia="zh-CN"/>
        </w:rPr>
        <w:t>PMID: 27707871</w:t>
      </w:r>
    </w:p>
    <w:p w:rsidR="00463DCF" w:rsidRPr="00BE3133" w:rsidRDefault="00463DCF" w:rsidP="00A2578E">
      <w:pPr>
        <w:numPr>
          <w:ilvl w:val="0"/>
          <w:numId w:val="1"/>
        </w:numPr>
        <w:shd w:val="clear" w:color="auto" w:fill="FFFFFF" w:themeFill="background1"/>
        <w:autoSpaceDE w:val="0"/>
        <w:autoSpaceDN w:val="0"/>
        <w:adjustRightInd w:val="0"/>
        <w:spacing w:after="240"/>
        <w:rPr>
          <w:sz w:val="22"/>
          <w:szCs w:val="22"/>
          <w:u w:val="single"/>
        </w:rPr>
      </w:pPr>
      <w:r>
        <w:rPr>
          <w:sz w:val="22"/>
          <w:szCs w:val="22"/>
        </w:rPr>
        <w:t xml:space="preserve">Kumar A, </w:t>
      </w:r>
      <w:proofErr w:type="spellStart"/>
      <w:r>
        <w:rPr>
          <w:sz w:val="22"/>
          <w:szCs w:val="22"/>
        </w:rPr>
        <w:t>Zastrow</w:t>
      </w:r>
      <w:proofErr w:type="spellEnd"/>
      <w:r>
        <w:rPr>
          <w:sz w:val="22"/>
          <w:szCs w:val="22"/>
        </w:rPr>
        <w:t xml:space="preserve"> D, </w:t>
      </w:r>
      <w:proofErr w:type="spellStart"/>
      <w:r>
        <w:rPr>
          <w:sz w:val="22"/>
          <w:szCs w:val="22"/>
        </w:rPr>
        <w:t>Prybol</w:t>
      </w:r>
      <w:proofErr w:type="spellEnd"/>
      <w:r>
        <w:rPr>
          <w:sz w:val="22"/>
          <w:szCs w:val="22"/>
        </w:rPr>
        <w:t xml:space="preserve"> C, Manning M, Huang Y, Fisher P, Ashley E, </w:t>
      </w:r>
      <w:proofErr w:type="spellStart"/>
      <w:r w:rsidRPr="00EF344B">
        <w:rPr>
          <w:b/>
          <w:sz w:val="22"/>
          <w:szCs w:val="22"/>
        </w:rPr>
        <w:t>Teng</w:t>
      </w:r>
      <w:proofErr w:type="spellEnd"/>
      <w:r w:rsidRPr="00EF344B">
        <w:rPr>
          <w:b/>
          <w:sz w:val="22"/>
          <w:szCs w:val="22"/>
        </w:rPr>
        <w:t xml:space="preserve"> J</w:t>
      </w:r>
      <w:r>
        <w:rPr>
          <w:b/>
          <w:sz w:val="22"/>
          <w:szCs w:val="22"/>
        </w:rPr>
        <w:t>M</w:t>
      </w:r>
      <w:r>
        <w:rPr>
          <w:sz w:val="22"/>
          <w:szCs w:val="22"/>
        </w:rPr>
        <w:t xml:space="preserve">, Wheeler M, Bernstein J.  Phacomatosis </w:t>
      </w:r>
      <w:proofErr w:type="spellStart"/>
      <w:r>
        <w:rPr>
          <w:sz w:val="22"/>
          <w:szCs w:val="22"/>
        </w:rPr>
        <w:t>Pigmentovascularis</w:t>
      </w:r>
      <w:proofErr w:type="spellEnd"/>
      <w:r>
        <w:rPr>
          <w:sz w:val="22"/>
          <w:szCs w:val="22"/>
        </w:rPr>
        <w:t>: A Case with Somatic Mutation in GNAQ and Atypical Phenotypic Features. BMJ Publishing Group, January 2018. Vol. 66, 202.</w:t>
      </w:r>
    </w:p>
    <w:p w:rsidR="00BE3133" w:rsidRDefault="00BE3133" w:rsidP="00BE3133">
      <w:pPr>
        <w:pStyle w:val="ListParagraph"/>
        <w:numPr>
          <w:ilvl w:val="0"/>
          <w:numId w:val="1"/>
        </w:numPr>
        <w:rPr>
          <w:rStyle w:val="current-selection"/>
        </w:rPr>
      </w:pPr>
      <w:r w:rsidRPr="00BE3133">
        <w:rPr>
          <w:sz w:val="22"/>
          <w:szCs w:val="22"/>
        </w:rPr>
        <w:t xml:space="preserve">Zinn Z, </w:t>
      </w:r>
      <w:r w:rsidR="004F0299">
        <w:rPr>
          <w:sz w:val="22"/>
          <w:szCs w:val="22"/>
        </w:rPr>
        <w:t xml:space="preserve">Kim J, </w:t>
      </w:r>
      <w:proofErr w:type="spellStart"/>
      <w:r w:rsidRPr="00BE3133">
        <w:rPr>
          <w:b/>
          <w:sz w:val="22"/>
          <w:szCs w:val="22"/>
        </w:rPr>
        <w:t>Teng</w:t>
      </w:r>
      <w:proofErr w:type="spellEnd"/>
      <w:r w:rsidRPr="00BE3133">
        <w:rPr>
          <w:b/>
          <w:sz w:val="22"/>
          <w:szCs w:val="22"/>
        </w:rPr>
        <w:t xml:space="preserve"> J</w:t>
      </w:r>
      <w:r w:rsidR="00257E27">
        <w:rPr>
          <w:b/>
          <w:sz w:val="22"/>
          <w:szCs w:val="22"/>
        </w:rPr>
        <w:t>M</w:t>
      </w:r>
      <w:r w:rsidRPr="00BE3133">
        <w:rPr>
          <w:sz w:val="22"/>
          <w:szCs w:val="22"/>
        </w:rPr>
        <w:t>.  Rapidly Spreading Subcutaneous Nodules in a 2-Year-Old Boy.  Pediatric Dermatology, 2018</w:t>
      </w:r>
      <w:r w:rsidR="00382DFA">
        <w:rPr>
          <w:sz w:val="22"/>
          <w:szCs w:val="22"/>
        </w:rPr>
        <w:t xml:space="preserve"> Jan</w:t>
      </w:r>
      <w:proofErr w:type="gramStart"/>
      <w:r w:rsidR="005E169B">
        <w:rPr>
          <w:sz w:val="22"/>
          <w:szCs w:val="22"/>
        </w:rPr>
        <w:t>;</w:t>
      </w:r>
      <w:r w:rsidRPr="00BE3133">
        <w:rPr>
          <w:sz w:val="22"/>
          <w:szCs w:val="22"/>
        </w:rPr>
        <w:t>35</w:t>
      </w:r>
      <w:proofErr w:type="gramEnd"/>
      <w:r w:rsidR="00382DFA">
        <w:rPr>
          <w:sz w:val="22"/>
          <w:szCs w:val="22"/>
        </w:rPr>
        <w:t>(1)</w:t>
      </w:r>
      <w:r w:rsidRPr="00BE3133">
        <w:rPr>
          <w:sz w:val="22"/>
          <w:szCs w:val="22"/>
        </w:rPr>
        <w:t xml:space="preserve">:137-138.  </w:t>
      </w:r>
      <w:proofErr w:type="spellStart"/>
      <w:proofErr w:type="gramStart"/>
      <w:r w:rsidR="00382DFA">
        <w:rPr>
          <w:rStyle w:val="current-selection"/>
        </w:rPr>
        <w:t>doi</w:t>
      </w:r>
      <w:proofErr w:type="spellEnd"/>
      <w:proofErr w:type="gramEnd"/>
      <w:r>
        <w:rPr>
          <w:rStyle w:val="current-selection"/>
        </w:rPr>
        <w:t>:</w:t>
      </w:r>
      <w:r>
        <w:rPr>
          <w:rStyle w:val="a"/>
        </w:rPr>
        <w:t xml:space="preserve"> </w:t>
      </w:r>
      <w:r>
        <w:rPr>
          <w:rStyle w:val="current-selection"/>
        </w:rPr>
        <w:t xml:space="preserve">10.1111/pde.13345. </w:t>
      </w:r>
      <w:r w:rsidR="00382DFA">
        <w:rPr>
          <w:rStyle w:val="current-selection"/>
        </w:rPr>
        <w:t xml:space="preserve"> </w:t>
      </w:r>
      <w:r w:rsidR="00382DFA" w:rsidRPr="00382DFA">
        <w:rPr>
          <w:rStyle w:val="current-selection"/>
          <w:shd w:val="clear" w:color="auto" w:fill="FFFF00"/>
        </w:rPr>
        <w:t>PMID: 29356111</w:t>
      </w:r>
      <w:r>
        <w:rPr>
          <w:rStyle w:val="current-selection"/>
        </w:rPr>
        <w:t xml:space="preserve"> </w:t>
      </w:r>
    </w:p>
    <w:p w:rsidR="00382DFA" w:rsidRDefault="00382DFA" w:rsidP="00382DFA">
      <w:pPr>
        <w:pStyle w:val="ListParagraph"/>
        <w:ind w:left="360"/>
        <w:rPr>
          <w:rStyle w:val="current-selection"/>
        </w:rPr>
      </w:pPr>
    </w:p>
    <w:p w:rsidR="00E06B96" w:rsidRDefault="008A24E2" w:rsidP="00E06B96">
      <w:pPr>
        <w:numPr>
          <w:ilvl w:val="0"/>
          <w:numId w:val="1"/>
        </w:numPr>
        <w:autoSpaceDE w:val="0"/>
        <w:autoSpaceDN w:val="0"/>
        <w:adjustRightInd w:val="0"/>
        <w:spacing w:after="240"/>
        <w:rPr>
          <w:sz w:val="22"/>
          <w:szCs w:val="22"/>
          <w:u w:val="single"/>
        </w:rPr>
      </w:pPr>
      <w:r>
        <w:rPr>
          <w:sz w:val="22"/>
          <w:szCs w:val="22"/>
          <w:lang w:eastAsia="zh-CN"/>
        </w:rPr>
        <w:t xml:space="preserve">Zinn Z, </w:t>
      </w:r>
      <w:proofErr w:type="spellStart"/>
      <w:r>
        <w:rPr>
          <w:sz w:val="22"/>
          <w:szCs w:val="22"/>
          <w:lang w:eastAsia="zh-CN"/>
        </w:rPr>
        <w:t>Gayam</w:t>
      </w:r>
      <w:proofErr w:type="spellEnd"/>
      <w:r>
        <w:rPr>
          <w:sz w:val="22"/>
          <w:szCs w:val="22"/>
          <w:lang w:eastAsia="zh-CN"/>
        </w:rPr>
        <w:t xml:space="preserve"> S, </w:t>
      </w:r>
      <w:proofErr w:type="spellStart"/>
      <w:r>
        <w:rPr>
          <w:sz w:val="22"/>
          <w:szCs w:val="22"/>
          <w:lang w:eastAsia="zh-CN"/>
        </w:rPr>
        <w:t>Chelliah</w:t>
      </w:r>
      <w:proofErr w:type="spellEnd"/>
      <w:r>
        <w:rPr>
          <w:sz w:val="22"/>
          <w:szCs w:val="22"/>
          <w:lang w:eastAsia="zh-CN"/>
        </w:rPr>
        <w:t xml:space="preserve"> M, </w:t>
      </w:r>
      <w:proofErr w:type="spellStart"/>
      <w:r>
        <w:rPr>
          <w:sz w:val="22"/>
          <w:szCs w:val="22"/>
          <w:lang w:eastAsia="zh-CN"/>
        </w:rPr>
        <w:t>Honari</w:t>
      </w:r>
      <w:proofErr w:type="spellEnd"/>
      <w:r>
        <w:rPr>
          <w:sz w:val="22"/>
          <w:szCs w:val="22"/>
          <w:lang w:eastAsia="zh-CN"/>
        </w:rPr>
        <w:t xml:space="preserve"> G, </w:t>
      </w:r>
      <w:proofErr w:type="spellStart"/>
      <w:r w:rsidRPr="008A24E2">
        <w:rPr>
          <w:b/>
          <w:sz w:val="22"/>
          <w:szCs w:val="22"/>
          <w:lang w:eastAsia="zh-CN"/>
        </w:rPr>
        <w:t>Teng</w:t>
      </w:r>
      <w:proofErr w:type="spellEnd"/>
      <w:r w:rsidRPr="008A24E2">
        <w:rPr>
          <w:b/>
          <w:sz w:val="22"/>
          <w:szCs w:val="22"/>
          <w:lang w:eastAsia="zh-CN"/>
        </w:rPr>
        <w:t xml:space="preserve"> JM</w:t>
      </w:r>
      <w:r>
        <w:rPr>
          <w:sz w:val="22"/>
          <w:szCs w:val="22"/>
          <w:lang w:eastAsia="zh-CN"/>
        </w:rPr>
        <w:t xml:space="preserve">.  </w:t>
      </w:r>
      <w:r w:rsidR="00257E27">
        <w:rPr>
          <w:sz w:val="22"/>
          <w:szCs w:val="22"/>
          <w:lang w:eastAsia="zh-CN"/>
        </w:rPr>
        <w:t xml:space="preserve">Patch Testing for Non-Immediate Cutaneous Adverse Drug Reactions.  </w:t>
      </w:r>
      <w:r w:rsidR="00F071F7">
        <w:rPr>
          <w:sz w:val="22"/>
          <w:szCs w:val="22"/>
          <w:lang w:eastAsia="zh-CN"/>
        </w:rPr>
        <w:t>Journal of the American Academ</w:t>
      </w:r>
      <w:r>
        <w:rPr>
          <w:sz w:val="22"/>
          <w:szCs w:val="22"/>
          <w:lang w:eastAsia="zh-CN"/>
        </w:rPr>
        <w:t>y of Dermatology, 2018</w:t>
      </w:r>
      <w:r w:rsidR="006013E2">
        <w:rPr>
          <w:sz w:val="22"/>
          <w:szCs w:val="22"/>
          <w:lang w:eastAsia="zh-CN"/>
        </w:rPr>
        <w:t xml:space="preserve"> </w:t>
      </w:r>
      <w:r w:rsidR="005E169B">
        <w:rPr>
          <w:sz w:val="22"/>
          <w:szCs w:val="22"/>
          <w:lang w:eastAsia="zh-CN"/>
        </w:rPr>
        <w:t>Feb</w:t>
      </w:r>
      <w:proofErr w:type="gramStart"/>
      <w:r w:rsidR="005E169B">
        <w:rPr>
          <w:sz w:val="22"/>
          <w:szCs w:val="22"/>
          <w:lang w:eastAsia="zh-CN"/>
        </w:rPr>
        <w:t>;</w:t>
      </w:r>
      <w:r>
        <w:rPr>
          <w:sz w:val="22"/>
          <w:szCs w:val="22"/>
          <w:lang w:eastAsia="zh-CN"/>
        </w:rPr>
        <w:t>78</w:t>
      </w:r>
      <w:proofErr w:type="gramEnd"/>
      <w:r w:rsidR="00257E27">
        <w:rPr>
          <w:sz w:val="22"/>
          <w:szCs w:val="22"/>
          <w:lang w:eastAsia="zh-CN"/>
        </w:rPr>
        <w:t xml:space="preserve"> (</w:t>
      </w:r>
      <w:r>
        <w:rPr>
          <w:sz w:val="22"/>
          <w:szCs w:val="22"/>
          <w:lang w:eastAsia="zh-CN"/>
        </w:rPr>
        <w:t>2</w:t>
      </w:r>
      <w:r w:rsidR="00257E27">
        <w:rPr>
          <w:sz w:val="22"/>
          <w:szCs w:val="22"/>
          <w:lang w:eastAsia="zh-CN"/>
        </w:rPr>
        <w:t>):</w:t>
      </w:r>
      <w:r>
        <w:rPr>
          <w:sz w:val="22"/>
          <w:szCs w:val="22"/>
          <w:lang w:eastAsia="zh-CN"/>
        </w:rPr>
        <w:t xml:space="preserve">421-423.  </w:t>
      </w:r>
      <w:r w:rsidR="001D765A" w:rsidRPr="001D765A">
        <w:rPr>
          <w:sz w:val="22"/>
          <w:szCs w:val="22"/>
          <w:shd w:val="clear" w:color="auto" w:fill="FFFF00"/>
          <w:lang w:eastAsia="zh-CN"/>
        </w:rPr>
        <w:t>PMID: 29332717</w:t>
      </w:r>
      <w:r w:rsidR="00246767">
        <w:rPr>
          <w:sz w:val="22"/>
          <w:szCs w:val="22"/>
          <w:shd w:val="clear" w:color="auto" w:fill="FFFF00"/>
          <w:lang w:eastAsia="zh-CN"/>
        </w:rPr>
        <w:t xml:space="preserve"> </w:t>
      </w:r>
      <w:r w:rsidR="00E06B96">
        <w:rPr>
          <w:sz w:val="22"/>
          <w:szCs w:val="22"/>
          <w:u w:val="single"/>
        </w:rPr>
        <w:t xml:space="preserve"> </w:t>
      </w:r>
    </w:p>
    <w:p w:rsidR="00E06B96" w:rsidRPr="00690BF3" w:rsidRDefault="00257E27" w:rsidP="00E06B96">
      <w:pPr>
        <w:numPr>
          <w:ilvl w:val="0"/>
          <w:numId w:val="1"/>
        </w:numPr>
        <w:autoSpaceDE w:val="0"/>
        <w:autoSpaceDN w:val="0"/>
        <w:adjustRightInd w:val="0"/>
        <w:spacing w:after="240"/>
        <w:rPr>
          <w:sz w:val="22"/>
          <w:szCs w:val="22"/>
          <w:u w:val="single"/>
        </w:rPr>
      </w:pPr>
      <w:proofErr w:type="spellStart"/>
      <w:r>
        <w:rPr>
          <w:sz w:val="22"/>
          <w:szCs w:val="22"/>
        </w:rPr>
        <w:t>Gayam</w:t>
      </w:r>
      <w:proofErr w:type="spellEnd"/>
      <w:r>
        <w:rPr>
          <w:sz w:val="22"/>
          <w:szCs w:val="22"/>
        </w:rPr>
        <w:t xml:space="preserve"> S, Zinn Z, </w:t>
      </w:r>
      <w:proofErr w:type="spellStart"/>
      <w:r w:rsidR="00E06B96">
        <w:rPr>
          <w:sz w:val="22"/>
          <w:szCs w:val="22"/>
        </w:rPr>
        <w:t>Chelliah</w:t>
      </w:r>
      <w:proofErr w:type="spellEnd"/>
      <w:r w:rsidR="00E06B96">
        <w:rPr>
          <w:sz w:val="22"/>
          <w:szCs w:val="22"/>
        </w:rPr>
        <w:t xml:space="preserve"> M</w:t>
      </w:r>
      <w:r>
        <w:rPr>
          <w:sz w:val="22"/>
          <w:szCs w:val="22"/>
        </w:rPr>
        <w:t>P</w:t>
      </w:r>
      <w:r w:rsidR="00E06B96">
        <w:rPr>
          <w:sz w:val="22"/>
          <w:szCs w:val="22"/>
        </w:rPr>
        <w:t xml:space="preserve">, </w:t>
      </w:r>
      <w:proofErr w:type="spellStart"/>
      <w:r w:rsidR="00E06B96" w:rsidRPr="00E06B96">
        <w:rPr>
          <w:b/>
          <w:sz w:val="22"/>
          <w:szCs w:val="22"/>
        </w:rPr>
        <w:t>Teng</w:t>
      </w:r>
      <w:proofErr w:type="spellEnd"/>
      <w:r w:rsidR="00E06B96" w:rsidRPr="00E06B96">
        <w:rPr>
          <w:b/>
          <w:sz w:val="22"/>
          <w:szCs w:val="22"/>
        </w:rPr>
        <w:t xml:space="preserve"> J</w:t>
      </w:r>
      <w:r>
        <w:rPr>
          <w:b/>
          <w:sz w:val="22"/>
          <w:szCs w:val="22"/>
        </w:rPr>
        <w:t>M</w:t>
      </w:r>
      <w:r w:rsidR="00E06B96" w:rsidRPr="00E06B96">
        <w:rPr>
          <w:b/>
          <w:sz w:val="22"/>
          <w:szCs w:val="22"/>
        </w:rPr>
        <w:t>.</w:t>
      </w:r>
      <w:r w:rsidR="00E06B96">
        <w:rPr>
          <w:sz w:val="22"/>
          <w:szCs w:val="22"/>
        </w:rPr>
        <w:t xml:space="preserve">  </w:t>
      </w:r>
      <w:r w:rsidR="002D7322">
        <w:rPr>
          <w:sz w:val="22"/>
          <w:szCs w:val="22"/>
        </w:rPr>
        <w:t>Patch Testing in Gastrointestinal Diseases – a Systematic Review of the Patch Test and Atrophy Patch Test.  J</w:t>
      </w:r>
      <w:r>
        <w:rPr>
          <w:sz w:val="22"/>
          <w:szCs w:val="22"/>
        </w:rPr>
        <w:t>ournal</w:t>
      </w:r>
      <w:r w:rsidR="00E06B96">
        <w:rPr>
          <w:sz w:val="22"/>
          <w:szCs w:val="22"/>
        </w:rPr>
        <w:t xml:space="preserve"> of the European Academy of Dermatology and Venereology. </w:t>
      </w:r>
      <w:r w:rsidR="002D7322">
        <w:rPr>
          <w:sz w:val="22"/>
          <w:szCs w:val="22"/>
        </w:rPr>
        <w:t xml:space="preserve"> 2018 Mar 10. </w:t>
      </w:r>
      <w:proofErr w:type="spellStart"/>
      <w:r w:rsidR="002D7322">
        <w:rPr>
          <w:sz w:val="22"/>
          <w:szCs w:val="22"/>
        </w:rPr>
        <w:t>Doi</w:t>
      </w:r>
      <w:proofErr w:type="spellEnd"/>
      <w:r w:rsidR="002D7322">
        <w:rPr>
          <w:sz w:val="22"/>
          <w:szCs w:val="22"/>
        </w:rPr>
        <w:t xml:space="preserve"> 10.1111/jdv.14923. </w:t>
      </w:r>
      <w:r w:rsidR="002D7322" w:rsidRPr="002D7322">
        <w:rPr>
          <w:sz w:val="22"/>
          <w:szCs w:val="22"/>
          <w:shd w:val="clear" w:color="auto" w:fill="FFFF00"/>
        </w:rPr>
        <w:t>PMID: 29524260</w:t>
      </w:r>
      <w:r w:rsidR="00E06B96">
        <w:rPr>
          <w:sz w:val="22"/>
          <w:szCs w:val="22"/>
        </w:rPr>
        <w:t xml:space="preserve"> </w:t>
      </w:r>
    </w:p>
    <w:p w:rsidR="00690BF3" w:rsidRPr="00616D09" w:rsidRDefault="00690BF3" w:rsidP="00255269">
      <w:pPr>
        <w:numPr>
          <w:ilvl w:val="0"/>
          <w:numId w:val="1"/>
        </w:numPr>
        <w:shd w:val="clear" w:color="auto" w:fill="FFFFFF" w:themeFill="background1"/>
        <w:autoSpaceDE w:val="0"/>
        <w:autoSpaceDN w:val="0"/>
        <w:adjustRightInd w:val="0"/>
        <w:spacing w:after="240"/>
        <w:rPr>
          <w:sz w:val="22"/>
          <w:szCs w:val="22"/>
          <w:u w:val="single"/>
        </w:rPr>
      </w:pPr>
      <w:proofErr w:type="spellStart"/>
      <w:r>
        <w:rPr>
          <w:sz w:val="22"/>
          <w:szCs w:val="22"/>
        </w:rPr>
        <w:t>Lekwuttikarn</w:t>
      </w:r>
      <w:proofErr w:type="spellEnd"/>
      <w:r>
        <w:rPr>
          <w:sz w:val="22"/>
          <w:szCs w:val="22"/>
        </w:rPr>
        <w:t xml:space="preserve">, R, </w:t>
      </w:r>
      <w:proofErr w:type="spellStart"/>
      <w:r w:rsidRPr="00690BF3">
        <w:rPr>
          <w:b/>
          <w:sz w:val="22"/>
          <w:szCs w:val="22"/>
        </w:rPr>
        <w:t>Teng</w:t>
      </w:r>
      <w:proofErr w:type="spellEnd"/>
      <w:r w:rsidRPr="00690BF3">
        <w:rPr>
          <w:b/>
          <w:sz w:val="22"/>
          <w:szCs w:val="22"/>
        </w:rPr>
        <w:t xml:space="preserve"> JM.</w:t>
      </w:r>
      <w:r>
        <w:rPr>
          <w:b/>
          <w:sz w:val="22"/>
          <w:szCs w:val="22"/>
        </w:rPr>
        <w:t xml:space="preserve">  </w:t>
      </w:r>
      <w:r>
        <w:rPr>
          <w:sz w:val="22"/>
          <w:szCs w:val="22"/>
        </w:rPr>
        <w:t>Cutaneous Manifestations</w:t>
      </w:r>
      <w:r w:rsidR="00255269">
        <w:rPr>
          <w:sz w:val="22"/>
          <w:szCs w:val="22"/>
        </w:rPr>
        <w:t xml:space="preserve"> </w:t>
      </w:r>
      <w:r>
        <w:rPr>
          <w:sz w:val="22"/>
          <w:szCs w:val="22"/>
        </w:rPr>
        <w:t>of Nutritiona</w:t>
      </w:r>
      <w:r w:rsidR="00255269">
        <w:rPr>
          <w:sz w:val="22"/>
          <w:szCs w:val="22"/>
        </w:rPr>
        <w:t>l Deficiency.  Current Opin</w:t>
      </w:r>
      <w:r w:rsidR="00387F0E">
        <w:rPr>
          <w:sz w:val="22"/>
          <w:szCs w:val="22"/>
        </w:rPr>
        <w:t>ion in Pediatrics</w:t>
      </w:r>
      <w:r w:rsidR="00255269">
        <w:rPr>
          <w:sz w:val="22"/>
          <w:szCs w:val="22"/>
        </w:rPr>
        <w:t>. 2018</w:t>
      </w:r>
      <w:r w:rsidR="00387F0E">
        <w:rPr>
          <w:sz w:val="22"/>
          <w:szCs w:val="22"/>
        </w:rPr>
        <w:t>;</w:t>
      </w:r>
      <w:r w:rsidR="00255269">
        <w:rPr>
          <w:sz w:val="22"/>
          <w:szCs w:val="22"/>
        </w:rPr>
        <w:t xml:space="preserve"> </w:t>
      </w:r>
      <w:r w:rsidR="007B5041">
        <w:rPr>
          <w:sz w:val="22"/>
          <w:szCs w:val="22"/>
        </w:rPr>
        <w:t>30(4):</w:t>
      </w:r>
      <w:r w:rsidR="00387F0E">
        <w:rPr>
          <w:sz w:val="22"/>
          <w:szCs w:val="22"/>
        </w:rPr>
        <w:t>505-13</w:t>
      </w:r>
      <w:r w:rsidR="007B5041">
        <w:rPr>
          <w:sz w:val="22"/>
          <w:szCs w:val="22"/>
        </w:rPr>
        <w:t xml:space="preserve">. </w:t>
      </w:r>
      <w:r w:rsidR="00255269">
        <w:rPr>
          <w:sz w:val="22"/>
          <w:szCs w:val="22"/>
        </w:rPr>
        <w:t xml:space="preserve">PMID: </w:t>
      </w:r>
      <w:r w:rsidR="00255269" w:rsidRPr="00255269">
        <w:rPr>
          <w:sz w:val="22"/>
          <w:szCs w:val="22"/>
          <w:shd w:val="clear" w:color="auto" w:fill="FFFF00"/>
        </w:rPr>
        <w:t>29771760</w:t>
      </w:r>
      <w:r w:rsidR="00255269">
        <w:rPr>
          <w:sz w:val="22"/>
          <w:szCs w:val="22"/>
          <w:shd w:val="clear" w:color="auto" w:fill="FFFF00"/>
        </w:rPr>
        <w:t xml:space="preserve"> </w:t>
      </w:r>
    </w:p>
    <w:p w:rsidR="00616D09" w:rsidRPr="00255269" w:rsidRDefault="00616D09" w:rsidP="00255269">
      <w:pPr>
        <w:numPr>
          <w:ilvl w:val="0"/>
          <w:numId w:val="1"/>
        </w:numPr>
        <w:shd w:val="clear" w:color="auto" w:fill="FFFFFF" w:themeFill="background1"/>
        <w:autoSpaceDE w:val="0"/>
        <w:autoSpaceDN w:val="0"/>
        <w:adjustRightInd w:val="0"/>
        <w:spacing w:after="240"/>
        <w:rPr>
          <w:sz w:val="22"/>
          <w:szCs w:val="22"/>
          <w:u w:val="single"/>
        </w:rPr>
      </w:pPr>
      <w:r>
        <w:rPr>
          <w:sz w:val="22"/>
          <w:szCs w:val="22"/>
        </w:rPr>
        <w:lastRenderedPageBreak/>
        <w:t xml:space="preserve">Stevenson </w:t>
      </w:r>
      <w:proofErr w:type="spellStart"/>
      <w:r>
        <w:rPr>
          <w:sz w:val="22"/>
          <w:szCs w:val="22"/>
        </w:rPr>
        <w:t>DA,Wooderchak</w:t>
      </w:r>
      <w:proofErr w:type="spellEnd"/>
      <w:r>
        <w:rPr>
          <w:sz w:val="22"/>
          <w:szCs w:val="22"/>
        </w:rPr>
        <w:t xml:space="preserve">-Donahue W, Johnson P, McDonald J, </w:t>
      </w:r>
      <w:proofErr w:type="spellStart"/>
      <w:r w:rsidRPr="00E426AC">
        <w:rPr>
          <w:b/>
          <w:sz w:val="22"/>
          <w:szCs w:val="22"/>
        </w:rPr>
        <w:t>Teng</w:t>
      </w:r>
      <w:proofErr w:type="spellEnd"/>
      <w:r w:rsidRPr="00E426AC">
        <w:rPr>
          <w:b/>
          <w:sz w:val="22"/>
          <w:szCs w:val="22"/>
        </w:rPr>
        <w:t xml:space="preserve"> JM</w:t>
      </w:r>
      <w:r>
        <w:rPr>
          <w:sz w:val="22"/>
          <w:szCs w:val="22"/>
        </w:rPr>
        <w:t xml:space="preserve">, </w:t>
      </w:r>
      <w:proofErr w:type="spellStart"/>
      <w:r>
        <w:rPr>
          <w:sz w:val="22"/>
          <w:szCs w:val="22"/>
        </w:rPr>
        <w:t>Lungren</w:t>
      </w:r>
      <w:proofErr w:type="spellEnd"/>
      <w:r>
        <w:rPr>
          <w:sz w:val="22"/>
          <w:szCs w:val="22"/>
        </w:rPr>
        <w:t xml:space="preserve"> M, </w:t>
      </w:r>
      <w:proofErr w:type="spellStart"/>
      <w:r>
        <w:rPr>
          <w:sz w:val="22"/>
          <w:szCs w:val="22"/>
        </w:rPr>
        <w:t>Bayrak-Toydemir</w:t>
      </w:r>
      <w:proofErr w:type="spellEnd"/>
      <w:r>
        <w:rPr>
          <w:sz w:val="22"/>
          <w:szCs w:val="22"/>
        </w:rPr>
        <w:t xml:space="preserve"> P.   RASA1-Related Disorders. Wiley 2018:1531-32. American Journal of Medical Genetics, Part A, Vol 176, Issue 6, June 2018.</w:t>
      </w:r>
    </w:p>
    <w:p w:rsidR="00255269" w:rsidRDefault="00255269" w:rsidP="00255269">
      <w:pPr>
        <w:numPr>
          <w:ilvl w:val="0"/>
          <w:numId w:val="1"/>
        </w:numPr>
        <w:shd w:val="clear" w:color="auto" w:fill="FFFFFF" w:themeFill="background1"/>
        <w:autoSpaceDE w:val="0"/>
        <w:autoSpaceDN w:val="0"/>
        <w:adjustRightInd w:val="0"/>
        <w:spacing w:after="240"/>
        <w:rPr>
          <w:sz w:val="22"/>
          <w:szCs w:val="22"/>
          <w:u w:val="single"/>
        </w:rPr>
      </w:pPr>
      <w:proofErr w:type="spellStart"/>
      <w:r>
        <w:rPr>
          <w:sz w:val="22"/>
          <w:szCs w:val="22"/>
        </w:rPr>
        <w:t>Chelliah</w:t>
      </w:r>
      <w:proofErr w:type="spellEnd"/>
      <w:r>
        <w:rPr>
          <w:sz w:val="22"/>
          <w:szCs w:val="22"/>
        </w:rPr>
        <w:t xml:space="preserve"> MP, Zinn Z, Khuu P, </w:t>
      </w:r>
      <w:proofErr w:type="spellStart"/>
      <w:r w:rsidRPr="00255269">
        <w:rPr>
          <w:b/>
          <w:sz w:val="22"/>
          <w:szCs w:val="22"/>
        </w:rPr>
        <w:t>Teng</w:t>
      </w:r>
      <w:proofErr w:type="spellEnd"/>
      <w:r w:rsidRPr="00255269">
        <w:rPr>
          <w:b/>
          <w:sz w:val="22"/>
          <w:szCs w:val="22"/>
        </w:rPr>
        <w:t xml:space="preserve"> JMC.</w:t>
      </w:r>
      <w:r>
        <w:rPr>
          <w:sz w:val="22"/>
          <w:szCs w:val="22"/>
        </w:rPr>
        <w:t xml:space="preserve">   Self-Initiated Use of Topical </w:t>
      </w:r>
      <w:proofErr w:type="spellStart"/>
      <w:r>
        <w:rPr>
          <w:sz w:val="22"/>
          <w:szCs w:val="22"/>
        </w:rPr>
        <w:t>Cannabidiol</w:t>
      </w:r>
      <w:proofErr w:type="spellEnd"/>
      <w:r>
        <w:rPr>
          <w:sz w:val="22"/>
          <w:szCs w:val="22"/>
        </w:rPr>
        <w:t xml:space="preserve"> Oil for Epidermolysis Bullosa.  </w:t>
      </w:r>
      <w:proofErr w:type="spellStart"/>
      <w:r>
        <w:rPr>
          <w:sz w:val="22"/>
          <w:szCs w:val="22"/>
        </w:rPr>
        <w:t>Pediatr</w:t>
      </w:r>
      <w:proofErr w:type="spellEnd"/>
      <w:r>
        <w:rPr>
          <w:sz w:val="22"/>
          <w:szCs w:val="22"/>
        </w:rPr>
        <w:t xml:space="preserve"> </w:t>
      </w:r>
      <w:proofErr w:type="spellStart"/>
      <w:r>
        <w:rPr>
          <w:sz w:val="22"/>
          <w:szCs w:val="22"/>
        </w:rPr>
        <w:t>Dermatol</w:t>
      </w:r>
      <w:proofErr w:type="spellEnd"/>
      <w:r>
        <w:rPr>
          <w:sz w:val="22"/>
          <w:szCs w:val="22"/>
        </w:rPr>
        <w:t xml:space="preserve">. 2018 </w:t>
      </w:r>
      <w:r w:rsidR="006013E2">
        <w:rPr>
          <w:sz w:val="22"/>
          <w:szCs w:val="22"/>
        </w:rPr>
        <w:t>Jul</w:t>
      </w:r>
      <w:proofErr w:type="gramStart"/>
      <w:r w:rsidR="006013E2">
        <w:rPr>
          <w:sz w:val="22"/>
          <w:szCs w:val="22"/>
        </w:rPr>
        <w:t>;35</w:t>
      </w:r>
      <w:proofErr w:type="gramEnd"/>
      <w:r w:rsidR="006013E2">
        <w:rPr>
          <w:sz w:val="22"/>
          <w:szCs w:val="22"/>
        </w:rPr>
        <w:t>(4)e</w:t>
      </w:r>
      <w:r>
        <w:rPr>
          <w:sz w:val="22"/>
          <w:szCs w:val="22"/>
        </w:rPr>
        <w:t xml:space="preserve"> 22</w:t>
      </w:r>
      <w:r w:rsidR="006013E2">
        <w:rPr>
          <w:sz w:val="22"/>
          <w:szCs w:val="22"/>
        </w:rPr>
        <w:t>4-e227</w:t>
      </w:r>
      <w:r>
        <w:rPr>
          <w:sz w:val="22"/>
          <w:szCs w:val="22"/>
        </w:rPr>
        <w:t xml:space="preserve">. </w:t>
      </w:r>
      <w:r w:rsidR="006013E2">
        <w:rPr>
          <w:sz w:val="22"/>
          <w:szCs w:val="22"/>
        </w:rPr>
        <w:t xml:space="preserve"> </w:t>
      </w:r>
      <w:r w:rsidRPr="00255269">
        <w:rPr>
          <w:sz w:val="22"/>
          <w:szCs w:val="22"/>
          <w:shd w:val="clear" w:color="auto" w:fill="FFFF00"/>
        </w:rPr>
        <w:t>PMID: 29786144</w:t>
      </w:r>
      <w:r>
        <w:rPr>
          <w:sz w:val="22"/>
          <w:szCs w:val="22"/>
          <w:u w:val="single"/>
        </w:rPr>
        <w:t xml:space="preserve"> </w:t>
      </w:r>
    </w:p>
    <w:p w:rsidR="00F30E90" w:rsidRPr="00616D09" w:rsidRDefault="00255269" w:rsidP="00616D09">
      <w:pPr>
        <w:numPr>
          <w:ilvl w:val="0"/>
          <w:numId w:val="1"/>
        </w:numPr>
        <w:shd w:val="clear" w:color="auto" w:fill="FFFFFF" w:themeFill="background1"/>
        <w:autoSpaceDE w:val="0"/>
        <w:autoSpaceDN w:val="0"/>
        <w:adjustRightInd w:val="0"/>
        <w:spacing w:after="240"/>
        <w:rPr>
          <w:sz w:val="22"/>
          <w:szCs w:val="22"/>
          <w:u w:val="single"/>
        </w:rPr>
      </w:pPr>
      <w:proofErr w:type="spellStart"/>
      <w:r w:rsidRPr="00255269">
        <w:rPr>
          <w:b/>
          <w:sz w:val="22"/>
          <w:szCs w:val="22"/>
        </w:rPr>
        <w:t>Teng</w:t>
      </w:r>
      <w:proofErr w:type="spellEnd"/>
      <w:r w:rsidRPr="00255269">
        <w:rPr>
          <w:b/>
          <w:sz w:val="22"/>
          <w:szCs w:val="22"/>
        </w:rPr>
        <w:t xml:space="preserve"> JMC</w:t>
      </w:r>
      <w:r>
        <w:rPr>
          <w:sz w:val="22"/>
          <w:szCs w:val="22"/>
        </w:rPr>
        <w:t xml:space="preserve">.  Update in Diagnosis and Management of Cutaneous Skin Disorders in Children.  </w:t>
      </w:r>
      <w:proofErr w:type="spellStart"/>
      <w:r>
        <w:rPr>
          <w:sz w:val="22"/>
          <w:szCs w:val="22"/>
        </w:rPr>
        <w:t>Curr</w:t>
      </w:r>
      <w:proofErr w:type="spellEnd"/>
      <w:r>
        <w:rPr>
          <w:sz w:val="22"/>
          <w:szCs w:val="22"/>
        </w:rPr>
        <w:t xml:space="preserve"> </w:t>
      </w:r>
      <w:proofErr w:type="spellStart"/>
      <w:r>
        <w:rPr>
          <w:sz w:val="22"/>
          <w:szCs w:val="22"/>
        </w:rPr>
        <w:t>Opin</w:t>
      </w:r>
      <w:proofErr w:type="spellEnd"/>
      <w:r>
        <w:rPr>
          <w:sz w:val="22"/>
          <w:szCs w:val="22"/>
        </w:rPr>
        <w:t xml:space="preserve"> </w:t>
      </w:r>
      <w:proofErr w:type="spellStart"/>
      <w:r>
        <w:rPr>
          <w:sz w:val="22"/>
          <w:szCs w:val="22"/>
        </w:rPr>
        <w:t>Pediatr</w:t>
      </w:r>
      <w:proofErr w:type="spellEnd"/>
      <w:r>
        <w:rPr>
          <w:sz w:val="22"/>
          <w:szCs w:val="22"/>
        </w:rPr>
        <w:t xml:space="preserve">. 2018 </w:t>
      </w:r>
      <w:r w:rsidR="00A2203A">
        <w:rPr>
          <w:sz w:val="22"/>
          <w:szCs w:val="22"/>
        </w:rPr>
        <w:t>Aug</w:t>
      </w:r>
      <w:proofErr w:type="gramStart"/>
      <w:r w:rsidR="001C749E">
        <w:rPr>
          <w:sz w:val="22"/>
          <w:szCs w:val="22"/>
        </w:rPr>
        <w:t>;30</w:t>
      </w:r>
      <w:proofErr w:type="gramEnd"/>
      <w:r w:rsidR="001C749E">
        <w:rPr>
          <w:sz w:val="22"/>
          <w:szCs w:val="22"/>
        </w:rPr>
        <w:t xml:space="preserve">(4):490-491.  </w:t>
      </w:r>
      <w:r w:rsidRPr="00255269">
        <w:rPr>
          <w:sz w:val="22"/>
          <w:szCs w:val="22"/>
          <w:shd w:val="clear" w:color="auto" w:fill="FFFF00"/>
        </w:rPr>
        <w:t>PMID: 29771762</w:t>
      </w:r>
      <w:r>
        <w:rPr>
          <w:sz w:val="22"/>
          <w:szCs w:val="22"/>
          <w:shd w:val="clear" w:color="auto" w:fill="FFFF00"/>
        </w:rPr>
        <w:t xml:space="preserve"> </w:t>
      </w:r>
    </w:p>
    <w:p w:rsidR="00463DCF" w:rsidRPr="00463DCF" w:rsidRDefault="008122FD" w:rsidP="00463DCF">
      <w:pPr>
        <w:numPr>
          <w:ilvl w:val="0"/>
          <w:numId w:val="1"/>
        </w:numPr>
        <w:shd w:val="clear" w:color="auto" w:fill="FFFFFF" w:themeFill="background1"/>
        <w:autoSpaceDE w:val="0"/>
        <w:autoSpaceDN w:val="0"/>
        <w:adjustRightInd w:val="0"/>
        <w:spacing w:after="240"/>
        <w:rPr>
          <w:sz w:val="22"/>
          <w:szCs w:val="22"/>
          <w:u w:val="single"/>
        </w:rPr>
      </w:pPr>
      <w:r>
        <w:rPr>
          <w:sz w:val="22"/>
          <w:szCs w:val="22"/>
        </w:rPr>
        <w:t>Lamber</w:t>
      </w:r>
      <w:r w:rsidR="00E426AC">
        <w:rPr>
          <w:sz w:val="22"/>
          <w:szCs w:val="22"/>
        </w:rPr>
        <w:t>t</w:t>
      </w:r>
      <w:r>
        <w:rPr>
          <w:sz w:val="22"/>
          <w:szCs w:val="22"/>
        </w:rPr>
        <w:t xml:space="preserve"> Scott R, </w:t>
      </w:r>
      <w:proofErr w:type="spellStart"/>
      <w:r w:rsidRPr="008122FD">
        <w:rPr>
          <w:b/>
          <w:sz w:val="22"/>
          <w:szCs w:val="22"/>
        </w:rPr>
        <w:t>Teng</w:t>
      </w:r>
      <w:proofErr w:type="spellEnd"/>
      <w:r w:rsidRPr="008122FD">
        <w:rPr>
          <w:b/>
          <w:sz w:val="22"/>
          <w:szCs w:val="22"/>
        </w:rPr>
        <w:t xml:space="preserve"> JM</w:t>
      </w:r>
      <w:r>
        <w:rPr>
          <w:b/>
          <w:sz w:val="22"/>
          <w:szCs w:val="22"/>
        </w:rPr>
        <w:t xml:space="preserve">.  </w:t>
      </w:r>
      <w:r w:rsidR="000251FF">
        <w:rPr>
          <w:sz w:val="22"/>
          <w:szCs w:val="22"/>
        </w:rPr>
        <w:t xml:space="preserve">Assessing Whether the Cataracts Associated with Atopic Dermatitis are Associated with Steroids or Inflammatory Factors.  JAMA Ophthalmology, </w:t>
      </w:r>
      <w:r w:rsidR="00C532B7">
        <w:rPr>
          <w:sz w:val="22"/>
          <w:szCs w:val="22"/>
        </w:rPr>
        <w:t>Aug 2018 1</w:t>
      </w:r>
      <w:proofErr w:type="gramStart"/>
      <w:r w:rsidR="00C532B7">
        <w:rPr>
          <w:sz w:val="22"/>
          <w:szCs w:val="22"/>
        </w:rPr>
        <w:t>;136</w:t>
      </w:r>
      <w:proofErr w:type="gramEnd"/>
      <w:r w:rsidR="00C532B7">
        <w:rPr>
          <w:sz w:val="22"/>
          <w:szCs w:val="22"/>
        </w:rPr>
        <w:t xml:space="preserve">(8):918-919. </w:t>
      </w:r>
      <w:r w:rsidR="000251FF" w:rsidRPr="00463DCF">
        <w:rPr>
          <w:sz w:val="22"/>
          <w:szCs w:val="22"/>
        </w:rPr>
        <w:t xml:space="preserve"> </w:t>
      </w:r>
      <w:r w:rsidR="00647008" w:rsidRPr="00463DCF">
        <w:rPr>
          <w:sz w:val="22"/>
          <w:szCs w:val="22"/>
          <w:shd w:val="clear" w:color="auto" w:fill="FFFF00"/>
        </w:rPr>
        <w:t>PMID: 29879</w:t>
      </w:r>
      <w:r w:rsidR="00463DCF">
        <w:rPr>
          <w:sz w:val="22"/>
          <w:szCs w:val="22"/>
          <w:shd w:val="clear" w:color="auto" w:fill="FFFF00"/>
        </w:rPr>
        <w:t>288</w:t>
      </w:r>
      <w:r w:rsidR="00463DCF" w:rsidRPr="00463DCF">
        <w:rPr>
          <w:sz w:val="22"/>
          <w:szCs w:val="22"/>
        </w:rPr>
        <w:t xml:space="preserve"> </w:t>
      </w:r>
    </w:p>
    <w:p w:rsidR="00E9277E" w:rsidRPr="00E9277E" w:rsidRDefault="00E9277E" w:rsidP="00255269">
      <w:pPr>
        <w:numPr>
          <w:ilvl w:val="0"/>
          <w:numId w:val="1"/>
        </w:numPr>
        <w:shd w:val="clear" w:color="auto" w:fill="FFFFFF" w:themeFill="background1"/>
        <w:autoSpaceDE w:val="0"/>
        <w:autoSpaceDN w:val="0"/>
        <w:adjustRightInd w:val="0"/>
        <w:spacing w:after="240"/>
        <w:rPr>
          <w:sz w:val="22"/>
          <w:szCs w:val="22"/>
          <w:u w:val="single"/>
        </w:rPr>
      </w:pPr>
      <w:proofErr w:type="spellStart"/>
      <w:r w:rsidRPr="00E9277E">
        <w:rPr>
          <w:b/>
          <w:sz w:val="22"/>
          <w:szCs w:val="22"/>
        </w:rPr>
        <w:t>Teng</w:t>
      </w:r>
      <w:proofErr w:type="spellEnd"/>
      <w:r w:rsidRPr="00E9277E">
        <w:rPr>
          <w:b/>
          <w:sz w:val="22"/>
          <w:szCs w:val="22"/>
        </w:rPr>
        <w:t xml:space="preserve"> JM</w:t>
      </w:r>
      <w:r>
        <w:rPr>
          <w:sz w:val="22"/>
          <w:szCs w:val="22"/>
        </w:rPr>
        <w:t>, et al.  Guidelines of Care for the Management of Cutaneous Squamous Cell Carcinoma.  Journal of the American Academy of Dermatology. 2018</w:t>
      </w:r>
      <w:proofErr w:type="gramStart"/>
      <w:r>
        <w:rPr>
          <w:sz w:val="22"/>
          <w:szCs w:val="22"/>
        </w:rPr>
        <w:t>;78</w:t>
      </w:r>
      <w:proofErr w:type="gramEnd"/>
      <w:r>
        <w:rPr>
          <w:sz w:val="22"/>
          <w:szCs w:val="22"/>
        </w:rPr>
        <w:t>(3):560-578.</w:t>
      </w:r>
      <w:r w:rsidR="00647008">
        <w:rPr>
          <w:sz w:val="22"/>
          <w:szCs w:val="22"/>
        </w:rPr>
        <w:t xml:space="preserve">  </w:t>
      </w:r>
      <w:r w:rsidR="00647008" w:rsidRPr="00647008">
        <w:rPr>
          <w:sz w:val="22"/>
          <w:szCs w:val="22"/>
          <w:shd w:val="clear" w:color="auto" w:fill="FFFF00"/>
        </w:rPr>
        <w:t>PMID: 29331386</w:t>
      </w:r>
    </w:p>
    <w:p w:rsidR="00E9277E" w:rsidRPr="0072686E" w:rsidRDefault="00E9277E" w:rsidP="00255269">
      <w:pPr>
        <w:numPr>
          <w:ilvl w:val="0"/>
          <w:numId w:val="1"/>
        </w:numPr>
        <w:shd w:val="clear" w:color="auto" w:fill="FFFFFF" w:themeFill="background1"/>
        <w:autoSpaceDE w:val="0"/>
        <w:autoSpaceDN w:val="0"/>
        <w:adjustRightInd w:val="0"/>
        <w:spacing w:after="240"/>
        <w:rPr>
          <w:sz w:val="22"/>
          <w:szCs w:val="22"/>
          <w:u w:val="single"/>
        </w:rPr>
      </w:pPr>
      <w:proofErr w:type="spellStart"/>
      <w:r>
        <w:rPr>
          <w:b/>
          <w:sz w:val="22"/>
          <w:szCs w:val="22"/>
        </w:rPr>
        <w:t>Teng</w:t>
      </w:r>
      <w:proofErr w:type="spellEnd"/>
      <w:r>
        <w:rPr>
          <w:b/>
          <w:sz w:val="22"/>
          <w:szCs w:val="22"/>
        </w:rPr>
        <w:t xml:space="preserve"> JM</w:t>
      </w:r>
      <w:r>
        <w:rPr>
          <w:sz w:val="22"/>
          <w:szCs w:val="22"/>
        </w:rPr>
        <w:t xml:space="preserve"> et al.  Guidelines of Care for the Management of Basal Cell Carcinoma.  Journal of the American Academy of Dermatology. 2018</w:t>
      </w:r>
      <w:proofErr w:type="gramStart"/>
      <w:r>
        <w:rPr>
          <w:sz w:val="22"/>
          <w:szCs w:val="22"/>
        </w:rPr>
        <w:t>;78</w:t>
      </w:r>
      <w:proofErr w:type="gramEnd"/>
      <w:r>
        <w:rPr>
          <w:sz w:val="22"/>
          <w:szCs w:val="22"/>
        </w:rPr>
        <w:t xml:space="preserve">(3):540-559.  </w:t>
      </w:r>
      <w:r w:rsidR="00647008" w:rsidRPr="00647008">
        <w:rPr>
          <w:sz w:val="22"/>
          <w:szCs w:val="22"/>
          <w:shd w:val="clear" w:color="auto" w:fill="FFFF00"/>
        </w:rPr>
        <w:t>PMID: 29331385</w:t>
      </w:r>
    </w:p>
    <w:p w:rsidR="0072686E" w:rsidRPr="00616D09" w:rsidRDefault="00A515CD" w:rsidP="00255269">
      <w:pPr>
        <w:numPr>
          <w:ilvl w:val="0"/>
          <w:numId w:val="1"/>
        </w:numPr>
        <w:shd w:val="clear" w:color="auto" w:fill="FFFFFF" w:themeFill="background1"/>
        <w:autoSpaceDE w:val="0"/>
        <w:autoSpaceDN w:val="0"/>
        <w:adjustRightInd w:val="0"/>
        <w:spacing w:after="240"/>
        <w:rPr>
          <w:sz w:val="22"/>
          <w:szCs w:val="22"/>
          <w:u w:val="single"/>
        </w:rPr>
      </w:pPr>
      <w:proofErr w:type="spellStart"/>
      <w:r>
        <w:rPr>
          <w:sz w:val="22"/>
          <w:szCs w:val="22"/>
        </w:rPr>
        <w:t>Chelliah</w:t>
      </w:r>
      <w:proofErr w:type="spellEnd"/>
      <w:r>
        <w:rPr>
          <w:sz w:val="22"/>
          <w:szCs w:val="22"/>
        </w:rPr>
        <w:t xml:space="preserve"> MP,</w:t>
      </w:r>
      <w:r w:rsidR="00EE4D3A">
        <w:rPr>
          <w:sz w:val="22"/>
          <w:szCs w:val="22"/>
        </w:rPr>
        <w:t xml:space="preserve"> Do HM, Zinn Z, Patel V, </w:t>
      </w:r>
      <w:proofErr w:type="spellStart"/>
      <w:r w:rsidR="00EE4D3A">
        <w:rPr>
          <w:sz w:val="22"/>
          <w:szCs w:val="22"/>
        </w:rPr>
        <w:t>Jeng</w:t>
      </w:r>
      <w:proofErr w:type="spellEnd"/>
      <w:r w:rsidR="00EE4D3A">
        <w:rPr>
          <w:sz w:val="22"/>
          <w:szCs w:val="22"/>
        </w:rPr>
        <w:t xml:space="preserve"> M, Khosla RK, Truong MT, </w:t>
      </w:r>
      <w:proofErr w:type="spellStart"/>
      <w:r w:rsidR="00EE4D3A">
        <w:rPr>
          <w:sz w:val="22"/>
          <w:szCs w:val="22"/>
        </w:rPr>
        <w:t>Marqueling</w:t>
      </w:r>
      <w:proofErr w:type="spellEnd"/>
      <w:r w:rsidR="00EE4D3A">
        <w:rPr>
          <w:sz w:val="22"/>
          <w:szCs w:val="22"/>
        </w:rPr>
        <w:t xml:space="preserve"> A, </w:t>
      </w:r>
      <w:proofErr w:type="spellStart"/>
      <w:r w:rsidRPr="00A515CD">
        <w:rPr>
          <w:b/>
          <w:sz w:val="22"/>
          <w:szCs w:val="22"/>
        </w:rPr>
        <w:t>Teng</w:t>
      </w:r>
      <w:proofErr w:type="spellEnd"/>
      <w:r w:rsidRPr="00A515CD">
        <w:rPr>
          <w:b/>
          <w:sz w:val="22"/>
          <w:szCs w:val="22"/>
        </w:rPr>
        <w:t xml:space="preserve"> JM</w:t>
      </w:r>
      <w:r w:rsidR="00387F0E">
        <w:rPr>
          <w:sz w:val="22"/>
          <w:szCs w:val="22"/>
        </w:rPr>
        <w:t>.  “</w:t>
      </w:r>
      <w:r>
        <w:rPr>
          <w:sz w:val="22"/>
          <w:szCs w:val="22"/>
        </w:rPr>
        <w:t>Management of Complex Arteriovenous Malformation</w:t>
      </w:r>
      <w:r w:rsidR="00387F0E">
        <w:rPr>
          <w:sz w:val="22"/>
          <w:szCs w:val="22"/>
        </w:rPr>
        <w:t>s</w:t>
      </w:r>
      <w:r>
        <w:rPr>
          <w:sz w:val="22"/>
          <w:szCs w:val="22"/>
        </w:rPr>
        <w:t xml:space="preserve"> Using </w:t>
      </w:r>
      <w:r w:rsidR="00387F0E">
        <w:rPr>
          <w:sz w:val="22"/>
          <w:szCs w:val="22"/>
        </w:rPr>
        <w:t xml:space="preserve">a </w:t>
      </w:r>
      <w:r>
        <w:rPr>
          <w:sz w:val="22"/>
          <w:szCs w:val="22"/>
        </w:rPr>
        <w:t>Novel Combination Therapeutic Algorithm.</w:t>
      </w:r>
      <w:r w:rsidR="00387F0E">
        <w:rPr>
          <w:sz w:val="22"/>
          <w:szCs w:val="22"/>
        </w:rPr>
        <w:t>”</w:t>
      </w:r>
      <w:r>
        <w:rPr>
          <w:sz w:val="22"/>
          <w:szCs w:val="22"/>
        </w:rPr>
        <w:t xml:space="preserve">  </w:t>
      </w:r>
      <w:r w:rsidR="00EE4D3A">
        <w:rPr>
          <w:sz w:val="22"/>
          <w:szCs w:val="22"/>
        </w:rPr>
        <w:t>JAMA Dermatol</w:t>
      </w:r>
      <w:r w:rsidR="00387F0E">
        <w:rPr>
          <w:sz w:val="22"/>
          <w:szCs w:val="22"/>
        </w:rPr>
        <w:t xml:space="preserve">ogy. </w:t>
      </w:r>
      <w:r w:rsidR="00EE4D3A">
        <w:rPr>
          <w:sz w:val="22"/>
          <w:szCs w:val="22"/>
        </w:rPr>
        <w:t xml:space="preserve"> 2018 </w:t>
      </w:r>
      <w:r w:rsidR="006013E2">
        <w:rPr>
          <w:sz w:val="22"/>
          <w:szCs w:val="22"/>
        </w:rPr>
        <w:t>Nov 1</w:t>
      </w:r>
      <w:proofErr w:type="gramStart"/>
      <w:r w:rsidR="006013E2">
        <w:rPr>
          <w:sz w:val="22"/>
          <w:szCs w:val="22"/>
        </w:rPr>
        <w:t>;</w:t>
      </w:r>
      <w:r w:rsidR="00EE4D3A">
        <w:rPr>
          <w:sz w:val="22"/>
          <w:szCs w:val="22"/>
        </w:rPr>
        <w:t>154</w:t>
      </w:r>
      <w:proofErr w:type="gramEnd"/>
      <w:r w:rsidR="00EE4D3A">
        <w:rPr>
          <w:sz w:val="22"/>
          <w:szCs w:val="22"/>
        </w:rPr>
        <w:t>(11):13</w:t>
      </w:r>
      <w:r w:rsidR="00387F0E">
        <w:rPr>
          <w:sz w:val="22"/>
          <w:szCs w:val="22"/>
        </w:rPr>
        <w:t>1</w:t>
      </w:r>
      <w:r w:rsidR="00EE4D3A">
        <w:rPr>
          <w:sz w:val="22"/>
          <w:szCs w:val="22"/>
        </w:rPr>
        <w:t>6-1319</w:t>
      </w:r>
      <w:r>
        <w:rPr>
          <w:sz w:val="22"/>
          <w:szCs w:val="22"/>
        </w:rPr>
        <w:t>.</w:t>
      </w:r>
      <w:r w:rsidR="00C532B7">
        <w:rPr>
          <w:sz w:val="22"/>
          <w:szCs w:val="22"/>
        </w:rPr>
        <w:t xml:space="preserve">  </w:t>
      </w:r>
      <w:r w:rsidR="00C532B7" w:rsidRPr="00C532B7">
        <w:rPr>
          <w:sz w:val="22"/>
          <w:szCs w:val="22"/>
          <w:shd w:val="clear" w:color="auto" w:fill="FFFF00"/>
        </w:rPr>
        <w:t>PMID: 30326494.</w:t>
      </w:r>
      <w:r w:rsidR="00C532B7">
        <w:rPr>
          <w:sz w:val="22"/>
          <w:szCs w:val="22"/>
        </w:rPr>
        <w:t xml:space="preserve">  </w:t>
      </w:r>
      <w:r>
        <w:rPr>
          <w:sz w:val="22"/>
          <w:szCs w:val="22"/>
        </w:rPr>
        <w:t xml:space="preserve">  </w:t>
      </w:r>
    </w:p>
    <w:p w:rsidR="00616D09" w:rsidRPr="00616D09" w:rsidRDefault="00616D09" w:rsidP="00255269">
      <w:pPr>
        <w:numPr>
          <w:ilvl w:val="0"/>
          <w:numId w:val="1"/>
        </w:numPr>
        <w:shd w:val="clear" w:color="auto" w:fill="FFFFFF" w:themeFill="background1"/>
        <w:autoSpaceDE w:val="0"/>
        <w:autoSpaceDN w:val="0"/>
        <w:adjustRightInd w:val="0"/>
        <w:spacing w:after="240"/>
        <w:rPr>
          <w:sz w:val="22"/>
          <w:szCs w:val="22"/>
          <w:u w:val="single"/>
        </w:rPr>
      </w:pPr>
      <w:proofErr w:type="spellStart"/>
      <w:r>
        <w:rPr>
          <w:b/>
          <w:sz w:val="22"/>
          <w:szCs w:val="22"/>
        </w:rPr>
        <w:t>Teng</w:t>
      </w:r>
      <w:proofErr w:type="spellEnd"/>
      <w:r>
        <w:rPr>
          <w:b/>
          <w:sz w:val="22"/>
          <w:szCs w:val="22"/>
        </w:rPr>
        <w:t xml:space="preserve"> JMC</w:t>
      </w:r>
      <w:r>
        <w:rPr>
          <w:sz w:val="22"/>
          <w:szCs w:val="22"/>
        </w:rPr>
        <w:t xml:space="preserve">, Bartholomew FB, Patel V, Sun G.  Novel Treatment of Painful Plantar Keratoderma in </w:t>
      </w:r>
      <w:proofErr w:type="spellStart"/>
      <w:r>
        <w:rPr>
          <w:sz w:val="22"/>
          <w:szCs w:val="22"/>
        </w:rPr>
        <w:t>Pachyonychia</w:t>
      </w:r>
      <w:proofErr w:type="spellEnd"/>
      <w:r>
        <w:rPr>
          <w:sz w:val="22"/>
          <w:szCs w:val="22"/>
        </w:rPr>
        <w:t xml:space="preserve"> </w:t>
      </w:r>
      <w:proofErr w:type="spellStart"/>
      <w:r>
        <w:rPr>
          <w:sz w:val="22"/>
          <w:szCs w:val="22"/>
        </w:rPr>
        <w:t>Congenita</w:t>
      </w:r>
      <w:proofErr w:type="spellEnd"/>
      <w:r>
        <w:rPr>
          <w:sz w:val="22"/>
          <w:szCs w:val="22"/>
        </w:rPr>
        <w:t xml:space="preserve"> Using Topical </w:t>
      </w:r>
      <w:proofErr w:type="spellStart"/>
      <w:r>
        <w:rPr>
          <w:sz w:val="22"/>
          <w:szCs w:val="22"/>
        </w:rPr>
        <w:t>Sirolimus</w:t>
      </w:r>
      <w:proofErr w:type="spellEnd"/>
      <w:r>
        <w:rPr>
          <w:sz w:val="22"/>
          <w:szCs w:val="22"/>
        </w:rPr>
        <w:t xml:space="preserve">.  Clinical and Experimental Dermatology. 2018 Dec. 43(8):968-971.  </w:t>
      </w:r>
      <w:r w:rsidRPr="00647008">
        <w:rPr>
          <w:sz w:val="22"/>
          <w:szCs w:val="22"/>
          <w:shd w:val="clear" w:color="auto" w:fill="FFFF00"/>
        </w:rPr>
        <w:t>PMID: 29882237</w:t>
      </w:r>
    </w:p>
    <w:p w:rsidR="00616D09" w:rsidRPr="00616D09" w:rsidRDefault="00616D09" w:rsidP="00616D09">
      <w:pPr>
        <w:numPr>
          <w:ilvl w:val="0"/>
          <w:numId w:val="1"/>
        </w:numPr>
        <w:shd w:val="clear" w:color="auto" w:fill="FFFFFF" w:themeFill="background1"/>
        <w:autoSpaceDE w:val="0"/>
        <w:autoSpaceDN w:val="0"/>
        <w:adjustRightInd w:val="0"/>
        <w:spacing w:after="240"/>
        <w:rPr>
          <w:sz w:val="22"/>
          <w:szCs w:val="22"/>
          <w:u w:val="single"/>
        </w:rPr>
      </w:pPr>
      <w:proofErr w:type="spellStart"/>
      <w:r>
        <w:rPr>
          <w:sz w:val="22"/>
          <w:szCs w:val="22"/>
        </w:rPr>
        <w:t>Lekwuttikarn</w:t>
      </w:r>
      <w:proofErr w:type="spellEnd"/>
      <w:r>
        <w:rPr>
          <w:sz w:val="22"/>
          <w:szCs w:val="22"/>
        </w:rPr>
        <w:t xml:space="preserve"> R, Lim YH, </w:t>
      </w:r>
      <w:proofErr w:type="spellStart"/>
      <w:r>
        <w:rPr>
          <w:sz w:val="22"/>
          <w:szCs w:val="22"/>
        </w:rPr>
        <w:t>Admani</w:t>
      </w:r>
      <w:proofErr w:type="spellEnd"/>
      <w:r>
        <w:rPr>
          <w:sz w:val="22"/>
          <w:szCs w:val="22"/>
        </w:rPr>
        <w:t xml:space="preserve"> S, Choate KA, </w:t>
      </w:r>
      <w:proofErr w:type="spellStart"/>
      <w:r w:rsidRPr="00D04178">
        <w:rPr>
          <w:b/>
          <w:sz w:val="22"/>
          <w:szCs w:val="22"/>
        </w:rPr>
        <w:t>Teng</w:t>
      </w:r>
      <w:proofErr w:type="spellEnd"/>
      <w:r w:rsidRPr="00D04178">
        <w:rPr>
          <w:b/>
          <w:sz w:val="22"/>
          <w:szCs w:val="22"/>
        </w:rPr>
        <w:t xml:space="preserve"> JM</w:t>
      </w:r>
      <w:r>
        <w:rPr>
          <w:sz w:val="22"/>
          <w:szCs w:val="22"/>
        </w:rPr>
        <w:t xml:space="preserve">.  Genotype-Guided Successful Treatment of an Arteriovenous Malformation in a Child.  JAMA Dermatology. Dec 2018.  </w:t>
      </w:r>
      <w:r w:rsidRPr="00616D09">
        <w:rPr>
          <w:sz w:val="22"/>
          <w:szCs w:val="22"/>
          <w:shd w:val="clear" w:color="auto" w:fill="FFFF00"/>
        </w:rPr>
        <w:t>PMID: 30566190</w:t>
      </w:r>
    </w:p>
    <w:p w:rsidR="00EF344B" w:rsidRPr="002A6BAF" w:rsidRDefault="009621DF" w:rsidP="00463DCF">
      <w:pPr>
        <w:numPr>
          <w:ilvl w:val="0"/>
          <w:numId w:val="1"/>
        </w:numPr>
        <w:shd w:val="clear" w:color="auto" w:fill="FFFFFF" w:themeFill="background1"/>
        <w:autoSpaceDE w:val="0"/>
        <w:autoSpaceDN w:val="0"/>
        <w:adjustRightInd w:val="0"/>
        <w:spacing w:after="240"/>
        <w:rPr>
          <w:sz w:val="22"/>
          <w:szCs w:val="22"/>
          <w:u w:val="single"/>
        </w:rPr>
      </w:pPr>
      <w:proofErr w:type="spellStart"/>
      <w:r>
        <w:rPr>
          <w:sz w:val="22"/>
          <w:szCs w:val="22"/>
        </w:rPr>
        <w:t>Chien</w:t>
      </w:r>
      <w:proofErr w:type="spellEnd"/>
      <w:r>
        <w:rPr>
          <w:sz w:val="22"/>
          <w:szCs w:val="22"/>
        </w:rPr>
        <w:t xml:space="preserve"> M, </w:t>
      </w:r>
      <w:proofErr w:type="spellStart"/>
      <w:r>
        <w:rPr>
          <w:sz w:val="22"/>
          <w:szCs w:val="22"/>
        </w:rPr>
        <w:t>Kreimer</w:t>
      </w:r>
      <w:proofErr w:type="spellEnd"/>
      <w:r>
        <w:rPr>
          <w:sz w:val="22"/>
          <w:szCs w:val="22"/>
        </w:rPr>
        <w:t xml:space="preserve"> S, </w:t>
      </w:r>
      <w:proofErr w:type="spellStart"/>
      <w:r w:rsidRPr="009621DF">
        <w:rPr>
          <w:b/>
          <w:sz w:val="22"/>
          <w:szCs w:val="22"/>
        </w:rPr>
        <w:t>Teng</w:t>
      </w:r>
      <w:proofErr w:type="spellEnd"/>
      <w:r w:rsidRPr="009621DF">
        <w:rPr>
          <w:b/>
          <w:sz w:val="22"/>
          <w:szCs w:val="22"/>
        </w:rPr>
        <w:t xml:space="preserve"> JM</w:t>
      </w:r>
      <w:r>
        <w:rPr>
          <w:sz w:val="22"/>
          <w:szCs w:val="22"/>
        </w:rPr>
        <w:t xml:space="preserve">, </w:t>
      </w:r>
      <w:proofErr w:type="spellStart"/>
      <w:r>
        <w:rPr>
          <w:sz w:val="22"/>
          <w:szCs w:val="22"/>
        </w:rPr>
        <w:t>Marqueling</w:t>
      </w:r>
      <w:proofErr w:type="spellEnd"/>
      <w:r>
        <w:rPr>
          <w:sz w:val="22"/>
          <w:szCs w:val="22"/>
        </w:rPr>
        <w:t xml:space="preserve"> A, </w:t>
      </w:r>
      <w:proofErr w:type="spellStart"/>
      <w:r>
        <w:rPr>
          <w:sz w:val="22"/>
          <w:szCs w:val="22"/>
        </w:rPr>
        <w:t>Jeng</w:t>
      </w:r>
      <w:proofErr w:type="spellEnd"/>
      <w:r>
        <w:rPr>
          <w:sz w:val="22"/>
          <w:szCs w:val="22"/>
        </w:rPr>
        <w:t xml:space="preserve"> M.  Anticoagulation for the Treatment of Pain in Venous Malformations.  Wiley 2018.  </w:t>
      </w:r>
    </w:p>
    <w:p w:rsidR="001C749E" w:rsidRPr="00616D09" w:rsidRDefault="002A6BAF" w:rsidP="00616D09">
      <w:pPr>
        <w:numPr>
          <w:ilvl w:val="0"/>
          <w:numId w:val="1"/>
        </w:numPr>
        <w:shd w:val="clear" w:color="auto" w:fill="FFFFFF" w:themeFill="background1"/>
        <w:autoSpaceDE w:val="0"/>
        <w:autoSpaceDN w:val="0"/>
        <w:adjustRightInd w:val="0"/>
        <w:spacing w:after="240"/>
        <w:rPr>
          <w:sz w:val="22"/>
          <w:szCs w:val="22"/>
          <w:u w:val="single"/>
        </w:rPr>
      </w:pPr>
      <w:r w:rsidRPr="00387F0E">
        <w:rPr>
          <w:sz w:val="22"/>
          <w:szCs w:val="22"/>
        </w:rPr>
        <w:t>Kim D,</w:t>
      </w:r>
      <w:r w:rsidR="001C749E">
        <w:rPr>
          <w:sz w:val="22"/>
          <w:szCs w:val="22"/>
        </w:rPr>
        <w:t xml:space="preserve"> </w:t>
      </w:r>
      <w:proofErr w:type="spellStart"/>
      <w:r w:rsidR="001C749E">
        <w:rPr>
          <w:sz w:val="22"/>
          <w:szCs w:val="22"/>
        </w:rPr>
        <w:t>Wysong</w:t>
      </w:r>
      <w:proofErr w:type="spellEnd"/>
      <w:r w:rsidR="001C749E">
        <w:rPr>
          <w:sz w:val="22"/>
          <w:szCs w:val="22"/>
        </w:rPr>
        <w:t xml:space="preserve"> A,</w:t>
      </w:r>
      <w:r w:rsidRPr="00387F0E">
        <w:rPr>
          <w:sz w:val="22"/>
          <w:szCs w:val="22"/>
        </w:rPr>
        <w:t xml:space="preserve"> </w:t>
      </w:r>
      <w:proofErr w:type="spellStart"/>
      <w:r w:rsidRPr="00387F0E">
        <w:rPr>
          <w:b/>
          <w:sz w:val="22"/>
          <w:szCs w:val="22"/>
        </w:rPr>
        <w:t>Teng</w:t>
      </w:r>
      <w:proofErr w:type="spellEnd"/>
      <w:r w:rsidRPr="00387F0E">
        <w:rPr>
          <w:b/>
          <w:sz w:val="22"/>
          <w:szCs w:val="22"/>
        </w:rPr>
        <w:t xml:space="preserve"> JM</w:t>
      </w:r>
      <w:r w:rsidR="001C749E">
        <w:rPr>
          <w:sz w:val="22"/>
          <w:szCs w:val="22"/>
        </w:rPr>
        <w:t>, Rahman Z.  Laser-A</w:t>
      </w:r>
      <w:r w:rsidRPr="00387F0E">
        <w:rPr>
          <w:sz w:val="22"/>
          <w:szCs w:val="22"/>
        </w:rPr>
        <w:t>ssisted Deliv</w:t>
      </w:r>
      <w:r w:rsidR="001C749E">
        <w:rPr>
          <w:sz w:val="22"/>
          <w:szCs w:val="22"/>
        </w:rPr>
        <w:t xml:space="preserve">ery of Topical Rapamycin: </w:t>
      </w:r>
      <w:proofErr w:type="spellStart"/>
      <w:r w:rsidR="001C749E">
        <w:rPr>
          <w:sz w:val="22"/>
          <w:szCs w:val="22"/>
        </w:rPr>
        <w:t>mTOR</w:t>
      </w:r>
      <w:proofErr w:type="spellEnd"/>
      <w:r w:rsidR="001C749E">
        <w:rPr>
          <w:sz w:val="22"/>
          <w:szCs w:val="22"/>
        </w:rPr>
        <w:t xml:space="preserve"> I</w:t>
      </w:r>
      <w:r w:rsidRPr="00387F0E">
        <w:rPr>
          <w:sz w:val="22"/>
          <w:szCs w:val="22"/>
        </w:rPr>
        <w:t xml:space="preserve">nhibition for </w:t>
      </w:r>
      <w:proofErr w:type="spellStart"/>
      <w:r w:rsidRPr="00387F0E">
        <w:rPr>
          <w:sz w:val="22"/>
          <w:szCs w:val="22"/>
        </w:rPr>
        <w:t>Birt</w:t>
      </w:r>
      <w:proofErr w:type="spellEnd"/>
      <w:r w:rsidR="001C749E">
        <w:rPr>
          <w:sz w:val="22"/>
          <w:szCs w:val="22"/>
        </w:rPr>
        <w:t>-</w:t>
      </w:r>
      <w:r w:rsidRPr="00387F0E">
        <w:rPr>
          <w:sz w:val="22"/>
          <w:szCs w:val="22"/>
        </w:rPr>
        <w:t>Hogg</w:t>
      </w:r>
      <w:r w:rsidR="001C749E">
        <w:rPr>
          <w:sz w:val="22"/>
          <w:szCs w:val="22"/>
        </w:rPr>
        <w:t>-</w:t>
      </w:r>
      <w:proofErr w:type="spellStart"/>
      <w:r w:rsidRPr="00387F0E">
        <w:rPr>
          <w:sz w:val="22"/>
          <w:szCs w:val="22"/>
        </w:rPr>
        <w:t>Dube</w:t>
      </w:r>
      <w:proofErr w:type="spellEnd"/>
      <w:r w:rsidRPr="00387F0E">
        <w:rPr>
          <w:sz w:val="22"/>
          <w:szCs w:val="22"/>
        </w:rPr>
        <w:t xml:space="preserve"> Syndrome.  </w:t>
      </w:r>
      <w:proofErr w:type="spellStart"/>
      <w:r w:rsidR="001C749E">
        <w:rPr>
          <w:sz w:val="22"/>
          <w:szCs w:val="22"/>
        </w:rPr>
        <w:t>Dermatol</w:t>
      </w:r>
      <w:proofErr w:type="spellEnd"/>
      <w:r w:rsidR="001C749E">
        <w:rPr>
          <w:sz w:val="22"/>
          <w:szCs w:val="22"/>
        </w:rPr>
        <w:t xml:space="preserve"> Surg. 2019 Jan 11. </w:t>
      </w:r>
      <w:r w:rsidR="001C749E" w:rsidRPr="001C749E">
        <w:rPr>
          <w:sz w:val="22"/>
          <w:szCs w:val="22"/>
          <w:shd w:val="clear" w:color="auto" w:fill="FFFF00"/>
        </w:rPr>
        <w:t>PMID: 30640787</w:t>
      </w:r>
    </w:p>
    <w:p w:rsidR="00AA2898" w:rsidRPr="00387F0E" w:rsidRDefault="00AA2898" w:rsidP="00AA2898">
      <w:pPr>
        <w:rPr>
          <w:b/>
          <w:color w:val="000000"/>
          <w:sz w:val="22"/>
          <w:szCs w:val="22"/>
          <w:u w:val="single"/>
        </w:rPr>
      </w:pPr>
      <w:r w:rsidRPr="00387F0E">
        <w:rPr>
          <w:b/>
          <w:color w:val="000000"/>
          <w:sz w:val="22"/>
          <w:szCs w:val="22"/>
          <w:u w:val="single"/>
        </w:rPr>
        <w:t>A</w:t>
      </w:r>
      <w:r w:rsidR="00F44D82" w:rsidRPr="00387F0E">
        <w:rPr>
          <w:b/>
          <w:color w:val="000000"/>
          <w:sz w:val="22"/>
          <w:szCs w:val="22"/>
          <w:u w:val="single"/>
        </w:rPr>
        <w:t>BSTRACT PAPERS AND POSTERS PRESENTING AT MEETING</w:t>
      </w:r>
      <w:r w:rsidR="00442264" w:rsidRPr="00387F0E">
        <w:rPr>
          <w:b/>
          <w:color w:val="000000"/>
          <w:sz w:val="22"/>
          <w:szCs w:val="22"/>
          <w:u w:val="single"/>
        </w:rPr>
        <w:t xml:space="preserve"> (</w:t>
      </w:r>
      <w:r w:rsidR="00001B4B" w:rsidRPr="00387F0E">
        <w:rPr>
          <w:b/>
          <w:color w:val="000000"/>
          <w:sz w:val="22"/>
          <w:szCs w:val="22"/>
          <w:u w:val="single"/>
        </w:rPr>
        <w:t>SELECTED</w:t>
      </w:r>
      <w:r w:rsidR="00442264" w:rsidRPr="00387F0E">
        <w:rPr>
          <w:b/>
          <w:color w:val="000000"/>
          <w:sz w:val="22"/>
          <w:szCs w:val="22"/>
          <w:u w:val="single"/>
        </w:rPr>
        <w:t>)</w:t>
      </w:r>
      <w:r w:rsidR="000E0212" w:rsidRPr="00387F0E">
        <w:rPr>
          <w:b/>
          <w:color w:val="000000"/>
          <w:sz w:val="22"/>
          <w:szCs w:val="22"/>
          <w:u w:val="single"/>
        </w:rPr>
        <w:t xml:space="preserve">: </w:t>
      </w:r>
    </w:p>
    <w:p w:rsidR="00B84CF7" w:rsidRPr="00387F0E" w:rsidRDefault="00B84CF7" w:rsidP="00AA2898">
      <w:pPr>
        <w:rPr>
          <w:b/>
          <w:color w:val="000000"/>
          <w:sz w:val="22"/>
          <w:szCs w:val="22"/>
          <w:u w:val="single"/>
        </w:rPr>
      </w:pPr>
    </w:p>
    <w:p w:rsidR="00AA2898" w:rsidRPr="00491523" w:rsidRDefault="00AA2898" w:rsidP="00AA2898">
      <w:pPr>
        <w:numPr>
          <w:ilvl w:val="0"/>
          <w:numId w:val="2"/>
        </w:numPr>
        <w:autoSpaceDE w:val="0"/>
        <w:autoSpaceDN w:val="0"/>
        <w:adjustRightInd w:val="0"/>
        <w:rPr>
          <w:sz w:val="22"/>
          <w:szCs w:val="22"/>
        </w:rPr>
      </w:pPr>
      <w:r w:rsidRPr="00491523">
        <w:rPr>
          <w:b/>
          <w:sz w:val="22"/>
          <w:szCs w:val="22"/>
        </w:rPr>
        <w:t>Ming Cao (</w:t>
      </w: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Brown SL, Hogan KT. </w:t>
      </w:r>
      <w:r w:rsidR="000143F0" w:rsidRPr="00491523">
        <w:rPr>
          <w:sz w:val="22"/>
          <w:szCs w:val="22"/>
        </w:rPr>
        <w:t>“</w:t>
      </w:r>
      <w:r w:rsidRPr="00491523">
        <w:rPr>
          <w:sz w:val="22"/>
          <w:szCs w:val="22"/>
        </w:rPr>
        <w:t>Definition of the HLA-A2 Structural Requirements for the Presentation of Influenza Virus Matrix Peptide to CTL.</w:t>
      </w:r>
      <w:r w:rsidR="000143F0" w:rsidRPr="00491523">
        <w:rPr>
          <w:sz w:val="22"/>
          <w:szCs w:val="22"/>
        </w:rPr>
        <w:t>”</w:t>
      </w:r>
      <w:r w:rsidRPr="00491523">
        <w:rPr>
          <w:sz w:val="22"/>
          <w:szCs w:val="22"/>
        </w:rPr>
        <w:t xml:space="preserve"> 1991 Autumn Immunology Conference.</w:t>
      </w:r>
    </w:p>
    <w:p w:rsidR="00AA2898" w:rsidRPr="00491523" w:rsidRDefault="00AA2898" w:rsidP="00AA2898">
      <w:pPr>
        <w:ind w:left="720"/>
        <w:rPr>
          <w:sz w:val="22"/>
          <w:szCs w:val="22"/>
        </w:rPr>
      </w:pPr>
    </w:p>
    <w:p w:rsidR="00AA2898" w:rsidRPr="00491523" w:rsidRDefault="00AA2898" w:rsidP="00AA2898">
      <w:pPr>
        <w:numPr>
          <w:ilvl w:val="0"/>
          <w:numId w:val="2"/>
        </w:numPr>
        <w:tabs>
          <w:tab w:val="left" w:pos="450"/>
        </w:tabs>
        <w:autoSpaceDE w:val="0"/>
        <w:autoSpaceDN w:val="0"/>
        <w:adjustRightInd w:val="0"/>
        <w:rPr>
          <w:sz w:val="22"/>
          <w:szCs w:val="22"/>
        </w:rPr>
      </w:pPr>
      <w:r w:rsidRPr="00491523">
        <w:rPr>
          <w:sz w:val="22"/>
          <w:szCs w:val="22"/>
        </w:rPr>
        <w:t xml:space="preserve">Hogan KT, </w:t>
      </w:r>
      <w:r w:rsidRPr="00491523">
        <w:rPr>
          <w:b/>
          <w:sz w:val="22"/>
          <w:szCs w:val="22"/>
        </w:rPr>
        <w:t>Ming Cao (</w:t>
      </w: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and Brown SL. </w:t>
      </w:r>
      <w:r w:rsidR="000143F0" w:rsidRPr="00491523">
        <w:rPr>
          <w:sz w:val="22"/>
          <w:szCs w:val="22"/>
        </w:rPr>
        <w:t>“</w:t>
      </w:r>
      <w:r w:rsidRPr="00491523">
        <w:rPr>
          <w:sz w:val="22"/>
          <w:szCs w:val="22"/>
        </w:rPr>
        <w:t>Definition of Residues in HLA-A2.1 that Contribute to the Epitopes Recognized by MHC-Restricted, Influenza Matrix Peptide Specific Cytotoxic T Lymphocytes (CTL) and Allogeneic CTL.</w:t>
      </w:r>
      <w:r w:rsidR="000143F0" w:rsidRPr="00491523">
        <w:rPr>
          <w:sz w:val="22"/>
          <w:szCs w:val="22"/>
        </w:rPr>
        <w:t>”</w:t>
      </w:r>
      <w:r w:rsidRPr="00491523">
        <w:rPr>
          <w:sz w:val="22"/>
          <w:szCs w:val="22"/>
        </w:rPr>
        <w:t xml:space="preserve"> FASEB (1992). </w:t>
      </w:r>
    </w:p>
    <w:p w:rsidR="00AA2898" w:rsidRPr="00491523" w:rsidRDefault="00AA2898" w:rsidP="00AA2898">
      <w:pPr>
        <w:pStyle w:val="ListParagraph"/>
        <w:rPr>
          <w:sz w:val="22"/>
          <w:szCs w:val="22"/>
        </w:rPr>
      </w:pPr>
    </w:p>
    <w:p w:rsidR="00AA2898" w:rsidRPr="00491523" w:rsidRDefault="00AA2898" w:rsidP="00AA2898">
      <w:pPr>
        <w:numPr>
          <w:ilvl w:val="0"/>
          <w:numId w:val="2"/>
        </w:numPr>
        <w:autoSpaceDE w:val="0"/>
        <w:autoSpaceDN w:val="0"/>
        <w:adjustRightInd w:val="0"/>
        <w:rPr>
          <w:sz w:val="22"/>
          <w:szCs w:val="22"/>
        </w:rPr>
      </w:pPr>
      <w:r w:rsidRPr="00491523">
        <w:rPr>
          <w:b/>
          <w:sz w:val="22"/>
          <w:szCs w:val="22"/>
        </w:rPr>
        <w:t>Ming Cao (</w:t>
      </w: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Brown SL and Hogan KT. </w:t>
      </w:r>
      <w:r w:rsidR="000143F0" w:rsidRPr="00491523">
        <w:rPr>
          <w:sz w:val="22"/>
          <w:szCs w:val="22"/>
        </w:rPr>
        <w:t>“</w:t>
      </w:r>
      <w:r w:rsidRPr="00491523">
        <w:rPr>
          <w:sz w:val="22"/>
          <w:szCs w:val="22"/>
        </w:rPr>
        <w:t>Amino Acid Substitutions on the HLA-A2 Molecule can Abrogate or Enhance Recognition of Influenza Virus M1 Peptide pulsed Cells by Cytotoxic T Lymphocytes.</w:t>
      </w:r>
      <w:r w:rsidR="000143F0" w:rsidRPr="00491523">
        <w:rPr>
          <w:sz w:val="22"/>
          <w:szCs w:val="22"/>
        </w:rPr>
        <w:t>”</w:t>
      </w:r>
      <w:r w:rsidRPr="00491523">
        <w:rPr>
          <w:sz w:val="22"/>
          <w:szCs w:val="22"/>
        </w:rPr>
        <w:t xml:space="preserve"> Keystone Symposium on Antigen Processing (1993).  </w:t>
      </w:r>
    </w:p>
    <w:p w:rsidR="00A90C58" w:rsidRPr="00491523" w:rsidRDefault="00A90C58" w:rsidP="00A90C58">
      <w:pPr>
        <w:pStyle w:val="ListParagraph"/>
        <w:rPr>
          <w:b/>
          <w:sz w:val="22"/>
          <w:szCs w:val="22"/>
        </w:rPr>
      </w:pPr>
    </w:p>
    <w:p w:rsidR="00AA2898" w:rsidRPr="00491523" w:rsidRDefault="00AA2898" w:rsidP="00AA2898">
      <w:pPr>
        <w:numPr>
          <w:ilvl w:val="0"/>
          <w:numId w:val="2"/>
        </w:numPr>
        <w:tabs>
          <w:tab w:val="left" w:pos="450"/>
        </w:tabs>
        <w:autoSpaceDE w:val="0"/>
        <w:autoSpaceDN w:val="0"/>
        <w:adjustRightInd w:val="0"/>
        <w:rPr>
          <w:sz w:val="22"/>
          <w:szCs w:val="22"/>
        </w:rPr>
      </w:pPr>
      <w:proofErr w:type="spellStart"/>
      <w:r w:rsidRPr="00491523">
        <w:rPr>
          <w:b/>
          <w:sz w:val="22"/>
          <w:szCs w:val="22"/>
        </w:rPr>
        <w:lastRenderedPageBreak/>
        <w:t>Teng</w:t>
      </w:r>
      <w:proofErr w:type="spellEnd"/>
      <w:r w:rsidRPr="00491523">
        <w:rPr>
          <w:b/>
          <w:sz w:val="22"/>
          <w:szCs w:val="22"/>
        </w:rPr>
        <w:t xml:space="preserve"> JM</w:t>
      </w:r>
      <w:r w:rsidRPr="00491523">
        <w:rPr>
          <w:sz w:val="22"/>
          <w:szCs w:val="22"/>
        </w:rPr>
        <w:t>, Liu, Xiao-</w:t>
      </w:r>
      <w:proofErr w:type="spellStart"/>
      <w:r w:rsidRPr="00491523">
        <w:rPr>
          <w:sz w:val="22"/>
          <w:szCs w:val="22"/>
        </w:rPr>
        <w:t>Rong</w:t>
      </w:r>
      <w:proofErr w:type="spellEnd"/>
      <w:r w:rsidRPr="00491523">
        <w:rPr>
          <w:sz w:val="22"/>
          <w:szCs w:val="22"/>
        </w:rPr>
        <w:t xml:space="preserve">, Lanier LL, </w:t>
      </w:r>
      <w:proofErr w:type="spellStart"/>
      <w:r w:rsidRPr="00491523">
        <w:rPr>
          <w:sz w:val="22"/>
          <w:szCs w:val="22"/>
        </w:rPr>
        <w:t>Linsley</w:t>
      </w:r>
      <w:proofErr w:type="spellEnd"/>
      <w:r w:rsidRPr="00491523">
        <w:rPr>
          <w:sz w:val="22"/>
          <w:szCs w:val="22"/>
        </w:rPr>
        <w:t xml:space="preserve"> P, Mills GB, and </w:t>
      </w:r>
      <w:proofErr w:type="spellStart"/>
      <w:r w:rsidRPr="00491523">
        <w:rPr>
          <w:sz w:val="22"/>
          <w:szCs w:val="22"/>
        </w:rPr>
        <w:t>Dupont,B</w:t>
      </w:r>
      <w:proofErr w:type="spellEnd"/>
      <w:r w:rsidRPr="00491523">
        <w:rPr>
          <w:sz w:val="22"/>
          <w:szCs w:val="22"/>
        </w:rPr>
        <w:t xml:space="preserve">. </w:t>
      </w:r>
      <w:r w:rsidR="000143F0" w:rsidRPr="00491523">
        <w:rPr>
          <w:sz w:val="22"/>
          <w:szCs w:val="22"/>
        </w:rPr>
        <w:t>“</w:t>
      </w:r>
      <w:r w:rsidRPr="00491523">
        <w:rPr>
          <w:sz w:val="22"/>
          <w:szCs w:val="22"/>
        </w:rPr>
        <w:t>Regions of CD28 Cytoplasmic Domain Mediating Initial Signal Transduction and Subsequent IL-2 Production.</w:t>
      </w:r>
      <w:r w:rsidR="000143F0" w:rsidRPr="00491523">
        <w:rPr>
          <w:sz w:val="22"/>
          <w:szCs w:val="22"/>
        </w:rPr>
        <w:t>”</w:t>
      </w:r>
      <w:r w:rsidRPr="00491523">
        <w:rPr>
          <w:sz w:val="22"/>
          <w:szCs w:val="22"/>
        </w:rPr>
        <w:t xml:space="preserve">   Keystone Symposia on Molecular and Cellular Biology (1995). </w:t>
      </w:r>
    </w:p>
    <w:p w:rsidR="00110A85" w:rsidRPr="00491523" w:rsidRDefault="00110A85" w:rsidP="00110A85">
      <w:pPr>
        <w:pStyle w:val="ListParagraph"/>
        <w:rPr>
          <w:sz w:val="22"/>
          <w:szCs w:val="22"/>
        </w:rPr>
      </w:pPr>
    </w:p>
    <w:p w:rsidR="00AA2898" w:rsidRPr="00491523" w:rsidRDefault="00AA2898" w:rsidP="00AA2898">
      <w:pPr>
        <w:numPr>
          <w:ilvl w:val="0"/>
          <w:numId w:val="2"/>
        </w:numPr>
        <w:tabs>
          <w:tab w:val="left" w:pos="450"/>
        </w:tabs>
        <w:autoSpaceDE w:val="0"/>
        <w:autoSpaceDN w:val="0"/>
        <w:adjustRightInd w:val="0"/>
        <w:rPr>
          <w:sz w:val="22"/>
          <w:szCs w:val="22"/>
        </w:rPr>
      </w:pPr>
      <w:r w:rsidRPr="00491523">
        <w:rPr>
          <w:sz w:val="22"/>
          <w:szCs w:val="22"/>
        </w:rPr>
        <w:t>King PD, Sadri A, Liu, Xiao-</w:t>
      </w:r>
      <w:proofErr w:type="spellStart"/>
      <w:r w:rsidRPr="00491523">
        <w:rPr>
          <w:sz w:val="22"/>
          <w:szCs w:val="22"/>
        </w:rPr>
        <w:t>Rong</w:t>
      </w:r>
      <w:proofErr w:type="spellEnd"/>
      <w:r w:rsidRPr="00491523">
        <w:rPr>
          <w:sz w:val="22"/>
          <w:szCs w:val="22"/>
        </w:rPr>
        <w:t xml:space="preserve">, Han A, </w:t>
      </w:r>
      <w:proofErr w:type="spellStart"/>
      <w:r w:rsidRPr="00491523">
        <w:rPr>
          <w:sz w:val="22"/>
          <w:szCs w:val="22"/>
        </w:rPr>
        <w:t>Selvekumar</w:t>
      </w:r>
      <w:proofErr w:type="spellEnd"/>
      <w:r w:rsidRPr="00491523">
        <w:rPr>
          <w:sz w:val="22"/>
          <w:szCs w:val="22"/>
        </w:rPr>
        <w:t xml:space="preserve"> A, </w:t>
      </w: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and </w:t>
      </w:r>
      <w:proofErr w:type="spellStart"/>
      <w:r w:rsidRPr="00491523">
        <w:rPr>
          <w:sz w:val="22"/>
          <w:szCs w:val="22"/>
        </w:rPr>
        <w:t>Dupont</w:t>
      </w:r>
      <w:proofErr w:type="spellEnd"/>
      <w:r w:rsidRPr="00491523">
        <w:rPr>
          <w:sz w:val="22"/>
          <w:szCs w:val="22"/>
        </w:rPr>
        <w:t xml:space="preserve"> B.  </w:t>
      </w:r>
      <w:r w:rsidR="000143F0" w:rsidRPr="00491523">
        <w:rPr>
          <w:sz w:val="22"/>
          <w:szCs w:val="22"/>
        </w:rPr>
        <w:t>“</w:t>
      </w:r>
      <w:r w:rsidRPr="00491523">
        <w:rPr>
          <w:sz w:val="22"/>
          <w:szCs w:val="22"/>
        </w:rPr>
        <w:t>Mutational Analyses of Human CD2 Receptor Signaling.</w:t>
      </w:r>
      <w:r w:rsidR="000143F0" w:rsidRPr="00491523">
        <w:rPr>
          <w:sz w:val="22"/>
          <w:szCs w:val="22"/>
        </w:rPr>
        <w:t>”</w:t>
      </w:r>
      <w:r w:rsidRPr="00491523">
        <w:rPr>
          <w:sz w:val="22"/>
          <w:szCs w:val="22"/>
        </w:rPr>
        <w:t xml:space="preserve"> ASBMB/ASIP/AAI Joint Meeting (1997). </w:t>
      </w:r>
    </w:p>
    <w:p w:rsidR="00AA2898" w:rsidRPr="00491523" w:rsidRDefault="00AA2898" w:rsidP="00AA2898">
      <w:pPr>
        <w:tabs>
          <w:tab w:val="left" w:pos="450"/>
        </w:tabs>
        <w:autoSpaceDE w:val="0"/>
        <w:autoSpaceDN w:val="0"/>
        <w:adjustRightInd w:val="0"/>
        <w:rPr>
          <w:sz w:val="22"/>
          <w:szCs w:val="22"/>
        </w:rPr>
      </w:pPr>
    </w:p>
    <w:p w:rsidR="00AA2898" w:rsidRPr="00491523" w:rsidRDefault="00AA2898" w:rsidP="00AA2898">
      <w:pPr>
        <w:numPr>
          <w:ilvl w:val="0"/>
          <w:numId w:val="2"/>
        </w:numPr>
        <w:tabs>
          <w:tab w:val="left" w:pos="450"/>
        </w:tabs>
        <w:autoSpaceDE w:val="0"/>
        <w:autoSpaceDN w:val="0"/>
        <w:adjustRightInd w:val="0"/>
        <w:rPr>
          <w:sz w:val="22"/>
          <w:szCs w:val="22"/>
        </w:rPr>
      </w:pPr>
      <w:proofErr w:type="spellStart"/>
      <w:r w:rsidRPr="00491523">
        <w:rPr>
          <w:b/>
          <w:sz w:val="22"/>
          <w:szCs w:val="22"/>
        </w:rPr>
        <w:t>Teng</w:t>
      </w:r>
      <w:proofErr w:type="spellEnd"/>
      <w:r w:rsidRPr="00491523">
        <w:rPr>
          <w:b/>
          <w:sz w:val="22"/>
          <w:szCs w:val="22"/>
        </w:rPr>
        <w:t xml:space="preserve"> JM</w:t>
      </w:r>
      <w:r w:rsidRPr="00491523">
        <w:rPr>
          <w:sz w:val="22"/>
          <w:szCs w:val="22"/>
        </w:rPr>
        <w:t>, Liu, Xiao-</w:t>
      </w:r>
      <w:proofErr w:type="spellStart"/>
      <w:r w:rsidRPr="00491523">
        <w:rPr>
          <w:sz w:val="22"/>
          <w:szCs w:val="22"/>
        </w:rPr>
        <w:t>Rong</w:t>
      </w:r>
      <w:proofErr w:type="spellEnd"/>
      <w:r w:rsidRPr="00491523">
        <w:rPr>
          <w:sz w:val="22"/>
          <w:szCs w:val="22"/>
        </w:rPr>
        <w:t xml:space="preserve">, </w:t>
      </w:r>
      <w:proofErr w:type="spellStart"/>
      <w:r w:rsidRPr="00491523">
        <w:rPr>
          <w:sz w:val="22"/>
          <w:szCs w:val="22"/>
        </w:rPr>
        <w:t>Selvekumar</w:t>
      </w:r>
      <w:proofErr w:type="spellEnd"/>
      <w:r w:rsidRPr="00491523">
        <w:rPr>
          <w:sz w:val="22"/>
          <w:szCs w:val="22"/>
        </w:rPr>
        <w:t xml:space="preserve"> A, King PD, and </w:t>
      </w:r>
      <w:proofErr w:type="spellStart"/>
      <w:r w:rsidRPr="00491523">
        <w:rPr>
          <w:sz w:val="22"/>
          <w:szCs w:val="22"/>
        </w:rPr>
        <w:t>Dupont</w:t>
      </w:r>
      <w:proofErr w:type="spellEnd"/>
      <w:r w:rsidRPr="00491523">
        <w:rPr>
          <w:sz w:val="22"/>
          <w:szCs w:val="22"/>
        </w:rPr>
        <w:t xml:space="preserve"> B. </w:t>
      </w:r>
      <w:r w:rsidR="000143F0" w:rsidRPr="00491523">
        <w:rPr>
          <w:sz w:val="22"/>
          <w:szCs w:val="22"/>
        </w:rPr>
        <w:t>“</w:t>
      </w:r>
      <w:r w:rsidRPr="00491523">
        <w:rPr>
          <w:sz w:val="22"/>
          <w:szCs w:val="22"/>
        </w:rPr>
        <w:t>Structure Function Analyses of NK Cell Receptors Specific for HLA-Class I Molecules.</w:t>
      </w:r>
      <w:r w:rsidR="000143F0" w:rsidRPr="00491523">
        <w:rPr>
          <w:sz w:val="22"/>
          <w:szCs w:val="22"/>
        </w:rPr>
        <w:t>”</w:t>
      </w:r>
      <w:r w:rsidRPr="00491523">
        <w:rPr>
          <w:sz w:val="22"/>
          <w:szCs w:val="22"/>
        </w:rPr>
        <w:t xml:space="preserve"> American Society for Histocompatibility and </w:t>
      </w:r>
      <w:proofErr w:type="spellStart"/>
      <w:r w:rsidRPr="00491523">
        <w:rPr>
          <w:sz w:val="22"/>
          <w:szCs w:val="22"/>
        </w:rPr>
        <w:t>Immunogenetics</w:t>
      </w:r>
      <w:proofErr w:type="spellEnd"/>
      <w:r w:rsidRPr="00491523">
        <w:rPr>
          <w:sz w:val="22"/>
          <w:szCs w:val="22"/>
        </w:rPr>
        <w:t xml:space="preserve"> 23rd Annual Meeting (1997).</w:t>
      </w:r>
      <w:r w:rsidRPr="00491523">
        <w:rPr>
          <w:sz w:val="22"/>
          <w:szCs w:val="22"/>
          <w:u w:val="single"/>
        </w:rPr>
        <w:t xml:space="preserve"> </w:t>
      </w:r>
    </w:p>
    <w:p w:rsidR="00787808" w:rsidRPr="00491523" w:rsidRDefault="00787808" w:rsidP="00CB1B05">
      <w:pPr>
        <w:tabs>
          <w:tab w:val="left" w:pos="450"/>
        </w:tabs>
        <w:autoSpaceDE w:val="0"/>
        <w:autoSpaceDN w:val="0"/>
        <w:adjustRightInd w:val="0"/>
        <w:rPr>
          <w:sz w:val="22"/>
          <w:szCs w:val="22"/>
        </w:rPr>
      </w:pPr>
    </w:p>
    <w:p w:rsidR="00AA2898" w:rsidRPr="00491523" w:rsidRDefault="00AA2898" w:rsidP="00AA2898">
      <w:pPr>
        <w:numPr>
          <w:ilvl w:val="0"/>
          <w:numId w:val="2"/>
        </w:numPr>
        <w:tabs>
          <w:tab w:val="left" w:pos="450"/>
        </w:tabs>
        <w:autoSpaceDE w:val="0"/>
        <w:autoSpaceDN w:val="0"/>
        <w:adjustRightInd w:val="0"/>
        <w:rPr>
          <w:sz w:val="22"/>
          <w:szCs w:val="22"/>
        </w:rPr>
      </w:pPr>
      <w:proofErr w:type="spellStart"/>
      <w:r w:rsidRPr="00491523">
        <w:rPr>
          <w:b/>
          <w:sz w:val="22"/>
          <w:szCs w:val="22"/>
        </w:rPr>
        <w:t>Teng</w:t>
      </w:r>
      <w:proofErr w:type="spellEnd"/>
      <w:r w:rsidRPr="00491523">
        <w:rPr>
          <w:b/>
          <w:sz w:val="22"/>
          <w:szCs w:val="22"/>
        </w:rPr>
        <w:t xml:space="preserve"> JM</w:t>
      </w:r>
      <w:r w:rsidRPr="00491523">
        <w:rPr>
          <w:sz w:val="22"/>
          <w:szCs w:val="22"/>
        </w:rPr>
        <w:t>, Liu Xiao-</w:t>
      </w:r>
      <w:proofErr w:type="spellStart"/>
      <w:r w:rsidRPr="00491523">
        <w:rPr>
          <w:sz w:val="22"/>
          <w:szCs w:val="22"/>
        </w:rPr>
        <w:t>Rong</w:t>
      </w:r>
      <w:proofErr w:type="spellEnd"/>
      <w:r w:rsidRPr="00491523">
        <w:rPr>
          <w:sz w:val="22"/>
          <w:szCs w:val="22"/>
        </w:rPr>
        <w:t xml:space="preserve">, </w:t>
      </w:r>
      <w:proofErr w:type="spellStart"/>
      <w:r w:rsidRPr="00491523">
        <w:rPr>
          <w:sz w:val="22"/>
          <w:szCs w:val="22"/>
        </w:rPr>
        <w:t>Selvekumar</w:t>
      </w:r>
      <w:proofErr w:type="spellEnd"/>
      <w:r w:rsidRPr="00491523">
        <w:rPr>
          <w:sz w:val="22"/>
          <w:szCs w:val="22"/>
        </w:rPr>
        <w:t xml:space="preserve"> A, King PD, and </w:t>
      </w:r>
      <w:proofErr w:type="spellStart"/>
      <w:r w:rsidRPr="00491523">
        <w:rPr>
          <w:sz w:val="22"/>
          <w:szCs w:val="22"/>
        </w:rPr>
        <w:t>Dupont</w:t>
      </w:r>
      <w:proofErr w:type="spellEnd"/>
      <w:r w:rsidRPr="00491523">
        <w:rPr>
          <w:sz w:val="22"/>
          <w:szCs w:val="22"/>
        </w:rPr>
        <w:t xml:space="preserve"> B.  </w:t>
      </w:r>
      <w:r w:rsidR="000143F0" w:rsidRPr="00491523">
        <w:rPr>
          <w:sz w:val="22"/>
          <w:szCs w:val="22"/>
        </w:rPr>
        <w:t>“</w:t>
      </w:r>
      <w:r w:rsidRPr="00491523">
        <w:rPr>
          <w:sz w:val="22"/>
          <w:szCs w:val="22"/>
        </w:rPr>
        <w:t>Mutational Analyses of Natural Killer Cell Inhibitory Receptors (KIR).</w:t>
      </w:r>
      <w:r w:rsidR="000143F0" w:rsidRPr="00491523">
        <w:rPr>
          <w:sz w:val="22"/>
          <w:szCs w:val="22"/>
        </w:rPr>
        <w:t>”</w:t>
      </w:r>
      <w:r w:rsidRPr="00491523">
        <w:rPr>
          <w:sz w:val="22"/>
          <w:szCs w:val="22"/>
        </w:rPr>
        <w:t xml:space="preserve"> FASEB Summer Research Conference (1997). </w:t>
      </w:r>
    </w:p>
    <w:p w:rsidR="00F708F9" w:rsidRPr="00491523" w:rsidRDefault="00F708F9" w:rsidP="00F708F9">
      <w:pPr>
        <w:tabs>
          <w:tab w:val="left" w:pos="450"/>
        </w:tabs>
        <w:autoSpaceDE w:val="0"/>
        <w:autoSpaceDN w:val="0"/>
        <w:adjustRightInd w:val="0"/>
        <w:ind w:left="360"/>
        <w:rPr>
          <w:sz w:val="22"/>
          <w:szCs w:val="22"/>
        </w:rPr>
      </w:pPr>
    </w:p>
    <w:p w:rsidR="00AA2898" w:rsidRPr="00491523" w:rsidRDefault="00AA2898" w:rsidP="00AA2898">
      <w:pPr>
        <w:numPr>
          <w:ilvl w:val="0"/>
          <w:numId w:val="2"/>
        </w:numPr>
        <w:tabs>
          <w:tab w:val="left" w:pos="450"/>
        </w:tabs>
        <w:autoSpaceDE w:val="0"/>
        <w:autoSpaceDN w:val="0"/>
        <w:adjustRightInd w:val="0"/>
        <w:rPr>
          <w:sz w:val="22"/>
          <w:szCs w:val="22"/>
        </w:rPr>
      </w:pPr>
      <w:proofErr w:type="spellStart"/>
      <w:r w:rsidRPr="00491523">
        <w:rPr>
          <w:b/>
          <w:sz w:val="22"/>
          <w:szCs w:val="22"/>
        </w:rPr>
        <w:t>Teng</w:t>
      </w:r>
      <w:proofErr w:type="spellEnd"/>
      <w:r w:rsidRPr="00491523">
        <w:rPr>
          <w:b/>
          <w:sz w:val="22"/>
          <w:szCs w:val="22"/>
        </w:rPr>
        <w:t xml:space="preserve"> JM</w:t>
      </w:r>
      <w:r w:rsidRPr="00491523">
        <w:rPr>
          <w:sz w:val="22"/>
          <w:szCs w:val="22"/>
        </w:rPr>
        <w:t>, Liu, Xiao-</w:t>
      </w:r>
      <w:proofErr w:type="spellStart"/>
      <w:r w:rsidRPr="00491523">
        <w:rPr>
          <w:sz w:val="22"/>
          <w:szCs w:val="22"/>
        </w:rPr>
        <w:t>Rong</w:t>
      </w:r>
      <w:proofErr w:type="spellEnd"/>
      <w:r w:rsidRPr="00491523">
        <w:rPr>
          <w:sz w:val="22"/>
          <w:szCs w:val="22"/>
        </w:rPr>
        <w:t xml:space="preserve">, </w:t>
      </w:r>
      <w:proofErr w:type="spellStart"/>
      <w:r w:rsidRPr="00491523">
        <w:rPr>
          <w:sz w:val="22"/>
          <w:szCs w:val="22"/>
        </w:rPr>
        <w:t>Selvekumar</w:t>
      </w:r>
      <w:proofErr w:type="spellEnd"/>
      <w:r w:rsidRPr="00491523">
        <w:rPr>
          <w:sz w:val="22"/>
          <w:szCs w:val="22"/>
        </w:rPr>
        <w:t xml:space="preserve"> A, King PD and </w:t>
      </w:r>
      <w:proofErr w:type="spellStart"/>
      <w:r w:rsidRPr="00491523">
        <w:rPr>
          <w:sz w:val="22"/>
          <w:szCs w:val="22"/>
        </w:rPr>
        <w:t>Dupont</w:t>
      </w:r>
      <w:proofErr w:type="spellEnd"/>
      <w:r w:rsidRPr="00491523">
        <w:rPr>
          <w:sz w:val="22"/>
          <w:szCs w:val="22"/>
        </w:rPr>
        <w:t xml:space="preserve"> B. </w:t>
      </w:r>
      <w:r w:rsidR="000143F0" w:rsidRPr="00491523">
        <w:rPr>
          <w:sz w:val="22"/>
          <w:szCs w:val="22"/>
        </w:rPr>
        <w:t>“</w:t>
      </w:r>
      <w:r w:rsidRPr="00491523">
        <w:rPr>
          <w:sz w:val="22"/>
          <w:szCs w:val="22"/>
        </w:rPr>
        <w:t>Killer Cell Inhibitory Receptor (KIR) Mediated Effects on Granule Exocytosis. FASEB</w:t>
      </w:r>
      <w:r w:rsidR="000143F0" w:rsidRPr="00491523">
        <w:rPr>
          <w:sz w:val="22"/>
          <w:szCs w:val="22"/>
        </w:rPr>
        <w:t>.”</w:t>
      </w:r>
      <w:r w:rsidRPr="00491523">
        <w:rPr>
          <w:sz w:val="22"/>
          <w:szCs w:val="22"/>
        </w:rPr>
        <w:t xml:space="preserve"> (1998)</w:t>
      </w:r>
    </w:p>
    <w:p w:rsidR="00AA2898" w:rsidRPr="00491523" w:rsidRDefault="00AA2898" w:rsidP="00AA2898">
      <w:pPr>
        <w:pStyle w:val="ListParagraph"/>
        <w:rPr>
          <w:sz w:val="22"/>
          <w:szCs w:val="22"/>
        </w:rPr>
      </w:pPr>
    </w:p>
    <w:p w:rsidR="00AA2898" w:rsidRPr="00491523" w:rsidRDefault="00AA2898" w:rsidP="00AA2898">
      <w:pPr>
        <w:numPr>
          <w:ilvl w:val="0"/>
          <w:numId w:val="2"/>
        </w:numPr>
        <w:tabs>
          <w:tab w:val="left" w:pos="450"/>
        </w:tabs>
        <w:autoSpaceDE w:val="0"/>
        <w:autoSpaceDN w:val="0"/>
        <w:adjustRightInd w:val="0"/>
        <w:rPr>
          <w:sz w:val="22"/>
          <w:szCs w:val="22"/>
        </w:rPr>
      </w:pPr>
      <w:proofErr w:type="spellStart"/>
      <w:r w:rsidRPr="00491523">
        <w:rPr>
          <w:b/>
          <w:sz w:val="22"/>
          <w:szCs w:val="22"/>
        </w:rPr>
        <w:t>Teng</w:t>
      </w:r>
      <w:proofErr w:type="spellEnd"/>
      <w:r w:rsidRPr="00491523">
        <w:rPr>
          <w:b/>
          <w:sz w:val="22"/>
          <w:szCs w:val="22"/>
        </w:rPr>
        <w:t xml:space="preserve"> JM</w:t>
      </w:r>
      <w:r w:rsidRPr="00491523">
        <w:rPr>
          <w:sz w:val="22"/>
          <w:szCs w:val="22"/>
        </w:rPr>
        <w:t>, Liu Xiao-</w:t>
      </w:r>
      <w:proofErr w:type="spellStart"/>
      <w:r w:rsidRPr="00491523">
        <w:rPr>
          <w:sz w:val="22"/>
          <w:szCs w:val="22"/>
        </w:rPr>
        <w:t>Rong</w:t>
      </w:r>
      <w:proofErr w:type="spellEnd"/>
      <w:r w:rsidRPr="00491523">
        <w:rPr>
          <w:sz w:val="22"/>
          <w:szCs w:val="22"/>
        </w:rPr>
        <w:t xml:space="preserve">, </w:t>
      </w:r>
      <w:proofErr w:type="spellStart"/>
      <w:r w:rsidRPr="00491523">
        <w:rPr>
          <w:sz w:val="22"/>
          <w:szCs w:val="22"/>
        </w:rPr>
        <w:t>Selvekumar</w:t>
      </w:r>
      <w:proofErr w:type="spellEnd"/>
      <w:r w:rsidRPr="00491523">
        <w:rPr>
          <w:sz w:val="22"/>
          <w:szCs w:val="22"/>
        </w:rPr>
        <w:t xml:space="preserve"> A, King PD, and </w:t>
      </w:r>
      <w:proofErr w:type="spellStart"/>
      <w:r w:rsidRPr="00491523">
        <w:rPr>
          <w:sz w:val="22"/>
          <w:szCs w:val="22"/>
        </w:rPr>
        <w:t>Dupont</w:t>
      </w:r>
      <w:proofErr w:type="spellEnd"/>
      <w:r w:rsidRPr="00491523">
        <w:rPr>
          <w:sz w:val="22"/>
          <w:szCs w:val="22"/>
        </w:rPr>
        <w:t xml:space="preserve"> B. </w:t>
      </w:r>
      <w:r w:rsidR="000143F0" w:rsidRPr="00491523">
        <w:rPr>
          <w:sz w:val="22"/>
          <w:szCs w:val="22"/>
        </w:rPr>
        <w:t>“</w:t>
      </w:r>
      <w:r w:rsidRPr="00491523">
        <w:rPr>
          <w:sz w:val="22"/>
          <w:szCs w:val="22"/>
        </w:rPr>
        <w:t>Site-Directed Mutation Study of Cytoplasmic Domain in Killer Cell Inhibitory Receptor.</w:t>
      </w:r>
      <w:r w:rsidR="000143F0" w:rsidRPr="00491523">
        <w:rPr>
          <w:sz w:val="22"/>
          <w:szCs w:val="22"/>
        </w:rPr>
        <w:t>”</w:t>
      </w:r>
      <w:r w:rsidRPr="00491523">
        <w:rPr>
          <w:sz w:val="22"/>
          <w:szCs w:val="22"/>
        </w:rPr>
        <w:t xml:space="preserve">  AAAAI (2000). </w:t>
      </w:r>
    </w:p>
    <w:p w:rsidR="00AA2898" w:rsidRPr="00491523" w:rsidRDefault="00AA2898" w:rsidP="00AA2898">
      <w:pPr>
        <w:pStyle w:val="ListParagraph"/>
        <w:rPr>
          <w:sz w:val="22"/>
          <w:szCs w:val="22"/>
        </w:rPr>
      </w:pPr>
    </w:p>
    <w:p w:rsidR="00AA2898" w:rsidRPr="00491523" w:rsidRDefault="00AA2898" w:rsidP="00AA2898">
      <w:pPr>
        <w:numPr>
          <w:ilvl w:val="0"/>
          <w:numId w:val="2"/>
        </w:numPr>
        <w:tabs>
          <w:tab w:val="left" w:pos="450"/>
        </w:tabs>
        <w:autoSpaceDE w:val="0"/>
        <w:autoSpaceDN w:val="0"/>
        <w:adjustRightInd w:val="0"/>
        <w:rPr>
          <w:sz w:val="22"/>
          <w:szCs w:val="22"/>
        </w:rPr>
      </w:pPr>
      <w:proofErr w:type="spellStart"/>
      <w:r w:rsidRPr="00491523">
        <w:rPr>
          <w:b/>
          <w:sz w:val="22"/>
          <w:szCs w:val="22"/>
        </w:rPr>
        <w:t>Teng</w:t>
      </w:r>
      <w:proofErr w:type="spellEnd"/>
      <w:r w:rsidRPr="00491523">
        <w:rPr>
          <w:sz w:val="22"/>
          <w:szCs w:val="22"/>
        </w:rPr>
        <w:t xml:space="preserve"> </w:t>
      </w:r>
      <w:r w:rsidRPr="00491523">
        <w:rPr>
          <w:b/>
          <w:sz w:val="22"/>
          <w:szCs w:val="22"/>
        </w:rPr>
        <w:t>JM</w:t>
      </w:r>
      <w:r w:rsidRPr="00491523">
        <w:rPr>
          <w:sz w:val="22"/>
          <w:szCs w:val="22"/>
        </w:rPr>
        <w:t xml:space="preserve">, Price J, Yu S, King LE Jr, </w:t>
      </w:r>
      <w:proofErr w:type="spellStart"/>
      <w:r w:rsidRPr="00491523">
        <w:rPr>
          <w:sz w:val="22"/>
          <w:szCs w:val="22"/>
        </w:rPr>
        <w:t>Zic</w:t>
      </w:r>
      <w:proofErr w:type="spellEnd"/>
      <w:r w:rsidRPr="00491523">
        <w:rPr>
          <w:sz w:val="22"/>
          <w:szCs w:val="22"/>
        </w:rPr>
        <w:t xml:space="preserve"> JA. </w:t>
      </w:r>
      <w:r w:rsidR="000143F0" w:rsidRPr="00491523">
        <w:rPr>
          <w:sz w:val="22"/>
          <w:szCs w:val="22"/>
        </w:rPr>
        <w:t>“</w:t>
      </w:r>
      <w:r w:rsidRPr="00491523">
        <w:rPr>
          <w:sz w:val="22"/>
          <w:szCs w:val="22"/>
        </w:rPr>
        <w:t>Correlation of NK Cell activity with Response to ECP in Patients with CTCL.</w:t>
      </w:r>
      <w:r w:rsidR="000143F0" w:rsidRPr="00491523">
        <w:rPr>
          <w:sz w:val="22"/>
          <w:szCs w:val="22"/>
        </w:rPr>
        <w:t>”</w:t>
      </w:r>
      <w:r w:rsidRPr="00491523">
        <w:rPr>
          <w:sz w:val="22"/>
          <w:szCs w:val="22"/>
        </w:rPr>
        <w:t xml:space="preserve">  AAD (2002). </w:t>
      </w:r>
    </w:p>
    <w:p w:rsidR="00AA2898" w:rsidRPr="00491523" w:rsidRDefault="00AA2898" w:rsidP="00AA2898">
      <w:pPr>
        <w:pStyle w:val="ListParagraph"/>
        <w:rPr>
          <w:sz w:val="22"/>
          <w:szCs w:val="22"/>
        </w:rPr>
      </w:pPr>
    </w:p>
    <w:p w:rsidR="00AA2898" w:rsidRPr="00491523" w:rsidRDefault="00AA2898" w:rsidP="00AA2898">
      <w:pPr>
        <w:numPr>
          <w:ilvl w:val="0"/>
          <w:numId w:val="2"/>
        </w:numPr>
        <w:tabs>
          <w:tab w:val="left" w:pos="450"/>
        </w:tabs>
        <w:autoSpaceDE w:val="0"/>
        <w:autoSpaceDN w:val="0"/>
        <w:adjustRightInd w:val="0"/>
        <w:rPr>
          <w:sz w:val="22"/>
          <w:szCs w:val="22"/>
        </w:rPr>
      </w:pPr>
      <w:proofErr w:type="spellStart"/>
      <w:r w:rsidRPr="00491523">
        <w:rPr>
          <w:b/>
          <w:sz w:val="22"/>
          <w:szCs w:val="22"/>
        </w:rPr>
        <w:t>Teng</w:t>
      </w:r>
      <w:proofErr w:type="spellEnd"/>
      <w:r w:rsidRPr="00491523">
        <w:rPr>
          <w:b/>
          <w:sz w:val="22"/>
          <w:szCs w:val="22"/>
        </w:rPr>
        <w:t xml:space="preserve"> JM. </w:t>
      </w:r>
      <w:r w:rsidRPr="00491523">
        <w:rPr>
          <w:sz w:val="22"/>
          <w:szCs w:val="22"/>
        </w:rPr>
        <w:t xml:space="preserve"> </w:t>
      </w:r>
      <w:r w:rsidR="000143F0" w:rsidRPr="00491523">
        <w:rPr>
          <w:sz w:val="22"/>
          <w:szCs w:val="22"/>
        </w:rPr>
        <w:t>“</w:t>
      </w:r>
      <w:proofErr w:type="spellStart"/>
      <w:r w:rsidRPr="00491523">
        <w:rPr>
          <w:sz w:val="22"/>
          <w:szCs w:val="22"/>
        </w:rPr>
        <w:t>Mastocytosis</w:t>
      </w:r>
      <w:proofErr w:type="spellEnd"/>
      <w:r w:rsidRPr="00491523">
        <w:rPr>
          <w:sz w:val="22"/>
          <w:szCs w:val="22"/>
        </w:rPr>
        <w:t>.</w:t>
      </w:r>
      <w:r w:rsidR="000143F0" w:rsidRPr="00491523">
        <w:rPr>
          <w:sz w:val="22"/>
          <w:szCs w:val="22"/>
        </w:rPr>
        <w:t>”</w:t>
      </w:r>
      <w:r w:rsidRPr="00491523">
        <w:rPr>
          <w:sz w:val="22"/>
          <w:szCs w:val="22"/>
        </w:rPr>
        <w:t xml:space="preserve"> </w:t>
      </w:r>
      <w:r w:rsidRPr="00491523">
        <w:rPr>
          <w:sz w:val="22"/>
          <w:szCs w:val="22"/>
          <w:lang w:val="sv-SE"/>
        </w:rPr>
        <w:t>Vanderbilt Medical Center Dermatology, Grand Round Lecture (2002).</w:t>
      </w:r>
    </w:p>
    <w:p w:rsidR="005B71F4" w:rsidRPr="00491523" w:rsidRDefault="005B71F4" w:rsidP="005B71F4">
      <w:pPr>
        <w:tabs>
          <w:tab w:val="left" w:pos="450"/>
        </w:tabs>
        <w:autoSpaceDE w:val="0"/>
        <w:autoSpaceDN w:val="0"/>
        <w:adjustRightInd w:val="0"/>
        <w:rPr>
          <w:sz w:val="22"/>
          <w:szCs w:val="22"/>
        </w:rPr>
      </w:pPr>
    </w:p>
    <w:p w:rsidR="00AA2898" w:rsidRPr="00491523" w:rsidRDefault="00AA2898" w:rsidP="00AA2898">
      <w:pPr>
        <w:numPr>
          <w:ilvl w:val="0"/>
          <w:numId w:val="2"/>
        </w:numPr>
        <w:tabs>
          <w:tab w:val="left" w:pos="450"/>
        </w:tabs>
        <w:autoSpaceDE w:val="0"/>
        <w:autoSpaceDN w:val="0"/>
        <w:adjustRightInd w:val="0"/>
        <w:rPr>
          <w:sz w:val="22"/>
          <w:szCs w:val="22"/>
        </w:rPr>
      </w:pP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w:t>
      </w:r>
      <w:r w:rsidR="000143F0" w:rsidRPr="00491523">
        <w:rPr>
          <w:sz w:val="22"/>
          <w:szCs w:val="22"/>
        </w:rPr>
        <w:t>“</w:t>
      </w:r>
      <w:proofErr w:type="spellStart"/>
      <w:r w:rsidRPr="00491523">
        <w:rPr>
          <w:sz w:val="22"/>
          <w:szCs w:val="22"/>
        </w:rPr>
        <w:t>Histiocytosis</w:t>
      </w:r>
      <w:proofErr w:type="spellEnd"/>
      <w:r w:rsidRPr="00491523">
        <w:rPr>
          <w:sz w:val="22"/>
          <w:szCs w:val="22"/>
        </w:rPr>
        <w:t>.</w:t>
      </w:r>
      <w:r w:rsidR="000143F0" w:rsidRPr="00491523">
        <w:rPr>
          <w:sz w:val="22"/>
          <w:szCs w:val="22"/>
        </w:rPr>
        <w:t>”</w:t>
      </w:r>
      <w:r w:rsidRPr="00491523">
        <w:rPr>
          <w:sz w:val="22"/>
          <w:szCs w:val="22"/>
        </w:rPr>
        <w:t xml:space="preserve"> Vanderbilt Medical Center Dermatology, Grand Round Lecture (2003). </w:t>
      </w:r>
    </w:p>
    <w:p w:rsidR="00AA2898" w:rsidRPr="00491523" w:rsidRDefault="00AA2898" w:rsidP="00AA2898">
      <w:pPr>
        <w:pStyle w:val="ListParagraph"/>
        <w:rPr>
          <w:sz w:val="22"/>
          <w:szCs w:val="22"/>
        </w:rPr>
      </w:pPr>
    </w:p>
    <w:p w:rsidR="00AA2898" w:rsidRPr="00491523" w:rsidRDefault="00AA2898" w:rsidP="00AA2898">
      <w:pPr>
        <w:numPr>
          <w:ilvl w:val="0"/>
          <w:numId w:val="2"/>
        </w:numPr>
        <w:tabs>
          <w:tab w:val="left" w:pos="450"/>
        </w:tabs>
        <w:autoSpaceDE w:val="0"/>
        <w:autoSpaceDN w:val="0"/>
        <w:adjustRightInd w:val="0"/>
        <w:rPr>
          <w:sz w:val="22"/>
          <w:szCs w:val="22"/>
        </w:rPr>
      </w:pP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w:t>
      </w:r>
      <w:r w:rsidR="000143F0" w:rsidRPr="00491523">
        <w:rPr>
          <w:sz w:val="22"/>
          <w:szCs w:val="22"/>
        </w:rPr>
        <w:t>“</w:t>
      </w:r>
      <w:r w:rsidRPr="00491523">
        <w:rPr>
          <w:sz w:val="22"/>
          <w:szCs w:val="22"/>
        </w:rPr>
        <w:t>Congenital Cutaneous Candidiasis.</w:t>
      </w:r>
      <w:r w:rsidR="000143F0" w:rsidRPr="00491523">
        <w:rPr>
          <w:sz w:val="22"/>
          <w:szCs w:val="22"/>
        </w:rPr>
        <w:t>”</w:t>
      </w:r>
      <w:r w:rsidRPr="00491523">
        <w:rPr>
          <w:sz w:val="22"/>
          <w:szCs w:val="22"/>
        </w:rPr>
        <w:t xml:space="preserve"> Pediatric Dermatology Society Meeting (2004)</w:t>
      </w:r>
    </w:p>
    <w:p w:rsidR="00AA2898" w:rsidRPr="00491523" w:rsidRDefault="00AA2898" w:rsidP="00AA2898">
      <w:pPr>
        <w:pStyle w:val="ListParagraph"/>
        <w:rPr>
          <w:sz w:val="22"/>
          <w:szCs w:val="22"/>
        </w:rPr>
      </w:pPr>
    </w:p>
    <w:p w:rsidR="00AA2898" w:rsidRPr="00491523" w:rsidRDefault="00AA2898" w:rsidP="00AA2898">
      <w:pPr>
        <w:numPr>
          <w:ilvl w:val="0"/>
          <w:numId w:val="2"/>
        </w:numPr>
        <w:tabs>
          <w:tab w:val="left" w:pos="450"/>
        </w:tabs>
        <w:autoSpaceDE w:val="0"/>
        <w:autoSpaceDN w:val="0"/>
        <w:adjustRightInd w:val="0"/>
        <w:rPr>
          <w:sz w:val="22"/>
          <w:szCs w:val="22"/>
        </w:rPr>
      </w:pP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w:t>
      </w:r>
      <w:r w:rsidR="000143F0" w:rsidRPr="00491523">
        <w:rPr>
          <w:sz w:val="22"/>
          <w:szCs w:val="22"/>
        </w:rPr>
        <w:t>“</w:t>
      </w:r>
      <w:r w:rsidRPr="00491523">
        <w:rPr>
          <w:sz w:val="22"/>
          <w:szCs w:val="22"/>
        </w:rPr>
        <w:t>Graft-Versus-Host Disease in Liver Transplant Patients.</w:t>
      </w:r>
      <w:r w:rsidR="000143F0" w:rsidRPr="00491523">
        <w:rPr>
          <w:sz w:val="22"/>
          <w:szCs w:val="22"/>
        </w:rPr>
        <w:t>”</w:t>
      </w:r>
      <w:r w:rsidRPr="00491523">
        <w:rPr>
          <w:sz w:val="22"/>
          <w:szCs w:val="22"/>
        </w:rPr>
        <w:t xml:space="preserve"> Vanderbilt Resident Research Forum (2004).</w:t>
      </w:r>
    </w:p>
    <w:p w:rsidR="00AA2898" w:rsidRPr="00491523" w:rsidRDefault="00AA2898" w:rsidP="00AA2898">
      <w:pPr>
        <w:pStyle w:val="ListParagraph"/>
        <w:rPr>
          <w:b/>
          <w:sz w:val="22"/>
          <w:szCs w:val="22"/>
        </w:rPr>
      </w:pPr>
    </w:p>
    <w:p w:rsidR="00AA2898" w:rsidRPr="00491523" w:rsidRDefault="00AA2898" w:rsidP="00AA2898">
      <w:pPr>
        <w:numPr>
          <w:ilvl w:val="0"/>
          <w:numId w:val="2"/>
        </w:numPr>
        <w:tabs>
          <w:tab w:val="left" w:pos="450"/>
        </w:tabs>
        <w:autoSpaceDE w:val="0"/>
        <w:autoSpaceDN w:val="0"/>
        <w:adjustRightInd w:val="0"/>
        <w:rPr>
          <w:sz w:val="22"/>
          <w:szCs w:val="22"/>
        </w:rPr>
      </w:pPr>
      <w:proofErr w:type="spellStart"/>
      <w:r w:rsidRPr="00491523">
        <w:rPr>
          <w:b/>
          <w:sz w:val="22"/>
          <w:szCs w:val="22"/>
        </w:rPr>
        <w:t>Teng</w:t>
      </w:r>
      <w:proofErr w:type="spellEnd"/>
      <w:r w:rsidRPr="00491523">
        <w:rPr>
          <w:b/>
          <w:sz w:val="22"/>
          <w:szCs w:val="22"/>
        </w:rPr>
        <w:t xml:space="preserve"> JM </w:t>
      </w:r>
      <w:r w:rsidRPr="00491523">
        <w:rPr>
          <w:sz w:val="22"/>
          <w:szCs w:val="22"/>
        </w:rPr>
        <w:t xml:space="preserve">and </w:t>
      </w:r>
      <w:proofErr w:type="spellStart"/>
      <w:r w:rsidRPr="00491523">
        <w:rPr>
          <w:sz w:val="22"/>
          <w:szCs w:val="22"/>
        </w:rPr>
        <w:t>Zanolli</w:t>
      </w:r>
      <w:proofErr w:type="spellEnd"/>
      <w:r w:rsidRPr="00491523">
        <w:rPr>
          <w:sz w:val="22"/>
          <w:szCs w:val="22"/>
        </w:rPr>
        <w:t xml:space="preserve"> M. </w:t>
      </w:r>
      <w:r w:rsidR="000143F0" w:rsidRPr="00491523">
        <w:rPr>
          <w:sz w:val="22"/>
          <w:szCs w:val="22"/>
        </w:rPr>
        <w:t>“</w:t>
      </w:r>
      <w:proofErr w:type="spellStart"/>
      <w:r w:rsidRPr="00491523">
        <w:rPr>
          <w:sz w:val="22"/>
          <w:szCs w:val="22"/>
        </w:rPr>
        <w:t>Cryptococcal</w:t>
      </w:r>
      <w:proofErr w:type="spellEnd"/>
      <w:r w:rsidRPr="00491523">
        <w:rPr>
          <w:sz w:val="22"/>
          <w:szCs w:val="22"/>
        </w:rPr>
        <w:t xml:space="preserve"> Cellulitis in Immunosuppressed Patients.</w:t>
      </w:r>
      <w:r w:rsidR="000143F0" w:rsidRPr="00491523">
        <w:rPr>
          <w:sz w:val="22"/>
          <w:szCs w:val="22"/>
        </w:rPr>
        <w:t>”</w:t>
      </w:r>
      <w:r w:rsidRPr="00491523">
        <w:rPr>
          <w:sz w:val="22"/>
          <w:szCs w:val="22"/>
        </w:rPr>
        <w:t xml:space="preserve"> American Academy of Dermatology Annual Meeting (2005).</w:t>
      </w:r>
    </w:p>
    <w:p w:rsidR="00AA2898" w:rsidRPr="00491523" w:rsidRDefault="00AA2898" w:rsidP="00D8453B">
      <w:pPr>
        <w:rPr>
          <w:sz w:val="22"/>
          <w:szCs w:val="22"/>
        </w:rPr>
      </w:pPr>
    </w:p>
    <w:p w:rsidR="00AA2898" w:rsidRPr="00491523" w:rsidRDefault="00AA2898" w:rsidP="00AA2898">
      <w:pPr>
        <w:numPr>
          <w:ilvl w:val="0"/>
          <w:numId w:val="2"/>
        </w:numPr>
        <w:autoSpaceDE w:val="0"/>
        <w:autoSpaceDN w:val="0"/>
        <w:adjustRightInd w:val="0"/>
        <w:rPr>
          <w:sz w:val="22"/>
          <w:szCs w:val="22"/>
        </w:rPr>
      </w:pP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w:t>
      </w:r>
      <w:r w:rsidR="000143F0" w:rsidRPr="00491523">
        <w:rPr>
          <w:sz w:val="22"/>
          <w:szCs w:val="22"/>
        </w:rPr>
        <w:t>“</w:t>
      </w:r>
      <w:r w:rsidRPr="00491523">
        <w:rPr>
          <w:sz w:val="22"/>
          <w:szCs w:val="22"/>
        </w:rPr>
        <w:t xml:space="preserve">Update on Topical </w:t>
      </w:r>
      <w:proofErr w:type="spellStart"/>
      <w:r w:rsidRPr="00491523">
        <w:rPr>
          <w:sz w:val="22"/>
          <w:szCs w:val="22"/>
        </w:rPr>
        <w:t>Calcineurin</w:t>
      </w:r>
      <w:proofErr w:type="spellEnd"/>
      <w:r w:rsidRPr="00491523">
        <w:rPr>
          <w:sz w:val="22"/>
          <w:szCs w:val="22"/>
        </w:rPr>
        <w:t xml:space="preserve"> Inhibitors.</w:t>
      </w:r>
      <w:r w:rsidR="000143F0" w:rsidRPr="00491523">
        <w:rPr>
          <w:sz w:val="22"/>
          <w:szCs w:val="22"/>
        </w:rPr>
        <w:t>”</w:t>
      </w:r>
      <w:r w:rsidRPr="00491523">
        <w:rPr>
          <w:sz w:val="22"/>
          <w:szCs w:val="22"/>
        </w:rPr>
        <w:t xml:space="preserve"> Vanderbilt Resident Research Forum (2005).</w:t>
      </w:r>
    </w:p>
    <w:p w:rsidR="00AA2898" w:rsidRPr="00491523" w:rsidRDefault="00AA2898" w:rsidP="00AA2898">
      <w:pPr>
        <w:pStyle w:val="ListParagraph"/>
        <w:rPr>
          <w:sz w:val="22"/>
          <w:szCs w:val="22"/>
        </w:rPr>
      </w:pPr>
    </w:p>
    <w:p w:rsidR="00AA2898" w:rsidRPr="00491523" w:rsidRDefault="00AA2898" w:rsidP="00AA2898">
      <w:pPr>
        <w:numPr>
          <w:ilvl w:val="0"/>
          <w:numId w:val="2"/>
        </w:numPr>
        <w:autoSpaceDE w:val="0"/>
        <w:autoSpaceDN w:val="0"/>
        <w:adjustRightInd w:val="0"/>
        <w:rPr>
          <w:sz w:val="22"/>
          <w:szCs w:val="22"/>
        </w:rPr>
      </w:pPr>
      <w:proofErr w:type="spellStart"/>
      <w:r w:rsidRPr="00491523">
        <w:rPr>
          <w:b/>
          <w:sz w:val="22"/>
          <w:szCs w:val="22"/>
        </w:rPr>
        <w:t>Teng</w:t>
      </w:r>
      <w:proofErr w:type="spellEnd"/>
      <w:r w:rsidRPr="00491523">
        <w:rPr>
          <w:b/>
          <w:sz w:val="22"/>
          <w:szCs w:val="22"/>
        </w:rPr>
        <w:t xml:space="preserve"> JM </w:t>
      </w:r>
      <w:r w:rsidRPr="00491523">
        <w:rPr>
          <w:sz w:val="22"/>
          <w:szCs w:val="22"/>
        </w:rPr>
        <w:t xml:space="preserve">and Burch J.  </w:t>
      </w:r>
      <w:r w:rsidR="000143F0" w:rsidRPr="00491523">
        <w:rPr>
          <w:sz w:val="22"/>
          <w:szCs w:val="22"/>
        </w:rPr>
        <w:t>“</w:t>
      </w:r>
      <w:proofErr w:type="spellStart"/>
      <w:r w:rsidRPr="00491523">
        <w:rPr>
          <w:sz w:val="22"/>
          <w:szCs w:val="22"/>
        </w:rPr>
        <w:t>Reticulohistiocytosis</w:t>
      </w:r>
      <w:proofErr w:type="spellEnd"/>
      <w:r w:rsidRPr="00491523">
        <w:rPr>
          <w:sz w:val="22"/>
          <w:szCs w:val="22"/>
        </w:rPr>
        <w:t xml:space="preserve"> in an eight year old boy with history of Ewing Sarcoma.</w:t>
      </w:r>
      <w:r w:rsidR="000143F0" w:rsidRPr="00491523">
        <w:rPr>
          <w:sz w:val="22"/>
          <w:szCs w:val="22"/>
        </w:rPr>
        <w:t>”</w:t>
      </w:r>
      <w:r w:rsidRPr="00491523">
        <w:rPr>
          <w:sz w:val="22"/>
          <w:szCs w:val="22"/>
        </w:rPr>
        <w:t xml:space="preserve"> Pediatric Dermatology Society Meeting (2006). </w:t>
      </w:r>
    </w:p>
    <w:p w:rsidR="00AA2898" w:rsidRPr="00491523" w:rsidRDefault="00AA2898" w:rsidP="00AA2898">
      <w:pPr>
        <w:pStyle w:val="ListParagraph"/>
        <w:rPr>
          <w:sz w:val="22"/>
          <w:szCs w:val="22"/>
        </w:rPr>
      </w:pPr>
    </w:p>
    <w:p w:rsidR="00AA2898" w:rsidRPr="00491523" w:rsidRDefault="00AA2898" w:rsidP="00AA2898">
      <w:pPr>
        <w:numPr>
          <w:ilvl w:val="0"/>
          <w:numId w:val="2"/>
        </w:numPr>
        <w:autoSpaceDE w:val="0"/>
        <w:autoSpaceDN w:val="0"/>
        <w:adjustRightInd w:val="0"/>
        <w:rPr>
          <w:sz w:val="22"/>
          <w:szCs w:val="22"/>
        </w:rPr>
      </w:pPr>
      <w:r w:rsidRPr="00491523">
        <w:rPr>
          <w:sz w:val="22"/>
          <w:szCs w:val="22"/>
        </w:rPr>
        <w:t xml:space="preserve">Fett N, Longley J and </w:t>
      </w: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w:t>
      </w:r>
      <w:r w:rsidR="000143F0" w:rsidRPr="00491523">
        <w:rPr>
          <w:sz w:val="22"/>
          <w:szCs w:val="22"/>
        </w:rPr>
        <w:t>“</w:t>
      </w:r>
      <w:r w:rsidRPr="00491523">
        <w:rPr>
          <w:sz w:val="22"/>
          <w:szCs w:val="22"/>
        </w:rPr>
        <w:t xml:space="preserve">Familial </w:t>
      </w:r>
      <w:proofErr w:type="spellStart"/>
      <w:r w:rsidRPr="00491523">
        <w:rPr>
          <w:sz w:val="22"/>
          <w:szCs w:val="22"/>
        </w:rPr>
        <w:t>Mastocytosis</w:t>
      </w:r>
      <w:proofErr w:type="spellEnd"/>
      <w:r w:rsidRPr="00491523">
        <w:rPr>
          <w:sz w:val="22"/>
          <w:szCs w:val="22"/>
        </w:rPr>
        <w:t>.</w:t>
      </w:r>
      <w:r w:rsidR="000143F0" w:rsidRPr="00491523">
        <w:rPr>
          <w:sz w:val="22"/>
          <w:szCs w:val="22"/>
        </w:rPr>
        <w:t>”</w:t>
      </w:r>
      <w:r w:rsidRPr="00491523">
        <w:rPr>
          <w:sz w:val="22"/>
          <w:szCs w:val="22"/>
        </w:rPr>
        <w:t xml:space="preserve"> </w:t>
      </w:r>
      <w:r w:rsidRPr="00491523">
        <w:rPr>
          <w:bCs/>
          <w:sz w:val="22"/>
          <w:szCs w:val="22"/>
        </w:rPr>
        <w:t>American Academy of Dermatology Annual Meeting (2009).</w:t>
      </w:r>
    </w:p>
    <w:p w:rsidR="0007051F" w:rsidRPr="00491523" w:rsidRDefault="0007051F" w:rsidP="0007051F">
      <w:pPr>
        <w:pStyle w:val="ListParagraph"/>
        <w:rPr>
          <w:sz w:val="22"/>
          <w:szCs w:val="22"/>
        </w:rPr>
      </w:pPr>
    </w:p>
    <w:p w:rsidR="00AA2898" w:rsidRPr="00491523" w:rsidRDefault="00AA2898" w:rsidP="00AA2898">
      <w:pPr>
        <w:numPr>
          <w:ilvl w:val="0"/>
          <w:numId w:val="2"/>
        </w:numPr>
        <w:autoSpaceDE w:val="0"/>
        <w:autoSpaceDN w:val="0"/>
        <w:adjustRightInd w:val="0"/>
        <w:rPr>
          <w:sz w:val="22"/>
          <w:szCs w:val="22"/>
        </w:rPr>
      </w:pPr>
      <w:proofErr w:type="spellStart"/>
      <w:r w:rsidRPr="00491523">
        <w:rPr>
          <w:b/>
          <w:sz w:val="22"/>
          <w:szCs w:val="22"/>
        </w:rPr>
        <w:t>Teng</w:t>
      </w:r>
      <w:proofErr w:type="spellEnd"/>
      <w:r w:rsidRPr="00491523">
        <w:rPr>
          <w:b/>
          <w:sz w:val="22"/>
          <w:szCs w:val="22"/>
        </w:rPr>
        <w:t>, JM</w:t>
      </w:r>
      <w:r w:rsidRPr="00491523">
        <w:rPr>
          <w:sz w:val="22"/>
          <w:szCs w:val="22"/>
        </w:rPr>
        <w:t>, Xiao-</w:t>
      </w:r>
      <w:proofErr w:type="spellStart"/>
      <w:r w:rsidRPr="00491523">
        <w:rPr>
          <w:sz w:val="22"/>
          <w:szCs w:val="22"/>
        </w:rPr>
        <w:t>Rong</w:t>
      </w:r>
      <w:proofErr w:type="spellEnd"/>
      <w:r w:rsidRPr="00491523">
        <w:rPr>
          <w:sz w:val="22"/>
          <w:szCs w:val="22"/>
        </w:rPr>
        <w:t xml:space="preserve"> Liu, Lucas KG, Lanier LL, </w:t>
      </w:r>
      <w:proofErr w:type="spellStart"/>
      <w:r w:rsidRPr="00491523">
        <w:rPr>
          <w:sz w:val="22"/>
          <w:szCs w:val="22"/>
        </w:rPr>
        <w:t>Linsley</w:t>
      </w:r>
      <w:proofErr w:type="spellEnd"/>
      <w:r w:rsidRPr="00491523">
        <w:rPr>
          <w:sz w:val="22"/>
          <w:szCs w:val="22"/>
        </w:rPr>
        <w:t xml:space="preserve"> PS, Mills GB and </w:t>
      </w:r>
      <w:proofErr w:type="spellStart"/>
      <w:r w:rsidRPr="00491523">
        <w:rPr>
          <w:sz w:val="22"/>
          <w:szCs w:val="22"/>
        </w:rPr>
        <w:t>Dupont</w:t>
      </w:r>
      <w:proofErr w:type="spellEnd"/>
      <w:r w:rsidRPr="00491523">
        <w:rPr>
          <w:sz w:val="22"/>
          <w:szCs w:val="22"/>
        </w:rPr>
        <w:t xml:space="preserve"> B.  </w:t>
      </w:r>
      <w:r w:rsidR="000143F0" w:rsidRPr="00491523">
        <w:rPr>
          <w:sz w:val="22"/>
          <w:szCs w:val="22"/>
        </w:rPr>
        <w:t>“</w:t>
      </w:r>
      <w:r w:rsidRPr="00491523">
        <w:rPr>
          <w:sz w:val="22"/>
          <w:szCs w:val="22"/>
        </w:rPr>
        <w:t>Importance of CD28/B7 Interaction in EBV-Specific T Cell Cytotoxicity and NK Cell Mediated MHC-</w:t>
      </w:r>
      <w:proofErr w:type="spellStart"/>
      <w:r w:rsidRPr="00491523">
        <w:rPr>
          <w:sz w:val="22"/>
          <w:szCs w:val="22"/>
        </w:rPr>
        <w:t>Nonrestricted</w:t>
      </w:r>
      <w:proofErr w:type="spellEnd"/>
      <w:r w:rsidRPr="00491523">
        <w:rPr>
          <w:sz w:val="22"/>
          <w:szCs w:val="22"/>
        </w:rPr>
        <w:t xml:space="preserve"> Cytotoxicity.</w:t>
      </w:r>
      <w:r w:rsidR="000143F0" w:rsidRPr="00491523">
        <w:rPr>
          <w:sz w:val="22"/>
          <w:szCs w:val="22"/>
        </w:rPr>
        <w:t>”</w:t>
      </w:r>
      <w:r w:rsidRPr="00491523">
        <w:rPr>
          <w:sz w:val="22"/>
          <w:szCs w:val="22"/>
        </w:rPr>
        <w:t xml:space="preserve"> 9th International Congress of Immunology (1995). </w:t>
      </w:r>
    </w:p>
    <w:p w:rsidR="00AA2898" w:rsidRPr="00491523" w:rsidRDefault="00AA2898" w:rsidP="00AA2898">
      <w:pPr>
        <w:pStyle w:val="ListParagraph"/>
        <w:rPr>
          <w:b/>
          <w:sz w:val="22"/>
          <w:szCs w:val="22"/>
        </w:rPr>
      </w:pPr>
    </w:p>
    <w:p w:rsidR="00AA2898" w:rsidRPr="00491523" w:rsidRDefault="00AA2898" w:rsidP="00AA2898">
      <w:pPr>
        <w:numPr>
          <w:ilvl w:val="0"/>
          <w:numId w:val="2"/>
        </w:numPr>
        <w:autoSpaceDE w:val="0"/>
        <w:autoSpaceDN w:val="0"/>
        <w:adjustRightInd w:val="0"/>
        <w:rPr>
          <w:sz w:val="22"/>
          <w:szCs w:val="22"/>
        </w:rPr>
      </w:pPr>
      <w:proofErr w:type="spellStart"/>
      <w:r w:rsidRPr="00491523">
        <w:rPr>
          <w:b/>
          <w:sz w:val="22"/>
          <w:szCs w:val="22"/>
        </w:rPr>
        <w:t>Teng</w:t>
      </w:r>
      <w:proofErr w:type="spellEnd"/>
      <w:r w:rsidRPr="00491523">
        <w:rPr>
          <w:b/>
          <w:sz w:val="22"/>
          <w:szCs w:val="22"/>
        </w:rPr>
        <w:t xml:space="preserve"> JM</w:t>
      </w:r>
      <w:r w:rsidRPr="00491523">
        <w:rPr>
          <w:sz w:val="22"/>
          <w:szCs w:val="22"/>
        </w:rPr>
        <w:t>, King PD, Xiao-</w:t>
      </w:r>
      <w:proofErr w:type="spellStart"/>
      <w:r w:rsidRPr="00491523">
        <w:rPr>
          <w:sz w:val="22"/>
          <w:szCs w:val="22"/>
        </w:rPr>
        <w:t>Rong</w:t>
      </w:r>
      <w:proofErr w:type="spellEnd"/>
      <w:r w:rsidRPr="00491523">
        <w:rPr>
          <w:sz w:val="22"/>
          <w:szCs w:val="22"/>
        </w:rPr>
        <w:t xml:space="preserve">, Liu, Han A, </w:t>
      </w:r>
      <w:proofErr w:type="spellStart"/>
      <w:r w:rsidRPr="00491523">
        <w:rPr>
          <w:sz w:val="22"/>
          <w:szCs w:val="22"/>
        </w:rPr>
        <w:t>Selvekumar</w:t>
      </w:r>
      <w:proofErr w:type="spellEnd"/>
      <w:r w:rsidRPr="00491523">
        <w:rPr>
          <w:sz w:val="22"/>
          <w:szCs w:val="22"/>
        </w:rPr>
        <w:t xml:space="preserve"> A, August A, and </w:t>
      </w:r>
      <w:proofErr w:type="spellStart"/>
      <w:r w:rsidRPr="00491523">
        <w:rPr>
          <w:sz w:val="22"/>
          <w:szCs w:val="22"/>
        </w:rPr>
        <w:t>Dupont</w:t>
      </w:r>
      <w:proofErr w:type="spellEnd"/>
      <w:r w:rsidRPr="00491523">
        <w:rPr>
          <w:sz w:val="22"/>
          <w:szCs w:val="22"/>
        </w:rPr>
        <w:t xml:space="preserve"> B.   </w:t>
      </w:r>
      <w:r w:rsidR="00F80139" w:rsidRPr="00491523">
        <w:rPr>
          <w:sz w:val="22"/>
          <w:szCs w:val="22"/>
        </w:rPr>
        <w:t>“</w:t>
      </w:r>
      <w:r w:rsidRPr="00491523">
        <w:rPr>
          <w:sz w:val="22"/>
          <w:szCs w:val="22"/>
        </w:rPr>
        <w:t>Residues of the CD28 Cytoplasmic Tail Required for the Activation of Protein Kinases and the Induction of IL-2 Secretion.</w:t>
      </w:r>
      <w:r w:rsidR="00F80139" w:rsidRPr="00491523">
        <w:rPr>
          <w:sz w:val="22"/>
          <w:szCs w:val="22"/>
        </w:rPr>
        <w:t>”</w:t>
      </w:r>
      <w:r w:rsidRPr="00491523">
        <w:rPr>
          <w:sz w:val="22"/>
          <w:szCs w:val="22"/>
        </w:rPr>
        <w:t xml:space="preserve"> ASBMB/ASIP/AAI Joint Meeting (1996).</w:t>
      </w:r>
    </w:p>
    <w:p w:rsidR="00B07BF4" w:rsidRPr="00491523" w:rsidRDefault="00B07BF4" w:rsidP="00B07BF4">
      <w:pPr>
        <w:rPr>
          <w:color w:val="000000"/>
          <w:sz w:val="22"/>
          <w:szCs w:val="22"/>
          <w:u w:val="single"/>
        </w:rPr>
      </w:pPr>
    </w:p>
    <w:p w:rsidR="00AA2898" w:rsidRPr="00491523" w:rsidRDefault="00AA2898" w:rsidP="00AA2898">
      <w:pPr>
        <w:numPr>
          <w:ilvl w:val="0"/>
          <w:numId w:val="2"/>
        </w:numPr>
        <w:tabs>
          <w:tab w:val="left" w:pos="450"/>
        </w:tabs>
        <w:autoSpaceDE w:val="0"/>
        <w:autoSpaceDN w:val="0"/>
        <w:adjustRightInd w:val="0"/>
        <w:rPr>
          <w:sz w:val="22"/>
          <w:szCs w:val="22"/>
        </w:rPr>
      </w:pPr>
      <w:r w:rsidRPr="00491523">
        <w:rPr>
          <w:sz w:val="22"/>
          <w:szCs w:val="22"/>
        </w:rPr>
        <w:lastRenderedPageBreak/>
        <w:t xml:space="preserve">King PD, </w:t>
      </w:r>
      <w:proofErr w:type="spellStart"/>
      <w:r w:rsidRPr="00491523">
        <w:rPr>
          <w:sz w:val="22"/>
          <w:szCs w:val="22"/>
        </w:rPr>
        <w:t>T</w:t>
      </w:r>
      <w:r w:rsidRPr="00491523">
        <w:rPr>
          <w:b/>
          <w:sz w:val="22"/>
          <w:szCs w:val="22"/>
        </w:rPr>
        <w:t>eng</w:t>
      </w:r>
      <w:proofErr w:type="spellEnd"/>
      <w:r w:rsidRPr="00491523">
        <w:rPr>
          <w:b/>
          <w:sz w:val="22"/>
          <w:szCs w:val="22"/>
        </w:rPr>
        <w:t xml:space="preserve"> JM</w:t>
      </w:r>
      <w:r w:rsidRPr="00491523">
        <w:rPr>
          <w:sz w:val="22"/>
          <w:szCs w:val="22"/>
        </w:rPr>
        <w:t xml:space="preserve">, </w:t>
      </w:r>
      <w:proofErr w:type="spellStart"/>
      <w:r w:rsidRPr="00491523">
        <w:rPr>
          <w:sz w:val="22"/>
          <w:szCs w:val="22"/>
        </w:rPr>
        <w:t>Sadra</w:t>
      </w:r>
      <w:proofErr w:type="spellEnd"/>
      <w:r w:rsidRPr="00491523">
        <w:rPr>
          <w:sz w:val="22"/>
          <w:szCs w:val="22"/>
        </w:rPr>
        <w:t xml:space="preserve"> A, Liu Xiao-</w:t>
      </w:r>
      <w:proofErr w:type="spellStart"/>
      <w:r w:rsidRPr="00491523">
        <w:rPr>
          <w:sz w:val="22"/>
          <w:szCs w:val="22"/>
        </w:rPr>
        <w:t>Rong</w:t>
      </w:r>
      <w:proofErr w:type="spellEnd"/>
      <w:r w:rsidRPr="00491523">
        <w:rPr>
          <w:sz w:val="22"/>
          <w:szCs w:val="22"/>
        </w:rPr>
        <w:t xml:space="preserve">, Han A, </w:t>
      </w:r>
      <w:proofErr w:type="spellStart"/>
      <w:r w:rsidRPr="00491523">
        <w:rPr>
          <w:sz w:val="22"/>
          <w:szCs w:val="22"/>
        </w:rPr>
        <w:t>Selvekumar</w:t>
      </w:r>
      <w:proofErr w:type="spellEnd"/>
      <w:r w:rsidRPr="00491523">
        <w:rPr>
          <w:sz w:val="22"/>
          <w:szCs w:val="22"/>
        </w:rPr>
        <w:t xml:space="preserve"> A and </w:t>
      </w:r>
      <w:proofErr w:type="spellStart"/>
      <w:r w:rsidRPr="00491523">
        <w:rPr>
          <w:sz w:val="22"/>
          <w:szCs w:val="22"/>
        </w:rPr>
        <w:t>Dupont</w:t>
      </w:r>
      <w:proofErr w:type="spellEnd"/>
      <w:r w:rsidRPr="00491523">
        <w:rPr>
          <w:sz w:val="22"/>
          <w:szCs w:val="22"/>
        </w:rPr>
        <w:t xml:space="preserve"> B.  </w:t>
      </w:r>
      <w:r w:rsidR="00F80139" w:rsidRPr="00491523">
        <w:rPr>
          <w:sz w:val="22"/>
          <w:szCs w:val="22"/>
        </w:rPr>
        <w:t>“</w:t>
      </w:r>
      <w:r w:rsidRPr="00491523">
        <w:rPr>
          <w:sz w:val="22"/>
          <w:szCs w:val="22"/>
        </w:rPr>
        <w:t>Mutational Analyses of Human CD28 Receptor Signaling.</w:t>
      </w:r>
      <w:r w:rsidR="00F80139" w:rsidRPr="00491523">
        <w:rPr>
          <w:sz w:val="22"/>
          <w:szCs w:val="22"/>
        </w:rPr>
        <w:t>”</w:t>
      </w:r>
      <w:r w:rsidRPr="00491523">
        <w:rPr>
          <w:sz w:val="22"/>
          <w:szCs w:val="22"/>
        </w:rPr>
        <w:t xml:space="preserve"> FASEB (1996). </w:t>
      </w:r>
    </w:p>
    <w:p w:rsidR="00A708F0" w:rsidRPr="00491523" w:rsidRDefault="00A708F0" w:rsidP="00A708F0">
      <w:pPr>
        <w:pStyle w:val="ListParagraph"/>
        <w:rPr>
          <w:sz w:val="22"/>
          <w:szCs w:val="22"/>
        </w:rPr>
      </w:pPr>
    </w:p>
    <w:p w:rsidR="00A708F0" w:rsidRPr="00491523" w:rsidRDefault="00A708F0" w:rsidP="00AA2898">
      <w:pPr>
        <w:numPr>
          <w:ilvl w:val="0"/>
          <w:numId w:val="2"/>
        </w:numPr>
        <w:tabs>
          <w:tab w:val="left" w:pos="450"/>
        </w:tabs>
        <w:autoSpaceDE w:val="0"/>
        <w:autoSpaceDN w:val="0"/>
        <w:adjustRightInd w:val="0"/>
        <w:rPr>
          <w:sz w:val="22"/>
          <w:szCs w:val="22"/>
        </w:rPr>
      </w:pPr>
      <w:proofErr w:type="spellStart"/>
      <w:r w:rsidRPr="00491523">
        <w:rPr>
          <w:b/>
          <w:sz w:val="22"/>
          <w:szCs w:val="22"/>
        </w:rPr>
        <w:t>Teng</w:t>
      </w:r>
      <w:proofErr w:type="spellEnd"/>
      <w:r w:rsidRPr="00491523">
        <w:rPr>
          <w:b/>
          <w:sz w:val="22"/>
          <w:szCs w:val="22"/>
        </w:rPr>
        <w:t xml:space="preserve"> JM</w:t>
      </w:r>
      <w:r w:rsidRPr="00491523">
        <w:rPr>
          <w:sz w:val="22"/>
          <w:szCs w:val="22"/>
        </w:rPr>
        <w:t>.  “</w:t>
      </w:r>
      <w:proofErr w:type="spellStart"/>
      <w:r w:rsidRPr="00491523">
        <w:rPr>
          <w:sz w:val="22"/>
          <w:szCs w:val="22"/>
        </w:rPr>
        <w:t>Filamin</w:t>
      </w:r>
      <w:proofErr w:type="spellEnd"/>
      <w:r w:rsidRPr="00491523">
        <w:rPr>
          <w:sz w:val="22"/>
          <w:szCs w:val="22"/>
        </w:rPr>
        <w:t xml:space="preserve"> Mutation Associated with a Severe Keloid Syndrome and a Novel Treatment Approach with Oral </w:t>
      </w:r>
      <w:proofErr w:type="spellStart"/>
      <w:r w:rsidRPr="00491523">
        <w:rPr>
          <w:sz w:val="22"/>
          <w:szCs w:val="22"/>
        </w:rPr>
        <w:t>Sirolimus</w:t>
      </w:r>
      <w:proofErr w:type="spellEnd"/>
      <w:r w:rsidRPr="00491523">
        <w:rPr>
          <w:sz w:val="22"/>
          <w:szCs w:val="22"/>
        </w:rPr>
        <w:t>.”</w:t>
      </w:r>
    </w:p>
    <w:p w:rsidR="00AA2898" w:rsidRPr="00491523" w:rsidRDefault="00AA2898" w:rsidP="00AA2898">
      <w:pPr>
        <w:pStyle w:val="ListParagraph"/>
        <w:rPr>
          <w:sz w:val="22"/>
          <w:szCs w:val="22"/>
        </w:rPr>
      </w:pPr>
    </w:p>
    <w:p w:rsidR="00AA2898" w:rsidRPr="00491523" w:rsidRDefault="00AA2898" w:rsidP="00AA2898">
      <w:pPr>
        <w:numPr>
          <w:ilvl w:val="0"/>
          <w:numId w:val="2"/>
        </w:numPr>
        <w:autoSpaceDE w:val="0"/>
        <w:autoSpaceDN w:val="0"/>
        <w:adjustRightInd w:val="0"/>
        <w:rPr>
          <w:sz w:val="22"/>
          <w:szCs w:val="22"/>
        </w:rPr>
      </w:pP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and </w:t>
      </w:r>
      <w:proofErr w:type="spellStart"/>
      <w:r w:rsidRPr="00491523">
        <w:rPr>
          <w:sz w:val="22"/>
          <w:szCs w:val="22"/>
        </w:rPr>
        <w:t>Haemel</w:t>
      </w:r>
      <w:proofErr w:type="spellEnd"/>
      <w:r w:rsidRPr="00491523">
        <w:rPr>
          <w:sz w:val="22"/>
          <w:szCs w:val="22"/>
        </w:rPr>
        <w:t xml:space="preserve"> A. </w:t>
      </w:r>
      <w:r w:rsidR="00B87B62" w:rsidRPr="00491523">
        <w:rPr>
          <w:sz w:val="22"/>
          <w:szCs w:val="22"/>
        </w:rPr>
        <w:t>“</w:t>
      </w:r>
      <w:r w:rsidRPr="00491523">
        <w:rPr>
          <w:sz w:val="22"/>
          <w:szCs w:val="22"/>
        </w:rPr>
        <w:t xml:space="preserve">Topical Rapamycin: A novel therapy for facial </w:t>
      </w:r>
      <w:proofErr w:type="spellStart"/>
      <w:r w:rsidRPr="00491523">
        <w:rPr>
          <w:sz w:val="22"/>
          <w:szCs w:val="22"/>
        </w:rPr>
        <w:t>angiofibromas</w:t>
      </w:r>
      <w:proofErr w:type="spellEnd"/>
      <w:r w:rsidRPr="00491523">
        <w:rPr>
          <w:sz w:val="22"/>
          <w:szCs w:val="22"/>
        </w:rPr>
        <w:t>.</w:t>
      </w:r>
      <w:r w:rsidR="00B87B62" w:rsidRPr="00491523">
        <w:rPr>
          <w:sz w:val="22"/>
          <w:szCs w:val="22"/>
        </w:rPr>
        <w:t>”</w:t>
      </w:r>
      <w:r w:rsidRPr="00491523">
        <w:rPr>
          <w:sz w:val="22"/>
          <w:szCs w:val="22"/>
        </w:rPr>
        <w:t xml:space="preserve"> Pediatric Dermatology Society Meeting (2010).  </w:t>
      </w:r>
    </w:p>
    <w:p w:rsidR="00AA2898" w:rsidRPr="00491523" w:rsidRDefault="00AA2898" w:rsidP="00AA2898">
      <w:pPr>
        <w:pStyle w:val="ListParagraph"/>
        <w:rPr>
          <w:sz w:val="22"/>
          <w:szCs w:val="22"/>
        </w:rPr>
      </w:pPr>
    </w:p>
    <w:p w:rsidR="00AA2898" w:rsidRPr="00491523" w:rsidRDefault="00AA2898" w:rsidP="00AA2898">
      <w:pPr>
        <w:numPr>
          <w:ilvl w:val="0"/>
          <w:numId w:val="2"/>
        </w:numPr>
        <w:autoSpaceDE w:val="0"/>
        <w:autoSpaceDN w:val="0"/>
        <w:adjustRightInd w:val="0"/>
        <w:rPr>
          <w:sz w:val="22"/>
          <w:szCs w:val="22"/>
        </w:rPr>
      </w:pPr>
      <w:r w:rsidRPr="00491523">
        <w:rPr>
          <w:sz w:val="22"/>
          <w:szCs w:val="22"/>
        </w:rPr>
        <w:t xml:space="preserve">Shen L, Binkley N, </w:t>
      </w:r>
      <w:proofErr w:type="spellStart"/>
      <w:r w:rsidRPr="00491523">
        <w:rPr>
          <w:sz w:val="22"/>
          <w:szCs w:val="22"/>
        </w:rPr>
        <w:t>Hinshaw</w:t>
      </w:r>
      <w:proofErr w:type="spellEnd"/>
      <w:r w:rsidRPr="00491523">
        <w:rPr>
          <w:sz w:val="22"/>
          <w:szCs w:val="22"/>
        </w:rPr>
        <w:t xml:space="preserve"> JL, Tuite M, Hetzel S, Kawahara T and </w:t>
      </w: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w:t>
      </w:r>
      <w:r w:rsidR="00B87B62" w:rsidRPr="00491523">
        <w:rPr>
          <w:sz w:val="22"/>
          <w:szCs w:val="22"/>
        </w:rPr>
        <w:t>“</w:t>
      </w:r>
      <w:r w:rsidRPr="00491523">
        <w:rPr>
          <w:sz w:val="22"/>
          <w:szCs w:val="22"/>
        </w:rPr>
        <w:t>Acute Skeletal Toxicities of Systemic Isotretinoin Therapy i</w:t>
      </w:r>
      <w:r w:rsidR="00B87B62" w:rsidRPr="00491523">
        <w:rPr>
          <w:sz w:val="22"/>
          <w:szCs w:val="22"/>
        </w:rPr>
        <w:t xml:space="preserve">n Pediatric Patients with Acne.” </w:t>
      </w:r>
      <w:r w:rsidRPr="00491523">
        <w:rPr>
          <w:sz w:val="22"/>
          <w:szCs w:val="22"/>
        </w:rPr>
        <w:t xml:space="preserve">Pediatric Dermatology Society Meeting (2010). </w:t>
      </w:r>
    </w:p>
    <w:p w:rsidR="00AA2898" w:rsidRPr="00491523" w:rsidRDefault="00AA2898" w:rsidP="00AA2898">
      <w:pPr>
        <w:autoSpaceDE w:val="0"/>
        <w:autoSpaceDN w:val="0"/>
        <w:adjustRightInd w:val="0"/>
        <w:rPr>
          <w:sz w:val="22"/>
          <w:szCs w:val="22"/>
        </w:rPr>
      </w:pPr>
    </w:p>
    <w:p w:rsidR="00AA2898" w:rsidRPr="00491523" w:rsidRDefault="00AA2898" w:rsidP="00AA2898">
      <w:pPr>
        <w:numPr>
          <w:ilvl w:val="0"/>
          <w:numId w:val="2"/>
        </w:numPr>
        <w:autoSpaceDE w:val="0"/>
        <w:autoSpaceDN w:val="0"/>
        <w:adjustRightInd w:val="0"/>
        <w:rPr>
          <w:sz w:val="22"/>
          <w:szCs w:val="22"/>
        </w:rPr>
      </w:pPr>
      <w:r w:rsidRPr="00491523">
        <w:rPr>
          <w:sz w:val="22"/>
          <w:szCs w:val="22"/>
        </w:rPr>
        <w:t xml:space="preserve">Lazar J and </w:t>
      </w: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w:t>
      </w:r>
      <w:r w:rsidR="00B87B62" w:rsidRPr="00491523">
        <w:rPr>
          <w:sz w:val="22"/>
          <w:szCs w:val="22"/>
        </w:rPr>
        <w:t>“</w:t>
      </w:r>
      <w:proofErr w:type="spellStart"/>
      <w:r w:rsidR="00B87B62" w:rsidRPr="00491523">
        <w:rPr>
          <w:sz w:val="22"/>
          <w:szCs w:val="22"/>
        </w:rPr>
        <w:t>Sclerodermatous</w:t>
      </w:r>
      <w:proofErr w:type="spellEnd"/>
      <w:r w:rsidR="00B87B62" w:rsidRPr="00491523">
        <w:rPr>
          <w:sz w:val="22"/>
          <w:szCs w:val="22"/>
        </w:rPr>
        <w:t xml:space="preserve"> Graft-vs-H</w:t>
      </w:r>
      <w:r w:rsidRPr="00491523">
        <w:rPr>
          <w:sz w:val="22"/>
          <w:szCs w:val="22"/>
        </w:rPr>
        <w:t xml:space="preserve">ost </w:t>
      </w:r>
      <w:r w:rsidR="00B87B62" w:rsidRPr="00491523">
        <w:rPr>
          <w:sz w:val="22"/>
          <w:szCs w:val="22"/>
        </w:rPr>
        <w:t>Disease R</w:t>
      </w:r>
      <w:r w:rsidRPr="00491523">
        <w:rPr>
          <w:sz w:val="22"/>
          <w:szCs w:val="22"/>
        </w:rPr>
        <w:t xml:space="preserve">esponsive to </w:t>
      </w:r>
      <w:proofErr w:type="spellStart"/>
      <w:r w:rsidR="00B87B62" w:rsidRPr="00491523">
        <w:rPr>
          <w:sz w:val="22"/>
          <w:szCs w:val="22"/>
        </w:rPr>
        <w:t>I</w:t>
      </w:r>
      <w:r w:rsidRPr="00491523">
        <w:rPr>
          <w:sz w:val="22"/>
          <w:szCs w:val="22"/>
        </w:rPr>
        <w:t>matinib</w:t>
      </w:r>
      <w:proofErr w:type="spellEnd"/>
      <w:r w:rsidRPr="00491523">
        <w:rPr>
          <w:sz w:val="22"/>
          <w:szCs w:val="22"/>
        </w:rPr>
        <w:t xml:space="preserve"> </w:t>
      </w:r>
      <w:proofErr w:type="spellStart"/>
      <w:r w:rsidR="00B87B62" w:rsidRPr="00491523">
        <w:rPr>
          <w:sz w:val="22"/>
          <w:szCs w:val="22"/>
        </w:rPr>
        <w:t>M</w:t>
      </w:r>
      <w:r w:rsidRPr="00491523">
        <w:rPr>
          <w:sz w:val="22"/>
          <w:szCs w:val="22"/>
        </w:rPr>
        <w:t>esylate</w:t>
      </w:r>
      <w:proofErr w:type="spellEnd"/>
      <w:r w:rsidRPr="00491523">
        <w:rPr>
          <w:sz w:val="22"/>
          <w:szCs w:val="22"/>
        </w:rPr>
        <w:t xml:space="preserve">: A case </w:t>
      </w:r>
      <w:r w:rsidR="00B87B62" w:rsidRPr="00491523">
        <w:rPr>
          <w:sz w:val="22"/>
          <w:szCs w:val="22"/>
        </w:rPr>
        <w:t>R</w:t>
      </w:r>
      <w:r w:rsidRPr="00491523">
        <w:rPr>
          <w:sz w:val="22"/>
          <w:szCs w:val="22"/>
        </w:rPr>
        <w:t>eport. American Academy of Dermatology Summer Meeting (2010).</w:t>
      </w:r>
    </w:p>
    <w:p w:rsidR="00AA2898" w:rsidRPr="00491523" w:rsidRDefault="00AA2898" w:rsidP="00AA2898">
      <w:pPr>
        <w:pStyle w:val="ListParagraph"/>
        <w:rPr>
          <w:sz w:val="22"/>
          <w:szCs w:val="22"/>
        </w:rPr>
      </w:pPr>
    </w:p>
    <w:p w:rsidR="00AA2898" w:rsidRPr="00491523" w:rsidRDefault="00AA2898" w:rsidP="00AA2898">
      <w:pPr>
        <w:numPr>
          <w:ilvl w:val="0"/>
          <w:numId w:val="2"/>
        </w:numPr>
        <w:autoSpaceDE w:val="0"/>
        <w:autoSpaceDN w:val="0"/>
        <w:adjustRightInd w:val="0"/>
        <w:rPr>
          <w:bCs/>
          <w:sz w:val="22"/>
          <w:szCs w:val="22"/>
        </w:rPr>
      </w:pPr>
      <w:proofErr w:type="spellStart"/>
      <w:r w:rsidRPr="00491523">
        <w:rPr>
          <w:b/>
          <w:bCs/>
          <w:sz w:val="22"/>
          <w:szCs w:val="22"/>
        </w:rPr>
        <w:t>Teng</w:t>
      </w:r>
      <w:proofErr w:type="spellEnd"/>
      <w:r w:rsidRPr="00491523">
        <w:rPr>
          <w:b/>
          <w:bCs/>
          <w:sz w:val="22"/>
          <w:szCs w:val="22"/>
        </w:rPr>
        <w:t xml:space="preserve"> JM</w:t>
      </w:r>
      <w:r w:rsidRPr="00491523">
        <w:rPr>
          <w:bCs/>
          <w:sz w:val="22"/>
          <w:szCs w:val="22"/>
        </w:rPr>
        <w:t xml:space="preserve">. </w:t>
      </w:r>
      <w:r w:rsidR="00B87B62" w:rsidRPr="00491523">
        <w:rPr>
          <w:bCs/>
          <w:sz w:val="22"/>
          <w:szCs w:val="22"/>
        </w:rPr>
        <w:t>“</w:t>
      </w:r>
      <w:r w:rsidRPr="00491523">
        <w:rPr>
          <w:bCs/>
          <w:sz w:val="22"/>
          <w:szCs w:val="22"/>
        </w:rPr>
        <w:t>Common Skin Infections in Children and Management.</w:t>
      </w:r>
      <w:r w:rsidR="00B87B62" w:rsidRPr="00491523">
        <w:rPr>
          <w:bCs/>
          <w:sz w:val="22"/>
          <w:szCs w:val="22"/>
        </w:rPr>
        <w:t>”</w:t>
      </w:r>
      <w:r w:rsidRPr="00491523">
        <w:rPr>
          <w:bCs/>
          <w:sz w:val="22"/>
          <w:szCs w:val="22"/>
        </w:rPr>
        <w:t xml:space="preserve"> Seminars in Pediatrics (2010).</w:t>
      </w:r>
    </w:p>
    <w:p w:rsidR="00AA2898" w:rsidRPr="00491523" w:rsidRDefault="00AA2898" w:rsidP="00AA2898">
      <w:pPr>
        <w:pStyle w:val="ListParagraph"/>
        <w:rPr>
          <w:bCs/>
          <w:sz w:val="22"/>
          <w:szCs w:val="22"/>
        </w:rPr>
      </w:pPr>
    </w:p>
    <w:p w:rsidR="00AA2898" w:rsidRPr="00491523" w:rsidRDefault="00AA2898" w:rsidP="00AA2898">
      <w:pPr>
        <w:numPr>
          <w:ilvl w:val="0"/>
          <w:numId w:val="2"/>
        </w:numPr>
        <w:autoSpaceDE w:val="0"/>
        <w:autoSpaceDN w:val="0"/>
        <w:adjustRightInd w:val="0"/>
        <w:rPr>
          <w:bCs/>
          <w:sz w:val="22"/>
          <w:szCs w:val="22"/>
        </w:rPr>
      </w:pPr>
      <w:proofErr w:type="spellStart"/>
      <w:r w:rsidRPr="00491523">
        <w:rPr>
          <w:bCs/>
          <w:sz w:val="22"/>
          <w:szCs w:val="22"/>
        </w:rPr>
        <w:t>Sadowski</w:t>
      </w:r>
      <w:proofErr w:type="spellEnd"/>
      <w:r w:rsidRPr="00491523">
        <w:rPr>
          <w:bCs/>
          <w:sz w:val="22"/>
          <w:szCs w:val="22"/>
        </w:rPr>
        <w:t xml:space="preserve"> D, </w:t>
      </w:r>
      <w:proofErr w:type="spellStart"/>
      <w:r w:rsidRPr="00491523">
        <w:rPr>
          <w:bCs/>
          <w:sz w:val="22"/>
          <w:szCs w:val="22"/>
        </w:rPr>
        <w:t>Haemel</w:t>
      </w:r>
      <w:proofErr w:type="spellEnd"/>
      <w:r w:rsidRPr="00491523">
        <w:rPr>
          <w:bCs/>
          <w:sz w:val="22"/>
          <w:szCs w:val="22"/>
        </w:rPr>
        <w:t xml:space="preserve"> A, Longley BJ, Rosin A, and </w:t>
      </w:r>
      <w:proofErr w:type="spellStart"/>
      <w:r w:rsidRPr="00491523">
        <w:rPr>
          <w:b/>
          <w:bCs/>
          <w:sz w:val="22"/>
          <w:szCs w:val="22"/>
        </w:rPr>
        <w:t>Teng</w:t>
      </w:r>
      <w:proofErr w:type="spellEnd"/>
      <w:r w:rsidRPr="00491523">
        <w:rPr>
          <w:b/>
          <w:bCs/>
          <w:sz w:val="22"/>
          <w:szCs w:val="22"/>
        </w:rPr>
        <w:t xml:space="preserve"> JM</w:t>
      </w:r>
      <w:r w:rsidRPr="00491523">
        <w:rPr>
          <w:bCs/>
          <w:sz w:val="22"/>
          <w:szCs w:val="22"/>
        </w:rPr>
        <w:t xml:space="preserve">. </w:t>
      </w:r>
      <w:r w:rsidR="00B87B62" w:rsidRPr="00491523">
        <w:rPr>
          <w:bCs/>
          <w:sz w:val="22"/>
          <w:szCs w:val="22"/>
        </w:rPr>
        <w:t>“</w:t>
      </w:r>
      <w:r w:rsidRPr="00491523">
        <w:rPr>
          <w:bCs/>
          <w:sz w:val="22"/>
          <w:szCs w:val="22"/>
        </w:rPr>
        <w:t>Bullous skin lesions in an adolescent.</w:t>
      </w:r>
      <w:r w:rsidR="00B87B62" w:rsidRPr="00491523">
        <w:rPr>
          <w:bCs/>
          <w:sz w:val="22"/>
          <w:szCs w:val="22"/>
        </w:rPr>
        <w:t>”</w:t>
      </w:r>
      <w:r w:rsidRPr="00491523">
        <w:rPr>
          <w:bCs/>
          <w:sz w:val="22"/>
          <w:szCs w:val="22"/>
        </w:rPr>
        <w:t xml:space="preserve"> </w:t>
      </w:r>
      <w:r w:rsidRPr="00491523">
        <w:rPr>
          <w:sz w:val="22"/>
          <w:szCs w:val="22"/>
        </w:rPr>
        <w:t>American Academy of Dermatology Annual meeting</w:t>
      </w:r>
      <w:r w:rsidRPr="00491523">
        <w:rPr>
          <w:bCs/>
          <w:sz w:val="22"/>
          <w:szCs w:val="22"/>
        </w:rPr>
        <w:t xml:space="preserve">. New Orleans (2011).  </w:t>
      </w:r>
    </w:p>
    <w:p w:rsidR="00AA2898" w:rsidRPr="00491523" w:rsidRDefault="00AA2898" w:rsidP="00AA2898">
      <w:pPr>
        <w:pStyle w:val="ListParagraph"/>
        <w:rPr>
          <w:sz w:val="22"/>
          <w:szCs w:val="22"/>
        </w:rPr>
      </w:pPr>
    </w:p>
    <w:p w:rsidR="00AA2898" w:rsidRPr="00491523" w:rsidRDefault="00AA2898" w:rsidP="00AA2898">
      <w:pPr>
        <w:numPr>
          <w:ilvl w:val="0"/>
          <w:numId w:val="2"/>
        </w:numPr>
        <w:autoSpaceDE w:val="0"/>
        <w:autoSpaceDN w:val="0"/>
        <w:adjustRightInd w:val="0"/>
        <w:rPr>
          <w:bCs/>
          <w:sz w:val="22"/>
          <w:szCs w:val="22"/>
        </w:rPr>
      </w:pP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McMillan E, Kawahara T, </w:t>
      </w:r>
      <w:proofErr w:type="spellStart"/>
      <w:r w:rsidRPr="00491523">
        <w:rPr>
          <w:sz w:val="22"/>
          <w:szCs w:val="22"/>
        </w:rPr>
        <w:t>Martinsen</w:t>
      </w:r>
      <w:proofErr w:type="spellEnd"/>
      <w:r w:rsidRPr="00491523">
        <w:rPr>
          <w:sz w:val="22"/>
          <w:szCs w:val="22"/>
        </w:rPr>
        <w:t xml:space="preserve"> A, </w:t>
      </w:r>
      <w:proofErr w:type="spellStart"/>
      <w:r w:rsidRPr="00491523">
        <w:rPr>
          <w:sz w:val="22"/>
          <w:szCs w:val="22"/>
        </w:rPr>
        <w:t>GuoKai</w:t>
      </w:r>
      <w:proofErr w:type="spellEnd"/>
      <w:r w:rsidRPr="00491523">
        <w:rPr>
          <w:sz w:val="22"/>
          <w:szCs w:val="22"/>
        </w:rPr>
        <w:t xml:space="preserve"> C, Thomson J, </w:t>
      </w:r>
      <w:proofErr w:type="spellStart"/>
      <w:r w:rsidRPr="00491523">
        <w:rPr>
          <w:sz w:val="22"/>
          <w:szCs w:val="22"/>
        </w:rPr>
        <w:t>Setaluri</w:t>
      </w:r>
      <w:proofErr w:type="spellEnd"/>
      <w:r w:rsidRPr="00491523">
        <w:rPr>
          <w:sz w:val="22"/>
          <w:szCs w:val="22"/>
        </w:rPr>
        <w:t xml:space="preserve"> V and </w:t>
      </w:r>
      <w:proofErr w:type="spellStart"/>
      <w:r w:rsidRPr="00491523">
        <w:rPr>
          <w:sz w:val="22"/>
          <w:szCs w:val="22"/>
        </w:rPr>
        <w:t>Palecek</w:t>
      </w:r>
      <w:proofErr w:type="spellEnd"/>
      <w:r w:rsidRPr="00491523">
        <w:rPr>
          <w:sz w:val="22"/>
          <w:szCs w:val="22"/>
        </w:rPr>
        <w:t xml:space="preserve"> S. </w:t>
      </w:r>
      <w:r w:rsidR="00B87B62" w:rsidRPr="00491523">
        <w:rPr>
          <w:sz w:val="22"/>
          <w:szCs w:val="22"/>
        </w:rPr>
        <w:t>“</w:t>
      </w:r>
      <w:r w:rsidRPr="00491523">
        <w:rPr>
          <w:sz w:val="22"/>
          <w:szCs w:val="22"/>
        </w:rPr>
        <w:t>Induced pluripotent stem cells from individuals with Lamellar Ichthyosis.</w:t>
      </w:r>
      <w:r w:rsidR="00B87B62" w:rsidRPr="00491523">
        <w:rPr>
          <w:sz w:val="22"/>
          <w:szCs w:val="22"/>
        </w:rPr>
        <w:t>”</w:t>
      </w:r>
      <w:r w:rsidRPr="00491523">
        <w:rPr>
          <w:sz w:val="22"/>
          <w:szCs w:val="22"/>
        </w:rPr>
        <w:t>  Society of Investigative Dermatology, Phoenix. AZ (2011).</w:t>
      </w:r>
    </w:p>
    <w:p w:rsidR="00A90C58" w:rsidRPr="00491523" w:rsidRDefault="00A90C58" w:rsidP="00A90C58">
      <w:pPr>
        <w:tabs>
          <w:tab w:val="left" w:pos="450"/>
        </w:tabs>
        <w:autoSpaceDE w:val="0"/>
        <w:autoSpaceDN w:val="0"/>
        <w:adjustRightInd w:val="0"/>
        <w:ind w:left="360"/>
        <w:rPr>
          <w:sz w:val="22"/>
          <w:szCs w:val="22"/>
        </w:rPr>
      </w:pPr>
    </w:p>
    <w:p w:rsidR="00AA2898" w:rsidRPr="00491523" w:rsidRDefault="00AA2898" w:rsidP="00AA2898">
      <w:pPr>
        <w:numPr>
          <w:ilvl w:val="0"/>
          <w:numId w:val="2"/>
        </w:numPr>
        <w:tabs>
          <w:tab w:val="left" w:pos="450"/>
        </w:tabs>
        <w:autoSpaceDE w:val="0"/>
        <w:autoSpaceDN w:val="0"/>
        <w:adjustRightInd w:val="0"/>
        <w:rPr>
          <w:sz w:val="22"/>
          <w:szCs w:val="22"/>
        </w:rPr>
      </w:pPr>
      <w:proofErr w:type="spellStart"/>
      <w:r w:rsidRPr="00491523">
        <w:rPr>
          <w:sz w:val="22"/>
          <w:szCs w:val="22"/>
        </w:rPr>
        <w:t>Balijepalli</w:t>
      </w:r>
      <w:proofErr w:type="spellEnd"/>
      <w:r w:rsidRPr="00491523">
        <w:rPr>
          <w:sz w:val="22"/>
          <w:szCs w:val="22"/>
        </w:rPr>
        <w:t xml:space="preserve"> S , Swanson B; Wang WB; </w:t>
      </w: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Kawahara T; Ackerman M, Herman A, </w:t>
      </w:r>
      <w:proofErr w:type="spellStart"/>
      <w:r w:rsidRPr="00491523">
        <w:rPr>
          <w:sz w:val="22"/>
          <w:szCs w:val="22"/>
        </w:rPr>
        <w:t>Makielski</w:t>
      </w:r>
      <w:proofErr w:type="spellEnd"/>
      <w:r w:rsidRPr="00491523">
        <w:rPr>
          <w:sz w:val="22"/>
          <w:szCs w:val="22"/>
        </w:rPr>
        <w:t xml:space="preserve"> J, Zhang J, Orland K, </w:t>
      </w:r>
      <w:proofErr w:type="spellStart"/>
      <w:r w:rsidRPr="00491523">
        <w:rPr>
          <w:sz w:val="22"/>
          <w:szCs w:val="22"/>
        </w:rPr>
        <w:t>Eckhardt</w:t>
      </w:r>
      <w:proofErr w:type="spellEnd"/>
      <w:r w:rsidRPr="00491523">
        <w:rPr>
          <w:sz w:val="22"/>
          <w:szCs w:val="22"/>
        </w:rPr>
        <w:t xml:space="preserve"> L, Maginot KR, Thomson J, January C, and Kamp T. </w:t>
      </w:r>
      <w:r w:rsidR="00B87B62" w:rsidRPr="00491523">
        <w:rPr>
          <w:sz w:val="22"/>
          <w:szCs w:val="22"/>
        </w:rPr>
        <w:t>“</w:t>
      </w:r>
      <w:proofErr w:type="spellStart"/>
      <w:r w:rsidRPr="00491523">
        <w:rPr>
          <w:sz w:val="22"/>
          <w:szCs w:val="22"/>
        </w:rPr>
        <w:t>Haploinsufficiency</w:t>
      </w:r>
      <w:proofErr w:type="spellEnd"/>
      <w:r w:rsidRPr="00491523">
        <w:rPr>
          <w:sz w:val="22"/>
          <w:szCs w:val="22"/>
        </w:rPr>
        <w:t xml:space="preserve"> in LQT2 Patient Derived </w:t>
      </w:r>
      <w:proofErr w:type="spellStart"/>
      <w:r w:rsidRPr="00491523">
        <w:rPr>
          <w:sz w:val="22"/>
          <w:szCs w:val="22"/>
        </w:rPr>
        <w:t>iPS</w:t>
      </w:r>
      <w:proofErr w:type="spellEnd"/>
      <w:r w:rsidRPr="00491523">
        <w:rPr>
          <w:sz w:val="22"/>
          <w:szCs w:val="22"/>
        </w:rPr>
        <w:t>-Cardiomyocytes.</w:t>
      </w:r>
      <w:r w:rsidR="00B87B62" w:rsidRPr="00491523">
        <w:rPr>
          <w:sz w:val="22"/>
          <w:szCs w:val="22"/>
        </w:rPr>
        <w:t>”</w:t>
      </w:r>
      <w:r w:rsidRPr="00491523">
        <w:rPr>
          <w:sz w:val="22"/>
          <w:szCs w:val="22"/>
        </w:rPr>
        <w:t xml:space="preserve"> Heart Rhythm, San Francisco (2011).</w:t>
      </w:r>
    </w:p>
    <w:p w:rsidR="00D401E4" w:rsidRPr="00491523" w:rsidRDefault="00D401E4" w:rsidP="00CE69B8">
      <w:pPr>
        <w:tabs>
          <w:tab w:val="left" w:pos="450"/>
        </w:tabs>
        <w:autoSpaceDE w:val="0"/>
        <w:autoSpaceDN w:val="0"/>
        <w:adjustRightInd w:val="0"/>
        <w:ind w:left="360"/>
        <w:rPr>
          <w:color w:val="000000"/>
          <w:sz w:val="22"/>
          <w:szCs w:val="22"/>
          <w:u w:val="single"/>
        </w:rPr>
      </w:pPr>
    </w:p>
    <w:p w:rsidR="00AA2898" w:rsidRPr="00491523" w:rsidRDefault="00AA2898" w:rsidP="00AA2898">
      <w:pPr>
        <w:numPr>
          <w:ilvl w:val="0"/>
          <w:numId w:val="2"/>
        </w:numPr>
        <w:tabs>
          <w:tab w:val="left" w:pos="450"/>
        </w:tabs>
        <w:autoSpaceDE w:val="0"/>
        <w:autoSpaceDN w:val="0"/>
        <w:adjustRightInd w:val="0"/>
        <w:rPr>
          <w:sz w:val="22"/>
          <w:szCs w:val="22"/>
        </w:rPr>
      </w:pPr>
      <w:r w:rsidRPr="00491523">
        <w:rPr>
          <w:b/>
          <w:noProof/>
          <w:sz w:val="22"/>
          <w:szCs w:val="22"/>
        </w:rPr>
        <w:t>Teng JM</w:t>
      </w:r>
      <w:r w:rsidRPr="00491523">
        <w:rPr>
          <w:noProof/>
          <w:sz w:val="22"/>
          <w:szCs w:val="22"/>
        </w:rPr>
        <w:t xml:space="preserve">, McMillan E, Bryant A, Gebhardt E, and Longley JB. </w:t>
      </w:r>
      <w:r w:rsidRPr="00491523">
        <w:rPr>
          <w:sz w:val="22"/>
          <w:szCs w:val="22"/>
        </w:rPr>
        <w:t>Reprogramming of Dermal Fibroblasts to Epithelial Precursors Using One Defined Factor.  Society of Investigative Dermatology. Raleigh NC (2012).</w:t>
      </w:r>
    </w:p>
    <w:p w:rsidR="00F07D1B" w:rsidRPr="00491523" w:rsidRDefault="00F07D1B" w:rsidP="00F07D1B">
      <w:pPr>
        <w:tabs>
          <w:tab w:val="left" w:pos="450"/>
        </w:tabs>
        <w:autoSpaceDE w:val="0"/>
        <w:autoSpaceDN w:val="0"/>
        <w:adjustRightInd w:val="0"/>
        <w:ind w:left="360"/>
        <w:rPr>
          <w:sz w:val="22"/>
          <w:szCs w:val="22"/>
        </w:rPr>
      </w:pPr>
    </w:p>
    <w:p w:rsidR="00AA2898" w:rsidRPr="00491523" w:rsidRDefault="00AA2898" w:rsidP="00F07D1B">
      <w:pPr>
        <w:pStyle w:val="ListParagraph"/>
        <w:numPr>
          <w:ilvl w:val="0"/>
          <w:numId w:val="2"/>
        </w:numPr>
        <w:tabs>
          <w:tab w:val="left" w:pos="0"/>
        </w:tabs>
        <w:rPr>
          <w:sz w:val="22"/>
          <w:szCs w:val="22"/>
        </w:rPr>
      </w:pPr>
      <w:r w:rsidRPr="00491523">
        <w:rPr>
          <w:sz w:val="22"/>
          <w:szCs w:val="22"/>
        </w:rPr>
        <w:t xml:space="preserve">Kim D, Benjamin L, and </w:t>
      </w:r>
      <w:proofErr w:type="spellStart"/>
      <w:r w:rsidRPr="00491523">
        <w:rPr>
          <w:b/>
          <w:sz w:val="22"/>
          <w:szCs w:val="22"/>
        </w:rPr>
        <w:t>Teng</w:t>
      </w:r>
      <w:proofErr w:type="spellEnd"/>
      <w:r w:rsidRPr="00491523">
        <w:rPr>
          <w:b/>
          <w:sz w:val="22"/>
          <w:szCs w:val="22"/>
        </w:rPr>
        <w:t xml:space="preserve"> JM. </w:t>
      </w:r>
      <w:r w:rsidR="00B87B62" w:rsidRPr="00491523">
        <w:rPr>
          <w:b/>
          <w:sz w:val="22"/>
          <w:szCs w:val="22"/>
        </w:rPr>
        <w:t>“</w:t>
      </w:r>
      <w:r w:rsidRPr="00491523">
        <w:rPr>
          <w:sz w:val="22"/>
          <w:szCs w:val="22"/>
        </w:rPr>
        <w:t xml:space="preserve">Treatment of Recalcitrant </w:t>
      </w:r>
      <w:proofErr w:type="spellStart"/>
      <w:r w:rsidRPr="00491523">
        <w:rPr>
          <w:sz w:val="22"/>
          <w:szCs w:val="22"/>
        </w:rPr>
        <w:t>Venolymphatic</w:t>
      </w:r>
      <w:proofErr w:type="spellEnd"/>
      <w:r w:rsidRPr="00491523">
        <w:rPr>
          <w:sz w:val="22"/>
          <w:szCs w:val="22"/>
        </w:rPr>
        <w:t xml:space="preserve"> Malformation with </w:t>
      </w:r>
      <w:proofErr w:type="spellStart"/>
      <w:r w:rsidRPr="00491523">
        <w:rPr>
          <w:sz w:val="22"/>
          <w:szCs w:val="22"/>
        </w:rPr>
        <w:t>Sirolimus</w:t>
      </w:r>
      <w:proofErr w:type="spellEnd"/>
      <w:r w:rsidRPr="00491523">
        <w:rPr>
          <w:sz w:val="22"/>
          <w:szCs w:val="22"/>
        </w:rPr>
        <w:t>.</w:t>
      </w:r>
      <w:r w:rsidR="00B87B62" w:rsidRPr="00491523">
        <w:rPr>
          <w:sz w:val="22"/>
          <w:szCs w:val="22"/>
        </w:rPr>
        <w:t>”</w:t>
      </w:r>
      <w:r w:rsidRPr="00491523">
        <w:rPr>
          <w:sz w:val="22"/>
          <w:szCs w:val="22"/>
        </w:rPr>
        <w:t xml:space="preserve"> SPD at pre-AAD meeting (March 2013). </w:t>
      </w:r>
    </w:p>
    <w:p w:rsidR="00AA5BE9" w:rsidRPr="00491523" w:rsidRDefault="00AA5BE9" w:rsidP="00AA5BE9">
      <w:pPr>
        <w:tabs>
          <w:tab w:val="left" w:pos="0"/>
        </w:tabs>
        <w:rPr>
          <w:sz w:val="22"/>
          <w:szCs w:val="22"/>
        </w:rPr>
      </w:pPr>
    </w:p>
    <w:p w:rsidR="00AA2898" w:rsidRPr="00491523" w:rsidRDefault="00AA2898" w:rsidP="00AA2898">
      <w:pPr>
        <w:pStyle w:val="ListParagraph"/>
        <w:numPr>
          <w:ilvl w:val="0"/>
          <w:numId w:val="2"/>
        </w:numPr>
        <w:tabs>
          <w:tab w:val="left" w:pos="0"/>
        </w:tabs>
        <w:jc w:val="both"/>
        <w:rPr>
          <w:sz w:val="22"/>
          <w:szCs w:val="22"/>
        </w:rPr>
      </w:pPr>
      <w:r w:rsidRPr="00491523">
        <w:rPr>
          <w:sz w:val="22"/>
          <w:szCs w:val="22"/>
        </w:rPr>
        <w:t xml:space="preserve">Danial C, </w:t>
      </w:r>
      <w:proofErr w:type="spellStart"/>
      <w:r w:rsidRPr="00491523">
        <w:rPr>
          <w:sz w:val="22"/>
          <w:szCs w:val="22"/>
        </w:rPr>
        <w:t>Tichy</w:t>
      </w:r>
      <w:proofErr w:type="spellEnd"/>
      <w:r w:rsidRPr="00491523">
        <w:rPr>
          <w:sz w:val="22"/>
          <w:szCs w:val="22"/>
        </w:rPr>
        <w:t xml:space="preserve"> A, Tariq U, Khuu P, </w:t>
      </w:r>
      <w:proofErr w:type="spellStart"/>
      <w:r w:rsidRPr="00491523">
        <w:rPr>
          <w:sz w:val="22"/>
          <w:szCs w:val="22"/>
        </w:rPr>
        <w:t>Swetman</w:t>
      </w:r>
      <w:proofErr w:type="spellEnd"/>
      <w:r w:rsidRPr="00491523">
        <w:rPr>
          <w:sz w:val="22"/>
          <w:szCs w:val="22"/>
        </w:rPr>
        <w:t xml:space="preserve"> G, Leung T, Benjamin L, </w:t>
      </w: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w:t>
      </w:r>
      <w:proofErr w:type="spellStart"/>
      <w:r w:rsidRPr="00491523">
        <w:rPr>
          <w:sz w:val="22"/>
          <w:szCs w:val="22"/>
        </w:rPr>
        <w:t>Vasanawala</w:t>
      </w:r>
      <w:proofErr w:type="spellEnd"/>
      <w:r w:rsidRPr="00491523">
        <w:rPr>
          <w:sz w:val="22"/>
          <w:szCs w:val="22"/>
        </w:rPr>
        <w:t xml:space="preserve"> SS, Lane A. </w:t>
      </w:r>
      <w:r w:rsidR="00B87B62" w:rsidRPr="00491523">
        <w:rPr>
          <w:sz w:val="22"/>
          <w:szCs w:val="22"/>
        </w:rPr>
        <w:t>“</w:t>
      </w:r>
      <w:r w:rsidRPr="00491523">
        <w:rPr>
          <w:sz w:val="22"/>
          <w:szCs w:val="22"/>
        </w:rPr>
        <w:t>An investigational study to evaluate sildenafil for lymphatic malformations.</w:t>
      </w:r>
      <w:r w:rsidR="00B87B62" w:rsidRPr="00491523">
        <w:rPr>
          <w:sz w:val="22"/>
          <w:szCs w:val="22"/>
        </w:rPr>
        <w:t>”</w:t>
      </w:r>
      <w:r w:rsidRPr="00491523">
        <w:rPr>
          <w:sz w:val="22"/>
          <w:szCs w:val="22"/>
        </w:rPr>
        <w:t xml:space="preserve"> IID, Edinburg Scotland (May 2013). </w:t>
      </w:r>
    </w:p>
    <w:p w:rsidR="00AA2898" w:rsidRPr="00491523" w:rsidRDefault="00AA2898" w:rsidP="00AA2898">
      <w:pPr>
        <w:pStyle w:val="ListParagraph"/>
        <w:tabs>
          <w:tab w:val="left" w:pos="0"/>
        </w:tabs>
        <w:jc w:val="both"/>
        <w:rPr>
          <w:sz w:val="22"/>
          <w:szCs w:val="22"/>
        </w:rPr>
      </w:pPr>
    </w:p>
    <w:p w:rsidR="00AA2898" w:rsidRPr="00491523" w:rsidRDefault="00AA2898" w:rsidP="00AA2898">
      <w:pPr>
        <w:pStyle w:val="ListParagraph"/>
        <w:numPr>
          <w:ilvl w:val="0"/>
          <w:numId w:val="2"/>
        </w:numPr>
        <w:tabs>
          <w:tab w:val="left" w:pos="0"/>
        </w:tabs>
        <w:jc w:val="both"/>
        <w:rPr>
          <w:sz w:val="22"/>
          <w:szCs w:val="22"/>
        </w:rPr>
      </w:pPr>
      <w:r w:rsidRPr="00491523">
        <w:rPr>
          <w:sz w:val="22"/>
          <w:szCs w:val="22"/>
        </w:rPr>
        <w:t xml:space="preserve">Cao YA, Speaker TJ, </w:t>
      </w:r>
      <w:proofErr w:type="spellStart"/>
      <w:r w:rsidRPr="00491523">
        <w:rPr>
          <w:sz w:val="22"/>
          <w:szCs w:val="22"/>
        </w:rPr>
        <w:t>Seegmiller</w:t>
      </w:r>
      <w:proofErr w:type="spellEnd"/>
      <w:r w:rsidRPr="00491523">
        <w:rPr>
          <w:sz w:val="22"/>
          <w:szCs w:val="22"/>
        </w:rPr>
        <w:t xml:space="preserve"> BL, </w:t>
      </w:r>
      <w:proofErr w:type="spellStart"/>
      <w:r w:rsidRPr="00491523">
        <w:rPr>
          <w:sz w:val="22"/>
          <w:szCs w:val="22"/>
        </w:rPr>
        <w:t>Hickerson</w:t>
      </w:r>
      <w:proofErr w:type="spellEnd"/>
      <w:r w:rsidRPr="00491523">
        <w:rPr>
          <w:sz w:val="22"/>
          <w:szCs w:val="22"/>
        </w:rPr>
        <w:t xml:space="preserve"> RP, Hills S, Kasper R and </w:t>
      </w: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Development of Rapamycin Topical Formulation for the Treatment of </w:t>
      </w:r>
      <w:proofErr w:type="spellStart"/>
      <w:r w:rsidRPr="00491523">
        <w:rPr>
          <w:sz w:val="22"/>
          <w:szCs w:val="22"/>
        </w:rPr>
        <w:t>Pachyonychia</w:t>
      </w:r>
      <w:proofErr w:type="spellEnd"/>
      <w:r w:rsidRPr="00491523">
        <w:rPr>
          <w:sz w:val="22"/>
          <w:szCs w:val="22"/>
        </w:rPr>
        <w:t xml:space="preserve"> </w:t>
      </w:r>
      <w:proofErr w:type="spellStart"/>
      <w:r w:rsidRPr="00491523">
        <w:rPr>
          <w:sz w:val="22"/>
          <w:szCs w:val="22"/>
        </w:rPr>
        <w:t>Congenita</w:t>
      </w:r>
      <w:proofErr w:type="spellEnd"/>
      <w:r w:rsidRPr="00491523">
        <w:rPr>
          <w:sz w:val="22"/>
          <w:szCs w:val="22"/>
        </w:rPr>
        <w:t>. IID. Edinburg Scotland (May 2013).</w:t>
      </w:r>
    </w:p>
    <w:p w:rsidR="00B07BF4" w:rsidRPr="00491523" w:rsidRDefault="00B07BF4" w:rsidP="00B07BF4">
      <w:pPr>
        <w:rPr>
          <w:color w:val="000000"/>
          <w:sz w:val="22"/>
          <w:szCs w:val="22"/>
          <w:u w:val="single"/>
        </w:rPr>
      </w:pPr>
    </w:p>
    <w:p w:rsidR="00AA2898" w:rsidRPr="00491523" w:rsidRDefault="00AA2898" w:rsidP="00AA2898">
      <w:pPr>
        <w:pStyle w:val="ListParagraph"/>
        <w:numPr>
          <w:ilvl w:val="0"/>
          <w:numId w:val="2"/>
        </w:numPr>
        <w:tabs>
          <w:tab w:val="left" w:pos="0"/>
        </w:tabs>
        <w:rPr>
          <w:sz w:val="22"/>
          <w:szCs w:val="22"/>
        </w:rPr>
      </w:pPr>
      <w:proofErr w:type="spellStart"/>
      <w:r w:rsidRPr="00491523">
        <w:rPr>
          <w:bCs/>
          <w:sz w:val="22"/>
          <w:szCs w:val="22"/>
          <w:lang w:eastAsia="zh-CN"/>
        </w:rPr>
        <w:t>Balijepalli</w:t>
      </w:r>
      <w:proofErr w:type="spellEnd"/>
      <w:r w:rsidRPr="00491523">
        <w:rPr>
          <w:bCs/>
          <w:sz w:val="22"/>
          <w:szCs w:val="22"/>
          <w:lang w:eastAsia="zh-CN"/>
        </w:rPr>
        <w:t xml:space="preserve"> SY</w:t>
      </w:r>
      <w:r w:rsidRPr="00491523">
        <w:rPr>
          <w:sz w:val="22"/>
          <w:szCs w:val="22"/>
          <w:lang w:eastAsia="zh-CN"/>
        </w:rPr>
        <w:t xml:space="preserve">, Zhang J, Tao R, Gong Q, Wang WB, Maginot KR,  </w:t>
      </w:r>
      <w:proofErr w:type="spellStart"/>
      <w:r w:rsidRPr="00491523">
        <w:rPr>
          <w:sz w:val="22"/>
          <w:szCs w:val="22"/>
          <w:lang w:eastAsia="zh-CN"/>
        </w:rPr>
        <w:t>Eckhardt</w:t>
      </w:r>
      <w:proofErr w:type="spellEnd"/>
      <w:r w:rsidRPr="00491523">
        <w:rPr>
          <w:sz w:val="22"/>
          <w:szCs w:val="22"/>
          <w:lang w:eastAsia="zh-CN"/>
        </w:rPr>
        <w:t xml:space="preserve"> LL, Orland KM  </w:t>
      </w:r>
      <w:proofErr w:type="spellStart"/>
      <w:r w:rsidRPr="00491523">
        <w:rPr>
          <w:b/>
          <w:sz w:val="22"/>
          <w:szCs w:val="22"/>
          <w:lang w:eastAsia="zh-CN"/>
        </w:rPr>
        <w:t>Teng</w:t>
      </w:r>
      <w:proofErr w:type="spellEnd"/>
      <w:r w:rsidRPr="00491523">
        <w:rPr>
          <w:b/>
          <w:sz w:val="22"/>
          <w:szCs w:val="22"/>
          <w:lang w:eastAsia="zh-CN"/>
        </w:rPr>
        <w:t xml:space="preserve"> JM</w:t>
      </w:r>
      <w:r w:rsidRPr="00491523">
        <w:rPr>
          <w:sz w:val="22"/>
          <w:szCs w:val="22"/>
          <w:lang w:eastAsia="zh-CN"/>
        </w:rPr>
        <w:t xml:space="preserve">, Ackerman MJ, </w:t>
      </w:r>
      <w:proofErr w:type="spellStart"/>
      <w:r w:rsidRPr="00491523">
        <w:rPr>
          <w:sz w:val="22"/>
          <w:szCs w:val="22"/>
          <w:lang w:eastAsia="zh-CN"/>
        </w:rPr>
        <w:t>Makielski</w:t>
      </w:r>
      <w:proofErr w:type="spellEnd"/>
      <w:r w:rsidRPr="00491523">
        <w:rPr>
          <w:sz w:val="22"/>
          <w:szCs w:val="22"/>
          <w:lang w:eastAsia="zh-CN"/>
        </w:rPr>
        <w:t xml:space="preserve"> JC, Thomson JA, Zhou, </w:t>
      </w:r>
      <w:proofErr w:type="spellStart"/>
      <w:r w:rsidRPr="00491523">
        <w:rPr>
          <w:sz w:val="22"/>
          <w:szCs w:val="22"/>
          <w:lang w:eastAsia="zh-CN"/>
        </w:rPr>
        <w:t>Zhengfeng</w:t>
      </w:r>
      <w:proofErr w:type="spellEnd"/>
      <w:r w:rsidRPr="00491523">
        <w:rPr>
          <w:sz w:val="22"/>
          <w:szCs w:val="22"/>
          <w:lang w:eastAsia="zh-CN"/>
        </w:rPr>
        <w:t xml:space="preserve">, Kamp TJ, January CT.  </w:t>
      </w:r>
      <w:r w:rsidR="00B87B62" w:rsidRPr="00491523">
        <w:rPr>
          <w:sz w:val="22"/>
          <w:szCs w:val="22"/>
          <w:lang w:eastAsia="zh-CN"/>
        </w:rPr>
        <w:t>“</w:t>
      </w:r>
      <w:r w:rsidRPr="00491523">
        <w:rPr>
          <w:bCs/>
          <w:sz w:val="22"/>
          <w:szCs w:val="22"/>
          <w:lang w:eastAsia="zh-CN"/>
        </w:rPr>
        <w:t xml:space="preserve">Nonsense Mediated mRNA Decay Mediates The Loss Of </w:t>
      </w:r>
      <w:proofErr w:type="spellStart"/>
      <w:r w:rsidRPr="00491523">
        <w:rPr>
          <w:bCs/>
          <w:sz w:val="22"/>
          <w:szCs w:val="22"/>
          <w:lang w:eastAsia="zh-CN"/>
        </w:rPr>
        <w:t>IKr</w:t>
      </w:r>
      <w:proofErr w:type="spellEnd"/>
      <w:r w:rsidRPr="00491523">
        <w:rPr>
          <w:bCs/>
          <w:sz w:val="22"/>
          <w:szCs w:val="22"/>
          <w:lang w:eastAsia="zh-CN"/>
        </w:rPr>
        <w:t xml:space="preserve"> In LQT2 Patient-derived </w:t>
      </w:r>
      <w:proofErr w:type="spellStart"/>
      <w:r w:rsidRPr="00491523">
        <w:rPr>
          <w:bCs/>
          <w:sz w:val="22"/>
          <w:szCs w:val="22"/>
          <w:lang w:eastAsia="zh-CN"/>
        </w:rPr>
        <w:t>iPS</w:t>
      </w:r>
      <w:proofErr w:type="spellEnd"/>
      <w:r w:rsidRPr="00491523">
        <w:rPr>
          <w:bCs/>
          <w:sz w:val="22"/>
          <w:szCs w:val="22"/>
          <w:lang w:eastAsia="zh-CN"/>
        </w:rPr>
        <w:t>-cardiomyocytes With W1001X-KCNH2.</w:t>
      </w:r>
      <w:r w:rsidR="00B87B62" w:rsidRPr="00491523">
        <w:rPr>
          <w:bCs/>
          <w:sz w:val="22"/>
          <w:szCs w:val="22"/>
          <w:lang w:eastAsia="zh-CN"/>
        </w:rPr>
        <w:t>”</w:t>
      </w:r>
      <w:r w:rsidRPr="00491523">
        <w:rPr>
          <w:bCs/>
          <w:sz w:val="22"/>
          <w:szCs w:val="22"/>
          <w:lang w:eastAsia="zh-CN"/>
        </w:rPr>
        <w:t xml:space="preserve"> AHA (2013).</w:t>
      </w:r>
    </w:p>
    <w:p w:rsidR="00AA2898" w:rsidRPr="00491523" w:rsidRDefault="00AA2898" w:rsidP="00AA2898">
      <w:pPr>
        <w:tabs>
          <w:tab w:val="left" w:pos="0"/>
        </w:tabs>
        <w:rPr>
          <w:sz w:val="22"/>
          <w:szCs w:val="22"/>
        </w:rPr>
      </w:pPr>
    </w:p>
    <w:p w:rsidR="00AA2898" w:rsidRPr="00491523" w:rsidRDefault="00AA2898" w:rsidP="00AA2898">
      <w:pPr>
        <w:pStyle w:val="ListParagraph"/>
        <w:numPr>
          <w:ilvl w:val="0"/>
          <w:numId w:val="2"/>
        </w:numPr>
        <w:tabs>
          <w:tab w:val="left" w:pos="0"/>
        </w:tabs>
        <w:rPr>
          <w:sz w:val="22"/>
          <w:szCs w:val="22"/>
        </w:rPr>
      </w:pPr>
      <w:proofErr w:type="spellStart"/>
      <w:r w:rsidRPr="00491523">
        <w:rPr>
          <w:sz w:val="22"/>
          <w:szCs w:val="22"/>
        </w:rPr>
        <w:lastRenderedPageBreak/>
        <w:t>Fogel</w:t>
      </w:r>
      <w:proofErr w:type="spellEnd"/>
      <w:r w:rsidRPr="00491523">
        <w:rPr>
          <w:sz w:val="22"/>
          <w:szCs w:val="22"/>
        </w:rPr>
        <w:t xml:space="preserve"> A and </w:t>
      </w:r>
      <w:proofErr w:type="spellStart"/>
      <w:r w:rsidRPr="00491523">
        <w:rPr>
          <w:b/>
          <w:sz w:val="22"/>
          <w:szCs w:val="22"/>
        </w:rPr>
        <w:t>Teng</w:t>
      </w:r>
      <w:proofErr w:type="spellEnd"/>
      <w:r w:rsidRPr="00491523">
        <w:rPr>
          <w:b/>
          <w:sz w:val="22"/>
          <w:szCs w:val="22"/>
        </w:rPr>
        <w:t>, JM.</w:t>
      </w:r>
      <w:r w:rsidRPr="00491523">
        <w:rPr>
          <w:sz w:val="22"/>
          <w:szCs w:val="22"/>
        </w:rPr>
        <w:t xml:space="preserve">  </w:t>
      </w:r>
      <w:r w:rsidR="00B87B62" w:rsidRPr="00491523">
        <w:rPr>
          <w:sz w:val="22"/>
          <w:szCs w:val="22"/>
        </w:rPr>
        <w:t>“</w:t>
      </w:r>
      <w:r w:rsidRPr="00491523">
        <w:rPr>
          <w:sz w:val="22"/>
          <w:szCs w:val="22"/>
        </w:rPr>
        <w:t xml:space="preserve">Telemedicine Usage </w:t>
      </w:r>
      <w:proofErr w:type="gramStart"/>
      <w:r w:rsidRPr="00491523">
        <w:rPr>
          <w:sz w:val="22"/>
          <w:szCs w:val="22"/>
        </w:rPr>
        <w:t>Among</w:t>
      </w:r>
      <w:proofErr w:type="gramEnd"/>
      <w:r w:rsidRPr="00491523">
        <w:rPr>
          <w:sz w:val="22"/>
          <w:szCs w:val="22"/>
        </w:rPr>
        <w:t xml:space="preserve"> US Board Certified Pediatric Dermatologists.</w:t>
      </w:r>
      <w:r w:rsidR="00B87B62" w:rsidRPr="00491523">
        <w:rPr>
          <w:sz w:val="22"/>
          <w:szCs w:val="22"/>
        </w:rPr>
        <w:t>”</w:t>
      </w:r>
      <w:r w:rsidRPr="00491523">
        <w:rPr>
          <w:sz w:val="22"/>
          <w:szCs w:val="22"/>
        </w:rPr>
        <w:t xml:space="preserve">  </w:t>
      </w:r>
      <w:r w:rsidR="00AE59FE" w:rsidRPr="00491523">
        <w:rPr>
          <w:sz w:val="22"/>
          <w:szCs w:val="22"/>
        </w:rPr>
        <w:t xml:space="preserve">Presentation at the </w:t>
      </w:r>
      <w:r w:rsidRPr="00491523">
        <w:rPr>
          <w:sz w:val="22"/>
          <w:szCs w:val="22"/>
        </w:rPr>
        <w:t xml:space="preserve">American Medical Association </w:t>
      </w:r>
      <w:r w:rsidR="00AE59FE" w:rsidRPr="00491523">
        <w:rPr>
          <w:sz w:val="22"/>
          <w:szCs w:val="22"/>
        </w:rPr>
        <w:t xml:space="preserve">Annual Meeting </w:t>
      </w:r>
      <w:r w:rsidRPr="00491523">
        <w:rPr>
          <w:sz w:val="22"/>
          <w:szCs w:val="22"/>
        </w:rPr>
        <w:t>Symposium, National Harbor, MD (</w:t>
      </w:r>
      <w:r w:rsidR="00AE59FE" w:rsidRPr="00491523">
        <w:rPr>
          <w:sz w:val="22"/>
          <w:szCs w:val="22"/>
        </w:rPr>
        <w:t xml:space="preserve">Nov. </w:t>
      </w:r>
      <w:r w:rsidRPr="00491523">
        <w:rPr>
          <w:sz w:val="22"/>
          <w:szCs w:val="22"/>
        </w:rPr>
        <w:t xml:space="preserve">2013). </w:t>
      </w:r>
    </w:p>
    <w:p w:rsidR="00AA2898" w:rsidRPr="00491523" w:rsidRDefault="00AA2898" w:rsidP="00AA2898">
      <w:pPr>
        <w:tabs>
          <w:tab w:val="left" w:pos="0"/>
        </w:tabs>
        <w:rPr>
          <w:sz w:val="22"/>
          <w:szCs w:val="22"/>
        </w:rPr>
      </w:pPr>
    </w:p>
    <w:p w:rsidR="00AA2898" w:rsidRPr="00491523" w:rsidRDefault="00AA2898" w:rsidP="00AA2898">
      <w:pPr>
        <w:pStyle w:val="ListParagraph"/>
        <w:numPr>
          <w:ilvl w:val="0"/>
          <w:numId w:val="2"/>
        </w:numPr>
        <w:tabs>
          <w:tab w:val="left" w:pos="0"/>
        </w:tabs>
        <w:rPr>
          <w:sz w:val="22"/>
          <w:szCs w:val="22"/>
        </w:rPr>
      </w:pPr>
      <w:proofErr w:type="spellStart"/>
      <w:r w:rsidRPr="00491523">
        <w:rPr>
          <w:sz w:val="22"/>
          <w:szCs w:val="22"/>
        </w:rPr>
        <w:t>Fogel</w:t>
      </w:r>
      <w:proofErr w:type="spellEnd"/>
      <w:r w:rsidRPr="00491523">
        <w:rPr>
          <w:sz w:val="22"/>
          <w:szCs w:val="22"/>
        </w:rPr>
        <w:t xml:space="preserve"> A, </w:t>
      </w: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Pediatric Dermatology in California. </w:t>
      </w:r>
      <w:r w:rsidR="00B87B62" w:rsidRPr="00491523">
        <w:rPr>
          <w:sz w:val="22"/>
          <w:szCs w:val="22"/>
        </w:rPr>
        <w:t>“</w:t>
      </w:r>
      <w:r w:rsidRPr="00491523">
        <w:rPr>
          <w:sz w:val="22"/>
          <w:szCs w:val="22"/>
        </w:rPr>
        <w:t>An Assessment of Need and Access.</w:t>
      </w:r>
      <w:r w:rsidR="00B87B62" w:rsidRPr="00491523">
        <w:rPr>
          <w:sz w:val="22"/>
          <w:szCs w:val="22"/>
        </w:rPr>
        <w:t>”</w:t>
      </w:r>
      <w:r w:rsidRPr="00491523">
        <w:rPr>
          <w:sz w:val="22"/>
          <w:szCs w:val="22"/>
        </w:rPr>
        <w:t xml:space="preserve">  </w:t>
      </w:r>
      <w:r w:rsidR="00AE59FE" w:rsidRPr="00491523">
        <w:rPr>
          <w:sz w:val="22"/>
          <w:szCs w:val="22"/>
        </w:rPr>
        <w:t xml:space="preserve">Presented at the </w:t>
      </w:r>
      <w:r w:rsidRPr="00491523">
        <w:rPr>
          <w:sz w:val="22"/>
          <w:szCs w:val="22"/>
        </w:rPr>
        <w:t xml:space="preserve">Stanford Medical Student Research Symposium.  Winner of poster presentation Award.  Stanford, CA (May 2013). </w:t>
      </w:r>
    </w:p>
    <w:p w:rsidR="00B405E3" w:rsidRPr="00491523" w:rsidRDefault="00B405E3" w:rsidP="00B405E3">
      <w:pPr>
        <w:pStyle w:val="ListParagraph"/>
        <w:tabs>
          <w:tab w:val="left" w:pos="0"/>
        </w:tabs>
        <w:ind w:left="360"/>
        <w:rPr>
          <w:sz w:val="22"/>
          <w:szCs w:val="22"/>
        </w:rPr>
      </w:pPr>
    </w:p>
    <w:p w:rsidR="00AA2898" w:rsidRPr="00491523" w:rsidRDefault="00AA2898" w:rsidP="00AA2898">
      <w:pPr>
        <w:pStyle w:val="ListParagraph"/>
        <w:numPr>
          <w:ilvl w:val="0"/>
          <w:numId w:val="2"/>
        </w:numPr>
        <w:tabs>
          <w:tab w:val="left" w:pos="0"/>
        </w:tabs>
        <w:rPr>
          <w:sz w:val="22"/>
          <w:szCs w:val="22"/>
        </w:rPr>
      </w:pPr>
      <w:proofErr w:type="spellStart"/>
      <w:r w:rsidRPr="00491523">
        <w:rPr>
          <w:sz w:val="22"/>
          <w:szCs w:val="22"/>
        </w:rPr>
        <w:t>Fogel</w:t>
      </w:r>
      <w:proofErr w:type="gramStart"/>
      <w:r w:rsidRPr="00491523">
        <w:rPr>
          <w:sz w:val="22"/>
          <w:szCs w:val="22"/>
        </w:rPr>
        <w:t>,A</w:t>
      </w:r>
      <w:proofErr w:type="spellEnd"/>
      <w:proofErr w:type="gramEnd"/>
      <w:r w:rsidRPr="00491523">
        <w:rPr>
          <w:sz w:val="22"/>
          <w:szCs w:val="22"/>
        </w:rPr>
        <w:t xml:space="preserve">, </w:t>
      </w: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w:t>
      </w:r>
      <w:r w:rsidR="00B87B62" w:rsidRPr="00491523">
        <w:rPr>
          <w:sz w:val="22"/>
          <w:szCs w:val="22"/>
        </w:rPr>
        <w:t>“</w:t>
      </w:r>
      <w:r w:rsidRPr="00491523">
        <w:rPr>
          <w:sz w:val="22"/>
          <w:szCs w:val="22"/>
        </w:rPr>
        <w:t>Assessing Distributional Inequalities in Pediatric Dermatological Care in California.</w:t>
      </w:r>
      <w:r w:rsidR="00B87B62" w:rsidRPr="00491523">
        <w:rPr>
          <w:sz w:val="22"/>
          <w:szCs w:val="22"/>
        </w:rPr>
        <w:t>”</w:t>
      </w:r>
      <w:r w:rsidRPr="00491523">
        <w:rPr>
          <w:sz w:val="22"/>
          <w:szCs w:val="22"/>
        </w:rPr>
        <w:t xml:space="preserve">  </w:t>
      </w:r>
      <w:r w:rsidR="00AE59FE" w:rsidRPr="00491523">
        <w:rPr>
          <w:sz w:val="22"/>
          <w:szCs w:val="22"/>
        </w:rPr>
        <w:t xml:space="preserve">Presented at the </w:t>
      </w:r>
      <w:r w:rsidRPr="00491523">
        <w:rPr>
          <w:sz w:val="22"/>
          <w:szCs w:val="22"/>
        </w:rPr>
        <w:t>39</w:t>
      </w:r>
      <w:r w:rsidRPr="00491523">
        <w:rPr>
          <w:sz w:val="22"/>
          <w:szCs w:val="22"/>
          <w:vertAlign w:val="superscript"/>
        </w:rPr>
        <w:t>th</w:t>
      </w:r>
      <w:r w:rsidRPr="00491523">
        <w:rPr>
          <w:sz w:val="22"/>
          <w:szCs w:val="22"/>
        </w:rPr>
        <w:t xml:space="preserve"> Annual Meeting of the Society for Pediatric Dermatology.   Milwaukee, WI (July 2013). </w:t>
      </w:r>
    </w:p>
    <w:p w:rsidR="00AA2898" w:rsidRPr="00491523" w:rsidRDefault="00AA2898" w:rsidP="00AA2898">
      <w:pPr>
        <w:tabs>
          <w:tab w:val="left" w:pos="0"/>
        </w:tabs>
        <w:rPr>
          <w:sz w:val="22"/>
          <w:szCs w:val="22"/>
        </w:rPr>
      </w:pPr>
    </w:p>
    <w:p w:rsidR="00AA2898" w:rsidRPr="00491523" w:rsidRDefault="00AA2898" w:rsidP="00AA2898">
      <w:pPr>
        <w:pStyle w:val="ListParagraph"/>
        <w:numPr>
          <w:ilvl w:val="0"/>
          <w:numId w:val="2"/>
        </w:numPr>
        <w:tabs>
          <w:tab w:val="left" w:pos="0"/>
        </w:tabs>
        <w:rPr>
          <w:sz w:val="22"/>
          <w:szCs w:val="22"/>
        </w:rPr>
      </w:pPr>
      <w:proofErr w:type="spellStart"/>
      <w:r w:rsidRPr="00491523">
        <w:rPr>
          <w:sz w:val="22"/>
          <w:szCs w:val="22"/>
        </w:rPr>
        <w:t>Fogel</w:t>
      </w:r>
      <w:proofErr w:type="spellEnd"/>
      <w:r w:rsidRPr="00491523">
        <w:rPr>
          <w:sz w:val="22"/>
          <w:szCs w:val="22"/>
        </w:rPr>
        <w:t xml:space="preserve"> A, </w:t>
      </w: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w:t>
      </w:r>
      <w:r w:rsidR="00B87B62" w:rsidRPr="00491523">
        <w:rPr>
          <w:sz w:val="22"/>
          <w:szCs w:val="22"/>
        </w:rPr>
        <w:t>“</w:t>
      </w:r>
      <w:r w:rsidRPr="00491523">
        <w:rPr>
          <w:sz w:val="22"/>
          <w:szCs w:val="22"/>
        </w:rPr>
        <w:t xml:space="preserve">Telemedicine Use </w:t>
      </w:r>
      <w:proofErr w:type="gramStart"/>
      <w:r w:rsidRPr="00491523">
        <w:rPr>
          <w:sz w:val="22"/>
          <w:szCs w:val="22"/>
        </w:rPr>
        <w:t>Among</w:t>
      </w:r>
      <w:proofErr w:type="gramEnd"/>
      <w:r w:rsidRPr="00491523">
        <w:rPr>
          <w:sz w:val="22"/>
          <w:szCs w:val="22"/>
        </w:rPr>
        <w:t xml:space="preserve"> U.S. Board Certified Pediatric Dermatologists.</w:t>
      </w:r>
      <w:r w:rsidR="00B87B62" w:rsidRPr="00491523">
        <w:rPr>
          <w:sz w:val="22"/>
          <w:szCs w:val="22"/>
        </w:rPr>
        <w:t>”</w:t>
      </w:r>
      <w:r w:rsidRPr="00491523">
        <w:rPr>
          <w:sz w:val="22"/>
          <w:szCs w:val="22"/>
        </w:rPr>
        <w:t xml:space="preserve">  </w:t>
      </w:r>
      <w:r w:rsidR="00614D01" w:rsidRPr="00491523">
        <w:rPr>
          <w:sz w:val="22"/>
          <w:szCs w:val="22"/>
        </w:rPr>
        <w:t xml:space="preserve">Presentation at the </w:t>
      </w:r>
      <w:r w:rsidRPr="00491523">
        <w:rPr>
          <w:sz w:val="22"/>
          <w:szCs w:val="22"/>
        </w:rPr>
        <w:t>11</w:t>
      </w:r>
      <w:r w:rsidRPr="00491523">
        <w:rPr>
          <w:sz w:val="22"/>
          <w:szCs w:val="22"/>
          <w:vertAlign w:val="superscript"/>
        </w:rPr>
        <w:t>th</w:t>
      </w:r>
      <w:r w:rsidRPr="00491523">
        <w:rPr>
          <w:sz w:val="22"/>
          <w:szCs w:val="22"/>
        </w:rPr>
        <w:t xml:space="preserve"> Annual Research Symposium of the American Medical Association.  Washington, DC (November 2013). </w:t>
      </w:r>
    </w:p>
    <w:p w:rsidR="00AA2898" w:rsidRPr="00491523" w:rsidRDefault="00AA2898" w:rsidP="00AA2898">
      <w:pPr>
        <w:tabs>
          <w:tab w:val="left" w:pos="0"/>
        </w:tabs>
        <w:rPr>
          <w:sz w:val="22"/>
          <w:szCs w:val="22"/>
        </w:rPr>
      </w:pPr>
    </w:p>
    <w:p w:rsidR="00AA2898" w:rsidRPr="00491523" w:rsidRDefault="00AA2898" w:rsidP="00AA2898">
      <w:pPr>
        <w:pStyle w:val="ListParagraph"/>
        <w:numPr>
          <w:ilvl w:val="0"/>
          <w:numId w:val="2"/>
        </w:numPr>
        <w:tabs>
          <w:tab w:val="left" w:pos="0"/>
        </w:tabs>
        <w:rPr>
          <w:sz w:val="22"/>
          <w:szCs w:val="22"/>
        </w:rPr>
      </w:pPr>
      <w:proofErr w:type="spellStart"/>
      <w:r w:rsidRPr="00491523">
        <w:rPr>
          <w:sz w:val="22"/>
          <w:szCs w:val="22"/>
        </w:rPr>
        <w:t>Fogel</w:t>
      </w:r>
      <w:proofErr w:type="spellEnd"/>
      <w:r w:rsidRPr="00491523">
        <w:rPr>
          <w:sz w:val="22"/>
          <w:szCs w:val="22"/>
        </w:rPr>
        <w:t xml:space="preserve"> A, </w:t>
      </w:r>
      <w:proofErr w:type="spellStart"/>
      <w:r w:rsidRPr="00491523">
        <w:rPr>
          <w:b/>
          <w:sz w:val="22"/>
          <w:szCs w:val="22"/>
        </w:rPr>
        <w:t>Teng</w:t>
      </w:r>
      <w:proofErr w:type="spellEnd"/>
      <w:r w:rsidRPr="00491523">
        <w:rPr>
          <w:b/>
          <w:sz w:val="22"/>
          <w:szCs w:val="22"/>
        </w:rPr>
        <w:t xml:space="preserve"> JM. </w:t>
      </w:r>
      <w:r w:rsidR="00B87B62" w:rsidRPr="00491523">
        <w:rPr>
          <w:b/>
          <w:sz w:val="22"/>
          <w:szCs w:val="22"/>
        </w:rPr>
        <w:t>“</w:t>
      </w:r>
      <w:r w:rsidRPr="00491523">
        <w:rPr>
          <w:sz w:val="22"/>
          <w:szCs w:val="22"/>
        </w:rPr>
        <w:t>Access to Pediatric Dermatology in California: A Specialty in Severe Shortage.</w:t>
      </w:r>
      <w:r w:rsidR="00B87B62" w:rsidRPr="00491523">
        <w:rPr>
          <w:sz w:val="22"/>
          <w:szCs w:val="22"/>
        </w:rPr>
        <w:t>”</w:t>
      </w:r>
      <w:r w:rsidRPr="00491523">
        <w:rPr>
          <w:sz w:val="22"/>
          <w:szCs w:val="22"/>
        </w:rPr>
        <w:t xml:space="preserve"> Poster ID 8085. </w:t>
      </w:r>
      <w:r w:rsidR="00614D01" w:rsidRPr="00491523">
        <w:rPr>
          <w:sz w:val="22"/>
          <w:szCs w:val="22"/>
        </w:rPr>
        <w:t xml:space="preserve"> Oral presentation at the </w:t>
      </w:r>
      <w:r w:rsidRPr="00491523">
        <w:rPr>
          <w:sz w:val="22"/>
          <w:szCs w:val="22"/>
        </w:rPr>
        <w:t>American Academy of Dermatology, Denver, CO (March 2014).</w:t>
      </w:r>
    </w:p>
    <w:p w:rsidR="00AA2898" w:rsidRPr="00491523" w:rsidRDefault="00AA2898" w:rsidP="00AA2898">
      <w:pPr>
        <w:tabs>
          <w:tab w:val="left" w:pos="0"/>
        </w:tabs>
        <w:rPr>
          <w:sz w:val="22"/>
          <w:szCs w:val="22"/>
        </w:rPr>
      </w:pPr>
    </w:p>
    <w:p w:rsidR="00AA2898" w:rsidRPr="00491523" w:rsidRDefault="00AA2898" w:rsidP="00AA2898">
      <w:pPr>
        <w:pStyle w:val="ListParagraph"/>
        <w:numPr>
          <w:ilvl w:val="0"/>
          <w:numId w:val="2"/>
        </w:numPr>
        <w:tabs>
          <w:tab w:val="left" w:pos="0"/>
        </w:tabs>
        <w:rPr>
          <w:sz w:val="22"/>
          <w:szCs w:val="22"/>
        </w:rPr>
      </w:pPr>
      <w:r w:rsidRPr="00491523">
        <w:rPr>
          <w:sz w:val="22"/>
          <w:szCs w:val="22"/>
        </w:rPr>
        <w:t xml:space="preserve">Lazar J, </w:t>
      </w:r>
      <w:proofErr w:type="spellStart"/>
      <w:r w:rsidRPr="00491523">
        <w:rPr>
          <w:b/>
          <w:sz w:val="22"/>
          <w:szCs w:val="22"/>
        </w:rPr>
        <w:t>Teng</w:t>
      </w:r>
      <w:proofErr w:type="spellEnd"/>
      <w:r w:rsidRPr="00491523">
        <w:rPr>
          <w:b/>
          <w:sz w:val="22"/>
          <w:szCs w:val="22"/>
        </w:rPr>
        <w:t xml:space="preserve"> JM. S</w:t>
      </w:r>
      <w:r w:rsidRPr="00491523">
        <w:rPr>
          <w:sz w:val="22"/>
          <w:szCs w:val="22"/>
        </w:rPr>
        <w:t>CN9A, 26</w:t>
      </w:r>
      <w:r w:rsidRPr="00491523">
        <w:rPr>
          <w:sz w:val="22"/>
          <w:szCs w:val="22"/>
          <w:vertAlign w:val="superscript"/>
        </w:rPr>
        <w:t>th</w:t>
      </w:r>
      <w:r w:rsidRPr="00491523">
        <w:rPr>
          <w:sz w:val="22"/>
          <w:szCs w:val="22"/>
        </w:rPr>
        <w:t xml:space="preserve"> Annual American Academy of Dermatology, Abstract. March 20-25, 2014, Denver, Colorado (March 2014).</w:t>
      </w:r>
    </w:p>
    <w:p w:rsidR="00CE69B8" w:rsidRPr="00491523" w:rsidRDefault="00CE69B8" w:rsidP="00CE69B8">
      <w:pPr>
        <w:pStyle w:val="ListParagraph"/>
        <w:tabs>
          <w:tab w:val="left" w:pos="0"/>
        </w:tabs>
        <w:ind w:left="360"/>
        <w:rPr>
          <w:sz w:val="22"/>
          <w:szCs w:val="22"/>
        </w:rPr>
      </w:pPr>
    </w:p>
    <w:p w:rsidR="00AA2898" w:rsidRPr="00491523" w:rsidRDefault="00AA2898" w:rsidP="00AA2898">
      <w:pPr>
        <w:pStyle w:val="ListParagraph"/>
        <w:numPr>
          <w:ilvl w:val="0"/>
          <w:numId w:val="2"/>
        </w:numPr>
        <w:tabs>
          <w:tab w:val="left" w:pos="0"/>
        </w:tabs>
        <w:rPr>
          <w:sz w:val="22"/>
          <w:szCs w:val="22"/>
        </w:rPr>
      </w:pPr>
      <w:r w:rsidRPr="00491523">
        <w:rPr>
          <w:sz w:val="22"/>
          <w:szCs w:val="22"/>
        </w:rPr>
        <w:t xml:space="preserve">Lazar J, </w:t>
      </w:r>
      <w:proofErr w:type="spellStart"/>
      <w:r w:rsidRPr="00491523">
        <w:rPr>
          <w:b/>
          <w:sz w:val="22"/>
          <w:szCs w:val="22"/>
        </w:rPr>
        <w:t>Teng</w:t>
      </w:r>
      <w:proofErr w:type="spellEnd"/>
      <w:r w:rsidRPr="00491523">
        <w:rPr>
          <w:b/>
          <w:sz w:val="22"/>
          <w:szCs w:val="22"/>
        </w:rPr>
        <w:t xml:space="preserve"> JM. </w:t>
      </w:r>
      <w:r w:rsidR="00B87B62" w:rsidRPr="00491523">
        <w:rPr>
          <w:b/>
          <w:sz w:val="22"/>
          <w:szCs w:val="22"/>
        </w:rPr>
        <w:t>“</w:t>
      </w:r>
      <w:proofErr w:type="spellStart"/>
      <w:r w:rsidRPr="00491523">
        <w:rPr>
          <w:sz w:val="22"/>
          <w:szCs w:val="22"/>
        </w:rPr>
        <w:t>Channelopathy</w:t>
      </w:r>
      <w:proofErr w:type="spellEnd"/>
      <w:r w:rsidRPr="00491523">
        <w:rPr>
          <w:sz w:val="22"/>
          <w:szCs w:val="22"/>
        </w:rPr>
        <w:t xml:space="preserve"> Associated Congenital Insensitivity to Pain Syndrome.  Abstract submitted to Society for Pediatric Dermatology (SPD) “Cases of the Year” has been selected for presentation.  SPD’s 26</w:t>
      </w:r>
      <w:r w:rsidRPr="00491523">
        <w:rPr>
          <w:sz w:val="22"/>
          <w:szCs w:val="22"/>
          <w:vertAlign w:val="superscript"/>
        </w:rPr>
        <w:t>th</w:t>
      </w:r>
      <w:r w:rsidRPr="00491523">
        <w:rPr>
          <w:sz w:val="22"/>
          <w:szCs w:val="22"/>
        </w:rPr>
        <w:t xml:space="preserve"> Annual Pre-AAD Meeting, Denver, CO (Ma</w:t>
      </w:r>
      <w:r w:rsidR="00614D01" w:rsidRPr="00491523">
        <w:rPr>
          <w:sz w:val="22"/>
          <w:szCs w:val="22"/>
        </w:rPr>
        <w:t>y</w:t>
      </w:r>
      <w:r w:rsidRPr="00491523">
        <w:rPr>
          <w:sz w:val="22"/>
          <w:szCs w:val="22"/>
        </w:rPr>
        <w:t xml:space="preserve"> 2014).</w:t>
      </w:r>
    </w:p>
    <w:p w:rsidR="002B3E2E" w:rsidRDefault="002B3E2E" w:rsidP="002B3E2E">
      <w:pPr>
        <w:rPr>
          <w:b/>
          <w:color w:val="000000"/>
          <w:sz w:val="22"/>
          <w:szCs w:val="22"/>
          <w:u w:val="single"/>
        </w:rPr>
      </w:pPr>
    </w:p>
    <w:p w:rsidR="00AA2898" w:rsidRPr="00491523" w:rsidRDefault="00AA2898" w:rsidP="00AA2898">
      <w:pPr>
        <w:pStyle w:val="ListParagraph"/>
        <w:numPr>
          <w:ilvl w:val="0"/>
          <w:numId w:val="2"/>
        </w:numPr>
        <w:tabs>
          <w:tab w:val="left" w:pos="0"/>
        </w:tabs>
        <w:rPr>
          <w:sz w:val="22"/>
          <w:szCs w:val="22"/>
        </w:rPr>
      </w:pPr>
      <w:r w:rsidRPr="00491523">
        <w:rPr>
          <w:sz w:val="22"/>
          <w:szCs w:val="22"/>
        </w:rPr>
        <w:t xml:space="preserve">Danial C, </w:t>
      </w:r>
      <w:proofErr w:type="spellStart"/>
      <w:r w:rsidRPr="00491523">
        <w:rPr>
          <w:sz w:val="22"/>
          <w:szCs w:val="22"/>
        </w:rPr>
        <w:t>Tichy</w:t>
      </w:r>
      <w:proofErr w:type="spellEnd"/>
      <w:r w:rsidRPr="00491523">
        <w:rPr>
          <w:sz w:val="22"/>
          <w:szCs w:val="22"/>
        </w:rPr>
        <w:t xml:space="preserve"> AL, Tariq U, </w:t>
      </w:r>
      <w:proofErr w:type="spellStart"/>
      <w:r w:rsidRPr="00491523">
        <w:rPr>
          <w:sz w:val="22"/>
          <w:szCs w:val="22"/>
        </w:rPr>
        <w:t>Swetman</w:t>
      </w:r>
      <w:proofErr w:type="spellEnd"/>
      <w:r w:rsidRPr="00491523">
        <w:rPr>
          <w:sz w:val="22"/>
          <w:szCs w:val="22"/>
        </w:rPr>
        <w:t xml:space="preserve"> GL, Khuu P, Leung T, Benjamin L, </w:t>
      </w:r>
      <w:proofErr w:type="spellStart"/>
      <w:r w:rsidRPr="00491523">
        <w:rPr>
          <w:b/>
          <w:sz w:val="22"/>
          <w:szCs w:val="22"/>
        </w:rPr>
        <w:t>Teng</w:t>
      </w:r>
      <w:proofErr w:type="spellEnd"/>
      <w:r w:rsidRPr="00491523">
        <w:rPr>
          <w:b/>
          <w:sz w:val="22"/>
          <w:szCs w:val="22"/>
        </w:rPr>
        <w:t xml:space="preserve"> JM, </w:t>
      </w:r>
      <w:proofErr w:type="spellStart"/>
      <w:r w:rsidRPr="00491523">
        <w:rPr>
          <w:sz w:val="22"/>
          <w:szCs w:val="22"/>
        </w:rPr>
        <w:t>Vasanawala</w:t>
      </w:r>
      <w:proofErr w:type="spellEnd"/>
      <w:r w:rsidRPr="00491523">
        <w:rPr>
          <w:sz w:val="22"/>
          <w:szCs w:val="22"/>
        </w:rPr>
        <w:t xml:space="preserve"> SS, Lane AT.  </w:t>
      </w:r>
      <w:r w:rsidR="00B87B62" w:rsidRPr="00491523">
        <w:rPr>
          <w:sz w:val="22"/>
          <w:szCs w:val="22"/>
        </w:rPr>
        <w:t>“</w:t>
      </w:r>
      <w:r w:rsidRPr="00491523">
        <w:rPr>
          <w:sz w:val="22"/>
          <w:szCs w:val="22"/>
        </w:rPr>
        <w:t>An Open Label Study to Evaluate Sildenafil for the Treatment of Lymphatic Malformations.</w:t>
      </w:r>
      <w:r w:rsidR="00B87B62" w:rsidRPr="00491523">
        <w:rPr>
          <w:sz w:val="22"/>
          <w:szCs w:val="22"/>
        </w:rPr>
        <w:t>”</w:t>
      </w:r>
      <w:r w:rsidRPr="00491523">
        <w:rPr>
          <w:sz w:val="22"/>
          <w:szCs w:val="22"/>
        </w:rPr>
        <w:t xml:space="preserve">  </w:t>
      </w:r>
    </w:p>
    <w:p w:rsidR="008249BA" w:rsidRPr="00491523" w:rsidRDefault="008249BA" w:rsidP="008249BA">
      <w:pPr>
        <w:pStyle w:val="ListParagraph"/>
        <w:tabs>
          <w:tab w:val="left" w:pos="0"/>
        </w:tabs>
        <w:ind w:left="360"/>
        <w:rPr>
          <w:sz w:val="22"/>
          <w:szCs w:val="22"/>
        </w:rPr>
      </w:pPr>
    </w:p>
    <w:p w:rsidR="008249BA" w:rsidRPr="00491523" w:rsidRDefault="008249BA" w:rsidP="008249BA">
      <w:pPr>
        <w:pStyle w:val="ListParagraph"/>
        <w:numPr>
          <w:ilvl w:val="0"/>
          <w:numId w:val="2"/>
        </w:numPr>
        <w:tabs>
          <w:tab w:val="left" w:pos="0"/>
        </w:tabs>
        <w:rPr>
          <w:sz w:val="22"/>
          <w:szCs w:val="22"/>
        </w:rPr>
      </w:pPr>
      <w:r w:rsidRPr="00491523">
        <w:rPr>
          <w:sz w:val="22"/>
          <w:szCs w:val="22"/>
        </w:rPr>
        <w:t xml:space="preserve">Patel V, Bartholomew F, and </w:t>
      </w: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w:t>
      </w:r>
      <w:r w:rsidR="00B87B62" w:rsidRPr="00491523">
        <w:rPr>
          <w:sz w:val="22"/>
          <w:szCs w:val="22"/>
        </w:rPr>
        <w:t>“</w:t>
      </w:r>
      <w:r w:rsidRPr="00491523">
        <w:rPr>
          <w:sz w:val="22"/>
          <w:szCs w:val="22"/>
        </w:rPr>
        <w:t xml:space="preserve">Progression of Lymphatic Malformations </w:t>
      </w:r>
      <w:proofErr w:type="gramStart"/>
      <w:r w:rsidRPr="00491523">
        <w:rPr>
          <w:sz w:val="22"/>
          <w:szCs w:val="22"/>
        </w:rPr>
        <w:t>Among</w:t>
      </w:r>
      <w:proofErr w:type="gramEnd"/>
      <w:r w:rsidRPr="00491523">
        <w:rPr>
          <w:sz w:val="22"/>
          <w:szCs w:val="22"/>
        </w:rPr>
        <w:t xml:space="preserve"> Children and Adolescents.</w:t>
      </w:r>
      <w:r w:rsidR="00B87B62" w:rsidRPr="00491523">
        <w:rPr>
          <w:sz w:val="22"/>
          <w:szCs w:val="22"/>
        </w:rPr>
        <w:t>”</w:t>
      </w:r>
      <w:r w:rsidRPr="00491523">
        <w:rPr>
          <w:sz w:val="22"/>
          <w:szCs w:val="22"/>
        </w:rPr>
        <w:t xml:space="preserve">  Society of Pediatric Dermatology (July 2014).  </w:t>
      </w:r>
    </w:p>
    <w:p w:rsidR="000143F0" w:rsidRPr="00491523" w:rsidRDefault="000143F0" w:rsidP="000143F0">
      <w:pPr>
        <w:pStyle w:val="ListParagraph"/>
        <w:rPr>
          <w:sz w:val="22"/>
          <w:szCs w:val="22"/>
        </w:rPr>
      </w:pPr>
    </w:p>
    <w:p w:rsidR="000143F0" w:rsidRPr="00491523" w:rsidRDefault="000143F0" w:rsidP="008249BA">
      <w:pPr>
        <w:pStyle w:val="ListParagraph"/>
        <w:numPr>
          <w:ilvl w:val="0"/>
          <w:numId w:val="2"/>
        </w:numPr>
        <w:tabs>
          <w:tab w:val="left" w:pos="0"/>
        </w:tabs>
        <w:rPr>
          <w:sz w:val="22"/>
          <w:szCs w:val="22"/>
        </w:rPr>
      </w:pPr>
      <w:proofErr w:type="spellStart"/>
      <w:r w:rsidRPr="00491523">
        <w:rPr>
          <w:sz w:val="22"/>
          <w:szCs w:val="22"/>
        </w:rPr>
        <w:t>Fogel</w:t>
      </w:r>
      <w:proofErr w:type="spellEnd"/>
      <w:r w:rsidRPr="00491523">
        <w:rPr>
          <w:sz w:val="22"/>
          <w:szCs w:val="22"/>
        </w:rPr>
        <w:t xml:space="preserve"> A, </w:t>
      </w:r>
      <w:proofErr w:type="spellStart"/>
      <w:r w:rsidRPr="00491523">
        <w:rPr>
          <w:b/>
          <w:sz w:val="22"/>
          <w:szCs w:val="22"/>
        </w:rPr>
        <w:t>Teng</w:t>
      </w:r>
      <w:proofErr w:type="spellEnd"/>
      <w:r w:rsidRPr="00491523">
        <w:rPr>
          <w:b/>
          <w:sz w:val="22"/>
          <w:szCs w:val="22"/>
        </w:rPr>
        <w:t xml:space="preserve"> JM.  </w:t>
      </w:r>
      <w:r w:rsidRPr="00491523">
        <w:rPr>
          <w:sz w:val="22"/>
          <w:szCs w:val="22"/>
        </w:rPr>
        <w:t xml:space="preserve"> “Serving the Underserved:  Medicaid Acceptance by U.S. Board-Certified Pediatric Dermatologists.”  Oral Presentation at the American Academy of Dermatology Annual Meeting, March 2015.  </w:t>
      </w:r>
    </w:p>
    <w:p w:rsidR="00B87B62" w:rsidRPr="00491523" w:rsidRDefault="00B87B62" w:rsidP="00B87B62">
      <w:pPr>
        <w:pStyle w:val="ListParagraph"/>
        <w:rPr>
          <w:sz w:val="22"/>
          <w:szCs w:val="22"/>
        </w:rPr>
      </w:pPr>
    </w:p>
    <w:p w:rsidR="00B87B62" w:rsidRPr="00491523" w:rsidRDefault="00B87B62" w:rsidP="008249BA">
      <w:pPr>
        <w:pStyle w:val="ListParagraph"/>
        <w:numPr>
          <w:ilvl w:val="0"/>
          <w:numId w:val="2"/>
        </w:numPr>
        <w:tabs>
          <w:tab w:val="left" w:pos="0"/>
        </w:tabs>
        <w:rPr>
          <w:sz w:val="22"/>
          <w:szCs w:val="22"/>
        </w:rPr>
      </w:pPr>
      <w:proofErr w:type="spellStart"/>
      <w:r w:rsidRPr="00491523">
        <w:rPr>
          <w:sz w:val="22"/>
          <w:szCs w:val="22"/>
        </w:rPr>
        <w:t>Fogel</w:t>
      </w:r>
      <w:proofErr w:type="spellEnd"/>
      <w:r w:rsidRPr="00491523">
        <w:rPr>
          <w:sz w:val="22"/>
          <w:szCs w:val="22"/>
        </w:rPr>
        <w:t xml:space="preserve"> A, </w:t>
      </w: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“A Complex Course: Referral Paths to Pediatric Dermatology.”  Oral presentation at the American Academy of Dermatology Annual Meeting, March 2015.  </w:t>
      </w:r>
    </w:p>
    <w:p w:rsidR="00B87B62" w:rsidRPr="00491523" w:rsidRDefault="00B87B62" w:rsidP="00B87B62">
      <w:pPr>
        <w:pStyle w:val="ListParagraph"/>
        <w:rPr>
          <w:sz w:val="22"/>
          <w:szCs w:val="22"/>
        </w:rPr>
      </w:pPr>
    </w:p>
    <w:p w:rsidR="00A708F0" w:rsidRPr="00491523" w:rsidRDefault="00614D01" w:rsidP="005F1918">
      <w:pPr>
        <w:pStyle w:val="ListParagraph"/>
        <w:numPr>
          <w:ilvl w:val="0"/>
          <w:numId w:val="2"/>
        </w:numPr>
        <w:tabs>
          <w:tab w:val="left" w:pos="0"/>
        </w:tabs>
        <w:rPr>
          <w:sz w:val="22"/>
          <w:szCs w:val="22"/>
        </w:rPr>
      </w:pPr>
      <w:proofErr w:type="spellStart"/>
      <w:r w:rsidRPr="00491523">
        <w:rPr>
          <w:sz w:val="22"/>
          <w:szCs w:val="22"/>
        </w:rPr>
        <w:t>Fogel</w:t>
      </w:r>
      <w:proofErr w:type="spellEnd"/>
      <w:r w:rsidRPr="00491523">
        <w:rPr>
          <w:sz w:val="22"/>
          <w:szCs w:val="22"/>
        </w:rPr>
        <w:t xml:space="preserve"> A, </w:t>
      </w: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“Drug Repurposing: </w:t>
      </w:r>
      <w:proofErr w:type="spellStart"/>
      <w:r w:rsidRPr="00491523">
        <w:rPr>
          <w:sz w:val="22"/>
          <w:szCs w:val="22"/>
        </w:rPr>
        <w:t>mTOR</w:t>
      </w:r>
      <w:proofErr w:type="spellEnd"/>
      <w:r w:rsidRPr="00491523">
        <w:rPr>
          <w:sz w:val="22"/>
          <w:szCs w:val="22"/>
        </w:rPr>
        <w:t xml:space="preserve"> Inhibitors for Difficult to Treat Skin Disease.”  Presented at the Stanford Medical Student Research Symposium (May 2014).  </w:t>
      </w:r>
    </w:p>
    <w:p w:rsidR="00A708F0" w:rsidRPr="00491523" w:rsidRDefault="00A708F0" w:rsidP="00A708F0">
      <w:pPr>
        <w:pStyle w:val="ListParagraph"/>
        <w:rPr>
          <w:sz w:val="22"/>
          <w:szCs w:val="22"/>
        </w:rPr>
      </w:pPr>
    </w:p>
    <w:p w:rsidR="00F3749A" w:rsidRPr="00491523" w:rsidRDefault="00A708F0" w:rsidP="00476841">
      <w:pPr>
        <w:pStyle w:val="ListParagraph"/>
        <w:numPr>
          <w:ilvl w:val="0"/>
          <w:numId w:val="2"/>
        </w:numPr>
        <w:tabs>
          <w:tab w:val="left" w:pos="0"/>
        </w:tabs>
        <w:rPr>
          <w:sz w:val="22"/>
          <w:szCs w:val="22"/>
        </w:rPr>
      </w:pPr>
      <w:proofErr w:type="spellStart"/>
      <w:r w:rsidRPr="00491523">
        <w:rPr>
          <w:b/>
          <w:sz w:val="22"/>
          <w:szCs w:val="22"/>
        </w:rPr>
        <w:t>Teng</w:t>
      </w:r>
      <w:proofErr w:type="spellEnd"/>
      <w:r w:rsidRPr="00491523">
        <w:rPr>
          <w:b/>
          <w:sz w:val="22"/>
          <w:szCs w:val="22"/>
        </w:rPr>
        <w:t xml:space="preserve"> JM.  </w:t>
      </w:r>
      <w:r w:rsidRPr="00491523">
        <w:rPr>
          <w:sz w:val="22"/>
          <w:szCs w:val="22"/>
        </w:rPr>
        <w:t>“</w:t>
      </w:r>
      <w:proofErr w:type="spellStart"/>
      <w:r w:rsidRPr="00491523">
        <w:rPr>
          <w:sz w:val="22"/>
          <w:szCs w:val="22"/>
        </w:rPr>
        <w:t>Filamin</w:t>
      </w:r>
      <w:proofErr w:type="spellEnd"/>
      <w:r w:rsidRPr="00491523">
        <w:rPr>
          <w:sz w:val="22"/>
          <w:szCs w:val="22"/>
        </w:rPr>
        <w:t xml:space="preserve"> Mutation Associated with a Severe Keloid Syndrome and a Novel Treatment Approach with Oral </w:t>
      </w:r>
      <w:proofErr w:type="spellStart"/>
      <w:r w:rsidRPr="00491523">
        <w:rPr>
          <w:sz w:val="22"/>
          <w:szCs w:val="22"/>
        </w:rPr>
        <w:t>Sirolimus</w:t>
      </w:r>
      <w:proofErr w:type="spellEnd"/>
      <w:r w:rsidRPr="00491523">
        <w:rPr>
          <w:sz w:val="22"/>
          <w:szCs w:val="22"/>
        </w:rPr>
        <w:t xml:space="preserve">.”  Oral presentation at Gross &amp; </w:t>
      </w:r>
      <w:proofErr w:type="spellStart"/>
      <w:r w:rsidRPr="00491523">
        <w:rPr>
          <w:sz w:val="22"/>
          <w:szCs w:val="22"/>
        </w:rPr>
        <w:t>Microscoic</w:t>
      </w:r>
      <w:proofErr w:type="spellEnd"/>
      <w:r w:rsidRPr="00491523">
        <w:rPr>
          <w:sz w:val="22"/>
          <w:szCs w:val="22"/>
        </w:rPr>
        <w:t xml:space="preserve"> Dermatology Symposium during the 74</w:t>
      </w:r>
      <w:r w:rsidRPr="00491523">
        <w:rPr>
          <w:sz w:val="22"/>
          <w:szCs w:val="22"/>
          <w:vertAlign w:val="superscript"/>
        </w:rPr>
        <w:t>th</w:t>
      </w:r>
      <w:r w:rsidRPr="00491523">
        <w:rPr>
          <w:sz w:val="22"/>
          <w:szCs w:val="22"/>
        </w:rPr>
        <w:t xml:space="preserve"> AAD Annual Meeting in Washington, DC, March 4-8, 2016.  </w:t>
      </w:r>
      <w:r w:rsidRPr="00491523">
        <w:rPr>
          <w:b/>
          <w:sz w:val="22"/>
          <w:szCs w:val="22"/>
        </w:rPr>
        <w:t xml:space="preserve"> </w:t>
      </w:r>
    </w:p>
    <w:p w:rsidR="00154BBD" w:rsidRPr="00491523" w:rsidRDefault="00154BBD" w:rsidP="00154BBD">
      <w:pPr>
        <w:tabs>
          <w:tab w:val="left" w:pos="0"/>
        </w:tabs>
        <w:rPr>
          <w:sz w:val="22"/>
          <w:szCs w:val="22"/>
        </w:rPr>
      </w:pPr>
    </w:p>
    <w:p w:rsidR="00312DB6" w:rsidRPr="00491523" w:rsidRDefault="00F3749A" w:rsidP="00312DB6">
      <w:pPr>
        <w:pStyle w:val="ListParagraph"/>
        <w:numPr>
          <w:ilvl w:val="0"/>
          <w:numId w:val="2"/>
        </w:numPr>
        <w:tabs>
          <w:tab w:val="left" w:pos="0"/>
        </w:tabs>
        <w:rPr>
          <w:b/>
          <w:sz w:val="22"/>
          <w:szCs w:val="22"/>
        </w:rPr>
      </w:pPr>
      <w:proofErr w:type="spellStart"/>
      <w:r w:rsidRPr="00491523">
        <w:rPr>
          <w:b/>
          <w:sz w:val="22"/>
          <w:szCs w:val="22"/>
        </w:rPr>
        <w:t>Teng</w:t>
      </w:r>
      <w:proofErr w:type="spellEnd"/>
      <w:r w:rsidRPr="00491523">
        <w:rPr>
          <w:b/>
          <w:sz w:val="22"/>
          <w:szCs w:val="22"/>
        </w:rPr>
        <w:t xml:space="preserve"> JM. </w:t>
      </w:r>
      <w:r w:rsidRPr="00491523">
        <w:rPr>
          <w:sz w:val="22"/>
          <w:szCs w:val="22"/>
        </w:rPr>
        <w:t xml:space="preserve"> “</w:t>
      </w:r>
      <w:r w:rsidR="00312DB6" w:rsidRPr="00491523">
        <w:rPr>
          <w:sz w:val="22"/>
          <w:szCs w:val="22"/>
        </w:rPr>
        <w:t xml:space="preserve">Lymphatic Malformation in Children and Response to Multiple Treatment Modalities.” Scottsdale, AZ, SID May 2016.  </w:t>
      </w:r>
    </w:p>
    <w:p w:rsidR="00312DB6" w:rsidRPr="00491523" w:rsidRDefault="00312DB6" w:rsidP="00312DB6">
      <w:pPr>
        <w:pStyle w:val="ListParagraph"/>
        <w:tabs>
          <w:tab w:val="left" w:pos="0"/>
        </w:tabs>
        <w:ind w:left="360"/>
        <w:rPr>
          <w:b/>
          <w:sz w:val="22"/>
          <w:szCs w:val="22"/>
        </w:rPr>
      </w:pPr>
    </w:p>
    <w:p w:rsidR="009622E9" w:rsidRPr="00491523" w:rsidRDefault="00312DB6" w:rsidP="0085201B">
      <w:pPr>
        <w:pStyle w:val="ListParagraph"/>
        <w:numPr>
          <w:ilvl w:val="0"/>
          <w:numId w:val="2"/>
        </w:numPr>
        <w:tabs>
          <w:tab w:val="left" w:pos="0"/>
        </w:tabs>
        <w:rPr>
          <w:sz w:val="22"/>
          <w:szCs w:val="22"/>
        </w:rPr>
      </w:pPr>
      <w:r w:rsidRPr="00491523">
        <w:rPr>
          <w:sz w:val="22"/>
          <w:szCs w:val="22"/>
        </w:rPr>
        <w:lastRenderedPageBreak/>
        <w:t xml:space="preserve"> </w:t>
      </w:r>
      <w:proofErr w:type="spellStart"/>
      <w:r w:rsidRPr="00491523">
        <w:rPr>
          <w:b/>
          <w:sz w:val="22"/>
          <w:szCs w:val="22"/>
        </w:rPr>
        <w:t>Teng</w:t>
      </w:r>
      <w:proofErr w:type="spellEnd"/>
      <w:r w:rsidRPr="00491523">
        <w:rPr>
          <w:b/>
          <w:sz w:val="22"/>
          <w:szCs w:val="22"/>
        </w:rPr>
        <w:t>, JM.</w:t>
      </w:r>
      <w:r w:rsidRPr="00491523">
        <w:rPr>
          <w:sz w:val="22"/>
          <w:szCs w:val="22"/>
        </w:rPr>
        <w:t xml:space="preserve">  “</w:t>
      </w:r>
      <w:proofErr w:type="spellStart"/>
      <w:r w:rsidRPr="00491523">
        <w:rPr>
          <w:sz w:val="22"/>
          <w:szCs w:val="22"/>
        </w:rPr>
        <w:t>Sirolimus</w:t>
      </w:r>
      <w:proofErr w:type="spellEnd"/>
      <w:r w:rsidRPr="00491523">
        <w:rPr>
          <w:sz w:val="22"/>
          <w:szCs w:val="22"/>
        </w:rPr>
        <w:t xml:space="preserve"> for the Treatment of </w:t>
      </w:r>
      <w:proofErr w:type="spellStart"/>
      <w:r w:rsidRPr="00491523">
        <w:rPr>
          <w:sz w:val="22"/>
          <w:szCs w:val="22"/>
        </w:rPr>
        <w:t>Venolymphatic</w:t>
      </w:r>
      <w:proofErr w:type="spellEnd"/>
      <w:r w:rsidRPr="00491523">
        <w:rPr>
          <w:sz w:val="22"/>
          <w:szCs w:val="22"/>
        </w:rPr>
        <w:t xml:space="preserve"> Malformations in Children: A Volumetric Analysis.”  Scottsdale, AZ, SID, May 2016. </w:t>
      </w:r>
    </w:p>
    <w:p w:rsidR="00312DB6" w:rsidRPr="00491523" w:rsidRDefault="00312DB6" w:rsidP="00312DB6">
      <w:pPr>
        <w:tabs>
          <w:tab w:val="left" w:pos="0"/>
        </w:tabs>
        <w:rPr>
          <w:sz w:val="22"/>
          <w:szCs w:val="22"/>
        </w:rPr>
      </w:pPr>
    </w:p>
    <w:p w:rsidR="009622E9" w:rsidRPr="00491523" w:rsidRDefault="009622E9" w:rsidP="00476841">
      <w:pPr>
        <w:pStyle w:val="ListParagraph"/>
        <w:numPr>
          <w:ilvl w:val="0"/>
          <w:numId w:val="2"/>
        </w:numPr>
        <w:tabs>
          <w:tab w:val="left" w:pos="0"/>
        </w:tabs>
        <w:rPr>
          <w:b/>
          <w:sz w:val="22"/>
          <w:szCs w:val="22"/>
        </w:rPr>
      </w:pPr>
      <w:r w:rsidRPr="00491523">
        <w:rPr>
          <w:b/>
          <w:sz w:val="22"/>
          <w:szCs w:val="22"/>
        </w:rPr>
        <w:t xml:space="preserve"> </w:t>
      </w:r>
      <w:proofErr w:type="spellStart"/>
      <w:r w:rsidRPr="00491523">
        <w:rPr>
          <w:b/>
          <w:sz w:val="22"/>
          <w:szCs w:val="22"/>
        </w:rPr>
        <w:t>Teng</w:t>
      </w:r>
      <w:proofErr w:type="spellEnd"/>
      <w:r w:rsidRPr="00491523">
        <w:rPr>
          <w:b/>
          <w:sz w:val="22"/>
          <w:szCs w:val="22"/>
        </w:rPr>
        <w:t xml:space="preserve"> JM.  </w:t>
      </w:r>
      <w:r w:rsidRPr="00491523">
        <w:rPr>
          <w:sz w:val="22"/>
          <w:szCs w:val="22"/>
        </w:rPr>
        <w:t xml:space="preserve">“An Unclassified Syndrome of </w:t>
      </w:r>
      <w:proofErr w:type="spellStart"/>
      <w:r w:rsidRPr="00491523">
        <w:rPr>
          <w:sz w:val="22"/>
          <w:szCs w:val="22"/>
        </w:rPr>
        <w:t>Craniosynostosis</w:t>
      </w:r>
      <w:proofErr w:type="spellEnd"/>
      <w:r w:rsidRPr="00491523">
        <w:rPr>
          <w:sz w:val="22"/>
          <w:szCs w:val="22"/>
        </w:rPr>
        <w:t xml:space="preserve"> and Features of Premature Aging and Ectodermal Dysplasia in the Setting of a ZAK Mutation.”  </w:t>
      </w:r>
      <w:r w:rsidR="00312DB6" w:rsidRPr="00491523">
        <w:rPr>
          <w:sz w:val="22"/>
          <w:szCs w:val="22"/>
        </w:rPr>
        <w:t>Scottsdale, AZ, SID, May 2016</w:t>
      </w:r>
      <w:r w:rsidRPr="00491523">
        <w:rPr>
          <w:sz w:val="22"/>
          <w:szCs w:val="22"/>
        </w:rPr>
        <w:t xml:space="preserve">.  </w:t>
      </w:r>
    </w:p>
    <w:p w:rsidR="009622E9" w:rsidRPr="00491523" w:rsidRDefault="009622E9" w:rsidP="009622E9">
      <w:pPr>
        <w:pStyle w:val="ListParagraph"/>
        <w:rPr>
          <w:b/>
          <w:sz w:val="22"/>
          <w:szCs w:val="22"/>
        </w:rPr>
      </w:pPr>
    </w:p>
    <w:p w:rsidR="00312DB6" w:rsidRPr="00491523" w:rsidRDefault="00312DB6" w:rsidP="0085201B">
      <w:pPr>
        <w:pStyle w:val="ListParagraph"/>
        <w:numPr>
          <w:ilvl w:val="0"/>
          <w:numId w:val="2"/>
        </w:numPr>
        <w:tabs>
          <w:tab w:val="left" w:pos="0"/>
        </w:tabs>
        <w:rPr>
          <w:sz w:val="22"/>
          <w:szCs w:val="22"/>
        </w:rPr>
      </w:pPr>
      <w:proofErr w:type="spellStart"/>
      <w:r w:rsidRPr="00491523">
        <w:rPr>
          <w:b/>
          <w:sz w:val="22"/>
          <w:szCs w:val="22"/>
        </w:rPr>
        <w:t>Teng</w:t>
      </w:r>
      <w:proofErr w:type="spellEnd"/>
      <w:r w:rsidRPr="00491523">
        <w:rPr>
          <w:b/>
          <w:sz w:val="22"/>
          <w:szCs w:val="22"/>
        </w:rPr>
        <w:t xml:space="preserve"> JM, </w:t>
      </w:r>
      <w:proofErr w:type="spellStart"/>
      <w:r w:rsidRPr="00491523">
        <w:rPr>
          <w:sz w:val="22"/>
          <w:szCs w:val="22"/>
        </w:rPr>
        <w:t>Tu</w:t>
      </w:r>
      <w:proofErr w:type="spellEnd"/>
      <w:r w:rsidRPr="00491523">
        <w:rPr>
          <w:sz w:val="22"/>
          <w:szCs w:val="22"/>
        </w:rPr>
        <w:t>, Joanna.  “</w:t>
      </w:r>
      <w:proofErr w:type="spellStart"/>
      <w:r w:rsidRPr="00491523">
        <w:rPr>
          <w:sz w:val="22"/>
          <w:szCs w:val="22"/>
        </w:rPr>
        <w:t>Sirolimus</w:t>
      </w:r>
      <w:proofErr w:type="spellEnd"/>
      <w:r w:rsidRPr="00491523">
        <w:rPr>
          <w:sz w:val="22"/>
          <w:szCs w:val="22"/>
        </w:rPr>
        <w:t xml:space="preserve"> for the Treatment of Vascular Anomalies in Children.” </w:t>
      </w:r>
      <w:proofErr w:type="gramStart"/>
      <w:r w:rsidRPr="00491523">
        <w:rPr>
          <w:sz w:val="22"/>
          <w:szCs w:val="22"/>
        </w:rPr>
        <w:t>ISSVA ,</w:t>
      </w:r>
      <w:proofErr w:type="gramEnd"/>
      <w:r w:rsidRPr="00491523">
        <w:rPr>
          <w:sz w:val="22"/>
          <w:szCs w:val="22"/>
        </w:rPr>
        <w:t xml:space="preserve"> Argentina, April 2016.  </w:t>
      </w:r>
    </w:p>
    <w:p w:rsidR="002D7ACE" w:rsidRPr="00491523" w:rsidRDefault="002D7ACE" w:rsidP="002D7ACE">
      <w:pPr>
        <w:pStyle w:val="ListParagraph"/>
        <w:rPr>
          <w:sz w:val="22"/>
          <w:szCs w:val="22"/>
        </w:rPr>
      </w:pPr>
    </w:p>
    <w:p w:rsidR="002D7ACE" w:rsidRPr="00491523" w:rsidRDefault="00154BBD" w:rsidP="0085201B">
      <w:pPr>
        <w:pStyle w:val="ListParagraph"/>
        <w:numPr>
          <w:ilvl w:val="0"/>
          <w:numId w:val="2"/>
        </w:numPr>
        <w:tabs>
          <w:tab w:val="left" w:pos="0"/>
        </w:tabs>
        <w:rPr>
          <w:b/>
          <w:sz w:val="22"/>
          <w:szCs w:val="22"/>
        </w:rPr>
      </w:pPr>
      <w:r w:rsidRPr="00491523">
        <w:rPr>
          <w:sz w:val="22"/>
          <w:szCs w:val="22"/>
        </w:rPr>
        <w:t xml:space="preserve">Sun B, Lee A, Rogers A, </w:t>
      </w:r>
      <w:proofErr w:type="spellStart"/>
      <w:r w:rsidRPr="00491523">
        <w:rPr>
          <w:sz w:val="22"/>
          <w:szCs w:val="22"/>
        </w:rPr>
        <w:t>Bernet</w:t>
      </w:r>
      <w:proofErr w:type="spellEnd"/>
      <w:r w:rsidRPr="00491523">
        <w:rPr>
          <w:sz w:val="22"/>
          <w:szCs w:val="22"/>
        </w:rPr>
        <w:t xml:space="preserve"> L, Tang JY, </w:t>
      </w:r>
      <w:proofErr w:type="spellStart"/>
      <w:r w:rsidR="002D7ACE" w:rsidRPr="00491523">
        <w:rPr>
          <w:b/>
          <w:sz w:val="22"/>
          <w:szCs w:val="22"/>
        </w:rPr>
        <w:t>Teng</w:t>
      </w:r>
      <w:proofErr w:type="spellEnd"/>
      <w:r w:rsidR="002D7ACE" w:rsidRPr="00491523">
        <w:rPr>
          <w:b/>
          <w:sz w:val="22"/>
          <w:szCs w:val="22"/>
        </w:rPr>
        <w:t xml:space="preserve"> JM.  </w:t>
      </w:r>
      <w:r w:rsidR="002D7ACE" w:rsidRPr="00491523">
        <w:rPr>
          <w:sz w:val="22"/>
          <w:szCs w:val="22"/>
        </w:rPr>
        <w:t xml:space="preserve">“Postzygotic Mutations in the Actin Gene ACTB Causes Becker’s Nevus and Becker’s Nevus Syndrome.”  </w:t>
      </w:r>
    </w:p>
    <w:p w:rsidR="00CB1027" w:rsidRPr="00491523" w:rsidRDefault="00CB1027" w:rsidP="00CB1027">
      <w:pPr>
        <w:pStyle w:val="ListParagraph"/>
        <w:rPr>
          <w:b/>
          <w:sz w:val="22"/>
          <w:szCs w:val="22"/>
        </w:rPr>
      </w:pPr>
    </w:p>
    <w:p w:rsidR="00CB1027" w:rsidRPr="009C3125" w:rsidRDefault="00CB1027" w:rsidP="0085201B">
      <w:pPr>
        <w:pStyle w:val="ListParagraph"/>
        <w:numPr>
          <w:ilvl w:val="0"/>
          <w:numId w:val="2"/>
        </w:numPr>
        <w:tabs>
          <w:tab w:val="left" w:pos="0"/>
        </w:tabs>
        <w:rPr>
          <w:b/>
          <w:sz w:val="22"/>
          <w:szCs w:val="22"/>
        </w:rPr>
      </w:pP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Kwon G, </w:t>
      </w:r>
      <w:proofErr w:type="spellStart"/>
      <w:r w:rsidRPr="00491523">
        <w:rPr>
          <w:sz w:val="22"/>
          <w:szCs w:val="22"/>
        </w:rPr>
        <w:t>Ransohoff</w:t>
      </w:r>
      <w:proofErr w:type="spellEnd"/>
      <w:r w:rsidRPr="00491523">
        <w:rPr>
          <w:sz w:val="22"/>
          <w:szCs w:val="22"/>
        </w:rPr>
        <w:t xml:space="preserve"> KJ, </w:t>
      </w:r>
      <w:proofErr w:type="spellStart"/>
      <w:r w:rsidRPr="00491523">
        <w:rPr>
          <w:sz w:val="22"/>
          <w:szCs w:val="22"/>
        </w:rPr>
        <w:t>Chahal</w:t>
      </w:r>
      <w:proofErr w:type="spellEnd"/>
      <w:r w:rsidRPr="00491523">
        <w:rPr>
          <w:sz w:val="22"/>
          <w:szCs w:val="22"/>
        </w:rPr>
        <w:t xml:space="preserve"> HS, Lindgren JA, Li S, Ally MS, Peters M, Burr K, Epstein E, Tang J.  “The Burden of Illness of Basal Cell Syndrome: United States Patient Registry Experience.”  </w:t>
      </w:r>
      <w:r w:rsidR="00684295" w:rsidRPr="00491523">
        <w:rPr>
          <w:sz w:val="22"/>
          <w:szCs w:val="22"/>
        </w:rPr>
        <w:t>Scottsdale, AZ, SID, May 2016.</w:t>
      </w:r>
    </w:p>
    <w:p w:rsidR="009C3125" w:rsidRPr="009C3125" w:rsidRDefault="009C3125" w:rsidP="009C3125">
      <w:pPr>
        <w:pStyle w:val="ListParagraph"/>
        <w:rPr>
          <w:b/>
          <w:sz w:val="22"/>
          <w:szCs w:val="22"/>
        </w:rPr>
      </w:pPr>
    </w:p>
    <w:p w:rsidR="009C3125" w:rsidRPr="00386C7E" w:rsidRDefault="009C3125" w:rsidP="0085201B">
      <w:pPr>
        <w:pStyle w:val="ListParagraph"/>
        <w:numPr>
          <w:ilvl w:val="0"/>
          <w:numId w:val="2"/>
        </w:numPr>
        <w:tabs>
          <w:tab w:val="left" w:pos="0"/>
        </w:tabs>
        <w:rPr>
          <w:b/>
          <w:sz w:val="22"/>
          <w:szCs w:val="22"/>
        </w:rPr>
      </w:pPr>
      <w:proofErr w:type="spellStart"/>
      <w:r>
        <w:rPr>
          <w:sz w:val="22"/>
          <w:szCs w:val="22"/>
        </w:rPr>
        <w:t>Zastrow</w:t>
      </w:r>
      <w:proofErr w:type="spellEnd"/>
      <w:r>
        <w:rPr>
          <w:sz w:val="22"/>
          <w:szCs w:val="22"/>
        </w:rPr>
        <w:t xml:space="preserve"> DB, Kumar A, </w:t>
      </w:r>
      <w:proofErr w:type="spellStart"/>
      <w:r>
        <w:rPr>
          <w:sz w:val="22"/>
          <w:szCs w:val="22"/>
        </w:rPr>
        <w:t>Prybol</w:t>
      </w:r>
      <w:proofErr w:type="spellEnd"/>
      <w:r>
        <w:rPr>
          <w:sz w:val="22"/>
          <w:szCs w:val="22"/>
        </w:rPr>
        <w:t xml:space="preserve"> C, Manning MA, Huang Y, Fisher PG, Ashley EA, </w:t>
      </w:r>
      <w:proofErr w:type="spellStart"/>
      <w:r w:rsidRPr="009C3125">
        <w:rPr>
          <w:b/>
          <w:sz w:val="22"/>
          <w:szCs w:val="22"/>
        </w:rPr>
        <w:t>Teng</w:t>
      </w:r>
      <w:proofErr w:type="spellEnd"/>
      <w:r w:rsidRPr="009C3125">
        <w:rPr>
          <w:b/>
          <w:sz w:val="22"/>
          <w:szCs w:val="22"/>
        </w:rPr>
        <w:t xml:space="preserve"> JM</w:t>
      </w:r>
      <w:r>
        <w:rPr>
          <w:sz w:val="22"/>
          <w:szCs w:val="22"/>
        </w:rPr>
        <w:t xml:space="preserve">, Wheeler MT, Bernstein JA.  “Phacomatosis </w:t>
      </w:r>
      <w:proofErr w:type="spellStart"/>
      <w:r>
        <w:rPr>
          <w:sz w:val="22"/>
          <w:szCs w:val="22"/>
        </w:rPr>
        <w:t>Pigmentovascularis</w:t>
      </w:r>
      <w:proofErr w:type="spellEnd"/>
      <w:r>
        <w:rPr>
          <w:sz w:val="22"/>
          <w:szCs w:val="22"/>
        </w:rPr>
        <w:t>: A Case with Somatic Mutation in GNAQ and Atypical P</w:t>
      </w:r>
      <w:r w:rsidR="00386C7E">
        <w:rPr>
          <w:sz w:val="22"/>
          <w:szCs w:val="22"/>
        </w:rPr>
        <w:t xml:space="preserve">henotypic Features.” Sept 2017 </w:t>
      </w:r>
    </w:p>
    <w:p w:rsidR="00386C7E" w:rsidRPr="00386C7E" w:rsidRDefault="00386C7E" w:rsidP="00386C7E">
      <w:pPr>
        <w:pStyle w:val="ListParagraph"/>
        <w:rPr>
          <w:b/>
          <w:sz w:val="22"/>
          <w:szCs w:val="22"/>
        </w:rPr>
      </w:pPr>
    </w:p>
    <w:p w:rsidR="002D7ACE" w:rsidRPr="006F397F" w:rsidRDefault="00386C7E" w:rsidP="00386C7E">
      <w:pPr>
        <w:pStyle w:val="ListParagraph"/>
        <w:numPr>
          <w:ilvl w:val="0"/>
          <w:numId w:val="2"/>
        </w:numPr>
        <w:tabs>
          <w:tab w:val="left" w:pos="0"/>
        </w:tabs>
        <w:rPr>
          <w:b/>
          <w:sz w:val="22"/>
          <w:szCs w:val="22"/>
        </w:rPr>
      </w:pPr>
      <w:proofErr w:type="spellStart"/>
      <w:r>
        <w:rPr>
          <w:sz w:val="22"/>
          <w:szCs w:val="22"/>
        </w:rPr>
        <w:t>Tu</w:t>
      </w:r>
      <w:proofErr w:type="spellEnd"/>
      <w:r>
        <w:rPr>
          <w:sz w:val="22"/>
          <w:szCs w:val="22"/>
        </w:rPr>
        <w:t xml:space="preserve"> JH, Tafoya E, </w:t>
      </w:r>
      <w:proofErr w:type="spellStart"/>
      <w:r>
        <w:rPr>
          <w:sz w:val="22"/>
          <w:szCs w:val="22"/>
        </w:rPr>
        <w:t>Jeng</w:t>
      </w:r>
      <w:proofErr w:type="spellEnd"/>
      <w:r>
        <w:rPr>
          <w:sz w:val="22"/>
          <w:szCs w:val="22"/>
        </w:rPr>
        <w:t xml:space="preserve"> M, </w:t>
      </w:r>
      <w:proofErr w:type="spellStart"/>
      <w:r>
        <w:rPr>
          <w:b/>
          <w:sz w:val="22"/>
          <w:szCs w:val="22"/>
        </w:rPr>
        <w:t>Teng</w:t>
      </w:r>
      <w:proofErr w:type="spellEnd"/>
      <w:r>
        <w:rPr>
          <w:b/>
          <w:sz w:val="22"/>
          <w:szCs w:val="22"/>
        </w:rPr>
        <w:t xml:space="preserve"> JM</w:t>
      </w:r>
      <w:r>
        <w:rPr>
          <w:sz w:val="22"/>
          <w:szCs w:val="22"/>
        </w:rPr>
        <w:t xml:space="preserve">.  “Long-Term Follow-Up of Lymphatic Malformations in Children Treated with Sildenafil.”  Pediatric Dermatology 2017 Vol. 34 No. 5 559-565.  </w:t>
      </w:r>
    </w:p>
    <w:p w:rsidR="006F397F" w:rsidRPr="006F397F" w:rsidRDefault="006F397F" w:rsidP="006F397F">
      <w:pPr>
        <w:pStyle w:val="ListParagraph"/>
        <w:rPr>
          <w:b/>
          <w:sz w:val="22"/>
          <w:szCs w:val="22"/>
        </w:rPr>
      </w:pPr>
    </w:p>
    <w:p w:rsidR="006F397F" w:rsidRPr="00F30E90" w:rsidRDefault="006F397F" w:rsidP="006F397F">
      <w:pPr>
        <w:numPr>
          <w:ilvl w:val="0"/>
          <w:numId w:val="2"/>
        </w:numPr>
        <w:autoSpaceDE w:val="0"/>
        <w:autoSpaceDN w:val="0"/>
        <w:adjustRightInd w:val="0"/>
        <w:spacing w:after="240"/>
        <w:rPr>
          <w:sz w:val="22"/>
          <w:szCs w:val="22"/>
          <w:u w:val="single"/>
        </w:rPr>
      </w:pPr>
      <w:proofErr w:type="spellStart"/>
      <w:r w:rsidRPr="00A8698F">
        <w:rPr>
          <w:b/>
          <w:sz w:val="22"/>
          <w:szCs w:val="22"/>
        </w:rPr>
        <w:t>Teng</w:t>
      </w:r>
      <w:proofErr w:type="spellEnd"/>
      <w:r w:rsidRPr="00A8698F">
        <w:rPr>
          <w:b/>
          <w:sz w:val="22"/>
          <w:szCs w:val="22"/>
        </w:rPr>
        <w:t xml:space="preserve"> J.</w:t>
      </w:r>
      <w:r>
        <w:rPr>
          <w:sz w:val="22"/>
          <w:szCs w:val="22"/>
        </w:rPr>
        <w:t xml:space="preserve">  Assessing Whether the Cataracts Associated with Atopic Dermatitis are Associated with Steroids or Inflammatory Factors.”  </w:t>
      </w:r>
    </w:p>
    <w:p w:rsidR="00F30E90" w:rsidRPr="005F4DAC" w:rsidRDefault="00F30E90" w:rsidP="006F397F">
      <w:pPr>
        <w:numPr>
          <w:ilvl w:val="0"/>
          <w:numId w:val="2"/>
        </w:numPr>
        <w:autoSpaceDE w:val="0"/>
        <w:autoSpaceDN w:val="0"/>
        <w:adjustRightInd w:val="0"/>
        <w:spacing w:after="240"/>
        <w:rPr>
          <w:sz w:val="22"/>
          <w:szCs w:val="22"/>
          <w:u w:val="single"/>
        </w:rPr>
      </w:pPr>
      <w:proofErr w:type="spellStart"/>
      <w:r>
        <w:rPr>
          <w:b/>
          <w:sz w:val="22"/>
          <w:szCs w:val="22"/>
        </w:rPr>
        <w:t>Teng</w:t>
      </w:r>
      <w:proofErr w:type="spellEnd"/>
      <w:r>
        <w:rPr>
          <w:b/>
          <w:sz w:val="22"/>
          <w:szCs w:val="22"/>
        </w:rPr>
        <w:t xml:space="preserve"> JM.  </w:t>
      </w:r>
      <w:r>
        <w:rPr>
          <w:sz w:val="22"/>
          <w:szCs w:val="22"/>
        </w:rPr>
        <w:t xml:space="preserve">Blinded Safety Outcomes. Sept 2018 EADV Conf. Paris, France.  </w:t>
      </w:r>
    </w:p>
    <w:p w:rsidR="005F4DAC" w:rsidRPr="006F397F" w:rsidRDefault="005F4DAC" w:rsidP="006F397F">
      <w:pPr>
        <w:numPr>
          <w:ilvl w:val="0"/>
          <w:numId w:val="2"/>
        </w:numPr>
        <w:autoSpaceDE w:val="0"/>
        <w:autoSpaceDN w:val="0"/>
        <w:adjustRightInd w:val="0"/>
        <w:spacing w:after="240"/>
        <w:rPr>
          <w:sz w:val="22"/>
          <w:szCs w:val="22"/>
          <w:u w:val="single"/>
        </w:rPr>
      </w:pPr>
      <w:r>
        <w:rPr>
          <w:sz w:val="22"/>
          <w:szCs w:val="22"/>
        </w:rPr>
        <w:t xml:space="preserve">Ho G, </w:t>
      </w:r>
      <w:proofErr w:type="spellStart"/>
      <w:r w:rsidRPr="005F4DAC">
        <w:rPr>
          <w:b/>
          <w:sz w:val="22"/>
          <w:szCs w:val="22"/>
        </w:rPr>
        <w:t>Teng</w:t>
      </w:r>
      <w:proofErr w:type="spellEnd"/>
      <w:r w:rsidRPr="005F4DAC">
        <w:rPr>
          <w:b/>
          <w:sz w:val="22"/>
          <w:szCs w:val="22"/>
        </w:rPr>
        <w:t xml:space="preserve"> JM</w:t>
      </w:r>
      <w:r>
        <w:rPr>
          <w:sz w:val="22"/>
          <w:szCs w:val="22"/>
        </w:rPr>
        <w:t xml:space="preserve">. “Price Variation in Acne Therapy: Affordability Depends on Both Physicians and Patients.”  March 2019.  2019 AAD Annual Meeting, Washington, DC, March 1-5, 2019.  </w:t>
      </w:r>
    </w:p>
    <w:p w:rsidR="002B3E2E" w:rsidRDefault="00C15EA4" w:rsidP="00F44D82">
      <w:pPr>
        <w:pStyle w:val="Heading2"/>
        <w:numPr>
          <w:ilvl w:val="0"/>
          <w:numId w:val="0"/>
        </w:numPr>
        <w:rPr>
          <w:rFonts w:ascii="Times New Roman" w:hAnsi="Times New Roman" w:cs="Times New Roman"/>
          <w:color w:val="auto"/>
          <w:sz w:val="22"/>
          <w:szCs w:val="22"/>
          <w:u w:val="single"/>
        </w:rPr>
      </w:pPr>
      <w:r w:rsidRPr="00491523">
        <w:rPr>
          <w:rFonts w:ascii="Times New Roman" w:hAnsi="Times New Roman" w:cs="Times New Roman"/>
          <w:color w:val="auto"/>
          <w:sz w:val="22"/>
          <w:szCs w:val="22"/>
          <w:u w:val="single"/>
        </w:rPr>
        <w:t>BOOK</w:t>
      </w:r>
      <w:r w:rsidR="002D680D">
        <w:rPr>
          <w:rFonts w:ascii="Times New Roman" w:hAnsi="Times New Roman" w:cs="Times New Roman"/>
          <w:color w:val="auto"/>
          <w:sz w:val="22"/>
          <w:szCs w:val="22"/>
          <w:u w:val="single"/>
        </w:rPr>
        <w:t>(S)</w:t>
      </w:r>
      <w:r w:rsidRPr="00491523">
        <w:rPr>
          <w:rFonts w:ascii="Times New Roman" w:hAnsi="Times New Roman" w:cs="Times New Roman"/>
          <w:color w:val="auto"/>
          <w:sz w:val="22"/>
          <w:szCs w:val="22"/>
          <w:u w:val="single"/>
        </w:rPr>
        <w:t>:</w:t>
      </w:r>
    </w:p>
    <w:p w:rsidR="000251FF" w:rsidRPr="000251FF" w:rsidRDefault="000251FF" w:rsidP="000251FF"/>
    <w:p w:rsidR="00442264" w:rsidRDefault="001C05CB" w:rsidP="00D04178">
      <w:pPr>
        <w:pStyle w:val="Heading2"/>
        <w:numPr>
          <w:ilvl w:val="0"/>
          <w:numId w:val="44"/>
        </w:numPr>
        <w:spacing w:before="0"/>
        <w:rPr>
          <w:rFonts w:ascii="Times New Roman" w:hAnsi="Times New Roman" w:cs="Times New Roman"/>
          <w:b w:val="0"/>
          <w:color w:val="auto"/>
          <w:sz w:val="22"/>
          <w:szCs w:val="22"/>
        </w:rPr>
      </w:pPr>
      <w:r w:rsidRPr="00D04178">
        <w:rPr>
          <w:rFonts w:ascii="Times New Roman" w:hAnsi="Times New Roman" w:cs="Times New Roman"/>
          <w:b w:val="0"/>
          <w:color w:val="auto"/>
          <w:sz w:val="22"/>
          <w:szCs w:val="22"/>
        </w:rPr>
        <w:t>Therapy in Pediatric Dermatology: Management of Pediatric Skin Disease</w:t>
      </w:r>
      <w:r w:rsidR="00C15EA4" w:rsidRPr="00D04178">
        <w:rPr>
          <w:rFonts w:ascii="Times New Roman" w:hAnsi="Times New Roman" w:cs="Times New Roman"/>
          <w:b w:val="0"/>
          <w:color w:val="auto"/>
          <w:sz w:val="22"/>
          <w:szCs w:val="22"/>
        </w:rPr>
        <w:t>.</w:t>
      </w:r>
      <w:r w:rsidR="00C15EA4" w:rsidRPr="00491523">
        <w:rPr>
          <w:rFonts w:ascii="Times New Roman" w:hAnsi="Times New Roman" w:cs="Times New Roman"/>
          <w:b w:val="0"/>
          <w:color w:val="auto"/>
          <w:sz w:val="22"/>
          <w:szCs w:val="22"/>
        </w:rPr>
        <w:t xml:space="preserve"> </w:t>
      </w:r>
      <w:r w:rsidRPr="00491523">
        <w:rPr>
          <w:rFonts w:ascii="Times New Roman" w:hAnsi="Times New Roman" w:cs="Times New Roman"/>
          <w:b w:val="0"/>
          <w:color w:val="auto"/>
          <w:sz w:val="22"/>
          <w:szCs w:val="22"/>
        </w:rPr>
        <w:t xml:space="preserve"> </w:t>
      </w:r>
      <w:proofErr w:type="spellStart"/>
      <w:r w:rsidR="00442264" w:rsidRPr="00442264">
        <w:rPr>
          <w:rFonts w:ascii="Times New Roman" w:hAnsi="Times New Roman" w:cs="Times New Roman"/>
          <w:color w:val="auto"/>
          <w:sz w:val="22"/>
          <w:szCs w:val="22"/>
        </w:rPr>
        <w:t>Teng</w:t>
      </w:r>
      <w:proofErr w:type="spellEnd"/>
      <w:r w:rsidR="00442264" w:rsidRPr="00442264">
        <w:rPr>
          <w:rFonts w:ascii="Times New Roman" w:hAnsi="Times New Roman" w:cs="Times New Roman"/>
          <w:color w:val="auto"/>
          <w:sz w:val="22"/>
          <w:szCs w:val="22"/>
        </w:rPr>
        <w:t xml:space="preserve"> et al.</w:t>
      </w:r>
      <w:r w:rsidR="00442264">
        <w:rPr>
          <w:rFonts w:ascii="Times New Roman" w:hAnsi="Times New Roman" w:cs="Times New Roman"/>
          <w:b w:val="0"/>
          <w:color w:val="auto"/>
          <w:sz w:val="22"/>
          <w:szCs w:val="22"/>
        </w:rPr>
        <w:t xml:space="preserve"> </w:t>
      </w:r>
    </w:p>
    <w:p w:rsidR="00C15EA4" w:rsidRDefault="00C15EA4" w:rsidP="000251FF">
      <w:pPr>
        <w:pStyle w:val="Heading2"/>
        <w:numPr>
          <w:ilvl w:val="0"/>
          <w:numId w:val="0"/>
        </w:numPr>
        <w:spacing w:before="0"/>
        <w:ind w:left="360"/>
        <w:rPr>
          <w:rFonts w:ascii="Times New Roman" w:hAnsi="Times New Roman" w:cs="Times New Roman"/>
          <w:b w:val="0"/>
          <w:color w:val="auto"/>
          <w:sz w:val="22"/>
          <w:szCs w:val="22"/>
        </w:rPr>
      </w:pPr>
      <w:r w:rsidRPr="00491523">
        <w:rPr>
          <w:rFonts w:ascii="Times New Roman" w:hAnsi="Times New Roman" w:cs="Times New Roman"/>
          <w:b w:val="0"/>
          <w:color w:val="auto"/>
          <w:sz w:val="22"/>
          <w:szCs w:val="22"/>
        </w:rPr>
        <w:t xml:space="preserve">By Springer. </w:t>
      </w:r>
      <w:r w:rsidR="00001B4B">
        <w:rPr>
          <w:rFonts w:ascii="Times New Roman" w:hAnsi="Times New Roman" w:cs="Times New Roman"/>
          <w:b w:val="0"/>
          <w:color w:val="auto"/>
          <w:sz w:val="22"/>
          <w:szCs w:val="22"/>
        </w:rPr>
        <w:t xml:space="preserve">April 2017. </w:t>
      </w:r>
    </w:p>
    <w:p w:rsidR="00D04178" w:rsidRDefault="00D04178" w:rsidP="00D04178">
      <w:pPr>
        <w:pStyle w:val="ListParagraph"/>
        <w:numPr>
          <w:ilvl w:val="0"/>
          <w:numId w:val="44"/>
        </w:numPr>
      </w:pPr>
      <w:r>
        <w:t xml:space="preserve">Textbook of Pediatric Procedural Dermatology.  </w:t>
      </w:r>
      <w:proofErr w:type="spellStart"/>
      <w:r>
        <w:t>Admani</w:t>
      </w:r>
      <w:proofErr w:type="spellEnd"/>
      <w:r>
        <w:t xml:space="preserve"> S, </w:t>
      </w:r>
      <w:proofErr w:type="spellStart"/>
      <w:r w:rsidRPr="00D04178">
        <w:rPr>
          <w:b/>
        </w:rPr>
        <w:t>Teng</w:t>
      </w:r>
      <w:proofErr w:type="spellEnd"/>
      <w:r w:rsidRPr="00D04178">
        <w:rPr>
          <w:b/>
        </w:rPr>
        <w:t xml:space="preserve"> JM</w:t>
      </w:r>
      <w:r>
        <w:t xml:space="preserve">. In press August 2018. </w:t>
      </w:r>
    </w:p>
    <w:p w:rsidR="00D04178" w:rsidRPr="00D04178" w:rsidRDefault="00D04178" w:rsidP="00D04178">
      <w:pPr>
        <w:pStyle w:val="ListParagraph"/>
        <w:numPr>
          <w:ilvl w:val="0"/>
          <w:numId w:val="44"/>
        </w:numPr>
      </w:pPr>
      <w:r>
        <w:t xml:space="preserve">Textbook of Pediatric Procedural Dermatology.  </w:t>
      </w:r>
      <w:proofErr w:type="spellStart"/>
      <w:r>
        <w:t>Admani</w:t>
      </w:r>
      <w:proofErr w:type="spellEnd"/>
      <w:r>
        <w:t xml:space="preserve"> S, </w:t>
      </w:r>
      <w:proofErr w:type="spellStart"/>
      <w:r w:rsidRPr="00D04178">
        <w:rPr>
          <w:b/>
        </w:rPr>
        <w:t>Teng</w:t>
      </w:r>
      <w:proofErr w:type="spellEnd"/>
      <w:r w:rsidRPr="00D04178">
        <w:rPr>
          <w:b/>
        </w:rPr>
        <w:t xml:space="preserve"> JM</w:t>
      </w:r>
      <w:r>
        <w:t>. In press August 2018.</w:t>
      </w:r>
    </w:p>
    <w:p w:rsidR="001D083E" w:rsidRPr="00491523" w:rsidRDefault="001D083E" w:rsidP="00F44D82">
      <w:pPr>
        <w:pStyle w:val="Heading2"/>
        <w:numPr>
          <w:ilvl w:val="0"/>
          <w:numId w:val="0"/>
        </w:numPr>
        <w:rPr>
          <w:rFonts w:ascii="Times New Roman" w:hAnsi="Times New Roman" w:cs="Times New Roman"/>
          <w:color w:val="auto"/>
          <w:sz w:val="22"/>
          <w:szCs w:val="22"/>
          <w:u w:val="single"/>
        </w:rPr>
      </w:pPr>
      <w:r w:rsidRPr="00491523">
        <w:rPr>
          <w:rFonts w:ascii="Times New Roman" w:hAnsi="Times New Roman" w:cs="Times New Roman"/>
          <w:color w:val="auto"/>
          <w:sz w:val="22"/>
          <w:szCs w:val="22"/>
          <w:u w:val="single"/>
        </w:rPr>
        <w:t>B</w:t>
      </w:r>
      <w:r w:rsidR="00F44D82" w:rsidRPr="00491523">
        <w:rPr>
          <w:rFonts w:ascii="Times New Roman" w:hAnsi="Times New Roman" w:cs="Times New Roman"/>
          <w:color w:val="auto"/>
          <w:sz w:val="22"/>
          <w:szCs w:val="22"/>
          <w:u w:val="single"/>
        </w:rPr>
        <w:t>OOK CHAPTERS:</w:t>
      </w:r>
    </w:p>
    <w:p w:rsidR="002B3E2E" w:rsidRDefault="002B3E2E" w:rsidP="00F44D82">
      <w:pPr>
        <w:rPr>
          <w:b/>
          <w:sz w:val="22"/>
          <w:szCs w:val="22"/>
        </w:rPr>
      </w:pPr>
    </w:p>
    <w:p w:rsidR="00084F6D" w:rsidRPr="00491523" w:rsidRDefault="00084F6D" w:rsidP="00442264">
      <w:pPr>
        <w:ind w:left="360"/>
        <w:rPr>
          <w:sz w:val="22"/>
          <w:szCs w:val="22"/>
        </w:rPr>
      </w:pPr>
      <w:proofErr w:type="spellStart"/>
      <w:r w:rsidRPr="00491523">
        <w:rPr>
          <w:b/>
          <w:sz w:val="22"/>
          <w:szCs w:val="22"/>
        </w:rPr>
        <w:t>Teng</w:t>
      </w:r>
      <w:proofErr w:type="spellEnd"/>
      <w:r w:rsidRPr="00491523">
        <w:rPr>
          <w:b/>
          <w:sz w:val="22"/>
          <w:szCs w:val="22"/>
        </w:rPr>
        <w:t xml:space="preserve"> JM</w:t>
      </w:r>
      <w:r w:rsidRPr="00491523">
        <w:rPr>
          <w:sz w:val="22"/>
          <w:szCs w:val="22"/>
        </w:rPr>
        <w:t xml:space="preserve">. Chapter 222; Conn’s Current Therapy: </w:t>
      </w:r>
      <w:proofErr w:type="spellStart"/>
      <w:r w:rsidRPr="00491523">
        <w:rPr>
          <w:sz w:val="22"/>
          <w:szCs w:val="22"/>
        </w:rPr>
        <w:t>Urticaria</w:t>
      </w:r>
      <w:proofErr w:type="spellEnd"/>
      <w:r w:rsidRPr="00491523">
        <w:rPr>
          <w:sz w:val="22"/>
          <w:szCs w:val="22"/>
        </w:rPr>
        <w:t xml:space="preserve"> and</w:t>
      </w:r>
      <w:r w:rsidR="0065698C" w:rsidRPr="00491523">
        <w:rPr>
          <w:sz w:val="22"/>
          <w:szCs w:val="22"/>
        </w:rPr>
        <w:t xml:space="preserve"> Angioedema. 2010, 2011 -2015</w:t>
      </w:r>
      <w:r w:rsidRPr="00491523">
        <w:rPr>
          <w:sz w:val="22"/>
          <w:szCs w:val="22"/>
        </w:rPr>
        <w:t xml:space="preserve"> Edition.</w:t>
      </w:r>
    </w:p>
    <w:p w:rsidR="00084F6D" w:rsidRPr="00491523" w:rsidRDefault="00084F6D" w:rsidP="00442264">
      <w:pPr>
        <w:pStyle w:val="Default"/>
        <w:ind w:left="360"/>
        <w:rPr>
          <w:rFonts w:ascii="Times New Roman" w:hAnsi="Times New Roman" w:cs="Times New Roman"/>
          <w:b/>
          <w:sz w:val="22"/>
          <w:szCs w:val="22"/>
        </w:rPr>
      </w:pPr>
    </w:p>
    <w:p w:rsidR="00084F6D" w:rsidRPr="00491523" w:rsidRDefault="00084F6D" w:rsidP="00442264">
      <w:pPr>
        <w:pStyle w:val="Default"/>
        <w:ind w:left="360"/>
        <w:rPr>
          <w:rFonts w:ascii="Times New Roman" w:hAnsi="Times New Roman" w:cs="Times New Roman"/>
          <w:sz w:val="22"/>
          <w:szCs w:val="22"/>
        </w:rPr>
      </w:pPr>
      <w:proofErr w:type="spellStart"/>
      <w:r w:rsidRPr="00491523">
        <w:rPr>
          <w:rFonts w:ascii="Times New Roman" w:hAnsi="Times New Roman" w:cs="Times New Roman"/>
          <w:b/>
          <w:sz w:val="22"/>
          <w:szCs w:val="22"/>
        </w:rPr>
        <w:t>Teng</w:t>
      </w:r>
      <w:proofErr w:type="spellEnd"/>
      <w:r w:rsidRPr="00491523">
        <w:rPr>
          <w:rFonts w:ascii="Times New Roman" w:hAnsi="Times New Roman" w:cs="Times New Roman"/>
          <w:b/>
          <w:sz w:val="22"/>
          <w:szCs w:val="22"/>
        </w:rPr>
        <w:t xml:space="preserve"> JM</w:t>
      </w:r>
      <w:r w:rsidRPr="00491523">
        <w:rPr>
          <w:rFonts w:ascii="Times New Roman" w:hAnsi="Times New Roman" w:cs="Times New Roman"/>
          <w:sz w:val="22"/>
          <w:szCs w:val="22"/>
        </w:rPr>
        <w:t xml:space="preserve"> and </w:t>
      </w:r>
      <w:proofErr w:type="spellStart"/>
      <w:r w:rsidRPr="00491523">
        <w:rPr>
          <w:rFonts w:ascii="Times New Roman" w:hAnsi="Times New Roman" w:cs="Times New Roman"/>
          <w:sz w:val="22"/>
          <w:szCs w:val="22"/>
        </w:rPr>
        <w:t>Muchard</w:t>
      </w:r>
      <w:proofErr w:type="spellEnd"/>
      <w:r w:rsidRPr="00491523">
        <w:rPr>
          <w:rFonts w:ascii="Times New Roman" w:hAnsi="Times New Roman" w:cs="Times New Roman"/>
          <w:sz w:val="22"/>
          <w:szCs w:val="22"/>
        </w:rPr>
        <w:t xml:space="preserve"> L. Chapter; </w:t>
      </w:r>
      <w:r w:rsidR="0075488F" w:rsidRPr="00491523">
        <w:rPr>
          <w:rFonts w:ascii="Times New Roman" w:hAnsi="Times New Roman" w:cs="Times New Roman"/>
          <w:sz w:val="22"/>
          <w:szCs w:val="22"/>
        </w:rPr>
        <w:t>Clinical Decision Support Digital P</w:t>
      </w:r>
      <w:r w:rsidRPr="00491523">
        <w:rPr>
          <w:rFonts w:ascii="Times New Roman" w:hAnsi="Times New Roman" w:cs="Times New Roman"/>
          <w:sz w:val="22"/>
          <w:szCs w:val="22"/>
        </w:rPr>
        <w:t xml:space="preserve">rogram on Pediatrics: </w:t>
      </w:r>
      <w:r w:rsidR="0075488F" w:rsidRPr="00491523">
        <w:rPr>
          <w:rFonts w:ascii="Times New Roman" w:hAnsi="Times New Roman" w:cs="Times New Roman"/>
          <w:sz w:val="22"/>
          <w:szCs w:val="22"/>
        </w:rPr>
        <w:t xml:space="preserve">Management of Tinea </w:t>
      </w:r>
      <w:proofErr w:type="spellStart"/>
      <w:r w:rsidR="0075488F" w:rsidRPr="00491523">
        <w:rPr>
          <w:rFonts w:ascii="Times New Roman" w:hAnsi="Times New Roman" w:cs="Times New Roman"/>
          <w:sz w:val="22"/>
          <w:szCs w:val="22"/>
        </w:rPr>
        <w:t>C</w:t>
      </w:r>
      <w:r w:rsidRPr="00491523">
        <w:rPr>
          <w:rFonts w:ascii="Times New Roman" w:hAnsi="Times New Roman" w:cs="Times New Roman"/>
          <w:sz w:val="22"/>
          <w:szCs w:val="22"/>
        </w:rPr>
        <w:t>aptis</w:t>
      </w:r>
      <w:proofErr w:type="spellEnd"/>
      <w:r w:rsidRPr="00491523">
        <w:rPr>
          <w:rFonts w:ascii="Times New Roman" w:hAnsi="Times New Roman" w:cs="Times New Roman"/>
          <w:sz w:val="22"/>
          <w:szCs w:val="22"/>
        </w:rPr>
        <w:t xml:space="preserve"> in </w:t>
      </w:r>
      <w:r w:rsidR="0075488F" w:rsidRPr="00491523">
        <w:rPr>
          <w:rFonts w:ascii="Times New Roman" w:hAnsi="Times New Roman" w:cs="Times New Roman"/>
          <w:sz w:val="22"/>
          <w:szCs w:val="22"/>
        </w:rPr>
        <w:t>C</w:t>
      </w:r>
      <w:r w:rsidR="009220F7" w:rsidRPr="00491523">
        <w:rPr>
          <w:rFonts w:ascii="Times New Roman" w:hAnsi="Times New Roman" w:cs="Times New Roman"/>
          <w:sz w:val="22"/>
          <w:szCs w:val="22"/>
        </w:rPr>
        <w:t>hildren. 2011 Edition; 2015</w:t>
      </w:r>
    </w:p>
    <w:p w:rsidR="00084F6D" w:rsidRPr="00491523" w:rsidRDefault="00084F6D" w:rsidP="00442264">
      <w:pPr>
        <w:pStyle w:val="Default"/>
        <w:ind w:left="360"/>
        <w:rPr>
          <w:rFonts w:ascii="Times New Roman" w:hAnsi="Times New Roman" w:cs="Times New Roman"/>
          <w:sz w:val="22"/>
          <w:szCs w:val="22"/>
        </w:rPr>
      </w:pPr>
    </w:p>
    <w:p w:rsidR="00D673C4" w:rsidRDefault="00084F6D" w:rsidP="00442264">
      <w:pPr>
        <w:pStyle w:val="Default"/>
        <w:ind w:left="360"/>
        <w:rPr>
          <w:rFonts w:ascii="Times New Roman" w:hAnsi="Times New Roman" w:cs="Times New Roman"/>
          <w:sz w:val="22"/>
          <w:szCs w:val="22"/>
        </w:rPr>
      </w:pPr>
      <w:proofErr w:type="spellStart"/>
      <w:r w:rsidRPr="00491523">
        <w:rPr>
          <w:rFonts w:ascii="Times New Roman" w:hAnsi="Times New Roman" w:cs="Times New Roman"/>
          <w:b/>
          <w:color w:val="auto"/>
          <w:sz w:val="22"/>
          <w:szCs w:val="22"/>
        </w:rPr>
        <w:t>Teng</w:t>
      </w:r>
      <w:proofErr w:type="spellEnd"/>
      <w:r w:rsidRPr="00491523">
        <w:rPr>
          <w:rFonts w:ascii="Times New Roman" w:hAnsi="Times New Roman" w:cs="Times New Roman"/>
          <w:b/>
          <w:color w:val="auto"/>
          <w:sz w:val="22"/>
          <w:szCs w:val="22"/>
        </w:rPr>
        <w:t xml:space="preserve"> JM</w:t>
      </w:r>
      <w:r w:rsidRPr="00491523">
        <w:rPr>
          <w:rFonts w:ascii="Times New Roman" w:hAnsi="Times New Roman" w:cs="Times New Roman"/>
          <w:sz w:val="22"/>
          <w:szCs w:val="22"/>
        </w:rPr>
        <w:t xml:space="preserve"> et al. </w:t>
      </w:r>
      <w:proofErr w:type="spellStart"/>
      <w:r w:rsidRPr="00491523">
        <w:rPr>
          <w:rFonts w:ascii="Times New Roman" w:hAnsi="Times New Roman" w:cs="Times New Roman"/>
          <w:sz w:val="22"/>
          <w:szCs w:val="22"/>
        </w:rPr>
        <w:t>Abeloff’s</w:t>
      </w:r>
      <w:proofErr w:type="spellEnd"/>
      <w:r w:rsidRPr="00491523">
        <w:rPr>
          <w:rFonts w:ascii="Times New Roman" w:hAnsi="Times New Roman" w:cs="Times New Roman"/>
          <w:sz w:val="22"/>
          <w:szCs w:val="22"/>
        </w:rPr>
        <w:t xml:space="preserve"> Clinical Oncology. 5</w:t>
      </w:r>
      <w:r w:rsidRPr="00491523">
        <w:rPr>
          <w:rFonts w:ascii="Times New Roman" w:hAnsi="Times New Roman" w:cs="Times New Roman"/>
          <w:sz w:val="22"/>
          <w:szCs w:val="22"/>
          <w:vertAlign w:val="superscript"/>
        </w:rPr>
        <w:t>th</w:t>
      </w:r>
      <w:r w:rsidRPr="00491523">
        <w:rPr>
          <w:rFonts w:ascii="Times New Roman" w:hAnsi="Times New Roman" w:cs="Times New Roman"/>
          <w:sz w:val="22"/>
          <w:szCs w:val="22"/>
        </w:rPr>
        <w:t xml:space="preserve"> Edition. Chapter 74 </w:t>
      </w:r>
      <w:r w:rsidR="0075488F" w:rsidRPr="00491523">
        <w:rPr>
          <w:rFonts w:ascii="Times New Roman" w:hAnsi="Times New Roman" w:cs="Times New Roman"/>
          <w:sz w:val="22"/>
          <w:szCs w:val="22"/>
        </w:rPr>
        <w:t>Non-Melanoma Skin C</w:t>
      </w:r>
      <w:r w:rsidRPr="00491523">
        <w:rPr>
          <w:rFonts w:ascii="Times New Roman" w:hAnsi="Times New Roman" w:cs="Times New Roman"/>
          <w:sz w:val="22"/>
          <w:szCs w:val="22"/>
        </w:rPr>
        <w:t>ancer (Dermatofibrosarcoma section). Elsevier. 2013</w:t>
      </w:r>
      <w:r w:rsidR="00D315B4" w:rsidRPr="00491523">
        <w:rPr>
          <w:rFonts w:ascii="Times New Roman" w:hAnsi="Times New Roman" w:cs="Times New Roman"/>
          <w:sz w:val="22"/>
          <w:szCs w:val="22"/>
        </w:rPr>
        <w:t>, 2015</w:t>
      </w:r>
    </w:p>
    <w:p w:rsidR="003F2DCD" w:rsidRDefault="003F2DCD" w:rsidP="00442264">
      <w:pPr>
        <w:pStyle w:val="Default"/>
        <w:ind w:left="360"/>
        <w:rPr>
          <w:rFonts w:ascii="Times New Roman" w:hAnsi="Times New Roman" w:cs="Times New Roman"/>
          <w:b/>
          <w:sz w:val="22"/>
          <w:szCs w:val="22"/>
        </w:rPr>
      </w:pPr>
    </w:p>
    <w:p w:rsidR="003F2DCD" w:rsidRPr="003F2DCD" w:rsidRDefault="003F2DCD" w:rsidP="00442264">
      <w:pPr>
        <w:pStyle w:val="Default"/>
        <w:ind w:left="360"/>
        <w:rPr>
          <w:rFonts w:ascii="Times New Roman" w:hAnsi="Times New Roman" w:cs="Times New Roman"/>
          <w:sz w:val="22"/>
          <w:szCs w:val="22"/>
        </w:rPr>
      </w:pPr>
      <w:proofErr w:type="spellStart"/>
      <w:r>
        <w:rPr>
          <w:rFonts w:ascii="Times New Roman" w:hAnsi="Times New Roman" w:cs="Times New Roman"/>
          <w:b/>
          <w:sz w:val="22"/>
          <w:szCs w:val="22"/>
        </w:rPr>
        <w:t>Teng</w:t>
      </w:r>
      <w:proofErr w:type="spellEnd"/>
      <w:r>
        <w:rPr>
          <w:rFonts w:ascii="Times New Roman" w:hAnsi="Times New Roman" w:cs="Times New Roman"/>
          <w:b/>
          <w:sz w:val="22"/>
          <w:szCs w:val="22"/>
        </w:rPr>
        <w:t xml:space="preserve"> JM</w:t>
      </w:r>
      <w:r w:rsidR="00C3312D">
        <w:rPr>
          <w:rFonts w:ascii="Times New Roman" w:hAnsi="Times New Roman" w:cs="Times New Roman"/>
          <w:sz w:val="22"/>
          <w:szCs w:val="22"/>
        </w:rPr>
        <w:t xml:space="preserve"> et al.  Textbook </w:t>
      </w:r>
      <w:r w:rsidR="00442264">
        <w:rPr>
          <w:rFonts w:ascii="Times New Roman" w:hAnsi="Times New Roman" w:cs="Times New Roman"/>
          <w:sz w:val="22"/>
          <w:szCs w:val="22"/>
        </w:rPr>
        <w:t xml:space="preserve">of </w:t>
      </w:r>
      <w:r w:rsidR="00C3312D">
        <w:rPr>
          <w:rFonts w:ascii="Times New Roman" w:hAnsi="Times New Roman" w:cs="Times New Roman"/>
          <w:sz w:val="22"/>
          <w:szCs w:val="22"/>
        </w:rPr>
        <w:t xml:space="preserve">Pediatric Dermatology.  Chapter 22.8.  Genetic and Future Therapies.  </w:t>
      </w:r>
      <w:r w:rsidR="00442264">
        <w:rPr>
          <w:rFonts w:ascii="Times New Roman" w:hAnsi="Times New Roman" w:cs="Times New Roman"/>
          <w:sz w:val="22"/>
          <w:szCs w:val="22"/>
        </w:rPr>
        <w:t>2018</w:t>
      </w:r>
    </w:p>
    <w:p w:rsidR="00D2596B" w:rsidRPr="00491523" w:rsidRDefault="00D2596B" w:rsidP="00C15EA4">
      <w:pPr>
        <w:pStyle w:val="Default"/>
        <w:rPr>
          <w:rFonts w:ascii="Times New Roman" w:hAnsi="Times New Roman" w:cs="Times New Roman"/>
          <w:sz w:val="22"/>
          <w:szCs w:val="22"/>
        </w:rPr>
      </w:pPr>
    </w:p>
    <w:p w:rsidR="00442264" w:rsidRDefault="00442264">
      <w:pPr>
        <w:rPr>
          <w:b/>
          <w:sz w:val="22"/>
          <w:szCs w:val="22"/>
          <w:u w:val="single"/>
        </w:rPr>
      </w:pPr>
    </w:p>
    <w:p w:rsidR="00D04178" w:rsidRDefault="00D04178">
      <w:pPr>
        <w:rPr>
          <w:b/>
          <w:sz w:val="22"/>
          <w:szCs w:val="22"/>
          <w:u w:val="single"/>
        </w:rPr>
      </w:pPr>
      <w:r>
        <w:rPr>
          <w:b/>
          <w:sz w:val="22"/>
          <w:szCs w:val="22"/>
          <w:u w:val="single"/>
        </w:rPr>
        <w:br w:type="page"/>
      </w:r>
    </w:p>
    <w:p w:rsidR="00AF0574" w:rsidRPr="00491523" w:rsidRDefault="00AF0574">
      <w:pPr>
        <w:rPr>
          <w:b/>
          <w:sz w:val="22"/>
          <w:szCs w:val="22"/>
          <w:u w:val="single"/>
        </w:rPr>
      </w:pPr>
      <w:r w:rsidRPr="00491523">
        <w:rPr>
          <w:b/>
          <w:sz w:val="22"/>
          <w:szCs w:val="22"/>
          <w:u w:val="single"/>
        </w:rPr>
        <w:lastRenderedPageBreak/>
        <w:t>BOARD OF SCIENTIFIC ADVISOR</w:t>
      </w:r>
    </w:p>
    <w:p w:rsidR="00AF0574" w:rsidRPr="00491523" w:rsidRDefault="00AF0574">
      <w:pPr>
        <w:rPr>
          <w:sz w:val="22"/>
          <w:szCs w:val="22"/>
        </w:rPr>
      </w:pPr>
    </w:p>
    <w:p w:rsidR="00AF0574" w:rsidRPr="00491523" w:rsidRDefault="00AF0574" w:rsidP="00AF0574">
      <w:pPr>
        <w:pStyle w:val="ListParagraph"/>
        <w:numPr>
          <w:ilvl w:val="0"/>
          <w:numId w:val="41"/>
        </w:numPr>
        <w:rPr>
          <w:sz w:val="22"/>
          <w:szCs w:val="22"/>
        </w:rPr>
      </w:pPr>
      <w:r w:rsidRPr="00491523">
        <w:rPr>
          <w:sz w:val="22"/>
          <w:szCs w:val="22"/>
        </w:rPr>
        <w:t>Tuberous Sclerosis Alliance</w:t>
      </w:r>
    </w:p>
    <w:p w:rsidR="00AF0574" w:rsidRPr="00491523" w:rsidRDefault="00AF0574" w:rsidP="00AF0574">
      <w:pPr>
        <w:pStyle w:val="ListParagraph"/>
        <w:numPr>
          <w:ilvl w:val="0"/>
          <w:numId w:val="41"/>
        </w:numPr>
        <w:rPr>
          <w:sz w:val="22"/>
          <w:szCs w:val="22"/>
        </w:rPr>
      </w:pPr>
      <w:r w:rsidRPr="00491523">
        <w:rPr>
          <w:sz w:val="22"/>
          <w:szCs w:val="22"/>
        </w:rPr>
        <w:t>Foundation for Ichthyosis and Related Skin Types</w:t>
      </w:r>
    </w:p>
    <w:p w:rsidR="00D2596B" w:rsidRDefault="00D2596B" w:rsidP="00AF0574">
      <w:pPr>
        <w:pStyle w:val="ListParagraph"/>
        <w:numPr>
          <w:ilvl w:val="0"/>
          <w:numId w:val="41"/>
        </w:numPr>
        <w:rPr>
          <w:sz w:val="22"/>
          <w:szCs w:val="22"/>
        </w:rPr>
      </w:pPr>
      <w:proofErr w:type="spellStart"/>
      <w:r>
        <w:rPr>
          <w:sz w:val="22"/>
          <w:szCs w:val="22"/>
        </w:rPr>
        <w:t>P</w:t>
      </w:r>
      <w:r w:rsidR="00AF0574" w:rsidRPr="00491523">
        <w:rPr>
          <w:sz w:val="22"/>
          <w:szCs w:val="22"/>
        </w:rPr>
        <w:t>achyonychia</w:t>
      </w:r>
      <w:proofErr w:type="spellEnd"/>
      <w:r w:rsidR="00AF0574" w:rsidRPr="00491523">
        <w:rPr>
          <w:sz w:val="22"/>
          <w:szCs w:val="22"/>
        </w:rPr>
        <w:t xml:space="preserve"> Congenital Project</w:t>
      </w:r>
    </w:p>
    <w:p w:rsidR="00D2596B" w:rsidRDefault="00D2596B" w:rsidP="00D2596B">
      <w:pPr>
        <w:rPr>
          <w:sz w:val="22"/>
          <w:szCs w:val="22"/>
        </w:rPr>
      </w:pPr>
    </w:p>
    <w:p w:rsidR="00D2596B" w:rsidRDefault="00442264" w:rsidP="00D2596B">
      <w:pPr>
        <w:rPr>
          <w:b/>
          <w:color w:val="000000"/>
          <w:sz w:val="22"/>
          <w:szCs w:val="22"/>
          <w:u w:val="single"/>
        </w:rPr>
      </w:pPr>
      <w:r w:rsidRPr="00491523">
        <w:rPr>
          <w:b/>
          <w:color w:val="000000"/>
          <w:sz w:val="22"/>
          <w:szCs w:val="22"/>
          <w:u w:val="single"/>
        </w:rPr>
        <w:t>PROFESSIONAL SOCIETIES</w:t>
      </w:r>
    </w:p>
    <w:p w:rsidR="00442264" w:rsidRDefault="00442264" w:rsidP="00D2596B">
      <w:pPr>
        <w:rPr>
          <w:b/>
          <w:color w:val="000000"/>
          <w:sz w:val="22"/>
          <w:szCs w:val="22"/>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5"/>
        <w:gridCol w:w="1350"/>
        <w:gridCol w:w="6488"/>
      </w:tblGrid>
      <w:tr w:rsidR="00D2596B" w:rsidTr="004973C2">
        <w:tc>
          <w:tcPr>
            <w:tcW w:w="1435" w:type="dxa"/>
          </w:tcPr>
          <w:p w:rsidR="00D2596B" w:rsidRPr="003F2DCD" w:rsidRDefault="00D2596B" w:rsidP="00FB5580">
            <w:pPr>
              <w:rPr>
                <w:color w:val="000000"/>
                <w:sz w:val="22"/>
                <w:szCs w:val="22"/>
              </w:rPr>
            </w:pPr>
            <w:r>
              <w:rPr>
                <w:color w:val="000000"/>
                <w:sz w:val="22"/>
                <w:szCs w:val="22"/>
              </w:rPr>
              <w:t>1991-1997</w:t>
            </w:r>
          </w:p>
        </w:tc>
        <w:tc>
          <w:tcPr>
            <w:tcW w:w="1350" w:type="dxa"/>
          </w:tcPr>
          <w:p w:rsidR="00D2596B" w:rsidRPr="003F2DCD" w:rsidRDefault="00D2596B" w:rsidP="00FB5580">
            <w:pPr>
              <w:rPr>
                <w:color w:val="000000"/>
                <w:sz w:val="22"/>
                <w:szCs w:val="22"/>
              </w:rPr>
            </w:pPr>
            <w:r>
              <w:rPr>
                <w:color w:val="000000"/>
                <w:sz w:val="22"/>
                <w:szCs w:val="22"/>
              </w:rPr>
              <w:t>Member</w:t>
            </w:r>
          </w:p>
        </w:tc>
        <w:tc>
          <w:tcPr>
            <w:tcW w:w="6488" w:type="dxa"/>
          </w:tcPr>
          <w:p w:rsidR="00D2596B" w:rsidRPr="00491523" w:rsidRDefault="00D2596B" w:rsidP="00FB5580">
            <w:pPr>
              <w:rPr>
                <w:color w:val="000000"/>
                <w:sz w:val="22"/>
                <w:szCs w:val="22"/>
              </w:rPr>
            </w:pPr>
            <w:r w:rsidRPr="00491523">
              <w:rPr>
                <w:color w:val="000000"/>
                <w:sz w:val="22"/>
                <w:szCs w:val="22"/>
              </w:rPr>
              <w:t>American Association for the Advancement of Science</w:t>
            </w:r>
          </w:p>
        </w:tc>
      </w:tr>
      <w:tr w:rsidR="00D2596B" w:rsidRPr="00104A4E" w:rsidTr="004973C2">
        <w:tc>
          <w:tcPr>
            <w:tcW w:w="1435" w:type="dxa"/>
          </w:tcPr>
          <w:p w:rsidR="00D2596B" w:rsidRPr="003F2DCD" w:rsidRDefault="00D2596B" w:rsidP="00FB5580">
            <w:pPr>
              <w:rPr>
                <w:color w:val="000000"/>
                <w:sz w:val="22"/>
                <w:szCs w:val="22"/>
              </w:rPr>
            </w:pPr>
            <w:r>
              <w:rPr>
                <w:color w:val="000000"/>
                <w:sz w:val="22"/>
                <w:szCs w:val="22"/>
              </w:rPr>
              <w:t>1997-2007</w:t>
            </w:r>
          </w:p>
        </w:tc>
        <w:tc>
          <w:tcPr>
            <w:tcW w:w="1350" w:type="dxa"/>
          </w:tcPr>
          <w:p w:rsidR="00D2596B" w:rsidRPr="003F2DCD" w:rsidRDefault="00D2596B" w:rsidP="00FB5580">
            <w:pPr>
              <w:rPr>
                <w:color w:val="000000"/>
                <w:sz w:val="22"/>
                <w:szCs w:val="22"/>
              </w:rPr>
            </w:pPr>
            <w:r>
              <w:rPr>
                <w:color w:val="000000"/>
                <w:sz w:val="22"/>
                <w:szCs w:val="22"/>
              </w:rPr>
              <w:t>Member</w:t>
            </w:r>
          </w:p>
        </w:tc>
        <w:tc>
          <w:tcPr>
            <w:tcW w:w="6488" w:type="dxa"/>
          </w:tcPr>
          <w:p w:rsidR="00D2596B" w:rsidRPr="00104A4E" w:rsidRDefault="00D2596B" w:rsidP="00FB5580">
            <w:pPr>
              <w:rPr>
                <w:color w:val="000000"/>
                <w:sz w:val="22"/>
                <w:szCs w:val="22"/>
              </w:rPr>
            </w:pPr>
            <w:r>
              <w:rPr>
                <w:color w:val="000000"/>
                <w:sz w:val="22"/>
                <w:szCs w:val="22"/>
              </w:rPr>
              <w:t>American Medical Association</w:t>
            </w:r>
          </w:p>
        </w:tc>
      </w:tr>
      <w:tr w:rsidR="00D2596B" w:rsidRPr="00104A4E" w:rsidTr="004973C2">
        <w:tc>
          <w:tcPr>
            <w:tcW w:w="1435" w:type="dxa"/>
          </w:tcPr>
          <w:p w:rsidR="00D2596B" w:rsidRPr="003F2DCD" w:rsidRDefault="00D2596B" w:rsidP="00FB5580">
            <w:pPr>
              <w:rPr>
                <w:color w:val="000000"/>
                <w:sz w:val="22"/>
                <w:szCs w:val="22"/>
              </w:rPr>
            </w:pPr>
            <w:r>
              <w:rPr>
                <w:color w:val="000000"/>
                <w:sz w:val="22"/>
                <w:szCs w:val="22"/>
              </w:rPr>
              <w:t>1999-2005</w:t>
            </w:r>
          </w:p>
        </w:tc>
        <w:tc>
          <w:tcPr>
            <w:tcW w:w="1350" w:type="dxa"/>
          </w:tcPr>
          <w:p w:rsidR="00D2596B" w:rsidRPr="003F2DCD" w:rsidRDefault="00D2596B" w:rsidP="00FB5580">
            <w:pPr>
              <w:rPr>
                <w:color w:val="000000"/>
                <w:sz w:val="22"/>
                <w:szCs w:val="22"/>
              </w:rPr>
            </w:pPr>
            <w:r>
              <w:rPr>
                <w:color w:val="000000"/>
                <w:sz w:val="22"/>
                <w:szCs w:val="22"/>
              </w:rPr>
              <w:t>Member</w:t>
            </w:r>
          </w:p>
        </w:tc>
        <w:tc>
          <w:tcPr>
            <w:tcW w:w="6488" w:type="dxa"/>
          </w:tcPr>
          <w:p w:rsidR="00D2596B" w:rsidRPr="00104A4E" w:rsidRDefault="00D2596B" w:rsidP="00FB5580">
            <w:pPr>
              <w:rPr>
                <w:color w:val="000000"/>
                <w:sz w:val="22"/>
                <w:szCs w:val="22"/>
              </w:rPr>
            </w:pPr>
            <w:r>
              <w:rPr>
                <w:color w:val="000000"/>
                <w:sz w:val="22"/>
                <w:szCs w:val="22"/>
              </w:rPr>
              <w:t>Sigma Xi Society</w:t>
            </w:r>
          </w:p>
        </w:tc>
      </w:tr>
      <w:tr w:rsidR="00D2596B" w:rsidRPr="00104A4E" w:rsidTr="004973C2">
        <w:tc>
          <w:tcPr>
            <w:tcW w:w="1435" w:type="dxa"/>
          </w:tcPr>
          <w:p w:rsidR="00D2596B" w:rsidRPr="003F2DCD" w:rsidRDefault="00D2596B" w:rsidP="00FB5580">
            <w:pPr>
              <w:rPr>
                <w:color w:val="000000"/>
                <w:sz w:val="22"/>
                <w:szCs w:val="22"/>
              </w:rPr>
            </w:pPr>
            <w:r>
              <w:rPr>
                <w:color w:val="000000"/>
                <w:sz w:val="22"/>
                <w:szCs w:val="22"/>
              </w:rPr>
              <w:t>2002-Present</w:t>
            </w:r>
          </w:p>
        </w:tc>
        <w:tc>
          <w:tcPr>
            <w:tcW w:w="1350" w:type="dxa"/>
          </w:tcPr>
          <w:p w:rsidR="00D2596B" w:rsidRPr="003F2DCD" w:rsidRDefault="00D2596B" w:rsidP="00FB5580">
            <w:pPr>
              <w:rPr>
                <w:color w:val="000000"/>
                <w:sz w:val="22"/>
                <w:szCs w:val="22"/>
              </w:rPr>
            </w:pPr>
            <w:r>
              <w:rPr>
                <w:color w:val="000000"/>
                <w:sz w:val="22"/>
                <w:szCs w:val="22"/>
              </w:rPr>
              <w:t>Member</w:t>
            </w:r>
          </w:p>
        </w:tc>
        <w:tc>
          <w:tcPr>
            <w:tcW w:w="6488" w:type="dxa"/>
          </w:tcPr>
          <w:p w:rsidR="00D2596B" w:rsidRPr="00104A4E" w:rsidRDefault="00D2596B" w:rsidP="00FB5580">
            <w:pPr>
              <w:rPr>
                <w:color w:val="000000"/>
                <w:sz w:val="22"/>
                <w:szCs w:val="22"/>
              </w:rPr>
            </w:pPr>
            <w:r>
              <w:rPr>
                <w:color w:val="000000"/>
                <w:sz w:val="22"/>
                <w:szCs w:val="22"/>
              </w:rPr>
              <w:t>American Academy of Dermatology</w:t>
            </w:r>
          </w:p>
        </w:tc>
      </w:tr>
      <w:tr w:rsidR="00D2596B" w:rsidRPr="00104A4E" w:rsidTr="004973C2">
        <w:tc>
          <w:tcPr>
            <w:tcW w:w="1435" w:type="dxa"/>
          </w:tcPr>
          <w:p w:rsidR="00D2596B" w:rsidRPr="003F2DCD" w:rsidRDefault="00D2596B" w:rsidP="00FB5580">
            <w:pPr>
              <w:rPr>
                <w:color w:val="000000"/>
                <w:sz w:val="22"/>
                <w:szCs w:val="22"/>
              </w:rPr>
            </w:pPr>
            <w:r>
              <w:rPr>
                <w:color w:val="000000"/>
                <w:sz w:val="22"/>
                <w:szCs w:val="22"/>
              </w:rPr>
              <w:t>2004-Present</w:t>
            </w:r>
          </w:p>
        </w:tc>
        <w:tc>
          <w:tcPr>
            <w:tcW w:w="1350" w:type="dxa"/>
          </w:tcPr>
          <w:p w:rsidR="00D2596B" w:rsidRPr="003F2DCD" w:rsidRDefault="00D2596B" w:rsidP="00FB5580">
            <w:pPr>
              <w:rPr>
                <w:color w:val="000000"/>
                <w:sz w:val="22"/>
                <w:szCs w:val="22"/>
              </w:rPr>
            </w:pPr>
            <w:r>
              <w:rPr>
                <w:color w:val="000000"/>
                <w:sz w:val="22"/>
                <w:szCs w:val="22"/>
              </w:rPr>
              <w:t>Member</w:t>
            </w:r>
          </w:p>
        </w:tc>
        <w:tc>
          <w:tcPr>
            <w:tcW w:w="6488" w:type="dxa"/>
          </w:tcPr>
          <w:p w:rsidR="00D2596B" w:rsidRPr="00104A4E" w:rsidRDefault="00D2596B" w:rsidP="00FB5580">
            <w:pPr>
              <w:rPr>
                <w:color w:val="000000"/>
                <w:sz w:val="22"/>
                <w:szCs w:val="22"/>
              </w:rPr>
            </w:pPr>
            <w:r>
              <w:rPr>
                <w:color w:val="000000"/>
                <w:sz w:val="22"/>
                <w:szCs w:val="22"/>
              </w:rPr>
              <w:t>Society of Pediatric Dermatology</w:t>
            </w:r>
          </w:p>
        </w:tc>
      </w:tr>
      <w:tr w:rsidR="00D2596B" w:rsidRPr="00104A4E" w:rsidTr="004973C2">
        <w:tc>
          <w:tcPr>
            <w:tcW w:w="1435" w:type="dxa"/>
          </w:tcPr>
          <w:p w:rsidR="00D2596B" w:rsidRPr="003F2DCD" w:rsidRDefault="00D2596B" w:rsidP="00FB5580">
            <w:pPr>
              <w:rPr>
                <w:color w:val="000000"/>
                <w:sz w:val="22"/>
                <w:szCs w:val="22"/>
              </w:rPr>
            </w:pPr>
            <w:r>
              <w:rPr>
                <w:color w:val="000000"/>
                <w:sz w:val="22"/>
                <w:szCs w:val="22"/>
              </w:rPr>
              <w:t>2005-Present</w:t>
            </w:r>
          </w:p>
        </w:tc>
        <w:tc>
          <w:tcPr>
            <w:tcW w:w="1350" w:type="dxa"/>
          </w:tcPr>
          <w:p w:rsidR="00D2596B" w:rsidRPr="003F2DCD" w:rsidRDefault="00D2596B" w:rsidP="00FB5580">
            <w:pPr>
              <w:rPr>
                <w:color w:val="000000"/>
                <w:sz w:val="22"/>
                <w:szCs w:val="22"/>
              </w:rPr>
            </w:pPr>
            <w:r>
              <w:rPr>
                <w:color w:val="000000"/>
                <w:sz w:val="22"/>
                <w:szCs w:val="22"/>
              </w:rPr>
              <w:t>Member</w:t>
            </w:r>
          </w:p>
        </w:tc>
        <w:tc>
          <w:tcPr>
            <w:tcW w:w="6488" w:type="dxa"/>
          </w:tcPr>
          <w:p w:rsidR="00D2596B" w:rsidRPr="00104A4E" w:rsidRDefault="00D2596B" w:rsidP="00FB5580">
            <w:pPr>
              <w:rPr>
                <w:color w:val="000000"/>
                <w:sz w:val="22"/>
                <w:szCs w:val="22"/>
              </w:rPr>
            </w:pPr>
            <w:r>
              <w:rPr>
                <w:color w:val="000000"/>
                <w:sz w:val="22"/>
                <w:szCs w:val="22"/>
              </w:rPr>
              <w:t>Women’s Dermatologic Society</w:t>
            </w:r>
          </w:p>
        </w:tc>
      </w:tr>
      <w:tr w:rsidR="00D2596B" w:rsidRPr="00104A4E" w:rsidTr="004973C2">
        <w:tc>
          <w:tcPr>
            <w:tcW w:w="1435" w:type="dxa"/>
          </w:tcPr>
          <w:p w:rsidR="00D2596B" w:rsidRPr="003F2DCD" w:rsidRDefault="00D2596B" w:rsidP="00FB5580">
            <w:pPr>
              <w:rPr>
                <w:color w:val="000000"/>
                <w:sz w:val="22"/>
                <w:szCs w:val="22"/>
              </w:rPr>
            </w:pPr>
            <w:r>
              <w:rPr>
                <w:color w:val="000000"/>
                <w:sz w:val="22"/>
                <w:szCs w:val="22"/>
              </w:rPr>
              <w:t>2007-2012</w:t>
            </w:r>
          </w:p>
        </w:tc>
        <w:tc>
          <w:tcPr>
            <w:tcW w:w="1350" w:type="dxa"/>
          </w:tcPr>
          <w:p w:rsidR="00D2596B" w:rsidRPr="003F2DCD" w:rsidRDefault="00D2596B" w:rsidP="00FB5580">
            <w:pPr>
              <w:rPr>
                <w:color w:val="000000"/>
                <w:sz w:val="22"/>
                <w:szCs w:val="22"/>
              </w:rPr>
            </w:pPr>
            <w:r>
              <w:rPr>
                <w:color w:val="000000"/>
                <w:sz w:val="22"/>
                <w:szCs w:val="22"/>
              </w:rPr>
              <w:t>Member</w:t>
            </w:r>
          </w:p>
        </w:tc>
        <w:tc>
          <w:tcPr>
            <w:tcW w:w="6488" w:type="dxa"/>
          </w:tcPr>
          <w:p w:rsidR="00D2596B" w:rsidRPr="00104A4E" w:rsidRDefault="00D2596B" w:rsidP="00FB5580">
            <w:pPr>
              <w:rPr>
                <w:color w:val="000000"/>
                <w:sz w:val="22"/>
                <w:szCs w:val="22"/>
              </w:rPr>
            </w:pPr>
            <w:r>
              <w:rPr>
                <w:color w:val="000000"/>
                <w:sz w:val="22"/>
                <w:szCs w:val="22"/>
              </w:rPr>
              <w:t>Wisconsin Dermatology Society</w:t>
            </w:r>
          </w:p>
        </w:tc>
      </w:tr>
      <w:tr w:rsidR="00D2596B" w:rsidRPr="00104A4E" w:rsidTr="004973C2">
        <w:tc>
          <w:tcPr>
            <w:tcW w:w="1435" w:type="dxa"/>
          </w:tcPr>
          <w:p w:rsidR="00D2596B" w:rsidRPr="003F2DCD" w:rsidRDefault="00D2596B" w:rsidP="00FB5580">
            <w:pPr>
              <w:rPr>
                <w:color w:val="000000"/>
                <w:sz w:val="22"/>
                <w:szCs w:val="22"/>
              </w:rPr>
            </w:pPr>
            <w:r w:rsidRPr="00491523">
              <w:rPr>
                <w:color w:val="000000"/>
                <w:sz w:val="22"/>
                <w:szCs w:val="22"/>
              </w:rPr>
              <w:t>2007-Present</w:t>
            </w:r>
          </w:p>
        </w:tc>
        <w:tc>
          <w:tcPr>
            <w:tcW w:w="1350" w:type="dxa"/>
          </w:tcPr>
          <w:p w:rsidR="00D2596B" w:rsidRPr="003F2DCD" w:rsidRDefault="00D2596B" w:rsidP="00FB5580">
            <w:pPr>
              <w:rPr>
                <w:color w:val="000000"/>
                <w:sz w:val="22"/>
                <w:szCs w:val="22"/>
              </w:rPr>
            </w:pPr>
            <w:r>
              <w:rPr>
                <w:color w:val="000000"/>
                <w:sz w:val="22"/>
                <w:szCs w:val="22"/>
              </w:rPr>
              <w:t>Member</w:t>
            </w:r>
          </w:p>
        </w:tc>
        <w:tc>
          <w:tcPr>
            <w:tcW w:w="6488" w:type="dxa"/>
          </w:tcPr>
          <w:p w:rsidR="00D2596B" w:rsidRPr="00104A4E" w:rsidRDefault="00D2596B" w:rsidP="00FB5580">
            <w:pPr>
              <w:rPr>
                <w:color w:val="000000"/>
                <w:sz w:val="22"/>
                <w:szCs w:val="22"/>
              </w:rPr>
            </w:pPr>
            <w:r w:rsidRPr="00491523">
              <w:rPr>
                <w:color w:val="000000"/>
                <w:sz w:val="22"/>
                <w:szCs w:val="22"/>
              </w:rPr>
              <w:t>American Society for Laser Medicine and Surgery</w:t>
            </w:r>
          </w:p>
        </w:tc>
      </w:tr>
      <w:tr w:rsidR="00D2596B" w:rsidRPr="00104A4E" w:rsidTr="004973C2">
        <w:tc>
          <w:tcPr>
            <w:tcW w:w="1435" w:type="dxa"/>
          </w:tcPr>
          <w:p w:rsidR="00D2596B" w:rsidRPr="003F2DCD" w:rsidRDefault="00D2596B" w:rsidP="00FB5580">
            <w:pPr>
              <w:rPr>
                <w:color w:val="000000"/>
                <w:sz w:val="22"/>
                <w:szCs w:val="22"/>
              </w:rPr>
            </w:pPr>
            <w:r w:rsidRPr="00491523">
              <w:rPr>
                <w:color w:val="000000"/>
                <w:sz w:val="22"/>
                <w:szCs w:val="22"/>
              </w:rPr>
              <w:t>2007-Present</w:t>
            </w:r>
          </w:p>
        </w:tc>
        <w:tc>
          <w:tcPr>
            <w:tcW w:w="1350" w:type="dxa"/>
          </w:tcPr>
          <w:p w:rsidR="00D2596B" w:rsidRPr="003F2DCD" w:rsidRDefault="00D2596B" w:rsidP="00FB5580">
            <w:pPr>
              <w:rPr>
                <w:color w:val="000000"/>
                <w:sz w:val="22"/>
                <w:szCs w:val="22"/>
              </w:rPr>
            </w:pPr>
            <w:r>
              <w:rPr>
                <w:color w:val="000000"/>
                <w:sz w:val="22"/>
                <w:szCs w:val="22"/>
              </w:rPr>
              <w:t>Member</w:t>
            </w:r>
          </w:p>
        </w:tc>
        <w:tc>
          <w:tcPr>
            <w:tcW w:w="6488" w:type="dxa"/>
          </w:tcPr>
          <w:p w:rsidR="00D2596B" w:rsidRPr="00104A4E" w:rsidRDefault="00D2596B" w:rsidP="00FB5580">
            <w:pPr>
              <w:rPr>
                <w:color w:val="000000"/>
                <w:sz w:val="22"/>
                <w:szCs w:val="22"/>
              </w:rPr>
            </w:pPr>
            <w:r w:rsidRPr="00491523">
              <w:rPr>
                <w:color w:val="000000"/>
                <w:sz w:val="22"/>
                <w:szCs w:val="22"/>
              </w:rPr>
              <w:t>American Society for Dermatologic Surgery</w:t>
            </w:r>
          </w:p>
        </w:tc>
      </w:tr>
      <w:tr w:rsidR="00D2596B" w:rsidRPr="00104A4E" w:rsidTr="004973C2">
        <w:tc>
          <w:tcPr>
            <w:tcW w:w="1435" w:type="dxa"/>
          </w:tcPr>
          <w:p w:rsidR="00D2596B" w:rsidRPr="003F2DCD" w:rsidRDefault="00D2596B" w:rsidP="00FB5580">
            <w:pPr>
              <w:rPr>
                <w:color w:val="000000"/>
                <w:sz w:val="22"/>
                <w:szCs w:val="22"/>
              </w:rPr>
            </w:pPr>
            <w:r w:rsidRPr="00491523">
              <w:rPr>
                <w:color w:val="000000"/>
                <w:sz w:val="22"/>
                <w:szCs w:val="22"/>
              </w:rPr>
              <w:t>2009-Present</w:t>
            </w:r>
          </w:p>
        </w:tc>
        <w:tc>
          <w:tcPr>
            <w:tcW w:w="1350" w:type="dxa"/>
          </w:tcPr>
          <w:p w:rsidR="00D2596B" w:rsidRPr="003F2DCD" w:rsidRDefault="00D2596B" w:rsidP="00FB5580">
            <w:pPr>
              <w:rPr>
                <w:color w:val="000000"/>
                <w:sz w:val="22"/>
                <w:szCs w:val="22"/>
              </w:rPr>
            </w:pPr>
            <w:r>
              <w:rPr>
                <w:color w:val="000000"/>
                <w:sz w:val="22"/>
                <w:szCs w:val="22"/>
              </w:rPr>
              <w:t>Member</w:t>
            </w:r>
          </w:p>
        </w:tc>
        <w:tc>
          <w:tcPr>
            <w:tcW w:w="6488" w:type="dxa"/>
          </w:tcPr>
          <w:p w:rsidR="00D2596B" w:rsidRPr="00104A4E" w:rsidRDefault="00D2596B" w:rsidP="00FB5580">
            <w:pPr>
              <w:rPr>
                <w:color w:val="000000"/>
                <w:sz w:val="22"/>
                <w:szCs w:val="22"/>
              </w:rPr>
            </w:pPr>
            <w:r w:rsidRPr="00491523">
              <w:rPr>
                <w:color w:val="000000"/>
                <w:sz w:val="22"/>
                <w:szCs w:val="22"/>
              </w:rPr>
              <w:t>Society of Investigative Dermatology</w:t>
            </w:r>
          </w:p>
        </w:tc>
      </w:tr>
      <w:tr w:rsidR="00D2596B" w:rsidRPr="00104A4E" w:rsidTr="004973C2">
        <w:tc>
          <w:tcPr>
            <w:tcW w:w="1435" w:type="dxa"/>
          </w:tcPr>
          <w:p w:rsidR="00D2596B" w:rsidRPr="003F2DCD" w:rsidRDefault="00D2596B" w:rsidP="00FB5580">
            <w:pPr>
              <w:rPr>
                <w:color w:val="000000"/>
                <w:sz w:val="22"/>
                <w:szCs w:val="22"/>
              </w:rPr>
            </w:pPr>
            <w:r>
              <w:rPr>
                <w:color w:val="000000"/>
                <w:sz w:val="22"/>
                <w:szCs w:val="22"/>
              </w:rPr>
              <w:t>2009-2012</w:t>
            </w:r>
          </w:p>
        </w:tc>
        <w:tc>
          <w:tcPr>
            <w:tcW w:w="1350" w:type="dxa"/>
          </w:tcPr>
          <w:p w:rsidR="00D2596B" w:rsidRPr="003F2DCD" w:rsidRDefault="00D2596B" w:rsidP="00FB5580">
            <w:pPr>
              <w:rPr>
                <w:color w:val="000000"/>
                <w:sz w:val="22"/>
                <w:szCs w:val="22"/>
              </w:rPr>
            </w:pPr>
            <w:r>
              <w:rPr>
                <w:color w:val="000000"/>
                <w:sz w:val="22"/>
                <w:szCs w:val="22"/>
              </w:rPr>
              <w:t>Member</w:t>
            </w:r>
          </w:p>
        </w:tc>
        <w:tc>
          <w:tcPr>
            <w:tcW w:w="6488" w:type="dxa"/>
          </w:tcPr>
          <w:p w:rsidR="00D2596B" w:rsidRPr="00104A4E" w:rsidRDefault="00D2596B" w:rsidP="00FB5580">
            <w:pPr>
              <w:rPr>
                <w:color w:val="000000"/>
                <w:sz w:val="22"/>
                <w:szCs w:val="22"/>
              </w:rPr>
            </w:pPr>
            <w:r>
              <w:rPr>
                <w:color w:val="000000"/>
                <w:sz w:val="22"/>
                <w:szCs w:val="22"/>
              </w:rPr>
              <w:t>Stem Cell Research and Regenerative Medicine Center at the University of Wisconsin, Madison</w:t>
            </w:r>
          </w:p>
        </w:tc>
      </w:tr>
      <w:tr w:rsidR="003F2A81" w:rsidRPr="00104A4E" w:rsidTr="004973C2">
        <w:tc>
          <w:tcPr>
            <w:tcW w:w="1435" w:type="dxa"/>
          </w:tcPr>
          <w:p w:rsidR="003F2A81" w:rsidRDefault="003F2A81" w:rsidP="00FB5580">
            <w:pPr>
              <w:rPr>
                <w:color w:val="000000"/>
                <w:sz w:val="22"/>
                <w:szCs w:val="22"/>
              </w:rPr>
            </w:pPr>
            <w:r>
              <w:rPr>
                <w:color w:val="000000"/>
                <w:sz w:val="22"/>
                <w:szCs w:val="22"/>
              </w:rPr>
              <w:t>2015-Present</w:t>
            </w:r>
          </w:p>
        </w:tc>
        <w:tc>
          <w:tcPr>
            <w:tcW w:w="1350" w:type="dxa"/>
          </w:tcPr>
          <w:p w:rsidR="003F2A81" w:rsidRDefault="003F2A81" w:rsidP="00FB5580">
            <w:pPr>
              <w:rPr>
                <w:color w:val="000000"/>
                <w:sz w:val="22"/>
                <w:szCs w:val="22"/>
              </w:rPr>
            </w:pPr>
            <w:r>
              <w:rPr>
                <w:color w:val="000000"/>
                <w:sz w:val="22"/>
                <w:szCs w:val="22"/>
              </w:rPr>
              <w:t>Member</w:t>
            </w:r>
          </w:p>
        </w:tc>
        <w:tc>
          <w:tcPr>
            <w:tcW w:w="6488" w:type="dxa"/>
          </w:tcPr>
          <w:p w:rsidR="003F2A81" w:rsidRDefault="00345E13" w:rsidP="00FB5580">
            <w:pPr>
              <w:rPr>
                <w:color w:val="000000"/>
                <w:sz w:val="22"/>
                <w:szCs w:val="22"/>
              </w:rPr>
            </w:pPr>
            <w:r>
              <w:rPr>
                <w:color w:val="000000"/>
                <w:sz w:val="22"/>
                <w:szCs w:val="22"/>
              </w:rPr>
              <w:t>International Society for the Study of Vascular Anomalies</w:t>
            </w:r>
          </w:p>
        </w:tc>
      </w:tr>
    </w:tbl>
    <w:p w:rsidR="00AF0574" w:rsidRPr="00D2596B" w:rsidRDefault="003F2A81" w:rsidP="00D2596B">
      <w:pPr>
        <w:rPr>
          <w:sz w:val="22"/>
          <w:szCs w:val="22"/>
        </w:rPr>
      </w:pPr>
      <w:r>
        <w:rPr>
          <w:sz w:val="22"/>
          <w:szCs w:val="22"/>
        </w:rPr>
        <w:tab/>
      </w:r>
    </w:p>
    <w:p w:rsidR="009A25A5" w:rsidRDefault="009A25A5">
      <w:pPr>
        <w:rPr>
          <w:b/>
          <w:color w:val="000000"/>
          <w:sz w:val="22"/>
          <w:szCs w:val="22"/>
          <w:u w:val="single"/>
        </w:rPr>
      </w:pPr>
    </w:p>
    <w:p w:rsidR="0077120B" w:rsidRDefault="00442264" w:rsidP="0077120B">
      <w:pPr>
        <w:rPr>
          <w:b/>
          <w:color w:val="000000"/>
          <w:sz w:val="22"/>
          <w:szCs w:val="22"/>
          <w:u w:val="single"/>
        </w:rPr>
      </w:pPr>
      <w:r w:rsidRPr="00491523">
        <w:rPr>
          <w:b/>
          <w:color w:val="000000"/>
          <w:sz w:val="22"/>
          <w:szCs w:val="22"/>
          <w:u w:val="single"/>
        </w:rPr>
        <w:t>EDITORIAL BOARDS</w:t>
      </w:r>
    </w:p>
    <w:p w:rsidR="00F6663D" w:rsidRPr="00491523" w:rsidRDefault="00F6663D" w:rsidP="0077120B">
      <w:pPr>
        <w:rPr>
          <w:color w:val="000000"/>
          <w:sz w:val="22"/>
          <w:szCs w:val="22"/>
        </w:rPr>
      </w:pPr>
      <w:r w:rsidRPr="00491523">
        <w:rPr>
          <w:color w:val="000000"/>
          <w:sz w:val="22"/>
          <w:szCs w:val="22"/>
        </w:rPr>
        <w:t>2011-</w:t>
      </w:r>
      <w:r w:rsidR="006A4E06" w:rsidRPr="00491523">
        <w:rPr>
          <w:color w:val="000000"/>
          <w:sz w:val="22"/>
          <w:szCs w:val="22"/>
        </w:rPr>
        <w:t>2013</w:t>
      </w:r>
      <w:r w:rsidR="00442264">
        <w:rPr>
          <w:color w:val="000000"/>
          <w:sz w:val="22"/>
          <w:szCs w:val="22"/>
        </w:rPr>
        <w:t xml:space="preserve"> </w:t>
      </w:r>
      <w:r w:rsidRPr="00491523">
        <w:rPr>
          <w:color w:val="000000"/>
          <w:sz w:val="22"/>
          <w:szCs w:val="22"/>
        </w:rPr>
        <w:t>Associate Editor</w:t>
      </w:r>
      <w:r w:rsidR="0055756A" w:rsidRPr="00491523">
        <w:rPr>
          <w:color w:val="000000"/>
          <w:sz w:val="22"/>
          <w:szCs w:val="22"/>
        </w:rPr>
        <w:t xml:space="preserve">, </w:t>
      </w:r>
      <w:r w:rsidRPr="004973C2">
        <w:rPr>
          <w:color w:val="000000"/>
          <w:sz w:val="22"/>
          <w:szCs w:val="22"/>
        </w:rPr>
        <w:t>American Journal of Stem Cell</w:t>
      </w:r>
    </w:p>
    <w:p w:rsidR="00F126E8" w:rsidRPr="00491523" w:rsidRDefault="00F126E8" w:rsidP="006A4E06">
      <w:pPr>
        <w:rPr>
          <w:color w:val="000000"/>
          <w:sz w:val="22"/>
          <w:szCs w:val="22"/>
        </w:rPr>
      </w:pPr>
    </w:p>
    <w:p w:rsidR="00F126E8" w:rsidRPr="00491523" w:rsidRDefault="00F126E8" w:rsidP="00442264">
      <w:pPr>
        <w:ind w:left="2160" w:hanging="2160"/>
        <w:rPr>
          <w:color w:val="000000"/>
          <w:sz w:val="22"/>
          <w:szCs w:val="22"/>
        </w:rPr>
      </w:pPr>
      <w:r w:rsidRPr="00491523">
        <w:rPr>
          <w:color w:val="000000"/>
          <w:sz w:val="22"/>
          <w:szCs w:val="22"/>
        </w:rPr>
        <w:t>2015</w:t>
      </w:r>
      <w:r w:rsidR="00442264">
        <w:rPr>
          <w:color w:val="000000"/>
          <w:sz w:val="22"/>
          <w:szCs w:val="22"/>
        </w:rPr>
        <w:t xml:space="preserve"> </w:t>
      </w:r>
      <w:r w:rsidRPr="00491523">
        <w:rPr>
          <w:color w:val="000000"/>
          <w:sz w:val="22"/>
          <w:szCs w:val="22"/>
        </w:rPr>
        <w:t>Editorial Board Member</w:t>
      </w:r>
      <w:r w:rsidR="00442264">
        <w:rPr>
          <w:color w:val="000000"/>
          <w:sz w:val="22"/>
          <w:szCs w:val="22"/>
        </w:rPr>
        <w:t xml:space="preserve"> </w:t>
      </w:r>
      <w:r w:rsidRPr="00491523">
        <w:rPr>
          <w:color w:val="000000"/>
          <w:sz w:val="22"/>
          <w:szCs w:val="22"/>
        </w:rPr>
        <w:t xml:space="preserve">International Journal Dermatology Clinics &amp; Research </w:t>
      </w:r>
    </w:p>
    <w:p w:rsidR="00F126E8" w:rsidRPr="00491523" w:rsidRDefault="00F126E8" w:rsidP="0055756A">
      <w:pPr>
        <w:ind w:left="2160" w:hanging="2160"/>
        <w:rPr>
          <w:color w:val="000000"/>
          <w:sz w:val="22"/>
          <w:szCs w:val="22"/>
        </w:rPr>
      </w:pPr>
      <w:r w:rsidRPr="00491523">
        <w:rPr>
          <w:color w:val="000000"/>
          <w:sz w:val="22"/>
          <w:szCs w:val="22"/>
        </w:rPr>
        <w:t>Behalf of Editor-in-Chief, Prof. Toshiyuki Yamamoto, Japan</w:t>
      </w:r>
    </w:p>
    <w:p w:rsidR="00905AFA" w:rsidRPr="00491523" w:rsidRDefault="00905AFA" w:rsidP="0055756A">
      <w:pPr>
        <w:ind w:left="2160" w:hanging="2160"/>
        <w:rPr>
          <w:color w:val="000000"/>
          <w:sz w:val="22"/>
          <w:szCs w:val="22"/>
        </w:rPr>
      </w:pPr>
    </w:p>
    <w:p w:rsidR="00312DB6" w:rsidRPr="00491523" w:rsidRDefault="00312DB6" w:rsidP="00442264">
      <w:pPr>
        <w:ind w:left="2160" w:hanging="2160"/>
        <w:rPr>
          <w:color w:val="000000"/>
          <w:sz w:val="22"/>
          <w:szCs w:val="22"/>
        </w:rPr>
      </w:pPr>
      <w:r w:rsidRPr="00491523">
        <w:rPr>
          <w:color w:val="000000"/>
          <w:sz w:val="22"/>
          <w:szCs w:val="22"/>
        </w:rPr>
        <w:t>2015-Present</w:t>
      </w:r>
      <w:r w:rsidR="00442264">
        <w:rPr>
          <w:color w:val="000000"/>
          <w:sz w:val="22"/>
          <w:szCs w:val="22"/>
        </w:rPr>
        <w:t xml:space="preserve">   Dermatology </w:t>
      </w:r>
      <w:r w:rsidRPr="00491523">
        <w:rPr>
          <w:color w:val="000000"/>
          <w:sz w:val="22"/>
          <w:szCs w:val="22"/>
        </w:rPr>
        <w:t xml:space="preserve">Section Editor for </w:t>
      </w:r>
      <w:r w:rsidRPr="00491523">
        <w:rPr>
          <w:b/>
          <w:color w:val="000000"/>
          <w:sz w:val="22"/>
          <w:szCs w:val="22"/>
        </w:rPr>
        <w:t>Current Opinion in Pediatrics</w:t>
      </w:r>
      <w:r w:rsidR="00B33669">
        <w:rPr>
          <w:b/>
          <w:color w:val="000000"/>
          <w:sz w:val="22"/>
          <w:szCs w:val="22"/>
        </w:rPr>
        <w:t xml:space="preserve"> </w:t>
      </w:r>
      <w:r w:rsidR="00B33669" w:rsidRPr="00B33669">
        <w:rPr>
          <w:color w:val="000000"/>
          <w:sz w:val="22"/>
          <w:szCs w:val="22"/>
        </w:rPr>
        <w:t>(4 year term)</w:t>
      </w:r>
    </w:p>
    <w:p w:rsidR="00B33669" w:rsidRDefault="00B33669">
      <w:pPr>
        <w:rPr>
          <w:b/>
          <w:color w:val="000000"/>
          <w:sz w:val="22"/>
          <w:szCs w:val="22"/>
          <w:u w:val="single"/>
        </w:rPr>
      </w:pPr>
    </w:p>
    <w:p w:rsidR="0055756A" w:rsidRPr="00491523" w:rsidRDefault="00B33669">
      <w:pPr>
        <w:rPr>
          <w:b/>
          <w:color w:val="000000"/>
          <w:sz w:val="22"/>
          <w:szCs w:val="22"/>
          <w:u w:val="single"/>
        </w:rPr>
      </w:pPr>
      <w:r w:rsidRPr="00491523">
        <w:rPr>
          <w:b/>
          <w:color w:val="000000"/>
          <w:sz w:val="22"/>
          <w:szCs w:val="22"/>
          <w:u w:val="single"/>
        </w:rPr>
        <w:t>JOURNAL REVIEWER</w:t>
      </w:r>
      <w:r>
        <w:rPr>
          <w:b/>
          <w:color w:val="000000"/>
          <w:sz w:val="22"/>
          <w:szCs w:val="22"/>
          <w:u w:val="single"/>
        </w:rPr>
        <w:t xml:space="preserve"> (REGULARLY REVIEWED JOURNALS)</w:t>
      </w:r>
    </w:p>
    <w:p w:rsidR="00467D53" w:rsidRPr="00491523" w:rsidRDefault="00467D53" w:rsidP="00AF0574">
      <w:pPr>
        <w:pStyle w:val="ListParagraph"/>
        <w:numPr>
          <w:ilvl w:val="0"/>
          <w:numId w:val="42"/>
        </w:numPr>
        <w:rPr>
          <w:color w:val="000000"/>
          <w:sz w:val="22"/>
          <w:szCs w:val="22"/>
        </w:rPr>
      </w:pPr>
      <w:r w:rsidRPr="00491523">
        <w:rPr>
          <w:color w:val="000000"/>
          <w:sz w:val="22"/>
          <w:szCs w:val="22"/>
        </w:rPr>
        <w:t>Archive of Dermatology</w:t>
      </w:r>
    </w:p>
    <w:p w:rsidR="00467D53" w:rsidRPr="00491523" w:rsidRDefault="00467D53" w:rsidP="00AF0574">
      <w:pPr>
        <w:pStyle w:val="ListParagraph"/>
        <w:numPr>
          <w:ilvl w:val="0"/>
          <w:numId w:val="42"/>
        </w:numPr>
        <w:rPr>
          <w:color w:val="000000"/>
          <w:sz w:val="22"/>
          <w:szCs w:val="22"/>
        </w:rPr>
      </w:pPr>
      <w:r w:rsidRPr="00491523">
        <w:rPr>
          <w:color w:val="000000"/>
          <w:sz w:val="22"/>
          <w:szCs w:val="22"/>
        </w:rPr>
        <w:t>Pediatric Dermatology</w:t>
      </w:r>
    </w:p>
    <w:p w:rsidR="00467D53" w:rsidRPr="00491523" w:rsidRDefault="00467D53" w:rsidP="00AF0574">
      <w:pPr>
        <w:pStyle w:val="ListParagraph"/>
        <w:numPr>
          <w:ilvl w:val="0"/>
          <w:numId w:val="42"/>
        </w:numPr>
        <w:rPr>
          <w:color w:val="000000"/>
          <w:sz w:val="22"/>
          <w:szCs w:val="22"/>
        </w:rPr>
      </w:pPr>
      <w:r w:rsidRPr="00491523">
        <w:rPr>
          <w:color w:val="000000"/>
          <w:sz w:val="22"/>
          <w:szCs w:val="22"/>
        </w:rPr>
        <w:t>Journal of American Academy of Dermatology</w:t>
      </w:r>
    </w:p>
    <w:p w:rsidR="00497177" w:rsidRPr="00491523" w:rsidRDefault="00467D53" w:rsidP="00AF0574">
      <w:pPr>
        <w:pStyle w:val="ListParagraph"/>
        <w:numPr>
          <w:ilvl w:val="0"/>
          <w:numId w:val="42"/>
        </w:numPr>
        <w:rPr>
          <w:color w:val="000000"/>
          <w:sz w:val="22"/>
          <w:szCs w:val="22"/>
        </w:rPr>
      </w:pPr>
      <w:r w:rsidRPr="00491523">
        <w:rPr>
          <w:color w:val="000000"/>
          <w:sz w:val="22"/>
          <w:szCs w:val="22"/>
        </w:rPr>
        <w:t>British Journal of Dermatology</w:t>
      </w:r>
    </w:p>
    <w:p w:rsidR="00B33669" w:rsidRDefault="00B33669" w:rsidP="00307170">
      <w:pPr>
        <w:rPr>
          <w:b/>
          <w:color w:val="000000"/>
          <w:sz w:val="22"/>
          <w:szCs w:val="22"/>
          <w:u w:val="single"/>
        </w:rPr>
      </w:pPr>
    </w:p>
    <w:p w:rsidR="00375EE9" w:rsidRDefault="00375EE9">
      <w:pPr>
        <w:rPr>
          <w:b/>
          <w:color w:val="000000"/>
          <w:sz w:val="22"/>
          <w:szCs w:val="22"/>
          <w:u w:val="single"/>
        </w:rPr>
      </w:pPr>
      <w:r>
        <w:rPr>
          <w:b/>
          <w:color w:val="000000"/>
          <w:sz w:val="22"/>
          <w:szCs w:val="22"/>
          <w:u w:val="single"/>
        </w:rPr>
        <w:br w:type="page"/>
      </w:r>
    </w:p>
    <w:p w:rsidR="00CB09B0" w:rsidRDefault="0077120B" w:rsidP="00307170">
      <w:pPr>
        <w:rPr>
          <w:rFonts w:cs="Arial"/>
          <w:sz w:val="20"/>
          <w:szCs w:val="20"/>
        </w:rPr>
      </w:pPr>
      <w:r w:rsidRPr="00491523">
        <w:rPr>
          <w:b/>
          <w:color w:val="000000"/>
          <w:sz w:val="22"/>
          <w:szCs w:val="22"/>
          <w:u w:val="single"/>
        </w:rPr>
        <w:lastRenderedPageBreak/>
        <w:t>R</w:t>
      </w:r>
      <w:r w:rsidR="00307170">
        <w:rPr>
          <w:b/>
          <w:color w:val="000000"/>
          <w:sz w:val="22"/>
          <w:szCs w:val="22"/>
          <w:u w:val="single"/>
        </w:rPr>
        <w:t>ESEARCH</w:t>
      </w:r>
      <w:r w:rsidR="00306714" w:rsidRPr="00491523">
        <w:rPr>
          <w:b/>
          <w:sz w:val="22"/>
          <w:szCs w:val="22"/>
          <w:u w:val="single"/>
        </w:rPr>
        <w:t>:</w:t>
      </w:r>
      <w:r w:rsidR="003B3F0A" w:rsidRPr="00491523">
        <w:rPr>
          <w:b/>
          <w:sz w:val="22"/>
          <w:szCs w:val="22"/>
        </w:rPr>
        <w:t xml:space="preserve"> </w:t>
      </w:r>
      <w:r w:rsidR="00AE1C16">
        <w:rPr>
          <w:b/>
          <w:sz w:val="22"/>
          <w:szCs w:val="22"/>
        </w:rPr>
        <w:t>2012-present</w:t>
      </w:r>
      <w:r w:rsidR="003B3F0A" w:rsidRPr="00491523">
        <w:rPr>
          <w:b/>
          <w:sz w:val="22"/>
          <w:szCs w:val="22"/>
        </w:rPr>
        <w:t xml:space="preserve"> </w:t>
      </w:r>
      <w:r w:rsidR="00CB09B0">
        <w:rPr>
          <w:b/>
          <w:sz w:val="22"/>
          <w:szCs w:val="22"/>
        </w:rPr>
        <w:t>(</w:t>
      </w:r>
      <w:r w:rsidR="00307170">
        <w:rPr>
          <w:rFonts w:cs="Arial"/>
          <w:sz w:val="20"/>
          <w:szCs w:val="20"/>
        </w:rPr>
        <w:t>NIH Funded, Industry Sp</w:t>
      </w:r>
      <w:r w:rsidR="00CB09B0">
        <w:rPr>
          <w:rFonts w:cs="Arial"/>
          <w:sz w:val="20"/>
          <w:szCs w:val="20"/>
        </w:rPr>
        <w:t>onsored</w:t>
      </w:r>
      <w:r w:rsidR="00307170">
        <w:rPr>
          <w:rFonts w:cs="Arial"/>
          <w:sz w:val="20"/>
          <w:szCs w:val="20"/>
        </w:rPr>
        <w:t xml:space="preserve">, Foundations (Non-Profit), and </w:t>
      </w:r>
      <w:r w:rsidR="00CB09B0">
        <w:rPr>
          <w:rFonts w:cs="Arial"/>
          <w:sz w:val="20"/>
          <w:szCs w:val="20"/>
        </w:rPr>
        <w:t>Investigator Initiated)</w:t>
      </w:r>
      <w:r w:rsidR="00FA5543">
        <w:rPr>
          <w:rFonts w:cs="Arial"/>
          <w:sz w:val="20"/>
          <w:szCs w:val="20"/>
        </w:rPr>
        <w:t xml:space="preserve">.  </w:t>
      </w:r>
      <w:r w:rsidR="00FA5543" w:rsidRPr="009621DF">
        <w:rPr>
          <w:rFonts w:cs="Arial"/>
          <w:b/>
          <w:sz w:val="20"/>
          <w:szCs w:val="20"/>
        </w:rPr>
        <w:t>Current total funding budget &gt; 3.5 M.</w:t>
      </w:r>
    </w:p>
    <w:p w:rsidR="00BB1AD4" w:rsidRDefault="00BB1AD4" w:rsidP="00CB09B0">
      <w:pPr>
        <w:pStyle w:val="ListParagraph"/>
        <w:tabs>
          <w:tab w:val="left" w:pos="0"/>
        </w:tabs>
        <w:ind w:left="-450"/>
        <w:contextualSpacing/>
        <w:rPr>
          <w:rFonts w:cs="Arial"/>
          <w:sz w:val="20"/>
          <w:szCs w:val="20"/>
        </w:rPr>
      </w:pPr>
      <w:r>
        <w:rPr>
          <w:rFonts w:cs="Arial"/>
          <w:sz w:val="20"/>
          <w:szCs w:val="20"/>
        </w:rPr>
        <w:tab/>
      </w:r>
    </w:p>
    <w:p w:rsidR="00BB1AD4" w:rsidRPr="00B33669" w:rsidRDefault="00BB1AD4" w:rsidP="00CB09B0">
      <w:pPr>
        <w:pStyle w:val="ListParagraph"/>
        <w:tabs>
          <w:tab w:val="left" w:pos="0"/>
        </w:tabs>
        <w:ind w:left="-450"/>
        <w:contextualSpacing/>
        <w:rPr>
          <w:rFonts w:cs="Arial"/>
          <w:b/>
          <w:sz w:val="22"/>
          <w:szCs w:val="22"/>
          <w:u w:val="single"/>
        </w:rPr>
      </w:pPr>
      <w:r>
        <w:rPr>
          <w:rFonts w:cs="Arial"/>
          <w:sz w:val="20"/>
          <w:szCs w:val="20"/>
        </w:rPr>
        <w:tab/>
      </w:r>
      <w:r w:rsidR="00B33669" w:rsidRPr="00B33669">
        <w:rPr>
          <w:rFonts w:cs="Arial"/>
          <w:b/>
          <w:sz w:val="22"/>
          <w:szCs w:val="22"/>
          <w:u w:val="single"/>
        </w:rPr>
        <w:t xml:space="preserve">FEDERAL FUNDED: </w:t>
      </w:r>
    </w:p>
    <w:p w:rsidR="00BB1AD4" w:rsidRDefault="00BB1AD4" w:rsidP="00CB09B0">
      <w:pPr>
        <w:pStyle w:val="ListParagraph"/>
        <w:tabs>
          <w:tab w:val="left" w:pos="0"/>
        </w:tabs>
        <w:ind w:left="-450"/>
        <w:contextualSpacing/>
        <w:rPr>
          <w:rFonts w:cs="Arial"/>
          <w:sz w:val="20"/>
          <w:szCs w:val="20"/>
        </w:rPr>
      </w:pPr>
    </w:p>
    <w:tbl>
      <w:tblPr>
        <w:tblStyle w:val="TableGrid"/>
        <w:tblW w:w="0" w:type="auto"/>
        <w:tblLook w:val="04A0" w:firstRow="1" w:lastRow="0" w:firstColumn="1" w:lastColumn="0" w:noHBand="0" w:noVBand="1"/>
      </w:tblPr>
      <w:tblGrid>
        <w:gridCol w:w="3296"/>
        <w:gridCol w:w="3067"/>
        <w:gridCol w:w="1565"/>
        <w:gridCol w:w="1566"/>
      </w:tblGrid>
      <w:tr w:rsidR="00BB1AD4" w:rsidRPr="001035D9" w:rsidTr="00C45376">
        <w:tc>
          <w:tcPr>
            <w:tcW w:w="9720" w:type="dxa"/>
            <w:gridSpan w:val="4"/>
            <w:tcBorders>
              <w:top w:val="single" w:sz="4" w:space="0" w:color="auto"/>
              <w:left w:val="single" w:sz="4" w:space="0" w:color="auto"/>
              <w:bottom w:val="single" w:sz="4" w:space="0" w:color="auto"/>
              <w:right w:val="single" w:sz="4" w:space="0" w:color="auto"/>
            </w:tcBorders>
            <w:shd w:val="clear" w:color="auto" w:fill="8DB3E2" w:themeFill="text2" w:themeFillTint="66"/>
          </w:tcPr>
          <w:p w:rsidR="00BB1AD4" w:rsidRPr="001035D9" w:rsidRDefault="00BB1AD4" w:rsidP="00BB1AD4">
            <w:pPr>
              <w:pStyle w:val="Subtitle2"/>
              <w:spacing w:before="0"/>
              <w:rPr>
                <w:rFonts w:ascii="Times New Roman" w:hAnsi="Times New Roman"/>
                <w:b w:val="0"/>
                <w:sz w:val="20"/>
                <w:u w:val="none"/>
              </w:rPr>
            </w:pPr>
            <w:r>
              <w:rPr>
                <w:rFonts w:ascii="Times New Roman" w:hAnsi="Times New Roman"/>
                <w:b w:val="0"/>
                <w:sz w:val="20"/>
                <w:u w:val="none"/>
              </w:rPr>
              <w:t>Study #1</w:t>
            </w:r>
          </w:p>
        </w:tc>
      </w:tr>
      <w:tr w:rsidR="00732515" w:rsidRPr="001035D9" w:rsidTr="00732515">
        <w:tc>
          <w:tcPr>
            <w:tcW w:w="33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32515" w:rsidRDefault="00732515" w:rsidP="00BB1AD4">
            <w:pPr>
              <w:pStyle w:val="Subtitle2"/>
              <w:spacing w:before="0"/>
              <w:rPr>
                <w:rFonts w:ascii="Times New Roman" w:hAnsi="Times New Roman"/>
                <w:sz w:val="20"/>
                <w:u w:val="none"/>
              </w:rPr>
            </w:pPr>
            <w:r w:rsidRPr="001035D9">
              <w:rPr>
                <w:rFonts w:ascii="Times New Roman" w:hAnsi="Times New Roman"/>
                <w:sz w:val="20"/>
                <w:u w:val="none"/>
              </w:rPr>
              <w:t>Protocol 23400</w:t>
            </w:r>
          </w:p>
          <w:p w:rsidR="00732515" w:rsidRPr="00561637" w:rsidRDefault="00732515" w:rsidP="00BB1AD4">
            <w:pPr>
              <w:pStyle w:val="Subtitle2"/>
              <w:spacing w:before="0"/>
              <w:rPr>
                <w:rFonts w:ascii="Times New Roman" w:hAnsi="Times New Roman"/>
                <w:sz w:val="20"/>
                <w:u w:val="none"/>
              </w:rPr>
            </w:pPr>
            <w:r w:rsidRPr="001035D9">
              <w:rPr>
                <w:rFonts w:ascii="Times New Roman" w:hAnsi="Times New Roman"/>
                <w:sz w:val="20"/>
                <w:u w:val="none"/>
              </w:rPr>
              <w:t>NIH-R01 SPO 106908</w:t>
            </w:r>
          </w:p>
        </w:tc>
        <w:tc>
          <w:tcPr>
            <w:tcW w:w="3144" w:type="dxa"/>
            <w:tcBorders>
              <w:top w:val="single" w:sz="4" w:space="0" w:color="auto"/>
              <w:left w:val="single" w:sz="4" w:space="0" w:color="auto"/>
              <w:bottom w:val="single" w:sz="4" w:space="0" w:color="auto"/>
              <w:right w:val="single" w:sz="4" w:space="0" w:color="auto"/>
            </w:tcBorders>
            <w:hideMark/>
          </w:tcPr>
          <w:p w:rsidR="00732515" w:rsidRPr="001035D9" w:rsidRDefault="00AD4F12" w:rsidP="00BB1AD4">
            <w:pPr>
              <w:pStyle w:val="Subtitle2"/>
              <w:spacing w:before="0"/>
              <w:rPr>
                <w:rFonts w:ascii="Times New Roman" w:hAnsi="Times New Roman"/>
                <w:b w:val="0"/>
                <w:sz w:val="20"/>
                <w:u w:val="none"/>
              </w:rPr>
            </w:pPr>
            <w:r>
              <w:rPr>
                <w:rFonts w:ascii="Times New Roman" w:hAnsi="Times New Roman"/>
                <w:b w:val="0"/>
                <w:sz w:val="20"/>
                <w:u w:val="none"/>
              </w:rPr>
              <w:t>Principal</w:t>
            </w:r>
            <w:r w:rsidR="00B84CF7">
              <w:rPr>
                <w:rFonts w:ascii="Times New Roman" w:hAnsi="Times New Roman"/>
                <w:b w:val="0"/>
                <w:sz w:val="20"/>
                <w:u w:val="none"/>
              </w:rPr>
              <w:t xml:space="preserve"> </w:t>
            </w:r>
            <w:r w:rsidR="00732515">
              <w:rPr>
                <w:rFonts w:ascii="Times New Roman" w:hAnsi="Times New Roman"/>
                <w:b w:val="0"/>
                <w:sz w:val="20"/>
                <w:u w:val="none"/>
              </w:rPr>
              <w:t>Investigator</w:t>
            </w:r>
          </w:p>
        </w:tc>
        <w:tc>
          <w:tcPr>
            <w:tcW w:w="1591" w:type="dxa"/>
            <w:tcBorders>
              <w:top w:val="single" w:sz="4" w:space="0" w:color="auto"/>
              <w:left w:val="single" w:sz="4" w:space="0" w:color="auto"/>
              <w:bottom w:val="single" w:sz="4" w:space="0" w:color="auto"/>
              <w:right w:val="single" w:sz="4" w:space="0" w:color="auto"/>
            </w:tcBorders>
            <w:hideMark/>
          </w:tcPr>
          <w:p w:rsidR="00732515" w:rsidRPr="001035D9" w:rsidRDefault="00732515" w:rsidP="00BB1AD4">
            <w:pPr>
              <w:pStyle w:val="Subtitle2"/>
              <w:spacing w:before="0"/>
              <w:rPr>
                <w:rFonts w:ascii="Times New Roman" w:hAnsi="Times New Roman"/>
                <w:b w:val="0"/>
                <w:sz w:val="20"/>
                <w:u w:val="none"/>
              </w:rPr>
            </w:pPr>
            <w:r>
              <w:rPr>
                <w:rFonts w:ascii="Times New Roman" w:hAnsi="Times New Roman"/>
                <w:b w:val="0"/>
                <w:sz w:val="20"/>
                <w:u w:val="none"/>
              </w:rPr>
              <w:t>Start: 01/01/15</w:t>
            </w:r>
          </w:p>
        </w:tc>
        <w:tc>
          <w:tcPr>
            <w:tcW w:w="1592" w:type="dxa"/>
            <w:tcBorders>
              <w:top w:val="single" w:sz="4" w:space="0" w:color="auto"/>
              <w:left w:val="single" w:sz="4" w:space="0" w:color="auto"/>
              <w:bottom w:val="single" w:sz="4" w:space="0" w:color="auto"/>
              <w:right w:val="single" w:sz="4" w:space="0" w:color="auto"/>
            </w:tcBorders>
          </w:tcPr>
          <w:p w:rsidR="00732515" w:rsidRPr="001035D9" w:rsidRDefault="00732515" w:rsidP="00BB1AD4">
            <w:pPr>
              <w:pStyle w:val="Subtitle2"/>
              <w:spacing w:before="0"/>
              <w:rPr>
                <w:rFonts w:ascii="Times New Roman" w:hAnsi="Times New Roman"/>
                <w:b w:val="0"/>
                <w:sz w:val="20"/>
                <w:u w:val="none"/>
              </w:rPr>
            </w:pPr>
            <w:r>
              <w:rPr>
                <w:rFonts w:ascii="Times New Roman" w:hAnsi="Times New Roman"/>
                <w:b w:val="0"/>
                <w:sz w:val="20"/>
                <w:u w:val="none"/>
              </w:rPr>
              <w:t>End: 01/01/20</w:t>
            </w:r>
          </w:p>
        </w:tc>
      </w:tr>
      <w:tr w:rsidR="00BB1AD4" w:rsidRPr="00561637" w:rsidTr="00BB1AD4">
        <w:tc>
          <w:tcPr>
            <w:tcW w:w="9720" w:type="dxa"/>
            <w:gridSpan w:val="4"/>
            <w:tcBorders>
              <w:top w:val="single" w:sz="4" w:space="0" w:color="auto"/>
              <w:left w:val="single" w:sz="4" w:space="0" w:color="auto"/>
              <w:bottom w:val="single" w:sz="4" w:space="0" w:color="auto"/>
              <w:right w:val="single" w:sz="4" w:space="0" w:color="auto"/>
            </w:tcBorders>
          </w:tcPr>
          <w:p w:rsidR="00BB1AD4" w:rsidRPr="00561637" w:rsidRDefault="00BB1AD4" w:rsidP="00374685">
            <w:pPr>
              <w:pStyle w:val="ListParagraph"/>
              <w:tabs>
                <w:tab w:val="left" w:pos="0"/>
              </w:tabs>
              <w:ind w:left="0"/>
              <w:rPr>
                <w:sz w:val="20"/>
                <w:szCs w:val="20"/>
              </w:rPr>
            </w:pPr>
            <w:r w:rsidRPr="00561637">
              <w:rPr>
                <w:b/>
                <w:sz w:val="20"/>
                <w:szCs w:val="20"/>
              </w:rPr>
              <w:t>S</w:t>
            </w:r>
            <w:r w:rsidR="00374685">
              <w:rPr>
                <w:b/>
                <w:sz w:val="20"/>
                <w:szCs w:val="20"/>
              </w:rPr>
              <w:t>ponsor</w:t>
            </w:r>
            <w:r w:rsidRPr="00561637">
              <w:rPr>
                <w:b/>
                <w:sz w:val="20"/>
                <w:szCs w:val="20"/>
              </w:rPr>
              <w:t>:</w:t>
            </w:r>
            <w:r w:rsidR="00374685">
              <w:rPr>
                <w:b/>
                <w:sz w:val="20"/>
                <w:szCs w:val="20"/>
              </w:rPr>
              <w:t xml:space="preserve"> </w:t>
            </w:r>
            <w:r>
              <w:rPr>
                <w:sz w:val="20"/>
                <w:szCs w:val="20"/>
              </w:rPr>
              <w:t>FDA</w:t>
            </w:r>
            <w:r w:rsidR="00B33669">
              <w:rPr>
                <w:sz w:val="20"/>
                <w:szCs w:val="20"/>
              </w:rPr>
              <w:t>; 1.4 M</w:t>
            </w:r>
          </w:p>
        </w:tc>
      </w:tr>
      <w:tr w:rsidR="00BB1AD4" w:rsidRPr="001035D9" w:rsidTr="00BB1AD4">
        <w:tc>
          <w:tcPr>
            <w:tcW w:w="9720" w:type="dxa"/>
            <w:gridSpan w:val="4"/>
            <w:tcBorders>
              <w:top w:val="single" w:sz="4" w:space="0" w:color="auto"/>
              <w:left w:val="single" w:sz="4" w:space="0" w:color="auto"/>
              <w:bottom w:val="single" w:sz="4" w:space="0" w:color="auto"/>
              <w:right w:val="single" w:sz="4" w:space="0" w:color="auto"/>
            </w:tcBorders>
            <w:hideMark/>
          </w:tcPr>
          <w:p w:rsidR="00BB1AD4" w:rsidRPr="001035D9" w:rsidRDefault="006F628E" w:rsidP="00BB1AD4">
            <w:pPr>
              <w:pStyle w:val="ListParagraph"/>
              <w:tabs>
                <w:tab w:val="left" w:pos="0"/>
              </w:tabs>
              <w:ind w:left="0"/>
              <w:rPr>
                <w:sz w:val="20"/>
                <w:szCs w:val="20"/>
              </w:rPr>
            </w:pPr>
            <w:r>
              <w:rPr>
                <w:b/>
                <w:sz w:val="20"/>
                <w:szCs w:val="20"/>
              </w:rPr>
              <w:t>Project</w:t>
            </w:r>
            <w:r w:rsidR="00374685">
              <w:rPr>
                <w:b/>
                <w:sz w:val="20"/>
                <w:szCs w:val="20"/>
              </w:rPr>
              <w:t xml:space="preserve"> Title:  </w:t>
            </w:r>
            <w:r w:rsidR="00374685">
              <w:rPr>
                <w:sz w:val="20"/>
                <w:szCs w:val="20"/>
              </w:rPr>
              <w:t>Safety and E</w:t>
            </w:r>
            <w:r w:rsidR="00BB1AD4" w:rsidRPr="001035D9">
              <w:rPr>
                <w:sz w:val="20"/>
                <w:szCs w:val="20"/>
              </w:rPr>
              <w:t>fficacy of Sil</w:t>
            </w:r>
            <w:r w:rsidR="00374685">
              <w:rPr>
                <w:sz w:val="20"/>
                <w:szCs w:val="20"/>
              </w:rPr>
              <w:t xml:space="preserve">denafil for the Treatment of Lymphatic Malformations. </w:t>
            </w:r>
          </w:p>
        </w:tc>
      </w:tr>
    </w:tbl>
    <w:p w:rsidR="00BB1AD4" w:rsidRDefault="00BB1AD4" w:rsidP="00CB09B0">
      <w:pPr>
        <w:pStyle w:val="ListParagraph"/>
        <w:tabs>
          <w:tab w:val="left" w:pos="0"/>
        </w:tabs>
        <w:ind w:left="-450"/>
        <w:contextualSpacing/>
        <w:rPr>
          <w:rFonts w:cs="Arial"/>
          <w:sz w:val="20"/>
          <w:szCs w:val="20"/>
        </w:rPr>
      </w:pPr>
    </w:p>
    <w:p w:rsidR="009344AF" w:rsidRPr="00B33669" w:rsidRDefault="00732515" w:rsidP="00CB09B0">
      <w:pPr>
        <w:pStyle w:val="ListParagraph"/>
        <w:tabs>
          <w:tab w:val="left" w:pos="0"/>
        </w:tabs>
        <w:ind w:left="-450"/>
        <w:contextualSpacing/>
        <w:rPr>
          <w:rFonts w:cs="Arial"/>
          <w:b/>
          <w:sz w:val="22"/>
          <w:szCs w:val="22"/>
          <w:u w:val="single"/>
        </w:rPr>
      </w:pPr>
      <w:r>
        <w:rPr>
          <w:rFonts w:cs="Arial"/>
          <w:sz w:val="20"/>
          <w:szCs w:val="20"/>
        </w:rPr>
        <w:tab/>
      </w:r>
      <w:r w:rsidRPr="00B33669">
        <w:rPr>
          <w:rFonts w:cs="Arial"/>
          <w:b/>
          <w:sz w:val="22"/>
          <w:szCs w:val="22"/>
          <w:u w:val="single"/>
        </w:rPr>
        <w:t>I</w:t>
      </w:r>
      <w:r w:rsidR="00BB4AB6" w:rsidRPr="00B33669">
        <w:rPr>
          <w:rFonts w:cs="Arial"/>
          <w:b/>
          <w:sz w:val="22"/>
          <w:szCs w:val="22"/>
          <w:u w:val="single"/>
        </w:rPr>
        <w:t>NDUSTRY SPONSORED</w:t>
      </w:r>
      <w:r w:rsidR="00374685" w:rsidRPr="00B33669">
        <w:rPr>
          <w:rFonts w:cs="Arial"/>
          <w:b/>
          <w:sz w:val="22"/>
          <w:szCs w:val="22"/>
          <w:u w:val="single"/>
        </w:rPr>
        <w:t>:</w:t>
      </w:r>
    </w:p>
    <w:p w:rsidR="00732515" w:rsidRPr="00732515" w:rsidRDefault="00732515" w:rsidP="00CB09B0">
      <w:pPr>
        <w:pStyle w:val="ListParagraph"/>
        <w:tabs>
          <w:tab w:val="left" w:pos="0"/>
        </w:tabs>
        <w:ind w:left="-450"/>
        <w:contextualSpacing/>
        <w:rPr>
          <w:rFonts w:cs="Arial"/>
          <w:b/>
          <w:sz w:val="20"/>
          <w:szCs w:val="20"/>
          <w:u w:val="single"/>
        </w:rPr>
      </w:pPr>
    </w:p>
    <w:tbl>
      <w:tblPr>
        <w:tblStyle w:val="TableGrid"/>
        <w:tblW w:w="0" w:type="auto"/>
        <w:tblLook w:val="04A0" w:firstRow="1" w:lastRow="0" w:firstColumn="1" w:lastColumn="0" w:noHBand="0" w:noVBand="1"/>
      </w:tblPr>
      <w:tblGrid>
        <w:gridCol w:w="3314"/>
        <w:gridCol w:w="3069"/>
        <w:gridCol w:w="1556"/>
        <w:gridCol w:w="1555"/>
      </w:tblGrid>
      <w:tr w:rsidR="009344AF" w:rsidRPr="001035D9" w:rsidTr="00C45376">
        <w:tc>
          <w:tcPr>
            <w:tcW w:w="9720" w:type="dxa"/>
            <w:gridSpan w:val="4"/>
            <w:tcBorders>
              <w:top w:val="single" w:sz="4" w:space="0" w:color="auto"/>
              <w:left w:val="single" w:sz="4" w:space="0" w:color="auto"/>
              <w:bottom w:val="single" w:sz="4" w:space="0" w:color="auto"/>
              <w:right w:val="single" w:sz="4" w:space="0" w:color="auto"/>
            </w:tcBorders>
            <w:shd w:val="clear" w:color="auto" w:fill="8DB3E2" w:themeFill="text2" w:themeFillTint="66"/>
          </w:tcPr>
          <w:p w:rsidR="009344AF" w:rsidRPr="001035D9" w:rsidRDefault="00261CFF" w:rsidP="00FB5580">
            <w:pPr>
              <w:pStyle w:val="Subtitle2"/>
              <w:spacing w:before="0"/>
              <w:rPr>
                <w:rFonts w:ascii="Times New Roman" w:hAnsi="Times New Roman"/>
                <w:b w:val="0"/>
                <w:sz w:val="20"/>
                <w:u w:val="none"/>
              </w:rPr>
            </w:pPr>
            <w:r>
              <w:rPr>
                <w:rFonts w:ascii="Times New Roman" w:hAnsi="Times New Roman"/>
                <w:b w:val="0"/>
                <w:sz w:val="20"/>
                <w:u w:val="none"/>
              </w:rPr>
              <w:t>Study #2</w:t>
            </w:r>
          </w:p>
        </w:tc>
      </w:tr>
      <w:tr w:rsidR="009344AF" w:rsidRPr="001035D9" w:rsidTr="008F5A11">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9344AF" w:rsidRPr="00905C1E" w:rsidRDefault="009344AF" w:rsidP="00FB5580">
            <w:pPr>
              <w:pStyle w:val="Subtitle2"/>
              <w:spacing w:before="0"/>
              <w:rPr>
                <w:rFonts w:ascii="Times New Roman" w:hAnsi="Times New Roman"/>
                <w:sz w:val="20"/>
                <w:u w:val="none"/>
              </w:rPr>
            </w:pPr>
            <w:r>
              <w:rPr>
                <w:rFonts w:ascii="Times New Roman" w:hAnsi="Times New Roman"/>
                <w:sz w:val="20"/>
                <w:u w:val="none"/>
              </w:rPr>
              <w:t>Protocol 30601</w:t>
            </w:r>
          </w:p>
        </w:tc>
        <w:tc>
          <w:tcPr>
            <w:tcW w:w="3139" w:type="dxa"/>
            <w:tcBorders>
              <w:top w:val="single" w:sz="4" w:space="0" w:color="auto"/>
              <w:left w:val="single" w:sz="4" w:space="0" w:color="auto"/>
              <w:bottom w:val="single" w:sz="4" w:space="0" w:color="auto"/>
              <w:right w:val="single" w:sz="4" w:space="0" w:color="auto"/>
            </w:tcBorders>
            <w:hideMark/>
          </w:tcPr>
          <w:p w:rsidR="009344AF" w:rsidRPr="001035D9" w:rsidRDefault="00AD4F12" w:rsidP="00FB5580">
            <w:pPr>
              <w:pStyle w:val="Subtitle2"/>
              <w:spacing w:before="0"/>
              <w:rPr>
                <w:rFonts w:ascii="Times New Roman" w:hAnsi="Times New Roman"/>
                <w:b w:val="0"/>
                <w:sz w:val="20"/>
                <w:u w:val="none"/>
              </w:rPr>
            </w:pPr>
            <w:r>
              <w:rPr>
                <w:rFonts w:ascii="Times New Roman" w:hAnsi="Times New Roman"/>
                <w:b w:val="0"/>
                <w:sz w:val="20"/>
                <w:u w:val="none"/>
              </w:rPr>
              <w:t xml:space="preserve">Principal </w:t>
            </w:r>
            <w:r w:rsidR="009344AF">
              <w:rPr>
                <w:rFonts w:ascii="Times New Roman" w:hAnsi="Times New Roman"/>
                <w:b w:val="0"/>
                <w:sz w:val="20"/>
                <w:u w:val="none"/>
              </w:rPr>
              <w:t xml:space="preserve">Investigator </w:t>
            </w:r>
          </w:p>
        </w:tc>
        <w:tc>
          <w:tcPr>
            <w:tcW w:w="1589" w:type="dxa"/>
            <w:tcBorders>
              <w:top w:val="single" w:sz="4" w:space="0" w:color="auto"/>
              <w:left w:val="single" w:sz="4" w:space="0" w:color="auto"/>
              <w:bottom w:val="single" w:sz="4" w:space="0" w:color="auto"/>
              <w:right w:val="single" w:sz="4" w:space="0" w:color="auto"/>
            </w:tcBorders>
            <w:hideMark/>
          </w:tcPr>
          <w:p w:rsidR="009344AF" w:rsidRPr="001035D9" w:rsidRDefault="009344AF" w:rsidP="00FB5580">
            <w:pPr>
              <w:pStyle w:val="Subtitle2"/>
              <w:spacing w:before="0"/>
              <w:rPr>
                <w:rFonts w:ascii="Times New Roman" w:hAnsi="Times New Roman"/>
                <w:b w:val="0"/>
                <w:sz w:val="20"/>
                <w:u w:val="none"/>
              </w:rPr>
            </w:pPr>
            <w:r>
              <w:rPr>
                <w:rFonts w:ascii="Times New Roman" w:hAnsi="Times New Roman"/>
                <w:b w:val="0"/>
                <w:sz w:val="20"/>
                <w:u w:val="none"/>
              </w:rPr>
              <w:t>Start: 2013</w:t>
            </w:r>
          </w:p>
        </w:tc>
        <w:tc>
          <w:tcPr>
            <w:tcW w:w="1590" w:type="dxa"/>
            <w:tcBorders>
              <w:top w:val="single" w:sz="4" w:space="0" w:color="auto"/>
              <w:left w:val="single" w:sz="4" w:space="0" w:color="auto"/>
              <w:bottom w:val="single" w:sz="4" w:space="0" w:color="auto"/>
              <w:right w:val="single" w:sz="4" w:space="0" w:color="auto"/>
            </w:tcBorders>
          </w:tcPr>
          <w:p w:rsidR="009344AF" w:rsidRPr="001035D9" w:rsidRDefault="009344AF" w:rsidP="00FB5580">
            <w:pPr>
              <w:pStyle w:val="Subtitle2"/>
              <w:spacing w:before="0"/>
              <w:rPr>
                <w:rFonts w:ascii="Times New Roman" w:hAnsi="Times New Roman"/>
                <w:b w:val="0"/>
                <w:sz w:val="20"/>
                <w:u w:val="none"/>
              </w:rPr>
            </w:pPr>
            <w:r>
              <w:rPr>
                <w:rFonts w:ascii="Times New Roman" w:hAnsi="Times New Roman"/>
                <w:b w:val="0"/>
                <w:sz w:val="20"/>
                <w:u w:val="none"/>
              </w:rPr>
              <w:t>End: 2015</w:t>
            </w:r>
          </w:p>
        </w:tc>
      </w:tr>
      <w:tr w:rsidR="009344AF" w:rsidRPr="001035D9" w:rsidTr="00FB5580">
        <w:tc>
          <w:tcPr>
            <w:tcW w:w="9720" w:type="dxa"/>
            <w:gridSpan w:val="4"/>
            <w:tcBorders>
              <w:top w:val="single" w:sz="4" w:space="0" w:color="auto"/>
              <w:left w:val="single" w:sz="4" w:space="0" w:color="auto"/>
              <w:bottom w:val="single" w:sz="4" w:space="0" w:color="auto"/>
              <w:right w:val="single" w:sz="4" w:space="0" w:color="auto"/>
            </w:tcBorders>
          </w:tcPr>
          <w:p w:rsidR="009344AF" w:rsidRPr="001035D9" w:rsidRDefault="009344AF" w:rsidP="000C48C0">
            <w:pPr>
              <w:pStyle w:val="ListParagraph"/>
              <w:tabs>
                <w:tab w:val="left" w:pos="0"/>
              </w:tabs>
              <w:ind w:left="0"/>
              <w:rPr>
                <w:sz w:val="20"/>
                <w:szCs w:val="20"/>
              </w:rPr>
            </w:pPr>
            <w:r>
              <w:rPr>
                <w:b/>
                <w:sz w:val="20"/>
                <w:szCs w:val="20"/>
              </w:rPr>
              <w:t>Sponsor</w:t>
            </w:r>
            <w:r w:rsidRPr="00561637">
              <w:rPr>
                <w:b/>
                <w:sz w:val="20"/>
                <w:szCs w:val="20"/>
              </w:rPr>
              <w:t>:</w:t>
            </w:r>
            <w:r w:rsidR="00374685">
              <w:rPr>
                <w:b/>
                <w:sz w:val="20"/>
                <w:szCs w:val="20"/>
              </w:rPr>
              <w:t xml:space="preserve"> </w:t>
            </w:r>
            <w:proofErr w:type="spellStart"/>
            <w:r>
              <w:rPr>
                <w:sz w:val="20"/>
                <w:szCs w:val="20"/>
              </w:rPr>
              <w:t>Anacor</w:t>
            </w:r>
            <w:proofErr w:type="spellEnd"/>
            <w:r>
              <w:rPr>
                <w:sz w:val="20"/>
                <w:szCs w:val="20"/>
              </w:rPr>
              <w:t xml:space="preserve"> Pharmaceuticals</w:t>
            </w:r>
          </w:p>
        </w:tc>
      </w:tr>
      <w:tr w:rsidR="009344AF" w:rsidRPr="001035D9" w:rsidTr="00FB5580">
        <w:tc>
          <w:tcPr>
            <w:tcW w:w="9720" w:type="dxa"/>
            <w:gridSpan w:val="4"/>
            <w:tcBorders>
              <w:top w:val="single" w:sz="4" w:space="0" w:color="auto"/>
              <w:left w:val="single" w:sz="4" w:space="0" w:color="auto"/>
              <w:bottom w:val="single" w:sz="4" w:space="0" w:color="auto"/>
              <w:right w:val="single" w:sz="4" w:space="0" w:color="auto"/>
            </w:tcBorders>
            <w:hideMark/>
          </w:tcPr>
          <w:p w:rsidR="009344AF" w:rsidRPr="001035D9" w:rsidRDefault="006F628E" w:rsidP="009344AF">
            <w:pPr>
              <w:pStyle w:val="ListParagraph"/>
              <w:tabs>
                <w:tab w:val="left" w:pos="0"/>
              </w:tabs>
              <w:ind w:left="0"/>
              <w:rPr>
                <w:sz w:val="20"/>
                <w:szCs w:val="20"/>
              </w:rPr>
            </w:pPr>
            <w:r>
              <w:rPr>
                <w:b/>
                <w:sz w:val="20"/>
                <w:szCs w:val="20"/>
              </w:rPr>
              <w:t>Project</w:t>
            </w:r>
            <w:r w:rsidR="009344AF" w:rsidRPr="009344AF">
              <w:rPr>
                <w:b/>
                <w:sz w:val="20"/>
                <w:szCs w:val="20"/>
              </w:rPr>
              <w:t xml:space="preserve"> Title:</w:t>
            </w:r>
            <w:r w:rsidR="009344AF">
              <w:rPr>
                <w:sz w:val="20"/>
                <w:szCs w:val="20"/>
              </w:rPr>
              <w:t xml:space="preserve">  AN2728-AD-302:  A Multicenter, Randomized, Double-Blind, Vehicle-Controlled Study of the Safety and Efficacy of AN2728 Topical Ointment, 2% in Children, Adolescents, and Adults (Ages 2 and Older) With Atopic Dermatitis.  </w:t>
            </w:r>
          </w:p>
        </w:tc>
      </w:tr>
    </w:tbl>
    <w:p w:rsidR="00374685" w:rsidRDefault="00374685"/>
    <w:tbl>
      <w:tblPr>
        <w:tblStyle w:val="TableGrid"/>
        <w:tblW w:w="0" w:type="auto"/>
        <w:tblLook w:val="04A0" w:firstRow="1" w:lastRow="0" w:firstColumn="1" w:lastColumn="0" w:noHBand="0" w:noVBand="1"/>
      </w:tblPr>
      <w:tblGrid>
        <w:gridCol w:w="3425"/>
        <w:gridCol w:w="3017"/>
        <w:gridCol w:w="3052"/>
      </w:tblGrid>
      <w:tr w:rsidR="000C48C0" w:rsidTr="00CD49E5">
        <w:tc>
          <w:tcPr>
            <w:tcW w:w="9720"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0C48C0" w:rsidRDefault="00090239" w:rsidP="00C45376">
            <w:pPr>
              <w:pStyle w:val="Subtitle2"/>
              <w:spacing w:before="0"/>
              <w:rPr>
                <w:rFonts w:ascii="Times New Roman" w:hAnsi="Times New Roman"/>
                <w:b w:val="0"/>
                <w:sz w:val="20"/>
                <w:u w:val="none"/>
              </w:rPr>
            </w:pPr>
            <w:r>
              <w:rPr>
                <w:rFonts w:ascii="Times New Roman" w:hAnsi="Times New Roman"/>
                <w:b w:val="0"/>
                <w:sz w:val="20"/>
                <w:u w:val="none"/>
              </w:rPr>
              <w:t>Study #</w:t>
            </w:r>
            <w:r w:rsidR="00F60AE5">
              <w:rPr>
                <w:rFonts w:ascii="Times New Roman" w:hAnsi="Times New Roman"/>
                <w:b w:val="0"/>
                <w:sz w:val="20"/>
                <w:u w:val="none"/>
              </w:rPr>
              <w:t>3</w:t>
            </w:r>
          </w:p>
        </w:tc>
      </w:tr>
      <w:tr w:rsidR="000C48C0" w:rsidRPr="00817F4C" w:rsidTr="00C45376">
        <w:tc>
          <w:tcPr>
            <w:tcW w:w="35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C48C0" w:rsidRDefault="000C48C0" w:rsidP="00C45376">
            <w:pPr>
              <w:pStyle w:val="Subtitle2"/>
              <w:spacing w:before="0"/>
              <w:rPr>
                <w:rFonts w:ascii="Times New Roman" w:hAnsi="Times New Roman"/>
                <w:sz w:val="20"/>
                <w:u w:val="none"/>
              </w:rPr>
            </w:pPr>
            <w:r w:rsidRPr="00817F4C">
              <w:rPr>
                <w:rFonts w:ascii="Times New Roman" w:hAnsi="Times New Roman"/>
                <w:sz w:val="20"/>
                <w:u w:val="none"/>
              </w:rPr>
              <w:t>Protocol 35478</w:t>
            </w:r>
          </w:p>
          <w:p w:rsidR="000C48C0" w:rsidRPr="00817F4C" w:rsidRDefault="000C48C0" w:rsidP="00C45376">
            <w:pPr>
              <w:pStyle w:val="Subtitle2"/>
              <w:spacing w:before="0"/>
              <w:rPr>
                <w:rFonts w:ascii="Times New Roman" w:hAnsi="Times New Roman"/>
                <w:b w:val="0"/>
                <w:sz w:val="20"/>
                <w:u w:val="none"/>
              </w:rPr>
            </w:pPr>
            <w:r w:rsidRPr="00817F4C">
              <w:rPr>
                <w:rFonts w:ascii="Times New Roman" w:hAnsi="Times New Roman"/>
                <w:sz w:val="20"/>
                <w:u w:val="none"/>
              </w:rPr>
              <w:t>SPO 121928</w:t>
            </w:r>
          </w:p>
        </w:tc>
        <w:tc>
          <w:tcPr>
            <w:tcW w:w="3082" w:type="dxa"/>
            <w:tcBorders>
              <w:top w:val="single" w:sz="4" w:space="0" w:color="auto"/>
              <w:left w:val="single" w:sz="4" w:space="0" w:color="auto"/>
              <w:bottom w:val="single" w:sz="4" w:space="0" w:color="auto"/>
              <w:right w:val="single" w:sz="4" w:space="0" w:color="auto"/>
            </w:tcBorders>
            <w:hideMark/>
          </w:tcPr>
          <w:p w:rsidR="000C48C0" w:rsidRPr="00817F4C" w:rsidRDefault="00AD4F12" w:rsidP="00C45376">
            <w:pPr>
              <w:pStyle w:val="Subtitle2"/>
              <w:spacing w:before="0"/>
              <w:rPr>
                <w:rFonts w:ascii="Times New Roman" w:hAnsi="Times New Roman"/>
                <w:b w:val="0"/>
                <w:sz w:val="20"/>
                <w:u w:val="none"/>
              </w:rPr>
            </w:pPr>
            <w:r>
              <w:rPr>
                <w:rFonts w:ascii="Times New Roman" w:hAnsi="Times New Roman"/>
                <w:b w:val="0"/>
                <w:sz w:val="20"/>
                <w:u w:val="none"/>
              </w:rPr>
              <w:t>Principal</w:t>
            </w:r>
            <w:r w:rsidR="000C48C0">
              <w:rPr>
                <w:rFonts w:ascii="Times New Roman" w:hAnsi="Times New Roman"/>
                <w:b w:val="0"/>
                <w:sz w:val="20"/>
                <w:u w:val="none"/>
              </w:rPr>
              <w:t xml:space="preserve"> Investigator</w:t>
            </w:r>
          </w:p>
        </w:tc>
        <w:tc>
          <w:tcPr>
            <w:tcW w:w="3126" w:type="dxa"/>
            <w:tcBorders>
              <w:top w:val="single" w:sz="4" w:space="0" w:color="auto"/>
              <w:left w:val="single" w:sz="4" w:space="0" w:color="auto"/>
              <w:bottom w:val="single" w:sz="4" w:space="0" w:color="auto"/>
              <w:right w:val="single" w:sz="4" w:space="0" w:color="auto"/>
            </w:tcBorders>
            <w:hideMark/>
          </w:tcPr>
          <w:p w:rsidR="000C48C0" w:rsidRPr="00817F4C" w:rsidRDefault="000C48C0" w:rsidP="00C45376">
            <w:pPr>
              <w:pStyle w:val="Subtitle2"/>
              <w:spacing w:before="0"/>
              <w:rPr>
                <w:rFonts w:ascii="Times New Roman" w:hAnsi="Times New Roman"/>
                <w:b w:val="0"/>
                <w:sz w:val="20"/>
                <w:u w:val="none"/>
              </w:rPr>
            </w:pPr>
            <w:r>
              <w:rPr>
                <w:rFonts w:ascii="Times New Roman" w:hAnsi="Times New Roman"/>
                <w:b w:val="0"/>
                <w:sz w:val="20"/>
                <w:u w:val="none"/>
              </w:rPr>
              <w:t>05/</w:t>
            </w:r>
            <w:r w:rsidRPr="00817F4C">
              <w:rPr>
                <w:rFonts w:ascii="Times New Roman" w:hAnsi="Times New Roman"/>
                <w:b w:val="0"/>
                <w:sz w:val="20"/>
                <w:u w:val="none"/>
              </w:rPr>
              <w:t>1</w:t>
            </w:r>
            <w:r>
              <w:rPr>
                <w:rFonts w:ascii="Times New Roman" w:hAnsi="Times New Roman"/>
                <w:b w:val="0"/>
                <w:sz w:val="20"/>
                <w:u w:val="none"/>
              </w:rPr>
              <w:t>5</w:t>
            </w:r>
            <w:r w:rsidRPr="00817F4C">
              <w:rPr>
                <w:rFonts w:ascii="Times New Roman" w:hAnsi="Times New Roman"/>
                <w:b w:val="0"/>
                <w:sz w:val="20"/>
                <w:u w:val="none"/>
              </w:rPr>
              <w:t>/15 – 1</w:t>
            </w:r>
            <w:r>
              <w:rPr>
                <w:rFonts w:ascii="Times New Roman" w:hAnsi="Times New Roman"/>
                <w:b w:val="0"/>
                <w:sz w:val="20"/>
                <w:u w:val="none"/>
              </w:rPr>
              <w:t>1</w:t>
            </w:r>
            <w:r w:rsidRPr="00817F4C">
              <w:rPr>
                <w:rFonts w:ascii="Times New Roman" w:hAnsi="Times New Roman"/>
                <w:b w:val="0"/>
                <w:sz w:val="20"/>
                <w:u w:val="none"/>
              </w:rPr>
              <w:t>/</w:t>
            </w:r>
            <w:r>
              <w:rPr>
                <w:rFonts w:ascii="Times New Roman" w:hAnsi="Times New Roman"/>
                <w:b w:val="0"/>
                <w:sz w:val="20"/>
                <w:u w:val="none"/>
              </w:rPr>
              <w:t>31/17</w:t>
            </w:r>
          </w:p>
        </w:tc>
      </w:tr>
      <w:tr w:rsidR="000C48C0" w:rsidTr="00C45376">
        <w:tc>
          <w:tcPr>
            <w:tcW w:w="9720" w:type="dxa"/>
            <w:gridSpan w:val="3"/>
            <w:tcBorders>
              <w:top w:val="single" w:sz="4" w:space="0" w:color="auto"/>
              <w:left w:val="single" w:sz="4" w:space="0" w:color="auto"/>
              <w:bottom w:val="single" w:sz="4" w:space="0" w:color="auto"/>
              <w:right w:val="single" w:sz="4" w:space="0" w:color="auto"/>
            </w:tcBorders>
          </w:tcPr>
          <w:p w:rsidR="000C48C0" w:rsidRDefault="000C48C0" w:rsidP="00C45376">
            <w:pPr>
              <w:pStyle w:val="Subtitle2"/>
              <w:spacing w:before="0"/>
              <w:rPr>
                <w:rFonts w:ascii="Times New Roman" w:hAnsi="Times New Roman"/>
                <w:b w:val="0"/>
                <w:sz w:val="20"/>
                <w:u w:val="none"/>
              </w:rPr>
            </w:pPr>
            <w:r>
              <w:rPr>
                <w:rFonts w:ascii="Times New Roman" w:hAnsi="Times New Roman"/>
                <w:sz w:val="20"/>
                <w:u w:val="none"/>
              </w:rPr>
              <w:t xml:space="preserve">Sponsor: </w:t>
            </w:r>
            <w:proofErr w:type="spellStart"/>
            <w:r>
              <w:rPr>
                <w:rFonts w:ascii="Times New Roman" w:hAnsi="Times New Roman"/>
                <w:b w:val="0"/>
                <w:sz w:val="20"/>
                <w:u w:val="none"/>
              </w:rPr>
              <w:t>LeoPharma</w:t>
            </w:r>
            <w:proofErr w:type="spellEnd"/>
          </w:p>
        </w:tc>
      </w:tr>
      <w:tr w:rsidR="000C48C0" w:rsidRPr="00817F4C" w:rsidTr="00C45376">
        <w:tc>
          <w:tcPr>
            <w:tcW w:w="9720" w:type="dxa"/>
            <w:gridSpan w:val="3"/>
            <w:tcBorders>
              <w:top w:val="single" w:sz="4" w:space="0" w:color="auto"/>
              <w:left w:val="single" w:sz="4" w:space="0" w:color="auto"/>
              <w:bottom w:val="single" w:sz="4" w:space="0" w:color="auto"/>
              <w:right w:val="single" w:sz="4" w:space="0" w:color="auto"/>
            </w:tcBorders>
            <w:hideMark/>
          </w:tcPr>
          <w:p w:rsidR="000C48C0" w:rsidRPr="00817F4C" w:rsidRDefault="000C48C0" w:rsidP="00C45376">
            <w:pPr>
              <w:pStyle w:val="ListParagraph"/>
              <w:tabs>
                <w:tab w:val="left" w:pos="0"/>
              </w:tabs>
              <w:ind w:left="0"/>
              <w:rPr>
                <w:sz w:val="20"/>
                <w:szCs w:val="20"/>
              </w:rPr>
            </w:pPr>
          </w:p>
        </w:tc>
      </w:tr>
      <w:tr w:rsidR="000C48C0" w:rsidRPr="00817F4C" w:rsidTr="00C45376">
        <w:tc>
          <w:tcPr>
            <w:tcW w:w="9720" w:type="dxa"/>
            <w:gridSpan w:val="3"/>
            <w:tcBorders>
              <w:top w:val="single" w:sz="4" w:space="0" w:color="auto"/>
              <w:left w:val="single" w:sz="4" w:space="0" w:color="auto"/>
              <w:bottom w:val="single" w:sz="4" w:space="0" w:color="auto"/>
              <w:right w:val="single" w:sz="4" w:space="0" w:color="auto"/>
            </w:tcBorders>
          </w:tcPr>
          <w:p w:rsidR="000C48C0" w:rsidRPr="00817F4C" w:rsidRDefault="006F628E" w:rsidP="00C45376">
            <w:pPr>
              <w:pStyle w:val="ListParagraph"/>
              <w:tabs>
                <w:tab w:val="left" w:pos="0"/>
              </w:tabs>
              <w:ind w:left="0"/>
              <w:rPr>
                <w:sz w:val="20"/>
                <w:szCs w:val="20"/>
              </w:rPr>
            </w:pPr>
            <w:r>
              <w:rPr>
                <w:b/>
                <w:sz w:val="20"/>
                <w:szCs w:val="20"/>
              </w:rPr>
              <w:t>Project</w:t>
            </w:r>
            <w:r w:rsidR="000C48C0">
              <w:rPr>
                <w:b/>
                <w:sz w:val="20"/>
                <w:szCs w:val="20"/>
              </w:rPr>
              <w:t xml:space="preserve"> Title: </w:t>
            </w:r>
            <w:r w:rsidR="000C48C0">
              <w:rPr>
                <w:sz w:val="20"/>
                <w:szCs w:val="20"/>
              </w:rPr>
              <w:t>International, multi-center, prospective, non-controlled, open-label study (</w:t>
            </w:r>
            <w:proofErr w:type="spellStart"/>
            <w:r w:rsidR="000C48C0">
              <w:rPr>
                <w:sz w:val="20"/>
                <w:szCs w:val="20"/>
              </w:rPr>
              <w:t>LeoPharma-Calciptrol</w:t>
            </w:r>
            <w:proofErr w:type="spellEnd"/>
            <w:r w:rsidR="000C48C0">
              <w:rPr>
                <w:sz w:val="20"/>
                <w:szCs w:val="20"/>
              </w:rPr>
              <w:t xml:space="preserve"> and Betamethasone </w:t>
            </w:r>
            <w:proofErr w:type="spellStart"/>
            <w:r w:rsidR="000C48C0">
              <w:rPr>
                <w:sz w:val="20"/>
                <w:szCs w:val="20"/>
              </w:rPr>
              <w:t>Dipropionate</w:t>
            </w:r>
            <w:proofErr w:type="spellEnd"/>
            <w:r w:rsidR="000C48C0">
              <w:rPr>
                <w:sz w:val="20"/>
                <w:szCs w:val="20"/>
              </w:rPr>
              <w:t xml:space="preserve">.  </w:t>
            </w:r>
          </w:p>
        </w:tc>
      </w:tr>
    </w:tbl>
    <w:p w:rsidR="00063C3C" w:rsidRDefault="00063C3C" w:rsidP="00CB09B0">
      <w:pPr>
        <w:pStyle w:val="Subtitle2"/>
        <w:spacing w:before="0"/>
        <w:rPr>
          <w:rFonts w:ascii="Times New Roman" w:hAnsi="Times New Roman"/>
          <w:sz w:val="20"/>
        </w:rPr>
      </w:pPr>
    </w:p>
    <w:p w:rsidR="00FD5CAD" w:rsidRDefault="00FD5CAD" w:rsidP="00CB09B0">
      <w:pPr>
        <w:pStyle w:val="Subtitle2"/>
        <w:spacing w:before="0"/>
        <w:rPr>
          <w:rFonts w:ascii="Times New Roman" w:hAnsi="Times New Roman"/>
          <w:sz w:val="20"/>
        </w:rPr>
      </w:pPr>
    </w:p>
    <w:tbl>
      <w:tblPr>
        <w:tblStyle w:val="TableGrid"/>
        <w:tblW w:w="0" w:type="auto"/>
        <w:tblLook w:val="04A0" w:firstRow="1" w:lastRow="0" w:firstColumn="1" w:lastColumn="0" w:noHBand="0" w:noVBand="1"/>
      </w:tblPr>
      <w:tblGrid>
        <w:gridCol w:w="3292"/>
        <w:gridCol w:w="3087"/>
        <w:gridCol w:w="3115"/>
      </w:tblGrid>
      <w:tr w:rsidR="00AF5604" w:rsidRPr="00817F4C" w:rsidTr="00C51F6D">
        <w:tc>
          <w:tcPr>
            <w:tcW w:w="9720"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AF5604" w:rsidRDefault="00090239" w:rsidP="00C607A1">
            <w:pPr>
              <w:pStyle w:val="Subtitle2"/>
              <w:spacing w:before="0"/>
              <w:rPr>
                <w:rFonts w:ascii="Times New Roman" w:hAnsi="Times New Roman"/>
                <w:b w:val="0"/>
                <w:sz w:val="20"/>
                <w:u w:val="none"/>
              </w:rPr>
            </w:pPr>
            <w:r>
              <w:rPr>
                <w:rFonts w:ascii="Times New Roman" w:hAnsi="Times New Roman"/>
                <w:b w:val="0"/>
                <w:sz w:val="20"/>
                <w:u w:val="none"/>
              </w:rPr>
              <w:t>Study #</w:t>
            </w:r>
            <w:r w:rsidR="00F60AE5">
              <w:rPr>
                <w:rFonts w:ascii="Times New Roman" w:hAnsi="Times New Roman"/>
                <w:b w:val="0"/>
                <w:sz w:val="20"/>
                <w:u w:val="none"/>
              </w:rPr>
              <w:t>4</w:t>
            </w:r>
          </w:p>
        </w:tc>
      </w:tr>
      <w:tr w:rsidR="00C607A1" w:rsidRPr="00817F4C" w:rsidTr="00374685">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607A1" w:rsidRDefault="00C607A1" w:rsidP="00794614">
            <w:pPr>
              <w:pStyle w:val="Subtitle2"/>
              <w:spacing w:before="0"/>
              <w:rPr>
                <w:rFonts w:ascii="Times New Roman" w:hAnsi="Times New Roman"/>
                <w:sz w:val="20"/>
                <w:u w:val="none"/>
              </w:rPr>
            </w:pPr>
            <w:r w:rsidRPr="00817F4C">
              <w:rPr>
                <w:rFonts w:ascii="Times New Roman" w:hAnsi="Times New Roman"/>
                <w:sz w:val="20"/>
                <w:u w:val="none"/>
              </w:rPr>
              <w:t>Protocol</w:t>
            </w:r>
            <w:r>
              <w:rPr>
                <w:rFonts w:ascii="Times New Roman" w:hAnsi="Times New Roman"/>
                <w:sz w:val="20"/>
                <w:u w:val="none"/>
              </w:rPr>
              <w:t xml:space="preserve"> 39894</w:t>
            </w:r>
            <w:r w:rsidRPr="00817F4C">
              <w:rPr>
                <w:rFonts w:ascii="Times New Roman" w:hAnsi="Times New Roman"/>
                <w:sz w:val="20"/>
                <w:u w:val="none"/>
              </w:rPr>
              <w:t xml:space="preserve"> </w:t>
            </w:r>
          </w:p>
          <w:p w:rsidR="00561637" w:rsidRPr="00561637" w:rsidRDefault="00D340E0" w:rsidP="00794614">
            <w:pPr>
              <w:pStyle w:val="Subtitle2"/>
              <w:spacing w:before="0"/>
              <w:rPr>
                <w:rFonts w:ascii="Times New Roman" w:hAnsi="Times New Roman"/>
                <w:sz w:val="20"/>
                <w:u w:val="none"/>
              </w:rPr>
            </w:pPr>
            <w:r>
              <w:rPr>
                <w:rFonts w:ascii="Times New Roman" w:hAnsi="Times New Roman"/>
                <w:sz w:val="20"/>
                <w:u w:val="none"/>
              </w:rPr>
              <w:t>SPO 128193</w:t>
            </w:r>
          </w:p>
        </w:tc>
        <w:tc>
          <w:tcPr>
            <w:tcW w:w="3154" w:type="dxa"/>
            <w:tcBorders>
              <w:top w:val="single" w:sz="4" w:space="0" w:color="auto"/>
              <w:left w:val="single" w:sz="4" w:space="0" w:color="auto"/>
              <w:bottom w:val="single" w:sz="4" w:space="0" w:color="auto"/>
              <w:right w:val="single" w:sz="4" w:space="0" w:color="auto"/>
            </w:tcBorders>
            <w:hideMark/>
          </w:tcPr>
          <w:p w:rsidR="00C607A1" w:rsidRPr="00817F4C" w:rsidRDefault="00AD4F12" w:rsidP="00794614">
            <w:pPr>
              <w:pStyle w:val="Subtitle2"/>
              <w:spacing w:before="0"/>
              <w:rPr>
                <w:rFonts w:ascii="Times New Roman" w:hAnsi="Times New Roman"/>
                <w:b w:val="0"/>
                <w:sz w:val="20"/>
                <w:u w:val="none"/>
              </w:rPr>
            </w:pPr>
            <w:r>
              <w:rPr>
                <w:rFonts w:ascii="Times New Roman" w:hAnsi="Times New Roman"/>
                <w:b w:val="0"/>
                <w:sz w:val="20"/>
                <w:u w:val="none"/>
              </w:rPr>
              <w:t>Principal</w:t>
            </w:r>
            <w:r w:rsidR="005550AE">
              <w:rPr>
                <w:rFonts w:ascii="Times New Roman" w:hAnsi="Times New Roman"/>
                <w:b w:val="0"/>
                <w:sz w:val="20"/>
                <w:u w:val="none"/>
              </w:rPr>
              <w:t xml:space="preserve"> Investigator</w:t>
            </w:r>
          </w:p>
        </w:tc>
        <w:tc>
          <w:tcPr>
            <w:tcW w:w="3192" w:type="dxa"/>
            <w:tcBorders>
              <w:top w:val="single" w:sz="4" w:space="0" w:color="auto"/>
              <w:left w:val="single" w:sz="4" w:space="0" w:color="auto"/>
              <w:bottom w:val="single" w:sz="4" w:space="0" w:color="auto"/>
              <w:right w:val="single" w:sz="4" w:space="0" w:color="auto"/>
            </w:tcBorders>
            <w:hideMark/>
          </w:tcPr>
          <w:p w:rsidR="00C607A1" w:rsidRPr="00817F4C" w:rsidRDefault="00C607A1" w:rsidP="00C607A1">
            <w:pPr>
              <w:pStyle w:val="Subtitle2"/>
              <w:spacing w:before="0"/>
              <w:rPr>
                <w:rFonts w:ascii="Times New Roman" w:hAnsi="Times New Roman"/>
                <w:b w:val="0"/>
                <w:sz w:val="20"/>
                <w:u w:val="none"/>
              </w:rPr>
            </w:pPr>
            <w:r>
              <w:rPr>
                <w:rFonts w:ascii="Times New Roman" w:hAnsi="Times New Roman"/>
                <w:b w:val="0"/>
                <w:sz w:val="20"/>
                <w:u w:val="none"/>
              </w:rPr>
              <w:t>02/0</w:t>
            </w:r>
            <w:r w:rsidRPr="00817F4C">
              <w:rPr>
                <w:rFonts w:ascii="Times New Roman" w:hAnsi="Times New Roman"/>
                <w:b w:val="0"/>
                <w:sz w:val="20"/>
                <w:u w:val="none"/>
              </w:rPr>
              <w:t>1/1</w:t>
            </w:r>
            <w:r>
              <w:rPr>
                <w:rFonts w:ascii="Times New Roman" w:hAnsi="Times New Roman"/>
                <w:b w:val="0"/>
                <w:sz w:val="20"/>
                <w:u w:val="none"/>
              </w:rPr>
              <w:t>7</w:t>
            </w:r>
            <w:r w:rsidR="00F60AE5">
              <w:rPr>
                <w:rFonts w:ascii="Times New Roman" w:hAnsi="Times New Roman"/>
                <w:b w:val="0"/>
                <w:sz w:val="20"/>
                <w:u w:val="none"/>
              </w:rPr>
              <w:t xml:space="preserve"> – Present</w:t>
            </w:r>
          </w:p>
        </w:tc>
      </w:tr>
      <w:tr w:rsidR="00C607A1" w:rsidTr="00794614">
        <w:tc>
          <w:tcPr>
            <w:tcW w:w="9720" w:type="dxa"/>
            <w:gridSpan w:val="3"/>
            <w:tcBorders>
              <w:top w:val="single" w:sz="4" w:space="0" w:color="auto"/>
              <w:left w:val="single" w:sz="4" w:space="0" w:color="auto"/>
              <w:bottom w:val="single" w:sz="4" w:space="0" w:color="auto"/>
              <w:right w:val="single" w:sz="4" w:space="0" w:color="auto"/>
            </w:tcBorders>
          </w:tcPr>
          <w:p w:rsidR="00C607A1" w:rsidRDefault="00C607A1" w:rsidP="00374685">
            <w:pPr>
              <w:pStyle w:val="Subtitle2"/>
              <w:spacing w:before="0"/>
              <w:rPr>
                <w:rFonts w:ascii="Times New Roman" w:hAnsi="Times New Roman"/>
                <w:b w:val="0"/>
                <w:sz w:val="20"/>
                <w:u w:val="none"/>
              </w:rPr>
            </w:pPr>
            <w:r>
              <w:rPr>
                <w:rFonts w:ascii="Times New Roman" w:hAnsi="Times New Roman"/>
                <w:sz w:val="20"/>
                <w:u w:val="none"/>
              </w:rPr>
              <w:t>S</w:t>
            </w:r>
            <w:r w:rsidR="00374685">
              <w:rPr>
                <w:rFonts w:ascii="Times New Roman" w:hAnsi="Times New Roman"/>
                <w:sz w:val="20"/>
                <w:u w:val="none"/>
              </w:rPr>
              <w:t>ponsor</w:t>
            </w:r>
            <w:r>
              <w:rPr>
                <w:rFonts w:ascii="Times New Roman" w:hAnsi="Times New Roman"/>
                <w:sz w:val="20"/>
                <w:u w:val="none"/>
              </w:rPr>
              <w:t>:</w:t>
            </w:r>
            <w:r w:rsidR="00445E76">
              <w:rPr>
                <w:rFonts w:ascii="Times New Roman" w:hAnsi="Times New Roman"/>
                <w:sz w:val="20"/>
                <w:u w:val="none"/>
              </w:rPr>
              <w:t xml:space="preserve"> </w:t>
            </w:r>
            <w:r>
              <w:rPr>
                <w:rFonts w:ascii="Times New Roman" w:hAnsi="Times New Roman"/>
                <w:b w:val="0"/>
                <w:sz w:val="20"/>
                <w:u w:val="none"/>
              </w:rPr>
              <w:t xml:space="preserve"> Regeneron</w:t>
            </w:r>
          </w:p>
        </w:tc>
      </w:tr>
      <w:tr w:rsidR="00C607A1" w:rsidRPr="00817F4C" w:rsidTr="00794614">
        <w:tc>
          <w:tcPr>
            <w:tcW w:w="9720" w:type="dxa"/>
            <w:gridSpan w:val="3"/>
            <w:tcBorders>
              <w:top w:val="single" w:sz="4" w:space="0" w:color="auto"/>
              <w:left w:val="single" w:sz="4" w:space="0" w:color="auto"/>
              <w:bottom w:val="single" w:sz="4" w:space="0" w:color="auto"/>
              <w:right w:val="single" w:sz="4" w:space="0" w:color="auto"/>
            </w:tcBorders>
          </w:tcPr>
          <w:p w:rsidR="00C607A1" w:rsidRPr="00817F4C" w:rsidRDefault="006F628E" w:rsidP="002B3E2E">
            <w:pPr>
              <w:pStyle w:val="ListParagraph"/>
              <w:tabs>
                <w:tab w:val="left" w:pos="0"/>
              </w:tabs>
              <w:ind w:left="0"/>
              <w:rPr>
                <w:sz w:val="20"/>
                <w:szCs w:val="20"/>
              </w:rPr>
            </w:pPr>
            <w:r>
              <w:rPr>
                <w:b/>
                <w:sz w:val="20"/>
                <w:szCs w:val="20"/>
              </w:rPr>
              <w:t>Project</w:t>
            </w:r>
            <w:r w:rsidR="00C51F6D">
              <w:rPr>
                <w:b/>
                <w:sz w:val="20"/>
                <w:szCs w:val="20"/>
              </w:rPr>
              <w:t xml:space="preserve"> Title R668-AD-1539.02:  </w:t>
            </w:r>
            <w:r w:rsidR="00D340E0">
              <w:rPr>
                <w:sz w:val="20"/>
                <w:szCs w:val="20"/>
              </w:rPr>
              <w:t>A</w:t>
            </w:r>
            <w:r w:rsidR="002B3E2E">
              <w:rPr>
                <w:sz w:val="20"/>
                <w:szCs w:val="20"/>
              </w:rPr>
              <w:t xml:space="preserve"> Phase 2/3 Study Investigating the Pharmacokinetics, Safety, and Efficacy of </w:t>
            </w:r>
            <w:proofErr w:type="spellStart"/>
            <w:r w:rsidR="002B3E2E">
              <w:rPr>
                <w:sz w:val="20"/>
                <w:szCs w:val="20"/>
              </w:rPr>
              <w:t>Dupilumab</w:t>
            </w:r>
            <w:proofErr w:type="spellEnd"/>
            <w:r w:rsidR="002B3E2E">
              <w:rPr>
                <w:sz w:val="20"/>
                <w:szCs w:val="20"/>
              </w:rPr>
              <w:t xml:space="preserve"> in Patients Aged &gt; 6 Years with Severe Atopic Dermatitis.  </w:t>
            </w:r>
            <w:r w:rsidR="00D340E0">
              <w:rPr>
                <w:sz w:val="20"/>
                <w:szCs w:val="20"/>
              </w:rPr>
              <w:t xml:space="preserve">  </w:t>
            </w:r>
          </w:p>
        </w:tc>
      </w:tr>
    </w:tbl>
    <w:p w:rsidR="00DA0BA4" w:rsidRDefault="00DA0BA4" w:rsidP="00CB09B0">
      <w:pPr>
        <w:pStyle w:val="Subtitle2"/>
        <w:spacing w:before="0"/>
        <w:rPr>
          <w:rFonts w:ascii="Times New Roman" w:hAnsi="Times New Roman"/>
          <w:sz w:val="20"/>
        </w:rPr>
      </w:pPr>
    </w:p>
    <w:tbl>
      <w:tblPr>
        <w:tblStyle w:val="TableGrid"/>
        <w:tblW w:w="0" w:type="auto"/>
        <w:tblLook w:val="04A0" w:firstRow="1" w:lastRow="0" w:firstColumn="1" w:lastColumn="0" w:noHBand="0" w:noVBand="1"/>
      </w:tblPr>
      <w:tblGrid>
        <w:gridCol w:w="3292"/>
        <w:gridCol w:w="3088"/>
        <w:gridCol w:w="3114"/>
      </w:tblGrid>
      <w:tr w:rsidR="00AF5604" w:rsidRPr="00817F4C" w:rsidTr="00C45376">
        <w:tc>
          <w:tcPr>
            <w:tcW w:w="9720"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AF5604" w:rsidRDefault="004162AF" w:rsidP="00794614">
            <w:pPr>
              <w:pStyle w:val="Subtitle2"/>
              <w:spacing w:before="0"/>
              <w:rPr>
                <w:rFonts w:ascii="Times New Roman" w:hAnsi="Times New Roman"/>
                <w:b w:val="0"/>
                <w:sz w:val="20"/>
                <w:u w:val="none"/>
              </w:rPr>
            </w:pPr>
            <w:r>
              <w:rPr>
                <w:rFonts w:ascii="Times New Roman" w:hAnsi="Times New Roman"/>
                <w:b w:val="0"/>
                <w:sz w:val="20"/>
                <w:u w:val="none"/>
              </w:rPr>
              <w:t>Study #</w:t>
            </w:r>
            <w:r w:rsidR="00F60AE5">
              <w:rPr>
                <w:rFonts w:ascii="Times New Roman" w:hAnsi="Times New Roman"/>
                <w:b w:val="0"/>
                <w:sz w:val="20"/>
                <w:u w:val="none"/>
              </w:rPr>
              <w:t>5</w:t>
            </w:r>
          </w:p>
        </w:tc>
      </w:tr>
      <w:tr w:rsidR="00C607A1" w:rsidRPr="00817F4C" w:rsidTr="00374685">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607A1" w:rsidRPr="00817F4C" w:rsidRDefault="00C607A1" w:rsidP="00794614">
            <w:pPr>
              <w:pStyle w:val="Subtitle2"/>
              <w:spacing w:before="0"/>
              <w:rPr>
                <w:rFonts w:ascii="Times New Roman" w:hAnsi="Times New Roman"/>
                <w:b w:val="0"/>
                <w:sz w:val="20"/>
                <w:u w:val="none"/>
              </w:rPr>
            </w:pPr>
            <w:r>
              <w:rPr>
                <w:rFonts w:ascii="Times New Roman" w:hAnsi="Times New Roman"/>
                <w:sz w:val="20"/>
                <w:u w:val="none"/>
              </w:rPr>
              <w:t>Protocol 43662</w:t>
            </w:r>
            <w:r w:rsidRPr="00817F4C">
              <w:rPr>
                <w:rFonts w:ascii="Times New Roman" w:hAnsi="Times New Roman"/>
                <w:b w:val="0"/>
                <w:sz w:val="20"/>
                <w:u w:val="none"/>
              </w:rPr>
              <w:t xml:space="preserve"> </w:t>
            </w:r>
          </w:p>
        </w:tc>
        <w:tc>
          <w:tcPr>
            <w:tcW w:w="3154" w:type="dxa"/>
            <w:tcBorders>
              <w:top w:val="single" w:sz="4" w:space="0" w:color="auto"/>
              <w:left w:val="single" w:sz="4" w:space="0" w:color="auto"/>
              <w:bottom w:val="single" w:sz="4" w:space="0" w:color="auto"/>
              <w:right w:val="single" w:sz="4" w:space="0" w:color="auto"/>
            </w:tcBorders>
            <w:hideMark/>
          </w:tcPr>
          <w:p w:rsidR="00C607A1" w:rsidRPr="00817F4C" w:rsidRDefault="00AD4F12" w:rsidP="00794614">
            <w:pPr>
              <w:pStyle w:val="Subtitle2"/>
              <w:spacing w:before="0"/>
              <w:rPr>
                <w:rFonts w:ascii="Times New Roman" w:hAnsi="Times New Roman"/>
                <w:b w:val="0"/>
                <w:sz w:val="20"/>
                <w:u w:val="none"/>
              </w:rPr>
            </w:pPr>
            <w:r>
              <w:rPr>
                <w:rFonts w:ascii="Times New Roman" w:hAnsi="Times New Roman"/>
                <w:b w:val="0"/>
                <w:sz w:val="20"/>
                <w:u w:val="none"/>
              </w:rPr>
              <w:t>Principal</w:t>
            </w:r>
            <w:r w:rsidR="005550AE">
              <w:rPr>
                <w:rFonts w:ascii="Times New Roman" w:hAnsi="Times New Roman"/>
                <w:b w:val="0"/>
                <w:sz w:val="20"/>
                <w:u w:val="none"/>
              </w:rPr>
              <w:t xml:space="preserve"> Investigator</w:t>
            </w:r>
          </w:p>
        </w:tc>
        <w:tc>
          <w:tcPr>
            <w:tcW w:w="3192" w:type="dxa"/>
            <w:tcBorders>
              <w:top w:val="single" w:sz="4" w:space="0" w:color="auto"/>
              <w:left w:val="single" w:sz="4" w:space="0" w:color="auto"/>
              <w:bottom w:val="single" w:sz="4" w:space="0" w:color="auto"/>
              <w:right w:val="single" w:sz="4" w:space="0" w:color="auto"/>
            </w:tcBorders>
            <w:hideMark/>
          </w:tcPr>
          <w:p w:rsidR="00C607A1" w:rsidRPr="00817F4C" w:rsidRDefault="00F60AE5" w:rsidP="00794614">
            <w:pPr>
              <w:pStyle w:val="Subtitle2"/>
              <w:spacing w:before="0"/>
              <w:rPr>
                <w:rFonts w:ascii="Times New Roman" w:hAnsi="Times New Roman"/>
                <w:b w:val="0"/>
                <w:sz w:val="20"/>
                <w:u w:val="none"/>
              </w:rPr>
            </w:pPr>
            <w:r>
              <w:rPr>
                <w:rFonts w:ascii="Times New Roman" w:hAnsi="Times New Roman"/>
                <w:b w:val="0"/>
                <w:sz w:val="20"/>
                <w:u w:val="none"/>
              </w:rPr>
              <w:t>Pending</w:t>
            </w:r>
          </w:p>
        </w:tc>
      </w:tr>
      <w:tr w:rsidR="00C607A1" w:rsidTr="00794614">
        <w:tc>
          <w:tcPr>
            <w:tcW w:w="9720" w:type="dxa"/>
            <w:gridSpan w:val="3"/>
            <w:tcBorders>
              <w:top w:val="single" w:sz="4" w:space="0" w:color="auto"/>
              <w:left w:val="single" w:sz="4" w:space="0" w:color="auto"/>
              <w:bottom w:val="single" w:sz="4" w:space="0" w:color="auto"/>
              <w:right w:val="single" w:sz="4" w:space="0" w:color="auto"/>
            </w:tcBorders>
          </w:tcPr>
          <w:p w:rsidR="00C607A1" w:rsidRDefault="00C607A1" w:rsidP="00D340E0">
            <w:pPr>
              <w:pStyle w:val="Subtitle2"/>
              <w:spacing w:before="0"/>
              <w:rPr>
                <w:rFonts w:ascii="Times New Roman" w:hAnsi="Times New Roman"/>
                <w:b w:val="0"/>
                <w:sz w:val="20"/>
                <w:u w:val="none"/>
              </w:rPr>
            </w:pPr>
            <w:r>
              <w:rPr>
                <w:rFonts w:ascii="Times New Roman" w:hAnsi="Times New Roman"/>
                <w:sz w:val="20"/>
                <w:u w:val="none"/>
              </w:rPr>
              <w:t>S</w:t>
            </w:r>
            <w:r w:rsidR="00374685">
              <w:rPr>
                <w:rFonts w:ascii="Times New Roman" w:hAnsi="Times New Roman"/>
                <w:sz w:val="20"/>
                <w:u w:val="none"/>
              </w:rPr>
              <w:t>ponsor</w:t>
            </w:r>
            <w:r>
              <w:rPr>
                <w:rFonts w:ascii="Times New Roman" w:hAnsi="Times New Roman"/>
                <w:sz w:val="20"/>
                <w:u w:val="none"/>
              </w:rPr>
              <w:t>:</w:t>
            </w:r>
            <w:r w:rsidR="00374685">
              <w:rPr>
                <w:rFonts w:ascii="Times New Roman" w:hAnsi="Times New Roman"/>
                <w:sz w:val="20"/>
                <w:u w:val="none"/>
              </w:rPr>
              <w:t xml:space="preserve"> </w:t>
            </w:r>
            <w:r w:rsidR="00D340E0">
              <w:rPr>
                <w:rFonts w:ascii="Times New Roman" w:hAnsi="Times New Roman"/>
                <w:sz w:val="20"/>
                <w:u w:val="none"/>
              </w:rPr>
              <w:t>R</w:t>
            </w:r>
            <w:r>
              <w:rPr>
                <w:rFonts w:ascii="Times New Roman" w:hAnsi="Times New Roman"/>
                <w:b w:val="0"/>
                <w:sz w:val="20"/>
                <w:u w:val="none"/>
              </w:rPr>
              <w:t>egeneron</w:t>
            </w:r>
          </w:p>
        </w:tc>
      </w:tr>
      <w:tr w:rsidR="00C607A1" w:rsidRPr="00817F4C" w:rsidTr="00794614">
        <w:tc>
          <w:tcPr>
            <w:tcW w:w="9720" w:type="dxa"/>
            <w:gridSpan w:val="3"/>
            <w:tcBorders>
              <w:top w:val="single" w:sz="4" w:space="0" w:color="auto"/>
              <w:left w:val="single" w:sz="4" w:space="0" w:color="auto"/>
              <w:bottom w:val="single" w:sz="4" w:space="0" w:color="auto"/>
              <w:right w:val="single" w:sz="4" w:space="0" w:color="auto"/>
            </w:tcBorders>
          </w:tcPr>
          <w:p w:rsidR="00C607A1" w:rsidRPr="00817F4C" w:rsidRDefault="006F628E" w:rsidP="00794614">
            <w:pPr>
              <w:pStyle w:val="ListParagraph"/>
              <w:tabs>
                <w:tab w:val="left" w:pos="0"/>
              </w:tabs>
              <w:ind w:left="0"/>
              <w:rPr>
                <w:sz w:val="20"/>
                <w:szCs w:val="20"/>
              </w:rPr>
            </w:pPr>
            <w:r>
              <w:rPr>
                <w:b/>
                <w:sz w:val="20"/>
                <w:szCs w:val="20"/>
              </w:rPr>
              <w:t>Project</w:t>
            </w:r>
            <w:r w:rsidR="00C51F6D">
              <w:rPr>
                <w:b/>
                <w:sz w:val="20"/>
                <w:szCs w:val="20"/>
              </w:rPr>
              <w:t xml:space="preserve"> Title R668-AD-1434.01: </w:t>
            </w:r>
            <w:r w:rsidR="00C51F6D">
              <w:rPr>
                <w:sz w:val="20"/>
                <w:szCs w:val="20"/>
              </w:rPr>
              <w:t xml:space="preserve">An Open-Label Extension Study to Assess the Long-Term Safety and Efficacy of </w:t>
            </w:r>
            <w:proofErr w:type="spellStart"/>
            <w:r w:rsidR="00C51F6D">
              <w:rPr>
                <w:sz w:val="20"/>
                <w:szCs w:val="20"/>
              </w:rPr>
              <w:t>Dupilumab</w:t>
            </w:r>
            <w:proofErr w:type="spellEnd"/>
            <w:r w:rsidR="00C51F6D">
              <w:rPr>
                <w:sz w:val="20"/>
                <w:szCs w:val="20"/>
              </w:rPr>
              <w:t xml:space="preserve"> in Patients &gt;6 Months to &lt;18 Years of Age with Atopic Dermatitis.  </w:t>
            </w:r>
          </w:p>
        </w:tc>
      </w:tr>
    </w:tbl>
    <w:p w:rsidR="00B710E8" w:rsidRDefault="00B710E8" w:rsidP="00B710E8">
      <w:pPr>
        <w:pStyle w:val="ListParagraph"/>
        <w:tabs>
          <w:tab w:val="left" w:pos="0"/>
        </w:tabs>
        <w:ind w:left="-450"/>
        <w:contextualSpacing/>
        <w:rPr>
          <w:rFonts w:cs="Arial"/>
          <w:b/>
          <w:sz w:val="20"/>
          <w:szCs w:val="20"/>
          <w:u w:val="single"/>
        </w:rPr>
      </w:pPr>
    </w:p>
    <w:p w:rsidR="00FD5CAD" w:rsidRDefault="00FD5CAD" w:rsidP="00B710E8">
      <w:pPr>
        <w:pStyle w:val="ListParagraph"/>
        <w:tabs>
          <w:tab w:val="left" w:pos="0"/>
        </w:tabs>
        <w:ind w:left="-450"/>
        <w:contextualSpacing/>
        <w:rPr>
          <w:rFonts w:cs="Arial"/>
          <w:b/>
          <w:sz w:val="20"/>
          <w:szCs w:val="20"/>
          <w:u w:val="single"/>
        </w:rPr>
      </w:pPr>
    </w:p>
    <w:tbl>
      <w:tblPr>
        <w:tblStyle w:val="TableGrid"/>
        <w:tblW w:w="0" w:type="auto"/>
        <w:tblLook w:val="04A0" w:firstRow="1" w:lastRow="0" w:firstColumn="1" w:lastColumn="0" w:noHBand="0" w:noVBand="1"/>
      </w:tblPr>
      <w:tblGrid>
        <w:gridCol w:w="3197"/>
        <w:gridCol w:w="3136"/>
        <w:gridCol w:w="3161"/>
      </w:tblGrid>
      <w:tr w:rsidR="00732515" w:rsidRPr="001035D9" w:rsidTr="00FD5CAD">
        <w:tc>
          <w:tcPr>
            <w:tcW w:w="9494"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732515" w:rsidRDefault="00002DD0" w:rsidP="00732515">
            <w:pPr>
              <w:pStyle w:val="Subtitle2"/>
              <w:spacing w:before="0"/>
              <w:rPr>
                <w:rFonts w:ascii="Times New Roman" w:hAnsi="Times New Roman"/>
                <w:b w:val="0"/>
                <w:sz w:val="20"/>
                <w:u w:val="none"/>
              </w:rPr>
            </w:pPr>
            <w:r>
              <w:rPr>
                <w:rFonts w:ascii="Times New Roman" w:hAnsi="Times New Roman"/>
                <w:b w:val="0"/>
                <w:sz w:val="20"/>
                <w:u w:val="none"/>
              </w:rPr>
              <w:t>Study #</w:t>
            </w:r>
            <w:r w:rsidR="00F60AE5">
              <w:rPr>
                <w:rFonts w:ascii="Times New Roman" w:hAnsi="Times New Roman"/>
                <w:b w:val="0"/>
                <w:sz w:val="20"/>
                <w:u w:val="none"/>
              </w:rPr>
              <w:t>6</w:t>
            </w:r>
          </w:p>
        </w:tc>
      </w:tr>
      <w:tr w:rsidR="00732515" w:rsidRPr="001035D9" w:rsidTr="00FD5CAD">
        <w:tc>
          <w:tcPr>
            <w:tcW w:w="3197" w:type="dxa"/>
            <w:tcBorders>
              <w:top w:val="single" w:sz="4" w:space="0" w:color="auto"/>
              <w:left w:val="single" w:sz="4" w:space="0" w:color="auto"/>
              <w:bottom w:val="single" w:sz="4" w:space="0" w:color="auto"/>
              <w:right w:val="single" w:sz="4" w:space="0" w:color="auto"/>
            </w:tcBorders>
            <w:shd w:val="clear" w:color="auto" w:fill="FFFFFF" w:themeFill="background1"/>
          </w:tcPr>
          <w:p w:rsidR="00732515" w:rsidRDefault="00732515" w:rsidP="00732515">
            <w:pPr>
              <w:pStyle w:val="Subtitle2"/>
              <w:spacing w:before="0"/>
              <w:rPr>
                <w:rFonts w:ascii="Times New Roman" w:hAnsi="Times New Roman"/>
                <w:sz w:val="20"/>
                <w:u w:val="none"/>
              </w:rPr>
            </w:pPr>
            <w:r>
              <w:rPr>
                <w:rFonts w:ascii="Times New Roman" w:hAnsi="Times New Roman"/>
                <w:sz w:val="20"/>
                <w:u w:val="none"/>
              </w:rPr>
              <w:t>Protocol 39778</w:t>
            </w:r>
          </w:p>
          <w:p w:rsidR="00732515" w:rsidRPr="00E4229B" w:rsidRDefault="00732515" w:rsidP="00732515">
            <w:pPr>
              <w:pStyle w:val="Subtitle2"/>
              <w:spacing w:before="0"/>
              <w:rPr>
                <w:rFonts w:ascii="Times New Roman" w:hAnsi="Times New Roman"/>
                <w:sz w:val="20"/>
                <w:u w:val="none"/>
              </w:rPr>
            </w:pPr>
            <w:r>
              <w:rPr>
                <w:rFonts w:ascii="Times New Roman" w:hAnsi="Times New Roman"/>
                <w:sz w:val="20"/>
                <w:u w:val="none"/>
              </w:rPr>
              <w:t>SPO 128239</w:t>
            </w:r>
          </w:p>
        </w:tc>
        <w:tc>
          <w:tcPr>
            <w:tcW w:w="3136" w:type="dxa"/>
            <w:tcBorders>
              <w:top w:val="single" w:sz="4" w:space="0" w:color="auto"/>
              <w:left w:val="single" w:sz="4" w:space="0" w:color="auto"/>
              <w:bottom w:val="single" w:sz="4" w:space="0" w:color="auto"/>
              <w:right w:val="single" w:sz="4" w:space="0" w:color="auto"/>
            </w:tcBorders>
          </w:tcPr>
          <w:p w:rsidR="00732515" w:rsidRPr="001035D9" w:rsidRDefault="00AD4F12" w:rsidP="00732515">
            <w:pPr>
              <w:pStyle w:val="Subtitle2"/>
              <w:spacing w:before="0"/>
              <w:rPr>
                <w:rFonts w:ascii="Times New Roman" w:hAnsi="Times New Roman"/>
                <w:b w:val="0"/>
                <w:sz w:val="20"/>
                <w:u w:val="none"/>
              </w:rPr>
            </w:pPr>
            <w:r>
              <w:rPr>
                <w:rFonts w:ascii="Times New Roman" w:hAnsi="Times New Roman"/>
                <w:b w:val="0"/>
                <w:sz w:val="20"/>
                <w:u w:val="none"/>
              </w:rPr>
              <w:t>Principal</w:t>
            </w:r>
            <w:r w:rsidR="00732515">
              <w:rPr>
                <w:rFonts w:ascii="Times New Roman" w:hAnsi="Times New Roman"/>
                <w:b w:val="0"/>
                <w:sz w:val="20"/>
                <w:u w:val="none"/>
              </w:rPr>
              <w:t xml:space="preserve"> Investigator</w:t>
            </w:r>
          </w:p>
        </w:tc>
        <w:tc>
          <w:tcPr>
            <w:tcW w:w="3161" w:type="dxa"/>
            <w:tcBorders>
              <w:top w:val="single" w:sz="4" w:space="0" w:color="auto"/>
              <w:left w:val="single" w:sz="4" w:space="0" w:color="auto"/>
              <w:bottom w:val="single" w:sz="4" w:space="0" w:color="auto"/>
              <w:right w:val="single" w:sz="4" w:space="0" w:color="auto"/>
            </w:tcBorders>
          </w:tcPr>
          <w:p w:rsidR="00732515" w:rsidRPr="001035D9" w:rsidRDefault="00732515" w:rsidP="00732515">
            <w:pPr>
              <w:pStyle w:val="Subtitle2"/>
              <w:spacing w:before="0"/>
              <w:rPr>
                <w:rFonts w:ascii="Times New Roman" w:hAnsi="Times New Roman"/>
                <w:b w:val="0"/>
                <w:sz w:val="20"/>
                <w:u w:val="none"/>
              </w:rPr>
            </w:pPr>
            <w:r>
              <w:rPr>
                <w:rFonts w:ascii="Times New Roman" w:hAnsi="Times New Roman"/>
                <w:b w:val="0"/>
                <w:sz w:val="20"/>
                <w:u w:val="none"/>
              </w:rPr>
              <w:t>08/01/17 – 12/31/19</w:t>
            </w:r>
          </w:p>
        </w:tc>
      </w:tr>
      <w:tr w:rsidR="00732515" w:rsidRPr="001035D9" w:rsidTr="00FD5CAD">
        <w:tc>
          <w:tcPr>
            <w:tcW w:w="9494" w:type="dxa"/>
            <w:gridSpan w:val="3"/>
            <w:tcBorders>
              <w:top w:val="single" w:sz="4" w:space="0" w:color="auto"/>
              <w:left w:val="single" w:sz="4" w:space="0" w:color="auto"/>
              <w:bottom w:val="single" w:sz="4" w:space="0" w:color="auto"/>
              <w:right w:val="single" w:sz="4" w:space="0" w:color="auto"/>
            </w:tcBorders>
            <w:hideMark/>
          </w:tcPr>
          <w:p w:rsidR="00732515" w:rsidRPr="001035D9" w:rsidRDefault="00732515" w:rsidP="00C45376">
            <w:pPr>
              <w:pStyle w:val="Subtitle2"/>
              <w:spacing w:before="0"/>
              <w:rPr>
                <w:rFonts w:ascii="Times New Roman" w:hAnsi="Times New Roman"/>
                <w:b w:val="0"/>
                <w:sz w:val="20"/>
                <w:u w:val="none"/>
              </w:rPr>
            </w:pPr>
            <w:r w:rsidRPr="00E4229B">
              <w:rPr>
                <w:rFonts w:ascii="Times New Roman" w:hAnsi="Times New Roman"/>
                <w:sz w:val="20"/>
                <w:u w:val="none"/>
              </w:rPr>
              <w:t>S</w:t>
            </w:r>
            <w:r w:rsidR="00DA0BA4">
              <w:rPr>
                <w:rFonts w:ascii="Times New Roman" w:hAnsi="Times New Roman"/>
                <w:sz w:val="20"/>
                <w:u w:val="none"/>
              </w:rPr>
              <w:t>ponsor</w:t>
            </w:r>
            <w:r w:rsidRPr="00E4229B">
              <w:rPr>
                <w:rFonts w:ascii="Times New Roman" w:hAnsi="Times New Roman"/>
                <w:sz w:val="20"/>
                <w:u w:val="none"/>
              </w:rPr>
              <w:t xml:space="preserve">: </w:t>
            </w:r>
            <w:r>
              <w:rPr>
                <w:rFonts w:ascii="Times New Roman" w:hAnsi="Times New Roman"/>
                <w:b w:val="0"/>
                <w:sz w:val="20"/>
                <w:u w:val="none"/>
              </w:rPr>
              <w:t>Eli Lilly</w:t>
            </w:r>
            <w:r w:rsidRPr="001035D9">
              <w:rPr>
                <w:rFonts w:ascii="Times New Roman" w:hAnsi="Times New Roman"/>
                <w:b w:val="0"/>
                <w:sz w:val="20"/>
                <w:u w:val="none"/>
              </w:rPr>
              <w:t xml:space="preserve"> </w:t>
            </w:r>
          </w:p>
        </w:tc>
      </w:tr>
      <w:tr w:rsidR="00732515" w:rsidRPr="001035D9" w:rsidTr="00FD5CAD">
        <w:tc>
          <w:tcPr>
            <w:tcW w:w="9494" w:type="dxa"/>
            <w:gridSpan w:val="3"/>
            <w:tcBorders>
              <w:top w:val="single" w:sz="4" w:space="0" w:color="auto"/>
              <w:left w:val="single" w:sz="4" w:space="0" w:color="auto"/>
              <w:bottom w:val="single" w:sz="4" w:space="0" w:color="auto"/>
              <w:right w:val="single" w:sz="4" w:space="0" w:color="auto"/>
            </w:tcBorders>
            <w:hideMark/>
          </w:tcPr>
          <w:p w:rsidR="00732515" w:rsidRPr="001035D9" w:rsidRDefault="00DA0BA4" w:rsidP="00DA0BA4">
            <w:pPr>
              <w:spacing w:line="192" w:lineRule="auto"/>
              <w:rPr>
                <w:sz w:val="20"/>
                <w:szCs w:val="20"/>
              </w:rPr>
            </w:pPr>
            <w:r>
              <w:rPr>
                <w:b/>
                <w:sz w:val="20"/>
                <w:szCs w:val="20"/>
              </w:rPr>
              <w:t xml:space="preserve">Protocol Title:  </w:t>
            </w:r>
            <w:r w:rsidR="00732515">
              <w:rPr>
                <w:sz w:val="20"/>
                <w:szCs w:val="20"/>
              </w:rPr>
              <w:t>Multicent</w:t>
            </w:r>
            <w:r>
              <w:rPr>
                <w:sz w:val="20"/>
                <w:szCs w:val="20"/>
              </w:rPr>
              <w:t>e</w:t>
            </w:r>
            <w:r w:rsidR="00732515">
              <w:rPr>
                <w:sz w:val="20"/>
                <w:szCs w:val="20"/>
              </w:rPr>
              <w:t xml:space="preserve">r, Double-Blind, Placebo-Controlled Study to Evaluate Safety, Tolerability, and Efficacy of </w:t>
            </w:r>
            <w:proofErr w:type="spellStart"/>
            <w:r w:rsidR="00732515">
              <w:rPr>
                <w:sz w:val="20"/>
                <w:szCs w:val="20"/>
              </w:rPr>
              <w:t>Ixekizumab</w:t>
            </w:r>
            <w:proofErr w:type="spellEnd"/>
            <w:r w:rsidR="00732515">
              <w:rPr>
                <w:sz w:val="20"/>
                <w:szCs w:val="20"/>
              </w:rPr>
              <w:t xml:space="preserve"> in Patients From 6 to Less Than 18 Years of Age with Moderate to Severe Plaque Psoriasis.  </w:t>
            </w:r>
          </w:p>
        </w:tc>
      </w:tr>
    </w:tbl>
    <w:p w:rsidR="00732515" w:rsidRDefault="00732515" w:rsidP="00CB09B0">
      <w:pPr>
        <w:pStyle w:val="Subtitle2"/>
        <w:spacing w:before="0"/>
        <w:rPr>
          <w:rFonts w:ascii="Times New Roman" w:hAnsi="Times New Roman"/>
          <w:sz w:val="20"/>
        </w:rPr>
      </w:pPr>
    </w:p>
    <w:p w:rsidR="00375EE9" w:rsidRDefault="00375EE9">
      <w:pPr>
        <w:rPr>
          <w:sz w:val="20"/>
        </w:rPr>
      </w:pPr>
      <w:r>
        <w:rPr>
          <w:sz w:val="20"/>
        </w:rPr>
        <w:br w:type="page"/>
      </w:r>
    </w:p>
    <w:tbl>
      <w:tblPr>
        <w:tblStyle w:val="TableGrid"/>
        <w:tblW w:w="0" w:type="auto"/>
        <w:tblLook w:val="04A0" w:firstRow="1" w:lastRow="0" w:firstColumn="1" w:lastColumn="0" w:noHBand="0" w:noVBand="1"/>
      </w:tblPr>
      <w:tblGrid>
        <w:gridCol w:w="3173"/>
        <w:gridCol w:w="3149"/>
        <w:gridCol w:w="3172"/>
      </w:tblGrid>
      <w:tr w:rsidR="00581BDE" w:rsidRPr="001035D9" w:rsidTr="00581BDE">
        <w:tc>
          <w:tcPr>
            <w:tcW w:w="9494"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581BDE" w:rsidRPr="001035D9" w:rsidRDefault="00581BDE" w:rsidP="00581BDE">
            <w:pPr>
              <w:pStyle w:val="Subtitle2"/>
              <w:spacing w:before="0"/>
              <w:rPr>
                <w:rFonts w:ascii="Times New Roman" w:hAnsi="Times New Roman"/>
                <w:b w:val="0"/>
                <w:sz w:val="20"/>
                <w:u w:val="none"/>
              </w:rPr>
            </w:pPr>
            <w:r>
              <w:rPr>
                <w:rFonts w:ascii="Times New Roman" w:hAnsi="Times New Roman"/>
                <w:b w:val="0"/>
                <w:sz w:val="20"/>
                <w:u w:val="none"/>
              </w:rPr>
              <w:lastRenderedPageBreak/>
              <w:t>Study #7</w:t>
            </w:r>
          </w:p>
        </w:tc>
      </w:tr>
      <w:tr w:rsidR="00581BDE" w:rsidRPr="001035D9" w:rsidTr="00581BDE">
        <w:tc>
          <w:tcPr>
            <w:tcW w:w="31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81BDE" w:rsidRPr="004B076E" w:rsidRDefault="00581BDE" w:rsidP="00581BDE">
            <w:pPr>
              <w:pStyle w:val="Subtitle2"/>
              <w:spacing w:before="0"/>
              <w:rPr>
                <w:rFonts w:ascii="Times New Roman" w:hAnsi="Times New Roman"/>
                <w:sz w:val="20"/>
                <w:u w:val="none"/>
              </w:rPr>
            </w:pPr>
            <w:r>
              <w:rPr>
                <w:rFonts w:ascii="Times New Roman" w:hAnsi="Times New Roman"/>
                <w:sz w:val="20"/>
                <w:u w:val="none"/>
              </w:rPr>
              <w:t>Protocol 39795/SPO 127230</w:t>
            </w:r>
          </w:p>
        </w:tc>
        <w:tc>
          <w:tcPr>
            <w:tcW w:w="3149" w:type="dxa"/>
            <w:tcBorders>
              <w:top w:val="single" w:sz="4" w:space="0" w:color="auto"/>
              <w:left w:val="single" w:sz="4" w:space="0" w:color="auto"/>
              <w:bottom w:val="single" w:sz="4" w:space="0" w:color="auto"/>
              <w:right w:val="single" w:sz="4" w:space="0" w:color="auto"/>
            </w:tcBorders>
            <w:hideMark/>
          </w:tcPr>
          <w:p w:rsidR="00581BDE" w:rsidRPr="001035D9" w:rsidRDefault="00581BDE" w:rsidP="00581BDE">
            <w:pPr>
              <w:pStyle w:val="Subtitle2"/>
              <w:spacing w:before="0"/>
              <w:rPr>
                <w:rFonts w:ascii="Times New Roman" w:hAnsi="Times New Roman"/>
                <w:b w:val="0"/>
                <w:sz w:val="20"/>
                <w:u w:val="none"/>
              </w:rPr>
            </w:pPr>
            <w:r>
              <w:rPr>
                <w:rFonts w:ascii="Times New Roman" w:hAnsi="Times New Roman"/>
                <w:b w:val="0"/>
                <w:sz w:val="20"/>
                <w:u w:val="none"/>
              </w:rPr>
              <w:t>Principle Investigator</w:t>
            </w:r>
          </w:p>
        </w:tc>
        <w:tc>
          <w:tcPr>
            <w:tcW w:w="3172" w:type="dxa"/>
            <w:tcBorders>
              <w:top w:val="single" w:sz="4" w:space="0" w:color="auto"/>
              <w:left w:val="single" w:sz="4" w:space="0" w:color="auto"/>
              <w:bottom w:val="single" w:sz="4" w:space="0" w:color="auto"/>
              <w:right w:val="single" w:sz="4" w:space="0" w:color="auto"/>
            </w:tcBorders>
            <w:hideMark/>
          </w:tcPr>
          <w:p w:rsidR="00581BDE" w:rsidRPr="001035D9" w:rsidRDefault="00581BDE" w:rsidP="00581BDE">
            <w:pPr>
              <w:pStyle w:val="Subtitle2"/>
              <w:spacing w:before="0"/>
              <w:rPr>
                <w:rFonts w:ascii="Times New Roman" w:hAnsi="Times New Roman"/>
                <w:b w:val="0"/>
                <w:sz w:val="20"/>
                <w:u w:val="none"/>
              </w:rPr>
            </w:pPr>
            <w:r w:rsidRPr="001035D9">
              <w:rPr>
                <w:rFonts w:ascii="Times New Roman" w:hAnsi="Times New Roman"/>
                <w:b w:val="0"/>
                <w:sz w:val="20"/>
                <w:u w:val="none"/>
              </w:rPr>
              <w:t>0</w:t>
            </w:r>
            <w:r>
              <w:rPr>
                <w:rFonts w:ascii="Times New Roman" w:hAnsi="Times New Roman"/>
                <w:b w:val="0"/>
                <w:sz w:val="20"/>
                <w:u w:val="none"/>
              </w:rPr>
              <w:t>8/23/17 – 07/31/19</w:t>
            </w:r>
          </w:p>
        </w:tc>
      </w:tr>
      <w:tr w:rsidR="00581BDE" w:rsidRPr="001035D9" w:rsidTr="00581BDE">
        <w:tc>
          <w:tcPr>
            <w:tcW w:w="9494" w:type="dxa"/>
            <w:gridSpan w:val="3"/>
            <w:tcBorders>
              <w:top w:val="single" w:sz="4" w:space="0" w:color="auto"/>
              <w:left w:val="single" w:sz="4" w:space="0" w:color="auto"/>
              <w:bottom w:val="single" w:sz="4" w:space="0" w:color="auto"/>
              <w:right w:val="single" w:sz="4" w:space="0" w:color="auto"/>
            </w:tcBorders>
            <w:hideMark/>
          </w:tcPr>
          <w:p w:rsidR="00581BDE" w:rsidRPr="001035D9" w:rsidRDefault="00581BDE" w:rsidP="00581BDE">
            <w:pPr>
              <w:spacing w:line="192" w:lineRule="auto"/>
              <w:rPr>
                <w:b/>
                <w:sz w:val="20"/>
                <w:szCs w:val="20"/>
              </w:rPr>
            </w:pPr>
          </w:p>
        </w:tc>
      </w:tr>
      <w:tr w:rsidR="00581BDE" w:rsidRPr="00CC10E8" w:rsidTr="00581BDE">
        <w:tc>
          <w:tcPr>
            <w:tcW w:w="9494" w:type="dxa"/>
            <w:gridSpan w:val="3"/>
            <w:tcBorders>
              <w:top w:val="single" w:sz="4" w:space="0" w:color="auto"/>
              <w:left w:val="single" w:sz="4" w:space="0" w:color="auto"/>
              <w:bottom w:val="single" w:sz="4" w:space="0" w:color="auto"/>
              <w:right w:val="single" w:sz="4" w:space="0" w:color="auto"/>
            </w:tcBorders>
          </w:tcPr>
          <w:p w:rsidR="00581BDE" w:rsidRPr="00CC10E8" w:rsidRDefault="00581BDE" w:rsidP="00581BDE">
            <w:pPr>
              <w:spacing w:line="192" w:lineRule="auto"/>
              <w:rPr>
                <w:sz w:val="20"/>
                <w:szCs w:val="20"/>
              </w:rPr>
            </w:pPr>
            <w:r w:rsidRPr="007C5449">
              <w:rPr>
                <w:b/>
                <w:sz w:val="20"/>
              </w:rPr>
              <w:t>S</w:t>
            </w:r>
            <w:r>
              <w:rPr>
                <w:b/>
                <w:sz w:val="20"/>
              </w:rPr>
              <w:t>ponsor</w:t>
            </w:r>
            <w:r w:rsidRPr="007C5449">
              <w:rPr>
                <w:b/>
                <w:sz w:val="20"/>
              </w:rPr>
              <w:t>:</w:t>
            </w:r>
            <w:r>
              <w:rPr>
                <w:b/>
                <w:sz w:val="20"/>
              </w:rPr>
              <w:t xml:space="preserve">  </w:t>
            </w:r>
            <w:proofErr w:type="spellStart"/>
            <w:r>
              <w:rPr>
                <w:sz w:val="20"/>
              </w:rPr>
              <w:t>Medpace</w:t>
            </w:r>
            <w:proofErr w:type="spellEnd"/>
            <w:r>
              <w:rPr>
                <w:sz w:val="20"/>
              </w:rPr>
              <w:t xml:space="preserve">, Inc./Castle Creek Pharmaceuticals LLC </w:t>
            </w:r>
          </w:p>
        </w:tc>
      </w:tr>
      <w:tr w:rsidR="00581BDE" w:rsidRPr="001035D9" w:rsidTr="00581BDE">
        <w:trPr>
          <w:trHeight w:val="269"/>
        </w:trPr>
        <w:tc>
          <w:tcPr>
            <w:tcW w:w="9494" w:type="dxa"/>
            <w:gridSpan w:val="3"/>
            <w:tcBorders>
              <w:top w:val="single" w:sz="4" w:space="0" w:color="auto"/>
              <w:left w:val="single" w:sz="4" w:space="0" w:color="auto"/>
              <w:bottom w:val="single" w:sz="4" w:space="0" w:color="auto"/>
              <w:right w:val="single" w:sz="4" w:space="0" w:color="auto"/>
            </w:tcBorders>
          </w:tcPr>
          <w:p w:rsidR="00581BDE" w:rsidRPr="00F17E40" w:rsidRDefault="00581BDE" w:rsidP="00581BDE">
            <w:pPr>
              <w:pStyle w:val="C-BodyText"/>
              <w:jc w:val="both"/>
              <w:rPr>
                <w:rFonts w:asciiTheme="minorHAnsi" w:hAnsiTheme="minorHAnsi" w:cstheme="minorHAnsi"/>
              </w:rPr>
            </w:pPr>
            <w:r>
              <w:rPr>
                <w:b/>
                <w:sz w:val="20"/>
              </w:rPr>
              <w:t xml:space="preserve">Protocol Title:  </w:t>
            </w:r>
            <w:r>
              <w:rPr>
                <w:sz w:val="20"/>
              </w:rPr>
              <w:t xml:space="preserve">An International, Multicenter, Randomized, Double-Blind, Parallel-Group Phase 2/3 Study Evaluating the Safety and Efficacy of </w:t>
            </w:r>
            <w:proofErr w:type="spellStart"/>
            <w:r>
              <w:rPr>
                <w:sz w:val="20"/>
              </w:rPr>
              <w:t>Diacerein</w:t>
            </w:r>
            <w:proofErr w:type="spellEnd"/>
            <w:r>
              <w:rPr>
                <w:sz w:val="20"/>
              </w:rPr>
              <w:t xml:space="preserve"> 1% Ointment Topical Formulation in Subjects with Epidermolysis bullosa Simplex (EBS).  </w:t>
            </w:r>
            <w:r w:rsidR="002556C0" w:rsidRPr="009621DF">
              <w:rPr>
                <w:sz w:val="20"/>
              </w:rPr>
              <w:t>Amount Funded:  $160,913.00</w:t>
            </w:r>
          </w:p>
        </w:tc>
      </w:tr>
    </w:tbl>
    <w:p w:rsidR="00581BDE" w:rsidRDefault="00581BDE" w:rsidP="00581BDE">
      <w:pPr>
        <w:rPr>
          <w:b/>
          <w:color w:val="000000"/>
          <w:sz w:val="22"/>
          <w:szCs w:val="22"/>
          <w:u w:val="single"/>
        </w:rPr>
      </w:pPr>
    </w:p>
    <w:p w:rsidR="00FD5CAD" w:rsidRDefault="00FD5CAD" w:rsidP="00CB09B0">
      <w:pPr>
        <w:pStyle w:val="Subtitle2"/>
        <w:spacing w:before="0"/>
        <w:rPr>
          <w:rFonts w:ascii="Times New Roman" w:hAnsi="Times New Roman"/>
          <w:sz w:val="20"/>
        </w:rPr>
      </w:pPr>
    </w:p>
    <w:tbl>
      <w:tblPr>
        <w:tblStyle w:val="TableGrid"/>
        <w:tblW w:w="0" w:type="auto"/>
        <w:tblLook w:val="04A0" w:firstRow="1" w:lastRow="0" w:firstColumn="1" w:lastColumn="0" w:noHBand="0" w:noVBand="1"/>
      </w:tblPr>
      <w:tblGrid>
        <w:gridCol w:w="3176"/>
        <w:gridCol w:w="3153"/>
        <w:gridCol w:w="3165"/>
      </w:tblGrid>
      <w:tr w:rsidR="004C39F7" w:rsidTr="00C45376">
        <w:tc>
          <w:tcPr>
            <w:tcW w:w="9720"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4C39F7" w:rsidRDefault="00090239" w:rsidP="00BB4AB6">
            <w:pPr>
              <w:pStyle w:val="Subtitle2"/>
              <w:spacing w:before="0"/>
              <w:rPr>
                <w:rFonts w:ascii="Times New Roman" w:hAnsi="Times New Roman"/>
                <w:b w:val="0"/>
                <w:sz w:val="20"/>
                <w:u w:val="none"/>
              </w:rPr>
            </w:pPr>
            <w:r>
              <w:rPr>
                <w:rFonts w:ascii="Times New Roman" w:hAnsi="Times New Roman"/>
                <w:b w:val="0"/>
                <w:sz w:val="20"/>
                <w:u w:val="none"/>
              </w:rPr>
              <w:t>Study #</w:t>
            </w:r>
            <w:r w:rsidR="0058759D">
              <w:rPr>
                <w:rFonts w:ascii="Times New Roman" w:hAnsi="Times New Roman"/>
                <w:b w:val="0"/>
                <w:sz w:val="20"/>
                <w:u w:val="none"/>
              </w:rPr>
              <w:t>8</w:t>
            </w:r>
          </w:p>
        </w:tc>
      </w:tr>
      <w:tr w:rsidR="004C39F7" w:rsidRPr="001035D9" w:rsidTr="00DA0BA4">
        <w:tc>
          <w:tcPr>
            <w:tcW w:w="3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C39F7" w:rsidRPr="00C715A9" w:rsidRDefault="004C39F7" w:rsidP="00BB4AB6">
            <w:pPr>
              <w:pStyle w:val="Subtitle2"/>
              <w:spacing w:before="0"/>
              <w:rPr>
                <w:rFonts w:ascii="Times New Roman" w:hAnsi="Times New Roman"/>
                <w:sz w:val="20"/>
                <w:u w:val="none"/>
              </w:rPr>
            </w:pPr>
            <w:r w:rsidRPr="00C715A9">
              <w:rPr>
                <w:rFonts w:ascii="Times New Roman" w:hAnsi="Times New Roman"/>
                <w:sz w:val="20"/>
                <w:u w:val="none"/>
              </w:rPr>
              <w:t>Protocol 39795</w:t>
            </w:r>
          </w:p>
          <w:p w:rsidR="004C39F7" w:rsidRPr="001035D9" w:rsidRDefault="004C39F7" w:rsidP="00BB4AB6">
            <w:pPr>
              <w:pStyle w:val="Subtitle2"/>
              <w:spacing w:before="0"/>
              <w:rPr>
                <w:rFonts w:ascii="Times New Roman" w:hAnsi="Times New Roman"/>
                <w:b w:val="0"/>
                <w:sz w:val="20"/>
                <w:u w:val="none"/>
              </w:rPr>
            </w:pPr>
            <w:r w:rsidRPr="001035D9">
              <w:rPr>
                <w:rFonts w:ascii="Times New Roman" w:hAnsi="Times New Roman"/>
                <w:sz w:val="20"/>
                <w:u w:val="none"/>
              </w:rPr>
              <w:t>SPO 127230</w:t>
            </w:r>
          </w:p>
        </w:tc>
        <w:tc>
          <w:tcPr>
            <w:tcW w:w="3221" w:type="dxa"/>
            <w:tcBorders>
              <w:top w:val="single" w:sz="4" w:space="0" w:color="auto"/>
              <w:left w:val="single" w:sz="4" w:space="0" w:color="auto"/>
              <w:bottom w:val="single" w:sz="4" w:space="0" w:color="auto"/>
              <w:right w:val="single" w:sz="4" w:space="0" w:color="auto"/>
            </w:tcBorders>
            <w:hideMark/>
          </w:tcPr>
          <w:p w:rsidR="004C39F7" w:rsidRPr="001035D9" w:rsidRDefault="00AD4F12" w:rsidP="00BB4AB6">
            <w:pPr>
              <w:pStyle w:val="Subtitle2"/>
              <w:spacing w:before="0"/>
              <w:rPr>
                <w:rFonts w:ascii="Times New Roman" w:hAnsi="Times New Roman"/>
                <w:b w:val="0"/>
                <w:sz w:val="20"/>
                <w:u w:val="none"/>
              </w:rPr>
            </w:pPr>
            <w:r>
              <w:rPr>
                <w:rFonts w:ascii="Times New Roman" w:hAnsi="Times New Roman"/>
                <w:b w:val="0"/>
                <w:sz w:val="20"/>
                <w:u w:val="none"/>
              </w:rPr>
              <w:t>Principal</w:t>
            </w:r>
            <w:r w:rsidR="004C39F7">
              <w:rPr>
                <w:rFonts w:ascii="Times New Roman" w:hAnsi="Times New Roman"/>
                <w:b w:val="0"/>
                <w:sz w:val="20"/>
                <w:u w:val="none"/>
              </w:rPr>
              <w:t xml:space="preserve"> Investigator</w:t>
            </w:r>
          </w:p>
        </w:tc>
        <w:tc>
          <w:tcPr>
            <w:tcW w:w="3246" w:type="dxa"/>
            <w:tcBorders>
              <w:top w:val="single" w:sz="4" w:space="0" w:color="auto"/>
              <w:left w:val="single" w:sz="4" w:space="0" w:color="auto"/>
              <w:bottom w:val="single" w:sz="4" w:space="0" w:color="auto"/>
              <w:right w:val="single" w:sz="4" w:space="0" w:color="auto"/>
            </w:tcBorders>
            <w:hideMark/>
          </w:tcPr>
          <w:p w:rsidR="004C39F7" w:rsidRPr="001035D9" w:rsidRDefault="00C45376" w:rsidP="00BB4AB6">
            <w:pPr>
              <w:pStyle w:val="Subtitle2"/>
              <w:spacing w:before="0"/>
              <w:rPr>
                <w:rFonts w:ascii="Times New Roman" w:hAnsi="Times New Roman"/>
                <w:b w:val="0"/>
                <w:sz w:val="20"/>
                <w:u w:val="none"/>
              </w:rPr>
            </w:pPr>
            <w:r>
              <w:rPr>
                <w:rFonts w:ascii="Times New Roman" w:hAnsi="Times New Roman"/>
                <w:b w:val="0"/>
                <w:sz w:val="20"/>
                <w:u w:val="none"/>
              </w:rPr>
              <w:t>2017 - Present</w:t>
            </w:r>
          </w:p>
        </w:tc>
      </w:tr>
      <w:tr w:rsidR="004C39F7" w:rsidRPr="001035D9" w:rsidTr="00DA0BA4">
        <w:trPr>
          <w:trHeight w:val="287"/>
        </w:trPr>
        <w:tc>
          <w:tcPr>
            <w:tcW w:w="9720" w:type="dxa"/>
            <w:gridSpan w:val="3"/>
            <w:tcBorders>
              <w:top w:val="single" w:sz="4" w:space="0" w:color="auto"/>
              <w:left w:val="single" w:sz="4" w:space="0" w:color="auto"/>
              <w:bottom w:val="single" w:sz="4" w:space="0" w:color="auto"/>
              <w:right w:val="single" w:sz="4" w:space="0" w:color="auto"/>
            </w:tcBorders>
          </w:tcPr>
          <w:p w:rsidR="00DA0BA4" w:rsidRPr="001035D9" w:rsidRDefault="004C39F7" w:rsidP="00C45376">
            <w:pPr>
              <w:spacing w:line="192" w:lineRule="auto"/>
              <w:rPr>
                <w:sz w:val="20"/>
                <w:szCs w:val="20"/>
              </w:rPr>
            </w:pPr>
            <w:r w:rsidRPr="007C5449">
              <w:rPr>
                <w:b/>
                <w:sz w:val="20"/>
              </w:rPr>
              <w:t>S</w:t>
            </w:r>
            <w:r w:rsidR="00DA0BA4">
              <w:rPr>
                <w:b/>
                <w:sz w:val="20"/>
              </w:rPr>
              <w:t>ponsor</w:t>
            </w:r>
            <w:r w:rsidRPr="007C5449">
              <w:rPr>
                <w:b/>
                <w:sz w:val="20"/>
              </w:rPr>
              <w:t>:</w:t>
            </w:r>
            <w:r w:rsidR="00DA0BA4">
              <w:rPr>
                <w:b/>
                <w:sz w:val="20"/>
              </w:rPr>
              <w:t xml:space="preserve">  </w:t>
            </w:r>
            <w:r w:rsidR="00F60AE5">
              <w:rPr>
                <w:sz w:val="20"/>
                <w:szCs w:val="20"/>
              </w:rPr>
              <w:t>Castle Creek Pharma</w:t>
            </w:r>
          </w:p>
        </w:tc>
      </w:tr>
      <w:tr w:rsidR="004C39F7" w:rsidRPr="001035D9" w:rsidTr="00BB4AB6">
        <w:tc>
          <w:tcPr>
            <w:tcW w:w="9720" w:type="dxa"/>
            <w:gridSpan w:val="3"/>
            <w:tcBorders>
              <w:top w:val="single" w:sz="4" w:space="0" w:color="auto"/>
              <w:left w:val="single" w:sz="4" w:space="0" w:color="auto"/>
              <w:bottom w:val="single" w:sz="4" w:space="0" w:color="auto"/>
              <w:right w:val="single" w:sz="4" w:space="0" w:color="auto"/>
            </w:tcBorders>
            <w:hideMark/>
          </w:tcPr>
          <w:p w:rsidR="004C39F7" w:rsidRPr="001035D9" w:rsidRDefault="0007213E" w:rsidP="00BB4AB6">
            <w:pPr>
              <w:spacing w:line="192" w:lineRule="auto"/>
              <w:rPr>
                <w:b/>
                <w:sz w:val="20"/>
                <w:szCs w:val="20"/>
              </w:rPr>
            </w:pPr>
            <w:r w:rsidRPr="006F628E">
              <w:rPr>
                <w:b/>
                <w:sz w:val="20"/>
                <w:szCs w:val="20"/>
              </w:rPr>
              <w:t xml:space="preserve">Protocol </w:t>
            </w:r>
            <w:r>
              <w:rPr>
                <w:b/>
                <w:sz w:val="20"/>
                <w:szCs w:val="20"/>
              </w:rPr>
              <w:t xml:space="preserve">Title: </w:t>
            </w:r>
            <w:r w:rsidR="004C39F7">
              <w:rPr>
                <w:sz w:val="20"/>
                <w:szCs w:val="20"/>
              </w:rPr>
              <w:t xml:space="preserve">An international, Multicenter, Randomized, Double-Blind, Parallel-Group phase 2/3 Study Evaluating the Safety and Efficacy of </w:t>
            </w:r>
            <w:proofErr w:type="spellStart"/>
            <w:r w:rsidR="004C39F7">
              <w:rPr>
                <w:sz w:val="20"/>
                <w:szCs w:val="20"/>
              </w:rPr>
              <w:t>Diacerein</w:t>
            </w:r>
            <w:proofErr w:type="spellEnd"/>
            <w:r w:rsidR="004C39F7">
              <w:rPr>
                <w:sz w:val="20"/>
                <w:szCs w:val="20"/>
              </w:rPr>
              <w:t xml:space="preserve"> 1% Ointment Topical Formulation in Subjects with Epidermolysis Bullosa S</w:t>
            </w:r>
            <w:r w:rsidR="004C39F7" w:rsidRPr="001035D9">
              <w:rPr>
                <w:sz w:val="20"/>
                <w:szCs w:val="20"/>
              </w:rPr>
              <w:t xml:space="preserve">implex (EBS). </w:t>
            </w:r>
          </w:p>
        </w:tc>
      </w:tr>
    </w:tbl>
    <w:p w:rsidR="004C39F7" w:rsidRDefault="004C39F7" w:rsidP="00CB09B0">
      <w:pPr>
        <w:pStyle w:val="Subtitle2"/>
        <w:spacing w:before="0"/>
        <w:rPr>
          <w:rFonts w:ascii="Times New Roman" w:hAnsi="Times New Roman"/>
          <w:sz w:val="20"/>
        </w:rPr>
      </w:pPr>
    </w:p>
    <w:p w:rsidR="00FD5CAD" w:rsidRDefault="00FD5CAD" w:rsidP="00CB09B0">
      <w:pPr>
        <w:pStyle w:val="Subtitle2"/>
        <w:spacing w:before="0"/>
        <w:rPr>
          <w:rFonts w:ascii="Times New Roman" w:hAnsi="Times New Roman"/>
          <w:sz w:val="20"/>
        </w:rPr>
      </w:pPr>
    </w:p>
    <w:tbl>
      <w:tblPr>
        <w:tblStyle w:val="TableGrid"/>
        <w:tblW w:w="0" w:type="auto"/>
        <w:tblLook w:val="04A0" w:firstRow="1" w:lastRow="0" w:firstColumn="1" w:lastColumn="0" w:noHBand="0" w:noVBand="1"/>
      </w:tblPr>
      <w:tblGrid>
        <w:gridCol w:w="3176"/>
        <w:gridCol w:w="3153"/>
        <w:gridCol w:w="3165"/>
      </w:tblGrid>
      <w:tr w:rsidR="004C39F7" w:rsidRPr="001035D9" w:rsidTr="00C45376">
        <w:tc>
          <w:tcPr>
            <w:tcW w:w="9720"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4C39F7" w:rsidRDefault="00090239" w:rsidP="00BB4AB6">
            <w:pPr>
              <w:pStyle w:val="Subtitle2"/>
              <w:spacing w:before="0"/>
              <w:rPr>
                <w:rFonts w:ascii="Times New Roman" w:hAnsi="Times New Roman"/>
                <w:b w:val="0"/>
                <w:sz w:val="20"/>
                <w:u w:val="none"/>
              </w:rPr>
            </w:pPr>
            <w:r>
              <w:rPr>
                <w:rFonts w:ascii="Times New Roman" w:hAnsi="Times New Roman"/>
                <w:b w:val="0"/>
                <w:sz w:val="20"/>
                <w:u w:val="none"/>
              </w:rPr>
              <w:t>Study #</w:t>
            </w:r>
            <w:r w:rsidR="0058759D">
              <w:rPr>
                <w:rFonts w:ascii="Times New Roman" w:hAnsi="Times New Roman"/>
                <w:b w:val="0"/>
                <w:sz w:val="20"/>
                <w:u w:val="none"/>
              </w:rPr>
              <w:t>9</w:t>
            </w:r>
          </w:p>
        </w:tc>
      </w:tr>
      <w:tr w:rsidR="004C39F7" w:rsidRPr="001035D9" w:rsidTr="0007213E">
        <w:tc>
          <w:tcPr>
            <w:tcW w:w="3253" w:type="dxa"/>
            <w:tcBorders>
              <w:top w:val="single" w:sz="4" w:space="0" w:color="auto"/>
              <w:left w:val="single" w:sz="4" w:space="0" w:color="auto"/>
              <w:bottom w:val="single" w:sz="4" w:space="0" w:color="auto"/>
              <w:right w:val="single" w:sz="4" w:space="0" w:color="auto"/>
            </w:tcBorders>
            <w:shd w:val="clear" w:color="auto" w:fill="auto"/>
            <w:hideMark/>
          </w:tcPr>
          <w:p w:rsidR="004C39F7" w:rsidRPr="00C715A9" w:rsidRDefault="004C39F7" w:rsidP="00BB4AB6">
            <w:pPr>
              <w:pStyle w:val="Subtitle2"/>
              <w:spacing w:before="0"/>
              <w:rPr>
                <w:rFonts w:ascii="Times New Roman" w:hAnsi="Times New Roman"/>
                <w:sz w:val="20"/>
                <w:u w:val="none"/>
              </w:rPr>
            </w:pPr>
            <w:r>
              <w:rPr>
                <w:rFonts w:ascii="Times New Roman" w:hAnsi="Times New Roman"/>
                <w:sz w:val="20"/>
                <w:u w:val="none"/>
              </w:rPr>
              <w:t>Protocol 43687</w:t>
            </w:r>
          </w:p>
          <w:p w:rsidR="004C39F7" w:rsidRPr="001035D9" w:rsidRDefault="004C39F7" w:rsidP="00BB4AB6">
            <w:pPr>
              <w:pStyle w:val="Subtitle2"/>
              <w:spacing w:before="0"/>
              <w:rPr>
                <w:rFonts w:ascii="Times New Roman" w:hAnsi="Times New Roman"/>
                <w:b w:val="0"/>
                <w:sz w:val="20"/>
                <w:u w:val="none"/>
              </w:rPr>
            </w:pPr>
            <w:r w:rsidRPr="001035D9">
              <w:rPr>
                <w:rFonts w:ascii="Times New Roman" w:hAnsi="Times New Roman"/>
                <w:sz w:val="20"/>
                <w:u w:val="none"/>
              </w:rPr>
              <w:t xml:space="preserve">SPO </w:t>
            </w:r>
            <w:r>
              <w:rPr>
                <w:rFonts w:ascii="Times New Roman" w:hAnsi="Times New Roman"/>
                <w:sz w:val="20"/>
                <w:u w:val="none"/>
              </w:rPr>
              <w:t>134181</w:t>
            </w:r>
          </w:p>
        </w:tc>
        <w:tc>
          <w:tcPr>
            <w:tcW w:w="3221" w:type="dxa"/>
            <w:tcBorders>
              <w:top w:val="single" w:sz="4" w:space="0" w:color="auto"/>
              <w:left w:val="single" w:sz="4" w:space="0" w:color="auto"/>
              <w:bottom w:val="single" w:sz="4" w:space="0" w:color="auto"/>
              <w:right w:val="single" w:sz="4" w:space="0" w:color="auto"/>
            </w:tcBorders>
            <w:hideMark/>
          </w:tcPr>
          <w:p w:rsidR="004C39F7" w:rsidRPr="001035D9" w:rsidRDefault="00B84CF7" w:rsidP="00BB4AB6">
            <w:pPr>
              <w:pStyle w:val="Subtitle2"/>
              <w:spacing w:before="0"/>
              <w:rPr>
                <w:rFonts w:ascii="Times New Roman" w:hAnsi="Times New Roman"/>
                <w:b w:val="0"/>
                <w:sz w:val="20"/>
                <w:u w:val="none"/>
              </w:rPr>
            </w:pPr>
            <w:r>
              <w:rPr>
                <w:rFonts w:ascii="Times New Roman" w:hAnsi="Times New Roman"/>
                <w:b w:val="0"/>
                <w:sz w:val="20"/>
                <w:u w:val="none"/>
              </w:rPr>
              <w:t>Princip</w:t>
            </w:r>
            <w:r w:rsidR="00AD4F12">
              <w:rPr>
                <w:rFonts w:ascii="Times New Roman" w:hAnsi="Times New Roman"/>
                <w:b w:val="0"/>
                <w:sz w:val="20"/>
                <w:u w:val="none"/>
              </w:rPr>
              <w:t>al</w:t>
            </w:r>
            <w:r w:rsidR="004C39F7">
              <w:rPr>
                <w:rFonts w:ascii="Times New Roman" w:hAnsi="Times New Roman"/>
                <w:b w:val="0"/>
                <w:sz w:val="20"/>
                <w:u w:val="none"/>
              </w:rPr>
              <w:t xml:space="preserve"> Investigator</w:t>
            </w:r>
          </w:p>
        </w:tc>
        <w:tc>
          <w:tcPr>
            <w:tcW w:w="3246" w:type="dxa"/>
            <w:tcBorders>
              <w:top w:val="single" w:sz="4" w:space="0" w:color="auto"/>
              <w:left w:val="single" w:sz="4" w:space="0" w:color="auto"/>
              <w:bottom w:val="single" w:sz="4" w:space="0" w:color="auto"/>
              <w:right w:val="single" w:sz="4" w:space="0" w:color="auto"/>
            </w:tcBorders>
            <w:hideMark/>
          </w:tcPr>
          <w:p w:rsidR="004C39F7" w:rsidRPr="001035D9" w:rsidRDefault="00C45376" w:rsidP="00BB4AB6">
            <w:pPr>
              <w:pStyle w:val="Subtitle2"/>
              <w:spacing w:before="0"/>
              <w:rPr>
                <w:rFonts w:ascii="Times New Roman" w:hAnsi="Times New Roman"/>
                <w:b w:val="0"/>
                <w:sz w:val="20"/>
                <w:u w:val="none"/>
              </w:rPr>
            </w:pPr>
            <w:r>
              <w:rPr>
                <w:rFonts w:ascii="Times New Roman" w:hAnsi="Times New Roman"/>
                <w:b w:val="0"/>
                <w:sz w:val="20"/>
                <w:u w:val="none"/>
              </w:rPr>
              <w:t>2017 - Present</w:t>
            </w:r>
          </w:p>
        </w:tc>
      </w:tr>
      <w:tr w:rsidR="004C39F7" w:rsidRPr="001035D9" w:rsidTr="00464751">
        <w:trPr>
          <w:trHeight w:val="242"/>
        </w:trPr>
        <w:tc>
          <w:tcPr>
            <w:tcW w:w="9720" w:type="dxa"/>
            <w:gridSpan w:val="3"/>
            <w:tcBorders>
              <w:top w:val="single" w:sz="4" w:space="0" w:color="auto"/>
              <w:left w:val="single" w:sz="4" w:space="0" w:color="auto"/>
              <w:bottom w:val="single" w:sz="4" w:space="0" w:color="auto"/>
              <w:right w:val="single" w:sz="4" w:space="0" w:color="auto"/>
            </w:tcBorders>
          </w:tcPr>
          <w:p w:rsidR="004C39F7" w:rsidRPr="001035D9" w:rsidRDefault="004C39F7" w:rsidP="0007213E">
            <w:pPr>
              <w:spacing w:line="192" w:lineRule="auto"/>
              <w:rPr>
                <w:sz w:val="20"/>
                <w:szCs w:val="20"/>
              </w:rPr>
            </w:pPr>
            <w:r w:rsidRPr="007C5449">
              <w:rPr>
                <w:b/>
                <w:sz w:val="20"/>
              </w:rPr>
              <w:t>S</w:t>
            </w:r>
            <w:r w:rsidR="0007213E">
              <w:rPr>
                <w:b/>
                <w:sz w:val="20"/>
              </w:rPr>
              <w:t>ponsor</w:t>
            </w:r>
            <w:r w:rsidRPr="007C5449">
              <w:rPr>
                <w:b/>
                <w:sz w:val="20"/>
              </w:rPr>
              <w:t>:</w:t>
            </w:r>
            <w:r w:rsidR="0007213E">
              <w:rPr>
                <w:b/>
                <w:sz w:val="20"/>
              </w:rPr>
              <w:t xml:space="preserve"> </w:t>
            </w:r>
            <w:r w:rsidR="00F60AE5">
              <w:rPr>
                <w:sz w:val="20"/>
                <w:szCs w:val="20"/>
              </w:rPr>
              <w:t>Castle Creek Pharma</w:t>
            </w:r>
          </w:p>
        </w:tc>
      </w:tr>
      <w:tr w:rsidR="004C39F7" w:rsidRPr="001035D9" w:rsidTr="00BB4AB6">
        <w:tc>
          <w:tcPr>
            <w:tcW w:w="9720" w:type="dxa"/>
            <w:gridSpan w:val="3"/>
            <w:tcBorders>
              <w:top w:val="single" w:sz="4" w:space="0" w:color="auto"/>
              <w:left w:val="single" w:sz="4" w:space="0" w:color="auto"/>
              <w:bottom w:val="single" w:sz="4" w:space="0" w:color="auto"/>
              <w:right w:val="single" w:sz="4" w:space="0" w:color="auto"/>
            </w:tcBorders>
            <w:hideMark/>
          </w:tcPr>
          <w:p w:rsidR="004C39F7" w:rsidRPr="001035D9" w:rsidRDefault="006F628E" w:rsidP="00BB4AB6">
            <w:pPr>
              <w:spacing w:line="192" w:lineRule="auto"/>
              <w:rPr>
                <w:b/>
                <w:sz w:val="20"/>
                <w:szCs w:val="20"/>
              </w:rPr>
            </w:pPr>
            <w:r w:rsidRPr="006F628E">
              <w:rPr>
                <w:b/>
                <w:sz w:val="20"/>
              </w:rPr>
              <w:t>Project</w:t>
            </w:r>
            <w:r w:rsidR="0007213E" w:rsidRPr="006F628E">
              <w:rPr>
                <w:b/>
                <w:sz w:val="20"/>
                <w:szCs w:val="20"/>
              </w:rPr>
              <w:t xml:space="preserve"> </w:t>
            </w:r>
            <w:r w:rsidR="0007213E">
              <w:rPr>
                <w:b/>
                <w:sz w:val="20"/>
                <w:szCs w:val="20"/>
              </w:rPr>
              <w:t xml:space="preserve">Title: </w:t>
            </w:r>
            <w:r w:rsidR="004C39F7">
              <w:rPr>
                <w:sz w:val="20"/>
                <w:szCs w:val="20"/>
              </w:rPr>
              <w:t xml:space="preserve">An international, Multicenter, Open Label, Long Term Extension Study Evaluating the Safety of </w:t>
            </w:r>
            <w:proofErr w:type="spellStart"/>
            <w:r w:rsidR="004C39F7">
              <w:rPr>
                <w:sz w:val="20"/>
                <w:szCs w:val="20"/>
              </w:rPr>
              <w:t>Diacerein</w:t>
            </w:r>
            <w:proofErr w:type="spellEnd"/>
            <w:r w:rsidR="004C39F7">
              <w:rPr>
                <w:sz w:val="20"/>
                <w:szCs w:val="20"/>
              </w:rPr>
              <w:t xml:space="preserve"> 1% Ointment Topical Formulation in Subjects with Epidermolysis Bullosa S</w:t>
            </w:r>
            <w:r w:rsidR="004C39F7" w:rsidRPr="001035D9">
              <w:rPr>
                <w:sz w:val="20"/>
                <w:szCs w:val="20"/>
              </w:rPr>
              <w:t xml:space="preserve">implex (EBS). </w:t>
            </w:r>
          </w:p>
        </w:tc>
      </w:tr>
    </w:tbl>
    <w:p w:rsidR="0053150B" w:rsidRDefault="0053150B" w:rsidP="00CA7A1A">
      <w:pPr>
        <w:pStyle w:val="Subtitle2"/>
        <w:spacing w:before="0"/>
        <w:rPr>
          <w:sz w:val="20"/>
        </w:rPr>
      </w:pPr>
    </w:p>
    <w:p w:rsidR="00FD5CAD" w:rsidRDefault="00FD5CAD" w:rsidP="00CA7A1A">
      <w:pPr>
        <w:pStyle w:val="Subtitle2"/>
        <w:spacing w:before="0"/>
        <w:rPr>
          <w:sz w:val="20"/>
        </w:rPr>
      </w:pPr>
    </w:p>
    <w:tbl>
      <w:tblPr>
        <w:tblStyle w:val="TableGrid"/>
        <w:tblW w:w="0" w:type="auto"/>
        <w:tblLook w:val="04A0" w:firstRow="1" w:lastRow="0" w:firstColumn="1" w:lastColumn="0" w:noHBand="0" w:noVBand="1"/>
      </w:tblPr>
      <w:tblGrid>
        <w:gridCol w:w="3206"/>
        <w:gridCol w:w="3137"/>
        <w:gridCol w:w="3151"/>
      </w:tblGrid>
      <w:tr w:rsidR="0053150B" w:rsidTr="00E805F2">
        <w:tc>
          <w:tcPr>
            <w:tcW w:w="9720"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53150B" w:rsidRDefault="00F60AE5" w:rsidP="00090239">
            <w:pPr>
              <w:pStyle w:val="Subtitle2"/>
              <w:spacing w:before="0"/>
              <w:rPr>
                <w:rFonts w:ascii="Times New Roman" w:hAnsi="Times New Roman"/>
                <w:b w:val="0"/>
                <w:sz w:val="20"/>
                <w:u w:val="none"/>
              </w:rPr>
            </w:pPr>
            <w:r>
              <w:rPr>
                <w:rFonts w:ascii="Times New Roman" w:hAnsi="Times New Roman"/>
                <w:b w:val="0"/>
                <w:sz w:val="20"/>
                <w:u w:val="none"/>
              </w:rPr>
              <w:t>Study #</w:t>
            </w:r>
            <w:r w:rsidR="0058759D">
              <w:rPr>
                <w:rFonts w:ascii="Times New Roman" w:hAnsi="Times New Roman"/>
                <w:b w:val="0"/>
                <w:sz w:val="20"/>
                <w:u w:val="none"/>
              </w:rPr>
              <w:t>10</w:t>
            </w:r>
          </w:p>
        </w:tc>
      </w:tr>
      <w:tr w:rsidR="0053150B" w:rsidRPr="001035D9" w:rsidTr="0007213E">
        <w:tc>
          <w:tcPr>
            <w:tcW w:w="327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3150B" w:rsidRPr="00934B2F" w:rsidRDefault="0053150B" w:rsidP="00BB4AB6">
            <w:pPr>
              <w:pStyle w:val="Subtitle2"/>
              <w:spacing w:before="0"/>
              <w:rPr>
                <w:rFonts w:ascii="Times New Roman" w:hAnsi="Times New Roman"/>
                <w:sz w:val="20"/>
                <w:u w:val="none"/>
              </w:rPr>
            </w:pPr>
            <w:r>
              <w:rPr>
                <w:rFonts w:ascii="Times New Roman" w:hAnsi="Times New Roman"/>
                <w:sz w:val="20"/>
                <w:u w:val="none"/>
              </w:rPr>
              <w:t>Pending Phase 1 Completion</w:t>
            </w:r>
          </w:p>
        </w:tc>
        <w:tc>
          <w:tcPr>
            <w:tcW w:w="3208" w:type="dxa"/>
            <w:tcBorders>
              <w:top w:val="single" w:sz="4" w:space="0" w:color="auto"/>
              <w:left w:val="single" w:sz="4" w:space="0" w:color="auto"/>
              <w:bottom w:val="single" w:sz="4" w:space="0" w:color="auto"/>
              <w:right w:val="single" w:sz="4" w:space="0" w:color="auto"/>
            </w:tcBorders>
            <w:hideMark/>
          </w:tcPr>
          <w:p w:rsidR="0053150B" w:rsidRPr="001035D9" w:rsidRDefault="00AD4F12" w:rsidP="00BB4AB6">
            <w:pPr>
              <w:pStyle w:val="Subtitle2"/>
              <w:spacing w:before="0"/>
              <w:rPr>
                <w:rFonts w:ascii="Times New Roman" w:hAnsi="Times New Roman"/>
                <w:b w:val="0"/>
                <w:sz w:val="20"/>
                <w:u w:val="none"/>
              </w:rPr>
            </w:pPr>
            <w:r>
              <w:rPr>
                <w:rFonts w:ascii="Times New Roman" w:hAnsi="Times New Roman"/>
                <w:b w:val="0"/>
                <w:sz w:val="20"/>
                <w:u w:val="none"/>
              </w:rPr>
              <w:t>Principal</w:t>
            </w:r>
            <w:r w:rsidR="0053150B">
              <w:rPr>
                <w:rFonts w:ascii="Times New Roman" w:hAnsi="Times New Roman"/>
                <w:b w:val="0"/>
                <w:sz w:val="20"/>
                <w:u w:val="none"/>
              </w:rPr>
              <w:t xml:space="preserve"> Investigator</w:t>
            </w:r>
          </w:p>
        </w:tc>
        <w:tc>
          <w:tcPr>
            <w:tcW w:w="3234" w:type="dxa"/>
            <w:tcBorders>
              <w:top w:val="single" w:sz="4" w:space="0" w:color="auto"/>
              <w:left w:val="single" w:sz="4" w:space="0" w:color="auto"/>
              <w:bottom w:val="single" w:sz="4" w:space="0" w:color="auto"/>
              <w:right w:val="single" w:sz="4" w:space="0" w:color="auto"/>
            </w:tcBorders>
            <w:hideMark/>
          </w:tcPr>
          <w:p w:rsidR="0053150B" w:rsidRPr="001035D9" w:rsidRDefault="0053150B" w:rsidP="00BB4AB6">
            <w:pPr>
              <w:pStyle w:val="Subtitle2"/>
              <w:spacing w:before="0"/>
              <w:rPr>
                <w:rFonts w:ascii="Times New Roman" w:hAnsi="Times New Roman"/>
                <w:b w:val="0"/>
                <w:sz w:val="20"/>
                <w:u w:val="none"/>
              </w:rPr>
            </w:pPr>
            <w:r>
              <w:rPr>
                <w:rFonts w:ascii="Times New Roman" w:hAnsi="Times New Roman"/>
                <w:b w:val="0"/>
                <w:sz w:val="20"/>
                <w:u w:val="none"/>
              </w:rPr>
              <w:t>Pending</w:t>
            </w:r>
          </w:p>
        </w:tc>
      </w:tr>
      <w:tr w:rsidR="0053150B" w:rsidRPr="001035D9" w:rsidTr="00464751">
        <w:trPr>
          <w:trHeight w:val="215"/>
        </w:trPr>
        <w:tc>
          <w:tcPr>
            <w:tcW w:w="9720" w:type="dxa"/>
            <w:gridSpan w:val="3"/>
            <w:tcBorders>
              <w:top w:val="single" w:sz="4" w:space="0" w:color="auto"/>
              <w:left w:val="single" w:sz="4" w:space="0" w:color="auto"/>
              <w:bottom w:val="single" w:sz="4" w:space="0" w:color="auto"/>
              <w:right w:val="single" w:sz="4" w:space="0" w:color="auto"/>
            </w:tcBorders>
          </w:tcPr>
          <w:p w:rsidR="0053150B" w:rsidRPr="001035D9" w:rsidRDefault="0053150B" w:rsidP="0007213E">
            <w:pPr>
              <w:spacing w:line="192" w:lineRule="auto"/>
              <w:rPr>
                <w:sz w:val="20"/>
                <w:szCs w:val="20"/>
              </w:rPr>
            </w:pPr>
            <w:r w:rsidRPr="007C5449">
              <w:rPr>
                <w:b/>
                <w:sz w:val="20"/>
              </w:rPr>
              <w:t>S</w:t>
            </w:r>
            <w:r w:rsidR="0007213E">
              <w:rPr>
                <w:b/>
                <w:sz w:val="20"/>
              </w:rPr>
              <w:t>ponsor</w:t>
            </w:r>
            <w:r w:rsidRPr="007C5449">
              <w:rPr>
                <w:b/>
                <w:sz w:val="20"/>
              </w:rPr>
              <w:t>:</w:t>
            </w:r>
            <w:r w:rsidR="0007213E">
              <w:rPr>
                <w:b/>
                <w:sz w:val="20"/>
              </w:rPr>
              <w:t xml:space="preserve">  </w:t>
            </w:r>
            <w:r>
              <w:rPr>
                <w:sz w:val="20"/>
                <w:szCs w:val="20"/>
              </w:rPr>
              <w:t>BERG</w:t>
            </w:r>
            <w:r w:rsidR="000B0B78">
              <w:rPr>
                <w:sz w:val="20"/>
                <w:szCs w:val="20"/>
              </w:rPr>
              <w:t xml:space="preserve"> H</w:t>
            </w:r>
            <w:r w:rsidR="006A5EC7">
              <w:rPr>
                <w:sz w:val="20"/>
                <w:szCs w:val="20"/>
              </w:rPr>
              <w:t>ealth</w:t>
            </w:r>
          </w:p>
        </w:tc>
      </w:tr>
      <w:tr w:rsidR="0053150B" w:rsidRPr="001035D9" w:rsidTr="00BB4AB6">
        <w:tc>
          <w:tcPr>
            <w:tcW w:w="9720" w:type="dxa"/>
            <w:gridSpan w:val="3"/>
            <w:tcBorders>
              <w:top w:val="single" w:sz="4" w:space="0" w:color="auto"/>
              <w:left w:val="single" w:sz="4" w:space="0" w:color="auto"/>
              <w:bottom w:val="single" w:sz="4" w:space="0" w:color="auto"/>
              <w:right w:val="single" w:sz="4" w:space="0" w:color="auto"/>
            </w:tcBorders>
            <w:hideMark/>
          </w:tcPr>
          <w:p w:rsidR="0053150B" w:rsidRPr="001035D9" w:rsidRDefault="006F628E" w:rsidP="00BB4AB6">
            <w:pPr>
              <w:rPr>
                <w:sz w:val="20"/>
                <w:szCs w:val="20"/>
              </w:rPr>
            </w:pPr>
            <w:r w:rsidRPr="006F628E">
              <w:rPr>
                <w:b/>
                <w:sz w:val="20"/>
              </w:rPr>
              <w:t>Project</w:t>
            </w:r>
            <w:r w:rsidR="0007213E" w:rsidRPr="006F628E">
              <w:rPr>
                <w:b/>
                <w:sz w:val="20"/>
                <w:szCs w:val="20"/>
              </w:rPr>
              <w:t xml:space="preserve"> </w:t>
            </w:r>
            <w:r w:rsidR="0007213E">
              <w:rPr>
                <w:b/>
                <w:sz w:val="20"/>
                <w:szCs w:val="20"/>
              </w:rPr>
              <w:t xml:space="preserve">Title: </w:t>
            </w:r>
            <w:r w:rsidR="0053150B">
              <w:rPr>
                <w:sz w:val="20"/>
                <w:szCs w:val="20"/>
              </w:rPr>
              <w:t xml:space="preserve">A Phase 1 Study to Evaluate the Safety, Pharmacokinetics and Therapeutic Effect of Topical BPM31510 3.0% Cream in Patients with Epidermolysis Bullosa.  </w:t>
            </w:r>
            <w:r w:rsidR="0053150B" w:rsidRPr="001035D9">
              <w:rPr>
                <w:sz w:val="20"/>
                <w:szCs w:val="20"/>
              </w:rPr>
              <w:t xml:space="preserve">  </w:t>
            </w:r>
          </w:p>
        </w:tc>
      </w:tr>
    </w:tbl>
    <w:p w:rsidR="0053150B" w:rsidRDefault="0053150B">
      <w:pPr>
        <w:rPr>
          <w:sz w:val="20"/>
        </w:rPr>
      </w:pPr>
    </w:p>
    <w:p w:rsidR="00FD5CAD" w:rsidRDefault="00FD5CAD">
      <w:pPr>
        <w:rPr>
          <w:sz w:val="20"/>
        </w:rPr>
      </w:pPr>
    </w:p>
    <w:tbl>
      <w:tblPr>
        <w:tblStyle w:val="TableGrid"/>
        <w:tblW w:w="0" w:type="auto"/>
        <w:tblLook w:val="04A0" w:firstRow="1" w:lastRow="0" w:firstColumn="1" w:lastColumn="0" w:noHBand="0" w:noVBand="1"/>
      </w:tblPr>
      <w:tblGrid>
        <w:gridCol w:w="3176"/>
        <w:gridCol w:w="3153"/>
        <w:gridCol w:w="3165"/>
      </w:tblGrid>
      <w:tr w:rsidR="0053150B" w:rsidTr="00A34DB1">
        <w:tc>
          <w:tcPr>
            <w:tcW w:w="9720"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53150B" w:rsidRDefault="0053150B" w:rsidP="00BB4AB6">
            <w:pPr>
              <w:pStyle w:val="Subtitle2"/>
              <w:spacing w:before="0"/>
              <w:rPr>
                <w:rFonts w:ascii="Times New Roman" w:hAnsi="Times New Roman"/>
                <w:b w:val="0"/>
                <w:sz w:val="20"/>
                <w:u w:val="none"/>
              </w:rPr>
            </w:pPr>
            <w:r>
              <w:rPr>
                <w:rFonts w:ascii="Times New Roman" w:hAnsi="Times New Roman"/>
                <w:b w:val="0"/>
                <w:sz w:val="20"/>
                <w:u w:val="none"/>
              </w:rPr>
              <w:t>Study #</w:t>
            </w:r>
            <w:r w:rsidR="0007213E">
              <w:rPr>
                <w:rFonts w:ascii="Times New Roman" w:hAnsi="Times New Roman"/>
                <w:b w:val="0"/>
                <w:sz w:val="20"/>
                <w:u w:val="none"/>
              </w:rPr>
              <w:t>1</w:t>
            </w:r>
            <w:r w:rsidR="0058759D">
              <w:rPr>
                <w:rFonts w:ascii="Times New Roman" w:hAnsi="Times New Roman"/>
                <w:b w:val="0"/>
                <w:sz w:val="20"/>
                <w:u w:val="none"/>
              </w:rPr>
              <w:t>1</w:t>
            </w:r>
          </w:p>
        </w:tc>
      </w:tr>
      <w:tr w:rsidR="0053150B" w:rsidRPr="001035D9" w:rsidTr="0007213E">
        <w:tc>
          <w:tcPr>
            <w:tcW w:w="3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3150B" w:rsidRPr="00DC6C5A" w:rsidRDefault="0053150B" w:rsidP="00BB4AB6">
            <w:pPr>
              <w:pStyle w:val="Subtitle2"/>
              <w:spacing w:before="0"/>
              <w:rPr>
                <w:rFonts w:ascii="Times New Roman" w:hAnsi="Times New Roman"/>
                <w:sz w:val="20"/>
                <w:u w:val="none"/>
              </w:rPr>
            </w:pPr>
            <w:r>
              <w:rPr>
                <w:rFonts w:ascii="Times New Roman" w:hAnsi="Times New Roman"/>
                <w:sz w:val="20"/>
                <w:u w:val="none"/>
              </w:rPr>
              <w:t>Protocol 42934</w:t>
            </w:r>
          </w:p>
        </w:tc>
        <w:tc>
          <w:tcPr>
            <w:tcW w:w="3221" w:type="dxa"/>
            <w:tcBorders>
              <w:top w:val="single" w:sz="4" w:space="0" w:color="auto"/>
              <w:left w:val="single" w:sz="4" w:space="0" w:color="auto"/>
              <w:bottom w:val="single" w:sz="4" w:space="0" w:color="auto"/>
              <w:right w:val="single" w:sz="4" w:space="0" w:color="auto"/>
            </w:tcBorders>
            <w:hideMark/>
          </w:tcPr>
          <w:p w:rsidR="0053150B" w:rsidRPr="001035D9" w:rsidRDefault="00BB4AB6" w:rsidP="00BB4AB6">
            <w:pPr>
              <w:pStyle w:val="Subtitle2"/>
              <w:spacing w:before="0"/>
              <w:rPr>
                <w:rFonts w:ascii="Times New Roman" w:hAnsi="Times New Roman"/>
                <w:b w:val="0"/>
                <w:sz w:val="20"/>
                <w:u w:val="none"/>
              </w:rPr>
            </w:pPr>
            <w:r>
              <w:rPr>
                <w:rFonts w:ascii="Times New Roman" w:hAnsi="Times New Roman"/>
                <w:b w:val="0"/>
                <w:sz w:val="20"/>
                <w:u w:val="none"/>
              </w:rPr>
              <w:t>Co-</w:t>
            </w:r>
            <w:r w:rsidR="0053150B">
              <w:rPr>
                <w:rFonts w:ascii="Times New Roman" w:hAnsi="Times New Roman"/>
                <w:b w:val="0"/>
                <w:sz w:val="20"/>
                <w:u w:val="none"/>
              </w:rPr>
              <w:t>Investigator</w:t>
            </w:r>
          </w:p>
        </w:tc>
        <w:tc>
          <w:tcPr>
            <w:tcW w:w="3246" w:type="dxa"/>
            <w:tcBorders>
              <w:top w:val="single" w:sz="4" w:space="0" w:color="auto"/>
              <w:left w:val="single" w:sz="4" w:space="0" w:color="auto"/>
              <w:bottom w:val="single" w:sz="4" w:space="0" w:color="auto"/>
              <w:right w:val="single" w:sz="4" w:space="0" w:color="auto"/>
            </w:tcBorders>
            <w:hideMark/>
          </w:tcPr>
          <w:p w:rsidR="0053150B" w:rsidRPr="001035D9" w:rsidRDefault="00BB4AB6" w:rsidP="00BB4AB6">
            <w:pPr>
              <w:pStyle w:val="Subtitle2"/>
              <w:spacing w:before="0"/>
              <w:rPr>
                <w:rFonts w:ascii="Times New Roman" w:hAnsi="Times New Roman"/>
                <w:b w:val="0"/>
                <w:sz w:val="20"/>
                <w:u w:val="none"/>
              </w:rPr>
            </w:pPr>
            <w:r>
              <w:rPr>
                <w:rFonts w:ascii="Times New Roman" w:hAnsi="Times New Roman"/>
                <w:b w:val="0"/>
                <w:sz w:val="20"/>
                <w:u w:val="none"/>
              </w:rPr>
              <w:t>2017 - Present</w:t>
            </w:r>
          </w:p>
        </w:tc>
      </w:tr>
      <w:tr w:rsidR="0053150B" w:rsidRPr="00DC6C5A" w:rsidTr="00BB4AB6">
        <w:tc>
          <w:tcPr>
            <w:tcW w:w="97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53150B" w:rsidRPr="00DC6C5A" w:rsidRDefault="0007213E" w:rsidP="00A34DB1">
            <w:pPr>
              <w:pStyle w:val="Subtitle2"/>
              <w:spacing w:before="0"/>
              <w:rPr>
                <w:rFonts w:ascii="Times New Roman" w:hAnsi="Times New Roman"/>
                <w:b w:val="0"/>
                <w:sz w:val="20"/>
                <w:u w:val="none"/>
              </w:rPr>
            </w:pPr>
            <w:r>
              <w:rPr>
                <w:rFonts w:ascii="Times New Roman" w:hAnsi="Times New Roman"/>
                <w:sz w:val="20"/>
                <w:u w:val="none"/>
              </w:rPr>
              <w:t>Sponsor</w:t>
            </w:r>
            <w:r w:rsidR="0053150B" w:rsidRPr="00DC6C5A">
              <w:rPr>
                <w:rFonts w:ascii="Times New Roman" w:hAnsi="Times New Roman"/>
                <w:sz w:val="20"/>
                <w:u w:val="none"/>
              </w:rPr>
              <w:t>:</w:t>
            </w:r>
            <w:r>
              <w:rPr>
                <w:rFonts w:ascii="Times New Roman" w:hAnsi="Times New Roman"/>
                <w:sz w:val="20"/>
                <w:u w:val="none"/>
              </w:rPr>
              <w:t xml:space="preserve"> </w:t>
            </w:r>
            <w:r w:rsidR="00A34DB1">
              <w:rPr>
                <w:rFonts w:ascii="Times New Roman" w:hAnsi="Times New Roman"/>
                <w:b w:val="0"/>
                <w:sz w:val="20"/>
                <w:u w:val="none"/>
              </w:rPr>
              <w:t>Janssen Research &amp; Development</w:t>
            </w:r>
          </w:p>
        </w:tc>
      </w:tr>
      <w:tr w:rsidR="0053150B" w:rsidRPr="00DC6C5A" w:rsidTr="00BB4AB6">
        <w:tc>
          <w:tcPr>
            <w:tcW w:w="97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53150B" w:rsidRPr="00DC6C5A" w:rsidRDefault="006F628E" w:rsidP="00BB4AB6">
            <w:pPr>
              <w:pStyle w:val="Subtitle2"/>
              <w:spacing w:before="0"/>
              <w:rPr>
                <w:rFonts w:ascii="Times New Roman" w:hAnsi="Times New Roman"/>
                <w:b w:val="0"/>
                <w:sz w:val="20"/>
                <w:u w:val="none"/>
              </w:rPr>
            </w:pPr>
            <w:r w:rsidRPr="006F628E">
              <w:rPr>
                <w:rFonts w:ascii="Times New Roman" w:hAnsi="Times New Roman"/>
                <w:sz w:val="20"/>
                <w:u w:val="none"/>
              </w:rPr>
              <w:t>Project</w:t>
            </w:r>
            <w:r w:rsidR="0007213E" w:rsidRPr="006F628E">
              <w:rPr>
                <w:rFonts w:ascii="Times New Roman" w:hAnsi="Times New Roman"/>
                <w:sz w:val="20"/>
                <w:u w:val="none"/>
              </w:rPr>
              <w:t xml:space="preserve"> </w:t>
            </w:r>
            <w:r w:rsidR="0007213E">
              <w:rPr>
                <w:rFonts w:ascii="Times New Roman" w:hAnsi="Times New Roman"/>
                <w:sz w:val="20"/>
                <w:u w:val="none"/>
              </w:rPr>
              <w:t xml:space="preserve">Title: </w:t>
            </w:r>
            <w:r w:rsidR="0053150B">
              <w:rPr>
                <w:rFonts w:ascii="Times New Roman" w:hAnsi="Times New Roman"/>
                <w:b w:val="0"/>
                <w:sz w:val="20"/>
                <w:u w:val="none"/>
              </w:rPr>
              <w:t xml:space="preserve">A Multicenter Longitudinal Study of Patients with </w:t>
            </w:r>
            <w:proofErr w:type="spellStart"/>
            <w:r w:rsidR="0053150B">
              <w:rPr>
                <w:rFonts w:ascii="Times New Roman" w:hAnsi="Times New Roman"/>
                <w:b w:val="0"/>
                <w:sz w:val="20"/>
                <w:u w:val="none"/>
              </w:rPr>
              <w:t>Guttate</w:t>
            </w:r>
            <w:proofErr w:type="spellEnd"/>
            <w:r w:rsidR="0053150B">
              <w:rPr>
                <w:rFonts w:ascii="Times New Roman" w:hAnsi="Times New Roman"/>
                <w:b w:val="0"/>
                <w:sz w:val="20"/>
                <w:u w:val="none"/>
              </w:rPr>
              <w:t xml:space="preserve"> Psoriasis.  </w:t>
            </w:r>
          </w:p>
        </w:tc>
      </w:tr>
    </w:tbl>
    <w:p w:rsidR="0053150B" w:rsidRDefault="0053150B">
      <w:pPr>
        <w:rPr>
          <w:sz w:val="20"/>
        </w:rPr>
      </w:pPr>
    </w:p>
    <w:p w:rsidR="00FD5CAD" w:rsidRDefault="00FD5CAD">
      <w:pPr>
        <w:rPr>
          <w:sz w:val="20"/>
        </w:rPr>
      </w:pPr>
    </w:p>
    <w:tbl>
      <w:tblPr>
        <w:tblStyle w:val="TableGrid"/>
        <w:tblW w:w="0" w:type="auto"/>
        <w:tblLook w:val="04A0" w:firstRow="1" w:lastRow="0" w:firstColumn="1" w:lastColumn="0" w:noHBand="0" w:noVBand="1"/>
      </w:tblPr>
      <w:tblGrid>
        <w:gridCol w:w="3172"/>
        <w:gridCol w:w="3150"/>
        <w:gridCol w:w="3172"/>
      </w:tblGrid>
      <w:tr w:rsidR="00B22B3C" w:rsidTr="00B22B3C">
        <w:tc>
          <w:tcPr>
            <w:tcW w:w="9720"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B22B3C" w:rsidRDefault="00B22B3C" w:rsidP="00B22B3C">
            <w:pPr>
              <w:pStyle w:val="Subtitle2"/>
              <w:spacing w:before="0"/>
              <w:rPr>
                <w:rFonts w:ascii="Times New Roman" w:hAnsi="Times New Roman"/>
                <w:b w:val="0"/>
                <w:sz w:val="20"/>
                <w:u w:val="none"/>
              </w:rPr>
            </w:pPr>
            <w:r>
              <w:rPr>
                <w:rFonts w:ascii="Times New Roman" w:hAnsi="Times New Roman"/>
                <w:b w:val="0"/>
                <w:sz w:val="20"/>
                <w:u w:val="none"/>
              </w:rPr>
              <w:t>Study #1</w:t>
            </w:r>
            <w:r w:rsidR="0058759D">
              <w:rPr>
                <w:rFonts w:ascii="Times New Roman" w:hAnsi="Times New Roman"/>
                <w:b w:val="0"/>
                <w:sz w:val="20"/>
                <w:u w:val="none"/>
              </w:rPr>
              <w:t>2</w:t>
            </w:r>
          </w:p>
        </w:tc>
      </w:tr>
      <w:tr w:rsidR="00AD4F12" w:rsidRPr="001035D9" w:rsidTr="00B22B3C">
        <w:tc>
          <w:tcPr>
            <w:tcW w:w="3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22B3C" w:rsidRPr="00DC6C5A" w:rsidRDefault="00B22B3C" w:rsidP="00B22B3C">
            <w:pPr>
              <w:pStyle w:val="Subtitle2"/>
              <w:spacing w:before="0"/>
              <w:rPr>
                <w:rFonts w:ascii="Times New Roman" w:hAnsi="Times New Roman"/>
                <w:sz w:val="20"/>
                <w:u w:val="none"/>
              </w:rPr>
            </w:pPr>
            <w:r>
              <w:rPr>
                <w:rFonts w:ascii="Times New Roman" w:hAnsi="Times New Roman"/>
                <w:sz w:val="20"/>
                <w:u w:val="none"/>
              </w:rPr>
              <w:t>Protocol 45353</w:t>
            </w:r>
          </w:p>
        </w:tc>
        <w:tc>
          <w:tcPr>
            <w:tcW w:w="3221" w:type="dxa"/>
            <w:tcBorders>
              <w:top w:val="single" w:sz="4" w:space="0" w:color="auto"/>
              <w:left w:val="single" w:sz="4" w:space="0" w:color="auto"/>
              <w:bottom w:val="single" w:sz="4" w:space="0" w:color="auto"/>
              <w:right w:val="single" w:sz="4" w:space="0" w:color="auto"/>
            </w:tcBorders>
            <w:hideMark/>
          </w:tcPr>
          <w:p w:rsidR="00B22B3C" w:rsidRPr="001035D9" w:rsidRDefault="00AD4F12" w:rsidP="00AD4F12">
            <w:pPr>
              <w:pStyle w:val="Subtitle2"/>
              <w:spacing w:before="0"/>
              <w:rPr>
                <w:rFonts w:ascii="Times New Roman" w:hAnsi="Times New Roman"/>
                <w:b w:val="0"/>
                <w:sz w:val="20"/>
                <w:u w:val="none"/>
              </w:rPr>
            </w:pPr>
            <w:r>
              <w:rPr>
                <w:rFonts w:ascii="Times New Roman" w:hAnsi="Times New Roman"/>
                <w:b w:val="0"/>
                <w:sz w:val="20"/>
                <w:u w:val="none"/>
              </w:rPr>
              <w:t xml:space="preserve">Principal Investigator </w:t>
            </w:r>
          </w:p>
        </w:tc>
        <w:tc>
          <w:tcPr>
            <w:tcW w:w="3246" w:type="dxa"/>
            <w:tcBorders>
              <w:top w:val="single" w:sz="4" w:space="0" w:color="auto"/>
              <w:left w:val="single" w:sz="4" w:space="0" w:color="auto"/>
              <w:bottom w:val="single" w:sz="4" w:space="0" w:color="auto"/>
              <w:right w:val="single" w:sz="4" w:space="0" w:color="auto"/>
            </w:tcBorders>
            <w:hideMark/>
          </w:tcPr>
          <w:p w:rsidR="00B22B3C" w:rsidRPr="001035D9" w:rsidRDefault="00AD4F12" w:rsidP="00AD4F12">
            <w:pPr>
              <w:pStyle w:val="Subtitle2"/>
              <w:spacing w:before="0"/>
              <w:rPr>
                <w:rFonts w:ascii="Times New Roman" w:hAnsi="Times New Roman"/>
                <w:b w:val="0"/>
                <w:sz w:val="20"/>
                <w:u w:val="none"/>
              </w:rPr>
            </w:pPr>
            <w:r>
              <w:rPr>
                <w:rFonts w:ascii="Times New Roman" w:hAnsi="Times New Roman"/>
                <w:b w:val="0"/>
                <w:sz w:val="20"/>
                <w:u w:val="none"/>
              </w:rPr>
              <w:t>04/17/</w:t>
            </w:r>
            <w:r w:rsidR="00B22B3C">
              <w:rPr>
                <w:rFonts w:ascii="Times New Roman" w:hAnsi="Times New Roman"/>
                <w:b w:val="0"/>
                <w:sz w:val="20"/>
                <w:u w:val="none"/>
              </w:rPr>
              <w:t>201</w:t>
            </w:r>
            <w:r>
              <w:rPr>
                <w:rFonts w:ascii="Times New Roman" w:hAnsi="Times New Roman"/>
                <w:b w:val="0"/>
                <w:sz w:val="20"/>
                <w:u w:val="none"/>
              </w:rPr>
              <w:t>8</w:t>
            </w:r>
            <w:r w:rsidR="00B22B3C">
              <w:rPr>
                <w:rFonts w:ascii="Times New Roman" w:hAnsi="Times New Roman"/>
                <w:b w:val="0"/>
                <w:sz w:val="20"/>
                <w:u w:val="none"/>
              </w:rPr>
              <w:t xml:space="preserve"> - Present</w:t>
            </w:r>
          </w:p>
        </w:tc>
      </w:tr>
      <w:tr w:rsidR="00B22B3C" w:rsidRPr="00DC6C5A" w:rsidTr="00B22B3C">
        <w:tc>
          <w:tcPr>
            <w:tcW w:w="97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B22B3C" w:rsidRPr="00AD4F12" w:rsidRDefault="00B22B3C" w:rsidP="00B22B3C">
            <w:pPr>
              <w:pStyle w:val="Subtitle2"/>
              <w:spacing w:before="0"/>
              <w:rPr>
                <w:rFonts w:ascii="Times New Roman" w:hAnsi="Times New Roman"/>
                <w:b w:val="0"/>
                <w:sz w:val="20"/>
                <w:u w:val="none"/>
              </w:rPr>
            </w:pPr>
            <w:r>
              <w:rPr>
                <w:rFonts w:ascii="Times New Roman" w:hAnsi="Times New Roman"/>
                <w:sz w:val="20"/>
                <w:u w:val="none"/>
              </w:rPr>
              <w:t>Sponsor</w:t>
            </w:r>
            <w:r w:rsidRPr="00DC6C5A">
              <w:rPr>
                <w:rFonts w:ascii="Times New Roman" w:hAnsi="Times New Roman"/>
                <w:sz w:val="20"/>
                <w:u w:val="none"/>
              </w:rPr>
              <w:t>:</w:t>
            </w:r>
            <w:r>
              <w:rPr>
                <w:rFonts w:ascii="Times New Roman" w:hAnsi="Times New Roman"/>
                <w:sz w:val="20"/>
                <w:u w:val="none"/>
              </w:rPr>
              <w:t xml:space="preserve"> </w:t>
            </w:r>
            <w:r w:rsidR="00AD4F12">
              <w:rPr>
                <w:rFonts w:ascii="Times New Roman" w:hAnsi="Times New Roman"/>
                <w:b w:val="0"/>
                <w:sz w:val="20"/>
                <w:u w:val="none"/>
              </w:rPr>
              <w:t xml:space="preserve">Castle Creek Pharma and </w:t>
            </w:r>
            <w:proofErr w:type="spellStart"/>
            <w:r w:rsidR="00AD4F12">
              <w:rPr>
                <w:rFonts w:ascii="Times New Roman" w:hAnsi="Times New Roman"/>
                <w:b w:val="0"/>
                <w:sz w:val="20"/>
                <w:u w:val="none"/>
              </w:rPr>
              <w:t>Medspace</w:t>
            </w:r>
            <w:proofErr w:type="spellEnd"/>
          </w:p>
        </w:tc>
      </w:tr>
      <w:tr w:rsidR="00B22B3C" w:rsidRPr="00DC6C5A" w:rsidTr="00B22B3C">
        <w:tc>
          <w:tcPr>
            <w:tcW w:w="97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B22B3C" w:rsidRPr="00DC6C5A" w:rsidRDefault="00B22B3C" w:rsidP="00B22B3C">
            <w:pPr>
              <w:pStyle w:val="Subtitle2"/>
              <w:spacing w:before="0"/>
              <w:rPr>
                <w:rFonts w:ascii="Times New Roman" w:hAnsi="Times New Roman"/>
                <w:b w:val="0"/>
                <w:sz w:val="20"/>
                <w:u w:val="none"/>
              </w:rPr>
            </w:pPr>
            <w:r w:rsidRPr="006F628E">
              <w:rPr>
                <w:rFonts w:ascii="Times New Roman" w:hAnsi="Times New Roman"/>
                <w:sz w:val="20"/>
                <w:u w:val="none"/>
              </w:rPr>
              <w:t xml:space="preserve">Project </w:t>
            </w:r>
            <w:r>
              <w:rPr>
                <w:rFonts w:ascii="Times New Roman" w:hAnsi="Times New Roman"/>
                <w:sz w:val="20"/>
                <w:u w:val="none"/>
              </w:rPr>
              <w:t>Title:</w:t>
            </w:r>
            <w:r w:rsidR="00AD4F12">
              <w:rPr>
                <w:rFonts w:ascii="Times New Roman" w:hAnsi="Times New Roman"/>
                <w:sz w:val="20"/>
                <w:u w:val="none"/>
              </w:rPr>
              <w:t xml:space="preserve">  </w:t>
            </w:r>
            <w:r w:rsidR="00AD4F12">
              <w:rPr>
                <w:rFonts w:ascii="Times New Roman" w:hAnsi="Times New Roman"/>
                <w:b w:val="0"/>
                <w:sz w:val="20"/>
                <w:u w:val="none"/>
              </w:rPr>
              <w:t xml:space="preserve">A Multicenter Study to Evaluate the Pharmacokinetics of </w:t>
            </w:r>
            <w:proofErr w:type="spellStart"/>
            <w:r w:rsidR="00AD4F12">
              <w:rPr>
                <w:rFonts w:ascii="Times New Roman" w:hAnsi="Times New Roman"/>
                <w:b w:val="0"/>
                <w:sz w:val="20"/>
                <w:u w:val="none"/>
              </w:rPr>
              <w:t>Diacerein</w:t>
            </w:r>
            <w:proofErr w:type="spellEnd"/>
            <w:r w:rsidR="00AD4F12">
              <w:rPr>
                <w:rFonts w:ascii="Times New Roman" w:hAnsi="Times New Roman"/>
                <w:b w:val="0"/>
                <w:sz w:val="20"/>
                <w:u w:val="none"/>
              </w:rPr>
              <w:t xml:space="preserve"> and </w:t>
            </w:r>
            <w:proofErr w:type="spellStart"/>
            <w:r w:rsidR="00AD4F12">
              <w:rPr>
                <w:rFonts w:ascii="Times New Roman" w:hAnsi="Times New Roman"/>
                <w:b w:val="0"/>
                <w:sz w:val="20"/>
                <w:u w:val="none"/>
              </w:rPr>
              <w:t>Rhein</w:t>
            </w:r>
            <w:proofErr w:type="spellEnd"/>
            <w:r w:rsidR="00AD4F12">
              <w:rPr>
                <w:rFonts w:ascii="Times New Roman" w:hAnsi="Times New Roman"/>
                <w:b w:val="0"/>
                <w:sz w:val="20"/>
                <w:u w:val="none"/>
              </w:rPr>
              <w:t xml:space="preserve"> and the Safety of </w:t>
            </w:r>
            <w:proofErr w:type="spellStart"/>
            <w:r w:rsidR="00AD4F12">
              <w:rPr>
                <w:rFonts w:ascii="Times New Roman" w:hAnsi="Times New Roman"/>
                <w:b w:val="0"/>
                <w:sz w:val="20"/>
                <w:u w:val="none"/>
              </w:rPr>
              <w:t>Diacerein</w:t>
            </w:r>
            <w:proofErr w:type="spellEnd"/>
            <w:r w:rsidR="00AD4F12">
              <w:rPr>
                <w:rFonts w:ascii="Times New Roman" w:hAnsi="Times New Roman"/>
                <w:b w:val="0"/>
                <w:sz w:val="20"/>
                <w:u w:val="none"/>
              </w:rPr>
              <w:t xml:space="preserve"> After Maximum Use, Topical Administration of CCP-020 (</w:t>
            </w:r>
            <w:proofErr w:type="spellStart"/>
            <w:r w:rsidR="00AD4F12">
              <w:rPr>
                <w:rFonts w:ascii="Times New Roman" w:hAnsi="Times New Roman"/>
                <w:b w:val="0"/>
                <w:sz w:val="20"/>
                <w:u w:val="none"/>
              </w:rPr>
              <w:t>Diacerein</w:t>
            </w:r>
            <w:proofErr w:type="spellEnd"/>
            <w:r w:rsidR="00AD4F12">
              <w:rPr>
                <w:rFonts w:ascii="Times New Roman" w:hAnsi="Times New Roman"/>
                <w:b w:val="0"/>
                <w:sz w:val="20"/>
                <w:u w:val="none"/>
              </w:rPr>
              <w:t xml:space="preserve"> 1% Ointment) to Patients with Epidermolysis Bullosa (EB).  </w:t>
            </w:r>
            <w:r>
              <w:rPr>
                <w:rFonts w:ascii="Times New Roman" w:hAnsi="Times New Roman"/>
                <w:b w:val="0"/>
                <w:sz w:val="20"/>
                <w:u w:val="none"/>
              </w:rPr>
              <w:t xml:space="preserve">  </w:t>
            </w:r>
          </w:p>
        </w:tc>
      </w:tr>
    </w:tbl>
    <w:p w:rsidR="00B22B3C" w:rsidRDefault="00B22B3C">
      <w:pPr>
        <w:rPr>
          <w:sz w:val="20"/>
        </w:rPr>
      </w:pPr>
    </w:p>
    <w:p w:rsidR="000251FF" w:rsidRDefault="000251FF">
      <w:pPr>
        <w:rPr>
          <w:sz w:val="20"/>
        </w:rPr>
      </w:pPr>
    </w:p>
    <w:tbl>
      <w:tblPr>
        <w:tblStyle w:val="TableGrid"/>
        <w:tblW w:w="0" w:type="auto"/>
        <w:tblLook w:val="04A0" w:firstRow="1" w:lastRow="0" w:firstColumn="1" w:lastColumn="0" w:noHBand="0" w:noVBand="1"/>
      </w:tblPr>
      <w:tblGrid>
        <w:gridCol w:w="3183"/>
        <w:gridCol w:w="3150"/>
        <w:gridCol w:w="3161"/>
      </w:tblGrid>
      <w:tr w:rsidR="00BF5D63" w:rsidTr="0092235C">
        <w:tc>
          <w:tcPr>
            <w:tcW w:w="9720"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BF5D63" w:rsidRDefault="00BF5D63" w:rsidP="0092235C">
            <w:pPr>
              <w:pStyle w:val="Subtitle2"/>
              <w:spacing w:before="0"/>
              <w:rPr>
                <w:rFonts w:ascii="Times New Roman" w:hAnsi="Times New Roman"/>
                <w:b w:val="0"/>
                <w:sz w:val="20"/>
                <w:u w:val="none"/>
              </w:rPr>
            </w:pPr>
            <w:r>
              <w:rPr>
                <w:rFonts w:ascii="Times New Roman" w:hAnsi="Times New Roman"/>
                <w:b w:val="0"/>
                <w:sz w:val="20"/>
                <w:u w:val="none"/>
              </w:rPr>
              <w:t>Study #1</w:t>
            </w:r>
            <w:r w:rsidR="0058759D">
              <w:rPr>
                <w:rFonts w:ascii="Times New Roman" w:hAnsi="Times New Roman"/>
                <w:b w:val="0"/>
                <w:sz w:val="20"/>
                <w:u w:val="none"/>
              </w:rPr>
              <w:t>3</w:t>
            </w:r>
          </w:p>
        </w:tc>
      </w:tr>
      <w:tr w:rsidR="00BF5D63" w:rsidRPr="001035D9" w:rsidTr="0092235C">
        <w:tc>
          <w:tcPr>
            <w:tcW w:w="3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F5D63" w:rsidRPr="00DC6C5A" w:rsidRDefault="00BF5D63" w:rsidP="0092235C">
            <w:pPr>
              <w:pStyle w:val="Subtitle2"/>
              <w:spacing w:before="0"/>
              <w:rPr>
                <w:rFonts w:ascii="Times New Roman" w:hAnsi="Times New Roman"/>
                <w:sz w:val="20"/>
                <w:u w:val="none"/>
              </w:rPr>
            </w:pPr>
            <w:r>
              <w:rPr>
                <w:rFonts w:ascii="Times New Roman" w:hAnsi="Times New Roman"/>
                <w:sz w:val="20"/>
                <w:u w:val="none"/>
              </w:rPr>
              <w:t>Protocol Pending Phase 1 Completion</w:t>
            </w:r>
          </w:p>
        </w:tc>
        <w:tc>
          <w:tcPr>
            <w:tcW w:w="3221" w:type="dxa"/>
            <w:tcBorders>
              <w:top w:val="single" w:sz="4" w:space="0" w:color="auto"/>
              <w:left w:val="single" w:sz="4" w:space="0" w:color="auto"/>
              <w:bottom w:val="single" w:sz="4" w:space="0" w:color="auto"/>
              <w:right w:val="single" w:sz="4" w:space="0" w:color="auto"/>
            </w:tcBorders>
            <w:hideMark/>
          </w:tcPr>
          <w:p w:rsidR="00BF5D63" w:rsidRPr="001035D9" w:rsidRDefault="00BF5D63" w:rsidP="0092235C">
            <w:pPr>
              <w:pStyle w:val="Subtitle2"/>
              <w:spacing w:before="0"/>
              <w:rPr>
                <w:rFonts w:ascii="Times New Roman" w:hAnsi="Times New Roman"/>
                <w:b w:val="0"/>
                <w:sz w:val="20"/>
                <w:u w:val="none"/>
              </w:rPr>
            </w:pPr>
            <w:r>
              <w:rPr>
                <w:rFonts w:ascii="Times New Roman" w:hAnsi="Times New Roman"/>
                <w:b w:val="0"/>
                <w:sz w:val="20"/>
                <w:u w:val="none"/>
              </w:rPr>
              <w:t xml:space="preserve">Principal Investigator </w:t>
            </w:r>
          </w:p>
        </w:tc>
        <w:tc>
          <w:tcPr>
            <w:tcW w:w="3246" w:type="dxa"/>
            <w:tcBorders>
              <w:top w:val="single" w:sz="4" w:space="0" w:color="auto"/>
              <w:left w:val="single" w:sz="4" w:space="0" w:color="auto"/>
              <w:bottom w:val="single" w:sz="4" w:space="0" w:color="auto"/>
              <w:right w:val="single" w:sz="4" w:space="0" w:color="auto"/>
            </w:tcBorders>
            <w:hideMark/>
          </w:tcPr>
          <w:p w:rsidR="00BF5D63" w:rsidRPr="001035D9" w:rsidRDefault="00BF5D63" w:rsidP="0092235C">
            <w:pPr>
              <w:pStyle w:val="Subtitle2"/>
              <w:spacing w:before="0"/>
              <w:rPr>
                <w:rFonts w:ascii="Times New Roman" w:hAnsi="Times New Roman"/>
                <w:b w:val="0"/>
                <w:sz w:val="20"/>
                <w:u w:val="none"/>
              </w:rPr>
            </w:pPr>
            <w:r>
              <w:rPr>
                <w:rFonts w:ascii="Times New Roman" w:hAnsi="Times New Roman"/>
                <w:b w:val="0"/>
                <w:sz w:val="20"/>
                <w:u w:val="none"/>
              </w:rPr>
              <w:t xml:space="preserve">Not Started </w:t>
            </w:r>
          </w:p>
        </w:tc>
      </w:tr>
      <w:tr w:rsidR="00BF5D63" w:rsidRPr="00AD4F12" w:rsidTr="0092235C">
        <w:tc>
          <w:tcPr>
            <w:tcW w:w="97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BF5D63" w:rsidRPr="00AD4F12" w:rsidRDefault="00BF5D63" w:rsidP="00BF5D63">
            <w:pPr>
              <w:pStyle w:val="Subtitle2"/>
              <w:spacing w:before="0"/>
              <w:rPr>
                <w:rFonts w:ascii="Times New Roman" w:hAnsi="Times New Roman"/>
                <w:b w:val="0"/>
                <w:sz w:val="20"/>
                <w:u w:val="none"/>
              </w:rPr>
            </w:pPr>
            <w:r>
              <w:rPr>
                <w:rFonts w:ascii="Times New Roman" w:hAnsi="Times New Roman"/>
                <w:sz w:val="20"/>
                <w:u w:val="none"/>
              </w:rPr>
              <w:t>Sponsor</w:t>
            </w:r>
            <w:r w:rsidRPr="00DC6C5A">
              <w:rPr>
                <w:rFonts w:ascii="Times New Roman" w:hAnsi="Times New Roman"/>
                <w:sz w:val="20"/>
                <w:u w:val="none"/>
              </w:rPr>
              <w:t>:</w:t>
            </w:r>
            <w:r>
              <w:rPr>
                <w:rFonts w:ascii="Times New Roman" w:hAnsi="Times New Roman"/>
                <w:sz w:val="20"/>
                <w:u w:val="none"/>
              </w:rPr>
              <w:t xml:space="preserve"> </w:t>
            </w:r>
            <w:r>
              <w:rPr>
                <w:rFonts w:ascii="Times New Roman" w:hAnsi="Times New Roman"/>
                <w:b w:val="0"/>
                <w:sz w:val="20"/>
                <w:u w:val="none"/>
              </w:rPr>
              <w:t>EBS (Berg)</w:t>
            </w:r>
          </w:p>
        </w:tc>
      </w:tr>
      <w:tr w:rsidR="00BF5D63" w:rsidRPr="00DC6C5A" w:rsidTr="0092235C">
        <w:tc>
          <w:tcPr>
            <w:tcW w:w="97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BF5D63" w:rsidRPr="00DC6C5A" w:rsidRDefault="00BF5D63" w:rsidP="00BF5D63">
            <w:pPr>
              <w:pStyle w:val="Subtitle2"/>
              <w:spacing w:before="0"/>
              <w:rPr>
                <w:rFonts w:ascii="Times New Roman" w:hAnsi="Times New Roman"/>
                <w:b w:val="0"/>
                <w:sz w:val="20"/>
                <w:u w:val="none"/>
              </w:rPr>
            </w:pPr>
            <w:r w:rsidRPr="006F628E">
              <w:rPr>
                <w:rFonts w:ascii="Times New Roman" w:hAnsi="Times New Roman"/>
                <w:sz w:val="20"/>
                <w:u w:val="none"/>
              </w:rPr>
              <w:t xml:space="preserve">Project </w:t>
            </w:r>
            <w:r>
              <w:rPr>
                <w:rFonts w:ascii="Times New Roman" w:hAnsi="Times New Roman"/>
                <w:sz w:val="20"/>
                <w:u w:val="none"/>
              </w:rPr>
              <w:t xml:space="preserve">Title:  </w:t>
            </w:r>
            <w:r>
              <w:rPr>
                <w:rFonts w:ascii="Times New Roman" w:hAnsi="Times New Roman"/>
                <w:b w:val="0"/>
                <w:sz w:val="20"/>
                <w:u w:val="none"/>
              </w:rPr>
              <w:t xml:space="preserve">A Phase 1 Study to Evaluate the Safety, Pharmacokinetics and Therapeutic Effect of Topical BPM31510 3.0% Cream in Patients with Epidermolysis Bullosa.     </w:t>
            </w:r>
          </w:p>
        </w:tc>
      </w:tr>
    </w:tbl>
    <w:p w:rsidR="00FD5CAD" w:rsidRDefault="00FD5CAD">
      <w:pPr>
        <w:rPr>
          <w:sz w:val="20"/>
        </w:rPr>
      </w:pPr>
    </w:p>
    <w:p w:rsidR="002556C0" w:rsidRDefault="002556C0" w:rsidP="002556C0">
      <w:pPr>
        <w:rPr>
          <w:sz w:val="20"/>
        </w:rPr>
      </w:pPr>
    </w:p>
    <w:tbl>
      <w:tblPr>
        <w:tblStyle w:val="TableGrid"/>
        <w:tblW w:w="0" w:type="auto"/>
        <w:tblLook w:val="04A0" w:firstRow="1" w:lastRow="0" w:firstColumn="1" w:lastColumn="0" w:noHBand="0" w:noVBand="1"/>
      </w:tblPr>
      <w:tblGrid>
        <w:gridCol w:w="3173"/>
        <w:gridCol w:w="3149"/>
        <w:gridCol w:w="3172"/>
      </w:tblGrid>
      <w:tr w:rsidR="002556C0" w:rsidRPr="001035D9" w:rsidTr="007B5041">
        <w:tc>
          <w:tcPr>
            <w:tcW w:w="9494"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2556C0" w:rsidRPr="001035D9" w:rsidRDefault="002556C0" w:rsidP="007B5041">
            <w:pPr>
              <w:pStyle w:val="Subtitle2"/>
              <w:spacing w:before="0"/>
              <w:rPr>
                <w:rFonts w:ascii="Times New Roman" w:hAnsi="Times New Roman"/>
                <w:b w:val="0"/>
                <w:sz w:val="20"/>
                <w:u w:val="none"/>
              </w:rPr>
            </w:pPr>
            <w:r>
              <w:rPr>
                <w:rFonts w:ascii="Times New Roman" w:hAnsi="Times New Roman"/>
                <w:b w:val="0"/>
                <w:sz w:val="20"/>
                <w:u w:val="none"/>
              </w:rPr>
              <w:lastRenderedPageBreak/>
              <w:t>Study #1</w:t>
            </w:r>
            <w:r w:rsidR="0058759D">
              <w:rPr>
                <w:rFonts w:ascii="Times New Roman" w:hAnsi="Times New Roman"/>
                <w:b w:val="0"/>
                <w:sz w:val="20"/>
                <w:u w:val="none"/>
              </w:rPr>
              <w:t>4</w:t>
            </w:r>
          </w:p>
        </w:tc>
      </w:tr>
      <w:tr w:rsidR="002556C0" w:rsidRPr="001035D9" w:rsidTr="007B5041">
        <w:tc>
          <w:tcPr>
            <w:tcW w:w="31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2556C0" w:rsidRPr="004B076E" w:rsidRDefault="002556C0" w:rsidP="002556C0">
            <w:pPr>
              <w:pStyle w:val="Subtitle2"/>
              <w:spacing w:before="0"/>
              <w:rPr>
                <w:rFonts w:ascii="Times New Roman" w:hAnsi="Times New Roman"/>
                <w:sz w:val="20"/>
                <w:u w:val="none"/>
              </w:rPr>
            </w:pPr>
            <w:r>
              <w:rPr>
                <w:rFonts w:ascii="Times New Roman" w:hAnsi="Times New Roman"/>
                <w:sz w:val="20"/>
                <w:u w:val="none"/>
              </w:rPr>
              <w:t>Protocol 39894/SPO 134638</w:t>
            </w:r>
          </w:p>
        </w:tc>
        <w:tc>
          <w:tcPr>
            <w:tcW w:w="3149" w:type="dxa"/>
            <w:tcBorders>
              <w:top w:val="single" w:sz="4" w:space="0" w:color="auto"/>
              <w:left w:val="single" w:sz="4" w:space="0" w:color="auto"/>
              <w:bottom w:val="single" w:sz="4" w:space="0" w:color="auto"/>
              <w:right w:val="single" w:sz="4" w:space="0" w:color="auto"/>
            </w:tcBorders>
            <w:hideMark/>
          </w:tcPr>
          <w:p w:rsidR="002556C0" w:rsidRPr="001035D9" w:rsidRDefault="002556C0" w:rsidP="007B5041">
            <w:pPr>
              <w:pStyle w:val="Subtitle2"/>
              <w:spacing w:before="0"/>
              <w:rPr>
                <w:rFonts w:ascii="Times New Roman" w:hAnsi="Times New Roman"/>
                <w:b w:val="0"/>
                <w:sz w:val="20"/>
                <w:u w:val="none"/>
              </w:rPr>
            </w:pPr>
            <w:r>
              <w:rPr>
                <w:rFonts w:ascii="Times New Roman" w:hAnsi="Times New Roman"/>
                <w:b w:val="0"/>
                <w:sz w:val="20"/>
                <w:u w:val="none"/>
              </w:rPr>
              <w:t>Principle Investigator</w:t>
            </w:r>
          </w:p>
        </w:tc>
        <w:tc>
          <w:tcPr>
            <w:tcW w:w="3172" w:type="dxa"/>
            <w:tcBorders>
              <w:top w:val="single" w:sz="4" w:space="0" w:color="auto"/>
              <w:left w:val="single" w:sz="4" w:space="0" w:color="auto"/>
              <w:bottom w:val="single" w:sz="4" w:space="0" w:color="auto"/>
              <w:right w:val="single" w:sz="4" w:space="0" w:color="auto"/>
            </w:tcBorders>
            <w:hideMark/>
          </w:tcPr>
          <w:p w:rsidR="002556C0" w:rsidRPr="001035D9" w:rsidRDefault="002556C0" w:rsidP="007B5041">
            <w:pPr>
              <w:pStyle w:val="Subtitle2"/>
              <w:spacing w:before="0"/>
              <w:rPr>
                <w:rFonts w:ascii="Times New Roman" w:hAnsi="Times New Roman"/>
                <w:b w:val="0"/>
                <w:sz w:val="20"/>
                <w:u w:val="none"/>
              </w:rPr>
            </w:pPr>
            <w:r w:rsidRPr="001035D9">
              <w:rPr>
                <w:rFonts w:ascii="Times New Roman" w:hAnsi="Times New Roman"/>
                <w:b w:val="0"/>
                <w:sz w:val="20"/>
                <w:u w:val="none"/>
              </w:rPr>
              <w:t>0</w:t>
            </w:r>
            <w:r>
              <w:rPr>
                <w:rFonts w:ascii="Times New Roman" w:hAnsi="Times New Roman"/>
                <w:b w:val="0"/>
                <w:sz w:val="20"/>
                <w:u w:val="none"/>
              </w:rPr>
              <w:t>6/11/18 – 07/31/20</w:t>
            </w:r>
          </w:p>
        </w:tc>
      </w:tr>
      <w:tr w:rsidR="002556C0" w:rsidRPr="001035D9" w:rsidTr="007B5041">
        <w:tc>
          <w:tcPr>
            <w:tcW w:w="9494" w:type="dxa"/>
            <w:gridSpan w:val="3"/>
            <w:tcBorders>
              <w:top w:val="single" w:sz="4" w:space="0" w:color="auto"/>
              <w:left w:val="single" w:sz="4" w:space="0" w:color="auto"/>
              <w:bottom w:val="single" w:sz="4" w:space="0" w:color="auto"/>
              <w:right w:val="single" w:sz="4" w:space="0" w:color="auto"/>
            </w:tcBorders>
            <w:hideMark/>
          </w:tcPr>
          <w:p w:rsidR="002556C0" w:rsidRPr="001035D9" w:rsidRDefault="002556C0" w:rsidP="007B5041">
            <w:pPr>
              <w:spacing w:line="192" w:lineRule="auto"/>
              <w:rPr>
                <w:b/>
                <w:sz w:val="20"/>
                <w:szCs w:val="20"/>
              </w:rPr>
            </w:pPr>
          </w:p>
        </w:tc>
      </w:tr>
      <w:tr w:rsidR="002556C0" w:rsidRPr="00CC10E8" w:rsidTr="007B5041">
        <w:tc>
          <w:tcPr>
            <w:tcW w:w="9494" w:type="dxa"/>
            <w:gridSpan w:val="3"/>
            <w:tcBorders>
              <w:top w:val="single" w:sz="4" w:space="0" w:color="auto"/>
              <w:left w:val="single" w:sz="4" w:space="0" w:color="auto"/>
              <w:bottom w:val="single" w:sz="4" w:space="0" w:color="auto"/>
              <w:right w:val="single" w:sz="4" w:space="0" w:color="auto"/>
            </w:tcBorders>
          </w:tcPr>
          <w:p w:rsidR="002556C0" w:rsidRPr="00CC10E8" w:rsidRDefault="002556C0" w:rsidP="007B5041">
            <w:pPr>
              <w:spacing w:line="192" w:lineRule="auto"/>
              <w:rPr>
                <w:sz w:val="20"/>
                <w:szCs w:val="20"/>
              </w:rPr>
            </w:pPr>
            <w:r w:rsidRPr="007C5449">
              <w:rPr>
                <w:b/>
                <w:sz w:val="20"/>
              </w:rPr>
              <w:t>S</w:t>
            </w:r>
            <w:r>
              <w:rPr>
                <w:b/>
                <w:sz w:val="20"/>
              </w:rPr>
              <w:t>ponsor</w:t>
            </w:r>
            <w:r w:rsidRPr="007C5449">
              <w:rPr>
                <w:b/>
                <w:sz w:val="20"/>
              </w:rPr>
              <w:t>:</w:t>
            </w:r>
            <w:r>
              <w:rPr>
                <w:b/>
                <w:sz w:val="20"/>
              </w:rPr>
              <w:t xml:space="preserve">  </w:t>
            </w:r>
            <w:r>
              <w:rPr>
                <w:sz w:val="20"/>
              </w:rPr>
              <w:t xml:space="preserve">Regeneron Pharmaceuticals, Inc. </w:t>
            </w:r>
          </w:p>
        </w:tc>
      </w:tr>
      <w:tr w:rsidR="002556C0" w:rsidRPr="001035D9" w:rsidTr="007B5041">
        <w:trPr>
          <w:trHeight w:val="269"/>
        </w:trPr>
        <w:tc>
          <w:tcPr>
            <w:tcW w:w="9494" w:type="dxa"/>
            <w:gridSpan w:val="3"/>
            <w:tcBorders>
              <w:top w:val="single" w:sz="4" w:space="0" w:color="auto"/>
              <w:left w:val="single" w:sz="4" w:space="0" w:color="auto"/>
              <w:bottom w:val="single" w:sz="4" w:space="0" w:color="auto"/>
              <w:right w:val="single" w:sz="4" w:space="0" w:color="auto"/>
            </w:tcBorders>
          </w:tcPr>
          <w:p w:rsidR="002556C0" w:rsidRPr="00F17E40" w:rsidRDefault="002556C0" w:rsidP="002556C0">
            <w:pPr>
              <w:pStyle w:val="C-BodyText"/>
              <w:jc w:val="both"/>
              <w:rPr>
                <w:rFonts w:asciiTheme="minorHAnsi" w:hAnsiTheme="minorHAnsi" w:cstheme="minorHAnsi"/>
              </w:rPr>
            </w:pPr>
            <w:r>
              <w:rPr>
                <w:b/>
                <w:sz w:val="20"/>
              </w:rPr>
              <w:t xml:space="preserve">Protocol Title:  </w:t>
            </w:r>
            <w:r>
              <w:rPr>
                <w:sz w:val="20"/>
              </w:rPr>
              <w:t xml:space="preserve">A Phase 2/3 Study Investigating the Pharmacokinetics, Safety, and Efficacy of </w:t>
            </w:r>
            <w:proofErr w:type="spellStart"/>
            <w:r>
              <w:rPr>
                <w:sz w:val="20"/>
              </w:rPr>
              <w:t>Dupilumab</w:t>
            </w:r>
            <w:proofErr w:type="spellEnd"/>
            <w:r>
              <w:rPr>
                <w:sz w:val="20"/>
              </w:rPr>
              <w:t xml:space="preserve"> in Patients Aged 6 months to &lt;6 Years with Severe Atopic Dermatitis.  </w:t>
            </w:r>
            <w:r w:rsidRPr="009621DF">
              <w:rPr>
                <w:sz w:val="20"/>
              </w:rPr>
              <w:t>Amount Funded: $183,307.00</w:t>
            </w:r>
          </w:p>
        </w:tc>
      </w:tr>
    </w:tbl>
    <w:p w:rsidR="002556C0" w:rsidRDefault="002556C0" w:rsidP="002556C0">
      <w:pPr>
        <w:rPr>
          <w:b/>
          <w:color w:val="000000"/>
          <w:sz w:val="22"/>
          <w:szCs w:val="22"/>
          <w:u w:val="single"/>
        </w:rPr>
      </w:pPr>
    </w:p>
    <w:p w:rsidR="007254CC" w:rsidRDefault="007254CC">
      <w:pPr>
        <w:rPr>
          <w:sz w:val="20"/>
        </w:rPr>
      </w:pPr>
    </w:p>
    <w:tbl>
      <w:tblPr>
        <w:tblStyle w:val="TableGrid"/>
        <w:tblW w:w="0" w:type="auto"/>
        <w:tblLook w:val="04A0" w:firstRow="1" w:lastRow="0" w:firstColumn="1" w:lastColumn="0" w:noHBand="0" w:noVBand="1"/>
      </w:tblPr>
      <w:tblGrid>
        <w:gridCol w:w="3172"/>
        <w:gridCol w:w="3150"/>
        <w:gridCol w:w="3172"/>
      </w:tblGrid>
      <w:tr w:rsidR="00BF5D63" w:rsidTr="00581BDE">
        <w:tc>
          <w:tcPr>
            <w:tcW w:w="9494"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BF5D63" w:rsidRDefault="0058759D" w:rsidP="0092235C">
            <w:pPr>
              <w:pStyle w:val="Subtitle2"/>
              <w:spacing w:before="0"/>
              <w:rPr>
                <w:rFonts w:ascii="Times New Roman" w:hAnsi="Times New Roman"/>
                <w:b w:val="0"/>
                <w:sz w:val="20"/>
                <w:u w:val="none"/>
              </w:rPr>
            </w:pPr>
            <w:r>
              <w:rPr>
                <w:rFonts w:ascii="Times New Roman" w:hAnsi="Times New Roman"/>
                <w:b w:val="0"/>
                <w:sz w:val="20"/>
                <w:u w:val="none"/>
              </w:rPr>
              <w:t>Study #15</w:t>
            </w:r>
          </w:p>
        </w:tc>
      </w:tr>
      <w:tr w:rsidR="00BF5D63" w:rsidRPr="001035D9" w:rsidTr="00581BDE">
        <w:tc>
          <w:tcPr>
            <w:tcW w:w="317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F5D63" w:rsidRPr="00DC6C5A" w:rsidRDefault="00BF5D63" w:rsidP="0092235C">
            <w:pPr>
              <w:pStyle w:val="Subtitle2"/>
              <w:spacing w:before="0"/>
              <w:rPr>
                <w:rFonts w:ascii="Times New Roman" w:hAnsi="Times New Roman"/>
                <w:sz w:val="20"/>
                <w:u w:val="none"/>
              </w:rPr>
            </w:pPr>
            <w:r>
              <w:rPr>
                <w:rFonts w:ascii="Times New Roman" w:hAnsi="Times New Roman"/>
                <w:sz w:val="20"/>
                <w:u w:val="none"/>
              </w:rPr>
              <w:t>Protocol 45803</w:t>
            </w:r>
          </w:p>
        </w:tc>
        <w:tc>
          <w:tcPr>
            <w:tcW w:w="3150" w:type="dxa"/>
            <w:tcBorders>
              <w:top w:val="single" w:sz="4" w:space="0" w:color="auto"/>
              <w:left w:val="single" w:sz="4" w:space="0" w:color="auto"/>
              <w:bottom w:val="single" w:sz="4" w:space="0" w:color="auto"/>
              <w:right w:val="single" w:sz="4" w:space="0" w:color="auto"/>
            </w:tcBorders>
            <w:hideMark/>
          </w:tcPr>
          <w:p w:rsidR="00BF5D63" w:rsidRPr="001035D9" w:rsidRDefault="00BF5D63" w:rsidP="0092235C">
            <w:pPr>
              <w:pStyle w:val="Subtitle2"/>
              <w:spacing w:before="0"/>
              <w:rPr>
                <w:rFonts w:ascii="Times New Roman" w:hAnsi="Times New Roman"/>
                <w:b w:val="0"/>
                <w:sz w:val="20"/>
                <w:u w:val="none"/>
              </w:rPr>
            </w:pPr>
            <w:r>
              <w:rPr>
                <w:rFonts w:ascii="Times New Roman" w:hAnsi="Times New Roman"/>
                <w:b w:val="0"/>
                <w:sz w:val="20"/>
                <w:u w:val="none"/>
              </w:rPr>
              <w:t xml:space="preserve">Principal Investigator </w:t>
            </w:r>
          </w:p>
        </w:tc>
        <w:tc>
          <w:tcPr>
            <w:tcW w:w="3172" w:type="dxa"/>
            <w:tcBorders>
              <w:top w:val="single" w:sz="4" w:space="0" w:color="auto"/>
              <w:left w:val="single" w:sz="4" w:space="0" w:color="auto"/>
              <w:bottom w:val="single" w:sz="4" w:space="0" w:color="auto"/>
              <w:right w:val="single" w:sz="4" w:space="0" w:color="auto"/>
            </w:tcBorders>
            <w:hideMark/>
          </w:tcPr>
          <w:p w:rsidR="00BF5D63" w:rsidRPr="001035D9" w:rsidRDefault="00BF5D63" w:rsidP="0092235C">
            <w:pPr>
              <w:pStyle w:val="Subtitle2"/>
              <w:spacing w:before="0"/>
              <w:rPr>
                <w:rFonts w:ascii="Times New Roman" w:hAnsi="Times New Roman"/>
                <w:b w:val="0"/>
                <w:sz w:val="20"/>
                <w:u w:val="none"/>
              </w:rPr>
            </w:pPr>
            <w:r>
              <w:rPr>
                <w:rFonts w:ascii="Times New Roman" w:hAnsi="Times New Roman"/>
                <w:b w:val="0"/>
                <w:sz w:val="20"/>
                <w:u w:val="none"/>
              </w:rPr>
              <w:t>06/18/2018 – Present (4 Years)</w:t>
            </w:r>
          </w:p>
        </w:tc>
      </w:tr>
      <w:tr w:rsidR="00BF5D63" w:rsidRPr="00AD4F12" w:rsidTr="00581BDE">
        <w:tc>
          <w:tcPr>
            <w:tcW w:w="949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BF5D63" w:rsidRPr="00AD4F12" w:rsidRDefault="00BF5D63" w:rsidP="0092235C">
            <w:pPr>
              <w:pStyle w:val="Subtitle2"/>
              <w:spacing w:before="0"/>
              <w:rPr>
                <w:rFonts w:ascii="Times New Roman" w:hAnsi="Times New Roman"/>
                <w:b w:val="0"/>
                <w:sz w:val="20"/>
                <w:u w:val="none"/>
              </w:rPr>
            </w:pPr>
            <w:r>
              <w:rPr>
                <w:rFonts w:ascii="Times New Roman" w:hAnsi="Times New Roman"/>
                <w:sz w:val="20"/>
                <w:u w:val="none"/>
              </w:rPr>
              <w:t>Sponsor</w:t>
            </w:r>
            <w:r w:rsidRPr="00DC6C5A">
              <w:rPr>
                <w:rFonts w:ascii="Times New Roman" w:hAnsi="Times New Roman"/>
                <w:sz w:val="20"/>
                <w:u w:val="none"/>
              </w:rPr>
              <w:t>:</w:t>
            </w:r>
            <w:r>
              <w:rPr>
                <w:rFonts w:ascii="Times New Roman" w:hAnsi="Times New Roman"/>
                <w:sz w:val="20"/>
                <w:u w:val="none"/>
              </w:rPr>
              <w:t xml:space="preserve"> </w:t>
            </w:r>
            <w:r>
              <w:rPr>
                <w:rFonts w:ascii="Times New Roman" w:hAnsi="Times New Roman"/>
                <w:b w:val="0"/>
                <w:sz w:val="20"/>
                <w:u w:val="none"/>
              </w:rPr>
              <w:t>Janssen PSO Study</w:t>
            </w:r>
          </w:p>
        </w:tc>
      </w:tr>
      <w:tr w:rsidR="00BF5D63" w:rsidRPr="00DC6C5A" w:rsidTr="00581BDE">
        <w:tc>
          <w:tcPr>
            <w:tcW w:w="949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BF5D63" w:rsidRPr="00DC6C5A" w:rsidRDefault="00BF5D63" w:rsidP="0092235C">
            <w:pPr>
              <w:pStyle w:val="Subtitle2"/>
              <w:spacing w:before="0"/>
              <w:rPr>
                <w:rFonts w:ascii="Times New Roman" w:hAnsi="Times New Roman"/>
                <w:b w:val="0"/>
                <w:sz w:val="20"/>
                <w:u w:val="none"/>
              </w:rPr>
            </w:pPr>
            <w:r w:rsidRPr="006F628E">
              <w:rPr>
                <w:rFonts w:ascii="Times New Roman" w:hAnsi="Times New Roman"/>
                <w:sz w:val="20"/>
                <w:u w:val="none"/>
              </w:rPr>
              <w:t xml:space="preserve">Project </w:t>
            </w:r>
            <w:r>
              <w:rPr>
                <w:rFonts w:ascii="Times New Roman" w:hAnsi="Times New Roman"/>
                <w:sz w:val="20"/>
                <w:u w:val="none"/>
              </w:rPr>
              <w:t xml:space="preserve">Title:  </w:t>
            </w:r>
            <w:r>
              <w:rPr>
                <w:rFonts w:ascii="Times New Roman" w:hAnsi="Times New Roman"/>
                <w:b w:val="0"/>
                <w:sz w:val="20"/>
                <w:u w:val="none"/>
              </w:rPr>
              <w:t xml:space="preserve">Plaque Psoriasis /Janssen/(SC Injection)   </w:t>
            </w:r>
          </w:p>
        </w:tc>
      </w:tr>
      <w:tr w:rsidR="00581BDE" w:rsidRPr="00DC6C5A" w:rsidTr="00581BDE">
        <w:tc>
          <w:tcPr>
            <w:tcW w:w="949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581BDE" w:rsidRPr="006F628E" w:rsidRDefault="00581BDE" w:rsidP="0092235C">
            <w:pPr>
              <w:pStyle w:val="Subtitle2"/>
              <w:spacing w:before="0"/>
              <w:rPr>
                <w:rFonts w:ascii="Times New Roman" w:hAnsi="Times New Roman"/>
                <w:sz w:val="20"/>
                <w:u w:val="none"/>
              </w:rPr>
            </w:pPr>
          </w:p>
        </w:tc>
      </w:tr>
    </w:tbl>
    <w:p w:rsidR="00581BDE" w:rsidRDefault="00581BDE" w:rsidP="00581BDE">
      <w:pPr>
        <w:rPr>
          <w:sz w:val="20"/>
        </w:rPr>
      </w:pPr>
    </w:p>
    <w:p w:rsidR="00581BDE" w:rsidRDefault="00581BDE" w:rsidP="00581BDE">
      <w:pPr>
        <w:rPr>
          <w:sz w:val="20"/>
        </w:rPr>
      </w:pPr>
    </w:p>
    <w:tbl>
      <w:tblPr>
        <w:tblStyle w:val="TableGrid"/>
        <w:tblW w:w="0" w:type="auto"/>
        <w:tblLook w:val="04A0" w:firstRow="1" w:lastRow="0" w:firstColumn="1" w:lastColumn="0" w:noHBand="0" w:noVBand="1"/>
      </w:tblPr>
      <w:tblGrid>
        <w:gridCol w:w="3173"/>
        <w:gridCol w:w="3149"/>
        <w:gridCol w:w="3172"/>
      </w:tblGrid>
      <w:tr w:rsidR="00581BDE" w:rsidRPr="001035D9" w:rsidTr="00581BDE">
        <w:tc>
          <w:tcPr>
            <w:tcW w:w="9494"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581BDE" w:rsidRPr="001035D9" w:rsidRDefault="00581BDE" w:rsidP="00581BDE">
            <w:pPr>
              <w:pStyle w:val="Subtitle2"/>
              <w:spacing w:before="0"/>
              <w:rPr>
                <w:rFonts w:ascii="Times New Roman" w:hAnsi="Times New Roman"/>
                <w:b w:val="0"/>
                <w:sz w:val="20"/>
                <w:u w:val="none"/>
              </w:rPr>
            </w:pPr>
            <w:r>
              <w:rPr>
                <w:rFonts w:ascii="Times New Roman" w:hAnsi="Times New Roman"/>
                <w:b w:val="0"/>
                <w:sz w:val="20"/>
                <w:u w:val="none"/>
              </w:rPr>
              <w:t>Study #</w:t>
            </w:r>
            <w:r w:rsidR="0058759D">
              <w:rPr>
                <w:rFonts w:ascii="Times New Roman" w:hAnsi="Times New Roman"/>
                <w:b w:val="0"/>
                <w:sz w:val="20"/>
                <w:u w:val="none"/>
              </w:rPr>
              <w:t>16</w:t>
            </w:r>
          </w:p>
        </w:tc>
      </w:tr>
      <w:tr w:rsidR="00581BDE" w:rsidRPr="001035D9" w:rsidTr="00581BDE">
        <w:trPr>
          <w:trHeight w:val="296"/>
        </w:trPr>
        <w:tc>
          <w:tcPr>
            <w:tcW w:w="31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81BDE" w:rsidRPr="004B076E" w:rsidRDefault="00581BDE" w:rsidP="00581BDE">
            <w:pPr>
              <w:pStyle w:val="Subtitle2"/>
              <w:spacing w:before="0"/>
              <w:rPr>
                <w:rFonts w:ascii="Times New Roman" w:hAnsi="Times New Roman"/>
                <w:sz w:val="20"/>
                <w:u w:val="none"/>
              </w:rPr>
            </w:pPr>
            <w:r>
              <w:rPr>
                <w:rFonts w:ascii="Times New Roman" w:hAnsi="Times New Roman"/>
                <w:sz w:val="20"/>
                <w:u w:val="none"/>
              </w:rPr>
              <w:t>Protocol 45353/SPO 136668</w:t>
            </w:r>
          </w:p>
        </w:tc>
        <w:tc>
          <w:tcPr>
            <w:tcW w:w="3149" w:type="dxa"/>
            <w:tcBorders>
              <w:top w:val="single" w:sz="4" w:space="0" w:color="auto"/>
              <w:left w:val="single" w:sz="4" w:space="0" w:color="auto"/>
              <w:bottom w:val="single" w:sz="4" w:space="0" w:color="auto"/>
              <w:right w:val="single" w:sz="4" w:space="0" w:color="auto"/>
            </w:tcBorders>
            <w:hideMark/>
          </w:tcPr>
          <w:p w:rsidR="00581BDE" w:rsidRPr="001035D9" w:rsidRDefault="00581BDE" w:rsidP="00581BDE">
            <w:pPr>
              <w:pStyle w:val="Subtitle2"/>
              <w:spacing w:before="0"/>
              <w:rPr>
                <w:rFonts w:ascii="Times New Roman" w:hAnsi="Times New Roman"/>
                <w:b w:val="0"/>
                <w:sz w:val="20"/>
                <w:u w:val="none"/>
              </w:rPr>
            </w:pPr>
            <w:r>
              <w:rPr>
                <w:rFonts w:ascii="Times New Roman" w:hAnsi="Times New Roman"/>
                <w:b w:val="0"/>
                <w:sz w:val="20"/>
                <w:u w:val="none"/>
              </w:rPr>
              <w:t>Principle Investigator</w:t>
            </w:r>
          </w:p>
        </w:tc>
        <w:tc>
          <w:tcPr>
            <w:tcW w:w="3172" w:type="dxa"/>
            <w:tcBorders>
              <w:top w:val="single" w:sz="4" w:space="0" w:color="auto"/>
              <w:left w:val="single" w:sz="4" w:space="0" w:color="auto"/>
              <w:bottom w:val="single" w:sz="4" w:space="0" w:color="auto"/>
              <w:right w:val="single" w:sz="4" w:space="0" w:color="auto"/>
            </w:tcBorders>
            <w:hideMark/>
          </w:tcPr>
          <w:p w:rsidR="00581BDE" w:rsidRPr="001035D9" w:rsidRDefault="00581BDE" w:rsidP="00581BDE">
            <w:pPr>
              <w:pStyle w:val="Subtitle2"/>
              <w:spacing w:before="0"/>
              <w:rPr>
                <w:rFonts w:ascii="Times New Roman" w:hAnsi="Times New Roman"/>
                <w:b w:val="0"/>
                <w:sz w:val="20"/>
                <w:u w:val="none"/>
              </w:rPr>
            </w:pPr>
            <w:r w:rsidRPr="001035D9">
              <w:rPr>
                <w:rFonts w:ascii="Times New Roman" w:hAnsi="Times New Roman"/>
                <w:b w:val="0"/>
                <w:sz w:val="20"/>
                <w:u w:val="none"/>
              </w:rPr>
              <w:t>0</w:t>
            </w:r>
            <w:r>
              <w:rPr>
                <w:rFonts w:ascii="Times New Roman" w:hAnsi="Times New Roman"/>
                <w:b w:val="0"/>
                <w:sz w:val="20"/>
                <w:u w:val="none"/>
              </w:rPr>
              <w:t>6/25/18 – 07/31/19</w:t>
            </w:r>
          </w:p>
        </w:tc>
      </w:tr>
      <w:tr w:rsidR="00581BDE" w:rsidRPr="001035D9" w:rsidTr="00581BDE">
        <w:tc>
          <w:tcPr>
            <w:tcW w:w="9494" w:type="dxa"/>
            <w:gridSpan w:val="3"/>
            <w:tcBorders>
              <w:top w:val="single" w:sz="4" w:space="0" w:color="auto"/>
              <w:left w:val="single" w:sz="4" w:space="0" w:color="auto"/>
              <w:bottom w:val="single" w:sz="4" w:space="0" w:color="auto"/>
              <w:right w:val="single" w:sz="4" w:space="0" w:color="auto"/>
            </w:tcBorders>
            <w:hideMark/>
          </w:tcPr>
          <w:p w:rsidR="00581BDE" w:rsidRPr="001035D9" w:rsidRDefault="00581BDE" w:rsidP="00581BDE">
            <w:pPr>
              <w:spacing w:line="192" w:lineRule="auto"/>
              <w:rPr>
                <w:b/>
                <w:sz w:val="20"/>
                <w:szCs w:val="20"/>
              </w:rPr>
            </w:pPr>
          </w:p>
        </w:tc>
      </w:tr>
      <w:tr w:rsidR="00581BDE" w:rsidRPr="00CC10E8" w:rsidTr="00581BDE">
        <w:trPr>
          <w:trHeight w:val="251"/>
        </w:trPr>
        <w:tc>
          <w:tcPr>
            <w:tcW w:w="9494" w:type="dxa"/>
            <w:gridSpan w:val="3"/>
            <w:tcBorders>
              <w:top w:val="single" w:sz="4" w:space="0" w:color="auto"/>
              <w:left w:val="single" w:sz="4" w:space="0" w:color="auto"/>
              <w:bottom w:val="single" w:sz="4" w:space="0" w:color="auto"/>
              <w:right w:val="single" w:sz="4" w:space="0" w:color="auto"/>
            </w:tcBorders>
          </w:tcPr>
          <w:p w:rsidR="00581BDE" w:rsidRPr="00CC10E8" w:rsidRDefault="00581BDE" w:rsidP="00581BDE">
            <w:pPr>
              <w:spacing w:line="192" w:lineRule="auto"/>
              <w:rPr>
                <w:sz w:val="20"/>
                <w:szCs w:val="20"/>
              </w:rPr>
            </w:pPr>
            <w:r w:rsidRPr="007C5449">
              <w:rPr>
                <w:b/>
                <w:sz w:val="20"/>
              </w:rPr>
              <w:t>S</w:t>
            </w:r>
            <w:r>
              <w:rPr>
                <w:b/>
                <w:sz w:val="20"/>
              </w:rPr>
              <w:t>ponsor</w:t>
            </w:r>
            <w:r w:rsidRPr="007C5449">
              <w:rPr>
                <w:b/>
                <w:sz w:val="20"/>
              </w:rPr>
              <w:t>:</w:t>
            </w:r>
            <w:r>
              <w:rPr>
                <w:b/>
                <w:sz w:val="20"/>
              </w:rPr>
              <w:t xml:space="preserve">  </w:t>
            </w:r>
            <w:r>
              <w:rPr>
                <w:sz w:val="20"/>
              </w:rPr>
              <w:t>Castle Creek Pharmaceuticals LLC</w:t>
            </w:r>
          </w:p>
        </w:tc>
      </w:tr>
      <w:tr w:rsidR="00581BDE" w:rsidRPr="001035D9" w:rsidTr="00581BDE">
        <w:trPr>
          <w:trHeight w:val="620"/>
        </w:trPr>
        <w:tc>
          <w:tcPr>
            <w:tcW w:w="9494" w:type="dxa"/>
            <w:gridSpan w:val="3"/>
            <w:tcBorders>
              <w:top w:val="single" w:sz="4" w:space="0" w:color="auto"/>
              <w:left w:val="single" w:sz="4" w:space="0" w:color="auto"/>
              <w:bottom w:val="single" w:sz="4" w:space="0" w:color="auto"/>
              <w:right w:val="single" w:sz="4" w:space="0" w:color="auto"/>
            </w:tcBorders>
          </w:tcPr>
          <w:p w:rsidR="00581BDE" w:rsidRPr="00581BDE" w:rsidRDefault="00581BDE" w:rsidP="00581BDE">
            <w:pPr>
              <w:pStyle w:val="C-BodyText"/>
              <w:jc w:val="both"/>
              <w:rPr>
                <w:rFonts w:asciiTheme="minorHAnsi" w:hAnsiTheme="minorHAnsi" w:cstheme="minorHAnsi"/>
              </w:rPr>
            </w:pPr>
            <w:r>
              <w:rPr>
                <w:b/>
                <w:sz w:val="20"/>
              </w:rPr>
              <w:t xml:space="preserve">Protocol Title:  </w:t>
            </w:r>
            <w:r>
              <w:rPr>
                <w:sz w:val="20"/>
              </w:rPr>
              <w:t xml:space="preserve">A Multi-Center Study to Evaluate the Pharmacokinetics of </w:t>
            </w:r>
            <w:proofErr w:type="spellStart"/>
            <w:r>
              <w:rPr>
                <w:sz w:val="20"/>
              </w:rPr>
              <w:t>Diacerein</w:t>
            </w:r>
            <w:proofErr w:type="spellEnd"/>
            <w:r>
              <w:rPr>
                <w:sz w:val="20"/>
              </w:rPr>
              <w:t xml:space="preserve"> and </w:t>
            </w:r>
            <w:proofErr w:type="spellStart"/>
            <w:r>
              <w:rPr>
                <w:sz w:val="20"/>
              </w:rPr>
              <w:t>Rhein</w:t>
            </w:r>
            <w:proofErr w:type="spellEnd"/>
            <w:r>
              <w:rPr>
                <w:sz w:val="20"/>
              </w:rPr>
              <w:t xml:space="preserve"> and the Safety of </w:t>
            </w:r>
            <w:proofErr w:type="spellStart"/>
            <w:r>
              <w:rPr>
                <w:sz w:val="20"/>
              </w:rPr>
              <w:t>Diacerein</w:t>
            </w:r>
            <w:proofErr w:type="spellEnd"/>
            <w:r>
              <w:rPr>
                <w:sz w:val="20"/>
              </w:rPr>
              <w:t xml:space="preserve"> After Maximum Use, Topical Administration of CCP-020 (</w:t>
            </w:r>
            <w:proofErr w:type="spellStart"/>
            <w:r>
              <w:rPr>
                <w:sz w:val="20"/>
              </w:rPr>
              <w:t>Diacerein</w:t>
            </w:r>
            <w:proofErr w:type="spellEnd"/>
            <w:r>
              <w:rPr>
                <w:sz w:val="20"/>
              </w:rPr>
              <w:t xml:space="preserve"> 1% ointment) to Patients with Epidermolysis Bullosa (EB).  </w:t>
            </w:r>
            <w:r w:rsidRPr="009621DF">
              <w:rPr>
                <w:sz w:val="20"/>
              </w:rPr>
              <w:t xml:space="preserve">Amount Funded:  $58,134.00 </w:t>
            </w:r>
            <w:r>
              <w:rPr>
                <w:sz w:val="20"/>
              </w:rPr>
              <w:t xml:space="preserve"> </w:t>
            </w:r>
          </w:p>
        </w:tc>
      </w:tr>
    </w:tbl>
    <w:p w:rsidR="00581BDE" w:rsidRDefault="00581BDE" w:rsidP="00581BDE">
      <w:pPr>
        <w:rPr>
          <w:b/>
          <w:color w:val="000000"/>
          <w:sz w:val="22"/>
          <w:szCs w:val="22"/>
          <w:u w:val="single"/>
        </w:rPr>
      </w:pPr>
    </w:p>
    <w:p w:rsidR="00C76559" w:rsidRDefault="00C76559">
      <w:pPr>
        <w:rPr>
          <w:sz w:val="20"/>
        </w:rPr>
      </w:pPr>
    </w:p>
    <w:tbl>
      <w:tblPr>
        <w:tblStyle w:val="TableGrid"/>
        <w:tblW w:w="0" w:type="auto"/>
        <w:tblLook w:val="04A0" w:firstRow="1" w:lastRow="0" w:firstColumn="1" w:lastColumn="0" w:noHBand="0" w:noVBand="1"/>
      </w:tblPr>
      <w:tblGrid>
        <w:gridCol w:w="3172"/>
        <w:gridCol w:w="3150"/>
        <w:gridCol w:w="3172"/>
      </w:tblGrid>
      <w:tr w:rsidR="0092235C" w:rsidTr="0092235C">
        <w:tc>
          <w:tcPr>
            <w:tcW w:w="9720"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92235C" w:rsidRDefault="0092235C" w:rsidP="0092235C">
            <w:pPr>
              <w:pStyle w:val="Subtitle2"/>
              <w:spacing w:before="0"/>
              <w:rPr>
                <w:rFonts w:ascii="Times New Roman" w:hAnsi="Times New Roman"/>
                <w:b w:val="0"/>
                <w:sz w:val="20"/>
                <w:u w:val="none"/>
              </w:rPr>
            </w:pPr>
            <w:r>
              <w:rPr>
                <w:rFonts w:ascii="Times New Roman" w:hAnsi="Times New Roman"/>
                <w:b w:val="0"/>
                <w:sz w:val="20"/>
                <w:u w:val="none"/>
              </w:rPr>
              <w:t>Study #1</w:t>
            </w:r>
            <w:r w:rsidR="0058759D">
              <w:rPr>
                <w:rFonts w:ascii="Times New Roman" w:hAnsi="Times New Roman"/>
                <w:b w:val="0"/>
                <w:sz w:val="20"/>
                <w:u w:val="none"/>
              </w:rPr>
              <w:t>7</w:t>
            </w:r>
          </w:p>
        </w:tc>
      </w:tr>
      <w:tr w:rsidR="0092235C" w:rsidRPr="001035D9" w:rsidTr="0092235C">
        <w:tc>
          <w:tcPr>
            <w:tcW w:w="3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2235C" w:rsidRPr="00DC6C5A" w:rsidRDefault="0092235C" w:rsidP="0092235C">
            <w:pPr>
              <w:pStyle w:val="Subtitle2"/>
              <w:spacing w:before="0"/>
              <w:rPr>
                <w:rFonts w:ascii="Times New Roman" w:hAnsi="Times New Roman"/>
                <w:sz w:val="20"/>
                <w:u w:val="none"/>
              </w:rPr>
            </w:pPr>
            <w:r>
              <w:rPr>
                <w:rFonts w:ascii="Times New Roman" w:hAnsi="Times New Roman"/>
                <w:sz w:val="20"/>
                <w:u w:val="none"/>
              </w:rPr>
              <w:t>Protocol 46236</w:t>
            </w:r>
          </w:p>
        </w:tc>
        <w:tc>
          <w:tcPr>
            <w:tcW w:w="3221" w:type="dxa"/>
            <w:tcBorders>
              <w:top w:val="single" w:sz="4" w:space="0" w:color="auto"/>
              <w:left w:val="single" w:sz="4" w:space="0" w:color="auto"/>
              <w:bottom w:val="single" w:sz="4" w:space="0" w:color="auto"/>
              <w:right w:val="single" w:sz="4" w:space="0" w:color="auto"/>
            </w:tcBorders>
            <w:hideMark/>
          </w:tcPr>
          <w:p w:rsidR="0092235C" w:rsidRPr="001035D9" w:rsidRDefault="0092235C" w:rsidP="0092235C">
            <w:pPr>
              <w:pStyle w:val="Subtitle2"/>
              <w:spacing w:before="0"/>
              <w:rPr>
                <w:rFonts w:ascii="Times New Roman" w:hAnsi="Times New Roman"/>
                <w:b w:val="0"/>
                <w:sz w:val="20"/>
                <w:u w:val="none"/>
              </w:rPr>
            </w:pPr>
            <w:r>
              <w:rPr>
                <w:rFonts w:ascii="Times New Roman" w:hAnsi="Times New Roman"/>
                <w:b w:val="0"/>
                <w:sz w:val="20"/>
                <w:u w:val="none"/>
              </w:rPr>
              <w:t xml:space="preserve">Principal Investigator </w:t>
            </w:r>
          </w:p>
        </w:tc>
        <w:tc>
          <w:tcPr>
            <w:tcW w:w="3246" w:type="dxa"/>
            <w:tcBorders>
              <w:top w:val="single" w:sz="4" w:space="0" w:color="auto"/>
              <w:left w:val="single" w:sz="4" w:space="0" w:color="auto"/>
              <w:bottom w:val="single" w:sz="4" w:space="0" w:color="auto"/>
              <w:right w:val="single" w:sz="4" w:space="0" w:color="auto"/>
            </w:tcBorders>
            <w:hideMark/>
          </w:tcPr>
          <w:p w:rsidR="0092235C" w:rsidRPr="001035D9" w:rsidRDefault="0092235C" w:rsidP="0092235C">
            <w:pPr>
              <w:pStyle w:val="Subtitle2"/>
              <w:spacing w:before="0"/>
              <w:rPr>
                <w:rFonts w:ascii="Times New Roman" w:hAnsi="Times New Roman"/>
                <w:b w:val="0"/>
                <w:sz w:val="20"/>
                <w:u w:val="none"/>
              </w:rPr>
            </w:pPr>
            <w:r>
              <w:rPr>
                <w:rFonts w:ascii="Times New Roman" w:hAnsi="Times New Roman"/>
                <w:b w:val="0"/>
                <w:sz w:val="20"/>
                <w:u w:val="none"/>
              </w:rPr>
              <w:t>06/18/2018 - Present</w:t>
            </w:r>
          </w:p>
        </w:tc>
      </w:tr>
      <w:tr w:rsidR="0092235C" w:rsidRPr="00AD4F12" w:rsidTr="0092235C">
        <w:tc>
          <w:tcPr>
            <w:tcW w:w="97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2235C" w:rsidRPr="00AD4F12" w:rsidRDefault="0092235C" w:rsidP="0092235C">
            <w:pPr>
              <w:pStyle w:val="Subtitle2"/>
              <w:spacing w:before="0"/>
              <w:rPr>
                <w:rFonts w:ascii="Times New Roman" w:hAnsi="Times New Roman"/>
                <w:b w:val="0"/>
                <w:sz w:val="20"/>
                <w:u w:val="none"/>
              </w:rPr>
            </w:pPr>
            <w:r>
              <w:rPr>
                <w:rFonts w:ascii="Times New Roman" w:hAnsi="Times New Roman"/>
                <w:sz w:val="20"/>
                <w:u w:val="none"/>
              </w:rPr>
              <w:t>Sponsor</w:t>
            </w:r>
            <w:r w:rsidRPr="00DC6C5A">
              <w:rPr>
                <w:rFonts w:ascii="Times New Roman" w:hAnsi="Times New Roman"/>
                <w:sz w:val="20"/>
                <w:u w:val="none"/>
              </w:rPr>
              <w:t>:</w:t>
            </w:r>
            <w:r>
              <w:rPr>
                <w:rFonts w:ascii="Times New Roman" w:hAnsi="Times New Roman"/>
                <w:sz w:val="20"/>
                <w:u w:val="none"/>
              </w:rPr>
              <w:t xml:space="preserve"> </w:t>
            </w:r>
            <w:r>
              <w:rPr>
                <w:rFonts w:ascii="Times New Roman" w:hAnsi="Times New Roman"/>
                <w:b w:val="0"/>
                <w:sz w:val="20"/>
                <w:u w:val="none"/>
              </w:rPr>
              <w:t>Pfizer/Icon/Oral</w:t>
            </w:r>
            <w:r w:rsidR="00C76559">
              <w:rPr>
                <w:rFonts w:ascii="Times New Roman" w:hAnsi="Times New Roman"/>
                <w:b w:val="0"/>
                <w:sz w:val="20"/>
                <w:u w:val="none"/>
              </w:rPr>
              <w:t xml:space="preserve"> – Atopic Dermatitis</w:t>
            </w:r>
          </w:p>
        </w:tc>
      </w:tr>
      <w:tr w:rsidR="0092235C" w:rsidRPr="00DC6C5A" w:rsidTr="0092235C">
        <w:tc>
          <w:tcPr>
            <w:tcW w:w="97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2235C" w:rsidRPr="00DC6C5A" w:rsidRDefault="0092235C" w:rsidP="0092235C">
            <w:pPr>
              <w:pStyle w:val="Subtitle2"/>
              <w:spacing w:before="0"/>
              <w:rPr>
                <w:rFonts w:ascii="Times New Roman" w:hAnsi="Times New Roman"/>
                <w:b w:val="0"/>
                <w:sz w:val="20"/>
                <w:u w:val="none"/>
              </w:rPr>
            </w:pPr>
            <w:r w:rsidRPr="006F628E">
              <w:rPr>
                <w:rFonts w:ascii="Times New Roman" w:hAnsi="Times New Roman"/>
                <w:sz w:val="20"/>
                <w:u w:val="none"/>
              </w:rPr>
              <w:t xml:space="preserve">Project </w:t>
            </w:r>
            <w:r>
              <w:rPr>
                <w:rFonts w:ascii="Times New Roman" w:hAnsi="Times New Roman"/>
                <w:sz w:val="20"/>
                <w:u w:val="none"/>
              </w:rPr>
              <w:t xml:space="preserve">Title:  </w:t>
            </w:r>
            <w:r>
              <w:rPr>
                <w:rFonts w:ascii="Times New Roman" w:hAnsi="Times New Roman"/>
                <w:b w:val="0"/>
                <w:sz w:val="20"/>
                <w:u w:val="none"/>
              </w:rPr>
              <w:t>A Phase 3 Randomized Withdrawal, Double-Blind</w:t>
            </w:r>
            <w:r w:rsidR="00C76559">
              <w:rPr>
                <w:rFonts w:ascii="Times New Roman" w:hAnsi="Times New Roman"/>
                <w:b w:val="0"/>
                <w:sz w:val="20"/>
                <w:u w:val="none"/>
              </w:rPr>
              <w:t xml:space="preserve">, Placebo-Controller, Multi-Center Study Investigating the Efficacy and Safety of Pf-04965842 in Subjects Aged 12 Years and Over, with Moderate to Severe Atopic Dermatitis with the Option of Rescue Treatment in Flaring Subjects.  </w:t>
            </w:r>
            <w:r>
              <w:rPr>
                <w:rFonts w:ascii="Times New Roman" w:hAnsi="Times New Roman"/>
                <w:b w:val="0"/>
                <w:sz w:val="20"/>
                <w:u w:val="none"/>
              </w:rPr>
              <w:t xml:space="preserve">    </w:t>
            </w:r>
          </w:p>
        </w:tc>
      </w:tr>
    </w:tbl>
    <w:p w:rsidR="0092235C" w:rsidRDefault="0092235C">
      <w:pPr>
        <w:rPr>
          <w:sz w:val="20"/>
        </w:rPr>
      </w:pPr>
    </w:p>
    <w:p w:rsidR="000251FF" w:rsidRDefault="000251FF">
      <w:pPr>
        <w:rPr>
          <w:sz w:val="20"/>
        </w:rPr>
      </w:pPr>
    </w:p>
    <w:tbl>
      <w:tblPr>
        <w:tblStyle w:val="TableGrid"/>
        <w:tblW w:w="0" w:type="auto"/>
        <w:tblLook w:val="04A0" w:firstRow="1" w:lastRow="0" w:firstColumn="1" w:lastColumn="0" w:noHBand="0" w:noVBand="1"/>
      </w:tblPr>
      <w:tblGrid>
        <w:gridCol w:w="3172"/>
        <w:gridCol w:w="3150"/>
        <w:gridCol w:w="3172"/>
      </w:tblGrid>
      <w:tr w:rsidR="008B6E48" w:rsidTr="000251FF">
        <w:tc>
          <w:tcPr>
            <w:tcW w:w="9494"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8B6E48" w:rsidRDefault="008B6E48" w:rsidP="00581BDE">
            <w:pPr>
              <w:pStyle w:val="Subtitle2"/>
              <w:spacing w:before="0"/>
              <w:rPr>
                <w:rFonts w:ascii="Times New Roman" w:hAnsi="Times New Roman"/>
                <w:b w:val="0"/>
                <w:sz w:val="20"/>
                <w:u w:val="none"/>
              </w:rPr>
            </w:pPr>
            <w:r>
              <w:rPr>
                <w:rFonts w:ascii="Times New Roman" w:hAnsi="Times New Roman"/>
                <w:b w:val="0"/>
                <w:sz w:val="20"/>
                <w:u w:val="none"/>
              </w:rPr>
              <w:t>Study #1</w:t>
            </w:r>
            <w:r w:rsidR="0058759D">
              <w:rPr>
                <w:rFonts w:ascii="Times New Roman" w:hAnsi="Times New Roman"/>
                <w:b w:val="0"/>
                <w:sz w:val="20"/>
                <w:u w:val="none"/>
              </w:rPr>
              <w:t>8</w:t>
            </w:r>
          </w:p>
        </w:tc>
      </w:tr>
      <w:tr w:rsidR="008B6E48" w:rsidRPr="001035D9" w:rsidTr="000251FF">
        <w:tc>
          <w:tcPr>
            <w:tcW w:w="317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B6E48" w:rsidRPr="00DC6C5A" w:rsidRDefault="008B6E48" w:rsidP="00581BDE">
            <w:pPr>
              <w:pStyle w:val="Subtitle2"/>
              <w:spacing w:before="0"/>
              <w:rPr>
                <w:rFonts w:ascii="Times New Roman" w:hAnsi="Times New Roman"/>
                <w:sz w:val="20"/>
                <w:u w:val="none"/>
              </w:rPr>
            </w:pPr>
            <w:r>
              <w:rPr>
                <w:rFonts w:ascii="Times New Roman" w:hAnsi="Times New Roman"/>
                <w:sz w:val="20"/>
                <w:u w:val="none"/>
              </w:rPr>
              <w:t>Protocol 46237</w:t>
            </w:r>
          </w:p>
        </w:tc>
        <w:tc>
          <w:tcPr>
            <w:tcW w:w="3150" w:type="dxa"/>
            <w:tcBorders>
              <w:top w:val="single" w:sz="4" w:space="0" w:color="auto"/>
              <w:left w:val="single" w:sz="4" w:space="0" w:color="auto"/>
              <w:bottom w:val="single" w:sz="4" w:space="0" w:color="auto"/>
              <w:right w:val="single" w:sz="4" w:space="0" w:color="auto"/>
            </w:tcBorders>
            <w:hideMark/>
          </w:tcPr>
          <w:p w:rsidR="008B6E48" w:rsidRPr="001035D9" w:rsidRDefault="008B6E48" w:rsidP="00581BDE">
            <w:pPr>
              <w:pStyle w:val="Subtitle2"/>
              <w:spacing w:before="0"/>
              <w:rPr>
                <w:rFonts w:ascii="Times New Roman" w:hAnsi="Times New Roman"/>
                <w:b w:val="0"/>
                <w:sz w:val="20"/>
                <w:u w:val="none"/>
              </w:rPr>
            </w:pPr>
            <w:r>
              <w:rPr>
                <w:rFonts w:ascii="Times New Roman" w:hAnsi="Times New Roman"/>
                <w:b w:val="0"/>
                <w:sz w:val="20"/>
                <w:u w:val="none"/>
              </w:rPr>
              <w:t xml:space="preserve">Principal Investigator </w:t>
            </w:r>
          </w:p>
        </w:tc>
        <w:tc>
          <w:tcPr>
            <w:tcW w:w="3172" w:type="dxa"/>
            <w:tcBorders>
              <w:top w:val="single" w:sz="4" w:space="0" w:color="auto"/>
              <w:left w:val="single" w:sz="4" w:space="0" w:color="auto"/>
              <w:bottom w:val="single" w:sz="4" w:space="0" w:color="auto"/>
              <w:right w:val="single" w:sz="4" w:space="0" w:color="auto"/>
            </w:tcBorders>
            <w:hideMark/>
          </w:tcPr>
          <w:p w:rsidR="008B6E48" w:rsidRPr="001035D9" w:rsidRDefault="008B6E48" w:rsidP="008B6E48">
            <w:pPr>
              <w:pStyle w:val="Subtitle2"/>
              <w:spacing w:before="0"/>
              <w:rPr>
                <w:rFonts w:ascii="Times New Roman" w:hAnsi="Times New Roman"/>
                <w:b w:val="0"/>
                <w:sz w:val="20"/>
                <w:u w:val="none"/>
              </w:rPr>
            </w:pPr>
            <w:r>
              <w:rPr>
                <w:rFonts w:ascii="Times New Roman" w:hAnsi="Times New Roman"/>
                <w:b w:val="0"/>
                <w:sz w:val="20"/>
                <w:u w:val="none"/>
              </w:rPr>
              <w:t>06/26/2018 - Present</w:t>
            </w:r>
          </w:p>
        </w:tc>
      </w:tr>
      <w:tr w:rsidR="008B6E48" w:rsidRPr="00AD4F12" w:rsidTr="000251FF">
        <w:tc>
          <w:tcPr>
            <w:tcW w:w="949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B6E48" w:rsidRPr="00AD4F12" w:rsidRDefault="008B6E48" w:rsidP="00581BDE">
            <w:pPr>
              <w:pStyle w:val="Subtitle2"/>
              <w:spacing w:before="0"/>
              <w:rPr>
                <w:rFonts w:ascii="Times New Roman" w:hAnsi="Times New Roman"/>
                <w:b w:val="0"/>
                <w:sz w:val="20"/>
                <w:u w:val="none"/>
              </w:rPr>
            </w:pPr>
            <w:r>
              <w:rPr>
                <w:rFonts w:ascii="Times New Roman" w:hAnsi="Times New Roman"/>
                <w:sz w:val="20"/>
                <w:u w:val="none"/>
              </w:rPr>
              <w:t>Sponsor</w:t>
            </w:r>
            <w:r w:rsidRPr="00DC6C5A">
              <w:rPr>
                <w:rFonts w:ascii="Times New Roman" w:hAnsi="Times New Roman"/>
                <w:sz w:val="20"/>
                <w:u w:val="none"/>
              </w:rPr>
              <w:t>:</w:t>
            </w:r>
            <w:r>
              <w:rPr>
                <w:rFonts w:ascii="Times New Roman" w:hAnsi="Times New Roman"/>
                <w:sz w:val="20"/>
                <w:u w:val="none"/>
              </w:rPr>
              <w:t xml:space="preserve"> </w:t>
            </w:r>
            <w:r>
              <w:rPr>
                <w:rFonts w:ascii="Times New Roman" w:hAnsi="Times New Roman"/>
                <w:b w:val="0"/>
                <w:sz w:val="20"/>
                <w:u w:val="none"/>
              </w:rPr>
              <w:t>Atopic Dermatitis/</w:t>
            </w:r>
            <w:proofErr w:type="spellStart"/>
            <w:r>
              <w:rPr>
                <w:rFonts w:ascii="Times New Roman" w:hAnsi="Times New Roman"/>
                <w:b w:val="0"/>
                <w:sz w:val="20"/>
                <w:u w:val="none"/>
              </w:rPr>
              <w:t>LeoPharma</w:t>
            </w:r>
            <w:proofErr w:type="spellEnd"/>
            <w:r>
              <w:rPr>
                <w:rFonts w:ascii="Times New Roman" w:hAnsi="Times New Roman"/>
                <w:b w:val="0"/>
                <w:sz w:val="20"/>
                <w:u w:val="none"/>
              </w:rPr>
              <w:t xml:space="preserve"> (SC Injection) </w:t>
            </w:r>
          </w:p>
        </w:tc>
      </w:tr>
      <w:tr w:rsidR="008B6E48" w:rsidRPr="00DC6C5A" w:rsidTr="000251FF">
        <w:tc>
          <w:tcPr>
            <w:tcW w:w="949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B6E48" w:rsidRPr="00DC6C5A" w:rsidRDefault="008B6E48" w:rsidP="008B6E48">
            <w:pPr>
              <w:pStyle w:val="Subtitle2"/>
              <w:spacing w:before="0"/>
              <w:rPr>
                <w:rFonts w:ascii="Times New Roman" w:hAnsi="Times New Roman"/>
                <w:b w:val="0"/>
                <w:sz w:val="20"/>
                <w:u w:val="none"/>
              </w:rPr>
            </w:pPr>
            <w:r w:rsidRPr="006F628E">
              <w:rPr>
                <w:rFonts w:ascii="Times New Roman" w:hAnsi="Times New Roman"/>
                <w:sz w:val="20"/>
                <w:u w:val="none"/>
              </w:rPr>
              <w:t xml:space="preserve">Project </w:t>
            </w:r>
            <w:r>
              <w:rPr>
                <w:rFonts w:ascii="Times New Roman" w:hAnsi="Times New Roman"/>
                <w:sz w:val="20"/>
                <w:u w:val="none"/>
              </w:rPr>
              <w:t xml:space="preserve">Title:  </w:t>
            </w:r>
            <w:r>
              <w:rPr>
                <w:rFonts w:ascii="Times New Roman" w:hAnsi="Times New Roman"/>
                <w:b w:val="0"/>
                <w:sz w:val="20"/>
                <w:u w:val="none"/>
              </w:rPr>
              <w:t>AD Study – Protocol LP0162-1334 (</w:t>
            </w:r>
            <w:proofErr w:type="spellStart"/>
            <w:r>
              <w:rPr>
                <w:rFonts w:ascii="Times New Roman" w:hAnsi="Times New Roman"/>
                <w:b w:val="0"/>
                <w:sz w:val="20"/>
                <w:u w:val="none"/>
              </w:rPr>
              <w:t>Tralokinumab</w:t>
            </w:r>
            <w:proofErr w:type="spellEnd"/>
            <w:r>
              <w:rPr>
                <w:rFonts w:ascii="Times New Roman" w:hAnsi="Times New Roman"/>
                <w:b w:val="0"/>
                <w:sz w:val="20"/>
                <w:u w:val="none"/>
              </w:rPr>
              <w:t xml:space="preserve">) Targets iL-13 and Asthma.    </w:t>
            </w:r>
          </w:p>
        </w:tc>
      </w:tr>
    </w:tbl>
    <w:p w:rsidR="008B6E48" w:rsidRDefault="008B6E48">
      <w:pPr>
        <w:rPr>
          <w:sz w:val="20"/>
        </w:rPr>
      </w:pPr>
    </w:p>
    <w:p w:rsidR="00BF5D63" w:rsidRDefault="00BF5D63">
      <w:pPr>
        <w:rPr>
          <w:sz w:val="20"/>
        </w:rPr>
      </w:pPr>
    </w:p>
    <w:tbl>
      <w:tblPr>
        <w:tblStyle w:val="TableGrid"/>
        <w:tblW w:w="0" w:type="auto"/>
        <w:tblLook w:val="04A0" w:firstRow="1" w:lastRow="0" w:firstColumn="1" w:lastColumn="0" w:noHBand="0" w:noVBand="1"/>
      </w:tblPr>
      <w:tblGrid>
        <w:gridCol w:w="3173"/>
        <w:gridCol w:w="3151"/>
        <w:gridCol w:w="3170"/>
      </w:tblGrid>
      <w:tr w:rsidR="007641A1" w:rsidTr="005E143A">
        <w:trPr>
          <w:trHeight w:val="251"/>
        </w:trPr>
        <w:tc>
          <w:tcPr>
            <w:tcW w:w="9720"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7641A1" w:rsidRDefault="007641A1" w:rsidP="00581BDE">
            <w:pPr>
              <w:pStyle w:val="Subtitle2"/>
              <w:spacing w:before="0"/>
              <w:rPr>
                <w:rFonts w:ascii="Times New Roman" w:hAnsi="Times New Roman"/>
                <w:b w:val="0"/>
                <w:sz w:val="20"/>
                <w:u w:val="none"/>
              </w:rPr>
            </w:pPr>
            <w:r>
              <w:rPr>
                <w:rFonts w:ascii="Times New Roman" w:hAnsi="Times New Roman"/>
                <w:b w:val="0"/>
                <w:sz w:val="20"/>
                <w:u w:val="none"/>
              </w:rPr>
              <w:t>Study #1</w:t>
            </w:r>
            <w:r w:rsidR="0058759D">
              <w:rPr>
                <w:rFonts w:ascii="Times New Roman" w:hAnsi="Times New Roman"/>
                <w:b w:val="0"/>
                <w:sz w:val="20"/>
                <w:u w:val="none"/>
              </w:rPr>
              <w:t>9</w:t>
            </w:r>
          </w:p>
        </w:tc>
      </w:tr>
      <w:tr w:rsidR="007641A1" w:rsidRPr="001035D9" w:rsidTr="00581BDE">
        <w:tc>
          <w:tcPr>
            <w:tcW w:w="3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641A1" w:rsidRPr="00DC6C5A" w:rsidRDefault="005E143A" w:rsidP="00581BDE">
            <w:pPr>
              <w:pStyle w:val="Subtitle2"/>
              <w:spacing w:before="0"/>
              <w:rPr>
                <w:rFonts w:ascii="Times New Roman" w:hAnsi="Times New Roman"/>
                <w:sz w:val="20"/>
                <w:u w:val="none"/>
              </w:rPr>
            </w:pPr>
            <w:r>
              <w:rPr>
                <w:rFonts w:ascii="Times New Roman" w:hAnsi="Times New Roman"/>
                <w:sz w:val="20"/>
                <w:u w:val="none"/>
              </w:rPr>
              <w:t>Protocol 46604</w:t>
            </w:r>
          </w:p>
        </w:tc>
        <w:tc>
          <w:tcPr>
            <w:tcW w:w="3221" w:type="dxa"/>
            <w:tcBorders>
              <w:top w:val="single" w:sz="4" w:space="0" w:color="auto"/>
              <w:left w:val="single" w:sz="4" w:space="0" w:color="auto"/>
              <w:bottom w:val="single" w:sz="4" w:space="0" w:color="auto"/>
              <w:right w:val="single" w:sz="4" w:space="0" w:color="auto"/>
            </w:tcBorders>
            <w:hideMark/>
          </w:tcPr>
          <w:p w:rsidR="007641A1" w:rsidRPr="001035D9" w:rsidRDefault="007641A1" w:rsidP="00581BDE">
            <w:pPr>
              <w:pStyle w:val="Subtitle2"/>
              <w:spacing w:before="0"/>
              <w:rPr>
                <w:rFonts w:ascii="Times New Roman" w:hAnsi="Times New Roman"/>
                <w:b w:val="0"/>
                <w:sz w:val="20"/>
                <w:u w:val="none"/>
              </w:rPr>
            </w:pPr>
            <w:r>
              <w:rPr>
                <w:rFonts w:ascii="Times New Roman" w:hAnsi="Times New Roman"/>
                <w:b w:val="0"/>
                <w:sz w:val="20"/>
                <w:u w:val="none"/>
              </w:rPr>
              <w:t xml:space="preserve">Principal Investigator </w:t>
            </w:r>
          </w:p>
        </w:tc>
        <w:tc>
          <w:tcPr>
            <w:tcW w:w="3246" w:type="dxa"/>
            <w:tcBorders>
              <w:top w:val="single" w:sz="4" w:space="0" w:color="auto"/>
              <w:left w:val="single" w:sz="4" w:space="0" w:color="auto"/>
              <w:bottom w:val="single" w:sz="4" w:space="0" w:color="auto"/>
              <w:right w:val="single" w:sz="4" w:space="0" w:color="auto"/>
            </w:tcBorders>
            <w:hideMark/>
          </w:tcPr>
          <w:p w:rsidR="007641A1" w:rsidRPr="001035D9" w:rsidRDefault="00F97EA2" w:rsidP="00F97EA2">
            <w:pPr>
              <w:pStyle w:val="Subtitle2"/>
              <w:spacing w:before="0"/>
              <w:rPr>
                <w:rFonts w:ascii="Times New Roman" w:hAnsi="Times New Roman"/>
                <w:b w:val="0"/>
                <w:sz w:val="20"/>
                <w:u w:val="none"/>
              </w:rPr>
            </w:pPr>
            <w:r>
              <w:rPr>
                <w:rFonts w:ascii="Times New Roman" w:hAnsi="Times New Roman"/>
                <w:b w:val="0"/>
                <w:sz w:val="20"/>
                <w:u w:val="none"/>
              </w:rPr>
              <w:t>07</w:t>
            </w:r>
            <w:r w:rsidR="007641A1">
              <w:rPr>
                <w:rFonts w:ascii="Times New Roman" w:hAnsi="Times New Roman"/>
                <w:b w:val="0"/>
                <w:sz w:val="20"/>
                <w:u w:val="none"/>
              </w:rPr>
              <w:t>/1/2018 - Present</w:t>
            </w:r>
          </w:p>
        </w:tc>
      </w:tr>
      <w:tr w:rsidR="007641A1" w:rsidRPr="00AD4F12" w:rsidTr="00581BDE">
        <w:tc>
          <w:tcPr>
            <w:tcW w:w="97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7641A1" w:rsidRPr="00AD4F12" w:rsidRDefault="007641A1" w:rsidP="00581BDE">
            <w:pPr>
              <w:pStyle w:val="Subtitle2"/>
              <w:spacing w:before="0"/>
              <w:rPr>
                <w:rFonts w:ascii="Times New Roman" w:hAnsi="Times New Roman"/>
                <w:b w:val="0"/>
                <w:sz w:val="20"/>
                <w:u w:val="none"/>
              </w:rPr>
            </w:pPr>
            <w:r>
              <w:rPr>
                <w:rFonts w:ascii="Times New Roman" w:hAnsi="Times New Roman"/>
                <w:sz w:val="20"/>
                <w:u w:val="none"/>
              </w:rPr>
              <w:t>Sponsor</w:t>
            </w:r>
            <w:r w:rsidRPr="00DC6C5A">
              <w:rPr>
                <w:rFonts w:ascii="Times New Roman" w:hAnsi="Times New Roman"/>
                <w:sz w:val="20"/>
                <w:u w:val="none"/>
              </w:rPr>
              <w:t>:</w:t>
            </w:r>
            <w:r>
              <w:rPr>
                <w:rFonts w:ascii="Times New Roman" w:hAnsi="Times New Roman"/>
                <w:sz w:val="20"/>
                <w:u w:val="none"/>
              </w:rPr>
              <w:t xml:space="preserve"> </w:t>
            </w:r>
            <w:r w:rsidR="00F97EA2">
              <w:rPr>
                <w:rFonts w:ascii="Times New Roman" w:hAnsi="Times New Roman"/>
                <w:b w:val="0"/>
                <w:sz w:val="20"/>
                <w:u w:val="none"/>
              </w:rPr>
              <w:t>AD/Sanofi</w:t>
            </w:r>
          </w:p>
        </w:tc>
      </w:tr>
      <w:tr w:rsidR="007641A1" w:rsidRPr="00DC6C5A" w:rsidTr="00581BDE">
        <w:tc>
          <w:tcPr>
            <w:tcW w:w="97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7641A1" w:rsidRPr="00DC6C5A" w:rsidRDefault="007641A1" w:rsidP="00F97EA2">
            <w:pPr>
              <w:pStyle w:val="Subtitle2"/>
              <w:spacing w:before="0"/>
              <w:rPr>
                <w:rFonts w:ascii="Times New Roman" w:hAnsi="Times New Roman"/>
                <w:b w:val="0"/>
                <w:sz w:val="20"/>
                <w:u w:val="none"/>
              </w:rPr>
            </w:pPr>
            <w:r w:rsidRPr="006F628E">
              <w:rPr>
                <w:rFonts w:ascii="Times New Roman" w:hAnsi="Times New Roman"/>
                <w:sz w:val="20"/>
                <w:u w:val="none"/>
              </w:rPr>
              <w:t xml:space="preserve">Project </w:t>
            </w:r>
            <w:r>
              <w:rPr>
                <w:rFonts w:ascii="Times New Roman" w:hAnsi="Times New Roman"/>
                <w:sz w:val="20"/>
                <w:u w:val="none"/>
              </w:rPr>
              <w:t xml:space="preserve">Title:  </w:t>
            </w:r>
            <w:r w:rsidR="00F97EA2">
              <w:rPr>
                <w:rFonts w:ascii="Times New Roman" w:hAnsi="Times New Roman"/>
                <w:b w:val="0"/>
                <w:sz w:val="20"/>
                <w:u w:val="none"/>
              </w:rPr>
              <w:t>PADSTAT Study (Observational study for patients with AD)</w:t>
            </w:r>
            <w:r>
              <w:rPr>
                <w:rFonts w:ascii="Times New Roman" w:hAnsi="Times New Roman"/>
                <w:b w:val="0"/>
                <w:sz w:val="20"/>
                <w:u w:val="none"/>
              </w:rPr>
              <w:t xml:space="preserve">    </w:t>
            </w:r>
          </w:p>
        </w:tc>
      </w:tr>
    </w:tbl>
    <w:p w:rsidR="00C76559" w:rsidRDefault="00C76559">
      <w:pPr>
        <w:rPr>
          <w:sz w:val="20"/>
        </w:rPr>
      </w:pPr>
    </w:p>
    <w:p w:rsidR="008F23B7" w:rsidRDefault="008F23B7">
      <w:pPr>
        <w:rPr>
          <w:sz w:val="20"/>
        </w:rPr>
      </w:pPr>
    </w:p>
    <w:tbl>
      <w:tblPr>
        <w:tblStyle w:val="TableGrid"/>
        <w:tblW w:w="0" w:type="auto"/>
        <w:tblLook w:val="04A0" w:firstRow="1" w:lastRow="0" w:firstColumn="1" w:lastColumn="0" w:noHBand="0" w:noVBand="1"/>
      </w:tblPr>
      <w:tblGrid>
        <w:gridCol w:w="3183"/>
        <w:gridCol w:w="3144"/>
        <w:gridCol w:w="3167"/>
      </w:tblGrid>
      <w:tr w:rsidR="008F23B7" w:rsidTr="001C749E">
        <w:trPr>
          <w:trHeight w:val="251"/>
        </w:trPr>
        <w:tc>
          <w:tcPr>
            <w:tcW w:w="9720"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8F23B7" w:rsidRDefault="008F23B7" w:rsidP="001C749E">
            <w:pPr>
              <w:pStyle w:val="Subtitle2"/>
              <w:spacing w:before="0"/>
              <w:rPr>
                <w:rFonts w:ascii="Times New Roman" w:hAnsi="Times New Roman"/>
                <w:b w:val="0"/>
                <w:sz w:val="20"/>
                <w:u w:val="none"/>
              </w:rPr>
            </w:pPr>
            <w:r>
              <w:rPr>
                <w:rFonts w:ascii="Times New Roman" w:hAnsi="Times New Roman"/>
                <w:b w:val="0"/>
                <w:sz w:val="20"/>
                <w:u w:val="none"/>
              </w:rPr>
              <w:t>Study #20</w:t>
            </w:r>
          </w:p>
        </w:tc>
      </w:tr>
      <w:tr w:rsidR="008F23B7" w:rsidRPr="001035D9" w:rsidTr="001C749E">
        <w:tc>
          <w:tcPr>
            <w:tcW w:w="3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F23B7" w:rsidRPr="00DC6C5A" w:rsidRDefault="008F23B7" w:rsidP="008F23B7">
            <w:pPr>
              <w:pStyle w:val="Subtitle2"/>
              <w:spacing w:before="0"/>
              <w:rPr>
                <w:rFonts w:ascii="Times New Roman" w:hAnsi="Times New Roman"/>
                <w:sz w:val="20"/>
                <w:u w:val="none"/>
              </w:rPr>
            </w:pPr>
            <w:r>
              <w:rPr>
                <w:rFonts w:ascii="Times New Roman" w:hAnsi="Times New Roman"/>
                <w:sz w:val="20"/>
                <w:u w:val="none"/>
              </w:rPr>
              <w:t>Protocol/SPO 137904</w:t>
            </w:r>
          </w:p>
        </w:tc>
        <w:tc>
          <w:tcPr>
            <w:tcW w:w="3221" w:type="dxa"/>
            <w:tcBorders>
              <w:top w:val="single" w:sz="4" w:space="0" w:color="auto"/>
              <w:left w:val="single" w:sz="4" w:space="0" w:color="auto"/>
              <w:bottom w:val="single" w:sz="4" w:space="0" w:color="auto"/>
              <w:right w:val="single" w:sz="4" w:space="0" w:color="auto"/>
            </w:tcBorders>
            <w:hideMark/>
          </w:tcPr>
          <w:p w:rsidR="008F23B7" w:rsidRPr="001035D9" w:rsidRDefault="008F23B7" w:rsidP="001C749E">
            <w:pPr>
              <w:pStyle w:val="Subtitle2"/>
              <w:spacing w:before="0"/>
              <w:rPr>
                <w:rFonts w:ascii="Times New Roman" w:hAnsi="Times New Roman"/>
                <w:b w:val="0"/>
                <w:sz w:val="20"/>
                <w:u w:val="none"/>
              </w:rPr>
            </w:pPr>
            <w:r>
              <w:rPr>
                <w:rFonts w:ascii="Times New Roman" w:hAnsi="Times New Roman"/>
                <w:b w:val="0"/>
                <w:sz w:val="20"/>
                <w:u w:val="none"/>
              </w:rPr>
              <w:t xml:space="preserve">Principal Investigator </w:t>
            </w:r>
          </w:p>
        </w:tc>
        <w:tc>
          <w:tcPr>
            <w:tcW w:w="3246" w:type="dxa"/>
            <w:tcBorders>
              <w:top w:val="single" w:sz="4" w:space="0" w:color="auto"/>
              <w:left w:val="single" w:sz="4" w:space="0" w:color="auto"/>
              <w:bottom w:val="single" w:sz="4" w:space="0" w:color="auto"/>
              <w:right w:val="single" w:sz="4" w:space="0" w:color="auto"/>
            </w:tcBorders>
            <w:hideMark/>
          </w:tcPr>
          <w:p w:rsidR="008F23B7" w:rsidRPr="001035D9" w:rsidRDefault="008F23B7" w:rsidP="008F23B7">
            <w:pPr>
              <w:pStyle w:val="Subtitle2"/>
              <w:spacing w:before="0"/>
              <w:rPr>
                <w:rFonts w:ascii="Times New Roman" w:hAnsi="Times New Roman"/>
                <w:b w:val="0"/>
                <w:sz w:val="20"/>
                <w:u w:val="none"/>
              </w:rPr>
            </w:pPr>
            <w:r>
              <w:rPr>
                <w:rFonts w:ascii="Times New Roman" w:hAnsi="Times New Roman"/>
                <w:b w:val="0"/>
                <w:sz w:val="20"/>
                <w:u w:val="none"/>
              </w:rPr>
              <w:t>11/13/2018 – 12/31/2021</w:t>
            </w:r>
          </w:p>
        </w:tc>
      </w:tr>
      <w:tr w:rsidR="008F23B7" w:rsidRPr="00AD4F12" w:rsidTr="001C749E">
        <w:tc>
          <w:tcPr>
            <w:tcW w:w="97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F23B7" w:rsidRPr="00AD4F12" w:rsidRDefault="008F23B7" w:rsidP="001C749E">
            <w:pPr>
              <w:pStyle w:val="Subtitle2"/>
              <w:spacing w:before="0"/>
              <w:rPr>
                <w:rFonts w:ascii="Times New Roman" w:hAnsi="Times New Roman"/>
                <w:b w:val="0"/>
                <w:sz w:val="20"/>
                <w:u w:val="none"/>
              </w:rPr>
            </w:pPr>
            <w:r>
              <w:rPr>
                <w:rFonts w:ascii="Times New Roman" w:hAnsi="Times New Roman"/>
                <w:sz w:val="20"/>
                <w:u w:val="none"/>
              </w:rPr>
              <w:t>Sponsor</w:t>
            </w:r>
            <w:r w:rsidRPr="00DC6C5A">
              <w:rPr>
                <w:rFonts w:ascii="Times New Roman" w:hAnsi="Times New Roman"/>
                <w:sz w:val="20"/>
                <w:u w:val="none"/>
              </w:rPr>
              <w:t>:</w:t>
            </w:r>
            <w:r>
              <w:rPr>
                <w:rFonts w:ascii="Times New Roman" w:hAnsi="Times New Roman"/>
                <w:sz w:val="20"/>
                <w:u w:val="none"/>
              </w:rPr>
              <w:t xml:space="preserve"> </w:t>
            </w:r>
            <w:r>
              <w:rPr>
                <w:rFonts w:ascii="Times New Roman" w:hAnsi="Times New Roman"/>
                <w:b w:val="0"/>
                <w:sz w:val="20"/>
                <w:u w:val="none"/>
              </w:rPr>
              <w:t>LEO Pharma, Inc.</w:t>
            </w:r>
          </w:p>
        </w:tc>
      </w:tr>
      <w:tr w:rsidR="008F23B7" w:rsidRPr="00DC6C5A" w:rsidTr="001C749E">
        <w:tc>
          <w:tcPr>
            <w:tcW w:w="97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F23B7" w:rsidRPr="008F23B7" w:rsidRDefault="008F23B7" w:rsidP="001C749E">
            <w:pPr>
              <w:pStyle w:val="Subtitle2"/>
              <w:spacing w:before="0"/>
              <w:rPr>
                <w:rFonts w:ascii="Times New Roman" w:hAnsi="Times New Roman"/>
                <w:b w:val="0"/>
                <w:sz w:val="20"/>
                <w:u w:val="none"/>
              </w:rPr>
            </w:pPr>
            <w:r w:rsidRPr="006F628E">
              <w:rPr>
                <w:rFonts w:ascii="Times New Roman" w:hAnsi="Times New Roman"/>
                <w:sz w:val="20"/>
                <w:u w:val="none"/>
              </w:rPr>
              <w:t xml:space="preserve">Project </w:t>
            </w:r>
            <w:r>
              <w:rPr>
                <w:rFonts w:ascii="Times New Roman" w:hAnsi="Times New Roman"/>
                <w:sz w:val="20"/>
                <w:u w:val="none"/>
              </w:rPr>
              <w:t xml:space="preserve">Title:  </w:t>
            </w:r>
            <w:r>
              <w:rPr>
                <w:rFonts w:ascii="Times New Roman" w:hAnsi="Times New Roman"/>
                <w:b w:val="0"/>
                <w:sz w:val="20"/>
                <w:u w:val="none"/>
              </w:rPr>
              <w:t xml:space="preserve">A </w:t>
            </w:r>
            <w:proofErr w:type="spellStart"/>
            <w:r>
              <w:rPr>
                <w:rFonts w:ascii="Times New Roman" w:hAnsi="Times New Roman"/>
                <w:b w:val="0"/>
                <w:sz w:val="20"/>
                <w:u w:val="none"/>
              </w:rPr>
              <w:t>Randomised</w:t>
            </w:r>
            <w:proofErr w:type="spellEnd"/>
            <w:r>
              <w:rPr>
                <w:rFonts w:ascii="Times New Roman" w:hAnsi="Times New Roman"/>
                <w:b w:val="0"/>
                <w:sz w:val="20"/>
                <w:u w:val="none"/>
              </w:rPr>
              <w:t>, double-blind, placebo-controlled, parallel group, multi-</w:t>
            </w:r>
            <w:proofErr w:type="spellStart"/>
            <w:r>
              <w:rPr>
                <w:rFonts w:ascii="Times New Roman" w:hAnsi="Times New Roman"/>
                <w:b w:val="0"/>
                <w:sz w:val="20"/>
                <w:u w:val="none"/>
              </w:rPr>
              <w:t>centre</w:t>
            </w:r>
            <w:proofErr w:type="spellEnd"/>
            <w:r>
              <w:rPr>
                <w:rFonts w:ascii="Times New Roman" w:hAnsi="Times New Roman"/>
                <w:b w:val="0"/>
                <w:sz w:val="20"/>
                <w:u w:val="none"/>
              </w:rPr>
              <w:t xml:space="preserve"> trial to evaluate the efficacy, safety, and tolerability of </w:t>
            </w:r>
            <w:proofErr w:type="spellStart"/>
            <w:r>
              <w:rPr>
                <w:rFonts w:ascii="Times New Roman" w:hAnsi="Times New Roman"/>
                <w:b w:val="0"/>
                <w:sz w:val="20"/>
                <w:u w:val="none"/>
              </w:rPr>
              <w:t>tralokinumab</w:t>
            </w:r>
            <w:proofErr w:type="spellEnd"/>
            <w:r>
              <w:rPr>
                <w:rFonts w:ascii="Times New Roman" w:hAnsi="Times New Roman"/>
                <w:b w:val="0"/>
                <w:sz w:val="20"/>
                <w:u w:val="none"/>
              </w:rPr>
              <w:t xml:space="preserve"> monotherapy in adolescent subjects with moderate-to-severe atopic dermatitis who are candidates for systemic therapy.  </w:t>
            </w:r>
          </w:p>
        </w:tc>
      </w:tr>
    </w:tbl>
    <w:p w:rsidR="00BF5D63" w:rsidRDefault="00BF5D63">
      <w:pPr>
        <w:rPr>
          <w:sz w:val="20"/>
        </w:rPr>
      </w:pPr>
    </w:p>
    <w:p w:rsidR="008F23B7" w:rsidRDefault="008F23B7">
      <w:pPr>
        <w:rPr>
          <w:sz w:val="20"/>
        </w:rPr>
      </w:pPr>
      <w:r>
        <w:rPr>
          <w:sz w:val="20"/>
        </w:rPr>
        <w:br w:type="page"/>
      </w:r>
    </w:p>
    <w:p w:rsidR="00285EB7" w:rsidRDefault="00B33669">
      <w:pPr>
        <w:rPr>
          <w:sz w:val="20"/>
        </w:rPr>
      </w:pPr>
      <w:r>
        <w:rPr>
          <w:b/>
          <w:sz w:val="20"/>
          <w:u w:val="single"/>
        </w:rPr>
        <w:lastRenderedPageBreak/>
        <w:t>FOUNDATION SPONSORED</w:t>
      </w:r>
      <w:r w:rsidR="00285EB7">
        <w:rPr>
          <w:b/>
          <w:sz w:val="20"/>
          <w:u w:val="single"/>
        </w:rPr>
        <w:t xml:space="preserve">: </w:t>
      </w:r>
    </w:p>
    <w:p w:rsidR="00285EB7" w:rsidRDefault="00285EB7">
      <w:pPr>
        <w:rPr>
          <w:sz w:val="20"/>
        </w:rPr>
      </w:pPr>
    </w:p>
    <w:tbl>
      <w:tblPr>
        <w:tblStyle w:val="TableGrid"/>
        <w:tblW w:w="0" w:type="auto"/>
        <w:tblLook w:val="04A0" w:firstRow="1" w:lastRow="0" w:firstColumn="1" w:lastColumn="0" w:noHBand="0" w:noVBand="1"/>
      </w:tblPr>
      <w:tblGrid>
        <w:gridCol w:w="3314"/>
        <w:gridCol w:w="3069"/>
        <w:gridCol w:w="1556"/>
        <w:gridCol w:w="1555"/>
      </w:tblGrid>
      <w:tr w:rsidR="008529E3" w:rsidRPr="001035D9" w:rsidTr="00182709">
        <w:tc>
          <w:tcPr>
            <w:tcW w:w="9720" w:type="dxa"/>
            <w:gridSpan w:val="4"/>
            <w:tcBorders>
              <w:top w:val="single" w:sz="4" w:space="0" w:color="auto"/>
              <w:left w:val="single" w:sz="4" w:space="0" w:color="auto"/>
              <w:bottom w:val="single" w:sz="4" w:space="0" w:color="auto"/>
              <w:right w:val="single" w:sz="4" w:space="0" w:color="auto"/>
            </w:tcBorders>
            <w:shd w:val="clear" w:color="auto" w:fill="8DB3E2" w:themeFill="text2" w:themeFillTint="66"/>
          </w:tcPr>
          <w:p w:rsidR="008529E3" w:rsidRPr="001035D9" w:rsidRDefault="0058759D" w:rsidP="00C45376">
            <w:pPr>
              <w:pStyle w:val="Subtitle2"/>
              <w:spacing w:before="0"/>
              <w:rPr>
                <w:rFonts w:ascii="Times New Roman" w:hAnsi="Times New Roman"/>
                <w:b w:val="0"/>
                <w:sz w:val="20"/>
                <w:u w:val="none"/>
              </w:rPr>
            </w:pPr>
            <w:r>
              <w:rPr>
                <w:rFonts w:ascii="Times New Roman" w:hAnsi="Times New Roman"/>
                <w:b w:val="0"/>
                <w:sz w:val="20"/>
                <w:u w:val="none"/>
              </w:rPr>
              <w:t>Study #2</w:t>
            </w:r>
            <w:r w:rsidR="006D0924">
              <w:rPr>
                <w:rFonts w:ascii="Times New Roman" w:hAnsi="Times New Roman"/>
                <w:b w:val="0"/>
                <w:sz w:val="20"/>
                <w:u w:val="none"/>
              </w:rPr>
              <w:t>1</w:t>
            </w:r>
          </w:p>
        </w:tc>
      </w:tr>
      <w:tr w:rsidR="008529E3" w:rsidRPr="001035D9" w:rsidTr="00C45376">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529E3" w:rsidRPr="00905C1E" w:rsidRDefault="008529E3" w:rsidP="00C45376">
            <w:pPr>
              <w:pStyle w:val="Subtitle2"/>
              <w:spacing w:before="0"/>
              <w:rPr>
                <w:rFonts w:ascii="Times New Roman" w:hAnsi="Times New Roman"/>
                <w:sz w:val="20"/>
                <w:u w:val="none"/>
              </w:rPr>
            </w:pPr>
            <w:r>
              <w:rPr>
                <w:rFonts w:ascii="Times New Roman" w:hAnsi="Times New Roman"/>
                <w:sz w:val="20"/>
                <w:u w:val="none"/>
              </w:rPr>
              <w:t>Protocol 28864</w:t>
            </w:r>
          </w:p>
        </w:tc>
        <w:tc>
          <w:tcPr>
            <w:tcW w:w="3139" w:type="dxa"/>
            <w:tcBorders>
              <w:top w:val="single" w:sz="4" w:space="0" w:color="auto"/>
              <w:left w:val="single" w:sz="4" w:space="0" w:color="auto"/>
              <w:bottom w:val="single" w:sz="4" w:space="0" w:color="auto"/>
              <w:right w:val="single" w:sz="4" w:space="0" w:color="auto"/>
            </w:tcBorders>
            <w:hideMark/>
          </w:tcPr>
          <w:p w:rsidR="008529E3" w:rsidRPr="001035D9" w:rsidRDefault="006328D1" w:rsidP="00C45376">
            <w:pPr>
              <w:pStyle w:val="Subtitle2"/>
              <w:spacing w:before="0"/>
              <w:rPr>
                <w:rFonts w:ascii="Times New Roman" w:hAnsi="Times New Roman"/>
                <w:b w:val="0"/>
                <w:sz w:val="20"/>
                <w:u w:val="none"/>
              </w:rPr>
            </w:pPr>
            <w:r>
              <w:rPr>
                <w:rFonts w:ascii="Times New Roman" w:hAnsi="Times New Roman"/>
                <w:b w:val="0"/>
                <w:sz w:val="20"/>
                <w:u w:val="none"/>
              </w:rPr>
              <w:t>Principle</w:t>
            </w:r>
            <w:r w:rsidR="008529E3">
              <w:rPr>
                <w:rFonts w:ascii="Times New Roman" w:hAnsi="Times New Roman"/>
                <w:b w:val="0"/>
                <w:sz w:val="20"/>
                <w:u w:val="none"/>
              </w:rPr>
              <w:t xml:space="preserve"> Investigator</w:t>
            </w:r>
          </w:p>
        </w:tc>
        <w:tc>
          <w:tcPr>
            <w:tcW w:w="1589" w:type="dxa"/>
            <w:tcBorders>
              <w:top w:val="single" w:sz="4" w:space="0" w:color="auto"/>
              <w:left w:val="single" w:sz="4" w:space="0" w:color="auto"/>
              <w:bottom w:val="single" w:sz="4" w:space="0" w:color="auto"/>
              <w:right w:val="single" w:sz="4" w:space="0" w:color="auto"/>
            </w:tcBorders>
            <w:hideMark/>
          </w:tcPr>
          <w:p w:rsidR="008529E3" w:rsidRPr="001035D9" w:rsidRDefault="008529E3" w:rsidP="00C45376">
            <w:pPr>
              <w:pStyle w:val="Subtitle2"/>
              <w:spacing w:before="0"/>
              <w:rPr>
                <w:rFonts w:ascii="Times New Roman" w:hAnsi="Times New Roman"/>
                <w:b w:val="0"/>
                <w:sz w:val="20"/>
                <w:u w:val="none"/>
              </w:rPr>
            </w:pPr>
            <w:r>
              <w:rPr>
                <w:rFonts w:ascii="Times New Roman" w:hAnsi="Times New Roman"/>
                <w:b w:val="0"/>
                <w:sz w:val="20"/>
                <w:u w:val="none"/>
              </w:rPr>
              <w:t>Start: 2012</w:t>
            </w:r>
          </w:p>
        </w:tc>
        <w:tc>
          <w:tcPr>
            <w:tcW w:w="1590" w:type="dxa"/>
            <w:tcBorders>
              <w:top w:val="single" w:sz="4" w:space="0" w:color="auto"/>
              <w:left w:val="single" w:sz="4" w:space="0" w:color="auto"/>
              <w:bottom w:val="single" w:sz="4" w:space="0" w:color="auto"/>
              <w:right w:val="single" w:sz="4" w:space="0" w:color="auto"/>
            </w:tcBorders>
          </w:tcPr>
          <w:p w:rsidR="008529E3" w:rsidRPr="001035D9" w:rsidRDefault="008529E3" w:rsidP="00C45376">
            <w:pPr>
              <w:pStyle w:val="Subtitle2"/>
              <w:spacing w:before="0"/>
              <w:rPr>
                <w:rFonts w:ascii="Times New Roman" w:hAnsi="Times New Roman"/>
                <w:b w:val="0"/>
                <w:sz w:val="20"/>
                <w:u w:val="none"/>
              </w:rPr>
            </w:pPr>
            <w:r>
              <w:rPr>
                <w:rFonts w:ascii="Times New Roman" w:hAnsi="Times New Roman"/>
                <w:b w:val="0"/>
                <w:sz w:val="20"/>
                <w:u w:val="none"/>
              </w:rPr>
              <w:t>2014</w:t>
            </w:r>
          </w:p>
        </w:tc>
      </w:tr>
      <w:tr w:rsidR="008529E3" w:rsidRPr="00B03B88" w:rsidTr="00C45376">
        <w:tc>
          <w:tcPr>
            <w:tcW w:w="9720" w:type="dxa"/>
            <w:gridSpan w:val="4"/>
            <w:tcBorders>
              <w:top w:val="single" w:sz="4" w:space="0" w:color="auto"/>
              <w:left w:val="single" w:sz="4" w:space="0" w:color="auto"/>
              <w:bottom w:val="single" w:sz="4" w:space="0" w:color="auto"/>
              <w:right w:val="single" w:sz="4" w:space="0" w:color="auto"/>
            </w:tcBorders>
          </w:tcPr>
          <w:p w:rsidR="008529E3" w:rsidRPr="00B03B88" w:rsidRDefault="008529E3" w:rsidP="00F60AE5">
            <w:pPr>
              <w:pStyle w:val="ListParagraph"/>
              <w:tabs>
                <w:tab w:val="left" w:pos="0"/>
              </w:tabs>
              <w:ind w:left="0"/>
              <w:rPr>
                <w:sz w:val="20"/>
                <w:szCs w:val="20"/>
              </w:rPr>
            </w:pPr>
            <w:r w:rsidRPr="00561637">
              <w:rPr>
                <w:b/>
                <w:sz w:val="20"/>
                <w:szCs w:val="20"/>
              </w:rPr>
              <w:t>S</w:t>
            </w:r>
            <w:r>
              <w:rPr>
                <w:b/>
                <w:sz w:val="20"/>
                <w:szCs w:val="20"/>
              </w:rPr>
              <w:t>ponsor</w:t>
            </w:r>
            <w:r w:rsidRPr="00561637">
              <w:rPr>
                <w:b/>
                <w:sz w:val="20"/>
                <w:szCs w:val="20"/>
              </w:rPr>
              <w:t>:</w:t>
            </w:r>
            <w:r>
              <w:rPr>
                <w:b/>
                <w:sz w:val="20"/>
                <w:szCs w:val="20"/>
              </w:rPr>
              <w:t xml:space="preserve"> </w:t>
            </w:r>
            <w:r w:rsidR="00F60AE5">
              <w:rPr>
                <w:sz w:val="20"/>
                <w:szCs w:val="20"/>
              </w:rPr>
              <w:t xml:space="preserve">International </w:t>
            </w:r>
            <w:proofErr w:type="spellStart"/>
            <w:r w:rsidR="00F60AE5">
              <w:rPr>
                <w:sz w:val="20"/>
                <w:szCs w:val="20"/>
              </w:rPr>
              <w:t>Pach</w:t>
            </w:r>
            <w:r w:rsidR="001B69C7">
              <w:rPr>
                <w:sz w:val="20"/>
                <w:szCs w:val="20"/>
              </w:rPr>
              <w:t>yonchia</w:t>
            </w:r>
            <w:proofErr w:type="spellEnd"/>
            <w:r w:rsidR="001B69C7">
              <w:rPr>
                <w:sz w:val="20"/>
                <w:szCs w:val="20"/>
              </w:rPr>
              <w:t xml:space="preserve"> </w:t>
            </w:r>
            <w:proofErr w:type="spellStart"/>
            <w:r w:rsidR="001B69C7">
              <w:rPr>
                <w:sz w:val="20"/>
                <w:szCs w:val="20"/>
              </w:rPr>
              <w:t>Congenita</w:t>
            </w:r>
            <w:proofErr w:type="spellEnd"/>
            <w:r w:rsidR="001B69C7">
              <w:rPr>
                <w:sz w:val="20"/>
                <w:szCs w:val="20"/>
              </w:rPr>
              <w:t xml:space="preserve"> Projec</w:t>
            </w:r>
            <w:r w:rsidR="00F04C95">
              <w:rPr>
                <w:sz w:val="20"/>
                <w:szCs w:val="20"/>
              </w:rPr>
              <w:t xml:space="preserve">t.  </w:t>
            </w:r>
            <w:r w:rsidR="00F04C95" w:rsidRPr="00F04C95">
              <w:rPr>
                <w:rFonts w:ascii="Calibri" w:hAnsi="Calibri"/>
                <w:color w:val="1F497D"/>
                <w:sz w:val="22"/>
                <w:szCs w:val="22"/>
              </w:rPr>
              <w:t> </w:t>
            </w:r>
          </w:p>
        </w:tc>
      </w:tr>
      <w:tr w:rsidR="008529E3" w:rsidRPr="001035D9" w:rsidTr="00C45376">
        <w:tc>
          <w:tcPr>
            <w:tcW w:w="9720" w:type="dxa"/>
            <w:gridSpan w:val="4"/>
            <w:tcBorders>
              <w:top w:val="single" w:sz="4" w:space="0" w:color="auto"/>
              <w:left w:val="single" w:sz="4" w:space="0" w:color="auto"/>
              <w:bottom w:val="single" w:sz="4" w:space="0" w:color="auto"/>
              <w:right w:val="single" w:sz="4" w:space="0" w:color="auto"/>
            </w:tcBorders>
            <w:hideMark/>
          </w:tcPr>
          <w:p w:rsidR="008529E3" w:rsidRPr="001035D9" w:rsidRDefault="00DF1CE7" w:rsidP="00C45376">
            <w:pPr>
              <w:pStyle w:val="ListParagraph"/>
              <w:tabs>
                <w:tab w:val="left" w:pos="0"/>
              </w:tabs>
              <w:ind w:left="0"/>
              <w:rPr>
                <w:sz w:val="20"/>
                <w:szCs w:val="20"/>
              </w:rPr>
            </w:pPr>
            <w:r w:rsidRPr="00DF1CE7">
              <w:rPr>
                <w:b/>
                <w:sz w:val="20"/>
              </w:rPr>
              <w:t xml:space="preserve">Project </w:t>
            </w:r>
            <w:r w:rsidR="008529E3" w:rsidRPr="00401D7C">
              <w:rPr>
                <w:b/>
                <w:sz w:val="20"/>
                <w:szCs w:val="20"/>
              </w:rPr>
              <w:t>Title:</w:t>
            </w:r>
            <w:r w:rsidR="008529E3">
              <w:rPr>
                <w:sz w:val="20"/>
                <w:szCs w:val="20"/>
              </w:rPr>
              <w:t xml:space="preserve">  A Prospective, Randomized, Double-Blind, Split-Body, Placebo-Controlled Evaluation of the Safety and Efficacy of Topical </w:t>
            </w:r>
            <w:proofErr w:type="spellStart"/>
            <w:r w:rsidR="008529E3">
              <w:rPr>
                <w:sz w:val="20"/>
                <w:szCs w:val="20"/>
              </w:rPr>
              <w:t>Sirolimus</w:t>
            </w:r>
            <w:proofErr w:type="spellEnd"/>
            <w:r w:rsidR="008529E3">
              <w:rPr>
                <w:sz w:val="20"/>
                <w:szCs w:val="20"/>
              </w:rPr>
              <w:t xml:space="preserve"> (TD201 1%) for Plantar Keratoderma in Adults with </w:t>
            </w:r>
            <w:proofErr w:type="spellStart"/>
            <w:r w:rsidR="008529E3">
              <w:rPr>
                <w:sz w:val="20"/>
                <w:szCs w:val="20"/>
              </w:rPr>
              <w:t>Pachyonychia</w:t>
            </w:r>
            <w:proofErr w:type="spellEnd"/>
            <w:r w:rsidR="008529E3">
              <w:rPr>
                <w:sz w:val="20"/>
                <w:szCs w:val="20"/>
              </w:rPr>
              <w:t xml:space="preserve"> </w:t>
            </w:r>
            <w:proofErr w:type="spellStart"/>
            <w:r w:rsidR="008529E3">
              <w:rPr>
                <w:sz w:val="20"/>
                <w:szCs w:val="20"/>
              </w:rPr>
              <w:t>Congenita</w:t>
            </w:r>
            <w:proofErr w:type="spellEnd"/>
            <w:r w:rsidR="008529E3">
              <w:rPr>
                <w:sz w:val="20"/>
                <w:szCs w:val="20"/>
              </w:rPr>
              <w:t xml:space="preserve">.  </w:t>
            </w:r>
          </w:p>
        </w:tc>
      </w:tr>
    </w:tbl>
    <w:p w:rsidR="00FD5CAD" w:rsidRDefault="00FD5CAD">
      <w:pPr>
        <w:rPr>
          <w:sz w:val="20"/>
        </w:rPr>
      </w:pPr>
    </w:p>
    <w:tbl>
      <w:tblPr>
        <w:tblStyle w:val="TableGrid"/>
        <w:tblW w:w="0" w:type="auto"/>
        <w:tblLook w:val="04A0" w:firstRow="1" w:lastRow="0" w:firstColumn="1" w:lastColumn="0" w:noHBand="0" w:noVBand="1"/>
      </w:tblPr>
      <w:tblGrid>
        <w:gridCol w:w="3307"/>
        <w:gridCol w:w="3063"/>
        <w:gridCol w:w="1564"/>
        <w:gridCol w:w="1560"/>
      </w:tblGrid>
      <w:tr w:rsidR="00285EB7" w:rsidRPr="001035D9" w:rsidTr="00182709">
        <w:tc>
          <w:tcPr>
            <w:tcW w:w="9494" w:type="dxa"/>
            <w:gridSpan w:val="4"/>
            <w:tcBorders>
              <w:top w:val="single" w:sz="4" w:space="0" w:color="auto"/>
              <w:left w:val="single" w:sz="4" w:space="0" w:color="auto"/>
              <w:bottom w:val="single" w:sz="4" w:space="0" w:color="auto"/>
              <w:right w:val="single" w:sz="4" w:space="0" w:color="auto"/>
            </w:tcBorders>
            <w:shd w:val="clear" w:color="auto" w:fill="8DB3E2" w:themeFill="text2" w:themeFillTint="66"/>
          </w:tcPr>
          <w:p w:rsidR="00285EB7" w:rsidRPr="001035D9" w:rsidRDefault="0058759D" w:rsidP="00C45376">
            <w:pPr>
              <w:pStyle w:val="Subtitle2"/>
              <w:spacing w:before="0"/>
              <w:rPr>
                <w:rFonts w:ascii="Times New Roman" w:hAnsi="Times New Roman"/>
                <w:b w:val="0"/>
                <w:sz w:val="20"/>
                <w:u w:val="none"/>
              </w:rPr>
            </w:pPr>
            <w:r>
              <w:rPr>
                <w:rFonts w:ascii="Times New Roman" w:hAnsi="Times New Roman"/>
                <w:b w:val="0"/>
                <w:sz w:val="20"/>
                <w:u w:val="none"/>
              </w:rPr>
              <w:t>Study #2</w:t>
            </w:r>
            <w:r w:rsidR="006D0924">
              <w:rPr>
                <w:rFonts w:ascii="Times New Roman" w:hAnsi="Times New Roman"/>
                <w:b w:val="0"/>
                <w:sz w:val="20"/>
                <w:u w:val="none"/>
              </w:rPr>
              <w:t>2</w:t>
            </w:r>
          </w:p>
        </w:tc>
      </w:tr>
      <w:tr w:rsidR="00285EB7" w:rsidRPr="001035D9" w:rsidTr="007254CC">
        <w:tc>
          <w:tcPr>
            <w:tcW w:w="33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285EB7" w:rsidRPr="00905C1E" w:rsidRDefault="00285EB7" w:rsidP="00577232">
            <w:pPr>
              <w:pStyle w:val="Subtitle2"/>
              <w:spacing w:before="0"/>
              <w:rPr>
                <w:rFonts w:ascii="Times New Roman" w:hAnsi="Times New Roman"/>
                <w:sz w:val="20"/>
                <w:u w:val="none"/>
              </w:rPr>
            </w:pPr>
            <w:r>
              <w:rPr>
                <w:rFonts w:ascii="Times New Roman" w:hAnsi="Times New Roman"/>
                <w:sz w:val="20"/>
                <w:u w:val="none"/>
              </w:rPr>
              <w:t>Protocol 35498</w:t>
            </w:r>
            <w:r w:rsidR="00577232">
              <w:rPr>
                <w:rFonts w:ascii="Times New Roman" w:hAnsi="Times New Roman"/>
                <w:sz w:val="20"/>
                <w:u w:val="none"/>
              </w:rPr>
              <w:t>/</w:t>
            </w:r>
            <w:r>
              <w:rPr>
                <w:rFonts w:ascii="Times New Roman" w:hAnsi="Times New Roman"/>
                <w:sz w:val="20"/>
                <w:u w:val="none"/>
              </w:rPr>
              <w:t>SPO 127123</w:t>
            </w:r>
          </w:p>
        </w:tc>
        <w:tc>
          <w:tcPr>
            <w:tcW w:w="3063" w:type="dxa"/>
            <w:tcBorders>
              <w:top w:val="single" w:sz="4" w:space="0" w:color="auto"/>
              <w:left w:val="single" w:sz="4" w:space="0" w:color="auto"/>
              <w:bottom w:val="single" w:sz="4" w:space="0" w:color="auto"/>
              <w:right w:val="single" w:sz="4" w:space="0" w:color="auto"/>
            </w:tcBorders>
            <w:hideMark/>
          </w:tcPr>
          <w:p w:rsidR="00285EB7" w:rsidRPr="001035D9" w:rsidRDefault="006328D1" w:rsidP="00C45376">
            <w:pPr>
              <w:pStyle w:val="Subtitle2"/>
              <w:spacing w:before="0"/>
              <w:rPr>
                <w:rFonts w:ascii="Times New Roman" w:hAnsi="Times New Roman"/>
                <w:b w:val="0"/>
                <w:sz w:val="20"/>
                <w:u w:val="none"/>
              </w:rPr>
            </w:pPr>
            <w:r>
              <w:rPr>
                <w:rFonts w:ascii="Times New Roman" w:hAnsi="Times New Roman"/>
                <w:b w:val="0"/>
                <w:sz w:val="20"/>
                <w:u w:val="none"/>
              </w:rPr>
              <w:t>Principle</w:t>
            </w:r>
            <w:r w:rsidR="00285EB7">
              <w:rPr>
                <w:rFonts w:ascii="Times New Roman" w:hAnsi="Times New Roman"/>
                <w:b w:val="0"/>
                <w:sz w:val="20"/>
                <w:u w:val="none"/>
              </w:rPr>
              <w:t xml:space="preserve"> Investigator</w:t>
            </w:r>
          </w:p>
        </w:tc>
        <w:tc>
          <w:tcPr>
            <w:tcW w:w="1564" w:type="dxa"/>
            <w:tcBorders>
              <w:top w:val="single" w:sz="4" w:space="0" w:color="auto"/>
              <w:left w:val="single" w:sz="4" w:space="0" w:color="auto"/>
              <w:bottom w:val="single" w:sz="4" w:space="0" w:color="auto"/>
              <w:right w:val="single" w:sz="4" w:space="0" w:color="auto"/>
            </w:tcBorders>
            <w:hideMark/>
          </w:tcPr>
          <w:p w:rsidR="00285EB7" w:rsidRPr="001035D9" w:rsidRDefault="00285EB7" w:rsidP="00C45376">
            <w:pPr>
              <w:pStyle w:val="Subtitle2"/>
              <w:spacing w:before="0"/>
              <w:rPr>
                <w:rFonts w:ascii="Times New Roman" w:hAnsi="Times New Roman"/>
                <w:b w:val="0"/>
                <w:sz w:val="20"/>
                <w:u w:val="none"/>
              </w:rPr>
            </w:pPr>
            <w:r>
              <w:rPr>
                <w:rFonts w:ascii="Times New Roman" w:hAnsi="Times New Roman"/>
                <w:b w:val="0"/>
                <w:sz w:val="20"/>
                <w:u w:val="none"/>
              </w:rPr>
              <w:t>Start: 10/15/16</w:t>
            </w:r>
          </w:p>
        </w:tc>
        <w:tc>
          <w:tcPr>
            <w:tcW w:w="1560" w:type="dxa"/>
            <w:tcBorders>
              <w:top w:val="single" w:sz="4" w:space="0" w:color="auto"/>
              <w:left w:val="single" w:sz="4" w:space="0" w:color="auto"/>
              <w:bottom w:val="single" w:sz="4" w:space="0" w:color="auto"/>
              <w:right w:val="single" w:sz="4" w:space="0" w:color="auto"/>
            </w:tcBorders>
          </w:tcPr>
          <w:p w:rsidR="00285EB7" w:rsidRPr="001035D9" w:rsidRDefault="00F17E40" w:rsidP="00C45376">
            <w:pPr>
              <w:pStyle w:val="Subtitle2"/>
              <w:spacing w:before="0"/>
              <w:rPr>
                <w:rFonts w:ascii="Times New Roman" w:hAnsi="Times New Roman"/>
                <w:b w:val="0"/>
                <w:sz w:val="20"/>
                <w:u w:val="none"/>
              </w:rPr>
            </w:pPr>
            <w:r>
              <w:rPr>
                <w:rFonts w:ascii="Times New Roman" w:hAnsi="Times New Roman"/>
                <w:b w:val="0"/>
                <w:sz w:val="20"/>
                <w:u w:val="none"/>
              </w:rPr>
              <w:t>2016-</w:t>
            </w:r>
            <w:r w:rsidR="00285EB7">
              <w:rPr>
                <w:rFonts w:ascii="Times New Roman" w:hAnsi="Times New Roman"/>
                <w:b w:val="0"/>
                <w:sz w:val="20"/>
                <w:u w:val="none"/>
              </w:rPr>
              <w:t>Present</w:t>
            </w:r>
          </w:p>
        </w:tc>
      </w:tr>
      <w:tr w:rsidR="00285EB7" w:rsidRPr="001035D9" w:rsidTr="007254CC">
        <w:tc>
          <w:tcPr>
            <w:tcW w:w="9494" w:type="dxa"/>
            <w:gridSpan w:val="4"/>
            <w:tcBorders>
              <w:top w:val="single" w:sz="4" w:space="0" w:color="auto"/>
              <w:left w:val="single" w:sz="4" w:space="0" w:color="auto"/>
              <w:bottom w:val="single" w:sz="4" w:space="0" w:color="auto"/>
              <w:right w:val="single" w:sz="4" w:space="0" w:color="auto"/>
            </w:tcBorders>
          </w:tcPr>
          <w:p w:rsidR="00285EB7" w:rsidRPr="001035D9" w:rsidRDefault="00285EB7" w:rsidP="00C45376">
            <w:pPr>
              <w:pStyle w:val="ListParagraph"/>
              <w:tabs>
                <w:tab w:val="left" w:pos="0"/>
              </w:tabs>
              <w:ind w:left="0"/>
              <w:rPr>
                <w:sz w:val="20"/>
                <w:szCs w:val="20"/>
              </w:rPr>
            </w:pPr>
            <w:r w:rsidRPr="00561637">
              <w:rPr>
                <w:b/>
                <w:sz w:val="20"/>
                <w:szCs w:val="20"/>
              </w:rPr>
              <w:t>S</w:t>
            </w:r>
            <w:r>
              <w:rPr>
                <w:b/>
                <w:sz w:val="20"/>
                <w:szCs w:val="20"/>
              </w:rPr>
              <w:t>ponsor</w:t>
            </w:r>
            <w:r w:rsidRPr="00561637">
              <w:rPr>
                <w:b/>
                <w:sz w:val="20"/>
                <w:szCs w:val="20"/>
              </w:rPr>
              <w:t>:</w:t>
            </w:r>
            <w:r>
              <w:rPr>
                <w:b/>
                <w:sz w:val="20"/>
                <w:szCs w:val="20"/>
              </w:rPr>
              <w:t xml:space="preserve"> </w:t>
            </w:r>
            <w:r w:rsidR="00F60AE5">
              <w:rPr>
                <w:sz w:val="20"/>
                <w:szCs w:val="20"/>
              </w:rPr>
              <w:t>Stanford SPARK</w:t>
            </w:r>
            <w:r>
              <w:rPr>
                <w:sz w:val="20"/>
                <w:szCs w:val="20"/>
              </w:rPr>
              <w:t xml:space="preserve"> Grant</w:t>
            </w:r>
            <w:r w:rsidR="00F60AE5">
              <w:rPr>
                <w:sz w:val="20"/>
                <w:szCs w:val="20"/>
              </w:rPr>
              <w:t xml:space="preserve"> &amp; Leo Foundation</w:t>
            </w:r>
          </w:p>
        </w:tc>
      </w:tr>
      <w:tr w:rsidR="00285EB7" w:rsidRPr="001035D9" w:rsidTr="007254CC">
        <w:tc>
          <w:tcPr>
            <w:tcW w:w="9494" w:type="dxa"/>
            <w:gridSpan w:val="4"/>
            <w:tcBorders>
              <w:top w:val="single" w:sz="4" w:space="0" w:color="auto"/>
              <w:left w:val="single" w:sz="4" w:space="0" w:color="auto"/>
              <w:bottom w:val="single" w:sz="4" w:space="0" w:color="auto"/>
              <w:right w:val="single" w:sz="4" w:space="0" w:color="auto"/>
            </w:tcBorders>
            <w:hideMark/>
          </w:tcPr>
          <w:p w:rsidR="00285EB7" w:rsidRPr="001035D9" w:rsidRDefault="00DF1CE7" w:rsidP="00C45376">
            <w:pPr>
              <w:pStyle w:val="ListParagraph"/>
              <w:tabs>
                <w:tab w:val="left" w:pos="0"/>
              </w:tabs>
              <w:ind w:left="0"/>
              <w:rPr>
                <w:sz w:val="20"/>
                <w:szCs w:val="20"/>
              </w:rPr>
            </w:pPr>
            <w:r w:rsidRPr="00DF1CE7">
              <w:rPr>
                <w:b/>
                <w:sz w:val="20"/>
              </w:rPr>
              <w:t>Project</w:t>
            </w:r>
            <w:r w:rsidR="00285EB7" w:rsidRPr="00401D7C">
              <w:rPr>
                <w:b/>
                <w:sz w:val="20"/>
                <w:szCs w:val="20"/>
              </w:rPr>
              <w:t xml:space="preserve"> Title:</w:t>
            </w:r>
            <w:r w:rsidR="00285EB7">
              <w:rPr>
                <w:sz w:val="20"/>
                <w:szCs w:val="20"/>
              </w:rPr>
              <w:t xml:space="preserve">  Topical </w:t>
            </w:r>
            <w:proofErr w:type="spellStart"/>
            <w:r w:rsidR="00285EB7">
              <w:rPr>
                <w:sz w:val="20"/>
                <w:szCs w:val="20"/>
              </w:rPr>
              <w:t>Sirolimus</w:t>
            </w:r>
            <w:proofErr w:type="spellEnd"/>
            <w:r w:rsidR="00285EB7">
              <w:rPr>
                <w:sz w:val="20"/>
                <w:szCs w:val="20"/>
              </w:rPr>
              <w:t xml:space="preserve"> 2% for the Treatment of Painful Keratoderma in Epidermolysis Bullosa Simplex.   </w:t>
            </w:r>
          </w:p>
        </w:tc>
      </w:tr>
    </w:tbl>
    <w:p w:rsidR="008529E3" w:rsidRDefault="008529E3">
      <w:pPr>
        <w:rPr>
          <w:sz w:val="20"/>
        </w:rPr>
      </w:pPr>
    </w:p>
    <w:p w:rsidR="00FD5CAD" w:rsidRDefault="00FD5CAD">
      <w:pPr>
        <w:rPr>
          <w:sz w:val="20"/>
        </w:rPr>
      </w:pPr>
    </w:p>
    <w:tbl>
      <w:tblPr>
        <w:tblStyle w:val="TableGrid"/>
        <w:tblW w:w="0" w:type="auto"/>
        <w:tblLook w:val="04A0" w:firstRow="1" w:lastRow="0" w:firstColumn="1" w:lastColumn="0" w:noHBand="0" w:noVBand="1"/>
      </w:tblPr>
      <w:tblGrid>
        <w:gridCol w:w="3211"/>
        <w:gridCol w:w="3147"/>
        <w:gridCol w:w="3136"/>
      </w:tblGrid>
      <w:tr w:rsidR="00B36A92" w:rsidTr="00182709">
        <w:tc>
          <w:tcPr>
            <w:tcW w:w="9720"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B36A92" w:rsidRDefault="0058759D" w:rsidP="00F60AE5">
            <w:pPr>
              <w:pStyle w:val="Subtitle2"/>
              <w:spacing w:before="0"/>
              <w:rPr>
                <w:rFonts w:ascii="Times New Roman" w:hAnsi="Times New Roman"/>
                <w:b w:val="0"/>
                <w:sz w:val="20"/>
                <w:u w:val="none"/>
              </w:rPr>
            </w:pPr>
            <w:r>
              <w:rPr>
                <w:rFonts w:ascii="Times New Roman" w:hAnsi="Times New Roman"/>
                <w:b w:val="0"/>
                <w:sz w:val="20"/>
                <w:u w:val="none"/>
              </w:rPr>
              <w:t>Study #2</w:t>
            </w:r>
            <w:r w:rsidR="006D0924">
              <w:rPr>
                <w:rFonts w:ascii="Times New Roman" w:hAnsi="Times New Roman"/>
                <w:b w:val="0"/>
                <w:sz w:val="20"/>
                <w:u w:val="none"/>
              </w:rPr>
              <w:t>3</w:t>
            </w:r>
          </w:p>
        </w:tc>
      </w:tr>
      <w:tr w:rsidR="00B36A92" w:rsidRPr="001035D9" w:rsidTr="00F60AE5">
        <w:tc>
          <w:tcPr>
            <w:tcW w:w="32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36A92" w:rsidRPr="001035D9" w:rsidRDefault="00B36A92" w:rsidP="00577232">
            <w:pPr>
              <w:pStyle w:val="Subtitle2"/>
              <w:spacing w:before="0"/>
              <w:rPr>
                <w:rFonts w:ascii="Times New Roman" w:hAnsi="Times New Roman"/>
                <w:b w:val="0"/>
                <w:sz w:val="20"/>
                <w:u w:val="none"/>
              </w:rPr>
            </w:pPr>
            <w:r>
              <w:rPr>
                <w:rFonts w:ascii="Times New Roman" w:hAnsi="Times New Roman"/>
                <w:sz w:val="20"/>
                <w:u w:val="none"/>
              </w:rPr>
              <w:t>Protocol 41142</w:t>
            </w:r>
            <w:r w:rsidR="00577232">
              <w:rPr>
                <w:rFonts w:ascii="Times New Roman" w:hAnsi="Times New Roman"/>
                <w:sz w:val="20"/>
                <w:u w:val="none"/>
              </w:rPr>
              <w:t>/</w:t>
            </w:r>
            <w:r>
              <w:rPr>
                <w:rFonts w:ascii="Times New Roman" w:hAnsi="Times New Roman"/>
                <w:sz w:val="20"/>
                <w:u w:val="none"/>
              </w:rPr>
              <w:t>S</w:t>
            </w:r>
            <w:r w:rsidRPr="001035D9">
              <w:rPr>
                <w:rFonts w:ascii="Times New Roman" w:hAnsi="Times New Roman"/>
                <w:sz w:val="20"/>
                <w:u w:val="none"/>
              </w:rPr>
              <w:t>PO</w:t>
            </w:r>
            <w:r>
              <w:rPr>
                <w:rFonts w:ascii="Times New Roman" w:hAnsi="Times New Roman"/>
                <w:sz w:val="20"/>
                <w:u w:val="none"/>
              </w:rPr>
              <w:t xml:space="preserve"> </w:t>
            </w:r>
            <w:r w:rsidRPr="001035D9">
              <w:rPr>
                <w:rFonts w:ascii="Times New Roman" w:hAnsi="Times New Roman"/>
                <w:sz w:val="20"/>
                <w:u w:val="none"/>
              </w:rPr>
              <w:t>130290</w:t>
            </w:r>
          </w:p>
        </w:tc>
        <w:tc>
          <w:tcPr>
            <w:tcW w:w="3218" w:type="dxa"/>
            <w:tcBorders>
              <w:top w:val="single" w:sz="4" w:space="0" w:color="auto"/>
              <w:left w:val="single" w:sz="4" w:space="0" w:color="auto"/>
              <w:bottom w:val="single" w:sz="4" w:space="0" w:color="auto"/>
              <w:right w:val="single" w:sz="4" w:space="0" w:color="auto"/>
            </w:tcBorders>
            <w:hideMark/>
          </w:tcPr>
          <w:p w:rsidR="00B36A92" w:rsidRPr="001035D9" w:rsidRDefault="006328D1" w:rsidP="00F60AE5">
            <w:pPr>
              <w:pStyle w:val="Subtitle2"/>
              <w:spacing w:before="0"/>
              <w:rPr>
                <w:rFonts w:ascii="Times New Roman" w:hAnsi="Times New Roman"/>
                <w:b w:val="0"/>
                <w:sz w:val="20"/>
                <w:u w:val="none"/>
              </w:rPr>
            </w:pPr>
            <w:r>
              <w:rPr>
                <w:rFonts w:ascii="Times New Roman" w:hAnsi="Times New Roman"/>
                <w:b w:val="0"/>
                <w:sz w:val="20"/>
                <w:u w:val="none"/>
              </w:rPr>
              <w:t>Principle</w:t>
            </w:r>
            <w:r w:rsidR="00B36A92">
              <w:rPr>
                <w:rFonts w:ascii="Times New Roman" w:hAnsi="Times New Roman"/>
                <w:b w:val="0"/>
                <w:sz w:val="20"/>
                <w:u w:val="none"/>
              </w:rPr>
              <w:t xml:space="preserve"> Investigator</w:t>
            </w:r>
          </w:p>
        </w:tc>
        <w:tc>
          <w:tcPr>
            <w:tcW w:w="3217" w:type="dxa"/>
            <w:tcBorders>
              <w:top w:val="single" w:sz="4" w:space="0" w:color="auto"/>
              <w:left w:val="single" w:sz="4" w:space="0" w:color="auto"/>
              <w:bottom w:val="single" w:sz="4" w:space="0" w:color="auto"/>
              <w:right w:val="single" w:sz="4" w:space="0" w:color="auto"/>
            </w:tcBorders>
            <w:hideMark/>
          </w:tcPr>
          <w:p w:rsidR="00B36A92" w:rsidRPr="001035D9" w:rsidRDefault="00B36A92" w:rsidP="00F60AE5">
            <w:pPr>
              <w:pStyle w:val="Subtitle2"/>
              <w:spacing w:before="0"/>
              <w:rPr>
                <w:rFonts w:ascii="Times New Roman" w:hAnsi="Times New Roman"/>
                <w:b w:val="0"/>
                <w:sz w:val="20"/>
                <w:u w:val="none"/>
              </w:rPr>
            </w:pPr>
            <w:r>
              <w:rPr>
                <w:rFonts w:ascii="Times New Roman" w:hAnsi="Times New Roman"/>
                <w:b w:val="0"/>
                <w:sz w:val="20"/>
                <w:u w:val="none"/>
              </w:rPr>
              <w:t>06/2017 - Present</w:t>
            </w:r>
          </w:p>
        </w:tc>
      </w:tr>
      <w:tr w:rsidR="00B36A92" w:rsidRPr="001035D9" w:rsidTr="00F60AE5">
        <w:tc>
          <w:tcPr>
            <w:tcW w:w="9720" w:type="dxa"/>
            <w:gridSpan w:val="3"/>
            <w:tcBorders>
              <w:top w:val="single" w:sz="4" w:space="0" w:color="auto"/>
              <w:left w:val="single" w:sz="4" w:space="0" w:color="auto"/>
              <w:bottom w:val="single" w:sz="4" w:space="0" w:color="auto"/>
              <w:right w:val="single" w:sz="4" w:space="0" w:color="auto"/>
            </w:tcBorders>
            <w:hideMark/>
          </w:tcPr>
          <w:p w:rsidR="00B36A92" w:rsidRPr="001035D9" w:rsidRDefault="00B36A92" w:rsidP="00F60AE5">
            <w:pPr>
              <w:spacing w:line="192" w:lineRule="auto"/>
              <w:rPr>
                <w:sz w:val="20"/>
                <w:szCs w:val="20"/>
              </w:rPr>
            </w:pPr>
          </w:p>
        </w:tc>
      </w:tr>
      <w:tr w:rsidR="00B36A92" w:rsidRPr="00E47102" w:rsidTr="00F60AE5">
        <w:tc>
          <w:tcPr>
            <w:tcW w:w="9720" w:type="dxa"/>
            <w:gridSpan w:val="3"/>
            <w:tcBorders>
              <w:top w:val="single" w:sz="4" w:space="0" w:color="auto"/>
              <w:left w:val="single" w:sz="4" w:space="0" w:color="auto"/>
              <w:bottom w:val="single" w:sz="4" w:space="0" w:color="auto"/>
              <w:right w:val="single" w:sz="4" w:space="0" w:color="auto"/>
            </w:tcBorders>
          </w:tcPr>
          <w:p w:rsidR="00B36A92" w:rsidRPr="00E47102" w:rsidRDefault="00B36A92" w:rsidP="00F60AE5">
            <w:pPr>
              <w:spacing w:line="192" w:lineRule="auto"/>
              <w:rPr>
                <w:sz w:val="20"/>
                <w:szCs w:val="20"/>
              </w:rPr>
            </w:pPr>
            <w:r w:rsidRPr="007C5449">
              <w:rPr>
                <w:b/>
                <w:sz w:val="20"/>
              </w:rPr>
              <w:t>S</w:t>
            </w:r>
            <w:r>
              <w:rPr>
                <w:b/>
                <w:sz w:val="20"/>
              </w:rPr>
              <w:t>ponsor</w:t>
            </w:r>
            <w:r w:rsidRPr="007C5449">
              <w:rPr>
                <w:b/>
                <w:sz w:val="20"/>
              </w:rPr>
              <w:t>:</w:t>
            </w:r>
            <w:r>
              <w:rPr>
                <w:b/>
                <w:sz w:val="20"/>
              </w:rPr>
              <w:t xml:space="preserve">  </w:t>
            </w:r>
            <w:r w:rsidR="00F60AE5">
              <w:rPr>
                <w:sz w:val="20"/>
              </w:rPr>
              <w:t>EB Research Partner</w:t>
            </w:r>
          </w:p>
        </w:tc>
      </w:tr>
      <w:tr w:rsidR="00B36A92" w:rsidRPr="00E47102" w:rsidTr="00F60AE5">
        <w:tc>
          <w:tcPr>
            <w:tcW w:w="9720" w:type="dxa"/>
            <w:gridSpan w:val="3"/>
            <w:tcBorders>
              <w:top w:val="single" w:sz="4" w:space="0" w:color="auto"/>
              <w:left w:val="single" w:sz="4" w:space="0" w:color="auto"/>
              <w:bottom w:val="single" w:sz="4" w:space="0" w:color="auto"/>
              <w:right w:val="single" w:sz="4" w:space="0" w:color="auto"/>
            </w:tcBorders>
          </w:tcPr>
          <w:p w:rsidR="00B36A92" w:rsidRPr="00E47102" w:rsidRDefault="00DF1CE7" w:rsidP="00F60AE5">
            <w:pPr>
              <w:spacing w:line="192" w:lineRule="auto"/>
              <w:rPr>
                <w:sz w:val="20"/>
              </w:rPr>
            </w:pPr>
            <w:r w:rsidRPr="00DF1CE7">
              <w:rPr>
                <w:b/>
                <w:sz w:val="20"/>
              </w:rPr>
              <w:t>Project Title:</w:t>
            </w:r>
            <w:r>
              <w:rPr>
                <w:sz w:val="20"/>
              </w:rPr>
              <w:t xml:space="preserve"> </w:t>
            </w:r>
            <w:r w:rsidR="00B36A92">
              <w:rPr>
                <w:sz w:val="20"/>
              </w:rPr>
              <w:t xml:space="preserve">Computational Drug Repurposing for Epidermolysis Bullosa Simplex.  </w:t>
            </w:r>
          </w:p>
        </w:tc>
      </w:tr>
    </w:tbl>
    <w:p w:rsidR="00090239" w:rsidRPr="00B33669" w:rsidRDefault="00090239">
      <w:pPr>
        <w:rPr>
          <w:b/>
          <w:sz w:val="20"/>
          <w:u w:val="single"/>
        </w:rPr>
      </w:pPr>
    </w:p>
    <w:tbl>
      <w:tblPr>
        <w:tblStyle w:val="TableGrid"/>
        <w:tblW w:w="0" w:type="auto"/>
        <w:tblLook w:val="04A0" w:firstRow="1" w:lastRow="0" w:firstColumn="1" w:lastColumn="0" w:noHBand="0" w:noVBand="1"/>
      </w:tblPr>
      <w:tblGrid>
        <w:gridCol w:w="3176"/>
        <w:gridCol w:w="3152"/>
        <w:gridCol w:w="3166"/>
      </w:tblGrid>
      <w:tr w:rsidR="00090239" w:rsidTr="00182709">
        <w:tc>
          <w:tcPr>
            <w:tcW w:w="9720"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090239" w:rsidRDefault="0058759D" w:rsidP="00F60AE5">
            <w:pPr>
              <w:pStyle w:val="Subtitle2"/>
              <w:spacing w:before="0"/>
              <w:rPr>
                <w:rFonts w:ascii="Times New Roman" w:hAnsi="Times New Roman"/>
                <w:b w:val="0"/>
                <w:sz w:val="20"/>
                <w:u w:val="none"/>
              </w:rPr>
            </w:pPr>
            <w:r>
              <w:rPr>
                <w:rFonts w:ascii="Times New Roman" w:hAnsi="Times New Roman"/>
                <w:b w:val="0"/>
                <w:sz w:val="20"/>
                <w:u w:val="none"/>
              </w:rPr>
              <w:t>Study #2</w:t>
            </w:r>
            <w:r w:rsidR="006D0924">
              <w:rPr>
                <w:rFonts w:ascii="Times New Roman" w:hAnsi="Times New Roman"/>
                <w:b w:val="0"/>
                <w:sz w:val="20"/>
                <w:u w:val="none"/>
              </w:rPr>
              <w:t>4</w:t>
            </w:r>
          </w:p>
        </w:tc>
      </w:tr>
      <w:tr w:rsidR="00090239" w:rsidRPr="001035D9" w:rsidTr="00C239F2">
        <w:tc>
          <w:tcPr>
            <w:tcW w:w="3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90239" w:rsidRPr="00DC6C5A" w:rsidRDefault="00090239" w:rsidP="00F60AE5">
            <w:pPr>
              <w:pStyle w:val="Subtitle2"/>
              <w:spacing w:before="0"/>
              <w:rPr>
                <w:rFonts w:ascii="Times New Roman" w:hAnsi="Times New Roman"/>
                <w:sz w:val="20"/>
                <w:u w:val="none"/>
              </w:rPr>
            </w:pPr>
            <w:r>
              <w:rPr>
                <w:rFonts w:ascii="Times New Roman" w:hAnsi="Times New Roman"/>
                <w:sz w:val="20"/>
                <w:u w:val="none"/>
              </w:rPr>
              <w:t>Protocol 37987</w:t>
            </w:r>
          </w:p>
        </w:tc>
        <w:tc>
          <w:tcPr>
            <w:tcW w:w="3221" w:type="dxa"/>
            <w:tcBorders>
              <w:top w:val="single" w:sz="4" w:space="0" w:color="auto"/>
              <w:left w:val="single" w:sz="4" w:space="0" w:color="auto"/>
              <w:bottom w:val="single" w:sz="4" w:space="0" w:color="auto"/>
              <w:right w:val="single" w:sz="4" w:space="0" w:color="auto"/>
            </w:tcBorders>
            <w:hideMark/>
          </w:tcPr>
          <w:p w:rsidR="00090239" w:rsidRPr="001035D9" w:rsidRDefault="00090239" w:rsidP="00F60AE5">
            <w:pPr>
              <w:pStyle w:val="Subtitle2"/>
              <w:spacing w:before="0"/>
              <w:rPr>
                <w:rFonts w:ascii="Times New Roman" w:hAnsi="Times New Roman"/>
                <w:b w:val="0"/>
                <w:sz w:val="20"/>
                <w:u w:val="none"/>
              </w:rPr>
            </w:pPr>
            <w:r>
              <w:rPr>
                <w:rFonts w:ascii="Times New Roman" w:hAnsi="Times New Roman"/>
                <w:b w:val="0"/>
                <w:sz w:val="20"/>
                <w:u w:val="none"/>
              </w:rPr>
              <w:t>Co-Investigator</w:t>
            </w:r>
          </w:p>
        </w:tc>
        <w:tc>
          <w:tcPr>
            <w:tcW w:w="3246" w:type="dxa"/>
            <w:tcBorders>
              <w:top w:val="single" w:sz="4" w:space="0" w:color="auto"/>
              <w:left w:val="single" w:sz="4" w:space="0" w:color="auto"/>
              <w:bottom w:val="single" w:sz="4" w:space="0" w:color="auto"/>
              <w:right w:val="single" w:sz="4" w:space="0" w:color="auto"/>
            </w:tcBorders>
            <w:hideMark/>
          </w:tcPr>
          <w:p w:rsidR="00090239" w:rsidRPr="001035D9" w:rsidRDefault="00577232" w:rsidP="00577232">
            <w:pPr>
              <w:pStyle w:val="Subtitle2"/>
              <w:spacing w:before="0"/>
              <w:rPr>
                <w:rFonts w:ascii="Times New Roman" w:hAnsi="Times New Roman"/>
                <w:b w:val="0"/>
                <w:sz w:val="20"/>
                <w:u w:val="none"/>
              </w:rPr>
            </w:pPr>
            <w:r>
              <w:rPr>
                <w:rFonts w:ascii="Times New Roman" w:hAnsi="Times New Roman"/>
                <w:b w:val="0"/>
                <w:sz w:val="20"/>
                <w:u w:val="none"/>
              </w:rPr>
              <w:t>02/</w:t>
            </w:r>
            <w:r w:rsidR="00090239">
              <w:rPr>
                <w:rFonts w:ascii="Times New Roman" w:hAnsi="Times New Roman"/>
                <w:b w:val="0"/>
                <w:sz w:val="20"/>
                <w:u w:val="none"/>
              </w:rPr>
              <w:t>201</w:t>
            </w:r>
            <w:r>
              <w:rPr>
                <w:rFonts w:ascii="Times New Roman" w:hAnsi="Times New Roman"/>
                <w:b w:val="0"/>
                <w:sz w:val="20"/>
                <w:u w:val="none"/>
              </w:rPr>
              <w:t>8</w:t>
            </w:r>
            <w:r w:rsidR="00090239">
              <w:rPr>
                <w:rFonts w:ascii="Times New Roman" w:hAnsi="Times New Roman"/>
                <w:b w:val="0"/>
                <w:sz w:val="20"/>
                <w:u w:val="none"/>
              </w:rPr>
              <w:t xml:space="preserve"> - Present</w:t>
            </w:r>
          </w:p>
        </w:tc>
      </w:tr>
      <w:tr w:rsidR="00090239" w:rsidRPr="00DC6C5A" w:rsidTr="00F60AE5">
        <w:tc>
          <w:tcPr>
            <w:tcW w:w="97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90239" w:rsidRPr="00DC6C5A" w:rsidRDefault="00090239" w:rsidP="00F60AE5">
            <w:pPr>
              <w:pStyle w:val="Subtitle2"/>
              <w:spacing w:before="0"/>
              <w:rPr>
                <w:rFonts w:ascii="Times New Roman" w:hAnsi="Times New Roman"/>
                <w:b w:val="0"/>
                <w:sz w:val="20"/>
                <w:u w:val="none"/>
              </w:rPr>
            </w:pPr>
            <w:r w:rsidRPr="00DC6C5A">
              <w:rPr>
                <w:rFonts w:ascii="Times New Roman" w:hAnsi="Times New Roman"/>
                <w:sz w:val="20"/>
                <w:u w:val="none"/>
              </w:rPr>
              <w:t>S</w:t>
            </w:r>
            <w:r>
              <w:rPr>
                <w:rFonts w:ascii="Times New Roman" w:hAnsi="Times New Roman"/>
                <w:sz w:val="20"/>
                <w:u w:val="none"/>
              </w:rPr>
              <w:t>ponsor</w:t>
            </w:r>
            <w:r w:rsidRPr="00DC6C5A">
              <w:rPr>
                <w:rFonts w:ascii="Times New Roman" w:hAnsi="Times New Roman"/>
                <w:sz w:val="20"/>
                <w:u w:val="none"/>
              </w:rPr>
              <w:t>:</w:t>
            </w:r>
            <w:r>
              <w:rPr>
                <w:rFonts w:ascii="Times New Roman" w:hAnsi="Times New Roman"/>
                <w:sz w:val="20"/>
                <w:u w:val="none"/>
              </w:rPr>
              <w:t xml:space="preserve">  </w:t>
            </w:r>
            <w:r w:rsidR="005D6ECA">
              <w:rPr>
                <w:rFonts w:ascii="Times New Roman" w:hAnsi="Times New Roman"/>
                <w:b w:val="0"/>
                <w:sz w:val="20"/>
                <w:u w:val="none"/>
              </w:rPr>
              <w:t>S</w:t>
            </w:r>
            <w:r w:rsidR="00F60AE5">
              <w:rPr>
                <w:rFonts w:ascii="Times New Roman" w:hAnsi="Times New Roman"/>
                <w:b w:val="0"/>
                <w:sz w:val="20"/>
                <w:u w:val="none"/>
              </w:rPr>
              <w:t>tanford S</w:t>
            </w:r>
            <w:r w:rsidR="005D6ECA">
              <w:rPr>
                <w:rFonts w:ascii="Times New Roman" w:hAnsi="Times New Roman"/>
                <w:b w:val="0"/>
                <w:sz w:val="20"/>
                <w:u w:val="none"/>
              </w:rPr>
              <w:t>PARK Grant</w:t>
            </w:r>
          </w:p>
        </w:tc>
      </w:tr>
      <w:tr w:rsidR="00090239" w:rsidRPr="00DC6C5A" w:rsidTr="00F60AE5">
        <w:tc>
          <w:tcPr>
            <w:tcW w:w="9720"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90239" w:rsidRPr="00DC6C5A" w:rsidRDefault="00DF1CE7" w:rsidP="00F60AE5">
            <w:pPr>
              <w:pStyle w:val="Subtitle2"/>
              <w:spacing w:before="0"/>
              <w:rPr>
                <w:rFonts w:ascii="Times New Roman" w:hAnsi="Times New Roman"/>
                <w:b w:val="0"/>
                <w:sz w:val="20"/>
                <w:u w:val="none"/>
              </w:rPr>
            </w:pPr>
            <w:r>
              <w:rPr>
                <w:rFonts w:ascii="Times New Roman" w:hAnsi="Times New Roman"/>
                <w:sz w:val="20"/>
                <w:u w:val="none"/>
              </w:rPr>
              <w:t xml:space="preserve">Project </w:t>
            </w:r>
            <w:r w:rsidR="00090239">
              <w:rPr>
                <w:rFonts w:ascii="Times New Roman" w:hAnsi="Times New Roman"/>
                <w:sz w:val="20"/>
                <w:u w:val="none"/>
              </w:rPr>
              <w:t xml:space="preserve">Title: </w:t>
            </w:r>
            <w:r w:rsidR="00090239">
              <w:rPr>
                <w:rFonts w:ascii="Times New Roman" w:hAnsi="Times New Roman"/>
                <w:b w:val="0"/>
                <w:sz w:val="20"/>
                <w:u w:val="none"/>
              </w:rPr>
              <w:t xml:space="preserve">Management of Palmar Hyperhidrosis with Hydrogel-Based Iontophoresis.  </w:t>
            </w:r>
          </w:p>
        </w:tc>
      </w:tr>
    </w:tbl>
    <w:p w:rsidR="00CA7A1A" w:rsidRDefault="00CA7A1A">
      <w:pPr>
        <w:rPr>
          <w:sz w:val="20"/>
        </w:rPr>
      </w:pPr>
    </w:p>
    <w:p w:rsidR="00577232" w:rsidRDefault="00577232">
      <w:pPr>
        <w:rPr>
          <w:sz w:val="20"/>
        </w:rPr>
      </w:pPr>
    </w:p>
    <w:tbl>
      <w:tblPr>
        <w:tblStyle w:val="TableGrid"/>
        <w:tblW w:w="0" w:type="auto"/>
        <w:tblLook w:val="04A0" w:firstRow="1" w:lastRow="0" w:firstColumn="1" w:lastColumn="0" w:noHBand="0" w:noVBand="1"/>
      </w:tblPr>
      <w:tblGrid>
        <w:gridCol w:w="3178"/>
        <w:gridCol w:w="3154"/>
        <w:gridCol w:w="3162"/>
      </w:tblGrid>
      <w:tr w:rsidR="001239F7" w:rsidTr="00182709">
        <w:tc>
          <w:tcPr>
            <w:tcW w:w="9494"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1239F7" w:rsidRDefault="007641A1" w:rsidP="001239F7">
            <w:pPr>
              <w:pStyle w:val="Subtitle2"/>
              <w:spacing w:before="0"/>
              <w:rPr>
                <w:rFonts w:ascii="Times New Roman" w:hAnsi="Times New Roman"/>
                <w:b w:val="0"/>
                <w:sz w:val="20"/>
                <w:u w:val="none"/>
              </w:rPr>
            </w:pPr>
            <w:r>
              <w:rPr>
                <w:rFonts w:ascii="Times New Roman" w:hAnsi="Times New Roman"/>
                <w:b w:val="0"/>
                <w:sz w:val="20"/>
                <w:u w:val="none"/>
              </w:rPr>
              <w:t>Study #2</w:t>
            </w:r>
            <w:r w:rsidR="006D0924">
              <w:rPr>
                <w:rFonts w:ascii="Times New Roman" w:hAnsi="Times New Roman"/>
                <w:b w:val="0"/>
                <w:sz w:val="20"/>
                <w:u w:val="none"/>
              </w:rPr>
              <w:t>5</w:t>
            </w:r>
          </w:p>
        </w:tc>
      </w:tr>
      <w:tr w:rsidR="001239F7" w:rsidRPr="001035D9" w:rsidTr="00577232">
        <w:tc>
          <w:tcPr>
            <w:tcW w:w="317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239F7" w:rsidRPr="00DC6C5A" w:rsidRDefault="001239F7" w:rsidP="001239F7">
            <w:pPr>
              <w:pStyle w:val="Subtitle2"/>
              <w:spacing w:before="0"/>
              <w:rPr>
                <w:rFonts w:ascii="Times New Roman" w:hAnsi="Times New Roman"/>
                <w:sz w:val="20"/>
                <w:u w:val="none"/>
              </w:rPr>
            </w:pPr>
            <w:r>
              <w:rPr>
                <w:rFonts w:ascii="Times New Roman" w:hAnsi="Times New Roman"/>
                <w:sz w:val="20"/>
                <w:u w:val="none"/>
              </w:rPr>
              <w:t>Protocol 35473</w:t>
            </w:r>
          </w:p>
        </w:tc>
        <w:tc>
          <w:tcPr>
            <w:tcW w:w="3154" w:type="dxa"/>
            <w:tcBorders>
              <w:top w:val="single" w:sz="4" w:space="0" w:color="auto"/>
              <w:left w:val="single" w:sz="4" w:space="0" w:color="auto"/>
              <w:bottom w:val="single" w:sz="4" w:space="0" w:color="auto"/>
              <w:right w:val="single" w:sz="4" w:space="0" w:color="auto"/>
            </w:tcBorders>
            <w:hideMark/>
          </w:tcPr>
          <w:p w:rsidR="001239F7" w:rsidRPr="001035D9" w:rsidRDefault="001239F7" w:rsidP="001239F7">
            <w:pPr>
              <w:pStyle w:val="Subtitle2"/>
              <w:spacing w:before="0"/>
              <w:rPr>
                <w:rFonts w:ascii="Times New Roman" w:hAnsi="Times New Roman"/>
                <w:b w:val="0"/>
                <w:sz w:val="20"/>
                <w:u w:val="none"/>
              </w:rPr>
            </w:pPr>
            <w:r>
              <w:rPr>
                <w:rFonts w:ascii="Times New Roman" w:hAnsi="Times New Roman"/>
                <w:b w:val="0"/>
                <w:sz w:val="20"/>
                <w:u w:val="none"/>
              </w:rPr>
              <w:t>Principle Investigator</w:t>
            </w:r>
          </w:p>
        </w:tc>
        <w:tc>
          <w:tcPr>
            <w:tcW w:w="3162" w:type="dxa"/>
            <w:tcBorders>
              <w:top w:val="single" w:sz="4" w:space="0" w:color="auto"/>
              <w:left w:val="single" w:sz="4" w:space="0" w:color="auto"/>
              <w:bottom w:val="single" w:sz="4" w:space="0" w:color="auto"/>
              <w:right w:val="single" w:sz="4" w:space="0" w:color="auto"/>
            </w:tcBorders>
            <w:hideMark/>
          </w:tcPr>
          <w:p w:rsidR="001239F7" w:rsidRPr="001035D9" w:rsidRDefault="001239F7" w:rsidP="001239F7">
            <w:pPr>
              <w:pStyle w:val="Subtitle2"/>
              <w:spacing w:before="0"/>
              <w:rPr>
                <w:rFonts w:ascii="Times New Roman" w:hAnsi="Times New Roman"/>
                <w:b w:val="0"/>
                <w:sz w:val="20"/>
                <w:u w:val="none"/>
              </w:rPr>
            </w:pPr>
            <w:r>
              <w:rPr>
                <w:rFonts w:ascii="Times New Roman" w:hAnsi="Times New Roman"/>
                <w:b w:val="0"/>
                <w:sz w:val="20"/>
                <w:u w:val="none"/>
              </w:rPr>
              <w:t>2016-2017</w:t>
            </w:r>
          </w:p>
        </w:tc>
      </w:tr>
      <w:tr w:rsidR="001239F7" w:rsidRPr="00DC6C5A" w:rsidTr="00577232">
        <w:tc>
          <w:tcPr>
            <w:tcW w:w="949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1239F7" w:rsidRPr="00DC6C5A" w:rsidRDefault="001239F7" w:rsidP="001239F7">
            <w:pPr>
              <w:pStyle w:val="Subtitle2"/>
              <w:spacing w:before="0"/>
              <w:rPr>
                <w:rFonts w:ascii="Times New Roman" w:hAnsi="Times New Roman"/>
                <w:b w:val="0"/>
                <w:sz w:val="20"/>
                <w:u w:val="none"/>
              </w:rPr>
            </w:pPr>
            <w:r w:rsidRPr="00DC6C5A">
              <w:rPr>
                <w:rFonts w:ascii="Times New Roman" w:hAnsi="Times New Roman"/>
                <w:sz w:val="20"/>
                <w:u w:val="none"/>
              </w:rPr>
              <w:t>S</w:t>
            </w:r>
            <w:r>
              <w:rPr>
                <w:rFonts w:ascii="Times New Roman" w:hAnsi="Times New Roman"/>
                <w:sz w:val="20"/>
                <w:u w:val="none"/>
              </w:rPr>
              <w:t>ponsor</w:t>
            </w:r>
            <w:r w:rsidRPr="00DC6C5A">
              <w:rPr>
                <w:rFonts w:ascii="Times New Roman" w:hAnsi="Times New Roman"/>
                <w:sz w:val="20"/>
                <w:u w:val="none"/>
              </w:rPr>
              <w:t>:</w:t>
            </w:r>
            <w:r>
              <w:rPr>
                <w:rFonts w:ascii="Times New Roman" w:hAnsi="Times New Roman"/>
                <w:sz w:val="20"/>
                <w:u w:val="none"/>
              </w:rPr>
              <w:t xml:space="preserve">  </w:t>
            </w:r>
            <w:r>
              <w:rPr>
                <w:rFonts w:ascii="Times New Roman" w:hAnsi="Times New Roman"/>
                <w:b w:val="0"/>
                <w:sz w:val="20"/>
                <w:u w:val="none"/>
              </w:rPr>
              <w:t>Stanford Children’s Health Research Institution</w:t>
            </w:r>
          </w:p>
        </w:tc>
      </w:tr>
      <w:tr w:rsidR="001239F7" w:rsidRPr="00DC6C5A" w:rsidTr="00577232">
        <w:tc>
          <w:tcPr>
            <w:tcW w:w="949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1239F7" w:rsidRPr="00DC6C5A" w:rsidRDefault="00DF1CE7" w:rsidP="00DF1CE7">
            <w:pPr>
              <w:pStyle w:val="Subtitle2"/>
              <w:spacing w:before="0"/>
              <w:rPr>
                <w:rFonts w:ascii="Times New Roman" w:hAnsi="Times New Roman"/>
                <w:b w:val="0"/>
                <w:sz w:val="20"/>
                <w:u w:val="none"/>
              </w:rPr>
            </w:pPr>
            <w:r>
              <w:rPr>
                <w:rFonts w:ascii="Times New Roman" w:hAnsi="Times New Roman"/>
                <w:sz w:val="20"/>
                <w:u w:val="none"/>
              </w:rPr>
              <w:t>Project Title: Discovery of Somatic Mutation in Lymphatic Malformation</w:t>
            </w:r>
          </w:p>
        </w:tc>
      </w:tr>
    </w:tbl>
    <w:p w:rsidR="001239F7" w:rsidRDefault="001239F7">
      <w:pPr>
        <w:rPr>
          <w:sz w:val="20"/>
        </w:rPr>
      </w:pPr>
    </w:p>
    <w:p w:rsidR="00B710E8" w:rsidRDefault="00B710E8">
      <w:pPr>
        <w:rPr>
          <w:sz w:val="20"/>
        </w:rPr>
      </w:pPr>
    </w:p>
    <w:p w:rsidR="00732515" w:rsidRPr="00B33669" w:rsidRDefault="00732515" w:rsidP="00CB09B0">
      <w:pPr>
        <w:pStyle w:val="Subtitle2"/>
        <w:spacing w:before="0"/>
        <w:rPr>
          <w:rFonts w:ascii="Times New Roman" w:hAnsi="Times New Roman"/>
          <w:szCs w:val="22"/>
        </w:rPr>
      </w:pPr>
      <w:r w:rsidRPr="00B33669">
        <w:rPr>
          <w:rFonts w:ascii="Times New Roman" w:hAnsi="Times New Roman"/>
          <w:szCs w:val="22"/>
        </w:rPr>
        <w:t>I</w:t>
      </w:r>
      <w:r w:rsidR="00BB4AB6" w:rsidRPr="00B33669">
        <w:rPr>
          <w:rFonts w:ascii="Times New Roman" w:hAnsi="Times New Roman"/>
          <w:szCs w:val="22"/>
        </w:rPr>
        <w:t>NVESTIGATOR INITIATED</w:t>
      </w:r>
      <w:r w:rsidRPr="00B33669">
        <w:rPr>
          <w:rFonts w:ascii="Times New Roman" w:hAnsi="Times New Roman"/>
          <w:szCs w:val="22"/>
        </w:rPr>
        <w:t xml:space="preserve">: </w:t>
      </w:r>
    </w:p>
    <w:p w:rsidR="00345ABB" w:rsidRDefault="00345ABB" w:rsidP="00CB09B0">
      <w:pPr>
        <w:pStyle w:val="Subtitle2"/>
        <w:spacing w:before="0"/>
        <w:rPr>
          <w:rFonts w:ascii="Times New Roman" w:hAnsi="Times New Roman"/>
          <w:sz w:val="20"/>
        </w:rPr>
      </w:pPr>
    </w:p>
    <w:tbl>
      <w:tblPr>
        <w:tblStyle w:val="TableGrid"/>
        <w:tblW w:w="0" w:type="auto"/>
        <w:tblLook w:val="04A0" w:firstRow="1" w:lastRow="0" w:firstColumn="1" w:lastColumn="0" w:noHBand="0" w:noVBand="1"/>
      </w:tblPr>
      <w:tblGrid>
        <w:gridCol w:w="3173"/>
        <w:gridCol w:w="3149"/>
        <w:gridCol w:w="3172"/>
      </w:tblGrid>
      <w:tr w:rsidR="008B3741" w:rsidRPr="001035D9" w:rsidTr="00182709">
        <w:tc>
          <w:tcPr>
            <w:tcW w:w="9720"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8B3741" w:rsidRDefault="008B3741" w:rsidP="00F60AE5">
            <w:pPr>
              <w:pStyle w:val="Subtitle2"/>
              <w:spacing w:before="0"/>
              <w:rPr>
                <w:rFonts w:ascii="Times New Roman" w:hAnsi="Times New Roman"/>
                <w:b w:val="0"/>
                <w:sz w:val="20"/>
                <w:u w:val="none"/>
              </w:rPr>
            </w:pPr>
            <w:r>
              <w:rPr>
                <w:rFonts w:ascii="Times New Roman" w:hAnsi="Times New Roman"/>
                <w:b w:val="0"/>
                <w:sz w:val="20"/>
                <w:u w:val="none"/>
              </w:rPr>
              <w:t>Study #</w:t>
            </w:r>
            <w:r w:rsidR="007641A1">
              <w:rPr>
                <w:rFonts w:ascii="Times New Roman" w:hAnsi="Times New Roman"/>
                <w:b w:val="0"/>
                <w:sz w:val="20"/>
                <w:u w:val="none"/>
              </w:rPr>
              <w:t>2</w:t>
            </w:r>
            <w:r w:rsidR="006D0924">
              <w:rPr>
                <w:rFonts w:ascii="Times New Roman" w:hAnsi="Times New Roman"/>
                <w:b w:val="0"/>
                <w:sz w:val="20"/>
                <w:u w:val="none"/>
              </w:rPr>
              <w:t>6</w:t>
            </w:r>
          </w:p>
        </w:tc>
      </w:tr>
      <w:tr w:rsidR="008B3741" w:rsidRPr="001035D9" w:rsidTr="00C239F2">
        <w:tc>
          <w:tcPr>
            <w:tcW w:w="32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B3741" w:rsidRPr="004B076E" w:rsidRDefault="008B3741" w:rsidP="00F60AE5">
            <w:pPr>
              <w:pStyle w:val="Subtitle2"/>
              <w:spacing w:before="0"/>
              <w:rPr>
                <w:rFonts w:ascii="Times New Roman" w:hAnsi="Times New Roman"/>
                <w:sz w:val="20"/>
                <w:u w:val="none"/>
              </w:rPr>
            </w:pPr>
            <w:r>
              <w:rPr>
                <w:rFonts w:ascii="Times New Roman" w:hAnsi="Times New Roman"/>
                <w:sz w:val="20"/>
                <w:u w:val="none"/>
              </w:rPr>
              <w:t>Protocol 29309</w:t>
            </w:r>
          </w:p>
        </w:tc>
        <w:tc>
          <w:tcPr>
            <w:tcW w:w="3218" w:type="dxa"/>
            <w:tcBorders>
              <w:top w:val="single" w:sz="4" w:space="0" w:color="auto"/>
              <w:left w:val="single" w:sz="4" w:space="0" w:color="auto"/>
              <w:bottom w:val="single" w:sz="4" w:space="0" w:color="auto"/>
              <w:right w:val="single" w:sz="4" w:space="0" w:color="auto"/>
            </w:tcBorders>
            <w:hideMark/>
          </w:tcPr>
          <w:p w:rsidR="008B3741" w:rsidRPr="001035D9" w:rsidRDefault="003F5F7E" w:rsidP="00F60AE5">
            <w:pPr>
              <w:pStyle w:val="Subtitle2"/>
              <w:spacing w:before="0"/>
              <w:rPr>
                <w:rFonts w:ascii="Times New Roman" w:hAnsi="Times New Roman"/>
                <w:b w:val="0"/>
                <w:sz w:val="20"/>
                <w:u w:val="none"/>
              </w:rPr>
            </w:pPr>
            <w:r>
              <w:rPr>
                <w:rFonts w:ascii="Times New Roman" w:hAnsi="Times New Roman"/>
                <w:b w:val="0"/>
                <w:sz w:val="20"/>
                <w:u w:val="none"/>
              </w:rPr>
              <w:t>Principle</w:t>
            </w:r>
            <w:r w:rsidR="008B3741">
              <w:rPr>
                <w:rFonts w:ascii="Times New Roman" w:hAnsi="Times New Roman"/>
                <w:b w:val="0"/>
                <w:sz w:val="20"/>
                <w:u w:val="none"/>
              </w:rPr>
              <w:t xml:space="preserve"> Investigator</w:t>
            </w:r>
          </w:p>
        </w:tc>
        <w:tc>
          <w:tcPr>
            <w:tcW w:w="3251" w:type="dxa"/>
            <w:tcBorders>
              <w:top w:val="single" w:sz="4" w:space="0" w:color="auto"/>
              <w:left w:val="single" w:sz="4" w:space="0" w:color="auto"/>
              <w:bottom w:val="single" w:sz="4" w:space="0" w:color="auto"/>
              <w:right w:val="single" w:sz="4" w:space="0" w:color="auto"/>
            </w:tcBorders>
            <w:hideMark/>
          </w:tcPr>
          <w:p w:rsidR="008B3741" w:rsidRPr="001035D9" w:rsidRDefault="008B3741" w:rsidP="00F60AE5">
            <w:pPr>
              <w:pStyle w:val="Subtitle2"/>
              <w:spacing w:before="0"/>
              <w:rPr>
                <w:rFonts w:ascii="Times New Roman" w:hAnsi="Times New Roman"/>
                <w:b w:val="0"/>
                <w:sz w:val="20"/>
                <w:u w:val="none"/>
              </w:rPr>
            </w:pPr>
            <w:r>
              <w:rPr>
                <w:rFonts w:ascii="Times New Roman" w:hAnsi="Times New Roman"/>
                <w:b w:val="0"/>
                <w:sz w:val="20"/>
                <w:u w:val="none"/>
              </w:rPr>
              <w:t>01/01</w:t>
            </w:r>
            <w:r w:rsidRPr="001035D9">
              <w:rPr>
                <w:rFonts w:ascii="Times New Roman" w:hAnsi="Times New Roman"/>
                <w:b w:val="0"/>
                <w:sz w:val="20"/>
                <w:u w:val="none"/>
              </w:rPr>
              <w:t>/1</w:t>
            </w:r>
            <w:r>
              <w:rPr>
                <w:rFonts w:ascii="Times New Roman" w:hAnsi="Times New Roman"/>
                <w:b w:val="0"/>
                <w:sz w:val="20"/>
                <w:u w:val="none"/>
              </w:rPr>
              <w:t>4</w:t>
            </w:r>
            <w:r w:rsidRPr="001035D9">
              <w:rPr>
                <w:rFonts w:ascii="Times New Roman" w:hAnsi="Times New Roman"/>
                <w:b w:val="0"/>
                <w:sz w:val="20"/>
                <w:u w:val="none"/>
              </w:rPr>
              <w:t xml:space="preserve"> – </w:t>
            </w:r>
            <w:r>
              <w:rPr>
                <w:rFonts w:ascii="Times New Roman" w:hAnsi="Times New Roman"/>
                <w:b w:val="0"/>
                <w:sz w:val="20"/>
                <w:u w:val="none"/>
              </w:rPr>
              <w:t>Present</w:t>
            </w:r>
          </w:p>
        </w:tc>
      </w:tr>
      <w:tr w:rsidR="008B3741" w:rsidRPr="001035D9" w:rsidTr="00F60AE5">
        <w:tc>
          <w:tcPr>
            <w:tcW w:w="9720" w:type="dxa"/>
            <w:gridSpan w:val="3"/>
            <w:tcBorders>
              <w:top w:val="single" w:sz="4" w:space="0" w:color="auto"/>
              <w:left w:val="single" w:sz="4" w:space="0" w:color="auto"/>
              <w:bottom w:val="single" w:sz="4" w:space="0" w:color="auto"/>
              <w:right w:val="single" w:sz="4" w:space="0" w:color="auto"/>
            </w:tcBorders>
            <w:hideMark/>
          </w:tcPr>
          <w:p w:rsidR="008B3741" w:rsidRPr="001035D9" w:rsidRDefault="008B3741" w:rsidP="00F60AE5">
            <w:pPr>
              <w:spacing w:line="192" w:lineRule="auto"/>
              <w:rPr>
                <w:b/>
                <w:sz w:val="20"/>
                <w:szCs w:val="20"/>
              </w:rPr>
            </w:pPr>
          </w:p>
        </w:tc>
      </w:tr>
      <w:tr w:rsidR="008B3741" w:rsidRPr="00CC10E8" w:rsidTr="00F60AE5">
        <w:trPr>
          <w:trHeight w:val="224"/>
        </w:trPr>
        <w:tc>
          <w:tcPr>
            <w:tcW w:w="9720" w:type="dxa"/>
            <w:gridSpan w:val="3"/>
            <w:tcBorders>
              <w:top w:val="single" w:sz="4" w:space="0" w:color="auto"/>
              <w:left w:val="single" w:sz="4" w:space="0" w:color="auto"/>
              <w:bottom w:val="single" w:sz="4" w:space="0" w:color="auto"/>
              <w:right w:val="single" w:sz="4" w:space="0" w:color="auto"/>
            </w:tcBorders>
          </w:tcPr>
          <w:p w:rsidR="008B3741" w:rsidRPr="00057F01" w:rsidRDefault="008B3741" w:rsidP="00F60AE5">
            <w:pPr>
              <w:spacing w:line="192" w:lineRule="auto"/>
              <w:rPr>
                <w:b/>
                <w:sz w:val="20"/>
              </w:rPr>
            </w:pPr>
            <w:r w:rsidRPr="007C5449">
              <w:rPr>
                <w:b/>
                <w:sz w:val="20"/>
              </w:rPr>
              <w:t>S</w:t>
            </w:r>
            <w:r>
              <w:rPr>
                <w:b/>
                <w:sz w:val="20"/>
              </w:rPr>
              <w:t>ponsor</w:t>
            </w:r>
            <w:r w:rsidRPr="007C5449">
              <w:rPr>
                <w:b/>
                <w:sz w:val="20"/>
              </w:rPr>
              <w:t>:</w:t>
            </w:r>
            <w:r>
              <w:rPr>
                <w:b/>
                <w:sz w:val="20"/>
              </w:rPr>
              <w:t xml:space="preserve"> </w:t>
            </w:r>
            <w:r>
              <w:rPr>
                <w:sz w:val="20"/>
              </w:rPr>
              <w:t xml:space="preserve">Investigator Initiated </w:t>
            </w:r>
          </w:p>
        </w:tc>
      </w:tr>
      <w:tr w:rsidR="008B3741" w:rsidRPr="001035D9" w:rsidTr="00F60AE5">
        <w:trPr>
          <w:trHeight w:val="269"/>
        </w:trPr>
        <w:tc>
          <w:tcPr>
            <w:tcW w:w="9720" w:type="dxa"/>
            <w:gridSpan w:val="3"/>
            <w:tcBorders>
              <w:top w:val="single" w:sz="4" w:space="0" w:color="auto"/>
              <w:left w:val="single" w:sz="4" w:space="0" w:color="auto"/>
              <w:bottom w:val="single" w:sz="4" w:space="0" w:color="auto"/>
              <w:right w:val="single" w:sz="4" w:space="0" w:color="auto"/>
            </w:tcBorders>
          </w:tcPr>
          <w:p w:rsidR="008B3741" w:rsidRPr="001035D9" w:rsidRDefault="008B3741" w:rsidP="00F60AE5">
            <w:pPr>
              <w:spacing w:line="192" w:lineRule="auto"/>
              <w:rPr>
                <w:sz w:val="20"/>
                <w:szCs w:val="20"/>
              </w:rPr>
            </w:pPr>
            <w:r>
              <w:rPr>
                <w:b/>
                <w:sz w:val="20"/>
                <w:szCs w:val="20"/>
              </w:rPr>
              <w:t xml:space="preserve">Protocol Title: </w:t>
            </w:r>
            <w:r>
              <w:rPr>
                <w:sz w:val="20"/>
                <w:szCs w:val="20"/>
              </w:rPr>
              <w:t>Vasc</w:t>
            </w:r>
            <w:r w:rsidR="00B33669">
              <w:rPr>
                <w:sz w:val="20"/>
                <w:szCs w:val="20"/>
              </w:rPr>
              <w:t>ular Anomalies Clinical Registry</w:t>
            </w:r>
            <w:r>
              <w:rPr>
                <w:sz w:val="20"/>
                <w:szCs w:val="20"/>
              </w:rPr>
              <w:t xml:space="preserve">.  </w:t>
            </w:r>
          </w:p>
        </w:tc>
      </w:tr>
    </w:tbl>
    <w:p w:rsidR="008B3741" w:rsidRDefault="008B3741" w:rsidP="00CB09B0">
      <w:pPr>
        <w:pStyle w:val="Subtitle2"/>
        <w:spacing w:before="0"/>
        <w:rPr>
          <w:rFonts w:ascii="Times New Roman" w:hAnsi="Times New Roman"/>
          <w:sz w:val="20"/>
        </w:rPr>
      </w:pPr>
    </w:p>
    <w:p w:rsidR="00FD5CAD" w:rsidRDefault="00FD5CAD" w:rsidP="00CB09B0">
      <w:pPr>
        <w:pStyle w:val="Subtitle2"/>
        <w:spacing w:before="0"/>
        <w:rPr>
          <w:rFonts w:ascii="Times New Roman" w:hAnsi="Times New Roman"/>
          <w:sz w:val="20"/>
        </w:rPr>
      </w:pPr>
    </w:p>
    <w:tbl>
      <w:tblPr>
        <w:tblStyle w:val="TableGrid"/>
        <w:tblW w:w="0" w:type="auto"/>
        <w:tblLook w:val="04A0" w:firstRow="1" w:lastRow="0" w:firstColumn="1" w:lastColumn="0" w:noHBand="0" w:noVBand="1"/>
      </w:tblPr>
      <w:tblGrid>
        <w:gridCol w:w="3173"/>
        <w:gridCol w:w="3149"/>
        <w:gridCol w:w="3172"/>
      </w:tblGrid>
      <w:tr w:rsidR="007E6497" w:rsidRPr="001035D9" w:rsidTr="00182709">
        <w:tc>
          <w:tcPr>
            <w:tcW w:w="9720"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7E6497" w:rsidRDefault="007641A1" w:rsidP="00F60AE5">
            <w:pPr>
              <w:pStyle w:val="Subtitle2"/>
              <w:spacing w:before="0"/>
              <w:rPr>
                <w:rFonts w:ascii="Times New Roman" w:hAnsi="Times New Roman"/>
                <w:b w:val="0"/>
                <w:sz w:val="20"/>
                <w:u w:val="none"/>
              </w:rPr>
            </w:pPr>
            <w:r>
              <w:rPr>
                <w:rFonts w:ascii="Times New Roman" w:hAnsi="Times New Roman"/>
                <w:b w:val="0"/>
                <w:sz w:val="20"/>
                <w:u w:val="none"/>
              </w:rPr>
              <w:t>Study #2</w:t>
            </w:r>
            <w:r w:rsidR="006D0924">
              <w:rPr>
                <w:rFonts w:ascii="Times New Roman" w:hAnsi="Times New Roman"/>
                <w:b w:val="0"/>
                <w:sz w:val="20"/>
                <w:u w:val="none"/>
              </w:rPr>
              <w:t>7</w:t>
            </w:r>
          </w:p>
        </w:tc>
      </w:tr>
      <w:tr w:rsidR="007E6497" w:rsidRPr="001035D9" w:rsidTr="00F60AE5">
        <w:tc>
          <w:tcPr>
            <w:tcW w:w="32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E6497" w:rsidRPr="004B076E" w:rsidRDefault="00F17E40" w:rsidP="00F60AE5">
            <w:pPr>
              <w:pStyle w:val="Subtitle2"/>
              <w:spacing w:before="0"/>
              <w:rPr>
                <w:rFonts w:ascii="Times New Roman" w:hAnsi="Times New Roman"/>
                <w:sz w:val="20"/>
                <w:u w:val="none"/>
              </w:rPr>
            </w:pPr>
            <w:r>
              <w:rPr>
                <w:rFonts w:ascii="Times New Roman" w:hAnsi="Times New Roman"/>
                <w:sz w:val="20"/>
                <w:u w:val="none"/>
              </w:rPr>
              <w:t>Protocol 40441</w:t>
            </w:r>
          </w:p>
        </w:tc>
        <w:tc>
          <w:tcPr>
            <w:tcW w:w="3218" w:type="dxa"/>
            <w:tcBorders>
              <w:top w:val="single" w:sz="4" w:space="0" w:color="auto"/>
              <w:left w:val="single" w:sz="4" w:space="0" w:color="auto"/>
              <w:bottom w:val="single" w:sz="4" w:space="0" w:color="auto"/>
              <w:right w:val="single" w:sz="4" w:space="0" w:color="auto"/>
            </w:tcBorders>
            <w:hideMark/>
          </w:tcPr>
          <w:p w:rsidR="007E6497" w:rsidRPr="001035D9" w:rsidRDefault="003F5F7E" w:rsidP="00F60AE5">
            <w:pPr>
              <w:pStyle w:val="Subtitle2"/>
              <w:spacing w:before="0"/>
              <w:rPr>
                <w:rFonts w:ascii="Times New Roman" w:hAnsi="Times New Roman"/>
                <w:b w:val="0"/>
                <w:sz w:val="20"/>
                <w:u w:val="none"/>
              </w:rPr>
            </w:pPr>
            <w:r>
              <w:rPr>
                <w:rFonts w:ascii="Times New Roman" w:hAnsi="Times New Roman"/>
                <w:b w:val="0"/>
                <w:sz w:val="20"/>
                <w:u w:val="none"/>
              </w:rPr>
              <w:t>Principle</w:t>
            </w:r>
            <w:r w:rsidR="007E6497">
              <w:rPr>
                <w:rFonts w:ascii="Times New Roman" w:hAnsi="Times New Roman"/>
                <w:b w:val="0"/>
                <w:sz w:val="20"/>
                <w:u w:val="none"/>
              </w:rPr>
              <w:t xml:space="preserve"> Investigator</w:t>
            </w:r>
          </w:p>
        </w:tc>
        <w:tc>
          <w:tcPr>
            <w:tcW w:w="3251" w:type="dxa"/>
            <w:tcBorders>
              <w:top w:val="single" w:sz="4" w:space="0" w:color="auto"/>
              <w:left w:val="single" w:sz="4" w:space="0" w:color="auto"/>
              <w:bottom w:val="single" w:sz="4" w:space="0" w:color="auto"/>
              <w:right w:val="single" w:sz="4" w:space="0" w:color="auto"/>
            </w:tcBorders>
            <w:hideMark/>
          </w:tcPr>
          <w:p w:rsidR="007E6497" w:rsidRPr="001035D9" w:rsidRDefault="007E6497" w:rsidP="00F60AE5">
            <w:pPr>
              <w:pStyle w:val="Subtitle2"/>
              <w:spacing w:before="0"/>
              <w:rPr>
                <w:rFonts w:ascii="Times New Roman" w:hAnsi="Times New Roman"/>
                <w:b w:val="0"/>
                <w:sz w:val="20"/>
                <w:u w:val="none"/>
              </w:rPr>
            </w:pPr>
            <w:r>
              <w:rPr>
                <w:rFonts w:ascii="Times New Roman" w:hAnsi="Times New Roman"/>
                <w:b w:val="0"/>
                <w:sz w:val="20"/>
                <w:u w:val="none"/>
              </w:rPr>
              <w:t>01/01</w:t>
            </w:r>
            <w:r w:rsidRPr="001035D9">
              <w:rPr>
                <w:rFonts w:ascii="Times New Roman" w:hAnsi="Times New Roman"/>
                <w:b w:val="0"/>
                <w:sz w:val="20"/>
                <w:u w:val="none"/>
              </w:rPr>
              <w:t>/1</w:t>
            </w:r>
            <w:r w:rsidR="00184D40">
              <w:rPr>
                <w:rFonts w:ascii="Times New Roman" w:hAnsi="Times New Roman"/>
                <w:b w:val="0"/>
                <w:sz w:val="20"/>
                <w:u w:val="none"/>
              </w:rPr>
              <w:t>6</w:t>
            </w:r>
            <w:r w:rsidRPr="001035D9">
              <w:rPr>
                <w:rFonts w:ascii="Times New Roman" w:hAnsi="Times New Roman"/>
                <w:b w:val="0"/>
                <w:sz w:val="20"/>
                <w:u w:val="none"/>
              </w:rPr>
              <w:t xml:space="preserve"> – </w:t>
            </w:r>
            <w:r>
              <w:rPr>
                <w:rFonts w:ascii="Times New Roman" w:hAnsi="Times New Roman"/>
                <w:b w:val="0"/>
                <w:sz w:val="20"/>
                <w:u w:val="none"/>
              </w:rPr>
              <w:t>Present</w:t>
            </w:r>
          </w:p>
        </w:tc>
      </w:tr>
      <w:tr w:rsidR="007E6497" w:rsidRPr="001035D9" w:rsidTr="00F60AE5">
        <w:tc>
          <w:tcPr>
            <w:tcW w:w="9720" w:type="dxa"/>
            <w:gridSpan w:val="3"/>
            <w:tcBorders>
              <w:top w:val="single" w:sz="4" w:space="0" w:color="auto"/>
              <w:left w:val="single" w:sz="4" w:space="0" w:color="auto"/>
              <w:bottom w:val="single" w:sz="4" w:space="0" w:color="auto"/>
              <w:right w:val="single" w:sz="4" w:space="0" w:color="auto"/>
            </w:tcBorders>
            <w:hideMark/>
          </w:tcPr>
          <w:p w:rsidR="007E6497" w:rsidRPr="001035D9" w:rsidRDefault="007E6497" w:rsidP="00F60AE5">
            <w:pPr>
              <w:spacing w:line="192" w:lineRule="auto"/>
              <w:rPr>
                <w:b/>
                <w:sz w:val="20"/>
                <w:szCs w:val="20"/>
              </w:rPr>
            </w:pPr>
          </w:p>
        </w:tc>
      </w:tr>
      <w:tr w:rsidR="007E6497" w:rsidRPr="00CC10E8" w:rsidTr="00F60AE5">
        <w:trPr>
          <w:trHeight w:val="224"/>
        </w:trPr>
        <w:tc>
          <w:tcPr>
            <w:tcW w:w="9720" w:type="dxa"/>
            <w:gridSpan w:val="3"/>
            <w:tcBorders>
              <w:top w:val="single" w:sz="4" w:space="0" w:color="auto"/>
              <w:left w:val="single" w:sz="4" w:space="0" w:color="auto"/>
              <w:bottom w:val="single" w:sz="4" w:space="0" w:color="auto"/>
              <w:right w:val="single" w:sz="4" w:space="0" w:color="auto"/>
            </w:tcBorders>
          </w:tcPr>
          <w:p w:rsidR="007E6497" w:rsidRPr="00057F01" w:rsidRDefault="007E6497" w:rsidP="00F60AE5">
            <w:pPr>
              <w:spacing w:line="192" w:lineRule="auto"/>
              <w:rPr>
                <w:b/>
                <w:sz w:val="20"/>
              </w:rPr>
            </w:pPr>
            <w:r w:rsidRPr="007C5449">
              <w:rPr>
                <w:b/>
                <w:sz w:val="20"/>
              </w:rPr>
              <w:t>S</w:t>
            </w:r>
            <w:r>
              <w:rPr>
                <w:b/>
                <w:sz w:val="20"/>
              </w:rPr>
              <w:t>ponsor</w:t>
            </w:r>
            <w:r w:rsidRPr="007C5449">
              <w:rPr>
                <w:b/>
                <w:sz w:val="20"/>
              </w:rPr>
              <w:t>:</w:t>
            </w:r>
            <w:r>
              <w:rPr>
                <w:b/>
                <w:sz w:val="20"/>
              </w:rPr>
              <w:t xml:space="preserve"> </w:t>
            </w:r>
            <w:r>
              <w:rPr>
                <w:sz w:val="20"/>
              </w:rPr>
              <w:t xml:space="preserve">Investigator Initiated </w:t>
            </w:r>
          </w:p>
        </w:tc>
      </w:tr>
      <w:tr w:rsidR="007E6497" w:rsidRPr="001035D9" w:rsidTr="00F60AE5">
        <w:trPr>
          <w:trHeight w:val="269"/>
        </w:trPr>
        <w:tc>
          <w:tcPr>
            <w:tcW w:w="9720" w:type="dxa"/>
            <w:gridSpan w:val="3"/>
            <w:tcBorders>
              <w:top w:val="single" w:sz="4" w:space="0" w:color="auto"/>
              <w:left w:val="single" w:sz="4" w:space="0" w:color="auto"/>
              <w:bottom w:val="single" w:sz="4" w:space="0" w:color="auto"/>
              <w:right w:val="single" w:sz="4" w:space="0" w:color="auto"/>
            </w:tcBorders>
          </w:tcPr>
          <w:p w:rsidR="007E6497" w:rsidRPr="001035D9" w:rsidRDefault="007E6497" w:rsidP="00F17E40">
            <w:pPr>
              <w:spacing w:line="192" w:lineRule="auto"/>
              <w:rPr>
                <w:sz w:val="20"/>
                <w:szCs w:val="20"/>
              </w:rPr>
            </w:pPr>
            <w:r>
              <w:rPr>
                <w:b/>
                <w:sz w:val="20"/>
                <w:szCs w:val="20"/>
              </w:rPr>
              <w:t xml:space="preserve">Protocol Title: </w:t>
            </w:r>
            <w:r w:rsidR="00F17E40">
              <w:rPr>
                <w:sz w:val="22"/>
                <w:szCs w:val="22"/>
                <w:lang w:eastAsia="zh-CN"/>
              </w:rPr>
              <w:t xml:space="preserve">Clinical Response of Vascular Anomalies to </w:t>
            </w:r>
            <w:proofErr w:type="spellStart"/>
            <w:r w:rsidR="00F17E40">
              <w:rPr>
                <w:sz w:val="22"/>
                <w:szCs w:val="22"/>
                <w:lang w:eastAsia="zh-CN"/>
              </w:rPr>
              <w:t>mTOR</w:t>
            </w:r>
            <w:proofErr w:type="spellEnd"/>
            <w:r w:rsidR="00F17E40">
              <w:rPr>
                <w:sz w:val="22"/>
                <w:szCs w:val="22"/>
                <w:lang w:eastAsia="zh-CN"/>
              </w:rPr>
              <w:t xml:space="preserve"> Inhibitor.</w:t>
            </w:r>
          </w:p>
        </w:tc>
      </w:tr>
    </w:tbl>
    <w:p w:rsidR="008B3741" w:rsidRDefault="008B3741" w:rsidP="00CB09B0">
      <w:pPr>
        <w:pStyle w:val="Subtitle2"/>
        <w:spacing w:before="0"/>
        <w:rPr>
          <w:rFonts w:ascii="Times New Roman" w:hAnsi="Times New Roman"/>
          <w:sz w:val="20"/>
        </w:rPr>
      </w:pPr>
    </w:p>
    <w:p w:rsidR="00FD5CAD" w:rsidRDefault="00FD5CAD" w:rsidP="00CB09B0">
      <w:pPr>
        <w:pStyle w:val="Subtitle2"/>
        <w:spacing w:before="0"/>
        <w:rPr>
          <w:rFonts w:ascii="Times New Roman" w:hAnsi="Times New Roman"/>
          <w:sz w:val="20"/>
        </w:rPr>
      </w:pPr>
    </w:p>
    <w:tbl>
      <w:tblPr>
        <w:tblStyle w:val="TableGrid"/>
        <w:tblW w:w="0" w:type="auto"/>
        <w:tblLook w:val="04A0" w:firstRow="1" w:lastRow="0" w:firstColumn="1" w:lastColumn="0" w:noHBand="0" w:noVBand="1"/>
      </w:tblPr>
      <w:tblGrid>
        <w:gridCol w:w="3173"/>
        <w:gridCol w:w="3149"/>
        <w:gridCol w:w="3172"/>
      </w:tblGrid>
      <w:tr w:rsidR="007E6497" w:rsidRPr="001035D9" w:rsidTr="00182709">
        <w:tc>
          <w:tcPr>
            <w:tcW w:w="9720"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7E6497" w:rsidRDefault="007E6497" w:rsidP="00F60AE5">
            <w:pPr>
              <w:pStyle w:val="Subtitle2"/>
              <w:spacing w:before="0"/>
              <w:rPr>
                <w:rFonts w:ascii="Times New Roman" w:hAnsi="Times New Roman"/>
                <w:b w:val="0"/>
                <w:sz w:val="20"/>
                <w:u w:val="none"/>
              </w:rPr>
            </w:pPr>
            <w:r>
              <w:rPr>
                <w:rFonts w:ascii="Times New Roman" w:hAnsi="Times New Roman"/>
                <w:b w:val="0"/>
                <w:sz w:val="20"/>
                <w:u w:val="none"/>
              </w:rPr>
              <w:t>Study #</w:t>
            </w:r>
            <w:r w:rsidR="007641A1">
              <w:rPr>
                <w:rFonts w:ascii="Times New Roman" w:hAnsi="Times New Roman"/>
                <w:b w:val="0"/>
                <w:sz w:val="20"/>
                <w:u w:val="none"/>
              </w:rPr>
              <w:t>2</w:t>
            </w:r>
            <w:r w:rsidR="006D0924">
              <w:rPr>
                <w:rFonts w:ascii="Times New Roman" w:hAnsi="Times New Roman"/>
                <w:b w:val="0"/>
                <w:sz w:val="20"/>
                <w:u w:val="none"/>
              </w:rPr>
              <w:t>8</w:t>
            </w:r>
          </w:p>
        </w:tc>
      </w:tr>
      <w:tr w:rsidR="007E6497" w:rsidRPr="001035D9" w:rsidTr="00F60AE5">
        <w:tc>
          <w:tcPr>
            <w:tcW w:w="32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E6497" w:rsidRPr="004B076E" w:rsidRDefault="007E6497" w:rsidP="00F60AE5">
            <w:pPr>
              <w:pStyle w:val="Subtitle2"/>
              <w:spacing w:before="0"/>
              <w:rPr>
                <w:rFonts w:ascii="Times New Roman" w:hAnsi="Times New Roman"/>
                <w:sz w:val="20"/>
                <w:u w:val="none"/>
              </w:rPr>
            </w:pPr>
            <w:r>
              <w:rPr>
                <w:rFonts w:ascii="Times New Roman" w:hAnsi="Times New Roman"/>
                <w:sz w:val="20"/>
                <w:u w:val="none"/>
              </w:rPr>
              <w:t>Protocol</w:t>
            </w:r>
            <w:r w:rsidR="000A1380">
              <w:rPr>
                <w:rFonts w:ascii="Times New Roman" w:hAnsi="Times New Roman"/>
                <w:sz w:val="20"/>
                <w:u w:val="none"/>
              </w:rPr>
              <w:t xml:space="preserve"> </w:t>
            </w:r>
            <w:r w:rsidR="00254A47">
              <w:rPr>
                <w:rFonts w:ascii="Times New Roman" w:hAnsi="Times New Roman"/>
                <w:sz w:val="20"/>
                <w:u w:val="none"/>
              </w:rPr>
              <w:t>31774</w:t>
            </w:r>
          </w:p>
        </w:tc>
        <w:tc>
          <w:tcPr>
            <w:tcW w:w="3218" w:type="dxa"/>
            <w:tcBorders>
              <w:top w:val="single" w:sz="4" w:space="0" w:color="auto"/>
              <w:left w:val="single" w:sz="4" w:space="0" w:color="auto"/>
              <w:bottom w:val="single" w:sz="4" w:space="0" w:color="auto"/>
              <w:right w:val="single" w:sz="4" w:space="0" w:color="auto"/>
            </w:tcBorders>
            <w:hideMark/>
          </w:tcPr>
          <w:p w:rsidR="007E6497" w:rsidRPr="001035D9" w:rsidRDefault="003F5F7E" w:rsidP="00F60AE5">
            <w:pPr>
              <w:pStyle w:val="Subtitle2"/>
              <w:spacing w:before="0"/>
              <w:rPr>
                <w:rFonts w:ascii="Times New Roman" w:hAnsi="Times New Roman"/>
                <w:b w:val="0"/>
                <w:sz w:val="20"/>
                <w:u w:val="none"/>
              </w:rPr>
            </w:pPr>
            <w:r>
              <w:rPr>
                <w:rFonts w:ascii="Times New Roman" w:hAnsi="Times New Roman"/>
                <w:b w:val="0"/>
                <w:sz w:val="20"/>
                <w:u w:val="none"/>
              </w:rPr>
              <w:t>Principle</w:t>
            </w:r>
            <w:r w:rsidR="00B33669">
              <w:rPr>
                <w:rFonts w:ascii="Times New Roman" w:hAnsi="Times New Roman"/>
                <w:b w:val="0"/>
                <w:sz w:val="20"/>
                <w:u w:val="none"/>
              </w:rPr>
              <w:t xml:space="preserve"> </w:t>
            </w:r>
            <w:r w:rsidR="007E6497">
              <w:rPr>
                <w:rFonts w:ascii="Times New Roman" w:hAnsi="Times New Roman"/>
                <w:b w:val="0"/>
                <w:sz w:val="20"/>
                <w:u w:val="none"/>
              </w:rPr>
              <w:t>Investigator</w:t>
            </w:r>
          </w:p>
        </w:tc>
        <w:tc>
          <w:tcPr>
            <w:tcW w:w="3251" w:type="dxa"/>
            <w:tcBorders>
              <w:top w:val="single" w:sz="4" w:space="0" w:color="auto"/>
              <w:left w:val="single" w:sz="4" w:space="0" w:color="auto"/>
              <w:bottom w:val="single" w:sz="4" w:space="0" w:color="auto"/>
              <w:right w:val="single" w:sz="4" w:space="0" w:color="auto"/>
            </w:tcBorders>
            <w:hideMark/>
          </w:tcPr>
          <w:p w:rsidR="007E6497" w:rsidRPr="001035D9" w:rsidRDefault="00B22B3C" w:rsidP="00B22B3C">
            <w:pPr>
              <w:pStyle w:val="Subtitle2"/>
              <w:spacing w:before="0"/>
              <w:rPr>
                <w:rFonts w:ascii="Times New Roman" w:hAnsi="Times New Roman"/>
                <w:b w:val="0"/>
                <w:sz w:val="20"/>
                <w:u w:val="none"/>
              </w:rPr>
            </w:pPr>
            <w:r>
              <w:rPr>
                <w:rFonts w:ascii="Times New Roman" w:hAnsi="Times New Roman"/>
                <w:b w:val="0"/>
                <w:sz w:val="20"/>
                <w:u w:val="none"/>
              </w:rPr>
              <w:t>1</w:t>
            </w:r>
            <w:r w:rsidR="007E6497">
              <w:rPr>
                <w:rFonts w:ascii="Times New Roman" w:hAnsi="Times New Roman"/>
                <w:b w:val="0"/>
                <w:sz w:val="20"/>
                <w:u w:val="none"/>
              </w:rPr>
              <w:t>0/01</w:t>
            </w:r>
            <w:r w:rsidR="007E6497" w:rsidRPr="001035D9">
              <w:rPr>
                <w:rFonts w:ascii="Times New Roman" w:hAnsi="Times New Roman"/>
                <w:b w:val="0"/>
                <w:sz w:val="20"/>
                <w:u w:val="none"/>
              </w:rPr>
              <w:t>/1</w:t>
            </w:r>
            <w:r w:rsidR="007E6497">
              <w:rPr>
                <w:rFonts w:ascii="Times New Roman" w:hAnsi="Times New Roman"/>
                <w:b w:val="0"/>
                <w:sz w:val="20"/>
                <w:u w:val="none"/>
              </w:rPr>
              <w:t>4</w:t>
            </w:r>
            <w:r w:rsidR="007E6497" w:rsidRPr="001035D9">
              <w:rPr>
                <w:rFonts w:ascii="Times New Roman" w:hAnsi="Times New Roman"/>
                <w:b w:val="0"/>
                <w:sz w:val="20"/>
                <w:u w:val="none"/>
              </w:rPr>
              <w:t xml:space="preserve"> – </w:t>
            </w:r>
            <w:r w:rsidR="007E6497">
              <w:rPr>
                <w:rFonts w:ascii="Times New Roman" w:hAnsi="Times New Roman"/>
                <w:b w:val="0"/>
                <w:sz w:val="20"/>
                <w:u w:val="none"/>
              </w:rPr>
              <w:t>Present</w:t>
            </w:r>
          </w:p>
        </w:tc>
      </w:tr>
      <w:tr w:rsidR="007E6497" w:rsidRPr="001035D9" w:rsidTr="00F60AE5">
        <w:tc>
          <w:tcPr>
            <w:tcW w:w="9720" w:type="dxa"/>
            <w:gridSpan w:val="3"/>
            <w:tcBorders>
              <w:top w:val="single" w:sz="4" w:space="0" w:color="auto"/>
              <w:left w:val="single" w:sz="4" w:space="0" w:color="auto"/>
              <w:bottom w:val="single" w:sz="4" w:space="0" w:color="auto"/>
              <w:right w:val="single" w:sz="4" w:space="0" w:color="auto"/>
            </w:tcBorders>
            <w:hideMark/>
          </w:tcPr>
          <w:p w:rsidR="007E6497" w:rsidRPr="001035D9" w:rsidRDefault="007E6497" w:rsidP="00F60AE5">
            <w:pPr>
              <w:spacing w:line="192" w:lineRule="auto"/>
              <w:rPr>
                <w:b/>
                <w:sz w:val="20"/>
                <w:szCs w:val="20"/>
              </w:rPr>
            </w:pPr>
          </w:p>
        </w:tc>
      </w:tr>
      <w:tr w:rsidR="007E6497" w:rsidRPr="00CC10E8" w:rsidTr="00F60AE5">
        <w:trPr>
          <w:trHeight w:val="224"/>
        </w:trPr>
        <w:tc>
          <w:tcPr>
            <w:tcW w:w="9720" w:type="dxa"/>
            <w:gridSpan w:val="3"/>
            <w:tcBorders>
              <w:top w:val="single" w:sz="4" w:space="0" w:color="auto"/>
              <w:left w:val="single" w:sz="4" w:space="0" w:color="auto"/>
              <w:bottom w:val="single" w:sz="4" w:space="0" w:color="auto"/>
              <w:right w:val="single" w:sz="4" w:space="0" w:color="auto"/>
            </w:tcBorders>
          </w:tcPr>
          <w:p w:rsidR="007E6497" w:rsidRPr="00057F01" w:rsidRDefault="007E6497" w:rsidP="00F60AE5">
            <w:pPr>
              <w:spacing w:line="192" w:lineRule="auto"/>
              <w:rPr>
                <w:b/>
                <w:sz w:val="20"/>
              </w:rPr>
            </w:pPr>
            <w:r w:rsidRPr="007C5449">
              <w:rPr>
                <w:b/>
                <w:sz w:val="20"/>
              </w:rPr>
              <w:t>S</w:t>
            </w:r>
            <w:r>
              <w:rPr>
                <w:b/>
                <w:sz w:val="20"/>
              </w:rPr>
              <w:t>ponsor</w:t>
            </w:r>
            <w:r w:rsidRPr="007C5449">
              <w:rPr>
                <w:b/>
                <w:sz w:val="20"/>
              </w:rPr>
              <w:t>:</w:t>
            </w:r>
            <w:r>
              <w:rPr>
                <w:b/>
                <w:sz w:val="20"/>
              </w:rPr>
              <w:t xml:space="preserve"> </w:t>
            </w:r>
            <w:r>
              <w:rPr>
                <w:sz w:val="20"/>
              </w:rPr>
              <w:t xml:space="preserve">Investigator Initiated </w:t>
            </w:r>
          </w:p>
        </w:tc>
      </w:tr>
      <w:tr w:rsidR="007E6497" w:rsidRPr="001035D9" w:rsidTr="00F60AE5">
        <w:trPr>
          <w:trHeight w:val="269"/>
        </w:trPr>
        <w:tc>
          <w:tcPr>
            <w:tcW w:w="9720" w:type="dxa"/>
            <w:gridSpan w:val="3"/>
            <w:tcBorders>
              <w:top w:val="single" w:sz="4" w:space="0" w:color="auto"/>
              <w:left w:val="single" w:sz="4" w:space="0" w:color="auto"/>
              <w:bottom w:val="single" w:sz="4" w:space="0" w:color="auto"/>
              <w:right w:val="single" w:sz="4" w:space="0" w:color="auto"/>
            </w:tcBorders>
          </w:tcPr>
          <w:p w:rsidR="007E6497" w:rsidRPr="001035D9" w:rsidRDefault="007E6497" w:rsidP="00F17E40">
            <w:pPr>
              <w:spacing w:line="192" w:lineRule="auto"/>
              <w:rPr>
                <w:sz w:val="20"/>
                <w:szCs w:val="20"/>
              </w:rPr>
            </w:pPr>
            <w:r>
              <w:rPr>
                <w:b/>
                <w:sz w:val="20"/>
                <w:szCs w:val="20"/>
              </w:rPr>
              <w:t xml:space="preserve">Protocol Title: </w:t>
            </w:r>
            <w:r w:rsidR="00F17E40">
              <w:rPr>
                <w:sz w:val="20"/>
                <w:szCs w:val="20"/>
              </w:rPr>
              <w:t xml:space="preserve">Pediatric </w:t>
            </w:r>
            <w:r w:rsidR="00254A47">
              <w:rPr>
                <w:sz w:val="20"/>
                <w:szCs w:val="20"/>
              </w:rPr>
              <w:t>B</w:t>
            </w:r>
            <w:r>
              <w:rPr>
                <w:sz w:val="20"/>
                <w:szCs w:val="20"/>
              </w:rPr>
              <w:t>asal Cell Carcinoma Nevus Syndrome</w:t>
            </w:r>
            <w:r w:rsidR="006A6B18">
              <w:rPr>
                <w:sz w:val="20"/>
                <w:szCs w:val="20"/>
              </w:rPr>
              <w:t>,</w:t>
            </w:r>
            <w:r>
              <w:rPr>
                <w:sz w:val="20"/>
                <w:szCs w:val="20"/>
              </w:rPr>
              <w:t xml:space="preserve"> Clinical Registry</w:t>
            </w:r>
            <w:r w:rsidR="006A6B18">
              <w:rPr>
                <w:sz w:val="20"/>
                <w:szCs w:val="20"/>
              </w:rPr>
              <w:t xml:space="preserve"> for patients with basal cell syndrome.  </w:t>
            </w:r>
            <w:r w:rsidR="00254A47">
              <w:rPr>
                <w:sz w:val="20"/>
                <w:szCs w:val="20"/>
              </w:rPr>
              <w:t xml:space="preserve">  </w:t>
            </w:r>
            <w:r>
              <w:rPr>
                <w:sz w:val="20"/>
                <w:szCs w:val="20"/>
              </w:rPr>
              <w:t xml:space="preserve">    </w:t>
            </w:r>
          </w:p>
        </w:tc>
      </w:tr>
    </w:tbl>
    <w:p w:rsidR="00FD5CAD" w:rsidRDefault="00FD5CAD" w:rsidP="00CB09B0">
      <w:pPr>
        <w:pStyle w:val="Subtitle2"/>
        <w:spacing w:before="0"/>
        <w:rPr>
          <w:rFonts w:ascii="Times New Roman" w:hAnsi="Times New Roman"/>
          <w:sz w:val="20"/>
        </w:rPr>
      </w:pPr>
    </w:p>
    <w:tbl>
      <w:tblPr>
        <w:tblStyle w:val="TableGrid"/>
        <w:tblW w:w="0" w:type="auto"/>
        <w:tblLook w:val="04A0" w:firstRow="1" w:lastRow="0" w:firstColumn="1" w:lastColumn="0" w:noHBand="0" w:noVBand="1"/>
      </w:tblPr>
      <w:tblGrid>
        <w:gridCol w:w="3176"/>
        <w:gridCol w:w="3153"/>
        <w:gridCol w:w="3165"/>
      </w:tblGrid>
      <w:tr w:rsidR="00345ABB" w:rsidTr="00182709">
        <w:tc>
          <w:tcPr>
            <w:tcW w:w="9720"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345ABB" w:rsidRDefault="00345ABB" w:rsidP="00F60AE5">
            <w:pPr>
              <w:pStyle w:val="Subtitle2"/>
              <w:spacing w:before="0"/>
              <w:rPr>
                <w:rFonts w:ascii="Times New Roman" w:hAnsi="Times New Roman"/>
                <w:b w:val="0"/>
                <w:sz w:val="20"/>
                <w:u w:val="none"/>
              </w:rPr>
            </w:pPr>
            <w:r>
              <w:rPr>
                <w:rFonts w:ascii="Times New Roman" w:hAnsi="Times New Roman"/>
                <w:b w:val="0"/>
                <w:sz w:val="20"/>
                <w:u w:val="none"/>
              </w:rPr>
              <w:t>Study #</w:t>
            </w:r>
            <w:r w:rsidR="007254CC">
              <w:rPr>
                <w:rFonts w:ascii="Times New Roman" w:hAnsi="Times New Roman"/>
                <w:b w:val="0"/>
                <w:sz w:val="20"/>
                <w:u w:val="none"/>
              </w:rPr>
              <w:t>2</w:t>
            </w:r>
            <w:r w:rsidR="006D0924">
              <w:rPr>
                <w:rFonts w:ascii="Times New Roman" w:hAnsi="Times New Roman"/>
                <w:b w:val="0"/>
                <w:sz w:val="20"/>
                <w:u w:val="none"/>
              </w:rPr>
              <w:t>9</w:t>
            </w:r>
          </w:p>
        </w:tc>
      </w:tr>
      <w:tr w:rsidR="00345ABB" w:rsidRPr="001035D9" w:rsidTr="00C239F2">
        <w:tc>
          <w:tcPr>
            <w:tcW w:w="3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45ABB" w:rsidRPr="00934B2F" w:rsidRDefault="00345ABB" w:rsidP="00F60AE5">
            <w:pPr>
              <w:pStyle w:val="Subtitle2"/>
              <w:spacing w:before="0"/>
              <w:rPr>
                <w:rFonts w:ascii="Times New Roman" w:hAnsi="Times New Roman"/>
                <w:sz w:val="20"/>
                <w:u w:val="none"/>
              </w:rPr>
            </w:pPr>
            <w:r>
              <w:rPr>
                <w:rFonts w:ascii="Times New Roman" w:hAnsi="Times New Roman"/>
                <w:sz w:val="20"/>
                <w:u w:val="none"/>
              </w:rPr>
              <w:t>Protocol 26239</w:t>
            </w:r>
          </w:p>
        </w:tc>
        <w:tc>
          <w:tcPr>
            <w:tcW w:w="3221" w:type="dxa"/>
            <w:tcBorders>
              <w:top w:val="single" w:sz="4" w:space="0" w:color="auto"/>
              <w:left w:val="single" w:sz="4" w:space="0" w:color="auto"/>
              <w:bottom w:val="single" w:sz="4" w:space="0" w:color="auto"/>
              <w:right w:val="single" w:sz="4" w:space="0" w:color="auto"/>
            </w:tcBorders>
            <w:hideMark/>
          </w:tcPr>
          <w:p w:rsidR="00345ABB" w:rsidRPr="001035D9" w:rsidRDefault="003F5F7E" w:rsidP="00F60AE5">
            <w:pPr>
              <w:pStyle w:val="Subtitle2"/>
              <w:spacing w:before="0"/>
              <w:rPr>
                <w:rFonts w:ascii="Times New Roman" w:hAnsi="Times New Roman"/>
                <w:b w:val="0"/>
                <w:sz w:val="20"/>
                <w:u w:val="none"/>
              </w:rPr>
            </w:pPr>
            <w:r>
              <w:rPr>
                <w:rFonts w:ascii="Times New Roman" w:hAnsi="Times New Roman"/>
                <w:b w:val="0"/>
                <w:sz w:val="20"/>
                <w:u w:val="none"/>
              </w:rPr>
              <w:t>Principle</w:t>
            </w:r>
            <w:r w:rsidR="00345ABB">
              <w:rPr>
                <w:rFonts w:ascii="Times New Roman" w:hAnsi="Times New Roman"/>
                <w:b w:val="0"/>
                <w:sz w:val="20"/>
                <w:u w:val="none"/>
              </w:rPr>
              <w:t xml:space="preserve"> Investigator</w:t>
            </w:r>
          </w:p>
        </w:tc>
        <w:tc>
          <w:tcPr>
            <w:tcW w:w="3246" w:type="dxa"/>
            <w:tcBorders>
              <w:top w:val="single" w:sz="4" w:space="0" w:color="auto"/>
              <w:left w:val="single" w:sz="4" w:space="0" w:color="auto"/>
              <w:bottom w:val="single" w:sz="4" w:space="0" w:color="auto"/>
              <w:right w:val="single" w:sz="4" w:space="0" w:color="auto"/>
            </w:tcBorders>
            <w:hideMark/>
          </w:tcPr>
          <w:p w:rsidR="00345ABB" w:rsidRPr="001035D9" w:rsidRDefault="00345ABB" w:rsidP="00F60AE5">
            <w:pPr>
              <w:pStyle w:val="Subtitle2"/>
              <w:spacing w:before="0"/>
              <w:rPr>
                <w:rFonts w:ascii="Times New Roman" w:hAnsi="Times New Roman"/>
                <w:b w:val="0"/>
                <w:sz w:val="20"/>
                <w:u w:val="none"/>
              </w:rPr>
            </w:pPr>
            <w:r>
              <w:rPr>
                <w:rFonts w:ascii="Times New Roman" w:hAnsi="Times New Roman"/>
                <w:b w:val="0"/>
                <w:sz w:val="20"/>
                <w:u w:val="none"/>
              </w:rPr>
              <w:t>2016 - Present</w:t>
            </w:r>
          </w:p>
        </w:tc>
      </w:tr>
      <w:tr w:rsidR="00345ABB" w:rsidRPr="001035D9" w:rsidTr="00F60AE5">
        <w:tc>
          <w:tcPr>
            <w:tcW w:w="9720" w:type="dxa"/>
            <w:gridSpan w:val="3"/>
            <w:tcBorders>
              <w:top w:val="single" w:sz="4" w:space="0" w:color="auto"/>
              <w:left w:val="single" w:sz="4" w:space="0" w:color="auto"/>
              <w:bottom w:val="single" w:sz="4" w:space="0" w:color="auto"/>
              <w:right w:val="single" w:sz="4" w:space="0" w:color="auto"/>
            </w:tcBorders>
          </w:tcPr>
          <w:p w:rsidR="00345ABB" w:rsidRPr="0007213E" w:rsidRDefault="00345ABB" w:rsidP="00F60AE5">
            <w:pPr>
              <w:spacing w:line="192" w:lineRule="auto"/>
              <w:rPr>
                <w:b/>
                <w:sz w:val="20"/>
              </w:rPr>
            </w:pPr>
            <w:r w:rsidRPr="007C5449">
              <w:rPr>
                <w:b/>
                <w:sz w:val="20"/>
              </w:rPr>
              <w:t>S</w:t>
            </w:r>
            <w:r>
              <w:rPr>
                <w:b/>
                <w:sz w:val="20"/>
              </w:rPr>
              <w:t>ponsor</w:t>
            </w:r>
            <w:r w:rsidRPr="007C5449">
              <w:rPr>
                <w:b/>
                <w:sz w:val="20"/>
              </w:rPr>
              <w:t>:</w:t>
            </w:r>
            <w:r>
              <w:rPr>
                <w:b/>
                <w:sz w:val="20"/>
              </w:rPr>
              <w:t xml:space="preserve"> </w:t>
            </w:r>
            <w:r w:rsidR="00B36A92">
              <w:rPr>
                <w:sz w:val="20"/>
                <w:szCs w:val="20"/>
              </w:rPr>
              <w:t xml:space="preserve">Investigator Initiated </w:t>
            </w:r>
          </w:p>
        </w:tc>
      </w:tr>
      <w:tr w:rsidR="00345ABB" w:rsidRPr="001035D9" w:rsidTr="00F60AE5">
        <w:tc>
          <w:tcPr>
            <w:tcW w:w="9720" w:type="dxa"/>
            <w:gridSpan w:val="3"/>
            <w:tcBorders>
              <w:top w:val="single" w:sz="4" w:space="0" w:color="auto"/>
              <w:left w:val="single" w:sz="4" w:space="0" w:color="auto"/>
              <w:bottom w:val="single" w:sz="4" w:space="0" w:color="auto"/>
              <w:right w:val="single" w:sz="4" w:space="0" w:color="auto"/>
            </w:tcBorders>
            <w:hideMark/>
          </w:tcPr>
          <w:p w:rsidR="00345ABB" w:rsidRPr="001035D9" w:rsidRDefault="00345ABB" w:rsidP="00F60AE5">
            <w:pPr>
              <w:rPr>
                <w:sz w:val="20"/>
                <w:szCs w:val="20"/>
              </w:rPr>
            </w:pPr>
            <w:r>
              <w:rPr>
                <w:b/>
                <w:sz w:val="20"/>
                <w:szCs w:val="20"/>
              </w:rPr>
              <w:t xml:space="preserve">Protocol Title: </w:t>
            </w:r>
            <w:r>
              <w:rPr>
                <w:sz w:val="20"/>
                <w:szCs w:val="20"/>
              </w:rPr>
              <w:t>Long Term Follow-Up for Subjects Who Have Received Sildenafil for the Treatment of Lymphatic M</w:t>
            </w:r>
            <w:r w:rsidRPr="001035D9">
              <w:rPr>
                <w:sz w:val="20"/>
                <w:szCs w:val="20"/>
              </w:rPr>
              <w:t>alformation</w:t>
            </w:r>
            <w:r>
              <w:rPr>
                <w:sz w:val="20"/>
                <w:szCs w:val="20"/>
              </w:rPr>
              <w:t>s</w:t>
            </w:r>
            <w:r w:rsidRPr="001035D9">
              <w:rPr>
                <w:sz w:val="20"/>
                <w:szCs w:val="20"/>
              </w:rPr>
              <w:t xml:space="preserve">.  </w:t>
            </w:r>
          </w:p>
        </w:tc>
      </w:tr>
    </w:tbl>
    <w:p w:rsidR="00375EE9" w:rsidRDefault="00375EE9" w:rsidP="00CB09B0">
      <w:pPr>
        <w:pStyle w:val="Subtitle2"/>
        <w:spacing w:before="0"/>
        <w:rPr>
          <w:rFonts w:ascii="Times New Roman" w:hAnsi="Times New Roman"/>
          <w:sz w:val="20"/>
        </w:rPr>
      </w:pPr>
    </w:p>
    <w:p w:rsidR="00B7281F" w:rsidRDefault="00B7281F" w:rsidP="00CB09B0">
      <w:pPr>
        <w:pStyle w:val="Subtitle2"/>
        <w:spacing w:before="0"/>
        <w:rPr>
          <w:rFonts w:ascii="Times New Roman" w:hAnsi="Times New Roman"/>
          <w:sz w:val="20"/>
        </w:rPr>
      </w:pPr>
    </w:p>
    <w:tbl>
      <w:tblPr>
        <w:tblStyle w:val="TableGrid"/>
        <w:tblW w:w="0" w:type="auto"/>
        <w:tblLook w:val="04A0" w:firstRow="1" w:lastRow="0" w:firstColumn="1" w:lastColumn="0" w:noHBand="0" w:noVBand="1"/>
      </w:tblPr>
      <w:tblGrid>
        <w:gridCol w:w="3292"/>
        <w:gridCol w:w="3087"/>
        <w:gridCol w:w="3115"/>
      </w:tblGrid>
      <w:tr w:rsidR="00B7281F" w:rsidRPr="00817F4C" w:rsidTr="00375EE9">
        <w:tc>
          <w:tcPr>
            <w:tcW w:w="9494"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B7281F" w:rsidRDefault="004162AF" w:rsidP="006D0924">
            <w:pPr>
              <w:pStyle w:val="Subtitle2"/>
              <w:spacing w:before="0"/>
              <w:rPr>
                <w:rFonts w:ascii="Times New Roman" w:hAnsi="Times New Roman"/>
                <w:b w:val="0"/>
                <w:sz w:val="20"/>
                <w:u w:val="none"/>
              </w:rPr>
            </w:pPr>
            <w:r>
              <w:rPr>
                <w:rFonts w:ascii="Times New Roman" w:hAnsi="Times New Roman"/>
                <w:b w:val="0"/>
                <w:sz w:val="20"/>
                <w:u w:val="none"/>
              </w:rPr>
              <w:t>Study #</w:t>
            </w:r>
            <w:r w:rsidR="006D0924">
              <w:rPr>
                <w:rFonts w:ascii="Times New Roman" w:hAnsi="Times New Roman"/>
                <w:b w:val="0"/>
                <w:sz w:val="20"/>
                <w:u w:val="none"/>
              </w:rPr>
              <w:t>30</w:t>
            </w:r>
          </w:p>
        </w:tc>
      </w:tr>
      <w:tr w:rsidR="00C607A1" w:rsidRPr="00817F4C" w:rsidTr="00375EE9">
        <w:tc>
          <w:tcPr>
            <w:tcW w:w="32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607A1" w:rsidRPr="00817F4C" w:rsidRDefault="00C607A1" w:rsidP="00C607A1">
            <w:pPr>
              <w:pStyle w:val="Subtitle2"/>
              <w:spacing w:before="0"/>
              <w:rPr>
                <w:rFonts w:ascii="Times New Roman" w:hAnsi="Times New Roman"/>
                <w:b w:val="0"/>
                <w:sz w:val="20"/>
                <w:u w:val="none"/>
              </w:rPr>
            </w:pPr>
            <w:r>
              <w:rPr>
                <w:rFonts w:ascii="Times New Roman" w:hAnsi="Times New Roman"/>
                <w:sz w:val="20"/>
                <w:u w:val="none"/>
              </w:rPr>
              <w:t>Pro</w:t>
            </w:r>
            <w:r w:rsidRPr="00817F4C">
              <w:rPr>
                <w:rFonts w:ascii="Times New Roman" w:hAnsi="Times New Roman"/>
                <w:sz w:val="20"/>
                <w:u w:val="none"/>
              </w:rPr>
              <w:t>tocol 3547</w:t>
            </w:r>
            <w:r>
              <w:rPr>
                <w:rFonts w:ascii="Times New Roman" w:hAnsi="Times New Roman"/>
                <w:sz w:val="20"/>
                <w:u w:val="none"/>
              </w:rPr>
              <w:t>3</w:t>
            </w:r>
            <w:r w:rsidRPr="00817F4C">
              <w:rPr>
                <w:rFonts w:ascii="Times New Roman" w:hAnsi="Times New Roman"/>
                <w:b w:val="0"/>
                <w:sz w:val="20"/>
                <w:u w:val="none"/>
              </w:rPr>
              <w:t xml:space="preserve"> </w:t>
            </w:r>
          </w:p>
        </w:tc>
        <w:tc>
          <w:tcPr>
            <w:tcW w:w="3087" w:type="dxa"/>
            <w:tcBorders>
              <w:top w:val="single" w:sz="4" w:space="0" w:color="auto"/>
              <w:left w:val="single" w:sz="4" w:space="0" w:color="auto"/>
              <w:bottom w:val="single" w:sz="4" w:space="0" w:color="auto"/>
              <w:right w:val="single" w:sz="4" w:space="0" w:color="auto"/>
            </w:tcBorders>
            <w:hideMark/>
          </w:tcPr>
          <w:p w:rsidR="00C607A1" w:rsidRPr="00817F4C" w:rsidRDefault="003F5F7E" w:rsidP="00794614">
            <w:pPr>
              <w:pStyle w:val="Subtitle2"/>
              <w:spacing w:before="0"/>
              <w:rPr>
                <w:rFonts w:ascii="Times New Roman" w:hAnsi="Times New Roman"/>
                <w:b w:val="0"/>
                <w:sz w:val="20"/>
                <w:u w:val="none"/>
              </w:rPr>
            </w:pPr>
            <w:r>
              <w:rPr>
                <w:rFonts w:ascii="Times New Roman" w:hAnsi="Times New Roman"/>
                <w:b w:val="0"/>
                <w:sz w:val="20"/>
                <w:u w:val="none"/>
              </w:rPr>
              <w:t>Principle</w:t>
            </w:r>
            <w:r w:rsidR="005550AE">
              <w:rPr>
                <w:rFonts w:ascii="Times New Roman" w:hAnsi="Times New Roman"/>
                <w:b w:val="0"/>
                <w:sz w:val="20"/>
                <w:u w:val="none"/>
              </w:rPr>
              <w:t xml:space="preserve"> Investigator</w:t>
            </w:r>
          </w:p>
        </w:tc>
        <w:tc>
          <w:tcPr>
            <w:tcW w:w="3115" w:type="dxa"/>
            <w:tcBorders>
              <w:top w:val="single" w:sz="4" w:space="0" w:color="auto"/>
              <w:left w:val="single" w:sz="4" w:space="0" w:color="auto"/>
              <w:bottom w:val="single" w:sz="4" w:space="0" w:color="auto"/>
              <w:right w:val="single" w:sz="4" w:space="0" w:color="auto"/>
            </w:tcBorders>
            <w:hideMark/>
          </w:tcPr>
          <w:p w:rsidR="00C607A1" w:rsidRPr="00817F4C" w:rsidRDefault="00C607A1" w:rsidP="00C607A1">
            <w:pPr>
              <w:pStyle w:val="Subtitle2"/>
              <w:spacing w:before="0"/>
              <w:rPr>
                <w:rFonts w:ascii="Times New Roman" w:hAnsi="Times New Roman"/>
                <w:b w:val="0"/>
                <w:sz w:val="20"/>
                <w:u w:val="none"/>
              </w:rPr>
            </w:pPr>
            <w:r>
              <w:rPr>
                <w:rFonts w:ascii="Times New Roman" w:hAnsi="Times New Roman"/>
                <w:b w:val="0"/>
                <w:sz w:val="20"/>
                <w:u w:val="none"/>
              </w:rPr>
              <w:t>03/3</w:t>
            </w:r>
            <w:r w:rsidRPr="00817F4C">
              <w:rPr>
                <w:rFonts w:ascii="Times New Roman" w:hAnsi="Times New Roman"/>
                <w:b w:val="0"/>
                <w:sz w:val="20"/>
                <w:u w:val="none"/>
              </w:rPr>
              <w:t>1/</w:t>
            </w:r>
            <w:r w:rsidR="00BB4AB6">
              <w:rPr>
                <w:rFonts w:ascii="Times New Roman" w:hAnsi="Times New Roman"/>
                <w:b w:val="0"/>
                <w:sz w:val="20"/>
                <w:u w:val="none"/>
              </w:rPr>
              <w:t>16 – Present</w:t>
            </w:r>
          </w:p>
        </w:tc>
      </w:tr>
      <w:tr w:rsidR="00C607A1" w:rsidTr="00375EE9">
        <w:tc>
          <w:tcPr>
            <w:tcW w:w="9494" w:type="dxa"/>
            <w:gridSpan w:val="3"/>
            <w:tcBorders>
              <w:top w:val="single" w:sz="4" w:space="0" w:color="auto"/>
              <w:left w:val="single" w:sz="4" w:space="0" w:color="auto"/>
              <w:bottom w:val="single" w:sz="4" w:space="0" w:color="auto"/>
              <w:right w:val="single" w:sz="4" w:space="0" w:color="auto"/>
            </w:tcBorders>
          </w:tcPr>
          <w:p w:rsidR="00C607A1" w:rsidRDefault="00C607A1" w:rsidP="00002DD0">
            <w:pPr>
              <w:pStyle w:val="Subtitle2"/>
              <w:spacing w:before="0"/>
              <w:rPr>
                <w:rFonts w:ascii="Times New Roman" w:hAnsi="Times New Roman"/>
                <w:b w:val="0"/>
                <w:sz w:val="20"/>
                <w:u w:val="none"/>
              </w:rPr>
            </w:pPr>
            <w:r>
              <w:rPr>
                <w:rFonts w:ascii="Times New Roman" w:hAnsi="Times New Roman"/>
                <w:sz w:val="20"/>
                <w:u w:val="none"/>
              </w:rPr>
              <w:t>S</w:t>
            </w:r>
            <w:r w:rsidR="00002DD0">
              <w:rPr>
                <w:rFonts w:ascii="Times New Roman" w:hAnsi="Times New Roman"/>
                <w:sz w:val="20"/>
                <w:u w:val="none"/>
              </w:rPr>
              <w:t>ponsor</w:t>
            </w:r>
            <w:r>
              <w:rPr>
                <w:rFonts w:ascii="Times New Roman" w:hAnsi="Times New Roman"/>
                <w:sz w:val="20"/>
                <w:u w:val="none"/>
              </w:rPr>
              <w:t>:</w:t>
            </w:r>
            <w:r w:rsidR="00002DD0">
              <w:rPr>
                <w:rFonts w:ascii="Times New Roman" w:hAnsi="Times New Roman"/>
                <w:sz w:val="20"/>
                <w:u w:val="none"/>
              </w:rPr>
              <w:t xml:space="preserve"> </w:t>
            </w:r>
            <w:r>
              <w:rPr>
                <w:rFonts w:ascii="Times New Roman" w:hAnsi="Times New Roman"/>
                <w:b w:val="0"/>
                <w:sz w:val="20"/>
                <w:u w:val="none"/>
              </w:rPr>
              <w:t>Investigator Initiated</w:t>
            </w:r>
          </w:p>
        </w:tc>
      </w:tr>
      <w:tr w:rsidR="00C607A1" w:rsidRPr="00817F4C" w:rsidTr="00375EE9">
        <w:tc>
          <w:tcPr>
            <w:tcW w:w="9494" w:type="dxa"/>
            <w:gridSpan w:val="3"/>
            <w:tcBorders>
              <w:top w:val="single" w:sz="4" w:space="0" w:color="auto"/>
              <w:left w:val="single" w:sz="4" w:space="0" w:color="auto"/>
              <w:bottom w:val="single" w:sz="4" w:space="0" w:color="auto"/>
              <w:right w:val="single" w:sz="4" w:space="0" w:color="auto"/>
            </w:tcBorders>
          </w:tcPr>
          <w:p w:rsidR="00C607A1" w:rsidRPr="00817F4C" w:rsidRDefault="00002DD0" w:rsidP="00794614">
            <w:pPr>
              <w:pStyle w:val="ListParagraph"/>
              <w:tabs>
                <w:tab w:val="left" w:pos="0"/>
              </w:tabs>
              <w:ind w:left="0"/>
              <w:rPr>
                <w:sz w:val="20"/>
                <w:szCs w:val="20"/>
              </w:rPr>
            </w:pPr>
            <w:r>
              <w:rPr>
                <w:b/>
                <w:sz w:val="20"/>
                <w:szCs w:val="20"/>
              </w:rPr>
              <w:t xml:space="preserve">Protocol Title: </w:t>
            </w:r>
            <w:r w:rsidR="00794614">
              <w:rPr>
                <w:sz w:val="20"/>
                <w:szCs w:val="20"/>
              </w:rPr>
              <w:t>Genetic and Molecul</w:t>
            </w:r>
            <w:r w:rsidR="00A34DB1">
              <w:rPr>
                <w:sz w:val="20"/>
                <w:szCs w:val="20"/>
              </w:rPr>
              <w:t xml:space="preserve">ar Analysis of Dermatologic Disorders.  </w:t>
            </w:r>
          </w:p>
        </w:tc>
      </w:tr>
    </w:tbl>
    <w:p w:rsidR="00957EED" w:rsidRDefault="00957EED" w:rsidP="00CB09B0">
      <w:pPr>
        <w:pStyle w:val="Subtitle2"/>
        <w:spacing w:before="0"/>
        <w:rPr>
          <w:rFonts w:ascii="Times New Roman" w:hAnsi="Times New Roman"/>
          <w:sz w:val="20"/>
        </w:rPr>
      </w:pPr>
    </w:p>
    <w:p w:rsidR="00FD5CAD" w:rsidRDefault="00FD5CAD" w:rsidP="00CB09B0">
      <w:pPr>
        <w:pStyle w:val="Subtitle2"/>
        <w:spacing w:before="0"/>
        <w:rPr>
          <w:rFonts w:ascii="Times New Roman" w:hAnsi="Times New Roman"/>
          <w:sz w:val="20"/>
        </w:rPr>
      </w:pPr>
    </w:p>
    <w:tbl>
      <w:tblPr>
        <w:tblStyle w:val="TableGrid"/>
        <w:tblW w:w="0" w:type="auto"/>
        <w:tblLook w:val="04A0" w:firstRow="1" w:lastRow="0" w:firstColumn="1" w:lastColumn="0" w:noHBand="0" w:noVBand="1"/>
      </w:tblPr>
      <w:tblGrid>
        <w:gridCol w:w="3292"/>
        <w:gridCol w:w="3087"/>
        <w:gridCol w:w="3115"/>
      </w:tblGrid>
      <w:tr w:rsidR="00B7281F" w:rsidRPr="00817F4C" w:rsidTr="00A34DB1">
        <w:tc>
          <w:tcPr>
            <w:tcW w:w="9720"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B7281F" w:rsidRDefault="008B3741" w:rsidP="00343B81">
            <w:pPr>
              <w:pStyle w:val="Subtitle2"/>
              <w:spacing w:before="0"/>
              <w:rPr>
                <w:rFonts w:ascii="Times New Roman" w:hAnsi="Times New Roman"/>
                <w:b w:val="0"/>
                <w:sz w:val="20"/>
                <w:u w:val="none"/>
              </w:rPr>
            </w:pPr>
            <w:r>
              <w:rPr>
                <w:rFonts w:ascii="Times New Roman" w:hAnsi="Times New Roman"/>
                <w:b w:val="0"/>
                <w:sz w:val="20"/>
                <w:u w:val="none"/>
              </w:rPr>
              <w:t>Study #</w:t>
            </w:r>
            <w:r w:rsidR="0058759D">
              <w:rPr>
                <w:rFonts w:ascii="Times New Roman" w:hAnsi="Times New Roman"/>
                <w:b w:val="0"/>
                <w:sz w:val="20"/>
                <w:u w:val="none"/>
              </w:rPr>
              <w:t>3</w:t>
            </w:r>
            <w:r w:rsidR="006D0924">
              <w:rPr>
                <w:rFonts w:ascii="Times New Roman" w:hAnsi="Times New Roman"/>
                <w:b w:val="0"/>
                <w:sz w:val="20"/>
                <w:u w:val="none"/>
              </w:rPr>
              <w:t>1</w:t>
            </w:r>
          </w:p>
        </w:tc>
      </w:tr>
      <w:tr w:rsidR="00343B81" w:rsidRPr="00817F4C" w:rsidTr="00C239F2">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43B81" w:rsidRPr="00817F4C" w:rsidRDefault="00343B81" w:rsidP="00A81426">
            <w:pPr>
              <w:pStyle w:val="Subtitle2"/>
              <w:spacing w:before="0"/>
              <w:rPr>
                <w:rFonts w:ascii="Times New Roman" w:hAnsi="Times New Roman"/>
                <w:b w:val="0"/>
                <w:sz w:val="20"/>
                <w:u w:val="none"/>
              </w:rPr>
            </w:pPr>
            <w:r>
              <w:rPr>
                <w:rFonts w:ascii="Times New Roman" w:hAnsi="Times New Roman"/>
                <w:sz w:val="20"/>
                <w:u w:val="none"/>
              </w:rPr>
              <w:t>Protocol 35494</w:t>
            </w:r>
            <w:r w:rsidRPr="00817F4C">
              <w:rPr>
                <w:rFonts w:ascii="Times New Roman" w:hAnsi="Times New Roman"/>
                <w:b w:val="0"/>
                <w:sz w:val="20"/>
                <w:u w:val="none"/>
              </w:rPr>
              <w:t xml:space="preserve"> </w:t>
            </w:r>
          </w:p>
        </w:tc>
        <w:tc>
          <w:tcPr>
            <w:tcW w:w="3154" w:type="dxa"/>
            <w:tcBorders>
              <w:top w:val="single" w:sz="4" w:space="0" w:color="auto"/>
              <w:left w:val="single" w:sz="4" w:space="0" w:color="auto"/>
              <w:bottom w:val="single" w:sz="4" w:space="0" w:color="auto"/>
              <w:right w:val="single" w:sz="4" w:space="0" w:color="auto"/>
            </w:tcBorders>
            <w:hideMark/>
          </w:tcPr>
          <w:p w:rsidR="00343B81" w:rsidRPr="00817F4C" w:rsidRDefault="003F5F7E" w:rsidP="00A81426">
            <w:pPr>
              <w:pStyle w:val="Subtitle2"/>
              <w:spacing w:before="0"/>
              <w:rPr>
                <w:rFonts w:ascii="Times New Roman" w:hAnsi="Times New Roman"/>
                <w:b w:val="0"/>
                <w:sz w:val="20"/>
                <w:u w:val="none"/>
              </w:rPr>
            </w:pPr>
            <w:r>
              <w:rPr>
                <w:rFonts w:ascii="Times New Roman" w:hAnsi="Times New Roman"/>
                <w:b w:val="0"/>
                <w:sz w:val="20"/>
                <w:u w:val="none"/>
              </w:rPr>
              <w:t>Principle</w:t>
            </w:r>
            <w:r w:rsidR="005550AE">
              <w:rPr>
                <w:rFonts w:ascii="Times New Roman" w:hAnsi="Times New Roman"/>
                <w:b w:val="0"/>
                <w:sz w:val="20"/>
                <w:u w:val="none"/>
              </w:rPr>
              <w:t xml:space="preserve"> Investigator</w:t>
            </w:r>
          </w:p>
        </w:tc>
        <w:tc>
          <w:tcPr>
            <w:tcW w:w="3192" w:type="dxa"/>
            <w:tcBorders>
              <w:top w:val="single" w:sz="4" w:space="0" w:color="auto"/>
              <w:left w:val="single" w:sz="4" w:space="0" w:color="auto"/>
              <w:bottom w:val="single" w:sz="4" w:space="0" w:color="auto"/>
              <w:right w:val="single" w:sz="4" w:space="0" w:color="auto"/>
            </w:tcBorders>
            <w:hideMark/>
          </w:tcPr>
          <w:p w:rsidR="00343B81" w:rsidRPr="00817F4C" w:rsidRDefault="00343B81" w:rsidP="00343B81">
            <w:pPr>
              <w:pStyle w:val="Subtitle2"/>
              <w:spacing w:before="0"/>
              <w:rPr>
                <w:rFonts w:ascii="Times New Roman" w:hAnsi="Times New Roman"/>
                <w:b w:val="0"/>
                <w:sz w:val="20"/>
                <w:u w:val="none"/>
              </w:rPr>
            </w:pPr>
            <w:r>
              <w:rPr>
                <w:rFonts w:ascii="Times New Roman" w:hAnsi="Times New Roman"/>
                <w:b w:val="0"/>
                <w:sz w:val="20"/>
                <w:u w:val="none"/>
              </w:rPr>
              <w:t>03/3</w:t>
            </w:r>
            <w:r w:rsidRPr="00817F4C">
              <w:rPr>
                <w:rFonts w:ascii="Times New Roman" w:hAnsi="Times New Roman"/>
                <w:b w:val="0"/>
                <w:sz w:val="20"/>
                <w:u w:val="none"/>
              </w:rPr>
              <w:t>1/1</w:t>
            </w:r>
            <w:r>
              <w:rPr>
                <w:rFonts w:ascii="Times New Roman" w:hAnsi="Times New Roman"/>
                <w:b w:val="0"/>
                <w:sz w:val="20"/>
                <w:u w:val="none"/>
              </w:rPr>
              <w:t>6 –</w:t>
            </w:r>
            <w:r w:rsidR="00BB4AB6">
              <w:rPr>
                <w:rFonts w:ascii="Times New Roman" w:hAnsi="Times New Roman"/>
                <w:b w:val="0"/>
                <w:sz w:val="20"/>
                <w:u w:val="none"/>
              </w:rPr>
              <w:t xml:space="preserve"> Present</w:t>
            </w:r>
          </w:p>
        </w:tc>
      </w:tr>
      <w:tr w:rsidR="00343B81" w:rsidTr="00A81426">
        <w:tc>
          <w:tcPr>
            <w:tcW w:w="9720" w:type="dxa"/>
            <w:gridSpan w:val="3"/>
            <w:tcBorders>
              <w:top w:val="single" w:sz="4" w:space="0" w:color="auto"/>
              <w:left w:val="single" w:sz="4" w:space="0" w:color="auto"/>
              <w:bottom w:val="single" w:sz="4" w:space="0" w:color="auto"/>
              <w:right w:val="single" w:sz="4" w:space="0" w:color="auto"/>
            </w:tcBorders>
          </w:tcPr>
          <w:p w:rsidR="00343B81" w:rsidRDefault="00343B81" w:rsidP="00002DD0">
            <w:pPr>
              <w:pStyle w:val="Subtitle2"/>
              <w:spacing w:before="0"/>
              <w:rPr>
                <w:rFonts w:ascii="Times New Roman" w:hAnsi="Times New Roman"/>
                <w:b w:val="0"/>
                <w:sz w:val="20"/>
                <w:u w:val="none"/>
              </w:rPr>
            </w:pPr>
            <w:r>
              <w:rPr>
                <w:rFonts w:ascii="Times New Roman" w:hAnsi="Times New Roman"/>
                <w:sz w:val="20"/>
                <w:u w:val="none"/>
              </w:rPr>
              <w:t>S</w:t>
            </w:r>
            <w:r w:rsidR="00002DD0">
              <w:rPr>
                <w:rFonts w:ascii="Times New Roman" w:hAnsi="Times New Roman"/>
                <w:sz w:val="20"/>
                <w:u w:val="none"/>
              </w:rPr>
              <w:t>ponsor</w:t>
            </w:r>
            <w:r>
              <w:rPr>
                <w:rFonts w:ascii="Times New Roman" w:hAnsi="Times New Roman"/>
                <w:sz w:val="20"/>
                <w:u w:val="none"/>
              </w:rPr>
              <w:t>:</w:t>
            </w:r>
            <w:r w:rsidR="00002DD0">
              <w:rPr>
                <w:rFonts w:ascii="Times New Roman" w:hAnsi="Times New Roman"/>
                <w:sz w:val="20"/>
                <w:u w:val="none"/>
              </w:rPr>
              <w:t xml:space="preserve"> </w:t>
            </w:r>
            <w:r>
              <w:rPr>
                <w:rFonts w:ascii="Times New Roman" w:hAnsi="Times New Roman"/>
                <w:b w:val="0"/>
                <w:sz w:val="20"/>
                <w:u w:val="none"/>
              </w:rPr>
              <w:t>Investigator Initiated</w:t>
            </w:r>
          </w:p>
        </w:tc>
      </w:tr>
      <w:tr w:rsidR="00343B81" w:rsidRPr="00817F4C" w:rsidTr="00A81426">
        <w:tc>
          <w:tcPr>
            <w:tcW w:w="9720" w:type="dxa"/>
            <w:gridSpan w:val="3"/>
            <w:tcBorders>
              <w:top w:val="single" w:sz="4" w:space="0" w:color="auto"/>
              <w:left w:val="single" w:sz="4" w:space="0" w:color="auto"/>
              <w:bottom w:val="single" w:sz="4" w:space="0" w:color="auto"/>
              <w:right w:val="single" w:sz="4" w:space="0" w:color="auto"/>
            </w:tcBorders>
          </w:tcPr>
          <w:p w:rsidR="00343B81" w:rsidRPr="00817F4C" w:rsidRDefault="00002DD0" w:rsidP="00A34DB1">
            <w:pPr>
              <w:pStyle w:val="ListParagraph"/>
              <w:tabs>
                <w:tab w:val="left" w:pos="0"/>
              </w:tabs>
              <w:ind w:left="0"/>
              <w:rPr>
                <w:sz w:val="20"/>
                <w:szCs w:val="20"/>
              </w:rPr>
            </w:pPr>
            <w:r>
              <w:rPr>
                <w:b/>
                <w:sz w:val="20"/>
                <w:szCs w:val="20"/>
              </w:rPr>
              <w:t xml:space="preserve">Protocol Title: </w:t>
            </w:r>
            <w:r w:rsidR="00343B81">
              <w:rPr>
                <w:sz w:val="20"/>
                <w:szCs w:val="20"/>
              </w:rPr>
              <w:t xml:space="preserve">Genetic and Molecular Analysis of </w:t>
            </w:r>
            <w:r w:rsidR="00A34DB1">
              <w:rPr>
                <w:sz w:val="20"/>
                <w:szCs w:val="20"/>
              </w:rPr>
              <w:t xml:space="preserve">Archived </w:t>
            </w:r>
            <w:r w:rsidR="00343B81">
              <w:rPr>
                <w:sz w:val="20"/>
                <w:szCs w:val="20"/>
              </w:rPr>
              <w:t>Tissue Specimens</w:t>
            </w:r>
            <w:r w:rsidR="00A34DB1">
              <w:rPr>
                <w:sz w:val="20"/>
                <w:szCs w:val="20"/>
              </w:rPr>
              <w:t xml:space="preserve">.  </w:t>
            </w:r>
          </w:p>
        </w:tc>
      </w:tr>
    </w:tbl>
    <w:p w:rsidR="00CF1B0A" w:rsidRDefault="00CF1B0A" w:rsidP="00CB09B0">
      <w:pPr>
        <w:pStyle w:val="Subtitle2"/>
        <w:spacing w:before="0"/>
        <w:rPr>
          <w:rFonts w:ascii="Times New Roman" w:hAnsi="Times New Roman"/>
          <w:sz w:val="20"/>
        </w:rPr>
      </w:pPr>
    </w:p>
    <w:p w:rsidR="00375EE9" w:rsidRDefault="00375EE9" w:rsidP="00CB09B0">
      <w:pPr>
        <w:pStyle w:val="Subtitle2"/>
        <w:spacing w:before="0"/>
        <w:rPr>
          <w:rFonts w:ascii="Times New Roman" w:hAnsi="Times New Roman"/>
          <w:sz w:val="20"/>
        </w:rPr>
      </w:pPr>
    </w:p>
    <w:tbl>
      <w:tblPr>
        <w:tblStyle w:val="TableGrid"/>
        <w:tblW w:w="0" w:type="auto"/>
        <w:tblLook w:val="04A0" w:firstRow="1" w:lastRow="0" w:firstColumn="1" w:lastColumn="0" w:noHBand="0" w:noVBand="1"/>
      </w:tblPr>
      <w:tblGrid>
        <w:gridCol w:w="3296"/>
        <w:gridCol w:w="3085"/>
        <w:gridCol w:w="3113"/>
      </w:tblGrid>
      <w:tr w:rsidR="00577232" w:rsidTr="00581BDE">
        <w:tc>
          <w:tcPr>
            <w:tcW w:w="9720"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577232" w:rsidRDefault="0058759D" w:rsidP="00581BDE">
            <w:pPr>
              <w:pStyle w:val="Subtitle2"/>
              <w:spacing w:before="0"/>
              <w:rPr>
                <w:rFonts w:ascii="Times New Roman" w:hAnsi="Times New Roman"/>
                <w:b w:val="0"/>
                <w:sz w:val="20"/>
                <w:u w:val="none"/>
              </w:rPr>
            </w:pPr>
            <w:r>
              <w:rPr>
                <w:rFonts w:ascii="Times New Roman" w:hAnsi="Times New Roman"/>
                <w:b w:val="0"/>
                <w:sz w:val="20"/>
                <w:u w:val="none"/>
              </w:rPr>
              <w:t>Study #3</w:t>
            </w:r>
            <w:r w:rsidR="006D0924">
              <w:rPr>
                <w:rFonts w:ascii="Times New Roman" w:hAnsi="Times New Roman"/>
                <w:b w:val="0"/>
                <w:sz w:val="20"/>
                <w:u w:val="none"/>
              </w:rPr>
              <w:t>2</w:t>
            </w:r>
          </w:p>
        </w:tc>
      </w:tr>
      <w:tr w:rsidR="00577232" w:rsidRPr="00817F4C" w:rsidTr="00C239F2">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77232" w:rsidRPr="00817F4C" w:rsidRDefault="00577232" w:rsidP="00577232">
            <w:pPr>
              <w:pStyle w:val="Subtitle2"/>
              <w:spacing w:before="0"/>
              <w:rPr>
                <w:rFonts w:ascii="Times New Roman" w:hAnsi="Times New Roman"/>
                <w:b w:val="0"/>
                <w:sz w:val="20"/>
                <w:u w:val="none"/>
              </w:rPr>
            </w:pPr>
            <w:r>
              <w:rPr>
                <w:rFonts w:ascii="Times New Roman" w:hAnsi="Times New Roman"/>
                <w:sz w:val="20"/>
                <w:u w:val="none"/>
              </w:rPr>
              <w:t>Protocol 35498/SPO 127123</w:t>
            </w:r>
            <w:r w:rsidRPr="00817F4C">
              <w:rPr>
                <w:rFonts w:ascii="Times New Roman" w:hAnsi="Times New Roman"/>
                <w:b w:val="0"/>
                <w:sz w:val="20"/>
                <w:u w:val="none"/>
              </w:rPr>
              <w:t xml:space="preserve"> </w:t>
            </w:r>
          </w:p>
        </w:tc>
        <w:tc>
          <w:tcPr>
            <w:tcW w:w="3154" w:type="dxa"/>
            <w:tcBorders>
              <w:top w:val="single" w:sz="4" w:space="0" w:color="auto"/>
              <w:left w:val="single" w:sz="4" w:space="0" w:color="auto"/>
              <w:bottom w:val="single" w:sz="4" w:space="0" w:color="auto"/>
              <w:right w:val="single" w:sz="4" w:space="0" w:color="auto"/>
            </w:tcBorders>
            <w:hideMark/>
          </w:tcPr>
          <w:p w:rsidR="00577232" w:rsidRPr="00817F4C" w:rsidRDefault="00577232" w:rsidP="00581BDE">
            <w:pPr>
              <w:pStyle w:val="Subtitle2"/>
              <w:spacing w:before="0"/>
              <w:rPr>
                <w:rFonts w:ascii="Times New Roman" w:hAnsi="Times New Roman"/>
                <w:b w:val="0"/>
                <w:sz w:val="20"/>
                <w:u w:val="none"/>
              </w:rPr>
            </w:pPr>
            <w:r>
              <w:rPr>
                <w:rFonts w:ascii="Times New Roman" w:hAnsi="Times New Roman"/>
                <w:b w:val="0"/>
                <w:sz w:val="20"/>
                <w:u w:val="none"/>
              </w:rPr>
              <w:t>Principle Investigator</w:t>
            </w:r>
          </w:p>
        </w:tc>
        <w:tc>
          <w:tcPr>
            <w:tcW w:w="3192" w:type="dxa"/>
            <w:tcBorders>
              <w:top w:val="single" w:sz="4" w:space="0" w:color="auto"/>
              <w:left w:val="single" w:sz="4" w:space="0" w:color="auto"/>
              <w:bottom w:val="single" w:sz="4" w:space="0" w:color="auto"/>
              <w:right w:val="single" w:sz="4" w:space="0" w:color="auto"/>
            </w:tcBorders>
            <w:hideMark/>
          </w:tcPr>
          <w:p w:rsidR="00577232" w:rsidRPr="00817F4C" w:rsidRDefault="00577232" w:rsidP="00577232">
            <w:pPr>
              <w:pStyle w:val="Subtitle2"/>
              <w:spacing w:before="0"/>
              <w:rPr>
                <w:rFonts w:ascii="Times New Roman" w:hAnsi="Times New Roman"/>
                <w:b w:val="0"/>
                <w:sz w:val="20"/>
                <w:u w:val="none"/>
              </w:rPr>
            </w:pPr>
            <w:r>
              <w:rPr>
                <w:rFonts w:ascii="Times New Roman" w:hAnsi="Times New Roman"/>
                <w:b w:val="0"/>
                <w:sz w:val="20"/>
                <w:u w:val="none"/>
              </w:rPr>
              <w:t>10/</w:t>
            </w:r>
            <w:r w:rsidRPr="00817F4C">
              <w:rPr>
                <w:rFonts w:ascii="Times New Roman" w:hAnsi="Times New Roman"/>
                <w:b w:val="0"/>
                <w:sz w:val="20"/>
                <w:u w:val="none"/>
              </w:rPr>
              <w:t>1</w:t>
            </w:r>
            <w:r>
              <w:rPr>
                <w:rFonts w:ascii="Times New Roman" w:hAnsi="Times New Roman"/>
                <w:b w:val="0"/>
                <w:sz w:val="20"/>
                <w:u w:val="none"/>
              </w:rPr>
              <w:t>5</w:t>
            </w:r>
            <w:r w:rsidRPr="00817F4C">
              <w:rPr>
                <w:rFonts w:ascii="Times New Roman" w:hAnsi="Times New Roman"/>
                <w:b w:val="0"/>
                <w:sz w:val="20"/>
                <w:u w:val="none"/>
              </w:rPr>
              <w:t>/1</w:t>
            </w:r>
            <w:r>
              <w:rPr>
                <w:rFonts w:ascii="Times New Roman" w:hAnsi="Times New Roman"/>
                <w:b w:val="0"/>
                <w:sz w:val="20"/>
                <w:u w:val="none"/>
              </w:rPr>
              <w:t>6 – Present</w:t>
            </w:r>
          </w:p>
        </w:tc>
      </w:tr>
      <w:tr w:rsidR="00577232" w:rsidTr="00581BDE">
        <w:tc>
          <w:tcPr>
            <w:tcW w:w="9720" w:type="dxa"/>
            <w:gridSpan w:val="3"/>
            <w:tcBorders>
              <w:top w:val="single" w:sz="4" w:space="0" w:color="auto"/>
              <w:left w:val="single" w:sz="4" w:space="0" w:color="auto"/>
              <w:bottom w:val="single" w:sz="4" w:space="0" w:color="auto"/>
              <w:right w:val="single" w:sz="4" w:space="0" w:color="auto"/>
            </w:tcBorders>
          </w:tcPr>
          <w:p w:rsidR="00577232" w:rsidRDefault="00577232" w:rsidP="00581BDE">
            <w:pPr>
              <w:pStyle w:val="Subtitle2"/>
              <w:spacing w:before="0"/>
              <w:rPr>
                <w:rFonts w:ascii="Times New Roman" w:hAnsi="Times New Roman"/>
                <w:b w:val="0"/>
                <w:sz w:val="20"/>
                <w:u w:val="none"/>
              </w:rPr>
            </w:pPr>
            <w:r>
              <w:rPr>
                <w:rFonts w:ascii="Times New Roman" w:hAnsi="Times New Roman"/>
                <w:sz w:val="20"/>
                <w:u w:val="none"/>
              </w:rPr>
              <w:t xml:space="preserve">Sponsor: </w:t>
            </w:r>
            <w:r>
              <w:rPr>
                <w:rFonts w:ascii="Times New Roman" w:hAnsi="Times New Roman"/>
                <w:b w:val="0"/>
                <w:sz w:val="20"/>
                <w:u w:val="none"/>
              </w:rPr>
              <w:t>Investigator Initiated</w:t>
            </w:r>
          </w:p>
        </w:tc>
      </w:tr>
      <w:tr w:rsidR="00577232" w:rsidRPr="00817F4C" w:rsidTr="00581BDE">
        <w:tc>
          <w:tcPr>
            <w:tcW w:w="9720" w:type="dxa"/>
            <w:gridSpan w:val="3"/>
            <w:tcBorders>
              <w:top w:val="single" w:sz="4" w:space="0" w:color="auto"/>
              <w:left w:val="single" w:sz="4" w:space="0" w:color="auto"/>
              <w:bottom w:val="single" w:sz="4" w:space="0" w:color="auto"/>
              <w:right w:val="single" w:sz="4" w:space="0" w:color="auto"/>
            </w:tcBorders>
          </w:tcPr>
          <w:p w:rsidR="00577232" w:rsidRPr="00577232" w:rsidRDefault="00577232" w:rsidP="00581BDE">
            <w:pPr>
              <w:pStyle w:val="ListParagraph"/>
              <w:tabs>
                <w:tab w:val="left" w:pos="0"/>
              </w:tabs>
              <w:ind w:left="0"/>
              <w:rPr>
                <w:sz w:val="20"/>
                <w:szCs w:val="20"/>
              </w:rPr>
            </w:pPr>
            <w:r>
              <w:rPr>
                <w:b/>
                <w:sz w:val="20"/>
                <w:szCs w:val="20"/>
              </w:rPr>
              <w:t xml:space="preserve">Protocol Title: </w:t>
            </w:r>
            <w:r>
              <w:rPr>
                <w:sz w:val="20"/>
                <w:szCs w:val="20"/>
              </w:rPr>
              <w:t xml:space="preserve">A Prospective, Double-Blind, Cross-Over, Pilot Study to Assess Safety and Efficacy of Topical </w:t>
            </w:r>
            <w:proofErr w:type="spellStart"/>
            <w:r>
              <w:rPr>
                <w:sz w:val="20"/>
                <w:szCs w:val="20"/>
              </w:rPr>
              <w:t>Sirolimus</w:t>
            </w:r>
            <w:proofErr w:type="spellEnd"/>
            <w:r>
              <w:rPr>
                <w:sz w:val="20"/>
                <w:szCs w:val="20"/>
              </w:rPr>
              <w:t xml:space="preserve"> 2% in the Treatment of Plantar Blistering in Patients with Epidermolysis Bullous Simplex (EBS).</w:t>
            </w:r>
          </w:p>
        </w:tc>
      </w:tr>
    </w:tbl>
    <w:p w:rsidR="00577232" w:rsidRDefault="00577232" w:rsidP="00CB09B0">
      <w:pPr>
        <w:pStyle w:val="Subtitle2"/>
        <w:spacing w:before="0"/>
        <w:rPr>
          <w:rFonts w:ascii="Times New Roman" w:hAnsi="Times New Roman"/>
          <w:sz w:val="20"/>
        </w:rPr>
      </w:pPr>
    </w:p>
    <w:p w:rsidR="00577232" w:rsidRDefault="00577232" w:rsidP="00CB09B0">
      <w:pPr>
        <w:pStyle w:val="Subtitle2"/>
        <w:spacing w:before="0"/>
        <w:rPr>
          <w:rFonts w:ascii="Times New Roman" w:hAnsi="Times New Roman"/>
          <w:sz w:val="20"/>
        </w:rPr>
      </w:pPr>
    </w:p>
    <w:tbl>
      <w:tblPr>
        <w:tblStyle w:val="TableGrid"/>
        <w:tblW w:w="0" w:type="auto"/>
        <w:tblLook w:val="04A0" w:firstRow="1" w:lastRow="0" w:firstColumn="1" w:lastColumn="0" w:noHBand="0" w:noVBand="1"/>
      </w:tblPr>
      <w:tblGrid>
        <w:gridCol w:w="3173"/>
        <w:gridCol w:w="3149"/>
        <w:gridCol w:w="3172"/>
      </w:tblGrid>
      <w:tr w:rsidR="00090239" w:rsidRPr="001035D9" w:rsidTr="00F60AE5">
        <w:tc>
          <w:tcPr>
            <w:tcW w:w="9720"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090239" w:rsidRPr="001035D9" w:rsidRDefault="0058759D" w:rsidP="00F60AE5">
            <w:pPr>
              <w:pStyle w:val="Subtitle2"/>
              <w:spacing w:before="0"/>
              <w:rPr>
                <w:rFonts w:ascii="Times New Roman" w:hAnsi="Times New Roman"/>
                <w:b w:val="0"/>
                <w:sz w:val="20"/>
                <w:u w:val="none"/>
              </w:rPr>
            </w:pPr>
            <w:r>
              <w:rPr>
                <w:rFonts w:ascii="Times New Roman" w:hAnsi="Times New Roman"/>
                <w:b w:val="0"/>
                <w:sz w:val="20"/>
                <w:u w:val="none"/>
              </w:rPr>
              <w:t>Study #3</w:t>
            </w:r>
            <w:r w:rsidR="006D0924">
              <w:rPr>
                <w:rFonts w:ascii="Times New Roman" w:hAnsi="Times New Roman"/>
                <w:b w:val="0"/>
                <w:sz w:val="20"/>
                <w:u w:val="none"/>
              </w:rPr>
              <w:t>3</w:t>
            </w:r>
          </w:p>
        </w:tc>
      </w:tr>
      <w:tr w:rsidR="00090239" w:rsidRPr="001035D9" w:rsidTr="00F60AE5">
        <w:tc>
          <w:tcPr>
            <w:tcW w:w="3251" w:type="dxa"/>
            <w:tcBorders>
              <w:top w:val="single" w:sz="4" w:space="0" w:color="auto"/>
              <w:left w:val="single" w:sz="4" w:space="0" w:color="auto"/>
              <w:bottom w:val="single" w:sz="4" w:space="0" w:color="auto"/>
              <w:right w:val="single" w:sz="4" w:space="0" w:color="auto"/>
            </w:tcBorders>
            <w:shd w:val="clear" w:color="auto" w:fill="auto"/>
            <w:hideMark/>
          </w:tcPr>
          <w:p w:rsidR="00090239" w:rsidRPr="004B076E" w:rsidRDefault="00090239" w:rsidP="00F60AE5">
            <w:pPr>
              <w:pStyle w:val="Subtitle2"/>
              <w:spacing w:before="0"/>
              <w:rPr>
                <w:rFonts w:ascii="Times New Roman" w:hAnsi="Times New Roman"/>
                <w:sz w:val="20"/>
                <w:u w:val="none"/>
              </w:rPr>
            </w:pPr>
            <w:r>
              <w:rPr>
                <w:rFonts w:ascii="Times New Roman" w:hAnsi="Times New Roman"/>
                <w:sz w:val="20"/>
                <w:u w:val="none"/>
              </w:rPr>
              <w:t xml:space="preserve">Protocol 40241 </w:t>
            </w:r>
          </w:p>
        </w:tc>
        <w:tc>
          <w:tcPr>
            <w:tcW w:w="3218" w:type="dxa"/>
            <w:tcBorders>
              <w:top w:val="single" w:sz="4" w:space="0" w:color="auto"/>
              <w:left w:val="single" w:sz="4" w:space="0" w:color="auto"/>
              <w:bottom w:val="single" w:sz="4" w:space="0" w:color="auto"/>
              <w:right w:val="single" w:sz="4" w:space="0" w:color="auto"/>
            </w:tcBorders>
            <w:hideMark/>
          </w:tcPr>
          <w:p w:rsidR="00090239" w:rsidRPr="001035D9" w:rsidRDefault="00090239" w:rsidP="00F60AE5">
            <w:pPr>
              <w:pStyle w:val="Subtitle2"/>
              <w:spacing w:before="0"/>
              <w:rPr>
                <w:rFonts w:ascii="Times New Roman" w:hAnsi="Times New Roman"/>
                <w:b w:val="0"/>
                <w:sz w:val="20"/>
                <w:u w:val="none"/>
              </w:rPr>
            </w:pPr>
            <w:r>
              <w:rPr>
                <w:rFonts w:ascii="Times New Roman" w:hAnsi="Times New Roman"/>
                <w:b w:val="0"/>
                <w:sz w:val="20"/>
                <w:u w:val="none"/>
              </w:rPr>
              <w:t>Co-Investigator</w:t>
            </w:r>
          </w:p>
        </w:tc>
        <w:tc>
          <w:tcPr>
            <w:tcW w:w="3251" w:type="dxa"/>
            <w:tcBorders>
              <w:top w:val="single" w:sz="4" w:space="0" w:color="auto"/>
              <w:left w:val="single" w:sz="4" w:space="0" w:color="auto"/>
              <w:bottom w:val="single" w:sz="4" w:space="0" w:color="auto"/>
              <w:right w:val="single" w:sz="4" w:space="0" w:color="auto"/>
            </w:tcBorders>
            <w:hideMark/>
          </w:tcPr>
          <w:p w:rsidR="00090239" w:rsidRPr="001035D9" w:rsidRDefault="00090239" w:rsidP="00F60AE5">
            <w:pPr>
              <w:pStyle w:val="Subtitle2"/>
              <w:spacing w:before="0"/>
              <w:rPr>
                <w:rFonts w:ascii="Times New Roman" w:hAnsi="Times New Roman"/>
                <w:b w:val="0"/>
                <w:sz w:val="20"/>
                <w:u w:val="none"/>
              </w:rPr>
            </w:pPr>
            <w:r w:rsidRPr="001035D9">
              <w:rPr>
                <w:rFonts w:ascii="Times New Roman" w:hAnsi="Times New Roman"/>
                <w:b w:val="0"/>
                <w:sz w:val="20"/>
                <w:u w:val="none"/>
              </w:rPr>
              <w:t xml:space="preserve">05/15/17 – </w:t>
            </w:r>
            <w:r>
              <w:rPr>
                <w:rFonts w:ascii="Times New Roman" w:hAnsi="Times New Roman"/>
                <w:b w:val="0"/>
                <w:sz w:val="20"/>
                <w:u w:val="none"/>
              </w:rPr>
              <w:t>Present</w:t>
            </w:r>
          </w:p>
        </w:tc>
      </w:tr>
      <w:tr w:rsidR="00090239" w:rsidRPr="001035D9" w:rsidTr="00F60AE5">
        <w:tc>
          <w:tcPr>
            <w:tcW w:w="9720" w:type="dxa"/>
            <w:gridSpan w:val="3"/>
            <w:tcBorders>
              <w:top w:val="single" w:sz="4" w:space="0" w:color="auto"/>
              <w:left w:val="single" w:sz="4" w:space="0" w:color="auto"/>
              <w:bottom w:val="single" w:sz="4" w:space="0" w:color="auto"/>
              <w:right w:val="single" w:sz="4" w:space="0" w:color="auto"/>
            </w:tcBorders>
            <w:hideMark/>
          </w:tcPr>
          <w:p w:rsidR="00090239" w:rsidRPr="001035D9" w:rsidRDefault="00090239" w:rsidP="00F60AE5">
            <w:pPr>
              <w:spacing w:line="192" w:lineRule="auto"/>
              <w:rPr>
                <w:b/>
                <w:sz w:val="20"/>
                <w:szCs w:val="20"/>
              </w:rPr>
            </w:pPr>
          </w:p>
        </w:tc>
      </w:tr>
      <w:tr w:rsidR="00090239" w:rsidRPr="00CC10E8" w:rsidTr="00F60AE5">
        <w:tc>
          <w:tcPr>
            <w:tcW w:w="9720" w:type="dxa"/>
            <w:gridSpan w:val="3"/>
            <w:tcBorders>
              <w:top w:val="single" w:sz="4" w:space="0" w:color="auto"/>
              <w:left w:val="single" w:sz="4" w:space="0" w:color="auto"/>
              <w:bottom w:val="single" w:sz="4" w:space="0" w:color="auto"/>
              <w:right w:val="single" w:sz="4" w:space="0" w:color="auto"/>
            </w:tcBorders>
          </w:tcPr>
          <w:p w:rsidR="00090239" w:rsidRPr="00CC10E8" w:rsidRDefault="00090239" w:rsidP="00F60AE5">
            <w:pPr>
              <w:spacing w:line="192" w:lineRule="auto"/>
              <w:rPr>
                <w:sz w:val="20"/>
                <w:szCs w:val="20"/>
              </w:rPr>
            </w:pPr>
            <w:r w:rsidRPr="007C5449">
              <w:rPr>
                <w:b/>
                <w:sz w:val="20"/>
              </w:rPr>
              <w:t>S</w:t>
            </w:r>
            <w:r>
              <w:rPr>
                <w:b/>
                <w:sz w:val="20"/>
              </w:rPr>
              <w:t>ponsor</w:t>
            </w:r>
            <w:r w:rsidRPr="007C5449">
              <w:rPr>
                <w:b/>
                <w:sz w:val="20"/>
              </w:rPr>
              <w:t>:</w:t>
            </w:r>
            <w:r>
              <w:rPr>
                <w:b/>
                <w:sz w:val="20"/>
              </w:rPr>
              <w:t xml:space="preserve">  </w:t>
            </w:r>
            <w:r>
              <w:rPr>
                <w:sz w:val="20"/>
              </w:rPr>
              <w:t>Investigator Initiated</w:t>
            </w:r>
          </w:p>
        </w:tc>
      </w:tr>
      <w:tr w:rsidR="00090239" w:rsidRPr="001035D9" w:rsidTr="00F60AE5">
        <w:trPr>
          <w:trHeight w:val="269"/>
        </w:trPr>
        <w:tc>
          <w:tcPr>
            <w:tcW w:w="9720" w:type="dxa"/>
            <w:gridSpan w:val="3"/>
            <w:tcBorders>
              <w:top w:val="single" w:sz="4" w:space="0" w:color="auto"/>
              <w:left w:val="single" w:sz="4" w:space="0" w:color="auto"/>
              <w:bottom w:val="single" w:sz="4" w:space="0" w:color="auto"/>
              <w:right w:val="single" w:sz="4" w:space="0" w:color="auto"/>
            </w:tcBorders>
          </w:tcPr>
          <w:p w:rsidR="00090239" w:rsidRPr="001035D9" w:rsidRDefault="00F06203" w:rsidP="00F60AE5">
            <w:pPr>
              <w:spacing w:line="192" w:lineRule="auto"/>
              <w:rPr>
                <w:sz w:val="20"/>
                <w:szCs w:val="20"/>
              </w:rPr>
            </w:pPr>
            <w:r>
              <w:rPr>
                <w:b/>
                <w:sz w:val="20"/>
                <w:szCs w:val="20"/>
              </w:rPr>
              <w:t>Project</w:t>
            </w:r>
            <w:r w:rsidR="00090239">
              <w:rPr>
                <w:b/>
                <w:sz w:val="20"/>
                <w:szCs w:val="20"/>
              </w:rPr>
              <w:t xml:space="preserve"> Title:  </w:t>
            </w:r>
            <w:r w:rsidR="00090239">
              <w:rPr>
                <w:sz w:val="20"/>
                <w:szCs w:val="20"/>
              </w:rPr>
              <w:t xml:space="preserve">Multicenter Phenotype-Genotype of Vascular Overgrowth Syndromes.  </w:t>
            </w:r>
          </w:p>
        </w:tc>
      </w:tr>
    </w:tbl>
    <w:p w:rsidR="00C72828" w:rsidRDefault="00C72828" w:rsidP="00B33669">
      <w:pPr>
        <w:pStyle w:val="Subtitle2"/>
        <w:spacing w:before="0"/>
        <w:rPr>
          <w:rFonts w:ascii="Times New Roman" w:hAnsi="Times New Roman"/>
          <w:sz w:val="20"/>
        </w:rPr>
      </w:pPr>
    </w:p>
    <w:p w:rsidR="00C239F2" w:rsidRDefault="00C239F2" w:rsidP="00B33669">
      <w:pPr>
        <w:pStyle w:val="Subtitle2"/>
        <w:spacing w:before="0"/>
        <w:rPr>
          <w:rFonts w:ascii="Times New Roman" w:hAnsi="Times New Roman"/>
          <w:sz w:val="20"/>
        </w:rPr>
      </w:pPr>
    </w:p>
    <w:tbl>
      <w:tblPr>
        <w:tblStyle w:val="TableGrid"/>
        <w:tblW w:w="0" w:type="auto"/>
        <w:tblLook w:val="04A0" w:firstRow="1" w:lastRow="0" w:firstColumn="1" w:lastColumn="0" w:noHBand="0" w:noVBand="1"/>
      </w:tblPr>
      <w:tblGrid>
        <w:gridCol w:w="3173"/>
        <w:gridCol w:w="3149"/>
        <w:gridCol w:w="3172"/>
      </w:tblGrid>
      <w:tr w:rsidR="00B33669" w:rsidRPr="001035D9" w:rsidTr="007254CC">
        <w:tc>
          <w:tcPr>
            <w:tcW w:w="9494"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B33669" w:rsidRPr="001035D9" w:rsidRDefault="0058759D" w:rsidP="00B33669">
            <w:pPr>
              <w:pStyle w:val="Subtitle2"/>
              <w:spacing w:before="0"/>
              <w:rPr>
                <w:rFonts w:ascii="Times New Roman" w:hAnsi="Times New Roman"/>
                <w:b w:val="0"/>
                <w:sz w:val="20"/>
                <w:u w:val="none"/>
              </w:rPr>
            </w:pPr>
            <w:r>
              <w:rPr>
                <w:rFonts w:ascii="Times New Roman" w:hAnsi="Times New Roman"/>
                <w:b w:val="0"/>
                <w:sz w:val="20"/>
                <w:u w:val="none"/>
              </w:rPr>
              <w:t>Study #3</w:t>
            </w:r>
            <w:r w:rsidR="006D0924">
              <w:rPr>
                <w:rFonts w:ascii="Times New Roman" w:hAnsi="Times New Roman"/>
                <w:b w:val="0"/>
                <w:sz w:val="20"/>
                <w:u w:val="none"/>
              </w:rPr>
              <w:t>4</w:t>
            </w:r>
          </w:p>
        </w:tc>
      </w:tr>
      <w:tr w:rsidR="00B33669" w:rsidRPr="001035D9" w:rsidTr="00C239F2">
        <w:tc>
          <w:tcPr>
            <w:tcW w:w="31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33669" w:rsidRPr="004B076E" w:rsidRDefault="00AE1C16" w:rsidP="00B33669">
            <w:pPr>
              <w:pStyle w:val="Subtitle2"/>
              <w:spacing w:before="0"/>
              <w:rPr>
                <w:rFonts w:ascii="Times New Roman" w:hAnsi="Times New Roman"/>
                <w:sz w:val="20"/>
                <w:u w:val="none"/>
              </w:rPr>
            </w:pPr>
            <w:r>
              <w:rPr>
                <w:rFonts w:ascii="Times New Roman" w:hAnsi="Times New Roman"/>
                <w:sz w:val="20"/>
                <w:u w:val="none"/>
              </w:rPr>
              <w:t>Protocol 44770</w:t>
            </w:r>
            <w:r w:rsidR="00B33669">
              <w:rPr>
                <w:rFonts w:ascii="Times New Roman" w:hAnsi="Times New Roman"/>
                <w:sz w:val="20"/>
                <w:u w:val="none"/>
              </w:rPr>
              <w:t xml:space="preserve"> </w:t>
            </w:r>
          </w:p>
        </w:tc>
        <w:tc>
          <w:tcPr>
            <w:tcW w:w="3149" w:type="dxa"/>
            <w:tcBorders>
              <w:top w:val="single" w:sz="4" w:space="0" w:color="auto"/>
              <w:left w:val="single" w:sz="4" w:space="0" w:color="auto"/>
              <w:bottom w:val="single" w:sz="4" w:space="0" w:color="auto"/>
              <w:right w:val="single" w:sz="4" w:space="0" w:color="auto"/>
            </w:tcBorders>
            <w:hideMark/>
          </w:tcPr>
          <w:p w:rsidR="00B33669" w:rsidRPr="001035D9" w:rsidRDefault="00AE1C16" w:rsidP="00B33669">
            <w:pPr>
              <w:pStyle w:val="Subtitle2"/>
              <w:spacing w:before="0"/>
              <w:rPr>
                <w:rFonts w:ascii="Times New Roman" w:hAnsi="Times New Roman"/>
                <w:b w:val="0"/>
                <w:sz w:val="20"/>
                <w:u w:val="none"/>
              </w:rPr>
            </w:pPr>
            <w:r>
              <w:rPr>
                <w:rFonts w:ascii="Times New Roman" w:hAnsi="Times New Roman"/>
                <w:b w:val="0"/>
                <w:sz w:val="20"/>
                <w:u w:val="none"/>
              </w:rPr>
              <w:t xml:space="preserve">Principle </w:t>
            </w:r>
            <w:r w:rsidR="00B33669">
              <w:rPr>
                <w:rFonts w:ascii="Times New Roman" w:hAnsi="Times New Roman"/>
                <w:b w:val="0"/>
                <w:sz w:val="20"/>
                <w:u w:val="none"/>
              </w:rPr>
              <w:t>Investigator</w:t>
            </w:r>
          </w:p>
        </w:tc>
        <w:tc>
          <w:tcPr>
            <w:tcW w:w="3172" w:type="dxa"/>
            <w:tcBorders>
              <w:top w:val="single" w:sz="4" w:space="0" w:color="auto"/>
              <w:left w:val="single" w:sz="4" w:space="0" w:color="auto"/>
              <w:bottom w:val="single" w:sz="4" w:space="0" w:color="auto"/>
              <w:right w:val="single" w:sz="4" w:space="0" w:color="auto"/>
            </w:tcBorders>
            <w:hideMark/>
          </w:tcPr>
          <w:p w:rsidR="00B33669" w:rsidRPr="001035D9" w:rsidRDefault="00B33669" w:rsidP="00C239F2">
            <w:pPr>
              <w:pStyle w:val="Subtitle2"/>
              <w:spacing w:before="0"/>
              <w:rPr>
                <w:rFonts w:ascii="Times New Roman" w:hAnsi="Times New Roman"/>
                <w:b w:val="0"/>
                <w:sz w:val="20"/>
                <w:u w:val="none"/>
              </w:rPr>
            </w:pPr>
            <w:r w:rsidRPr="001035D9">
              <w:rPr>
                <w:rFonts w:ascii="Times New Roman" w:hAnsi="Times New Roman"/>
                <w:b w:val="0"/>
                <w:sz w:val="20"/>
                <w:u w:val="none"/>
              </w:rPr>
              <w:t>0</w:t>
            </w:r>
            <w:r w:rsidR="00C239F2">
              <w:rPr>
                <w:rFonts w:ascii="Times New Roman" w:hAnsi="Times New Roman"/>
                <w:b w:val="0"/>
                <w:sz w:val="20"/>
                <w:u w:val="none"/>
              </w:rPr>
              <w:t>2/</w:t>
            </w:r>
            <w:r w:rsidR="00AE1C16">
              <w:rPr>
                <w:rFonts w:ascii="Times New Roman" w:hAnsi="Times New Roman"/>
                <w:b w:val="0"/>
                <w:sz w:val="20"/>
                <w:u w:val="none"/>
              </w:rPr>
              <w:t>18</w:t>
            </w:r>
            <w:r w:rsidRPr="001035D9">
              <w:rPr>
                <w:rFonts w:ascii="Times New Roman" w:hAnsi="Times New Roman"/>
                <w:b w:val="0"/>
                <w:sz w:val="20"/>
                <w:u w:val="none"/>
              </w:rPr>
              <w:t xml:space="preserve"> – </w:t>
            </w:r>
            <w:r>
              <w:rPr>
                <w:rFonts w:ascii="Times New Roman" w:hAnsi="Times New Roman"/>
                <w:b w:val="0"/>
                <w:sz w:val="20"/>
                <w:u w:val="none"/>
              </w:rPr>
              <w:t>Present</w:t>
            </w:r>
          </w:p>
        </w:tc>
      </w:tr>
      <w:tr w:rsidR="00B33669" w:rsidRPr="001035D9" w:rsidTr="007254CC">
        <w:tc>
          <w:tcPr>
            <w:tcW w:w="9494" w:type="dxa"/>
            <w:gridSpan w:val="3"/>
            <w:tcBorders>
              <w:top w:val="single" w:sz="4" w:space="0" w:color="auto"/>
              <w:left w:val="single" w:sz="4" w:space="0" w:color="auto"/>
              <w:bottom w:val="single" w:sz="4" w:space="0" w:color="auto"/>
              <w:right w:val="single" w:sz="4" w:space="0" w:color="auto"/>
            </w:tcBorders>
            <w:hideMark/>
          </w:tcPr>
          <w:p w:rsidR="00B33669" w:rsidRPr="001035D9" w:rsidRDefault="00B33669" w:rsidP="00B33669">
            <w:pPr>
              <w:spacing w:line="192" w:lineRule="auto"/>
              <w:rPr>
                <w:b/>
                <w:sz w:val="20"/>
                <w:szCs w:val="20"/>
              </w:rPr>
            </w:pPr>
          </w:p>
        </w:tc>
      </w:tr>
      <w:tr w:rsidR="00B33669" w:rsidRPr="00CC10E8" w:rsidTr="007254CC">
        <w:tc>
          <w:tcPr>
            <w:tcW w:w="9494" w:type="dxa"/>
            <w:gridSpan w:val="3"/>
            <w:tcBorders>
              <w:top w:val="single" w:sz="4" w:space="0" w:color="auto"/>
              <w:left w:val="single" w:sz="4" w:space="0" w:color="auto"/>
              <w:bottom w:val="single" w:sz="4" w:space="0" w:color="auto"/>
              <w:right w:val="single" w:sz="4" w:space="0" w:color="auto"/>
            </w:tcBorders>
          </w:tcPr>
          <w:p w:rsidR="00B33669" w:rsidRPr="00CC10E8" w:rsidRDefault="00B33669" w:rsidP="00B33669">
            <w:pPr>
              <w:spacing w:line="192" w:lineRule="auto"/>
              <w:rPr>
                <w:sz w:val="20"/>
                <w:szCs w:val="20"/>
              </w:rPr>
            </w:pPr>
            <w:r w:rsidRPr="007C5449">
              <w:rPr>
                <w:b/>
                <w:sz w:val="20"/>
              </w:rPr>
              <w:t>S</w:t>
            </w:r>
            <w:r>
              <w:rPr>
                <w:b/>
                <w:sz w:val="20"/>
              </w:rPr>
              <w:t>ponsor</w:t>
            </w:r>
            <w:r w:rsidRPr="007C5449">
              <w:rPr>
                <w:b/>
                <w:sz w:val="20"/>
              </w:rPr>
              <w:t>:</w:t>
            </w:r>
            <w:r>
              <w:rPr>
                <w:b/>
                <w:sz w:val="20"/>
              </w:rPr>
              <w:t xml:space="preserve">  </w:t>
            </w:r>
            <w:r>
              <w:rPr>
                <w:sz w:val="20"/>
              </w:rPr>
              <w:t>Investigator Initiated</w:t>
            </w:r>
          </w:p>
        </w:tc>
      </w:tr>
      <w:tr w:rsidR="00B33669" w:rsidRPr="001035D9" w:rsidTr="007254CC">
        <w:trPr>
          <w:trHeight w:val="269"/>
        </w:trPr>
        <w:tc>
          <w:tcPr>
            <w:tcW w:w="9494" w:type="dxa"/>
            <w:gridSpan w:val="3"/>
            <w:tcBorders>
              <w:top w:val="single" w:sz="4" w:space="0" w:color="auto"/>
              <w:left w:val="single" w:sz="4" w:space="0" w:color="auto"/>
              <w:bottom w:val="single" w:sz="4" w:space="0" w:color="auto"/>
              <w:right w:val="single" w:sz="4" w:space="0" w:color="auto"/>
            </w:tcBorders>
          </w:tcPr>
          <w:p w:rsidR="00B33669" w:rsidRPr="001035D9" w:rsidRDefault="00F06203" w:rsidP="00B33669">
            <w:pPr>
              <w:spacing w:line="192" w:lineRule="auto"/>
              <w:rPr>
                <w:sz w:val="20"/>
                <w:szCs w:val="20"/>
              </w:rPr>
            </w:pPr>
            <w:r>
              <w:rPr>
                <w:b/>
                <w:sz w:val="20"/>
                <w:szCs w:val="20"/>
              </w:rPr>
              <w:t>Project</w:t>
            </w:r>
            <w:r w:rsidR="00B33669">
              <w:rPr>
                <w:b/>
                <w:sz w:val="20"/>
                <w:szCs w:val="20"/>
              </w:rPr>
              <w:t xml:space="preserve"> Title:  </w:t>
            </w:r>
            <w:r w:rsidR="00C239F2" w:rsidRPr="00C239F2">
              <w:rPr>
                <w:sz w:val="20"/>
                <w:szCs w:val="20"/>
              </w:rPr>
              <w:t xml:space="preserve">ARCI Study: </w:t>
            </w:r>
            <w:r w:rsidR="00B33669" w:rsidRPr="00AE1C16">
              <w:rPr>
                <w:sz w:val="22"/>
                <w:szCs w:val="22"/>
                <w:lang w:eastAsia="zh-CN"/>
              </w:rPr>
              <w:t>Collection of Skin Biopsy Samples from Subjects with Autosomal Recessive Congenital Ichthyosis (ARCI) for the Evaluation of a New Genetically Modified HSV-1 Gene Therapy Product Candidate</w:t>
            </w:r>
          </w:p>
        </w:tc>
      </w:tr>
    </w:tbl>
    <w:p w:rsidR="00345ABB" w:rsidRDefault="00345ABB" w:rsidP="00345ABB">
      <w:pPr>
        <w:rPr>
          <w:sz w:val="20"/>
        </w:rPr>
      </w:pPr>
    </w:p>
    <w:p w:rsidR="00FD5CAD" w:rsidRDefault="00FD5CAD" w:rsidP="00345ABB">
      <w:pPr>
        <w:rPr>
          <w:sz w:val="20"/>
        </w:rPr>
      </w:pPr>
    </w:p>
    <w:tbl>
      <w:tblPr>
        <w:tblStyle w:val="TableGrid"/>
        <w:tblW w:w="0" w:type="auto"/>
        <w:tblLook w:val="04A0" w:firstRow="1" w:lastRow="0" w:firstColumn="1" w:lastColumn="0" w:noHBand="0" w:noVBand="1"/>
      </w:tblPr>
      <w:tblGrid>
        <w:gridCol w:w="3173"/>
        <w:gridCol w:w="3149"/>
        <w:gridCol w:w="3172"/>
      </w:tblGrid>
      <w:tr w:rsidR="00F17E40" w:rsidRPr="001035D9" w:rsidTr="007254CC">
        <w:tc>
          <w:tcPr>
            <w:tcW w:w="9494" w:type="dxa"/>
            <w:gridSpan w:val="3"/>
            <w:tcBorders>
              <w:top w:val="single" w:sz="4" w:space="0" w:color="auto"/>
              <w:left w:val="single" w:sz="4" w:space="0" w:color="auto"/>
              <w:bottom w:val="single" w:sz="4" w:space="0" w:color="auto"/>
              <w:right w:val="single" w:sz="4" w:space="0" w:color="auto"/>
            </w:tcBorders>
            <w:shd w:val="clear" w:color="auto" w:fill="8DB3E2" w:themeFill="text2" w:themeFillTint="66"/>
          </w:tcPr>
          <w:p w:rsidR="00F17E40" w:rsidRPr="001035D9" w:rsidRDefault="007641A1" w:rsidP="00F17E40">
            <w:pPr>
              <w:pStyle w:val="Subtitle2"/>
              <w:spacing w:before="0"/>
              <w:rPr>
                <w:rFonts w:ascii="Times New Roman" w:hAnsi="Times New Roman"/>
                <w:b w:val="0"/>
                <w:sz w:val="20"/>
                <w:u w:val="none"/>
              </w:rPr>
            </w:pPr>
            <w:r>
              <w:rPr>
                <w:rFonts w:ascii="Times New Roman" w:hAnsi="Times New Roman"/>
                <w:b w:val="0"/>
                <w:sz w:val="20"/>
                <w:u w:val="none"/>
              </w:rPr>
              <w:t>Study #3</w:t>
            </w:r>
            <w:r w:rsidR="006D0924">
              <w:rPr>
                <w:rFonts w:ascii="Times New Roman" w:hAnsi="Times New Roman"/>
                <w:b w:val="0"/>
                <w:sz w:val="20"/>
                <w:u w:val="none"/>
              </w:rPr>
              <w:t>5</w:t>
            </w:r>
          </w:p>
        </w:tc>
      </w:tr>
      <w:tr w:rsidR="00F17E40" w:rsidRPr="001035D9" w:rsidTr="00C239F2">
        <w:tc>
          <w:tcPr>
            <w:tcW w:w="317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17E40" w:rsidRPr="004B076E" w:rsidRDefault="00F17E40" w:rsidP="00F17E40">
            <w:pPr>
              <w:pStyle w:val="Subtitle2"/>
              <w:spacing w:before="0"/>
              <w:rPr>
                <w:rFonts w:ascii="Times New Roman" w:hAnsi="Times New Roman"/>
                <w:sz w:val="20"/>
                <w:u w:val="none"/>
              </w:rPr>
            </w:pPr>
            <w:r>
              <w:rPr>
                <w:rFonts w:ascii="Times New Roman" w:hAnsi="Times New Roman"/>
                <w:sz w:val="20"/>
                <w:u w:val="none"/>
              </w:rPr>
              <w:t xml:space="preserve">Protocol </w:t>
            </w:r>
            <w:r w:rsidR="00C239F2">
              <w:rPr>
                <w:rFonts w:ascii="Times New Roman" w:hAnsi="Times New Roman"/>
                <w:sz w:val="20"/>
                <w:u w:val="none"/>
              </w:rPr>
              <w:t>45470</w:t>
            </w:r>
          </w:p>
        </w:tc>
        <w:tc>
          <w:tcPr>
            <w:tcW w:w="3149" w:type="dxa"/>
            <w:tcBorders>
              <w:top w:val="single" w:sz="4" w:space="0" w:color="auto"/>
              <w:left w:val="single" w:sz="4" w:space="0" w:color="auto"/>
              <w:bottom w:val="single" w:sz="4" w:space="0" w:color="auto"/>
              <w:right w:val="single" w:sz="4" w:space="0" w:color="auto"/>
            </w:tcBorders>
            <w:hideMark/>
          </w:tcPr>
          <w:p w:rsidR="00F17E40" w:rsidRPr="001035D9" w:rsidRDefault="00F17E40" w:rsidP="00F17E40">
            <w:pPr>
              <w:pStyle w:val="Subtitle2"/>
              <w:spacing w:before="0"/>
              <w:rPr>
                <w:rFonts w:ascii="Times New Roman" w:hAnsi="Times New Roman"/>
                <w:b w:val="0"/>
                <w:sz w:val="20"/>
                <w:u w:val="none"/>
              </w:rPr>
            </w:pPr>
            <w:r>
              <w:rPr>
                <w:rFonts w:ascii="Times New Roman" w:hAnsi="Times New Roman"/>
                <w:b w:val="0"/>
                <w:sz w:val="20"/>
                <w:u w:val="none"/>
              </w:rPr>
              <w:t>Principle Investigator</w:t>
            </w:r>
          </w:p>
        </w:tc>
        <w:tc>
          <w:tcPr>
            <w:tcW w:w="3172" w:type="dxa"/>
            <w:tcBorders>
              <w:top w:val="single" w:sz="4" w:space="0" w:color="auto"/>
              <w:left w:val="single" w:sz="4" w:space="0" w:color="auto"/>
              <w:bottom w:val="single" w:sz="4" w:space="0" w:color="auto"/>
              <w:right w:val="single" w:sz="4" w:space="0" w:color="auto"/>
            </w:tcBorders>
            <w:hideMark/>
          </w:tcPr>
          <w:p w:rsidR="00F17E40" w:rsidRPr="001035D9" w:rsidRDefault="00F17E40" w:rsidP="00F17E40">
            <w:pPr>
              <w:pStyle w:val="Subtitle2"/>
              <w:spacing w:before="0"/>
              <w:rPr>
                <w:rFonts w:ascii="Times New Roman" w:hAnsi="Times New Roman"/>
                <w:b w:val="0"/>
                <w:sz w:val="20"/>
                <w:u w:val="none"/>
              </w:rPr>
            </w:pPr>
            <w:r w:rsidRPr="001035D9">
              <w:rPr>
                <w:rFonts w:ascii="Times New Roman" w:hAnsi="Times New Roman"/>
                <w:b w:val="0"/>
                <w:sz w:val="20"/>
                <w:u w:val="none"/>
              </w:rPr>
              <w:t>0</w:t>
            </w:r>
            <w:r>
              <w:rPr>
                <w:rFonts w:ascii="Times New Roman" w:hAnsi="Times New Roman"/>
                <w:b w:val="0"/>
                <w:sz w:val="20"/>
                <w:u w:val="none"/>
              </w:rPr>
              <w:t>1/15/18</w:t>
            </w:r>
            <w:r w:rsidRPr="001035D9">
              <w:rPr>
                <w:rFonts w:ascii="Times New Roman" w:hAnsi="Times New Roman"/>
                <w:b w:val="0"/>
                <w:sz w:val="20"/>
                <w:u w:val="none"/>
              </w:rPr>
              <w:t xml:space="preserve"> – </w:t>
            </w:r>
            <w:r>
              <w:rPr>
                <w:rFonts w:ascii="Times New Roman" w:hAnsi="Times New Roman"/>
                <w:b w:val="0"/>
                <w:sz w:val="20"/>
                <w:u w:val="none"/>
              </w:rPr>
              <w:t>Present</w:t>
            </w:r>
          </w:p>
        </w:tc>
      </w:tr>
      <w:tr w:rsidR="00F17E40" w:rsidRPr="001035D9" w:rsidTr="007254CC">
        <w:tc>
          <w:tcPr>
            <w:tcW w:w="9494" w:type="dxa"/>
            <w:gridSpan w:val="3"/>
            <w:tcBorders>
              <w:top w:val="single" w:sz="4" w:space="0" w:color="auto"/>
              <w:left w:val="single" w:sz="4" w:space="0" w:color="auto"/>
              <w:bottom w:val="single" w:sz="4" w:space="0" w:color="auto"/>
              <w:right w:val="single" w:sz="4" w:space="0" w:color="auto"/>
            </w:tcBorders>
            <w:hideMark/>
          </w:tcPr>
          <w:p w:rsidR="00F17E40" w:rsidRPr="001035D9" w:rsidRDefault="00F17E40" w:rsidP="00F17E40">
            <w:pPr>
              <w:spacing w:line="192" w:lineRule="auto"/>
              <w:rPr>
                <w:b/>
                <w:sz w:val="20"/>
                <w:szCs w:val="20"/>
              </w:rPr>
            </w:pPr>
          </w:p>
        </w:tc>
      </w:tr>
      <w:tr w:rsidR="00F17E40" w:rsidRPr="00CC10E8" w:rsidTr="007254CC">
        <w:tc>
          <w:tcPr>
            <w:tcW w:w="9494" w:type="dxa"/>
            <w:gridSpan w:val="3"/>
            <w:tcBorders>
              <w:top w:val="single" w:sz="4" w:space="0" w:color="auto"/>
              <w:left w:val="single" w:sz="4" w:space="0" w:color="auto"/>
              <w:bottom w:val="single" w:sz="4" w:space="0" w:color="auto"/>
              <w:right w:val="single" w:sz="4" w:space="0" w:color="auto"/>
            </w:tcBorders>
          </w:tcPr>
          <w:p w:rsidR="00F17E40" w:rsidRPr="00CC10E8" w:rsidRDefault="00F17E40" w:rsidP="00F17E40">
            <w:pPr>
              <w:spacing w:line="192" w:lineRule="auto"/>
              <w:rPr>
                <w:sz w:val="20"/>
                <w:szCs w:val="20"/>
              </w:rPr>
            </w:pPr>
            <w:r w:rsidRPr="007C5449">
              <w:rPr>
                <w:b/>
                <w:sz w:val="20"/>
              </w:rPr>
              <w:t>S</w:t>
            </w:r>
            <w:r>
              <w:rPr>
                <w:b/>
                <w:sz w:val="20"/>
              </w:rPr>
              <w:t>ponsor</w:t>
            </w:r>
            <w:r w:rsidRPr="007C5449">
              <w:rPr>
                <w:b/>
                <w:sz w:val="20"/>
              </w:rPr>
              <w:t>:</w:t>
            </w:r>
            <w:r>
              <w:rPr>
                <w:b/>
                <w:sz w:val="20"/>
              </w:rPr>
              <w:t xml:space="preserve">  </w:t>
            </w:r>
            <w:r>
              <w:rPr>
                <w:sz w:val="20"/>
              </w:rPr>
              <w:t>Investigator Initiated</w:t>
            </w:r>
          </w:p>
        </w:tc>
      </w:tr>
      <w:tr w:rsidR="00F17E40" w:rsidRPr="001035D9" w:rsidTr="007254CC">
        <w:trPr>
          <w:trHeight w:val="269"/>
        </w:trPr>
        <w:tc>
          <w:tcPr>
            <w:tcW w:w="9494" w:type="dxa"/>
            <w:gridSpan w:val="3"/>
            <w:tcBorders>
              <w:top w:val="single" w:sz="4" w:space="0" w:color="auto"/>
              <w:left w:val="single" w:sz="4" w:space="0" w:color="auto"/>
              <w:bottom w:val="single" w:sz="4" w:space="0" w:color="auto"/>
              <w:right w:val="single" w:sz="4" w:space="0" w:color="auto"/>
            </w:tcBorders>
          </w:tcPr>
          <w:p w:rsidR="00F17E40" w:rsidRPr="00F17E40" w:rsidRDefault="00F17E40" w:rsidP="00F17E40">
            <w:pPr>
              <w:pStyle w:val="C-BodyText"/>
              <w:jc w:val="both"/>
              <w:rPr>
                <w:rFonts w:asciiTheme="minorHAnsi" w:hAnsiTheme="minorHAnsi" w:cstheme="minorHAnsi"/>
              </w:rPr>
            </w:pPr>
            <w:r>
              <w:rPr>
                <w:b/>
                <w:sz w:val="20"/>
              </w:rPr>
              <w:t xml:space="preserve">Protocol Title:  </w:t>
            </w:r>
            <w:r w:rsidR="00C239F2" w:rsidRPr="00C239F2">
              <w:rPr>
                <w:sz w:val="20"/>
              </w:rPr>
              <w:t>Vascular Anomalies/</w:t>
            </w:r>
            <w:proofErr w:type="spellStart"/>
            <w:r w:rsidR="00C239F2" w:rsidRPr="00C239F2">
              <w:rPr>
                <w:sz w:val="20"/>
              </w:rPr>
              <w:t>Aadi</w:t>
            </w:r>
            <w:proofErr w:type="spellEnd"/>
            <w:r w:rsidR="00C239F2" w:rsidRPr="00C239F2">
              <w:rPr>
                <w:sz w:val="20"/>
              </w:rPr>
              <w:t xml:space="preserve"> Sciences:</w:t>
            </w:r>
            <w:r w:rsidR="00C239F2">
              <w:rPr>
                <w:b/>
                <w:sz w:val="20"/>
              </w:rPr>
              <w:t xml:space="preserve"> </w:t>
            </w:r>
            <w:r w:rsidRPr="00F17E40">
              <w:rPr>
                <w:sz w:val="22"/>
                <w:szCs w:val="22"/>
              </w:rPr>
              <w:t>A phase 1b study of ABI-009 (</w:t>
            </w:r>
            <w:r w:rsidRPr="00F17E40">
              <w:rPr>
                <w:i/>
                <w:sz w:val="22"/>
                <w:szCs w:val="22"/>
              </w:rPr>
              <w:t>nab</w:t>
            </w:r>
            <w:r w:rsidRPr="00F17E40">
              <w:rPr>
                <w:sz w:val="22"/>
                <w:szCs w:val="22"/>
              </w:rPr>
              <w:t>-rapamycin) in patients with vascular anomalies.</w:t>
            </w:r>
          </w:p>
        </w:tc>
      </w:tr>
    </w:tbl>
    <w:p w:rsidR="00375EE9" w:rsidRDefault="00375EE9" w:rsidP="00C3312D">
      <w:pPr>
        <w:rPr>
          <w:sz w:val="20"/>
        </w:rPr>
      </w:pPr>
    </w:p>
    <w:p w:rsidR="00375EE9" w:rsidRDefault="00375EE9">
      <w:pPr>
        <w:rPr>
          <w:sz w:val="20"/>
        </w:rPr>
      </w:pPr>
      <w:r>
        <w:rPr>
          <w:sz w:val="20"/>
        </w:rPr>
        <w:br w:type="page"/>
      </w:r>
    </w:p>
    <w:p w:rsidR="00C3312D" w:rsidRDefault="00C3312D" w:rsidP="00C3312D">
      <w:pPr>
        <w:rPr>
          <w:rFonts w:cs="Arial"/>
          <w:sz w:val="20"/>
          <w:szCs w:val="20"/>
        </w:rPr>
      </w:pPr>
      <w:r>
        <w:rPr>
          <w:b/>
          <w:color w:val="000000"/>
          <w:sz w:val="22"/>
          <w:szCs w:val="22"/>
          <w:u w:val="single"/>
        </w:rPr>
        <w:lastRenderedPageBreak/>
        <w:t xml:space="preserve">PREVIOUS FUNDED </w:t>
      </w:r>
      <w:r w:rsidR="00FA5543">
        <w:rPr>
          <w:b/>
          <w:color w:val="000000"/>
          <w:sz w:val="22"/>
          <w:szCs w:val="22"/>
          <w:u w:val="single"/>
        </w:rPr>
        <w:t>R</w:t>
      </w:r>
      <w:r>
        <w:rPr>
          <w:b/>
          <w:color w:val="000000"/>
          <w:sz w:val="22"/>
          <w:szCs w:val="22"/>
          <w:u w:val="single"/>
        </w:rPr>
        <w:t>ESEARCH</w:t>
      </w:r>
      <w:r w:rsidRPr="00491523">
        <w:rPr>
          <w:b/>
          <w:sz w:val="22"/>
          <w:szCs w:val="22"/>
          <w:u w:val="single"/>
        </w:rPr>
        <w:t>:</w:t>
      </w:r>
      <w:r w:rsidRPr="00491523">
        <w:rPr>
          <w:b/>
          <w:sz w:val="22"/>
          <w:szCs w:val="22"/>
        </w:rPr>
        <w:t xml:space="preserve">  </w:t>
      </w:r>
      <w:r>
        <w:rPr>
          <w:b/>
          <w:sz w:val="22"/>
          <w:szCs w:val="22"/>
        </w:rPr>
        <w:t>(2007-2012</w:t>
      </w:r>
      <w:r>
        <w:rPr>
          <w:rFonts w:cs="Arial"/>
          <w:sz w:val="20"/>
          <w:szCs w:val="20"/>
        </w:rPr>
        <w:t>)</w:t>
      </w:r>
    </w:p>
    <w:p w:rsidR="00C3312D" w:rsidRDefault="00C3312D" w:rsidP="00C3312D">
      <w:pPr>
        <w:pStyle w:val="ListParagraph"/>
        <w:tabs>
          <w:tab w:val="left" w:pos="0"/>
        </w:tabs>
        <w:ind w:left="-450"/>
        <w:contextualSpacing/>
        <w:rPr>
          <w:rFonts w:cs="Arial"/>
          <w:sz w:val="20"/>
          <w:szCs w:val="20"/>
        </w:rPr>
      </w:pPr>
      <w:r>
        <w:rPr>
          <w:rFonts w:cs="Arial"/>
          <w:sz w:val="20"/>
          <w:szCs w:val="20"/>
        </w:rPr>
        <w:tab/>
      </w:r>
    </w:p>
    <w:p w:rsidR="00C3312D" w:rsidRDefault="00C3312D" w:rsidP="00C3312D">
      <w:pPr>
        <w:pStyle w:val="ListParagraph"/>
        <w:tabs>
          <w:tab w:val="left" w:pos="0"/>
        </w:tabs>
        <w:ind w:left="-450"/>
        <w:contextualSpacing/>
        <w:rPr>
          <w:rFonts w:cs="Arial"/>
          <w:sz w:val="20"/>
          <w:szCs w:val="20"/>
        </w:rPr>
      </w:pPr>
      <w:r>
        <w:rPr>
          <w:rFonts w:cs="Arial"/>
          <w:sz w:val="20"/>
          <w:szCs w:val="20"/>
        </w:rPr>
        <w:tab/>
      </w:r>
    </w:p>
    <w:tbl>
      <w:tblPr>
        <w:tblStyle w:val="TableGrid"/>
        <w:tblW w:w="0" w:type="auto"/>
        <w:tblLook w:val="04A0" w:firstRow="1" w:lastRow="0" w:firstColumn="1" w:lastColumn="0" w:noHBand="0" w:noVBand="1"/>
      </w:tblPr>
      <w:tblGrid>
        <w:gridCol w:w="4685"/>
        <w:gridCol w:w="4809"/>
      </w:tblGrid>
      <w:tr w:rsidR="00C3312D" w:rsidRPr="001035D9" w:rsidTr="00C3312D">
        <w:tc>
          <w:tcPr>
            <w:tcW w:w="47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3312D" w:rsidRPr="00C3312D" w:rsidRDefault="00C3312D" w:rsidP="00D5451B">
            <w:pPr>
              <w:pStyle w:val="Subtitle2"/>
              <w:spacing w:before="0"/>
              <w:rPr>
                <w:rFonts w:ascii="Times New Roman" w:hAnsi="Times New Roman"/>
                <w:b w:val="0"/>
                <w:sz w:val="20"/>
                <w:u w:val="none"/>
              </w:rPr>
            </w:pPr>
            <w:r>
              <w:rPr>
                <w:rFonts w:ascii="Times New Roman" w:hAnsi="Times New Roman"/>
                <w:b w:val="0"/>
                <w:sz w:val="20"/>
                <w:u w:val="none"/>
              </w:rPr>
              <w:t>NIH/NCRR/ICTR Piloting Program</w:t>
            </w:r>
          </w:p>
        </w:tc>
        <w:tc>
          <w:tcPr>
            <w:tcW w:w="4932" w:type="dxa"/>
            <w:tcBorders>
              <w:top w:val="single" w:sz="4" w:space="0" w:color="auto"/>
              <w:left w:val="single" w:sz="4" w:space="0" w:color="auto"/>
              <w:bottom w:val="single" w:sz="4" w:space="0" w:color="auto"/>
              <w:right w:val="single" w:sz="4" w:space="0" w:color="auto"/>
            </w:tcBorders>
            <w:hideMark/>
          </w:tcPr>
          <w:p w:rsidR="00C3312D" w:rsidRPr="001035D9" w:rsidRDefault="005801A4" w:rsidP="00C3312D">
            <w:pPr>
              <w:pStyle w:val="Subtitle2"/>
              <w:spacing w:before="0"/>
              <w:rPr>
                <w:rFonts w:ascii="Times New Roman" w:hAnsi="Times New Roman"/>
                <w:b w:val="0"/>
                <w:sz w:val="20"/>
                <w:u w:val="none"/>
              </w:rPr>
            </w:pPr>
            <w:r>
              <w:rPr>
                <w:rFonts w:ascii="Times New Roman" w:hAnsi="Times New Roman"/>
                <w:b w:val="0"/>
                <w:sz w:val="20"/>
                <w:u w:val="none"/>
              </w:rPr>
              <w:t>Principle</w:t>
            </w:r>
            <w:r w:rsidR="00C3312D">
              <w:rPr>
                <w:rFonts w:ascii="Times New Roman" w:hAnsi="Times New Roman"/>
                <w:b w:val="0"/>
                <w:sz w:val="20"/>
                <w:u w:val="none"/>
              </w:rPr>
              <w:t xml:space="preserve"> Investigator: Joyce </w:t>
            </w:r>
            <w:proofErr w:type="spellStart"/>
            <w:r w:rsidR="00C3312D">
              <w:rPr>
                <w:rFonts w:ascii="Times New Roman" w:hAnsi="Times New Roman"/>
                <w:b w:val="0"/>
                <w:sz w:val="20"/>
                <w:u w:val="none"/>
              </w:rPr>
              <w:t>Teng</w:t>
            </w:r>
            <w:proofErr w:type="spellEnd"/>
            <w:r w:rsidR="00C3312D">
              <w:rPr>
                <w:rFonts w:ascii="Times New Roman" w:hAnsi="Times New Roman"/>
                <w:b w:val="0"/>
                <w:sz w:val="20"/>
                <w:u w:val="none"/>
              </w:rPr>
              <w:t xml:space="preserve"> </w:t>
            </w:r>
          </w:p>
        </w:tc>
      </w:tr>
      <w:tr w:rsidR="00C3312D" w:rsidRPr="001035D9" w:rsidTr="00D5451B">
        <w:tc>
          <w:tcPr>
            <w:tcW w:w="9720" w:type="dxa"/>
            <w:gridSpan w:val="2"/>
            <w:tcBorders>
              <w:top w:val="single" w:sz="4" w:space="0" w:color="auto"/>
              <w:left w:val="single" w:sz="4" w:space="0" w:color="auto"/>
              <w:bottom w:val="single" w:sz="4" w:space="0" w:color="auto"/>
              <w:right w:val="single" w:sz="4" w:space="0" w:color="auto"/>
            </w:tcBorders>
            <w:hideMark/>
          </w:tcPr>
          <w:p w:rsidR="00C3312D" w:rsidRPr="001035D9" w:rsidRDefault="00C3312D" w:rsidP="00D5451B">
            <w:pPr>
              <w:pStyle w:val="ListParagraph"/>
              <w:tabs>
                <w:tab w:val="left" w:pos="0"/>
              </w:tabs>
              <w:ind w:left="0"/>
              <w:rPr>
                <w:sz w:val="20"/>
                <w:szCs w:val="20"/>
              </w:rPr>
            </w:pPr>
            <w:r>
              <w:rPr>
                <w:sz w:val="20"/>
                <w:szCs w:val="20"/>
              </w:rPr>
              <w:t>Title:</w:t>
            </w:r>
            <w:r>
              <w:rPr>
                <w:b/>
                <w:sz w:val="20"/>
                <w:szCs w:val="20"/>
              </w:rPr>
              <w:t xml:space="preserve">  “</w:t>
            </w:r>
            <w:r>
              <w:rPr>
                <w:sz w:val="20"/>
                <w:szCs w:val="20"/>
              </w:rPr>
              <w:t xml:space="preserve">Modeling Genetic Skin Diseases Using Patient-Specific IPS Cells.”  The objective of our current proposal is to establish a novel in vitro study model for hereditary skin disease using IPS cell technology.”   </w:t>
            </w:r>
          </w:p>
        </w:tc>
      </w:tr>
    </w:tbl>
    <w:p w:rsidR="00C3312D" w:rsidRDefault="00C3312D" w:rsidP="00C3312D">
      <w:pPr>
        <w:pStyle w:val="ListParagraph"/>
        <w:tabs>
          <w:tab w:val="left" w:pos="0"/>
        </w:tabs>
        <w:ind w:left="-450"/>
        <w:contextualSpacing/>
        <w:rPr>
          <w:rFonts w:cs="Arial"/>
          <w:sz w:val="20"/>
          <w:szCs w:val="20"/>
        </w:rPr>
      </w:pPr>
    </w:p>
    <w:tbl>
      <w:tblPr>
        <w:tblStyle w:val="TableGrid"/>
        <w:tblW w:w="0" w:type="auto"/>
        <w:tblLook w:val="04A0" w:firstRow="1" w:lastRow="0" w:firstColumn="1" w:lastColumn="0" w:noHBand="0" w:noVBand="1"/>
      </w:tblPr>
      <w:tblGrid>
        <w:gridCol w:w="4685"/>
        <w:gridCol w:w="4809"/>
      </w:tblGrid>
      <w:tr w:rsidR="00C3312D" w:rsidRPr="001035D9" w:rsidTr="00D5451B">
        <w:tc>
          <w:tcPr>
            <w:tcW w:w="47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3312D" w:rsidRPr="00C3312D" w:rsidRDefault="00C3312D" w:rsidP="00D5451B">
            <w:pPr>
              <w:pStyle w:val="Subtitle2"/>
              <w:spacing w:before="0"/>
              <w:rPr>
                <w:rFonts w:ascii="Times New Roman" w:hAnsi="Times New Roman"/>
                <w:b w:val="0"/>
                <w:sz w:val="20"/>
                <w:u w:val="none"/>
              </w:rPr>
            </w:pPr>
            <w:r>
              <w:rPr>
                <w:rFonts w:ascii="Times New Roman" w:hAnsi="Times New Roman"/>
                <w:b w:val="0"/>
                <w:sz w:val="20"/>
                <w:u w:val="none"/>
              </w:rPr>
              <w:t>UW Department of Dermatology/Pilot Fun</w:t>
            </w:r>
          </w:p>
        </w:tc>
        <w:tc>
          <w:tcPr>
            <w:tcW w:w="4932" w:type="dxa"/>
            <w:tcBorders>
              <w:top w:val="single" w:sz="4" w:space="0" w:color="auto"/>
              <w:left w:val="single" w:sz="4" w:space="0" w:color="auto"/>
              <w:bottom w:val="single" w:sz="4" w:space="0" w:color="auto"/>
              <w:right w:val="single" w:sz="4" w:space="0" w:color="auto"/>
            </w:tcBorders>
            <w:hideMark/>
          </w:tcPr>
          <w:p w:rsidR="00C3312D" w:rsidRPr="001035D9" w:rsidRDefault="005801A4" w:rsidP="00D5451B">
            <w:pPr>
              <w:pStyle w:val="Subtitle2"/>
              <w:spacing w:before="0"/>
              <w:rPr>
                <w:rFonts w:ascii="Times New Roman" w:hAnsi="Times New Roman"/>
                <w:b w:val="0"/>
                <w:sz w:val="20"/>
                <w:u w:val="none"/>
              </w:rPr>
            </w:pPr>
            <w:r>
              <w:rPr>
                <w:rFonts w:ascii="Times New Roman" w:hAnsi="Times New Roman"/>
                <w:b w:val="0"/>
                <w:sz w:val="20"/>
                <w:u w:val="none"/>
              </w:rPr>
              <w:t>Principle</w:t>
            </w:r>
            <w:r w:rsidR="00C3312D">
              <w:rPr>
                <w:rFonts w:ascii="Times New Roman" w:hAnsi="Times New Roman"/>
                <w:b w:val="0"/>
                <w:sz w:val="20"/>
                <w:u w:val="none"/>
              </w:rPr>
              <w:t xml:space="preserve"> Investigator: Joyce </w:t>
            </w:r>
            <w:proofErr w:type="spellStart"/>
            <w:r w:rsidR="00C3312D">
              <w:rPr>
                <w:rFonts w:ascii="Times New Roman" w:hAnsi="Times New Roman"/>
                <w:b w:val="0"/>
                <w:sz w:val="20"/>
                <w:u w:val="none"/>
              </w:rPr>
              <w:t>Teng</w:t>
            </w:r>
            <w:proofErr w:type="spellEnd"/>
            <w:r w:rsidR="00C3312D">
              <w:rPr>
                <w:rFonts w:ascii="Times New Roman" w:hAnsi="Times New Roman"/>
                <w:b w:val="0"/>
                <w:sz w:val="20"/>
                <w:u w:val="none"/>
              </w:rPr>
              <w:t xml:space="preserve"> </w:t>
            </w:r>
          </w:p>
        </w:tc>
      </w:tr>
      <w:tr w:rsidR="00C3312D" w:rsidRPr="001035D9" w:rsidTr="00D5451B">
        <w:tc>
          <w:tcPr>
            <w:tcW w:w="9720" w:type="dxa"/>
            <w:gridSpan w:val="2"/>
            <w:tcBorders>
              <w:top w:val="single" w:sz="4" w:space="0" w:color="auto"/>
              <w:left w:val="single" w:sz="4" w:space="0" w:color="auto"/>
              <w:bottom w:val="single" w:sz="4" w:space="0" w:color="auto"/>
              <w:right w:val="single" w:sz="4" w:space="0" w:color="auto"/>
            </w:tcBorders>
            <w:hideMark/>
          </w:tcPr>
          <w:p w:rsidR="00C3312D" w:rsidRPr="001035D9" w:rsidRDefault="00C3312D" w:rsidP="00D5451B">
            <w:pPr>
              <w:pStyle w:val="ListParagraph"/>
              <w:tabs>
                <w:tab w:val="left" w:pos="0"/>
              </w:tabs>
              <w:ind w:left="0"/>
              <w:rPr>
                <w:sz w:val="20"/>
                <w:szCs w:val="20"/>
              </w:rPr>
            </w:pPr>
            <w:r>
              <w:rPr>
                <w:sz w:val="20"/>
                <w:szCs w:val="20"/>
              </w:rPr>
              <w:t>Title:</w:t>
            </w:r>
            <w:r>
              <w:rPr>
                <w:b/>
                <w:sz w:val="20"/>
                <w:szCs w:val="20"/>
              </w:rPr>
              <w:t xml:space="preserve">  “</w:t>
            </w:r>
            <w:r>
              <w:rPr>
                <w:sz w:val="20"/>
                <w:szCs w:val="20"/>
              </w:rPr>
              <w:t xml:space="preserve">Skin Diseases and </w:t>
            </w:r>
            <w:proofErr w:type="spellStart"/>
            <w:r>
              <w:rPr>
                <w:sz w:val="20"/>
                <w:szCs w:val="20"/>
              </w:rPr>
              <w:t>iPS</w:t>
            </w:r>
            <w:proofErr w:type="spellEnd"/>
            <w:r>
              <w:rPr>
                <w:sz w:val="20"/>
                <w:szCs w:val="20"/>
              </w:rPr>
              <w:t xml:space="preserve"> Cell Lines.”  </w:t>
            </w:r>
          </w:p>
        </w:tc>
      </w:tr>
    </w:tbl>
    <w:p w:rsidR="00CB09B0" w:rsidRDefault="00CB09B0" w:rsidP="00CB09B0">
      <w:pPr>
        <w:tabs>
          <w:tab w:val="left" w:pos="0"/>
        </w:tabs>
        <w:rPr>
          <w:b/>
          <w:sz w:val="20"/>
          <w:szCs w:val="20"/>
        </w:rPr>
      </w:pPr>
    </w:p>
    <w:tbl>
      <w:tblPr>
        <w:tblStyle w:val="TableGrid"/>
        <w:tblW w:w="0" w:type="auto"/>
        <w:tblLook w:val="04A0" w:firstRow="1" w:lastRow="0" w:firstColumn="1" w:lastColumn="0" w:noHBand="0" w:noVBand="1"/>
      </w:tblPr>
      <w:tblGrid>
        <w:gridCol w:w="4684"/>
        <w:gridCol w:w="4810"/>
      </w:tblGrid>
      <w:tr w:rsidR="00C3312D" w:rsidRPr="001035D9" w:rsidTr="00D5451B">
        <w:tc>
          <w:tcPr>
            <w:tcW w:w="47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3312D" w:rsidRPr="00C3312D" w:rsidRDefault="00C3312D" w:rsidP="00D5451B">
            <w:pPr>
              <w:pStyle w:val="Subtitle2"/>
              <w:spacing w:before="0"/>
              <w:rPr>
                <w:rFonts w:ascii="Times New Roman" w:hAnsi="Times New Roman"/>
                <w:b w:val="0"/>
                <w:sz w:val="20"/>
                <w:u w:val="none"/>
              </w:rPr>
            </w:pPr>
            <w:r>
              <w:rPr>
                <w:rFonts w:ascii="Times New Roman" w:hAnsi="Times New Roman"/>
                <w:b w:val="0"/>
                <w:sz w:val="20"/>
                <w:u w:val="none"/>
              </w:rPr>
              <w:t>Women’s Dermatologic Society/Research Grant</w:t>
            </w:r>
          </w:p>
        </w:tc>
        <w:tc>
          <w:tcPr>
            <w:tcW w:w="4932" w:type="dxa"/>
            <w:tcBorders>
              <w:top w:val="single" w:sz="4" w:space="0" w:color="auto"/>
              <w:left w:val="single" w:sz="4" w:space="0" w:color="auto"/>
              <w:bottom w:val="single" w:sz="4" w:space="0" w:color="auto"/>
              <w:right w:val="single" w:sz="4" w:space="0" w:color="auto"/>
            </w:tcBorders>
            <w:hideMark/>
          </w:tcPr>
          <w:p w:rsidR="00C3312D" w:rsidRPr="001035D9" w:rsidRDefault="005801A4" w:rsidP="00D5451B">
            <w:pPr>
              <w:pStyle w:val="Subtitle2"/>
              <w:spacing w:before="0"/>
              <w:rPr>
                <w:rFonts w:ascii="Times New Roman" w:hAnsi="Times New Roman"/>
                <w:b w:val="0"/>
                <w:sz w:val="20"/>
                <w:u w:val="none"/>
              </w:rPr>
            </w:pPr>
            <w:r>
              <w:rPr>
                <w:rFonts w:ascii="Times New Roman" w:hAnsi="Times New Roman"/>
                <w:b w:val="0"/>
                <w:sz w:val="20"/>
                <w:u w:val="none"/>
              </w:rPr>
              <w:t>Principle</w:t>
            </w:r>
            <w:r w:rsidR="00C3312D">
              <w:rPr>
                <w:rFonts w:ascii="Times New Roman" w:hAnsi="Times New Roman"/>
                <w:b w:val="0"/>
                <w:sz w:val="20"/>
                <w:u w:val="none"/>
              </w:rPr>
              <w:t xml:space="preserve"> Investigator: Joyce </w:t>
            </w:r>
            <w:proofErr w:type="spellStart"/>
            <w:r w:rsidR="00C3312D">
              <w:rPr>
                <w:rFonts w:ascii="Times New Roman" w:hAnsi="Times New Roman"/>
                <w:b w:val="0"/>
                <w:sz w:val="20"/>
                <w:u w:val="none"/>
              </w:rPr>
              <w:t>Teng</w:t>
            </w:r>
            <w:proofErr w:type="spellEnd"/>
            <w:r w:rsidR="00C3312D">
              <w:rPr>
                <w:rFonts w:ascii="Times New Roman" w:hAnsi="Times New Roman"/>
                <w:b w:val="0"/>
                <w:sz w:val="20"/>
                <w:u w:val="none"/>
              </w:rPr>
              <w:t xml:space="preserve"> </w:t>
            </w:r>
          </w:p>
        </w:tc>
      </w:tr>
      <w:tr w:rsidR="00C3312D" w:rsidRPr="001035D9" w:rsidTr="00D5451B">
        <w:tc>
          <w:tcPr>
            <w:tcW w:w="9720" w:type="dxa"/>
            <w:gridSpan w:val="2"/>
            <w:tcBorders>
              <w:top w:val="single" w:sz="4" w:space="0" w:color="auto"/>
              <w:left w:val="single" w:sz="4" w:space="0" w:color="auto"/>
              <w:bottom w:val="single" w:sz="4" w:space="0" w:color="auto"/>
              <w:right w:val="single" w:sz="4" w:space="0" w:color="auto"/>
            </w:tcBorders>
            <w:hideMark/>
          </w:tcPr>
          <w:p w:rsidR="00C3312D" w:rsidRPr="001035D9" w:rsidRDefault="00C3312D" w:rsidP="00D5451B">
            <w:pPr>
              <w:pStyle w:val="ListParagraph"/>
              <w:tabs>
                <w:tab w:val="left" w:pos="0"/>
              </w:tabs>
              <w:ind w:left="0"/>
              <w:rPr>
                <w:sz w:val="20"/>
                <w:szCs w:val="20"/>
              </w:rPr>
            </w:pPr>
            <w:r>
              <w:rPr>
                <w:sz w:val="20"/>
                <w:szCs w:val="20"/>
              </w:rPr>
              <w:t>Title:</w:t>
            </w:r>
            <w:r>
              <w:rPr>
                <w:b/>
                <w:sz w:val="20"/>
                <w:szCs w:val="20"/>
              </w:rPr>
              <w:t xml:space="preserve">  “</w:t>
            </w:r>
            <w:r>
              <w:rPr>
                <w:sz w:val="20"/>
                <w:szCs w:val="20"/>
              </w:rPr>
              <w:t xml:space="preserve">Patient –Specific Induced-Pluripotent Stem Cell Models for Human Diseases.”   </w:t>
            </w:r>
          </w:p>
        </w:tc>
      </w:tr>
    </w:tbl>
    <w:p w:rsidR="00C3312D" w:rsidRDefault="00C3312D" w:rsidP="00CB09B0">
      <w:pPr>
        <w:tabs>
          <w:tab w:val="left" w:pos="0"/>
        </w:tabs>
        <w:rPr>
          <w:b/>
          <w:sz w:val="20"/>
          <w:szCs w:val="20"/>
        </w:rPr>
      </w:pPr>
    </w:p>
    <w:tbl>
      <w:tblPr>
        <w:tblStyle w:val="TableGrid"/>
        <w:tblW w:w="0" w:type="auto"/>
        <w:tblLook w:val="04A0" w:firstRow="1" w:lastRow="0" w:firstColumn="1" w:lastColumn="0" w:noHBand="0" w:noVBand="1"/>
      </w:tblPr>
      <w:tblGrid>
        <w:gridCol w:w="4689"/>
        <w:gridCol w:w="4805"/>
      </w:tblGrid>
      <w:tr w:rsidR="00620642" w:rsidRPr="001035D9" w:rsidTr="00D5451B">
        <w:tc>
          <w:tcPr>
            <w:tcW w:w="47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20642" w:rsidRPr="00C3312D" w:rsidRDefault="00620642" w:rsidP="00D5451B">
            <w:pPr>
              <w:pStyle w:val="Subtitle2"/>
              <w:spacing w:before="0"/>
              <w:rPr>
                <w:rFonts w:ascii="Times New Roman" w:hAnsi="Times New Roman"/>
                <w:b w:val="0"/>
                <w:sz w:val="20"/>
                <w:u w:val="none"/>
              </w:rPr>
            </w:pPr>
            <w:r>
              <w:rPr>
                <w:rFonts w:ascii="Times New Roman" w:hAnsi="Times New Roman"/>
                <w:b w:val="0"/>
                <w:sz w:val="20"/>
                <w:u w:val="none"/>
              </w:rPr>
              <w:t>Dermatology Foundation/Research Grant</w:t>
            </w:r>
          </w:p>
        </w:tc>
        <w:tc>
          <w:tcPr>
            <w:tcW w:w="4932" w:type="dxa"/>
            <w:tcBorders>
              <w:top w:val="single" w:sz="4" w:space="0" w:color="auto"/>
              <w:left w:val="single" w:sz="4" w:space="0" w:color="auto"/>
              <w:bottom w:val="single" w:sz="4" w:space="0" w:color="auto"/>
              <w:right w:val="single" w:sz="4" w:space="0" w:color="auto"/>
            </w:tcBorders>
            <w:hideMark/>
          </w:tcPr>
          <w:p w:rsidR="00620642" w:rsidRPr="001035D9" w:rsidRDefault="005801A4" w:rsidP="00D5451B">
            <w:pPr>
              <w:pStyle w:val="Subtitle2"/>
              <w:spacing w:before="0"/>
              <w:rPr>
                <w:rFonts w:ascii="Times New Roman" w:hAnsi="Times New Roman"/>
                <w:b w:val="0"/>
                <w:sz w:val="20"/>
                <w:u w:val="none"/>
              </w:rPr>
            </w:pPr>
            <w:r>
              <w:rPr>
                <w:rFonts w:ascii="Times New Roman" w:hAnsi="Times New Roman"/>
                <w:b w:val="0"/>
                <w:sz w:val="20"/>
                <w:u w:val="none"/>
              </w:rPr>
              <w:t>Principle</w:t>
            </w:r>
            <w:r w:rsidR="00620642">
              <w:rPr>
                <w:rFonts w:ascii="Times New Roman" w:hAnsi="Times New Roman"/>
                <w:b w:val="0"/>
                <w:sz w:val="20"/>
                <w:u w:val="none"/>
              </w:rPr>
              <w:t xml:space="preserve"> Investigator: Joyce </w:t>
            </w:r>
            <w:proofErr w:type="spellStart"/>
            <w:r w:rsidR="00620642">
              <w:rPr>
                <w:rFonts w:ascii="Times New Roman" w:hAnsi="Times New Roman"/>
                <w:b w:val="0"/>
                <w:sz w:val="20"/>
                <w:u w:val="none"/>
              </w:rPr>
              <w:t>Teng</w:t>
            </w:r>
            <w:proofErr w:type="spellEnd"/>
            <w:r w:rsidR="00620642">
              <w:rPr>
                <w:rFonts w:ascii="Times New Roman" w:hAnsi="Times New Roman"/>
                <w:b w:val="0"/>
                <w:sz w:val="20"/>
                <w:u w:val="none"/>
              </w:rPr>
              <w:t xml:space="preserve"> </w:t>
            </w:r>
          </w:p>
        </w:tc>
      </w:tr>
      <w:tr w:rsidR="00620642" w:rsidRPr="001035D9" w:rsidTr="00D5451B">
        <w:tc>
          <w:tcPr>
            <w:tcW w:w="9720" w:type="dxa"/>
            <w:gridSpan w:val="2"/>
            <w:tcBorders>
              <w:top w:val="single" w:sz="4" w:space="0" w:color="auto"/>
              <w:left w:val="single" w:sz="4" w:space="0" w:color="auto"/>
              <w:bottom w:val="single" w:sz="4" w:space="0" w:color="auto"/>
              <w:right w:val="single" w:sz="4" w:space="0" w:color="auto"/>
            </w:tcBorders>
            <w:hideMark/>
          </w:tcPr>
          <w:p w:rsidR="00620642" w:rsidRPr="001035D9" w:rsidRDefault="00620642" w:rsidP="00620642">
            <w:pPr>
              <w:pStyle w:val="ListParagraph"/>
              <w:tabs>
                <w:tab w:val="left" w:pos="0"/>
              </w:tabs>
              <w:ind w:left="0"/>
              <w:rPr>
                <w:sz w:val="20"/>
                <w:szCs w:val="20"/>
              </w:rPr>
            </w:pPr>
            <w:r>
              <w:rPr>
                <w:sz w:val="20"/>
                <w:szCs w:val="20"/>
              </w:rPr>
              <w:t>Title:</w:t>
            </w:r>
            <w:r>
              <w:rPr>
                <w:b/>
                <w:sz w:val="20"/>
                <w:szCs w:val="20"/>
              </w:rPr>
              <w:t xml:space="preserve">  </w:t>
            </w:r>
            <w:r w:rsidR="007479EB">
              <w:rPr>
                <w:sz w:val="20"/>
                <w:szCs w:val="20"/>
              </w:rPr>
              <w:t>“Patient-Specific Induced-Pluripotent Stem Cell Models for Human Diseases</w:t>
            </w:r>
            <w:r>
              <w:rPr>
                <w:sz w:val="20"/>
                <w:szCs w:val="20"/>
              </w:rPr>
              <w:t xml:space="preserve">.”   </w:t>
            </w:r>
          </w:p>
        </w:tc>
      </w:tr>
    </w:tbl>
    <w:p w:rsidR="00620642" w:rsidRDefault="00620642" w:rsidP="00CB09B0">
      <w:pPr>
        <w:tabs>
          <w:tab w:val="left" w:pos="0"/>
        </w:tabs>
        <w:rPr>
          <w:b/>
          <w:sz w:val="20"/>
          <w:szCs w:val="20"/>
        </w:rPr>
      </w:pPr>
    </w:p>
    <w:tbl>
      <w:tblPr>
        <w:tblStyle w:val="TableGrid"/>
        <w:tblW w:w="0" w:type="auto"/>
        <w:tblLook w:val="04A0" w:firstRow="1" w:lastRow="0" w:firstColumn="1" w:lastColumn="0" w:noHBand="0" w:noVBand="1"/>
      </w:tblPr>
      <w:tblGrid>
        <w:gridCol w:w="4682"/>
        <w:gridCol w:w="4812"/>
      </w:tblGrid>
      <w:tr w:rsidR="007479EB" w:rsidRPr="001035D9" w:rsidTr="00D5451B">
        <w:tc>
          <w:tcPr>
            <w:tcW w:w="47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7479EB" w:rsidRPr="00C3312D" w:rsidRDefault="007479EB" w:rsidP="00D5451B">
            <w:pPr>
              <w:pStyle w:val="Subtitle2"/>
              <w:spacing w:before="0"/>
              <w:rPr>
                <w:rFonts w:ascii="Times New Roman" w:hAnsi="Times New Roman"/>
                <w:b w:val="0"/>
                <w:sz w:val="20"/>
                <w:u w:val="none"/>
              </w:rPr>
            </w:pPr>
            <w:r>
              <w:rPr>
                <w:rFonts w:ascii="Times New Roman" w:hAnsi="Times New Roman"/>
                <w:b w:val="0"/>
                <w:sz w:val="20"/>
                <w:u w:val="none"/>
              </w:rPr>
              <w:t>Pediatric Dermatology Society/William Weston Research Award</w:t>
            </w:r>
          </w:p>
        </w:tc>
        <w:tc>
          <w:tcPr>
            <w:tcW w:w="4932" w:type="dxa"/>
            <w:tcBorders>
              <w:top w:val="single" w:sz="4" w:space="0" w:color="auto"/>
              <w:left w:val="single" w:sz="4" w:space="0" w:color="auto"/>
              <w:bottom w:val="single" w:sz="4" w:space="0" w:color="auto"/>
              <w:right w:val="single" w:sz="4" w:space="0" w:color="auto"/>
            </w:tcBorders>
            <w:hideMark/>
          </w:tcPr>
          <w:p w:rsidR="007479EB" w:rsidRPr="001035D9" w:rsidRDefault="005801A4" w:rsidP="00D5451B">
            <w:pPr>
              <w:pStyle w:val="Subtitle2"/>
              <w:spacing w:before="0"/>
              <w:rPr>
                <w:rFonts w:ascii="Times New Roman" w:hAnsi="Times New Roman"/>
                <w:b w:val="0"/>
                <w:sz w:val="20"/>
                <w:u w:val="none"/>
              </w:rPr>
            </w:pPr>
            <w:r>
              <w:rPr>
                <w:rFonts w:ascii="Times New Roman" w:hAnsi="Times New Roman"/>
                <w:b w:val="0"/>
                <w:sz w:val="20"/>
                <w:u w:val="none"/>
              </w:rPr>
              <w:t>Principle</w:t>
            </w:r>
            <w:r w:rsidR="007479EB">
              <w:rPr>
                <w:rFonts w:ascii="Times New Roman" w:hAnsi="Times New Roman"/>
                <w:b w:val="0"/>
                <w:sz w:val="20"/>
                <w:u w:val="none"/>
              </w:rPr>
              <w:t xml:space="preserve"> Investigator: Joyce </w:t>
            </w:r>
            <w:proofErr w:type="spellStart"/>
            <w:r w:rsidR="007479EB">
              <w:rPr>
                <w:rFonts w:ascii="Times New Roman" w:hAnsi="Times New Roman"/>
                <w:b w:val="0"/>
                <w:sz w:val="20"/>
                <w:u w:val="none"/>
              </w:rPr>
              <w:t>Teng</w:t>
            </w:r>
            <w:proofErr w:type="spellEnd"/>
            <w:r w:rsidR="007479EB">
              <w:rPr>
                <w:rFonts w:ascii="Times New Roman" w:hAnsi="Times New Roman"/>
                <w:b w:val="0"/>
                <w:sz w:val="20"/>
                <w:u w:val="none"/>
              </w:rPr>
              <w:t xml:space="preserve"> </w:t>
            </w:r>
          </w:p>
        </w:tc>
      </w:tr>
      <w:tr w:rsidR="007479EB" w:rsidRPr="001035D9" w:rsidTr="00D5451B">
        <w:tc>
          <w:tcPr>
            <w:tcW w:w="9720" w:type="dxa"/>
            <w:gridSpan w:val="2"/>
            <w:tcBorders>
              <w:top w:val="single" w:sz="4" w:space="0" w:color="auto"/>
              <w:left w:val="single" w:sz="4" w:space="0" w:color="auto"/>
              <w:bottom w:val="single" w:sz="4" w:space="0" w:color="auto"/>
              <w:right w:val="single" w:sz="4" w:space="0" w:color="auto"/>
            </w:tcBorders>
            <w:hideMark/>
          </w:tcPr>
          <w:p w:rsidR="007479EB" w:rsidRPr="001035D9" w:rsidRDefault="007479EB" w:rsidP="007479EB">
            <w:pPr>
              <w:pStyle w:val="ListParagraph"/>
              <w:tabs>
                <w:tab w:val="left" w:pos="0"/>
              </w:tabs>
              <w:ind w:left="0"/>
              <w:rPr>
                <w:sz w:val="20"/>
                <w:szCs w:val="20"/>
              </w:rPr>
            </w:pPr>
            <w:r>
              <w:rPr>
                <w:sz w:val="20"/>
                <w:szCs w:val="20"/>
              </w:rPr>
              <w:t>Title:</w:t>
            </w:r>
            <w:r>
              <w:rPr>
                <w:b/>
                <w:sz w:val="20"/>
                <w:szCs w:val="20"/>
              </w:rPr>
              <w:t xml:space="preserve">  “</w:t>
            </w:r>
            <w:r>
              <w:rPr>
                <w:sz w:val="20"/>
                <w:szCs w:val="20"/>
              </w:rPr>
              <w:t xml:space="preserve">Patient-Specific Induced-Pluripotent Stem Cell Models for Human Diseases.”   </w:t>
            </w:r>
          </w:p>
        </w:tc>
      </w:tr>
    </w:tbl>
    <w:p w:rsidR="007479EB" w:rsidRDefault="007479EB" w:rsidP="00CB09B0">
      <w:pPr>
        <w:tabs>
          <w:tab w:val="left" w:pos="0"/>
        </w:tabs>
        <w:rPr>
          <w:b/>
          <w:sz w:val="20"/>
          <w:szCs w:val="20"/>
        </w:rPr>
      </w:pPr>
    </w:p>
    <w:tbl>
      <w:tblPr>
        <w:tblStyle w:val="TableGrid"/>
        <w:tblW w:w="0" w:type="auto"/>
        <w:tblLook w:val="04A0" w:firstRow="1" w:lastRow="0" w:firstColumn="1" w:lastColumn="0" w:noHBand="0" w:noVBand="1"/>
      </w:tblPr>
      <w:tblGrid>
        <w:gridCol w:w="4685"/>
        <w:gridCol w:w="4809"/>
      </w:tblGrid>
      <w:tr w:rsidR="00BC3F16" w:rsidRPr="001035D9" w:rsidTr="00D5451B">
        <w:tc>
          <w:tcPr>
            <w:tcW w:w="47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3F16" w:rsidRPr="00C3312D" w:rsidRDefault="00BC3F16" w:rsidP="00D5451B">
            <w:pPr>
              <w:pStyle w:val="Subtitle2"/>
              <w:spacing w:before="0"/>
              <w:rPr>
                <w:rFonts w:ascii="Times New Roman" w:hAnsi="Times New Roman"/>
                <w:b w:val="0"/>
                <w:sz w:val="20"/>
                <w:u w:val="none"/>
              </w:rPr>
            </w:pPr>
            <w:r>
              <w:rPr>
                <w:rFonts w:ascii="Times New Roman" w:hAnsi="Times New Roman"/>
                <w:b w:val="0"/>
                <w:sz w:val="20"/>
                <w:u w:val="none"/>
              </w:rPr>
              <w:t>UW Department of Dermatology/Pilot Project Funding</w:t>
            </w:r>
          </w:p>
        </w:tc>
        <w:tc>
          <w:tcPr>
            <w:tcW w:w="4932" w:type="dxa"/>
            <w:tcBorders>
              <w:top w:val="single" w:sz="4" w:space="0" w:color="auto"/>
              <w:left w:val="single" w:sz="4" w:space="0" w:color="auto"/>
              <w:bottom w:val="single" w:sz="4" w:space="0" w:color="auto"/>
              <w:right w:val="single" w:sz="4" w:space="0" w:color="auto"/>
            </w:tcBorders>
            <w:hideMark/>
          </w:tcPr>
          <w:p w:rsidR="00BC3F16" w:rsidRPr="001035D9" w:rsidRDefault="005801A4" w:rsidP="00D5451B">
            <w:pPr>
              <w:pStyle w:val="Subtitle2"/>
              <w:spacing w:before="0"/>
              <w:rPr>
                <w:rFonts w:ascii="Times New Roman" w:hAnsi="Times New Roman"/>
                <w:b w:val="0"/>
                <w:sz w:val="20"/>
                <w:u w:val="none"/>
              </w:rPr>
            </w:pPr>
            <w:r>
              <w:rPr>
                <w:rFonts w:ascii="Times New Roman" w:hAnsi="Times New Roman"/>
                <w:b w:val="0"/>
                <w:sz w:val="20"/>
                <w:u w:val="none"/>
              </w:rPr>
              <w:t>Principle</w:t>
            </w:r>
            <w:r w:rsidR="00BC3F16">
              <w:rPr>
                <w:rFonts w:ascii="Times New Roman" w:hAnsi="Times New Roman"/>
                <w:b w:val="0"/>
                <w:sz w:val="20"/>
                <w:u w:val="none"/>
              </w:rPr>
              <w:t xml:space="preserve"> Investigator: Joyce </w:t>
            </w:r>
            <w:proofErr w:type="spellStart"/>
            <w:r w:rsidR="00BC3F16">
              <w:rPr>
                <w:rFonts w:ascii="Times New Roman" w:hAnsi="Times New Roman"/>
                <w:b w:val="0"/>
                <w:sz w:val="20"/>
                <w:u w:val="none"/>
              </w:rPr>
              <w:t>Teng</w:t>
            </w:r>
            <w:proofErr w:type="spellEnd"/>
            <w:r w:rsidR="00BC3F16">
              <w:rPr>
                <w:rFonts w:ascii="Times New Roman" w:hAnsi="Times New Roman"/>
                <w:b w:val="0"/>
                <w:sz w:val="20"/>
                <w:u w:val="none"/>
              </w:rPr>
              <w:t xml:space="preserve"> </w:t>
            </w:r>
          </w:p>
        </w:tc>
      </w:tr>
      <w:tr w:rsidR="00BC3F16" w:rsidRPr="001035D9" w:rsidTr="00D5451B">
        <w:tc>
          <w:tcPr>
            <w:tcW w:w="9720" w:type="dxa"/>
            <w:gridSpan w:val="2"/>
            <w:tcBorders>
              <w:top w:val="single" w:sz="4" w:space="0" w:color="auto"/>
              <w:left w:val="single" w:sz="4" w:space="0" w:color="auto"/>
              <w:bottom w:val="single" w:sz="4" w:space="0" w:color="auto"/>
              <w:right w:val="single" w:sz="4" w:space="0" w:color="auto"/>
            </w:tcBorders>
            <w:hideMark/>
          </w:tcPr>
          <w:p w:rsidR="00BC3F16" w:rsidRPr="001035D9" w:rsidRDefault="00BC3F16" w:rsidP="00BC3F16">
            <w:pPr>
              <w:pStyle w:val="ListParagraph"/>
              <w:tabs>
                <w:tab w:val="left" w:pos="0"/>
              </w:tabs>
              <w:ind w:left="0"/>
              <w:rPr>
                <w:sz w:val="20"/>
                <w:szCs w:val="20"/>
              </w:rPr>
            </w:pPr>
            <w:r>
              <w:rPr>
                <w:sz w:val="20"/>
                <w:szCs w:val="20"/>
              </w:rPr>
              <w:t>Title:</w:t>
            </w:r>
            <w:r>
              <w:rPr>
                <w:b/>
                <w:sz w:val="20"/>
                <w:szCs w:val="20"/>
              </w:rPr>
              <w:t xml:space="preserve">  </w:t>
            </w:r>
            <w:r>
              <w:rPr>
                <w:sz w:val="20"/>
                <w:szCs w:val="20"/>
              </w:rPr>
              <w:t xml:space="preserve">“An Interdisciplinary Study of Musculoskeletal Effects of Isotretinoin During Acne Treatment in Pediatric Population.”  The goal of the study is to identify changes in muscles, joints and bone in pediatric and young adult patients who are on Isotretinoin for acne treatment.     </w:t>
            </w:r>
          </w:p>
        </w:tc>
      </w:tr>
    </w:tbl>
    <w:p w:rsidR="00BC3F16" w:rsidRDefault="00BC3F16" w:rsidP="00CB09B0">
      <w:pPr>
        <w:tabs>
          <w:tab w:val="left" w:pos="0"/>
        </w:tabs>
        <w:rPr>
          <w:b/>
          <w:sz w:val="20"/>
          <w:szCs w:val="20"/>
        </w:rPr>
      </w:pPr>
    </w:p>
    <w:tbl>
      <w:tblPr>
        <w:tblStyle w:val="TableGrid"/>
        <w:tblW w:w="0" w:type="auto"/>
        <w:tblLook w:val="04A0" w:firstRow="1" w:lastRow="0" w:firstColumn="1" w:lastColumn="0" w:noHBand="0" w:noVBand="1"/>
      </w:tblPr>
      <w:tblGrid>
        <w:gridCol w:w="4692"/>
        <w:gridCol w:w="4802"/>
      </w:tblGrid>
      <w:tr w:rsidR="00363BE9" w:rsidRPr="001035D9" w:rsidTr="00D5451B">
        <w:tc>
          <w:tcPr>
            <w:tcW w:w="47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363BE9" w:rsidRPr="00C3312D" w:rsidRDefault="00363BE9" w:rsidP="00D5451B">
            <w:pPr>
              <w:pStyle w:val="Subtitle2"/>
              <w:spacing w:before="0"/>
              <w:rPr>
                <w:rFonts w:ascii="Times New Roman" w:hAnsi="Times New Roman"/>
                <w:b w:val="0"/>
                <w:sz w:val="20"/>
                <w:u w:val="none"/>
              </w:rPr>
            </w:pPr>
            <w:r>
              <w:rPr>
                <w:rFonts w:ascii="Times New Roman" w:hAnsi="Times New Roman"/>
                <w:b w:val="0"/>
                <w:sz w:val="20"/>
                <w:u w:val="none"/>
              </w:rPr>
              <w:t>UW MERC/Wisconsin Partnership Program/Collaborative Research Grant.</w:t>
            </w:r>
          </w:p>
        </w:tc>
        <w:tc>
          <w:tcPr>
            <w:tcW w:w="4932" w:type="dxa"/>
            <w:tcBorders>
              <w:top w:val="single" w:sz="4" w:space="0" w:color="auto"/>
              <w:left w:val="single" w:sz="4" w:space="0" w:color="auto"/>
              <w:bottom w:val="single" w:sz="4" w:space="0" w:color="auto"/>
              <w:right w:val="single" w:sz="4" w:space="0" w:color="auto"/>
            </w:tcBorders>
            <w:hideMark/>
          </w:tcPr>
          <w:p w:rsidR="00363BE9" w:rsidRDefault="00363BE9" w:rsidP="00D5451B">
            <w:pPr>
              <w:pStyle w:val="Subtitle2"/>
              <w:spacing w:before="0"/>
              <w:rPr>
                <w:rFonts w:ascii="Times New Roman" w:hAnsi="Times New Roman"/>
                <w:b w:val="0"/>
                <w:sz w:val="20"/>
                <w:u w:val="none"/>
              </w:rPr>
            </w:pPr>
            <w:r>
              <w:rPr>
                <w:rFonts w:ascii="Times New Roman" w:hAnsi="Times New Roman"/>
                <w:b w:val="0"/>
                <w:sz w:val="20"/>
                <w:u w:val="none"/>
              </w:rPr>
              <w:t>Princip</w:t>
            </w:r>
            <w:r w:rsidR="005801A4">
              <w:rPr>
                <w:rFonts w:ascii="Times New Roman" w:hAnsi="Times New Roman"/>
                <w:b w:val="0"/>
                <w:sz w:val="20"/>
                <w:u w:val="none"/>
              </w:rPr>
              <w:t>le</w:t>
            </w:r>
            <w:r>
              <w:rPr>
                <w:rFonts w:ascii="Times New Roman" w:hAnsi="Times New Roman"/>
                <w:b w:val="0"/>
                <w:sz w:val="20"/>
                <w:u w:val="none"/>
              </w:rPr>
              <w:t xml:space="preserve"> Investigator: Camp</w:t>
            </w:r>
          </w:p>
          <w:p w:rsidR="00363BE9" w:rsidRPr="001035D9" w:rsidRDefault="00363BE9" w:rsidP="00D5451B">
            <w:pPr>
              <w:pStyle w:val="Subtitle2"/>
              <w:spacing w:before="0"/>
              <w:rPr>
                <w:rFonts w:ascii="Times New Roman" w:hAnsi="Times New Roman"/>
                <w:b w:val="0"/>
                <w:sz w:val="20"/>
                <w:u w:val="none"/>
              </w:rPr>
            </w:pPr>
            <w:r>
              <w:rPr>
                <w:rFonts w:ascii="Times New Roman" w:hAnsi="Times New Roman"/>
                <w:b w:val="0"/>
                <w:sz w:val="20"/>
                <w:u w:val="none"/>
              </w:rPr>
              <w:t xml:space="preserve">Co-Investigator: Joyce </w:t>
            </w:r>
            <w:proofErr w:type="spellStart"/>
            <w:r>
              <w:rPr>
                <w:rFonts w:ascii="Times New Roman" w:hAnsi="Times New Roman"/>
                <w:b w:val="0"/>
                <w:sz w:val="20"/>
                <w:u w:val="none"/>
              </w:rPr>
              <w:t>Teng</w:t>
            </w:r>
            <w:proofErr w:type="spellEnd"/>
          </w:p>
        </w:tc>
      </w:tr>
      <w:tr w:rsidR="00363BE9" w:rsidRPr="001035D9" w:rsidTr="00D5451B">
        <w:tc>
          <w:tcPr>
            <w:tcW w:w="9720" w:type="dxa"/>
            <w:gridSpan w:val="2"/>
            <w:tcBorders>
              <w:top w:val="single" w:sz="4" w:space="0" w:color="auto"/>
              <w:left w:val="single" w:sz="4" w:space="0" w:color="auto"/>
              <w:bottom w:val="single" w:sz="4" w:space="0" w:color="auto"/>
              <w:right w:val="single" w:sz="4" w:space="0" w:color="auto"/>
            </w:tcBorders>
            <w:hideMark/>
          </w:tcPr>
          <w:p w:rsidR="00363BE9" w:rsidRPr="001035D9" w:rsidRDefault="00363BE9" w:rsidP="00363BE9">
            <w:pPr>
              <w:pStyle w:val="ListParagraph"/>
              <w:tabs>
                <w:tab w:val="left" w:pos="0"/>
              </w:tabs>
              <w:ind w:left="0"/>
              <w:rPr>
                <w:sz w:val="20"/>
                <w:szCs w:val="20"/>
              </w:rPr>
            </w:pPr>
            <w:r>
              <w:rPr>
                <w:sz w:val="20"/>
                <w:szCs w:val="20"/>
              </w:rPr>
              <w:t>Title:</w:t>
            </w:r>
            <w:r>
              <w:rPr>
                <w:b/>
                <w:sz w:val="20"/>
                <w:szCs w:val="20"/>
              </w:rPr>
              <w:t xml:space="preserve">  “</w:t>
            </w:r>
            <w:r>
              <w:rPr>
                <w:sz w:val="20"/>
                <w:szCs w:val="20"/>
              </w:rPr>
              <w:t xml:space="preserve">Patient-Specific Induced-Pluripotent Stem Cell Models for Human Disease.”  The major goal of this study is to accelerate research made possible by the recent discovery of </w:t>
            </w:r>
            <w:proofErr w:type="spellStart"/>
            <w:r>
              <w:rPr>
                <w:sz w:val="20"/>
                <w:szCs w:val="20"/>
              </w:rPr>
              <w:t>iPS</w:t>
            </w:r>
            <w:proofErr w:type="spellEnd"/>
            <w:r>
              <w:rPr>
                <w:sz w:val="20"/>
                <w:szCs w:val="20"/>
              </w:rPr>
              <w:t xml:space="preserve"> cells to rapidly create a panel of patient and disease-specific </w:t>
            </w:r>
            <w:proofErr w:type="spellStart"/>
            <w:r>
              <w:rPr>
                <w:sz w:val="20"/>
                <w:szCs w:val="20"/>
              </w:rPr>
              <w:t>iPS</w:t>
            </w:r>
            <w:proofErr w:type="spellEnd"/>
            <w:r>
              <w:rPr>
                <w:sz w:val="20"/>
                <w:szCs w:val="20"/>
              </w:rPr>
              <w:t xml:space="preserve"> cells spanning a broad spectrum of human monogenic diseases.     </w:t>
            </w:r>
          </w:p>
        </w:tc>
      </w:tr>
    </w:tbl>
    <w:p w:rsidR="00363BE9" w:rsidRDefault="00363BE9" w:rsidP="00CB09B0">
      <w:pPr>
        <w:tabs>
          <w:tab w:val="left" w:pos="0"/>
        </w:tabs>
        <w:rPr>
          <w:b/>
          <w:sz w:val="20"/>
          <w:szCs w:val="20"/>
        </w:rPr>
      </w:pPr>
    </w:p>
    <w:tbl>
      <w:tblPr>
        <w:tblStyle w:val="TableGrid"/>
        <w:tblW w:w="0" w:type="auto"/>
        <w:tblLook w:val="04A0" w:firstRow="1" w:lastRow="0" w:firstColumn="1" w:lastColumn="0" w:noHBand="0" w:noVBand="1"/>
      </w:tblPr>
      <w:tblGrid>
        <w:gridCol w:w="4690"/>
        <w:gridCol w:w="4804"/>
      </w:tblGrid>
      <w:tr w:rsidR="005801A4" w:rsidRPr="001035D9" w:rsidTr="00D5451B">
        <w:tc>
          <w:tcPr>
            <w:tcW w:w="47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5801A4" w:rsidRPr="00C3312D" w:rsidRDefault="005801A4" w:rsidP="00D5451B">
            <w:pPr>
              <w:pStyle w:val="Subtitle2"/>
              <w:spacing w:before="0"/>
              <w:rPr>
                <w:rFonts w:ascii="Times New Roman" w:hAnsi="Times New Roman"/>
                <w:b w:val="0"/>
                <w:sz w:val="20"/>
                <w:u w:val="none"/>
              </w:rPr>
            </w:pPr>
            <w:r>
              <w:rPr>
                <w:rFonts w:ascii="Times New Roman" w:hAnsi="Times New Roman"/>
                <w:b w:val="0"/>
                <w:sz w:val="20"/>
                <w:u w:val="none"/>
              </w:rPr>
              <w:t>Mattioli &amp; Allergan/Investigator Initiated</w:t>
            </w:r>
          </w:p>
        </w:tc>
        <w:tc>
          <w:tcPr>
            <w:tcW w:w="4932" w:type="dxa"/>
            <w:tcBorders>
              <w:top w:val="single" w:sz="4" w:space="0" w:color="auto"/>
              <w:left w:val="single" w:sz="4" w:space="0" w:color="auto"/>
              <w:bottom w:val="single" w:sz="4" w:space="0" w:color="auto"/>
              <w:right w:val="single" w:sz="4" w:space="0" w:color="auto"/>
            </w:tcBorders>
            <w:hideMark/>
          </w:tcPr>
          <w:p w:rsidR="005801A4" w:rsidRPr="001035D9" w:rsidRDefault="005801A4" w:rsidP="00D5451B">
            <w:pPr>
              <w:pStyle w:val="Subtitle2"/>
              <w:spacing w:before="0"/>
              <w:rPr>
                <w:rFonts w:ascii="Times New Roman" w:hAnsi="Times New Roman"/>
                <w:b w:val="0"/>
                <w:sz w:val="20"/>
                <w:u w:val="none"/>
              </w:rPr>
            </w:pPr>
            <w:r>
              <w:rPr>
                <w:rFonts w:ascii="Times New Roman" w:hAnsi="Times New Roman"/>
                <w:b w:val="0"/>
                <w:sz w:val="20"/>
                <w:u w:val="none"/>
              </w:rPr>
              <w:t xml:space="preserve">Principle Investigator:  Joyce </w:t>
            </w:r>
            <w:proofErr w:type="spellStart"/>
            <w:r>
              <w:rPr>
                <w:rFonts w:ascii="Times New Roman" w:hAnsi="Times New Roman"/>
                <w:b w:val="0"/>
                <w:sz w:val="20"/>
                <w:u w:val="none"/>
              </w:rPr>
              <w:t>Teng</w:t>
            </w:r>
            <w:proofErr w:type="spellEnd"/>
            <w:r>
              <w:rPr>
                <w:rFonts w:ascii="Times New Roman" w:hAnsi="Times New Roman"/>
                <w:b w:val="0"/>
                <w:sz w:val="20"/>
                <w:u w:val="none"/>
              </w:rPr>
              <w:t xml:space="preserve"> </w:t>
            </w:r>
          </w:p>
        </w:tc>
      </w:tr>
      <w:tr w:rsidR="005801A4" w:rsidRPr="001035D9" w:rsidTr="00D5451B">
        <w:tc>
          <w:tcPr>
            <w:tcW w:w="9720" w:type="dxa"/>
            <w:gridSpan w:val="2"/>
            <w:tcBorders>
              <w:top w:val="single" w:sz="4" w:space="0" w:color="auto"/>
              <w:left w:val="single" w:sz="4" w:space="0" w:color="auto"/>
              <w:bottom w:val="single" w:sz="4" w:space="0" w:color="auto"/>
              <w:right w:val="single" w:sz="4" w:space="0" w:color="auto"/>
            </w:tcBorders>
            <w:hideMark/>
          </w:tcPr>
          <w:p w:rsidR="005801A4" w:rsidRPr="001035D9" w:rsidRDefault="005801A4" w:rsidP="005801A4">
            <w:pPr>
              <w:pStyle w:val="ListParagraph"/>
              <w:tabs>
                <w:tab w:val="left" w:pos="0"/>
              </w:tabs>
              <w:ind w:left="0"/>
              <w:rPr>
                <w:sz w:val="20"/>
                <w:szCs w:val="20"/>
              </w:rPr>
            </w:pPr>
            <w:r>
              <w:rPr>
                <w:sz w:val="20"/>
                <w:szCs w:val="20"/>
              </w:rPr>
              <w:t>Title:</w:t>
            </w:r>
            <w:r>
              <w:rPr>
                <w:b/>
                <w:sz w:val="20"/>
                <w:szCs w:val="20"/>
              </w:rPr>
              <w:t xml:space="preserve">  “</w:t>
            </w:r>
            <w:r>
              <w:rPr>
                <w:sz w:val="20"/>
                <w:szCs w:val="20"/>
              </w:rPr>
              <w:t xml:space="preserve">Side-by-Side Comparison of Botulinum Toxin Treatment for Palmar Hyperhidrosis via iontophoresis versus intradermal injection.”  The goal of this study is to compare the efficacy, duration of response and side effect profile to intradermal injection.     </w:t>
            </w:r>
          </w:p>
        </w:tc>
      </w:tr>
    </w:tbl>
    <w:p w:rsidR="005801A4" w:rsidRPr="001035D9" w:rsidRDefault="005801A4" w:rsidP="00CB09B0">
      <w:pPr>
        <w:tabs>
          <w:tab w:val="left" w:pos="0"/>
        </w:tabs>
        <w:rPr>
          <w:b/>
          <w:sz w:val="20"/>
          <w:szCs w:val="20"/>
        </w:rPr>
      </w:pPr>
    </w:p>
    <w:sectPr w:rsidR="005801A4" w:rsidRPr="001035D9" w:rsidSect="00261CFF">
      <w:headerReference w:type="default" r:id="rId15"/>
      <w:footerReference w:type="even" r:id="rId16"/>
      <w:footerReference w:type="default" r:id="rId17"/>
      <w:pgSz w:w="12240" w:h="15840"/>
      <w:pgMar w:top="1440" w:right="1296" w:bottom="1296" w:left="1440" w:header="720" w:footer="720"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3DF5" w:rsidRDefault="00D23DF5">
      <w:r>
        <w:separator/>
      </w:r>
    </w:p>
  </w:endnote>
  <w:endnote w:type="continuationSeparator" w:id="0">
    <w:p w:rsidR="00D23DF5" w:rsidRDefault="00D23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imes">
    <w:altName w:val="Times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49E" w:rsidRDefault="001C749E" w:rsidP="001D08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C749E" w:rsidRDefault="001C74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49E" w:rsidRDefault="001C749E" w:rsidP="001D08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16D09">
      <w:rPr>
        <w:rStyle w:val="PageNumber"/>
        <w:noProof/>
      </w:rPr>
      <w:t>2</w:t>
    </w:r>
    <w:r>
      <w:rPr>
        <w:rStyle w:val="PageNumber"/>
      </w:rPr>
      <w:fldChar w:fldCharType="end"/>
    </w:r>
  </w:p>
  <w:p w:rsidR="001C749E" w:rsidRDefault="001C74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3DF5" w:rsidRDefault="00D23DF5">
      <w:r>
        <w:separator/>
      </w:r>
    </w:p>
  </w:footnote>
  <w:footnote w:type="continuationSeparator" w:id="0">
    <w:p w:rsidR="00D23DF5" w:rsidRDefault="00D23D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49E" w:rsidRPr="003645C2" w:rsidRDefault="001C749E" w:rsidP="006B5BA6">
    <w:pPr>
      <w:pStyle w:val="Header"/>
      <w:jc w:val="right"/>
      <w:rPr>
        <w:rFonts w:asciiTheme="majorHAnsi" w:hAnsiTheme="majorHAnsi"/>
      </w:rPr>
    </w:pPr>
    <w:r>
      <w:tab/>
    </w:r>
    <w:r>
      <w:tab/>
    </w:r>
    <w:r w:rsidRPr="003645C2">
      <w:rPr>
        <w:rFonts w:asciiTheme="majorHAnsi" w:hAnsiTheme="majorHAnsi"/>
      </w:rPr>
      <w:t xml:space="preserve">Joyce </w:t>
    </w:r>
    <w:proofErr w:type="spellStart"/>
    <w:r w:rsidRPr="003645C2">
      <w:rPr>
        <w:rFonts w:asciiTheme="majorHAnsi" w:hAnsiTheme="majorHAnsi"/>
      </w:rPr>
      <w:t>Teng</w:t>
    </w:r>
    <w:proofErr w:type="spellEnd"/>
    <w:r w:rsidRPr="003645C2">
      <w:rPr>
        <w:rFonts w:asciiTheme="majorHAnsi" w:hAnsiTheme="majorHAnsi"/>
      </w:rPr>
      <w:t xml:space="preserve"> MD PhD</w:t>
    </w:r>
  </w:p>
  <w:p w:rsidR="001C749E" w:rsidRDefault="00616D09" w:rsidP="006B5BA6">
    <w:pPr>
      <w:pStyle w:val="Header"/>
      <w:jc w:val="right"/>
      <w:rPr>
        <w:rFonts w:asciiTheme="majorHAnsi" w:hAnsiTheme="majorHAnsi"/>
      </w:rPr>
    </w:pPr>
    <w:r>
      <w:rPr>
        <w:rFonts w:asciiTheme="majorHAnsi" w:hAnsiTheme="majorHAnsi"/>
      </w:rPr>
      <w:tab/>
    </w:r>
    <w:r>
      <w:rPr>
        <w:rFonts w:asciiTheme="majorHAnsi" w:hAnsiTheme="majorHAnsi"/>
      </w:rPr>
      <w:tab/>
      <w:t>Last Updated 1/17</w:t>
    </w:r>
    <w:r w:rsidR="001C749E">
      <w:rPr>
        <w:rFonts w:asciiTheme="majorHAnsi" w:hAnsiTheme="majorHAnsi"/>
      </w:rPr>
      <w:t>/20</w:t>
    </w:r>
    <w:r w:rsidR="001C749E" w:rsidRPr="003645C2">
      <w:rPr>
        <w:rFonts w:asciiTheme="majorHAnsi" w:hAnsiTheme="majorHAnsi"/>
      </w:rPr>
      <w:t>1</w:t>
    </w:r>
    <w:r w:rsidR="001C749E">
      <w:rPr>
        <w:rFonts w:asciiTheme="majorHAnsi" w:hAnsiTheme="majorHAnsi"/>
      </w:rPr>
      <w:t>9</w:t>
    </w:r>
  </w:p>
  <w:p w:rsidR="001C749E" w:rsidRPr="003A0A8F" w:rsidRDefault="001C749E" w:rsidP="003A0A8F">
    <w:pPr>
      <w:pStyle w:val="Header"/>
      <w:jc w:val="right"/>
      <w:rPr>
        <w:rFonts w:asciiTheme="majorHAnsi" w:hAnsiTheme="majorHAns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37D1C"/>
    <w:multiLevelType w:val="hybridMultilevel"/>
    <w:tmpl w:val="F678DD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82162"/>
    <w:multiLevelType w:val="hybridMultilevel"/>
    <w:tmpl w:val="89B2F5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C96957"/>
    <w:multiLevelType w:val="hybridMultilevel"/>
    <w:tmpl w:val="F3801C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71673"/>
    <w:multiLevelType w:val="hybridMultilevel"/>
    <w:tmpl w:val="0296B102"/>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0BB41DBE"/>
    <w:multiLevelType w:val="hybridMultilevel"/>
    <w:tmpl w:val="20F238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0096C26"/>
    <w:multiLevelType w:val="hybridMultilevel"/>
    <w:tmpl w:val="2474C3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1F1FE9"/>
    <w:multiLevelType w:val="hybridMultilevel"/>
    <w:tmpl w:val="EDF09D1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44A7E43"/>
    <w:multiLevelType w:val="multilevel"/>
    <w:tmpl w:val="F6D6059A"/>
    <w:lvl w:ilvl="0">
      <w:start w:val="1"/>
      <w:numFmt w:val="none"/>
      <w:lvlText w:val="VI."/>
      <w:lvlJc w:val="right"/>
      <w:pPr>
        <w:ind w:left="360" w:hanging="360"/>
      </w:pPr>
      <w:rPr>
        <w:rFonts w:hint="default"/>
        <w:sz w:val="24"/>
        <w:szCs w:val="24"/>
      </w:rPr>
    </w:lvl>
    <w:lvl w:ilvl="1">
      <w:start w:val="1"/>
      <w:numFmt w:val="upperLetter"/>
      <w:pStyle w:val="Heading2"/>
      <w:lvlText w:val="%2."/>
      <w:lvlJc w:val="left"/>
      <w:pPr>
        <w:ind w:left="720" w:firstLine="0"/>
      </w:pPr>
      <w:rPr>
        <w:rFonts w:hint="default"/>
      </w:rPr>
    </w:lvl>
    <w:lvl w:ilvl="2">
      <w:start w:val="1"/>
      <w:numFmt w:val="decimal"/>
      <w:pStyle w:val="Heading3"/>
      <w:lvlText w:val="%3."/>
      <w:lvlJc w:val="left"/>
      <w:pPr>
        <w:ind w:left="1440" w:firstLine="0"/>
      </w:pPr>
      <w:rPr>
        <w:rFonts w:hint="default"/>
      </w:rPr>
    </w:lvl>
    <w:lvl w:ilvl="3">
      <w:start w:val="1"/>
      <w:numFmt w:val="lowerLetter"/>
      <w:pStyle w:val="Heading4"/>
      <w:lvlText w:val="%4)"/>
      <w:lvlJc w:val="left"/>
      <w:pPr>
        <w:ind w:left="2160" w:firstLine="0"/>
      </w:pPr>
      <w:rPr>
        <w:rFonts w:hint="default"/>
      </w:rPr>
    </w:lvl>
    <w:lvl w:ilvl="4">
      <w:start w:val="1"/>
      <w:numFmt w:val="decimal"/>
      <w:pStyle w:val="Heading5"/>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8" w15:restartNumberingAfterBreak="0">
    <w:nsid w:val="18D12F63"/>
    <w:multiLevelType w:val="hybridMultilevel"/>
    <w:tmpl w:val="4A7E3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2921A7"/>
    <w:multiLevelType w:val="multilevel"/>
    <w:tmpl w:val="CFEE96A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1E7646C1"/>
    <w:multiLevelType w:val="hybridMultilevel"/>
    <w:tmpl w:val="248EC25A"/>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0B755BF"/>
    <w:multiLevelType w:val="hybridMultilevel"/>
    <w:tmpl w:val="9718FC1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AA6EEB"/>
    <w:multiLevelType w:val="hybridMultilevel"/>
    <w:tmpl w:val="D7CAF11C"/>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13" w15:restartNumberingAfterBreak="0">
    <w:nsid w:val="2E5A7F68"/>
    <w:multiLevelType w:val="hybridMultilevel"/>
    <w:tmpl w:val="62862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8F6F6C"/>
    <w:multiLevelType w:val="hybridMultilevel"/>
    <w:tmpl w:val="C7B4E64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FF05784"/>
    <w:multiLevelType w:val="hybridMultilevel"/>
    <w:tmpl w:val="DA4ACF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BB35D9"/>
    <w:multiLevelType w:val="hybridMultilevel"/>
    <w:tmpl w:val="C69C06CE"/>
    <w:lvl w:ilvl="0" w:tplc="0409000F">
      <w:start w:val="1"/>
      <w:numFmt w:val="decimal"/>
      <w:lvlText w:val="%1."/>
      <w:lvlJc w:val="left"/>
      <w:pPr>
        <w:ind w:left="270" w:hanging="360"/>
      </w:pPr>
      <w:rPr>
        <w:rFonts w:hint="default"/>
      </w:rPr>
    </w:lvl>
    <w:lvl w:ilvl="1" w:tplc="04090003" w:tentative="1">
      <w:start w:val="1"/>
      <w:numFmt w:val="bullet"/>
      <w:lvlText w:val="o"/>
      <w:lvlJc w:val="left"/>
      <w:pPr>
        <w:ind w:left="990" w:hanging="360"/>
      </w:pPr>
      <w:rPr>
        <w:rFonts w:ascii="Courier New" w:hAnsi="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17" w15:restartNumberingAfterBreak="0">
    <w:nsid w:val="31345DF6"/>
    <w:multiLevelType w:val="hybridMultilevel"/>
    <w:tmpl w:val="FF6A4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7D5461"/>
    <w:multiLevelType w:val="hybridMultilevel"/>
    <w:tmpl w:val="FECEAD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7A3FD9"/>
    <w:multiLevelType w:val="hybridMultilevel"/>
    <w:tmpl w:val="EFE27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3F1CDE"/>
    <w:multiLevelType w:val="hybridMultilevel"/>
    <w:tmpl w:val="392EFC4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4B82C81"/>
    <w:multiLevelType w:val="multilevel"/>
    <w:tmpl w:val="3FB0A6F2"/>
    <w:lvl w:ilvl="0">
      <w:start w:val="1"/>
      <w:numFmt w:val="none"/>
      <w:lvlText w:val="V."/>
      <w:lvlJc w:val="left"/>
      <w:pPr>
        <w:ind w:left="360" w:hanging="360"/>
      </w:pPr>
      <w:rPr>
        <w:rFonts w:hint="default"/>
      </w:rPr>
    </w:lvl>
    <w:lvl w:ilvl="1">
      <w:start w:val="1"/>
      <w:numFmt w:val="none"/>
      <w:lvlText w:val="V."/>
      <w:lvlJc w:val="left"/>
      <w:pPr>
        <w:ind w:left="720" w:hanging="360"/>
      </w:pPr>
      <w:rPr>
        <w:rFonts w:hint="default"/>
      </w:rPr>
    </w:lvl>
    <w:lvl w:ilvl="2">
      <w:start w:val="4"/>
      <w:numFmt w:val="upp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1510E9F"/>
    <w:multiLevelType w:val="hybridMultilevel"/>
    <w:tmpl w:val="12D6F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0D5686"/>
    <w:multiLevelType w:val="hybridMultilevel"/>
    <w:tmpl w:val="4086D5B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4" w15:restartNumberingAfterBreak="0">
    <w:nsid w:val="44727A2E"/>
    <w:multiLevelType w:val="hybridMultilevel"/>
    <w:tmpl w:val="EED8562C"/>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5" w15:restartNumberingAfterBreak="0">
    <w:nsid w:val="482E4BCB"/>
    <w:multiLevelType w:val="hybridMultilevel"/>
    <w:tmpl w:val="025268C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C371182"/>
    <w:multiLevelType w:val="hybridMultilevel"/>
    <w:tmpl w:val="951CDC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6438B4"/>
    <w:multiLevelType w:val="hybridMultilevel"/>
    <w:tmpl w:val="41720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C209C8"/>
    <w:multiLevelType w:val="hybridMultilevel"/>
    <w:tmpl w:val="CAA239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BC35C8"/>
    <w:multiLevelType w:val="hybridMultilevel"/>
    <w:tmpl w:val="F7AE5BB2"/>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0" w15:restartNumberingAfterBreak="0">
    <w:nsid w:val="5E8E27CE"/>
    <w:multiLevelType w:val="hybridMultilevel"/>
    <w:tmpl w:val="ABB2462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0F2718C"/>
    <w:multiLevelType w:val="multilevel"/>
    <w:tmpl w:val="B832CF6C"/>
    <w:lvl w:ilvl="0">
      <w:start w:val="1"/>
      <w:numFmt w:val="none"/>
      <w:lvlText w:val="VI."/>
      <w:lvlJc w:val="righ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2" w15:restartNumberingAfterBreak="0">
    <w:nsid w:val="61D7506B"/>
    <w:multiLevelType w:val="hybridMultilevel"/>
    <w:tmpl w:val="0ACEC1F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46A7E6E"/>
    <w:multiLevelType w:val="multilevel"/>
    <w:tmpl w:val="15247520"/>
    <w:lvl w:ilvl="0">
      <w:start w:val="1"/>
      <w:numFmt w:val="decimal"/>
      <w:lvlText w:val="%1)"/>
      <w:lvlJc w:val="left"/>
      <w:pPr>
        <w:ind w:left="360" w:hanging="360"/>
      </w:pPr>
      <w:rPr>
        <w:rFonts w:hint="default"/>
      </w:rPr>
    </w:lvl>
    <w:lvl w:ilvl="1">
      <w:start w:val="1"/>
      <w:numFmt w:val="none"/>
      <w:lvlText w:val="IV."/>
      <w:lvlJc w:val="left"/>
      <w:pPr>
        <w:ind w:left="900" w:hanging="360"/>
      </w:pPr>
      <w:rPr>
        <w:rFonts w:hint="default"/>
      </w:rPr>
    </w:lvl>
    <w:lvl w:ilvl="2">
      <w:start w:val="4"/>
      <w:numFmt w:val="upp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64F736C0"/>
    <w:multiLevelType w:val="hybridMultilevel"/>
    <w:tmpl w:val="87F66A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7E50D9F"/>
    <w:multiLevelType w:val="hybridMultilevel"/>
    <w:tmpl w:val="117AF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CC01D2"/>
    <w:multiLevelType w:val="hybridMultilevel"/>
    <w:tmpl w:val="FA0427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EB08C0"/>
    <w:multiLevelType w:val="hybridMultilevel"/>
    <w:tmpl w:val="FDA09D3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8" w15:restartNumberingAfterBreak="0">
    <w:nsid w:val="6CD74151"/>
    <w:multiLevelType w:val="hybridMultilevel"/>
    <w:tmpl w:val="032E6CAA"/>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DE776AF"/>
    <w:multiLevelType w:val="hybridMultilevel"/>
    <w:tmpl w:val="CFEE96A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731583E"/>
    <w:multiLevelType w:val="hybridMultilevel"/>
    <w:tmpl w:val="32BE0CA6"/>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41" w15:restartNumberingAfterBreak="0">
    <w:nsid w:val="7988204E"/>
    <w:multiLevelType w:val="hybridMultilevel"/>
    <w:tmpl w:val="B0368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FBF1791"/>
    <w:multiLevelType w:val="multilevel"/>
    <w:tmpl w:val="61E4CE4E"/>
    <w:lvl w:ilvl="0">
      <w:start w:val="1"/>
      <w:numFmt w:val="none"/>
      <w:lvlText w:val="VII."/>
      <w:lvlJc w:val="righ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4"/>
  </w:num>
  <w:num w:numId="2">
    <w:abstractNumId w:val="32"/>
  </w:num>
  <w:num w:numId="3">
    <w:abstractNumId w:val="7"/>
  </w:num>
  <w:num w:numId="4">
    <w:abstractNumId w:val="38"/>
  </w:num>
  <w:num w:numId="5">
    <w:abstractNumId w:val="1"/>
  </w:num>
  <w:num w:numId="6">
    <w:abstractNumId w:val="4"/>
  </w:num>
  <w:num w:numId="7">
    <w:abstractNumId w:val="20"/>
  </w:num>
  <w:num w:numId="8">
    <w:abstractNumId w:val="33"/>
  </w:num>
  <w:num w:numId="9">
    <w:abstractNumId w:val="21"/>
  </w:num>
  <w:num w:numId="10">
    <w:abstractNumId w:val="25"/>
  </w:num>
  <w:num w:numId="11">
    <w:abstractNumId w:val="6"/>
  </w:num>
  <w:num w:numId="12">
    <w:abstractNumId w:val="42"/>
  </w:num>
  <w:num w:numId="13">
    <w:abstractNumId w:val="31"/>
  </w:num>
  <w:num w:numId="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7"/>
  </w:num>
  <w:num w:numId="17">
    <w:abstractNumId w:val="5"/>
  </w:num>
  <w:num w:numId="18">
    <w:abstractNumId w:val="12"/>
  </w:num>
  <w:num w:numId="19">
    <w:abstractNumId w:val="24"/>
  </w:num>
  <w:num w:numId="20">
    <w:abstractNumId w:val="30"/>
  </w:num>
  <w:num w:numId="21">
    <w:abstractNumId w:val="16"/>
  </w:num>
  <w:num w:numId="22">
    <w:abstractNumId w:val="40"/>
  </w:num>
  <w:num w:numId="23">
    <w:abstractNumId w:val="26"/>
  </w:num>
  <w:num w:numId="24">
    <w:abstractNumId w:val="35"/>
  </w:num>
  <w:num w:numId="25">
    <w:abstractNumId w:val="3"/>
  </w:num>
  <w:num w:numId="26">
    <w:abstractNumId w:val="18"/>
  </w:num>
  <w:num w:numId="27">
    <w:abstractNumId w:val="15"/>
  </w:num>
  <w:num w:numId="28">
    <w:abstractNumId w:val="36"/>
  </w:num>
  <w:num w:numId="29">
    <w:abstractNumId w:val="10"/>
  </w:num>
  <w:num w:numId="30">
    <w:abstractNumId w:val="2"/>
  </w:num>
  <w:num w:numId="31">
    <w:abstractNumId w:val="28"/>
  </w:num>
  <w:num w:numId="32">
    <w:abstractNumId w:val="39"/>
  </w:num>
  <w:num w:numId="33">
    <w:abstractNumId w:val="9"/>
  </w:num>
  <w:num w:numId="34">
    <w:abstractNumId w:val="29"/>
  </w:num>
  <w:num w:numId="35">
    <w:abstractNumId w:val="23"/>
  </w:num>
  <w:num w:numId="36">
    <w:abstractNumId w:val="0"/>
  </w:num>
  <w:num w:numId="37">
    <w:abstractNumId w:val="11"/>
  </w:num>
  <w:num w:numId="38">
    <w:abstractNumId w:val="8"/>
  </w:num>
  <w:num w:numId="39">
    <w:abstractNumId w:val="19"/>
  </w:num>
  <w:num w:numId="40">
    <w:abstractNumId w:val="13"/>
  </w:num>
  <w:num w:numId="41">
    <w:abstractNumId w:val="41"/>
  </w:num>
  <w:num w:numId="42">
    <w:abstractNumId w:val="17"/>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294"/>
    <w:rsid w:val="00000886"/>
    <w:rsid w:val="00001A03"/>
    <w:rsid w:val="00001B4B"/>
    <w:rsid w:val="00002DD0"/>
    <w:rsid w:val="00004ACE"/>
    <w:rsid w:val="00004EF7"/>
    <w:rsid w:val="0000554A"/>
    <w:rsid w:val="00007C99"/>
    <w:rsid w:val="00007CA6"/>
    <w:rsid w:val="00010F32"/>
    <w:rsid w:val="000143F0"/>
    <w:rsid w:val="00014D12"/>
    <w:rsid w:val="00015C85"/>
    <w:rsid w:val="0002065F"/>
    <w:rsid w:val="000251FF"/>
    <w:rsid w:val="00026C76"/>
    <w:rsid w:val="0003033D"/>
    <w:rsid w:val="0003272D"/>
    <w:rsid w:val="000408BB"/>
    <w:rsid w:val="00042C39"/>
    <w:rsid w:val="00044105"/>
    <w:rsid w:val="00057F01"/>
    <w:rsid w:val="00063C3C"/>
    <w:rsid w:val="000675FF"/>
    <w:rsid w:val="0007051F"/>
    <w:rsid w:val="00071E34"/>
    <w:rsid w:val="0007213E"/>
    <w:rsid w:val="00074917"/>
    <w:rsid w:val="00075B36"/>
    <w:rsid w:val="00077088"/>
    <w:rsid w:val="00077711"/>
    <w:rsid w:val="00077812"/>
    <w:rsid w:val="00080FD3"/>
    <w:rsid w:val="00082E45"/>
    <w:rsid w:val="00084F6D"/>
    <w:rsid w:val="00090239"/>
    <w:rsid w:val="0009118C"/>
    <w:rsid w:val="000A1380"/>
    <w:rsid w:val="000A39F1"/>
    <w:rsid w:val="000A7565"/>
    <w:rsid w:val="000B0B78"/>
    <w:rsid w:val="000B4119"/>
    <w:rsid w:val="000B4A70"/>
    <w:rsid w:val="000B542E"/>
    <w:rsid w:val="000C3975"/>
    <w:rsid w:val="000C48C0"/>
    <w:rsid w:val="000C585A"/>
    <w:rsid w:val="000D155F"/>
    <w:rsid w:val="000D2AB0"/>
    <w:rsid w:val="000D4463"/>
    <w:rsid w:val="000D5C23"/>
    <w:rsid w:val="000D6AD1"/>
    <w:rsid w:val="000D6F2A"/>
    <w:rsid w:val="000E0212"/>
    <w:rsid w:val="000E0835"/>
    <w:rsid w:val="000E7A13"/>
    <w:rsid w:val="000F1BE5"/>
    <w:rsid w:val="0010287E"/>
    <w:rsid w:val="001035D9"/>
    <w:rsid w:val="00104A4E"/>
    <w:rsid w:val="00110A85"/>
    <w:rsid w:val="001110FD"/>
    <w:rsid w:val="00115477"/>
    <w:rsid w:val="00115A35"/>
    <w:rsid w:val="00123558"/>
    <w:rsid w:val="001239F7"/>
    <w:rsid w:val="001262CA"/>
    <w:rsid w:val="001272E6"/>
    <w:rsid w:val="001340E9"/>
    <w:rsid w:val="00134889"/>
    <w:rsid w:val="00142054"/>
    <w:rsid w:val="001421A3"/>
    <w:rsid w:val="00146122"/>
    <w:rsid w:val="001529F5"/>
    <w:rsid w:val="00152CD8"/>
    <w:rsid w:val="00153BCA"/>
    <w:rsid w:val="00154BBD"/>
    <w:rsid w:val="0015532E"/>
    <w:rsid w:val="00156B57"/>
    <w:rsid w:val="001608FC"/>
    <w:rsid w:val="00161555"/>
    <w:rsid w:val="00165092"/>
    <w:rsid w:val="00166292"/>
    <w:rsid w:val="00166C01"/>
    <w:rsid w:val="00166D7D"/>
    <w:rsid w:val="001700FE"/>
    <w:rsid w:val="00171537"/>
    <w:rsid w:val="0017286F"/>
    <w:rsid w:val="00175F9F"/>
    <w:rsid w:val="00177C4A"/>
    <w:rsid w:val="00182709"/>
    <w:rsid w:val="00183737"/>
    <w:rsid w:val="00184D40"/>
    <w:rsid w:val="0019008F"/>
    <w:rsid w:val="0019190F"/>
    <w:rsid w:val="001954DE"/>
    <w:rsid w:val="0019689E"/>
    <w:rsid w:val="001973B9"/>
    <w:rsid w:val="001A0D07"/>
    <w:rsid w:val="001A437C"/>
    <w:rsid w:val="001A7DF5"/>
    <w:rsid w:val="001B4C94"/>
    <w:rsid w:val="001B69C7"/>
    <w:rsid w:val="001C03D1"/>
    <w:rsid w:val="001C05CB"/>
    <w:rsid w:val="001C3872"/>
    <w:rsid w:val="001C3A2D"/>
    <w:rsid w:val="001C749E"/>
    <w:rsid w:val="001D083E"/>
    <w:rsid w:val="001D2FF3"/>
    <w:rsid w:val="001D49DC"/>
    <w:rsid w:val="001D4A08"/>
    <w:rsid w:val="001D5D25"/>
    <w:rsid w:val="001D64B6"/>
    <w:rsid w:val="001D6C7A"/>
    <w:rsid w:val="001D765A"/>
    <w:rsid w:val="001E0566"/>
    <w:rsid w:val="001E1529"/>
    <w:rsid w:val="001E3159"/>
    <w:rsid w:val="001F0FBA"/>
    <w:rsid w:val="001F1299"/>
    <w:rsid w:val="0020307C"/>
    <w:rsid w:val="00204B53"/>
    <w:rsid w:val="0020732B"/>
    <w:rsid w:val="002126A0"/>
    <w:rsid w:val="00217CCB"/>
    <w:rsid w:val="00217FC6"/>
    <w:rsid w:val="00222150"/>
    <w:rsid w:val="0022536F"/>
    <w:rsid w:val="00226FF2"/>
    <w:rsid w:val="00227A52"/>
    <w:rsid w:val="0023034E"/>
    <w:rsid w:val="00235D3C"/>
    <w:rsid w:val="00237454"/>
    <w:rsid w:val="00240564"/>
    <w:rsid w:val="00242FBB"/>
    <w:rsid w:val="00242FF8"/>
    <w:rsid w:val="00246767"/>
    <w:rsid w:val="00250347"/>
    <w:rsid w:val="00253361"/>
    <w:rsid w:val="00254A47"/>
    <w:rsid w:val="00255269"/>
    <w:rsid w:val="002556C0"/>
    <w:rsid w:val="0025703F"/>
    <w:rsid w:val="00257449"/>
    <w:rsid w:val="00257E27"/>
    <w:rsid w:val="0026043D"/>
    <w:rsid w:val="002615A5"/>
    <w:rsid w:val="0026169D"/>
    <w:rsid w:val="00261CFF"/>
    <w:rsid w:val="0026284E"/>
    <w:rsid w:val="00274540"/>
    <w:rsid w:val="00277313"/>
    <w:rsid w:val="00277CB9"/>
    <w:rsid w:val="00277CC6"/>
    <w:rsid w:val="00280C90"/>
    <w:rsid w:val="00281C8A"/>
    <w:rsid w:val="002825C4"/>
    <w:rsid w:val="00282DD8"/>
    <w:rsid w:val="00283748"/>
    <w:rsid w:val="002840EE"/>
    <w:rsid w:val="00285EB7"/>
    <w:rsid w:val="00287EAD"/>
    <w:rsid w:val="002910BD"/>
    <w:rsid w:val="002929FE"/>
    <w:rsid w:val="00293995"/>
    <w:rsid w:val="00293AF4"/>
    <w:rsid w:val="00294A12"/>
    <w:rsid w:val="002A6267"/>
    <w:rsid w:val="002A6BAF"/>
    <w:rsid w:val="002B20E9"/>
    <w:rsid w:val="002B3211"/>
    <w:rsid w:val="002B3801"/>
    <w:rsid w:val="002B3E2E"/>
    <w:rsid w:val="002B6D0C"/>
    <w:rsid w:val="002C15E0"/>
    <w:rsid w:val="002C3749"/>
    <w:rsid w:val="002C5792"/>
    <w:rsid w:val="002C6D42"/>
    <w:rsid w:val="002C6F14"/>
    <w:rsid w:val="002C7F55"/>
    <w:rsid w:val="002D3CC9"/>
    <w:rsid w:val="002D680D"/>
    <w:rsid w:val="002D7322"/>
    <w:rsid w:val="002D7ACE"/>
    <w:rsid w:val="002D7CCD"/>
    <w:rsid w:val="002E2BF5"/>
    <w:rsid w:val="002E336E"/>
    <w:rsid w:val="002E3D7D"/>
    <w:rsid w:val="002E4523"/>
    <w:rsid w:val="002E5AE5"/>
    <w:rsid w:val="002E65C7"/>
    <w:rsid w:val="002E7A95"/>
    <w:rsid w:val="002F1362"/>
    <w:rsid w:val="002F2E19"/>
    <w:rsid w:val="002F66CF"/>
    <w:rsid w:val="00300B7F"/>
    <w:rsid w:val="00306714"/>
    <w:rsid w:val="00307170"/>
    <w:rsid w:val="00312DB6"/>
    <w:rsid w:val="00313EC6"/>
    <w:rsid w:val="003140ED"/>
    <w:rsid w:val="003148E0"/>
    <w:rsid w:val="00322871"/>
    <w:rsid w:val="00325E6E"/>
    <w:rsid w:val="00327F62"/>
    <w:rsid w:val="00332281"/>
    <w:rsid w:val="00333E87"/>
    <w:rsid w:val="00343B81"/>
    <w:rsid w:val="00345ABB"/>
    <w:rsid w:val="00345E13"/>
    <w:rsid w:val="0035406B"/>
    <w:rsid w:val="0035459F"/>
    <w:rsid w:val="00360A9F"/>
    <w:rsid w:val="00363BE9"/>
    <w:rsid w:val="003645C2"/>
    <w:rsid w:val="00366D50"/>
    <w:rsid w:val="00373942"/>
    <w:rsid w:val="00373E2A"/>
    <w:rsid w:val="00374685"/>
    <w:rsid w:val="00375EE9"/>
    <w:rsid w:val="003762BB"/>
    <w:rsid w:val="0037786D"/>
    <w:rsid w:val="0038160E"/>
    <w:rsid w:val="00382824"/>
    <w:rsid w:val="00382DFA"/>
    <w:rsid w:val="00383AD0"/>
    <w:rsid w:val="00384C43"/>
    <w:rsid w:val="00386B29"/>
    <w:rsid w:val="00386C7E"/>
    <w:rsid w:val="00387F0E"/>
    <w:rsid w:val="00393FD0"/>
    <w:rsid w:val="003968D5"/>
    <w:rsid w:val="00397AA3"/>
    <w:rsid w:val="003A0A8F"/>
    <w:rsid w:val="003A397D"/>
    <w:rsid w:val="003A779F"/>
    <w:rsid w:val="003B0E83"/>
    <w:rsid w:val="003B2343"/>
    <w:rsid w:val="003B3E0C"/>
    <w:rsid w:val="003B3F0A"/>
    <w:rsid w:val="003B3FE0"/>
    <w:rsid w:val="003B4A8B"/>
    <w:rsid w:val="003C0C97"/>
    <w:rsid w:val="003C1EF1"/>
    <w:rsid w:val="003C3074"/>
    <w:rsid w:val="003C7A49"/>
    <w:rsid w:val="003D21C6"/>
    <w:rsid w:val="003D41FE"/>
    <w:rsid w:val="003E00BB"/>
    <w:rsid w:val="003E4BFE"/>
    <w:rsid w:val="003E5959"/>
    <w:rsid w:val="003F24E9"/>
    <w:rsid w:val="003F2A81"/>
    <w:rsid w:val="003F2DCD"/>
    <w:rsid w:val="003F4D65"/>
    <w:rsid w:val="003F5F7E"/>
    <w:rsid w:val="003F5FE9"/>
    <w:rsid w:val="003F6514"/>
    <w:rsid w:val="00400004"/>
    <w:rsid w:val="00401D7C"/>
    <w:rsid w:val="004020AB"/>
    <w:rsid w:val="004025E2"/>
    <w:rsid w:val="004073C8"/>
    <w:rsid w:val="00410BC5"/>
    <w:rsid w:val="00410DAA"/>
    <w:rsid w:val="0041431C"/>
    <w:rsid w:val="004162AF"/>
    <w:rsid w:val="00420056"/>
    <w:rsid w:val="004210F3"/>
    <w:rsid w:val="004220A0"/>
    <w:rsid w:val="00427B23"/>
    <w:rsid w:val="00431126"/>
    <w:rsid w:val="00437B9B"/>
    <w:rsid w:val="00442264"/>
    <w:rsid w:val="00445E08"/>
    <w:rsid w:val="00445E76"/>
    <w:rsid w:val="0044779B"/>
    <w:rsid w:val="00451C54"/>
    <w:rsid w:val="0045353E"/>
    <w:rsid w:val="00453B31"/>
    <w:rsid w:val="00453DB6"/>
    <w:rsid w:val="00455897"/>
    <w:rsid w:val="00463A4A"/>
    <w:rsid w:val="00463DCF"/>
    <w:rsid w:val="00464751"/>
    <w:rsid w:val="00464A24"/>
    <w:rsid w:val="00464B38"/>
    <w:rsid w:val="00466515"/>
    <w:rsid w:val="00467D53"/>
    <w:rsid w:val="0047130B"/>
    <w:rsid w:val="00471A27"/>
    <w:rsid w:val="004725AA"/>
    <w:rsid w:val="0047441E"/>
    <w:rsid w:val="004746FB"/>
    <w:rsid w:val="00476841"/>
    <w:rsid w:val="0048482D"/>
    <w:rsid w:val="00485F38"/>
    <w:rsid w:val="0049025D"/>
    <w:rsid w:val="00491523"/>
    <w:rsid w:val="00491DE1"/>
    <w:rsid w:val="00494FDC"/>
    <w:rsid w:val="00496AD3"/>
    <w:rsid w:val="00497177"/>
    <w:rsid w:val="004973C2"/>
    <w:rsid w:val="004A1C9C"/>
    <w:rsid w:val="004A2F68"/>
    <w:rsid w:val="004B076E"/>
    <w:rsid w:val="004B1F07"/>
    <w:rsid w:val="004B26A2"/>
    <w:rsid w:val="004B33F5"/>
    <w:rsid w:val="004B36A8"/>
    <w:rsid w:val="004B4816"/>
    <w:rsid w:val="004C1DFF"/>
    <w:rsid w:val="004C3554"/>
    <w:rsid w:val="004C39F7"/>
    <w:rsid w:val="004E124A"/>
    <w:rsid w:val="004E18FC"/>
    <w:rsid w:val="004E2323"/>
    <w:rsid w:val="004E45B5"/>
    <w:rsid w:val="004F0299"/>
    <w:rsid w:val="004F2AE8"/>
    <w:rsid w:val="004F5685"/>
    <w:rsid w:val="00502CD1"/>
    <w:rsid w:val="00507CC2"/>
    <w:rsid w:val="00510475"/>
    <w:rsid w:val="00513646"/>
    <w:rsid w:val="00514B01"/>
    <w:rsid w:val="005214E9"/>
    <w:rsid w:val="005216CA"/>
    <w:rsid w:val="00522A5C"/>
    <w:rsid w:val="0053150B"/>
    <w:rsid w:val="0053208E"/>
    <w:rsid w:val="00543758"/>
    <w:rsid w:val="00544AE2"/>
    <w:rsid w:val="00545BC9"/>
    <w:rsid w:val="005507CF"/>
    <w:rsid w:val="00551469"/>
    <w:rsid w:val="00553B8F"/>
    <w:rsid w:val="005550AE"/>
    <w:rsid w:val="00555776"/>
    <w:rsid w:val="0055756A"/>
    <w:rsid w:val="00561637"/>
    <w:rsid w:val="005627E6"/>
    <w:rsid w:val="005633D1"/>
    <w:rsid w:val="00563C4F"/>
    <w:rsid w:val="0056408C"/>
    <w:rsid w:val="00566521"/>
    <w:rsid w:val="00567420"/>
    <w:rsid w:val="00571357"/>
    <w:rsid w:val="00576A6E"/>
    <w:rsid w:val="00577232"/>
    <w:rsid w:val="005801A4"/>
    <w:rsid w:val="00581BDE"/>
    <w:rsid w:val="00581F1C"/>
    <w:rsid w:val="005841C5"/>
    <w:rsid w:val="00585B7C"/>
    <w:rsid w:val="00585F7B"/>
    <w:rsid w:val="0058759D"/>
    <w:rsid w:val="005879BD"/>
    <w:rsid w:val="00592989"/>
    <w:rsid w:val="005943B5"/>
    <w:rsid w:val="005A4258"/>
    <w:rsid w:val="005A77F1"/>
    <w:rsid w:val="005A7978"/>
    <w:rsid w:val="005B2A56"/>
    <w:rsid w:val="005B67ED"/>
    <w:rsid w:val="005B71F4"/>
    <w:rsid w:val="005C1D87"/>
    <w:rsid w:val="005D2742"/>
    <w:rsid w:val="005D30B5"/>
    <w:rsid w:val="005D4DE1"/>
    <w:rsid w:val="005D5F85"/>
    <w:rsid w:val="005D5FA5"/>
    <w:rsid w:val="005D603B"/>
    <w:rsid w:val="005D6477"/>
    <w:rsid w:val="005D6A60"/>
    <w:rsid w:val="005D6ECA"/>
    <w:rsid w:val="005D73EA"/>
    <w:rsid w:val="005E008B"/>
    <w:rsid w:val="005E13E5"/>
    <w:rsid w:val="005E143A"/>
    <w:rsid w:val="005E169B"/>
    <w:rsid w:val="005E2F39"/>
    <w:rsid w:val="005E387B"/>
    <w:rsid w:val="005E4E59"/>
    <w:rsid w:val="005F12BA"/>
    <w:rsid w:val="005F1486"/>
    <w:rsid w:val="005F1918"/>
    <w:rsid w:val="005F1E96"/>
    <w:rsid w:val="005F2FC2"/>
    <w:rsid w:val="005F4DAC"/>
    <w:rsid w:val="0060060E"/>
    <w:rsid w:val="006013E2"/>
    <w:rsid w:val="00601B16"/>
    <w:rsid w:val="00607C33"/>
    <w:rsid w:val="00607D6C"/>
    <w:rsid w:val="00611749"/>
    <w:rsid w:val="00611B05"/>
    <w:rsid w:val="00614D01"/>
    <w:rsid w:val="00616D09"/>
    <w:rsid w:val="00617862"/>
    <w:rsid w:val="00620642"/>
    <w:rsid w:val="00622729"/>
    <w:rsid w:val="0062287F"/>
    <w:rsid w:val="00622C00"/>
    <w:rsid w:val="006234E0"/>
    <w:rsid w:val="006239E2"/>
    <w:rsid w:val="00627367"/>
    <w:rsid w:val="00631C13"/>
    <w:rsid w:val="006328D1"/>
    <w:rsid w:val="006377C6"/>
    <w:rsid w:val="006400F1"/>
    <w:rsid w:val="00643780"/>
    <w:rsid w:val="00645568"/>
    <w:rsid w:val="00647008"/>
    <w:rsid w:val="006502C6"/>
    <w:rsid w:val="00651BC9"/>
    <w:rsid w:val="00651DDB"/>
    <w:rsid w:val="0065381C"/>
    <w:rsid w:val="00654271"/>
    <w:rsid w:val="00654813"/>
    <w:rsid w:val="00656833"/>
    <w:rsid w:val="0065698C"/>
    <w:rsid w:val="00663F19"/>
    <w:rsid w:val="006828D6"/>
    <w:rsid w:val="00684295"/>
    <w:rsid w:val="00685A3F"/>
    <w:rsid w:val="00685FAD"/>
    <w:rsid w:val="00686FCF"/>
    <w:rsid w:val="00687005"/>
    <w:rsid w:val="006907E0"/>
    <w:rsid w:val="00690BF3"/>
    <w:rsid w:val="00693788"/>
    <w:rsid w:val="006A0203"/>
    <w:rsid w:val="006A0822"/>
    <w:rsid w:val="006A30C0"/>
    <w:rsid w:val="006A4E06"/>
    <w:rsid w:val="006A5EC7"/>
    <w:rsid w:val="006A6B18"/>
    <w:rsid w:val="006A798F"/>
    <w:rsid w:val="006B5182"/>
    <w:rsid w:val="006B5BA6"/>
    <w:rsid w:val="006B7429"/>
    <w:rsid w:val="006C12A9"/>
    <w:rsid w:val="006C220F"/>
    <w:rsid w:val="006C24C6"/>
    <w:rsid w:val="006C6B3F"/>
    <w:rsid w:val="006C7050"/>
    <w:rsid w:val="006D0924"/>
    <w:rsid w:val="006D4A6D"/>
    <w:rsid w:val="006D6AFC"/>
    <w:rsid w:val="006D6F18"/>
    <w:rsid w:val="006E1BE5"/>
    <w:rsid w:val="006E1EB9"/>
    <w:rsid w:val="006F094E"/>
    <w:rsid w:val="006F2536"/>
    <w:rsid w:val="006F32E2"/>
    <w:rsid w:val="006F397F"/>
    <w:rsid w:val="006F628E"/>
    <w:rsid w:val="00701D6E"/>
    <w:rsid w:val="00707052"/>
    <w:rsid w:val="00712F23"/>
    <w:rsid w:val="00713E89"/>
    <w:rsid w:val="00722717"/>
    <w:rsid w:val="007254CC"/>
    <w:rsid w:val="00726124"/>
    <w:rsid w:val="0072686E"/>
    <w:rsid w:val="00727B8A"/>
    <w:rsid w:val="00732515"/>
    <w:rsid w:val="00732AC5"/>
    <w:rsid w:val="007355FF"/>
    <w:rsid w:val="00735BCF"/>
    <w:rsid w:val="00737C6F"/>
    <w:rsid w:val="00740C78"/>
    <w:rsid w:val="00740D73"/>
    <w:rsid w:val="00741605"/>
    <w:rsid w:val="007425DE"/>
    <w:rsid w:val="00745165"/>
    <w:rsid w:val="0074659A"/>
    <w:rsid w:val="00746B47"/>
    <w:rsid w:val="007471EF"/>
    <w:rsid w:val="007479EB"/>
    <w:rsid w:val="00747FB6"/>
    <w:rsid w:val="00750052"/>
    <w:rsid w:val="00752D7B"/>
    <w:rsid w:val="0075488F"/>
    <w:rsid w:val="00760066"/>
    <w:rsid w:val="007641A1"/>
    <w:rsid w:val="0077120B"/>
    <w:rsid w:val="00772C73"/>
    <w:rsid w:val="00774159"/>
    <w:rsid w:val="007746D2"/>
    <w:rsid w:val="00783F6E"/>
    <w:rsid w:val="007857D2"/>
    <w:rsid w:val="00787808"/>
    <w:rsid w:val="00790210"/>
    <w:rsid w:val="007902AA"/>
    <w:rsid w:val="007930F6"/>
    <w:rsid w:val="007933C4"/>
    <w:rsid w:val="00794614"/>
    <w:rsid w:val="00796678"/>
    <w:rsid w:val="00796AEB"/>
    <w:rsid w:val="007A105B"/>
    <w:rsid w:val="007A78C3"/>
    <w:rsid w:val="007B2499"/>
    <w:rsid w:val="007B386E"/>
    <w:rsid w:val="007B5041"/>
    <w:rsid w:val="007B5459"/>
    <w:rsid w:val="007B7A94"/>
    <w:rsid w:val="007B7AEA"/>
    <w:rsid w:val="007C0727"/>
    <w:rsid w:val="007C283B"/>
    <w:rsid w:val="007C5449"/>
    <w:rsid w:val="007C6D15"/>
    <w:rsid w:val="007D1DB6"/>
    <w:rsid w:val="007D718A"/>
    <w:rsid w:val="007E28BA"/>
    <w:rsid w:val="007E6497"/>
    <w:rsid w:val="007F1B7E"/>
    <w:rsid w:val="007F495E"/>
    <w:rsid w:val="007F5048"/>
    <w:rsid w:val="007F548E"/>
    <w:rsid w:val="00801725"/>
    <w:rsid w:val="008122FD"/>
    <w:rsid w:val="00817F4C"/>
    <w:rsid w:val="008249BA"/>
    <w:rsid w:val="008271C0"/>
    <w:rsid w:val="0083111C"/>
    <w:rsid w:val="00835F80"/>
    <w:rsid w:val="00837D3C"/>
    <w:rsid w:val="00841777"/>
    <w:rsid w:val="008472AB"/>
    <w:rsid w:val="0085201B"/>
    <w:rsid w:val="008529E3"/>
    <w:rsid w:val="00856162"/>
    <w:rsid w:val="0085641D"/>
    <w:rsid w:val="0085710C"/>
    <w:rsid w:val="0085766C"/>
    <w:rsid w:val="0086226B"/>
    <w:rsid w:val="00862538"/>
    <w:rsid w:val="00863402"/>
    <w:rsid w:val="00867E66"/>
    <w:rsid w:val="00873B33"/>
    <w:rsid w:val="0087431C"/>
    <w:rsid w:val="0087493C"/>
    <w:rsid w:val="00880BA7"/>
    <w:rsid w:val="008827FA"/>
    <w:rsid w:val="00885B88"/>
    <w:rsid w:val="00891AB5"/>
    <w:rsid w:val="0089473E"/>
    <w:rsid w:val="00897617"/>
    <w:rsid w:val="008A1207"/>
    <w:rsid w:val="008A24E2"/>
    <w:rsid w:val="008A3D01"/>
    <w:rsid w:val="008A764C"/>
    <w:rsid w:val="008B31CF"/>
    <w:rsid w:val="008B3741"/>
    <w:rsid w:val="008B4E32"/>
    <w:rsid w:val="008B5D4E"/>
    <w:rsid w:val="008B6E48"/>
    <w:rsid w:val="008B7D08"/>
    <w:rsid w:val="008C0EF7"/>
    <w:rsid w:val="008C2811"/>
    <w:rsid w:val="008C36AF"/>
    <w:rsid w:val="008C5301"/>
    <w:rsid w:val="008C7274"/>
    <w:rsid w:val="008C76F6"/>
    <w:rsid w:val="008C785E"/>
    <w:rsid w:val="008D3EAB"/>
    <w:rsid w:val="008E1B17"/>
    <w:rsid w:val="008E27FA"/>
    <w:rsid w:val="008F0E12"/>
    <w:rsid w:val="008F23B7"/>
    <w:rsid w:val="008F5A11"/>
    <w:rsid w:val="008F6E70"/>
    <w:rsid w:val="00900AD8"/>
    <w:rsid w:val="009043FE"/>
    <w:rsid w:val="00905AFA"/>
    <w:rsid w:val="00905BBD"/>
    <w:rsid w:val="00905C1E"/>
    <w:rsid w:val="009117DF"/>
    <w:rsid w:val="00914D6D"/>
    <w:rsid w:val="009152E0"/>
    <w:rsid w:val="00916474"/>
    <w:rsid w:val="00921ACB"/>
    <w:rsid w:val="009220F7"/>
    <w:rsid w:val="0092235C"/>
    <w:rsid w:val="009223FC"/>
    <w:rsid w:val="0092386D"/>
    <w:rsid w:val="009251E1"/>
    <w:rsid w:val="0092650A"/>
    <w:rsid w:val="009344AF"/>
    <w:rsid w:val="00934B2F"/>
    <w:rsid w:val="00935149"/>
    <w:rsid w:val="009352DB"/>
    <w:rsid w:val="009370FC"/>
    <w:rsid w:val="00937953"/>
    <w:rsid w:val="0094607C"/>
    <w:rsid w:val="00950CEC"/>
    <w:rsid w:val="00957EED"/>
    <w:rsid w:val="009621DF"/>
    <w:rsid w:val="009622E9"/>
    <w:rsid w:val="00963AEE"/>
    <w:rsid w:val="009702FB"/>
    <w:rsid w:val="0097159B"/>
    <w:rsid w:val="00971D85"/>
    <w:rsid w:val="00973C4F"/>
    <w:rsid w:val="0098168F"/>
    <w:rsid w:val="00981C87"/>
    <w:rsid w:val="009850C7"/>
    <w:rsid w:val="00987840"/>
    <w:rsid w:val="0099227F"/>
    <w:rsid w:val="00994F03"/>
    <w:rsid w:val="0099516B"/>
    <w:rsid w:val="00995CEC"/>
    <w:rsid w:val="009970B2"/>
    <w:rsid w:val="009A25A5"/>
    <w:rsid w:val="009A28A5"/>
    <w:rsid w:val="009A2A57"/>
    <w:rsid w:val="009A3C43"/>
    <w:rsid w:val="009A612C"/>
    <w:rsid w:val="009A7BE2"/>
    <w:rsid w:val="009B1F8A"/>
    <w:rsid w:val="009B2EE9"/>
    <w:rsid w:val="009B3082"/>
    <w:rsid w:val="009B6CD7"/>
    <w:rsid w:val="009C3125"/>
    <w:rsid w:val="009C319C"/>
    <w:rsid w:val="009C3E23"/>
    <w:rsid w:val="009C6178"/>
    <w:rsid w:val="009C61CB"/>
    <w:rsid w:val="009C7D4A"/>
    <w:rsid w:val="009D5BDB"/>
    <w:rsid w:val="009E0660"/>
    <w:rsid w:val="009E2528"/>
    <w:rsid w:val="009F30CA"/>
    <w:rsid w:val="009F3C3A"/>
    <w:rsid w:val="009F4F33"/>
    <w:rsid w:val="009F697D"/>
    <w:rsid w:val="00A02625"/>
    <w:rsid w:val="00A02CFB"/>
    <w:rsid w:val="00A05FCF"/>
    <w:rsid w:val="00A077C4"/>
    <w:rsid w:val="00A10B24"/>
    <w:rsid w:val="00A164BE"/>
    <w:rsid w:val="00A20FF1"/>
    <w:rsid w:val="00A2203A"/>
    <w:rsid w:val="00A2256F"/>
    <w:rsid w:val="00A25696"/>
    <w:rsid w:val="00A2578E"/>
    <w:rsid w:val="00A27B89"/>
    <w:rsid w:val="00A33043"/>
    <w:rsid w:val="00A33E04"/>
    <w:rsid w:val="00A34DB1"/>
    <w:rsid w:val="00A350CE"/>
    <w:rsid w:val="00A40658"/>
    <w:rsid w:val="00A40966"/>
    <w:rsid w:val="00A42CDE"/>
    <w:rsid w:val="00A446D6"/>
    <w:rsid w:val="00A47D94"/>
    <w:rsid w:val="00A515CD"/>
    <w:rsid w:val="00A5602E"/>
    <w:rsid w:val="00A56C1D"/>
    <w:rsid w:val="00A57B1C"/>
    <w:rsid w:val="00A677DC"/>
    <w:rsid w:val="00A708F0"/>
    <w:rsid w:val="00A737F9"/>
    <w:rsid w:val="00A76C0C"/>
    <w:rsid w:val="00A81426"/>
    <w:rsid w:val="00A832A7"/>
    <w:rsid w:val="00A84848"/>
    <w:rsid w:val="00A8698F"/>
    <w:rsid w:val="00A87023"/>
    <w:rsid w:val="00A908D5"/>
    <w:rsid w:val="00A90C58"/>
    <w:rsid w:val="00A91E3E"/>
    <w:rsid w:val="00A92CBE"/>
    <w:rsid w:val="00A93D53"/>
    <w:rsid w:val="00A95B66"/>
    <w:rsid w:val="00A96BD7"/>
    <w:rsid w:val="00AA2898"/>
    <w:rsid w:val="00AA2A58"/>
    <w:rsid w:val="00AA2A78"/>
    <w:rsid w:val="00AA5BE9"/>
    <w:rsid w:val="00AA6755"/>
    <w:rsid w:val="00AA7B64"/>
    <w:rsid w:val="00AA7E4D"/>
    <w:rsid w:val="00AB10FD"/>
    <w:rsid w:val="00AB5641"/>
    <w:rsid w:val="00AC0B46"/>
    <w:rsid w:val="00AC2436"/>
    <w:rsid w:val="00AC3468"/>
    <w:rsid w:val="00AC419E"/>
    <w:rsid w:val="00AD0094"/>
    <w:rsid w:val="00AD2309"/>
    <w:rsid w:val="00AD3191"/>
    <w:rsid w:val="00AD4F12"/>
    <w:rsid w:val="00AE1C16"/>
    <w:rsid w:val="00AE56EA"/>
    <w:rsid w:val="00AE59FE"/>
    <w:rsid w:val="00AE79F3"/>
    <w:rsid w:val="00AF0574"/>
    <w:rsid w:val="00AF298A"/>
    <w:rsid w:val="00AF47E3"/>
    <w:rsid w:val="00AF5604"/>
    <w:rsid w:val="00AF5E77"/>
    <w:rsid w:val="00AF6ED6"/>
    <w:rsid w:val="00AF6F78"/>
    <w:rsid w:val="00B03B88"/>
    <w:rsid w:val="00B07BF4"/>
    <w:rsid w:val="00B135A6"/>
    <w:rsid w:val="00B15A7E"/>
    <w:rsid w:val="00B22B3C"/>
    <w:rsid w:val="00B2371B"/>
    <w:rsid w:val="00B2528D"/>
    <w:rsid w:val="00B3119E"/>
    <w:rsid w:val="00B3299C"/>
    <w:rsid w:val="00B33669"/>
    <w:rsid w:val="00B33C5E"/>
    <w:rsid w:val="00B34ACF"/>
    <w:rsid w:val="00B36A92"/>
    <w:rsid w:val="00B36DBE"/>
    <w:rsid w:val="00B405E3"/>
    <w:rsid w:val="00B416A1"/>
    <w:rsid w:val="00B43D61"/>
    <w:rsid w:val="00B44C10"/>
    <w:rsid w:val="00B51D0D"/>
    <w:rsid w:val="00B54DAD"/>
    <w:rsid w:val="00B6093E"/>
    <w:rsid w:val="00B638F3"/>
    <w:rsid w:val="00B65075"/>
    <w:rsid w:val="00B65F3F"/>
    <w:rsid w:val="00B66F02"/>
    <w:rsid w:val="00B710E8"/>
    <w:rsid w:val="00B7281F"/>
    <w:rsid w:val="00B735EE"/>
    <w:rsid w:val="00B73C26"/>
    <w:rsid w:val="00B7546C"/>
    <w:rsid w:val="00B75DF8"/>
    <w:rsid w:val="00B812D2"/>
    <w:rsid w:val="00B84CF7"/>
    <w:rsid w:val="00B85BD0"/>
    <w:rsid w:val="00B87B62"/>
    <w:rsid w:val="00B95692"/>
    <w:rsid w:val="00B9655E"/>
    <w:rsid w:val="00BA4482"/>
    <w:rsid w:val="00BA5942"/>
    <w:rsid w:val="00BB1AD4"/>
    <w:rsid w:val="00BB4AB6"/>
    <w:rsid w:val="00BB7DA8"/>
    <w:rsid w:val="00BC0EA1"/>
    <w:rsid w:val="00BC1399"/>
    <w:rsid w:val="00BC3F16"/>
    <w:rsid w:val="00BC5DE6"/>
    <w:rsid w:val="00BD020A"/>
    <w:rsid w:val="00BD1303"/>
    <w:rsid w:val="00BD1ED0"/>
    <w:rsid w:val="00BD1F48"/>
    <w:rsid w:val="00BD6B3C"/>
    <w:rsid w:val="00BD7131"/>
    <w:rsid w:val="00BE1FD4"/>
    <w:rsid w:val="00BE29EB"/>
    <w:rsid w:val="00BE3133"/>
    <w:rsid w:val="00BE699C"/>
    <w:rsid w:val="00BE795A"/>
    <w:rsid w:val="00BF0294"/>
    <w:rsid w:val="00BF03D2"/>
    <w:rsid w:val="00BF10E3"/>
    <w:rsid w:val="00BF3EB1"/>
    <w:rsid w:val="00BF4ED3"/>
    <w:rsid w:val="00BF5D63"/>
    <w:rsid w:val="00BF6480"/>
    <w:rsid w:val="00BF65E6"/>
    <w:rsid w:val="00C00DE7"/>
    <w:rsid w:val="00C04A77"/>
    <w:rsid w:val="00C05793"/>
    <w:rsid w:val="00C118C1"/>
    <w:rsid w:val="00C1290B"/>
    <w:rsid w:val="00C15EA4"/>
    <w:rsid w:val="00C15F32"/>
    <w:rsid w:val="00C162EC"/>
    <w:rsid w:val="00C207EC"/>
    <w:rsid w:val="00C22928"/>
    <w:rsid w:val="00C239F2"/>
    <w:rsid w:val="00C252C8"/>
    <w:rsid w:val="00C25DCB"/>
    <w:rsid w:val="00C266D5"/>
    <w:rsid w:val="00C273FB"/>
    <w:rsid w:val="00C3312D"/>
    <w:rsid w:val="00C33EBC"/>
    <w:rsid w:val="00C42691"/>
    <w:rsid w:val="00C433F4"/>
    <w:rsid w:val="00C4516C"/>
    <w:rsid w:val="00C45376"/>
    <w:rsid w:val="00C4697D"/>
    <w:rsid w:val="00C47CF3"/>
    <w:rsid w:val="00C51F6D"/>
    <w:rsid w:val="00C532B7"/>
    <w:rsid w:val="00C55E08"/>
    <w:rsid w:val="00C607A1"/>
    <w:rsid w:val="00C611AB"/>
    <w:rsid w:val="00C611AE"/>
    <w:rsid w:val="00C639E9"/>
    <w:rsid w:val="00C66201"/>
    <w:rsid w:val="00C715A9"/>
    <w:rsid w:val="00C715EA"/>
    <w:rsid w:val="00C72828"/>
    <w:rsid w:val="00C733C8"/>
    <w:rsid w:val="00C76559"/>
    <w:rsid w:val="00C811A2"/>
    <w:rsid w:val="00C85760"/>
    <w:rsid w:val="00C87525"/>
    <w:rsid w:val="00C95B49"/>
    <w:rsid w:val="00CA33EB"/>
    <w:rsid w:val="00CA46E8"/>
    <w:rsid w:val="00CA7A1A"/>
    <w:rsid w:val="00CB09B0"/>
    <w:rsid w:val="00CB1027"/>
    <w:rsid w:val="00CB1B05"/>
    <w:rsid w:val="00CB2657"/>
    <w:rsid w:val="00CB4441"/>
    <w:rsid w:val="00CB480A"/>
    <w:rsid w:val="00CC0715"/>
    <w:rsid w:val="00CC10E8"/>
    <w:rsid w:val="00CC3743"/>
    <w:rsid w:val="00CC562C"/>
    <w:rsid w:val="00CC67EE"/>
    <w:rsid w:val="00CC7243"/>
    <w:rsid w:val="00CD49E5"/>
    <w:rsid w:val="00CE0AC7"/>
    <w:rsid w:val="00CE0EAE"/>
    <w:rsid w:val="00CE5F15"/>
    <w:rsid w:val="00CE69B8"/>
    <w:rsid w:val="00CF138F"/>
    <w:rsid w:val="00CF1B0A"/>
    <w:rsid w:val="00CF28B3"/>
    <w:rsid w:val="00CF6C7E"/>
    <w:rsid w:val="00CF7497"/>
    <w:rsid w:val="00D00C17"/>
    <w:rsid w:val="00D01BEF"/>
    <w:rsid w:val="00D04178"/>
    <w:rsid w:val="00D05F0F"/>
    <w:rsid w:val="00D06B00"/>
    <w:rsid w:val="00D1256E"/>
    <w:rsid w:val="00D145A8"/>
    <w:rsid w:val="00D23DF5"/>
    <w:rsid w:val="00D2596B"/>
    <w:rsid w:val="00D262DA"/>
    <w:rsid w:val="00D26E9A"/>
    <w:rsid w:val="00D315B4"/>
    <w:rsid w:val="00D3238F"/>
    <w:rsid w:val="00D340E0"/>
    <w:rsid w:val="00D401E4"/>
    <w:rsid w:val="00D42EC6"/>
    <w:rsid w:val="00D45EC2"/>
    <w:rsid w:val="00D46D85"/>
    <w:rsid w:val="00D47E59"/>
    <w:rsid w:val="00D5224E"/>
    <w:rsid w:val="00D535CB"/>
    <w:rsid w:val="00D54151"/>
    <w:rsid w:val="00D5451B"/>
    <w:rsid w:val="00D550A2"/>
    <w:rsid w:val="00D556D5"/>
    <w:rsid w:val="00D55775"/>
    <w:rsid w:val="00D5649E"/>
    <w:rsid w:val="00D673C4"/>
    <w:rsid w:val="00D72536"/>
    <w:rsid w:val="00D726FA"/>
    <w:rsid w:val="00D7343F"/>
    <w:rsid w:val="00D75159"/>
    <w:rsid w:val="00D76DEF"/>
    <w:rsid w:val="00D821E5"/>
    <w:rsid w:val="00D8453B"/>
    <w:rsid w:val="00D871B8"/>
    <w:rsid w:val="00D92AD3"/>
    <w:rsid w:val="00D93780"/>
    <w:rsid w:val="00D94897"/>
    <w:rsid w:val="00D95E09"/>
    <w:rsid w:val="00DA0BA4"/>
    <w:rsid w:val="00DA1009"/>
    <w:rsid w:val="00DA226E"/>
    <w:rsid w:val="00DA4671"/>
    <w:rsid w:val="00DB0DEE"/>
    <w:rsid w:val="00DB0DEF"/>
    <w:rsid w:val="00DB2255"/>
    <w:rsid w:val="00DB25BB"/>
    <w:rsid w:val="00DB3055"/>
    <w:rsid w:val="00DB42F8"/>
    <w:rsid w:val="00DC0452"/>
    <w:rsid w:val="00DC21BD"/>
    <w:rsid w:val="00DC33AB"/>
    <w:rsid w:val="00DC5446"/>
    <w:rsid w:val="00DC6C5A"/>
    <w:rsid w:val="00DC7C7E"/>
    <w:rsid w:val="00DD5462"/>
    <w:rsid w:val="00DD618E"/>
    <w:rsid w:val="00DE1F51"/>
    <w:rsid w:val="00DE307D"/>
    <w:rsid w:val="00DE539F"/>
    <w:rsid w:val="00DE7A11"/>
    <w:rsid w:val="00DF1CE7"/>
    <w:rsid w:val="00E0349C"/>
    <w:rsid w:val="00E03608"/>
    <w:rsid w:val="00E05A33"/>
    <w:rsid w:val="00E06B96"/>
    <w:rsid w:val="00E07EC3"/>
    <w:rsid w:val="00E10501"/>
    <w:rsid w:val="00E16A79"/>
    <w:rsid w:val="00E17310"/>
    <w:rsid w:val="00E221B9"/>
    <w:rsid w:val="00E22F44"/>
    <w:rsid w:val="00E24237"/>
    <w:rsid w:val="00E2461D"/>
    <w:rsid w:val="00E32EC9"/>
    <w:rsid w:val="00E34286"/>
    <w:rsid w:val="00E4229B"/>
    <w:rsid w:val="00E426AC"/>
    <w:rsid w:val="00E42B4E"/>
    <w:rsid w:val="00E47102"/>
    <w:rsid w:val="00E47E61"/>
    <w:rsid w:val="00E51AEE"/>
    <w:rsid w:val="00E52C96"/>
    <w:rsid w:val="00E66533"/>
    <w:rsid w:val="00E671BD"/>
    <w:rsid w:val="00E67C8A"/>
    <w:rsid w:val="00E7215A"/>
    <w:rsid w:val="00E7626C"/>
    <w:rsid w:val="00E805F2"/>
    <w:rsid w:val="00E82C49"/>
    <w:rsid w:val="00E83E31"/>
    <w:rsid w:val="00E866CA"/>
    <w:rsid w:val="00E92740"/>
    <w:rsid w:val="00E9277E"/>
    <w:rsid w:val="00E942DE"/>
    <w:rsid w:val="00E979FB"/>
    <w:rsid w:val="00EA1A0B"/>
    <w:rsid w:val="00EA69C2"/>
    <w:rsid w:val="00EA7BBF"/>
    <w:rsid w:val="00EB41FE"/>
    <w:rsid w:val="00EB5E0D"/>
    <w:rsid w:val="00EC00A6"/>
    <w:rsid w:val="00EC04E5"/>
    <w:rsid w:val="00EC4856"/>
    <w:rsid w:val="00EC692F"/>
    <w:rsid w:val="00ED0C0D"/>
    <w:rsid w:val="00ED3A6B"/>
    <w:rsid w:val="00ED4926"/>
    <w:rsid w:val="00EE2692"/>
    <w:rsid w:val="00EE2FAF"/>
    <w:rsid w:val="00EE3578"/>
    <w:rsid w:val="00EE4D3A"/>
    <w:rsid w:val="00EE5C9F"/>
    <w:rsid w:val="00EE7F74"/>
    <w:rsid w:val="00EF344B"/>
    <w:rsid w:val="00EF74A3"/>
    <w:rsid w:val="00F022A0"/>
    <w:rsid w:val="00F025A7"/>
    <w:rsid w:val="00F03A4B"/>
    <w:rsid w:val="00F04A79"/>
    <w:rsid w:val="00F04B3B"/>
    <w:rsid w:val="00F04C95"/>
    <w:rsid w:val="00F055C7"/>
    <w:rsid w:val="00F06203"/>
    <w:rsid w:val="00F071F7"/>
    <w:rsid w:val="00F07D1B"/>
    <w:rsid w:val="00F07DE8"/>
    <w:rsid w:val="00F126E8"/>
    <w:rsid w:val="00F1290A"/>
    <w:rsid w:val="00F13563"/>
    <w:rsid w:val="00F15F7E"/>
    <w:rsid w:val="00F17E40"/>
    <w:rsid w:val="00F20153"/>
    <w:rsid w:val="00F21678"/>
    <w:rsid w:val="00F2226F"/>
    <w:rsid w:val="00F233A9"/>
    <w:rsid w:val="00F25B5A"/>
    <w:rsid w:val="00F25B79"/>
    <w:rsid w:val="00F30699"/>
    <w:rsid w:val="00F30E90"/>
    <w:rsid w:val="00F312B7"/>
    <w:rsid w:val="00F32BA1"/>
    <w:rsid w:val="00F348D0"/>
    <w:rsid w:val="00F36013"/>
    <w:rsid w:val="00F3749A"/>
    <w:rsid w:val="00F40CAA"/>
    <w:rsid w:val="00F41098"/>
    <w:rsid w:val="00F44D82"/>
    <w:rsid w:val="00F4615A"/>
    <w:rsid w:val="00F461A1"/>
    <w:rsid w:val="00F46705"/>
    <w:rsid w:val="00F506BF"/>
    <w:rsid w:val="00F518EE"/>
    <w:rsid w:val="00F53589"/>
    <w:rsid w:val="00F557A5"/>
    <w:rsid w:val="00F575F6"/>
    <w:rsid w:val="00F601EA"/>
    <w:rsid w:val="00F60AE5"/>
    <w:rsid w:val="00F611C7"/>
    <w:rsid w:val="00F61D75"/>
    <w:rsid w:val="00F6663D"/>
    <w:rsid w:val="00F6713F"/>
    <w:rsid w:val="00F708F9"/>
    <w:rsid w:val="00F76DA3"/>
    <w:rsid w:val="00F77538"/>
    <w:rsid w:val="00F80139"/>
    <w:rsid w:val="00F855B5"/>
    <w:rsid w:val="00F909B5"/>
    <w:rsid w:val="00F9474D"/>
    <w:rsid w:val="00F949ED"/>
    <w:rsid w:val="00F97EA2"/>
    <w:rsid w:val="00FA025D"/>
    <w:rsid w:val="00FA2C7D"/>
    <w:rsid w:val="00FA5543"/>
    <w:rsid w:val="00FA7672"/>
    <w:rsid w:val="00FB1714"/>
    <w:rsid w:val="00FB5580"/>
    <w:rsid w:val="00FB58FC"/>
    <w:rsid w:val="00FB69BB"/>
    <w:rsid w:val="00FB6BD4"/>
    <w:rsid w:val="00FB753F"/>
    <w:rsid w:val="00FC002D"/>
    <w:rsid w:val="00FC203E"/>
    <w:rsid w:val="00FC23ED"/>
    <w:rsid w:val="00FC32C6"/>
    <w:rsid w:val="00FC3B45"/>
    <w:rsid w:val="00FC4F91"/>
    <w:rsid w:val="00FC5F98"/>
    <w:rsid w:val="00FC615C"/>
    <w:rsid w:val="00FD1101"/>
    <w:rsid w:val="00FD5CAD"/>
    <w:rsid w:val="00FD7CC3"/>
    <w:rsid w:val="00FE33FA"/>
    <w:rsid w:val="00FE3465"/>
    <w:rsid w:val="00FE4561"/>
    <w:rsid w:val="00FF77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5D4CF00-6606-4998-B2C1-4D8028670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link w:val="Heading1Char"/>
    <w:qFormat/>
    <w:rsid w:val="00D726FA"/>
    <w:pPr>
      <w:keepNext/>
      <w:spacing w:before="240" w:after="60"/>
      <w:outlineLvl w:val="0"/>
    </w:pPr>
    <w:rPr>
      <w:rFonts w:ascii="Cambria" w:eastAsia="SimSun" w:hAnsi="Cambria"/>
      <w:b/>
      <w:bCs/>
      <w:kern w:val="32"/>
      <w:sz w:val="32"/>
      <w:szCs w:val="32"/>
    </w:rPr>
  </w:style>
  <w:style w:type="paragraph" w:styleId="Heading2">
    <w:name w:val="heading 2"/>
    <w:basedOn w:val="Normal"/>
    <w:next w:val="Normal"/>
    <w:link w:val="Heading2Char"/>
    <w:unhideWhenUsed/>
    <w:qFormat/>
    <w:rsid w:val="00726124"/>
    <w:pPr>
      <w:keepNext/>
      <w:keepLines/>
      <w:numPr>
        <w:ilvl w:val="1"/>
        <w:numId w:val="3"/>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726124"/>
    <w:pPr>
      <w:keepNext/>
      <w:keepLines/>
      <w:numPr>
        <w:ilvl w:val="2"/>
        <w:numId w:val="3"/>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60060E"/>
    <w:pPr>
      <w:keepNext/>
      <w:widowControl w:val="0"/>
      <w:numPr>
        <w:ilvl w:val="3"/>
        <w:numId w:val="3"/>
      </w:numPr>
      <w:spacing w:before="240" w:after="60"/>
      <w:outlineLvl w:val="3"/>
    </w:pPr>
    <w:rPr>
      <w:rFonts w:ascii="Calibri" w:hAnsi="Calibri"/>
      <w:b/>
      <w:bCs/>
      <w:snapToGrid w:val="0"/>
      <w:sz w:val="28"/>
      <w:szCs w:val="28"/>
    </w:rPr>
  </w:style>
  <w:style w:type="paragraph" w:styleId="Heading5">
    <w:name w:val="heading 5"/>
    <w:basedOn w:val="Normal"/>
    <w:next w:val="Normal"/>
    <w:link w:val="Heading5Char"/>
    <w:semiHidden/>
    <w:unhideWhenUsed/>
    <w:qFormat/>
    <w:rsid w:val="00726124"/>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726124"/>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rsid w:val="00726124"/>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726124"/>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726124"/>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sid w:val="00826050"/>
    <w:rPr>
      <w:sz w:val="20"/>
      <w:szCs w:val="20"/>
    </w:rPr>
  </w:style>
  <w:style w:type="character" w:styleId="FootnoteReference">
    <w:name w:val="footnote reference"/>
    <w:basedOn w:val="DefaultParagraphFont"/>
    <w:semiHidden/>
    <w:rsid w:val="00826050"/>
    <w:rPr>
      <w:vertAlign w:val="superscript"/>
    </w:rPr>
  </w:style>
  <w:style w:type="table" w:styleId="TableGrid">
    <w:name w:val="Table Grid"/>
    <w:basedOn w:val="TableNormal"/>
    <w:rsid w:val="007107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5E550D"/>
    <w:pPr>
      <w:tabs>
        <w:tab w:val="center" w:pos="4320"/>
        <w:tab w:val="right" w:pos="8640"/>
      </w:tabs>
    </w:pPr>
  </w:style>
  <w:style w:type="paragraph" w:styleId="Footer">
    <w:name w:val="footer"/>
    <w:basedOn w:val="Normal"/>
    <w:rsid w:val="005E550D"/>
    <w:pPr>
      <w:tabs>
        <w:tab w:val="center" w:pos="4320"/>
        <w:tab w:val="right" w:pos="8640"/>
      </w:tabs>
    </w:pPr>
  </w:style>
  <w:style w:type="character" w:styleId="PageNumber">
    <w:name w:val="page number"/>
    <w:basedOn w:val="DefaultParagraphFont"/>
    <w:rsid w:val="005E550D"/>
  </w:style>
  <w:style w:type="paragraph" w:styleId="BalloonText">
    <w:name w:val="Balloon Text"/>
    <w:basedOn w:val="Normal"/>
    <w:semiHidden/>
    <w:rsid w:val="00C668FD"/>
    <w:rPr>
      <w:rFonts w:ascii="Tahoma" w:hAnsi="Tahoma" w:cs="Tahoma"/>
      <w:sz w:val="16"/>
      <w:szCs w:val="16"/>
    </w:rPr>
  </w:style>
  <w:style w:type="character" w:customStyle="1" w:styleId="Heading4Char">
    <w:name w:val="Heading 4 Char"/>
    <w:basedOn w:val="DefaultParagraphFont"/>
    <w:link w:val="Heading4"/>
    <w:rsid w:val="0060060E"/>
    <w:rPr>
      <w:rFonts w:ascii="Calibri" w:hAnsi="Calibri"/>
      <w:b/>
      <w:bCs/>
      <w:snapToGrid w:val="0"/>
      <w:sz w:val="28"/>
      <w:szCs w:val="28"/>
      <w:lang w:eastAsia="en-US"/>
    </w:rPr>
  </w:style>
  <w:style w:type="paragraph" w:styleId="BodyTextIndent">
    <w:name w:val="Body Text Indent"/>
    <w:basedOn w:val="Normal"/>
    <w:link w:val="BodyTextIndentChar"/>
    <w:rsid w:val="0060060E"/>
    <w:pPr>
      <w:widowControl w:val="0"/>
      <w:tabs>
        <w:tab w:val="left" w:pos="6840"/>
        <w:tab w:val="left" w:pos="7200"/>
      </w:tabs>
      <w:spacing w:after="120"/>
      <w:ind w:left="720"/>
    </w:pPr>
    <w:rPr>
      <w:rFonts w:ascii="CG Times" w:hAnsi="CG Times"/>
      <w:snapToGrid w:val="0"/>
      <w:szCs w:val="20"/>
    </w:rPr>
  </w:style>
  <w:style w:type="character" w:customStyle="1" w:styleId="BodyTextIndentChar">
    <w:name w:val="Body Text Indent Char"/>
    <w:basedOn w:val="DefaultParagraphFont"/>
    <w:link w:val="BodyTextIndent"/>
    <w:rsid w:val="0060060E"/>
    <w:rPr>
      <w:rFonts w:ascii="CG Times" w:hAnsi="CG Times"/>
      <w:snapToGrid w:val="0"/>
      <w:sz w:val="24"/>
      <w:lang w:eastAsia="en-US"/>
    </w:rPr>
  </w:style>
  <w:style w:type="character" w:customStyle="1" w:styleId="Heading1Char">
    <w:name w:val="Heading 1 Char"/>
    <w:basedOn w:val="DefaultParagraphFont"/>
    <w:link w:val="Heading1"/>
    <w:rsid w:val="00D726FA"/>
    <w:rPr>
      <w:rFonts w:ascii="Cambria" w:eastAsia="SimSun" w:hAnsi="Cambria"/>
      <w:b/>
      <w:bCs/>
      <w:kern w:val="32"/>
      <w:sz w:val="32"/>
      <w:szCs w:val="32"/>
      <w:lang w:eastAsia="en-US"/>
    </w:rPr>
  </w:style>
  <w:style w:type="paragraph" w:styleId="BodyTextIndent2">
    <w:name w:val="Body Text Indent 2"/>
    <w:basedOn w:val="Normal"/>
    <w:link w:val="BodyTextIndent2Char"/>
    <w:rsid w:val="001B4C94"/>
    <w:pPr>
      <w:widowControl w:val="0"/>
      <w:spacing w:after="120" w:line="480" w:lineRule="auto"/>
      <w:ind w:left="360"/>
    </w:pPr>
    <w:rPr>
      <w:rFonts w:ascii="Courier" w:hAnsi="Courier"/>
      <w:snapToGrid w:val="0"/>
      <w:szCs w:val="20"/>
    </w:rPr>
  </w:style>
  <w:style w:type="character" w:customStyle="1" w:styleId="BodyTextIndent2Char">
    <w:name w:val="Body Text Indent 2 Char"/>
    <w:basedOn w:val="DefaultParagraphFont"/>
    <w:link w:val="BodyTextIndent2"/>
    <w:rsid w:val="001B4C94"/>
    <w:rPr>
      <w:rFonts w:ascii="Courier" w:hAnsi="Courier"/>
      <w:snapToGrid w:val="0"/>
      <w:sz w:val="24"/>
      <w:lang w:eastAsia="en-US"/>
    </w:rPr>
  </w:style>
  <w:style w:type="paragraph" w:styleId="Title">
    <w:name w:val="Title"/>
    <w:basedOn w:val="Normal"/>
    <w:link w:val="TitleChar"/>
    <w:qFormat/>
    <w:rsid w:val="001B4C94"/>
    <w:pPr>
      <w:autoSpaceDE w:val="0"/>
      <w:autoSpaceDN w:val="0"/>
      <w:adjustRightInd w:val="0"/>
      <w:jc w:val="center"/>
    </w:pPr>
    <w:rPr>
      <w:rFonts w:ascii="Times" w:hAnsi="Times"/>
      <w:b/>
      <w:bCs/>
      <w:smallCaps/>
      <w:sz w:val="20"/>
      <w:szCs w:val="20"/>
    </w:rPr>
  </w:style>
  <w:style w:type="character" w:customStyle="1" w:styleId="TitleChar">
    <w:name w:val="Title Char"/>
    <w:basedOn w:val="DefaultParagraphFont"/>
    <w:link w:val="Title"/>
    <w:rsid w:val="001B4C94"/>
    <w:rPr>
      <w:rFonts w:ascii="Times" w:hAnsi="Times"/>
      <w:b/>
      <w:bCs/>
      <w:smallCaps/>
      <w:lang w:eastAsia="en-US"/>
    </w:rPr>
  </w:style>
  <w:style w:type="character" w:styleId="Emphasis">
    <w:name w:val="Emphasis"/>
    <w:uiPriority w:val="20"/>
    <w:qFormat/>
    <w:rsid w:val="001B4C94"/>
    <w:rPr>
      <w:i/>
      <w:iCs/>
    </w:rPr>
  </w:style>
  <w:style w:type="character" w:customStyle="1" w:styleId="src1">
    <w:name w:val="src1"/>
    <w:rsid w:val="001B4C94"/>
    <w:rPr>
      <w:vanish w:val="0"/>
      <w:webHidden w:val="0"/>
      <w:specVanish w:val="0"/>
    </w:rPr>
  </w:style>
  <w:style w:type="character" w:customStyle="1" w:styleId="jrnl">
    <w:name w:val="jrnl"/>
    <w:basedOn w:val="DefaultParagraphFont"/>
    <w:rsid w:val="001B4C94"/>
  </w:style>
  <w:style w:type="paragraph" w:styleId="ListParagraph">
    <w:name w:val="List Paragraph"/>
    <w:basedOn w:val="Normal"/>
    <w:uiPriority w:val="34"/>
    <w:qFormat/>
    <w:rsid w:val="001B4C94"/>
    <w:pPr>
      <w:ind w:left="720"/>
    </w:pPr>
  </w:style>
  <w:style w:type="paragraph" w:customStyle="1" w:styleId="Default">
    <w:name w:val="Default"/>
    <w:rsid w:val="001B4C94"/>
    <w:pPr>
      <w:autoSpaceDE w:val="0"/>
      <w:autoSpaceDN w:val="0"/>
      <w:adjustRightInd w:val="0"/>
    </w:pPr>
    <w:rPr>
      <w:rFonts w:ascii="Arial" w:hAnsi="Arial" w:cs="Arial"/>
      <w:color w:val="000000"/>
      <w:sz w:val="24"/>
      <w:szCs w:val="24"/>
      <w:lang w:eastAsia="en-US"/>
    </w:rPr>
  </w:style>
  <w:style w:type="character" w:customStyle="1" w:styleId="HeaderChar">
    <w:name w:val="Header Char"/>
    <w:basedOn w:val="DefaultParagraphFont"/>
    <w:link w:val="Header"/>
    <w:uiPriority w:val="99"/>
    <w:rsid w:val="003F4D65"/>
    <w:rPr>
      <w:sz w:val="24"/>
      <w:szCs w:val="24"/>
      <w:lang w:eastAsia="en-US"/>
    </w:rPr>
  </w:style>
  <w:style w:type="character" w:styleId="Hyperlink">
    <w:name w:val="Hyperlink"/>
    <w:basedOn w:val="DefaultParagraphFont"/>
    <w:rsid w:val="00F025A7"/>
    <w:rPr>
      <w:color w:val="0000FF" w:themeColor="hyperlink"/>
      <w:u w:val="single"/>
    </w:rPr>
  </w:style>
  <w:style w:type="character" w:customStyle="1" w:styleId="Heading2Char">
    <w:name w:val="Heading 2 Char"/>
    <w:basedOn w:val="DefaultParagraphFont"/>
    <w:link w:val="Heading2"/>
    <w:rsid w:val="00726124"/>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semiHidden/>
    <w:rsid w:val="00726124"/>
    <w:rPr>
      <w:rFonts w:asciiTheme="majorHAnsi" w:eastAsiaTheme="majorEastAsia" w:hAnsiTheme="majorHAnsi" w:cstheme="majorBidi"/>
      <w:b/>
      <w:bCs/>
      <w:color w:val="4F81BD" w:themeColor="accent1"/>
      <w:sz w:val="24"/>
      <w:szCs w:val="24"/>
      <w:lang w:eastAsia="en-US"/>
    </w:rPr>
  </w:style>
  <w:style w:type="character" w:customStyle="1" w:styleId="Heading5Char">
    <w:name w:val="Heading 5 Char"/>
    <w:basedOn w:val="DefaultParagraphFont"/>
    <w:link w:val="Heading5"/>
    <w:semiHidden/>
    <w:rsid w:val="00726124"/>
    <w:rPr>
      <w:rFonts w:asciiTheme="majorHAnsi" w:eastAsiaTheme="majorEastAsia" w:hAnsiTheme="majorHAnsi" w:cstheme="majorBidi"/>
      <w:color w:val="243F60" w:themeColor="accent1" w:themeShade="7F"/>
      <w:sz w:val="24"/>
      <w:szCs w:val="24"/>
      <w:lang w:eastAsia="en-US"/>
    </w:rPr>
  </w:style>
  <w:style w:type="character" w:customStyle="1" w:styleId="Heading6Char">
    <w:name w:val="Heading 6 Char"/>
    <w:basedOn w:val="DefaultParagraphFont"/>
    <w:link w:val="Heading6"/>
    <w:semiHidden/>
    <w:rsid w:val="00726124"/>
    <w:rPr>
      <w:rFonts w:asciiTheme="majorHAnsi" w:eastAsiaTheme="majorEastAsia" w:hAnsiTheme="majorHAnsi" w:cstheme="majorBidi"/>
      <w:i/>
      <w:iCs/>
      <w:color w:val="243F60" w:themeColor="accent1" w:themeShade="7F"/>
      <w:sz w:val="24"/>
      <w:szCs w:val="24"/>
      <w:lang w:eastAsia="en-US"/>
    </w:rPr>
  </w:style>
  <w:style w:type="character" w:customStyle="1" w:styleId="Heading7Char">
    <w:name w:val="Heading 7 Char"/>
    <w:basedOn w:val="DefaultParagraphFont"/>
    <w:link w:val="Heading7"/>
    <w:semiHidden/>
    <w:rsid w:val="00726124"/>
    <w:rPr>
      <w:rFonts w:asciiTheme="majorHAnsi" w:eastAsiaTheme="majorEastAsia" w:hAnsiTheme="majorHAnsi" w:cstheme="majorBidi"/>
      <w:i/>
      <w:iCs/>
      <w:color w:val="404040" w:themeColor="text1" w:themeTint="BF"/>
      <w:sz w:val="24"/>
      <w:szCs w:val="24"/>
      <w:lang w:eastAsia="en-US"/>
    </w:rPr>
  </w:style>
  <w:style w:type="character" w:customStyle="1" w:styleId="Heading8Char">
    <w:name w:val="Heading 8 Char"/>
    <w:basedOn w:val="DefaultParagraphFont"/>
    <w:link w:val="Heading8"/>
    <w:semiHidden/>
    <w:rsid w:val="00726124"/>
    <w:rPr>
      <w:rFonts w:asciiTheme="majorHAnsi" w:eastAsiaTheme="majorEastAsia" w:hAnsiTheme="majorHAnsi" w:cstheme="majorBidi"/>
      <w:color w:val="404040" w:themeColor="text1" w:themeTint="BF"/>
      <w:lang w:eastAsia="en-US"/>
    </w:rPr>
  </w:style>
  <w:style w:type="character" w:customStyle="1" w:styleId="Heading9Char">
    <w:name w:val="Heading 9 Char"/>
    <w:basedOn w:val="DefaultParagraphFont"/>
    <w:link w:val="Heading9"/>
    <w:semiHidden/>
    <w:rsid w:val="00726124"/>
    <w:rPr>
      <w:rFonts w:asciiTheme="majorHAnsi" w:eastAsiaTheme="majorEastAsia" w:hAnsiTheme="majorHAnsi" w:cstheme="majorBidi"/>
      <w:i/>
      <w:iCs/>
      <w:color w:val="404040" w:themeColor="text1" w:themeTint="BF"/>
      <w:lang w:eastAsia="en-US"/>
    </w:rPr>
  </w:style>
  <w:style w:type="character" w:customStyle="1" w:styleId="copypaste">
    <w:name w:val="copypaste"/>
    <w:basedOn w:val="DefaultParagraphFont"/>
    <w:rsid w:val="000D4463"/>
  </w:style>
  <w:style w:type="paragraph" w:styleId="NormalWeb">
    <w:name w:val="Normal (Web)"/>
    <w:basedOn w:val="Normal"/>
    <w:uiPriority w:val="99"/>
    <w:semiHidden/>
    <w:unhideWhenUsed/>
    <w:rsid w:val="000D4463"/>
    <w:pPr>
      <w:spacing w:before="100" w:beforeAutospacing="1" w:after="100" w:afterAutospacing="1"/>
    </w:pPr>
  </w:style>
  <w:style w:type="character" w:customStyle="1" w:styleId="citation">
    <w:name w:val="citation"/>
    <w:basedOn w:val="DefaultParagraphFont"/>
    <w:rsid w:val="00B85BD0"/>
  </w:style>
  <w:style w:type="character" w:styleId="HTMLCite">
    <w:name w:val="HTML Cite"/>
    <w:basedOn w:val="DefaultParagraphFont"/>
    <w:uiPriority w:val="99"/>
    <w:semiHidden/>
    <w:unhideWhenUsed/>
    <w:rsid w:val="00B85BD0"/>
    <w:rPr>
      <w:i/>
      <w:iCs/>
    </w:rPr>
  </w:style>
  <w:style w:type="character" w:customStyle="1" w:styleId="Title1">
    <w:name w:val="Title1"/>
    <w:basedOn w:val="DefaultParagraphFont"/>
    <w:rsid w:val="00B85BD0"/>
  </w:style>
  <w:style w:type="character" w:customStyle="1" w:styleId="line-clamp">
    <w:name w:val="line-clamp"/>
    <w:basedOn w:val="DefaultParagraphFont"/>
    <w:rsid w:val="00B85BD0"/>
  </w:style>
  <w:style w:type="character" w:customStyle="1" w:styleId="details">
    <w:name w:val="details"/>
    <w:basedOn w:val="DefaultParagraphFont"/>
    <w:rsid w:val="00B85BD0"/>
  </w:style>
  <w:style w:type="character" w:customStyle="1" w:styleId="year">
    <w:name w:val="year"/>
    <w:basedOn w:val="DefaultParagraphFont"/>
    <w:rsid w:val="00B85BD0"/>
  </w:style>
  <w:style w:type="character" w:customStyle="1" w:styleId="volume">
    <w:name w:val="volume"/>
    <w:basedOn w:val="DefaultParagraphFont"/>
    <w:rsid w:val="00B85BD0"/>
  </w:style>
  <w:style w:type="character" w:customStyle="1" w:styleId="pages">
    <w:name w:val="pages"/>
    <w:basedOn w:val="DefaultParagraphFont"/>
    <w:rsid w:val="00B85BD0"/>
  </w:style>
  <w:style w:type="paragraph" w:styleId="Subtitle">
    <w:name w:val="Subtitle"/>
    <w:basedOn w:val="Normal"/>
    <w:next w:val="Normal"/>
    <w:link w:val="SubtitleChar"/>
    <w:qFormat/>
    <w:rsid w:val="00CB09B0"/>
    <w:pPr>
      <w:keepNext/>
      <w:autoSpaceDE w:val="0"/>
      <w:autoSpaceDN w:val="0"/>
      <w:spacing w:before="360" w:after="120"/>
      <w:outlineLvl w:val="1"/>
    </w:pPr>
    <w:rPr>
      <w:rFonts w:ascii="Arial" w:hAnsi="Arial"/>
      <w:b/>
      <w:sz w:val="22"/>
    </w:rPr>
  </w:style>
  <w:style w:type="character" w:customStyle="1" w:styleId="SubtitleChar">
    <w:name w:val="Subtitle Char"/>
    <w:basedOn w:val="DefaultParagraphFont"/>
    <w:link w:val="Subtitle"/>
    <w:rsid w:val="00CB09B0"/>
    <w:rPr>
      <w:rFonts w:ascii="Arial" w:hAnsi="Arial"/>
      <w:b/>
      <w:sz w:val="22"/>
      <w:szCs w:val="24"/>
      <w:lang w:eastAsia="en-US"/>
    </w:rPr>
  </w:style>
  <w:style w:type="paragraph" w:customStyle="1" w:styleId="Subtitle2">
    <w:name w:val="Subtitle 2"/>
    <w:basedOn w:val="Subtitle"/>
    <w:rsid w:val="00CB09B0"/>
    <w:pPr>
      <w:spacing w:before="240" w:after="0"/>
    </w:pPr>
    <w:rPr>
      <w:bCs/>
      <w:szCs w:val="20"/>
      <w:u w:val="single"/>
    </w:rPr>
  </w:style>
  <w:style w:type="character" w:customStyle="1" w:styleId="current-selection">
    <w:name w:val="current-selection"/>
    <w:basedOn w:val="DefaultParagraphFont"/>
    <w:rsid w:val="00BE3133"/>
  </w:style>
  <w:style w:type="character" w:customStyle="1" w:styleId="a">
    <w:name w:val="_"/>
    <w:basedOn w:val="DefaultParagraphFont"/>
    <w:rsid w:val="00BE3133"/>
  </w:style>
  <w:style w:type="paragraph" w:customStyle="1" w:styleId="C-BodyText">
    <w:name w:val="C-Body Text"/>
    <w:link w:val="C-BodyTextChar"/>
    <w:rsid w:val="00F17E40"/>
    <w:pPr>
      <w:spacing w:before="120" w:after="120" w:line="280" w:lineRule="atLeast"/>
    </w:pPr>
    <w:rPr>
      <w:sz w:val="24"/>
      <w:lang w:eastAsia="en-US"/>
    </w:rPr>
  </w:style>
  <w:style w:type="character" w:customStyle="1" w:styleId="C-BodyTextChar">
    <w:name w:val="C-Body Text Char"/>
    <w:basedOn w:val="DefaultParagraphFont"/>
    <w:link w:val="C-BodyText"/>
    <w:rsid w:val="00F17E40"/>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7444304">
      <w:bodyDiv w:val="1"/>
      <w:marLeft w:val="0"/>
      <w:marRight w:val="0"/>
      <w:marTop w:val="0"/>
      <w:marBottom w:val="0"/>
      <w:divBdr>
        <w:top w:val="none" w:sz="0" w:space="0" w:color="auto"/>
        <w:left w:val="none" w:sz="0" w:space="0" w:color="auto"/>
        <w:bottom w:val="none" w:sz="0" w:space="0" w:color="auto"/>
        <w:right w:val="none" w:sz="0" w:space="0" w:color="auto"/>
      </w:divBdr>
      <w:divsChild>
        <w:div w:id="906568583">
          <w:marLeft w:val="0"/>
          <w:marRight w:val="0"/>
          <w:marTop w:val="0"/>
          <w:marBottom w:val="0"/>
          <w:divBdr>
            <w:top w:val="none" w:sz="0" w:space="0" w:color="auto"/>
            <w:left w:val="none" w:sz="0" w:space="0" w:color="auto"/>
            <w:bottom w:val="none" w:sz="0" w:space="0" w:color="auto"/>
            <w:right w:val="none" w:sz="0" w:space="0" w:color="auto"/>
          </w:divBdr>
        </w:div>
        <w:div w:id="345136516">
          <w:marLeft w:val="0"/>
          <w:marRight w:val="0"/>
          <w:marTop w:val="0"/>
          <w:marBottom w:val="0"/>
          <w:divBdr>
            <w:top w:val="none" w:sz="0" w:space="0" w:color="auto"/>
            <w:left w:val="none" w:sz="0" w:space="0" w:color="auto"/>
            <w:bottom w:val="none" w:sz="0" w:space="0" w:color="auto"/>
            <w:right w:val="none" w:sz="0" w:space="0" w:color="auto"/>
          </w:divBdr>
        </w:div>
      </w:divsChild>
    </w:div>
    <w:div w:id="750353818">
      <w:bodyDiv w:val="1"/>
      <w:marLeft w:val="0"/>
      <w:marRight w:val="0"/>
      <w:marTop w:val="0"/>
      <w:marBottom w:val="0"/>
      <w:divBdr>
        <w:top w:val="none" w:sz="0" w:space="0" w:color="auto"/>
        <w:left w:val="none" w:sz="0" w:space="0" w:color="auto"/>
        <w:bottom w:val="none" w:sz="0" w:space="0" w:color="auto"/>
        <w:right w:val="none" w:sz="0" w:space="0" w:color="auto"/>
      </w:divBdr>
    </w:div>
    <w:div w:id="928925537">
      <w:bodyDiv w:val="1"/>
      <w:marLeft w:val="0"/>
      <w:marRight w:val="0"/>
      <w:marTop w:val="0"/>
      <w:marBottom w:val="0"/>
      <w:divBdr>
        <w:top w:val="none" w:sz="0" w:space="0" w:color="auto"/>
        <w:left w:val="none" w:sz="0" w:space="0" w:color="auto"/>
        <w:bottom w:val="none" w:sz="0" w:space="0" w:color="auto"/>
        <w:right w:val="none" w:sz="0" w:space="0" w:color="auto"/>
      </w:divBdr>
      <w:divsChild>
        <w:div w:id="1136607144">
          <w:marLeft w:val="0"/>
          <w:marRight w:val="0"/>
          <w:marTop w:val="0"/>
          <w:marBottom w:val="0"/>
          <w:divBdr>
            <w:top w:val="none" w:sz="0" w:space="0" w:color="auto"/>
            <w:left w:val="none" w:sz="0" w:space="0" w:color="auto"/>
            <w:bottom w:val="none" w:sz="0" w:space="0" w:color="auto"/>
            <w:right w:val="none" w:sz="0" w:space="0" w:color="auto"/>
          </w:divBdr>
        </w:div>
      </w:divsChild>
    </w:div>
    <w:div w:id="1040935244">
      <w:bodyDiv w:val="1"/>
      <w:marLeft w:val="0"/>
      <w:marRight w:val="0"/>
      <w:marTop w:val="0"/>
      <w:marBottom w:val="0"/>
      <w:divBdr>
        <w:top w:val="none" w:sz="0" w:space="0" w:color="auto"/>
        <w:left w:val="none" w:sz="0" w:space="0" w:color="auto"/>
        <w:bottom w:val="none" w:sz="0" w:space="0" w:color="auto"/>
        <w:right w:val="none" w:sz="0" w:space="0" w:color="auto"/>
      </w:divBdr>
    </w:div>
    <w:div w:id="1281499168">
      <w:bodyDiv w:val="1"/>
      <w:marLeft w:val="0"/>
      <w:marRight w:val="0"/>
      <w:marTop w:val="0"/>
      <w:marBottom w:val="0"/>
      <w:divBdr>
        <w:top w:val="none" w:sz="0" w:space="0" w:color="auto"/>
        <w:left w:val="none" w:sz="0" w:space="0" w:color="auto"/>
        <w:bottom w:val="none" w:sz="0" w:space="0" w:color="auto"/>
        <w:right w:val="none" w:sz="0" w:space="0" w:color="auto"/>
      </w:divBdr>
      <w:divsChild>
        <w:div w:id="291642175">
          <w:marLeft w:val="0"/>
          <w:marRight w:val="0"/>
          <w:marTop w:val="0"/>
          <w:marBottom w:val="0"/>
          <w:divBdr>
            <w:top w:val="none" w:sz="0" w:space="0" w:color="auto"/>
            <w:left w:val="none" w:sz="0" w:space="0" w:color="auto"/>
            <w:bottom w:val="none" w:sz="0" w:space="0" w:color="auto"/>
            <w:right w:val="none" w:sz="0" w:space="0" w:color="auto"/>
          </w:divBdr>
          <w:divsChild>
            <w:div w:id="128405844">
              <w:marLeft w:val="0"/>
              <w:marRight w:val="0"/>
              <w:marTop w:val="0"/>
              <w:marBottom w:val="0"/>
              <w:divBdr>
                <w:top w:val="none" w:sz="0" w:space="0" w:color="auto"/>
                <w:left w:val="none" w:sz="0" w:space="0" w:color="auto"/>
                <w:bottom w:val="none" w:sz="0" w:space="0" w:color="auto"/>
                <w:right w:val="none" w:sz="0" w:space="0" w:color="auto"/>
              </w:divBdr>
              <w:divsChild>
                <w:div w:id="799033209">
                  <w:marLeft w:val="0"/>
                  <w:marRight w:val="0"/>
                  <w:marTop w:val="0"/>
                  <w:marBottom w:val="0"/>
                  <w:divBdr>
                    <w:top w:val="none" w:sz="0" w:space="0" w:color="auto"/>
                    <w:left w:val="none" w:sz="0" w:space="0" w:color="auto"/>
                    <w:bottom w:val="none" w:sz="0" w:space="0" w:color="auto"/>
                    <w:right w:val="none" w:sz="0" w:space="0" w:color="auto"/>
                  </w:divBdr>
                  <w:divsChild>
                    <w:div w:id="1881701136">
                      <w:marLeft w:val="0"/>
                      <w:marRight w:val="0"/>
                      <w:marTop w:val="0"/>
                      <w:marBottom w:val="0"/>
                      <w:divBdr>
                        <w:top w:val="none" w:sz="0" w:space="0" w:color="auto"/>
                        <w:left w:val="none" w:sz="0" w:space="0" w:color="auto"/>
                        <w:bottom w:val="none" w:sz="0" w:space="0" w:color="auto"/>
                        <w:right w:val="none" w:sz="0" w:space="0" w:color="auto"/>
                      </w:divBdr>
                      <w:divsChild>
                        <w:div w:id="268896206">
                          <w:marLeft w:val="0"/>
                          <w:marRight w:val="0"/>
                          <w:marTop w:val="0"/>
                          <w:marBottom w:val="0"/>
                          <w:divBdr>
                            <w:top w:val="none" w:sz="0" w:space="0" w:color="auto"/>
                            <w:left w:val="none" w:sz="0" w:space="0" w:color="auto"/>
                            <w:bottom w:val="none" w:sz="0" w:space="0" w:color="auto"/>
                            <w:right w:val="none" w:sz="0" w:space="0" w:color="auto"/>
                          </w:divBdr>
                          <w:divsChild>
                            <w:div w:id="1869874941">
                              <w:marLeft w:val="200"/>
                              <w:marRight w:val="20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933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ncbi.nlm.nih.gov/pubmed/?term=Dickman%20M%5BAuthor%5D&amp;cauthor=true&amp;cauthor_uid=2554624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cbi.nlm.nih.gov/pubmed/?term=Sun%20G%5BAuthor%5D&amp;cauthor=true&amp;cauthor_uid=25546246"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cbi.nlm.nih.gov/pubmed/?term=Patel%20V%5BAuthor%5D&amp;cauthor=true&amp;cauthor_uid=2554624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jteng3@stanford.edu" TargetMode="External"/><Relationship Id="rId19"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www.ncbi.nlm.nih.gov/pubmed/?term=Khuu%20P%5BAuthor%5D&amp;cauthor=true&amp;cauthor_uid=255462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8C3F1C-BB1B-430A-9B71-368AA8B99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22</Pages>
  <Words>7481</Words>
  <Characters>42642</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Any informative CV format is acceptable as long as it comprehensively communicates the candidate’s activities</vt:lpstr>
    </vt:vector>
  </TitlesOfParts>
  <Company>Stanford University</Company>
  <LinksUpToDate>false</LinksUpToDate>
  <CharactersWithSpaces>50023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Any informative CV format is acceptable as long as it comprehensively communicates the candidate’s activities</dc:title>
  <dc:creator>Stanford University</dc:creator>
  <cp:lastModifiedBy>Stanford-IRT</cp:lastModifiedBy>
  <cp:revision>39</cp:revision>
  <cp:lastPrinted>2018-11-15T18:14:00Z</cp:lastPrinted>
  <dcterms:created xsi:type="dcterms:W3CDTF">2018-07-19T23:47:00Z</dcterms:created>
  <dcterms:modified xsi:type="dcterms:W3CDTF">2019-01-17T18:46:00Z</dcterms:modified>
</cp:coreProperties>
</file>