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6F0" w:rsidRDefault="00C226F0">
      <w:pPr>
        <w:pStyle w:val="Title"/>
        <w:rPr>
          <w:sz w:val="28"/>
          <w:szCs w:val="28"/>
          <w:u w:val="single"/>
          <w:lang w:val="nl-NL"/>
        </w:rPr>
      </w:pPr>
      <w:r>
        <w:rPr>
          <w:sz w:val="28"/>
          <w:szCs w:val="28"/>
          <w:u w:val="single"/>
          <w:lang w:val="nl-NL"/>
        </w:rPr>
        <w:t>JULIE R. FUCHS, MD, MS, FAAP, FACS</w:t>
      </w:r>
    </w:p>
    <w:p w:rsidR="00C226F0" w:rsidRPr="009B3B18" w:rsidRDefault="00835D8C">
      <w:pPr>
        <w:pStyle w:val="Title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6/5/2018</w:t>
      </w:r>
    </w:p>
    <w:p w:rsidR="00C226F0" w:rsidRDefault="00C226F0">
      <w:pPr>
        <w:pStyle w:val="Title"/>
        <w:rPr>
          <w:sz w:val="24"/>
          <w:szCs w:val="24"/>
        </w:rPr>
      </w:pPr>
    </w:p>
    <w:p w:rsidR="00C226F0" w:rsidRPr="000578B3" w:rsidRDefault="00C226F0" w:rsidP="00364EF8">
      <w:pPr>
        <w:rPr>
          <w:b/>
          <w:sz w:val="24"/>
          <w:szCs w:val="24"/>
        </w:rPr>
      </w:pPr>
    </w:p>
    <w:p w:rsidR="00C226F0" w:rsidRPr="009B3B18" w:rsidRDefault="00C226F0" w:rsidP="009B3B1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Personal Information</w:t>
      </w:r>
    </w:p>
    <w:p w:rsidR="00C226F0" w:rsidRDefault="00C226F0"/>
    <w:p w:rsidR="00C226F0" w:rsidRDefault="00C226F0"/>
    <w:p w:rsidR="00C226F0" w:rsidRPr="006A6571" w:rsidRDefault="00C226F0" w:rsidP="006768FA">
      <w:pPr>
        <w:ind w:right="-90"/>
      </w:pPr>
      <w:r w:rsidRPr="006A6571">
        <w:rPr>
          <w:sz w:val="24"/>
          <w:szCs w:val="24"/>
          <w:lang w:val="nl-NL"/>
        </w:rPr>
        <w:t>NAME:</w:t>
      </w:r>
      <w:r w:rsidRPr="006A6571">
        <w:rPr>
          <w:sz w:val="24"/>
          <w:szCs w:val="24"/>
          <w:lang w:val="nl-NL"/>
        </w:rPr>
        <w:tab/>
      </w:r>
      <w:r w:rsidRPr="006A6571">
        <w:rPr>
          <w:lang w:val="nl-NL"/>
        </w:rPr>
        <w:tab/>
      </w:r>
      <w:r w:rsidRPr="006A6571">
        <w:rPr>
          <w:lang w:val="nl-NL"/>
        </w:rPr>
        <w:tab/>
      </w:r>
      <w:r w:rsidRPr="006A6571">
        <w:rPr>
          <w:sz w:val="22"/>
          <w:szCs w:val="22"/>
          <w:lang w:val="nl-NL"/>
        </w:rPr>
        <w:t>Julie R. Fuchs, M.D.</w:t>
      </w:r>
      <w:r w:rsidRPr="006A6571">
        <w:rPr>
          <w:lang w:val="nl-NL"/>
        </w:rPr>
        <w:tab/>
      </w:r>
      <w:r w:rsidRPr="006A6571">
        <w:rPr>
          <w:lang w:val="nl-NL"/>
        </w:rPr>
        <w:tab/>
      </w:r>
    </w:p>
    <w:p w:rsidR="00C226F0" w:rsidRPr="006A6571" w:rsidRDefault="00C226F0" w:rsidP="003F4B5E"/>
    <w:p w:rsidR="00C226F0" w:rsidRPr="006A6571" w:rsidRDefault="00C226F0" w:rsidP="003F4B5E">
      <w:pPr>
        <w:rPr>
          <w:sz w:val="22"/>
          <w:szCs w:val="22"/>
        </w:rPr>
      </w:pPr>
      <w:r w:rsidRPr="006A6571">
        <w:rPr>
          <w:sz w:val="24"/>
          <w:szCs w:val="24"/>
        </w:rPr>
        <w:t>BUSINESS ADDRESS:</w:t>
      </w:r>
      <w:r w:rsidRPr="006A6571">
        <w:tab/>
      </w:r>
      <w:r>
        <w:rPr>
          <w:sz w:val="22"/>
          <w:szCs w:val="22"/>
        </w:rPr>
        <w:t>Stanford Pediatric Surgery</w:t>
      </w:r>
    </w:p>
    <w:p w:rsidR="00C226F0" w:rsidRDefault="00C226F0" w:rsidP="003F4B5E">
      <w:pPr>
        <w:rPr>
          <w:sz w:val="22"/>
          <w:szCs w:val="22"/>
        </w:rPr>
      </w:pPr>
      <w:r w:rsidRPr="006A6571">
        <w:rPr>
          <w:sz w:val="22"/>
          <w:szCs w:val="22"/>
        </w:rPr>
        <w:tab/>
      </w:r>
      <w:r w:rsidRPr="006A6571">
        <w:rPr>
          <w:sz w:val="22"/>
          <w:szCs w:val="22"/>
        </w:rPr>
        <w:tab/>
      </w:r>
      <w:r w:rsidRPr="006A6571">
        <w:rPr>
          <w:sz w:val="22"/>
          <w:szCs w:val="22"/>
        </w:rPr>
        <w:tab/>
      </w:r>
      <w:r w:rsidRPr="006A6571">
        <w:rPr>
          <w:sz w:val="22"/>
          <w:szCs w:val="22"/>
        </w:rPr>
        <w:tab/>
      </w:r>
      <w:r w:rsidR="005136BB">
        <w:rPr>
          <w:sz w:val="22"/>
          <w:szCs w:val="22"/>
        </w:rPr>
        <w:t>300 Pasteur Drive</w:t>
      </w:r>
    </w:p>
    <w:p w:rsidR="00C226F0" w:rsidRPr="006A6571" w:rsidRDefault="005136BB" w:rsidP="005136BB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Alway</w:t>
      </w:r>
      <w:proofErr w:type="spellEnd"/>
      <w:r>
        <w:rPr>
          <w:sz w:val="22"/>
          <w:szCs w:val="22"/>
        </w:rPr>
        <w:t xml:space="preserve"> Building, Suite M116-K</w:t>
      </w:r>
      <w:r w:rsidR="00C226F0" w:rsidRPr="006A6571">
        <w:rPr>
          <w:sz w:val="22"/>
          <w:szCs w:val="22"/>
        </w:rPr>
        <w:tab/>
      </w:r>
    </w:p>
    <w:p w:rsidR="00C226F0" w:rsidRDefault="00C226F0" w:rsidP="003F4B5E">
      <w:pPr>
        <w:rPr>
          <w:sz w:val="22"/>
          <w:szCs w:val="22"/>
        </w:rPr>
      </w:pPr>
      <w:r w:rsidRPr="006A6571">
        <w:rPr>
          <w:sz w:val="22"/>
          <w:szCs w:val="22"/>
        </w:rPr>
        <w:tab/>
      </w:r>
      <w:r w:rsidRPr="006A6571">
        <w:rPr>
          <w:sz w:val="22"/>
          <w:szCs w:val="22"/>
        </w:rPr>
        <w:tab/>
      </w:r>
      <w:r w:rsidRPr="006A6571">
        <w:rPr>
          <w:sz w:val="22"/>
          <w:szCs w:val="22"/>
        </w:rPr>
        <w:tab/>
      </w:r>
      <w:r w:rsidRPr="006A6571">
        <w:rPr>
          <w:sz w:val="22"/>
          <w:szCs w:val="22"/>
        </w:rPr>
        <w:tab/>
      </w:r>
      <w:r>
        <w:rPr>
          <w:sz w:val="22"/>
          <w:szCs w:val="22"/>
        </w:rPr>
        <w:t>Stanford, CA 94305</w:t>
      </w:r>
      <w:r w:rsidR="005136BB">
        <w:rPr>
          <w:sz w:val="22"/>
          <w:szCs w:val="22"/>
        </w:rPr>
        <w:t>, MC5733</w:t>
      </w:r>
    </w:p>
    <w:p w:rsidR="00C226F0" w:rsidRDefault="00C226F0" w:rsidP="003F4B5E">
      <w:pPr>
        <w:rPr>
          <w:sz w:val="22"/>
          <w:szCs w:val="22"/>
        </w:rPr>
      </w:pPr>
    </w:p>
    <w:p w:rsidR="00C226F0" w:rsidRDefault="00C226F0" w:rsidP="003F4B5E">
      <w:r>
        <w:rPr>
          <w:sz w:val="24"/>
          <w:szCs w:val="24"/>
        </w:rPr>
        <w:t>CELL</w:t>
      </w:r>
      <w:r w:rsidRPr="006A6571">
        <w:rPr>
          <w:sz w:val="24"/>
          <w:szCs w:val="24"/>
        </w:rPr>
        <w:t xml:space="preserve"> PHONE:</w:t>
      </w:r>
      <w:r w:rsidRPr="006A6571">
        <w:tab/>
      </w:r>
      <w:r w:rsidRPr="006A6571">
        <w:tab/>
      </w:r>
      <w:r w:rsidRPr="006A6571">
        <w:rPr>
          <w:sz w:val="22"/>
          <w:szCs w:val="22"/>
        </w:rPr>
        <w:t>(</w:t>
      </w:r>
      <w:r>
        <w:rPr>
          <w:sz w:val="22"/>
          <w:szCs w:val="22"/>
        </w:rPr>
        <w:t>650) 384-9463</w:t>
      </w:r>
      <w:r w:rsidRPr="006A6571">
        <w:tab/>
      </w:r>
    </w:p>
    <w:p w:rsidR="00C226F0" w:rsidRPr="006A6571" w:rsidRDefault="00C226F0" w:rsidP="003F4B5E">
      <w:pPr>
        <w:rPr>
          <w:sz w:val="22"/>
          <w:szCs w:val="22"/>
        </w:rPr>
      </w:pPr>
    </w:p>
    <w:p w:rsidR="00C226F0" w:rsidRDefault="00C226F0" w:rsidP="005F38CD">
      <w:pPr>
        <w:ind w:right="-450"/>
        <w:rPr>
          <w:sz w:val="22"/>
          <w:szCs w:val="22"/>
        </w:rPr>
      </w:pPr>
      <w:r w:rsidRPr="006A6571">
        <w:rPr>
          <w:sz w:val="24"/>
          <w:szCs w:val="24"/>
        </w:rPr>
        <w:t>BUSINESS PHONE:</w:t>
      </w:r>
      <w:r w:rsidRPr="006A6571">
        <w:rPr>
          <w:sz w:val="24"/>
          <w:szCs w:val="24"/>
        </w:rPr>
        <w:tab/>
      </w:r>
      <w:r w:rsidRPr="006A6571">
        <w:rPr>
          <w:sz w:val="24"/>
          <w:szCs w:val="24"/>
        </w:rPr>
        <w:tab/>
      </w:r>
      <w:r w:rsidRPr="006A6571">
        <w:rPr>
          <w:sz w:val="22"/>
          <w:szCs w:val="22"/>
        </w:rPr>
        <w:t>(</w:t>
      </w:r>
      <w:r>
        <w:rPr>
          <w:sz w:val="22"/>
          <w:szCs w:val="22"/>
        </w:rPr>
        <w:t>650</w:t>
      </w:r>
      <w:r w:rsidRPr="006A6571">
        <w:rPr>
          <w:sz w:val="22"/>
          <w:szCs w:val="22"/>
        </w:rPr>
        <w:t>)</w:t>
      </w:r>
      <w:r>
        <w:rPr>
          <w:sz w:val="22"/>
          <w:szCs w:val="22"/>
        </w:rPr>
        <w:t xml:space="preserve"> 723-6439</w:t>
      </w:r>
      <w:r w:rsidRPr="006A6571">
        <w:rPr>
          <w:sz w:val="24"/>
          <w:szCs w:val="24"/>
        </w:rPr>
        <w:tab/>
      </w:r>
      <w:r w:rsidRPr="006A6571">
        <w:tab/>
      </w:r>
      <w:r w:rsidRPr="006A6571">
        <w:tab/>
      </w:r>
      <w:r w:rsidRPr="006A6571">
        <w:rPr>
          <w:sz w:val="24"/>
          <w:szCs w:val="24"/>
        </w:rPr>
        <w:t>E-MAIL:</w:t>
      </w:r>
      <w:r w:rsidRPr="006A6571">
        <w:tab/>
      </w:r>
      <w:r>
        <w:rPr>
          <w:sz w:val="22"/>
          <w:szCs w:val="22"/>
        </w:rPr>
        <w:t>jfuchs@</w:t>
      </w:r>
      <w:r w:rsidR="001C2D0A">
        <w:rPr>
          <w:sz w:val="22"/>
          <w:szCs w:val="22"/>
        </w:rPr>
        <w:t>stanfordchildrens.org</w:t>
      </w:r>
    </w:p>
    <w:p w:rsidR="00C226F0" w:rsidRDefault="00C226F0" w:rsidP="007D28BF">
      <w:r w:rsidRPr="006A6571">
        <w:tab/>
      </w:r>
      <w:r w:rsidRPr="006A6571">
        <w:tab/>
      </w:r>
      <w:r w:rsidRPr="006A6571">
        <w:tab/>
      </w:r>
      <w:r w:rsidRPr="006A6571">
        <w:tab/>
      </w:r>
    </w:p>
    <w:p w:rsidR="00C226F0" w:rsidRDefault="00C226F0" w:rsidP="007D28BF"/>
    <w:p w:rsidR="00C226F0" w:rsidRPr="009B3B18" w:rsidRDefault="00C226F0" w:rsidP="009B3B18">
      <w:pPr>
        <w:pStyle w:val="Heading1"/>
        <w:jc w:val="left"/>
        <w:rPr>
          <w:sz w:val="24"/>
          <w:szCs w:val="24"/>
          <w:u w:val="single"/>
        </w:rPr>
      </w:pPr>
      <w:r w:rsidRPr="009B3B18">
        <w:rPr>
          <w:sz w:val="24"/>
          <w:szCs w:val="24"/>
          <w:u w:val="single"/>
        </w:rPr>
        <w:t>Education</w:t>
      </w:r>
    </w:p>
    <w:p w:rsidR="00C226F0" w:rsidRDefault="00C226F0" w:rsidP="008527B6">
      <w:pPr>
        <w:rPr>
          <w:b/>
          <w:sz w:val="24"/>
          <w:szCs w:val="24"/>
        </w:rPr>
      </w:pPr>
    </w:p>
    <w:p w:rsidR="00C226F0" w:rsidRPr="002A659B" w:rsidRDefault="00C226F0" w:rsidP="008527B6">
      <w:pPr>
        <w:rPr>
          <w:sz w:val="22"/>
          <w:szCs w:val="22"/>
        </w:rPr>
      </w:pPr>
      <w:r>
        <w:rPr>
          <w:sz w:val="22"/>
          <w:szCs w:val="22"/>
        </w:rPr>
        <w:t>1993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B.S.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A659B">
        <w:rPr>
          <w:sz w:val="22"/>
          <w:szCs w:val="22"/>
        </w:rPr>
        <w:t>Stanford University</w:t>
      </w:r>
      <w:r w:rsidRPr="002A659B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</w:t>
      </w:r>
      <w:r w:rsidRPr="002A659B">
        <w:rPr>
          <w:sz w:val="22"/>
          <w:szCs w:val="22"/>
        </w:rPr>
        <w:t>iological Sciences</w:t>
      </w:r>
    </w:p>
    <w:p w:rsidR="00C226F0" w:rsidRPr="002A659B" w:rsidRDefault="00C226F0" w:rsidP="008527B6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A659B">
        <w:rPr>
          <w:sz w:val="22"/>
          <w:szCs w:val="22"/>
        </w:rPr>
        <w:t>Stanford, CA</w:t>
      </w:r>
    </w:p>
    <w:p w:rsidR="00C226F0" w:rsidRDefault="00C226F0" w:rsidP="008527B6">
      <w:r w:rsidRPr="002A659B">
        <w:rPr>
          <w:sz w:val="22"/>
          <w:szCs w:val="22"/>
        </w:rPr>
        <w:tab/>
      </w:r>
      <w:r w:rsidRPr="002A659B">
        <w:rPr>
          <w:sz w:val="22"/>
          <w:szCs w:val="22"/>
        </w:rPr>
        <w:tab/>
      </w:r>
      <w:r w:rsidRPr="002A659B">
        <w:rPr>
          <w:sz w:val="22"/>
          <w:szCs w:val="22"/>
        </w:rPr>
        <w:tab/>
      </w:r>
      <w:r w:rsidRPr="002A659B">
        <w:rPr>
          <w:sz w:val="22"/>
          <w:szCs w:val="22"/>
        </w:rPr>
        <w:tab/>
      </w:r>
      <w:r w:rsidRPr="002A659B">
        <w:rPr>
          <w:sz w:val="22"/>
          <w:szCs w:val="22"/>
        </w:rPr>
        <w:tab/>
      </w:r>
      <w:r w:rsidRPr="002A659B">
        <w:rPr>
          <w:sz w:val="22"/>
          <w:szCs w:val="22"/>
        </w:rPr>
        <w:tab/>
      </w:r>
      <w:r w:rsidRPr="002A659B">
        <w:rPr>
          <w:sz w:val="22"/>
          <w:szCs w:val="22"/>
        </w:rPr>
        <w:tab/>
      </w:r>
      <w:r w:rsidRPr="002A659B">
        <w:rPr>
          <w:sz w:val="22"/>
          <w:szCs w:val="22"/>
        </w:rPr>
        <w:tab/>
      </w:r>
      <w:r w:rsidRPr="002A659B">
        <w:rPr>
          <w:sz w:val="22"/>
          <w:szCs w:val="22"/>
        </w:rPr>
        <w:tab/>
      </w:r>
      <w:r w:rsidRPr="002A659B">
        <w:rPr>
          <w:sz w:val="22"/>
          <w:szCs w:val="22"/>
        </w:rPr>
        <w:tab/>
      </w:r>
      <w:r>
        <w:tab/>
      </w:r>
      <w:r>
        <w:tab/>
      </w:r>
      <w:r>
        <w:tab/>
      </w:r>
    </w:p>
    <w:p w:rsidR="00C226F0" w:rsidRPr="002A659B" w:rsidRDefault="00C226F0" w:rsidP="00852AE8">
      <w:pPr>
        <w:rPr>
          <w:sz w:val="22"/>
          <w:szCs w:val="22"/>
        </w:rPr>
      </w:pPr>
      <w:r>
        <w:rPr>
          <w:sz w:val="22"/>
          <w:szCs w:val="22"/>
        </w:rPr>
        <w:t>1997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M.D.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Was</w:t>
      </w:r>
      <w:r w:rsidRPr="002A659B">
        <w:rPr>
          <w:sz w:val="22"/>
          <w:szCs w:val="22"/>
        </w:rPr>
        <w:t xml:space="preserve">hington University </w:t>
      </w:r>
      <w:r w:rsidRPr="002A659B">
        <w:rPr>
          <w:sz w:val="22"/>
          <w:szCs w:val="22"/>
        </w:rPr>
        <w:tab/>
      </w:r>
      <w:r w:rsidRPr="002A659B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A659B">
        <w:rPr>
          <w:sz w:val="22"/>
          <w:szCs w:val="22"/>
        </w:rPr>
        <w:t>Medicine</w:t>
      </w:r>
    </w:p>
    <w:p w:rsidR="00C226F0" w:rsidRDefault="00C226F0" w:rsidP="00A417DF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A659B">
        <w:rPr>
          <w:sz w:val="22"/>
          <w:szCs w:val="22"/>
        </w:rPr>
        <w:t>School of Medicine</w:t>
      </w:r>
    </w:p>
    <w:p w:rsidR="00C226F0" w:rsidRDefault="00C226F0" w:rsidP="00A417D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St. Louis, MO</w:t>
      </w:r>
    </w:p>
    <w:p w:rsidR="00C226F0" w:rsidRDefault="00C226F0" w:rsidP="00A417DF">
      <w:pPr>
        <w:rPr>
          <w:sz w:val="22"/>
          <w:szCs w:val="22"/>
        </w:rPr>
      </w:pPr>
    </w:p>
    <w:p w:rsidR="00C226F0" w:rsidRDefault="00C226F0" w:rsidP="00A417DF">
      <w:pPr>
        <w:rPr>
          <w:sz w:val="22"/>
          <w:szCs w:val="22"/>
        </w:rPr>
      </w:pPr>
      <w:r>
        <w:rPr>
          <w:sz w:val="22"/>
          <w:szCs w:val="22"/>
        </w:rPr>
        <w:t xml:space="preserve">2009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M.S.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Clinical Research Scholars Program       Clinical Research</w:t>
      </w:r>
    </w:p>
    <w:p w:rsidR="00C226F0" w:rsidRDefault="00C226F0" w:rsidP="009B3A5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right" w:pos="9990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474BE">
        <w:rPr>
          <w:sz w:val="22"/>
          <w:szCs w:val="22"/>
        </w:rPr>
        <w:t>University of Pittsburgh</w:t>
      </w:r>
      <w:r w:rsidR="009B3A5A">
        <w:rPr>
          <w:sz w:val="22"/>
          <w:szCs w:val="22"/>
        </w:rPr>
        <w:tab/>
      </w:r>
      <w:r w:rsidR="009B3A5A">
        <w:rPr>
          <w:sz w:val="22"/>
          <w:szCs w:val="22"/>
        </w:rPr>
        <w:tab/>
      </w:r>
    </w:p>
    <w:p w:rsidR="00C226F0" w:rsidRDefault="00C226F0" w:rsidP="009B3B18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School of Medicine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226F0" w:rsidRPr="002A659B" w:rsidRDefault="00C226F0" w:rsidP="009B3B18">
      <w:pPr>
        <w:ind w:left="2160" w:firstLine="720"/>
        <w:rPr>
          <w:sz w:val="22"/>
          <w:szCs w:val="22"/>
        </w:rPr>
      </w:pPr>
      <w:r w:rsidRPr="00A474BE">
        <w:rPr>
          <w:sz w:val="22"/>
          <w:szCs w:val="22"/>
        </w:rPr>
        <w:t>Pittsburgh</w:t>
      </w:r>
      <w:r>
        <w:rPr>
          <w:sz w:val="22"/>
          <w:szCs w:val="22"/>
        </w:rPr>
        <w:t>, PA</w:t>
      </w:r>
      <w:r>
        <w:rPr>
          <w:sz w:val="22"/>
          <w:szCs w:val="22"/>
        </w:rPr>
        <w:tab/>
      </w:r>
    </w:p>
    <w:p w:rsidR="00C226F0" w:rsidRDefault="00C226F0" w:rsidP="000C6DB0">
      <w:pPr>
        <w:rPr>
          <w:b/>
          <w:sz w:val="24"/>
          <w:szCs w:val="24"/>
          <w:u w:val="single"/>
        </w:rPr>
      </w:pPr>
    </w:p>
    <w:p w:rsidR="00C226F0" w:rsidRDefault="00C226F0" w:rsidP="000C6DB0">
      <w:pPr>
        <w:rPr>
          <w:b/>
          <w:sz w:val="24"/>
          <w:szCs w:val="24"/>
          <w:u w:val="single"/>
        </w:rPr>
      </w:pPr>
    </w:p>
    <w:p w:rsidR="00C226F0" w:rsidRPr="00AD4192" w:rsidRDefault="00C226F0" w:rsidP="000C6DB0">
      <w:pPr>
        <w:rPr>
          <w:b/>
          <w:sz w:val="24"/>
          <w:szCs w:val="24"/>
        </w:rPr>
      </w:pPr>
      <w:r w:rsidRPr="009B3B18">
        <w:rPr>
          <w:b/>
          <w:sz w:val="24"/>
          <w:szCs w:val="24"/>
          <w:u w:val="single"/>
        </w:rPr>
        <w:softHyphen/>
      </w:r>
      <w:r>
        <w:rPr>
          <w:b/>
          <w:sz w:val="24"/>
          <w:szCs w:val="24"/>
          <w:u w:val="single"/>
        </w:rPr>
        <w:t>Residency and Fellowship Training</w:t>
      </w:r>
    </w:p>
    <w:p w:rsidR="00C226F0" w:rsidRDefault="00C226F0" w:rsidP="000C6DB0"/>
    <w:p w:rsidR="00C226F0" w:rsidRPr="009B3B18" w:rsidRDefault="00C226F0" w:rsidP="009B3B18">
      <w:pPr>
        <w:pStyle w:val="Heading1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6/</w:t>
      </w:r>
      <w:r w:rsidRPr="002A659B">
        <w:rPr>
          <w:b w:val="0"/>
          <w:sz w:val="22"/>
          <w:szCs w:val="22"/>
        </w:rPr>
        <w:t>1997-</w:t>
      </w:r>
      <w:r>
        <w:rPr>
          <w:b w:val="0"/>
          <w:sz w:val="22"/>
          <w:szCs w:val="22"/>
        </w:rPr>
        <w:t>6/</w:t>
      </w:r>
      <w:r w:rsidRPr="002A659B">
        <w:rPr>
          <w:b w:val="0"/>
          <w:sz w:val="22"/>
          <w:szCs w:val="22"/>
        </w:rPr>
        <w:t>2000</w:t>
      </w:r>
      <w:r w:rsidRPr="002A659B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A659B">
        <w:rPr>
          <w:b w:val="0"/>
          <w:sz w:val="22"/>
          <w:szCs w:val="22"/>
        </w:rPr>
        <w:t>Intern,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A659B">
        <w:rPr>
          <w:b w:val="0"/>
          <w:sz w:val="22"/>
          <w:szCs w:val="22"/>
        </w:rPr>
        <w:t>General Surgery</w:t>
      </w:r>
      <w:r>
        <w:rPr>
          <w:sz w:val="22"/>
          <w:szCs w:val="22"/>
        </w:rPr>
        <w:tab/>
      </w:r>
      <w:r w:rsidRPr="002A659B">
        <w:rPr>
          <w:b w:val="0"/>
          <w:sz w:val="22"/>
          <w:szCs w:val="22"/>
        </w:rPr>
        <w:t xml:space="preserve">Beth Israel Deaconess </w:t>
      </w:r>
      <w:r>
        <w:rPr>
          <w:b w:val="0"/>
          <w:sz w:val="22"/>
          <w:szCs w:val="22"/>
        </w:rPr>
        <w:t xml:space="preserve">Medical Center  </w:t>
      </w:r>
      <w:r w:rsidRPr="002A659B">
        <w:rPr>
          <w:b w:val="0"/>
          <w:sz w:val="22"/>
          <w:szCs w:val="22"/>
        </w:rPr>
        <w:t xml:space="preserve"> </w:t>
      </w:r>
      <w:r w:rsidRPr="002A659B"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  <w:t>J</w:t>
      </w:r>
      <w:r w:rsidRPr="002A659B">
        <w:rPr>
          <w:b w:val="0"/>
          <w:sz w:val="22"/>
          <w:szCs w:val="22"/>
        </w:rPr>
        <w:t>r</w:t>
      </w:r>
      <w:r>
        <w:rPr>
          <w:b w:val="0"/>
          <w:sz w:val="22"/>
          <w:szCs w:val="22"/>
        </w:rPr>
        <w:t>.</w:t>
      </w:r>
      <w:r w:rsidRPr="002A659B">
        <w:rPr>
          <w:b w:val="0"/>
          <w:sz w:val="22"/>
          <w:szCs w:val="22"/>
        </w:rPr>
        <w:t xml:space="preserve"> Resident  </w:t>
      </w:r>
      <w:r w:rsidRPr="002A659B">
        <w:rPr>
          <w:b w:val="0"/>
          <w:sz w:val="22"/>
          <w:szCs w:val="22"/>
        </w:rPr>
        <w:tab/>
      </w:r>
      <w:r w:rsidRPr="002A659B"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  <w:t xml:space="preserve">Harvard Medical School </w: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9B3B18">
        <w:rPr>
          <w:b w:val="0"/>
          <w:sz w:val="22"/>
          <w:szCs w:val="22"/>
        </w:rPr>
        <w:t>Boston, MA</w:t>
      </w:r>
      <w:r w:rsidRPr="009B3B18">
        <w:rPr>
          <w:b w:val="0"/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A659B">
        <w:rPr>
          <w:sz w:val="22"/>
          <w:szCs w:val="22"/>
        </w:rPr>
        <w:t xml:space="preserve"> </w:t>
      </w:r>
    </w:p>
    <w:p w:rsidR="00C226F0" w:rsidRDefault="00C226F0" w:rsidP="00A474BE">
      <w:pPr>
        <w:pStyle w:val="Heading1"/>
        <w:ind w:right="-270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6/</w:t>
      </w:r>
      <w:r w:rsidRPr="00A474BE">
        <w:rPr>
          <w:b w:val="0"/>
          <w:sz w:val="22"/>
          <w:szCs w:val="22"/>
        </w:rPr>
        <w:t>2000-</w:t>
      </w:r>
      <w:r>
        <w:rPr>
          <w:b w:val="0"/>
          <w:sz w:val="22"/>
          <w:szCs w:val="22"/>
        </w:rPr>
        <w:t>6/</w:t>
      </w:r>
      <w:r w:rsidRPr="00A474BE">
        <w:rPr>
          <w:b w:val="0"/>
          <w:sz w:val="22"/>
          <w:szCs w:val="22"/>
        </w:rPr>
        <w:t>2002</w: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  <w:t>Research Fellow</w:t>
      </w:r>
      <w:r>
        <w:rPr>
          <w:b w:val="0"/>
          <w:sz w:val="22"/>
          <w:szCs w:val="22"/>
        </w:rPr>
        <w:tab/>
        <w:t xml:space="preserve">Tissue </w:t>
      </w:r>
      <w:r w:rsidRPr="00A474BE">
        <w:rPr>
          <w:b w:val="0"/>
          <w:sz w:val="22"/>
          <w:szCs w:val="22"/>
        </w:rPr>
        <w:t>Engineering</w:t>
      </w:r>
      <w:r>
        <w:rPr>
          <w:b w:val="0"/>
          <w:sz w:val="22"/>
          <w:szCs w:val="22"/>
        </w:rPr>
        <w:tab/>
      </w:r>
      <w:r w:rsidRPr="00A474BE">
        <w:rPr>
          <w:b w:val="0"/>
          <w:sz w:val="22"/>
          <w:szCs w:val="22"/>
        </w:rPr>
        <w:t>Massachusetts General Hospital</w:t>
      </w:r>
    </w:p>
    <w:p w:rsidR="00C226F0" w:rsidRPr="009B3B18" w:rsidRDefault="00C226F0" w:rsidP="009B3B18">
      <w:pPr>
        <w:pStyle w:val="Heading1"/>
        <w:ind w:left="720" w:right="-270" w:hanging="720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9B3B18">
        <w:rPr>
          <w:b w:val="0"/>
          <w:sz w:val="22"/>
          <w:szCs w:val="22"/>
        </w:rPr>
        <w:t>Harvard Medical School</w:t>
      </w:r>
    </w:p>
    <w:p w:rsidR="00C226F0" w:rsidRDefault="00C226F0" w:rsidP="009B3B18">
      <w:pPr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474BE">
        <w:rPr>
          <w:sz w:val="22"/>
          <w:szCs w:val="22"/>
        </w:rPr>
        <w:t>L</w:t>
      </w:r>
      <w:r>
        <w:rPr>
          <w:sz w:val="22"/>
          <w:szCs w:val="22"/>
        </w:rPr>
        <w:t>aboratory of Tissue Engineering</w:t>
      </w:r>
    </w:p>
    <w:p w:rsidR="00C226F0" w:rsidRPr="00A474BE" w:rsidRDefault="00C226F0" w:rsidP="009B3B18">
      <w:pPr>
        <w:ind w:left="5760" w:firstLine="720"/>
        <w:rPr>
          <w:sz w:val="22"/>
          <w:szCs w:val="22"/>
        </w:rPr>
      </w:pPr>
      <w:proofErr w:type="gramStart"/>
      <w:r>
        <w:rPr>
          <w:sz w:val="22"/>
          <w:szCs w:val="22"/>
        </w:rPr>
        <w:t>and</w:t>
      </w:r>
      <w:proofErr w:type="gramEnd"/>
      <w:r>
        <w:rPr>
          <w:sz w:val="22"/>
          <w:szCs w:val="22"/>
        </w:rPr>
        <w:t xml:space="preserve"> </w:t>
      </w:r>
      <w:r w:rsidRPr="00A474BE">
        <w:rPr>
          <w:sz w:val="22"/>
          <w:szCs w:val="22"/>
        </w:rPr>
        <w:t>Organ Fabrication</w:t>
      </w:r>
    </w:p>
    <w:p w:rsidR="00C226F0" w:rsidRDefault="00C226F0" w:rsidP="009B3B18">
      <w:r w:rsidRPr="00A474BE">
        <w:rPr>
          <w:sz w:val="22"/>
          <w:szCs w:val="22"/>
        </w:rPr>
        <w:tab/>
      </w:r>
      <w:r w:rsidRPr="00A474BE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474BE">
        <w:rPr>
          <w:sz w:val="22"/>
          <w:szCs w:val="22"/>
        </w:rPr>
        <w:t>Boston, MA</w:t>
      </w:r>
    </w:p>
    <w:p w:rsidR="00C226F0" w:rsidRPr="009B3B18" w:rsidRDefault="00C226F0" w:rsidP="009B3B18"/>
    <w:p w:rsidR="00C226F0" w:rsidRDefault="00C226F0" w:rsidP="009B3B18">
      <w:pPr>
        <w:rPr>
          <w:sz w:val="22"/>
          <w:szCs w:val="22"/>
        </w:rPr>
      </w:pPr>
      <w:r>
        <w:rPr>
          <w:sz w:val="22"/>
          <w:szCs w:val="22"/>
        </w:rPr>
        <w:t>6/</w:t>
      </w:r>
      <w:r w:rsidRPr="00A474BE">
        <w:rPr>
          <w:sz w:val="22"/>
          <w:szCs w:val="22"/>
        </w:rPr>
        <w:t>2002-</w:t>
      </w:r>
      <w:r>
        <w:rPr>
          <w:sz w:val="22"/>
          <w:szCs w:val="22"/>
        </w:rPr>
        <w:t>6/</w:t>
      </w:r>
      <w:r w:rsidRPr="00A474BE">
        <w:rPr>
          <w:sz w:val="22"/>
          <w:szCs w:val="22"/>
        </w:rPr>
        <w:t>200</w:t>
      </w:r>
      <w:r>
        <w:rPr>
          <w:sz w:val="22"/>
          <w:szCs w:val="22"/>
        </w:rPr>
        <w:t>3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474BE">
        <w:rPr>
          <w:sz w:val="22"/>
          <w:szCs w:val="22"/>
        </w:rPr>
        <w:t>Senior Resident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474BE">
        <w:rPr>
          <w:sz w:val="22"/>
          <w:szCs w:val="22"/>
        </w:rPr>
        <w:t>General Surgery</w:t>
      </w:r>
      <w:r>
        <w:rPr>
          <w:sz w:val="22"/>
          <w:szCs w:val="22"/>
        </w:rPr>
        <w:tab/>
        <w:t>Beth Israel Deaconess Medical Center</w:t>
      </w:r>
    </w:p>
    <w:p w:rsidR="00C226F0" w:rsidRDefault="00C226F0" w:rsidP="009B3B18">
      <w:pPr>
        <w:ind w:left="1440" w:firstLine="72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Harvard Medical School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B3B18">
        <w:rPr>
          <w:sz w:val="22"/>
          <w:szCs w:val="22"/>
        </w:rPr>
        <w:t>Boston, MA</w:t>
      </w:r>
    </w:p>
    <w:p w:rsidR="00C226F0" w:rsidRPr="009B3B18" w:rsidRDefault="00C226F0" w:rsidP="009B3B18">
      <w:bookmarkStart w:id="0" w:name="_GoBack"/>
      <w:bookmarkEnd w:id="0"/>
    </w:p>
    <w:p w:rsidR="00C226F0" w:rsidRDefault="00C226F0" w:rsidP="009B3B18">
      <w:pPr>
        <w:rPr>
          <w:sz w:val="22"/>
          <w:szCs w:val="22"/>
        </w:rPr>
      </w:pPr>
      <w:r>
        <w:rPr>
          <w:sz w:val="22"/>
          <w:szCs w:val="22"/>
        </w:rPr>
        <w:lastRenderedPageBreak/>
        <w:t>6/2003-6/2004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Chief Resident,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474BE">
        <w:rPr>
          <w:sz w:val="22"/>
          <w:szCs w:val="22"/>
        </w:rPr>
        <w:t>General Surgery</w:t>
      </w:r>
      <w:r>
        <w:rPr>
          <w:sz w:val="22"/>
          <w:szCs w:val="22"/>
        </w:rPr>
        <w:tab/>
        <w:t>Beth Israel Deaconess Medical Center</w:t>
      </w:r>
    </w:p>
    <w:p w:rsidR="00C226F0" w:rsidRDefault="00C226F0" w:rsidP="009B3B18">
      <w:pPr>
        <w:ind w:left="1440" w:firstLine="720"/>
        <w:rPr>
          <w:sz w:val="22"/>
          <w:szCs w:val="22"/>
        </w:rPr>
      </w:pPr>
      <w:r w:rsidRPr="00A474BE">
        <w:rPr>
          <w:sz w:val="22"/>
          <w:szCs w:val="22"/>
        </w:rPr>
        <w:t>Administrative</w:t>
      </w:r>
      <w:r w:rsidRPr="00A474BE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Harvard Medical School </w:t>
      </w:r>
      <w:r>
        <w:rPr>
          <w:sz w:val="22"/>
          <w:szCs w:val="22"/>
        </w:rPr>
        <w:tab/>
      </w:r>
    </w:p>
    <w:p w:rsidR="00C226F0" w:rsidRDefault="00C226F0" w:rsidP="009B3B18">
      <w:pPr>
        <w:ind w:left="1440" w:firstLine="720"/>
        <w:rPr>
          <w:sz w:val="22"/>
          <w:szCs w:val="22"/>
        </w:rPr>
      </w:pPr>
      <w:r w:rsidRPr="00A474BE">
        <w:rPr>
          <w:sz w:val="22"/>
          <w:szCs w:val="22"/>
        </w:rPr>
        <w:t>Chief Resident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B3B18">
        <w:rPr>
          <w:sz w:val="22"/>
          <w:szCs w:val="22"/>
        </w:rPr>
        <w:t>Boston, MA</w:t>
      </w:r>
    </w:p>
    <w:p w:rsidR="00C226F0" w:rsidRPr="00A474BE" w:rsidRDefault="00C226F0" w:rsidP="000C6DB0">
      <w:pPr>
        <w:rPr>
          <w:sz w:val="22"/>
          <w:szCs w:val="22"/>
        </w:rPr>
      </w:pPr>
    </w:p>
    <w:p w:rsidR="00C226F0" w:rsidRDefault="00C226F0" w:rsidP="00F8442E">
      <w:pPr>
        <w:rPr>
          <w:sz w:val="22"/>
          <w:szCs w:val="22"/>
        </w:rPr>
      </w:pPr>
      <w:r>
        <w:rPr>
          <w:sz w:val="22"/>
          <w:szCs w:val="22"/>
        </w:rPr>
        <w:t>6/2004-6/2006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Fellow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474BE">
        <w:rPr>
          <w:sz w:val="22"/>
          <w:szCs w:val="22"/>
        </w:rPr>
        <w:t>Pediatric Surgery</w:t>
      </w:r>
      <w:r>
        <w:rPr>
          <w:sz w:val="22"/>
          <w:szCs w:val="22"/>
        </w:rPr>
        <w:tab/>
        <w:t>Riley Hos</w:t>
      </w:r>
      <w:r w:rsidRPr="00A474BE">
        <w:rPr>
          <w:sz w:val="22"/>
          <w:szCs w:val="22"/>
        </w:rPr>
        <w:t>pital for Children</w:t>
      </w:r>
    </w:p>
    <w:p w:rsidR="00C226F0" w:rsidRDefault="00C226F0" w:rsidP="00F8442E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474BE">
        <w:rPr>
          <w:sz w:val="22"/>
          <w:szCs w:val="22"/>
        </w:rPr>
        <w:t xml:space="preserve">Indiana University </w:t>
      </w:r>
      <w:r>
        <w:rPr>
          <w:sz w:val="22"/>
          <w:szCs w:val="22"/>
        </w:rPr>
        <w:t>School of Medicine</w:t>
      </w:r>
    </w:p>
    <w:p w:rsidR="00C226F0" w:rsidRDefault="00C226F0" w:rsidP="00F8442E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474BE">
        <w:rPr>
          <w:sz w:val="22"/>
          <w:szCs w:val="22"/>
        </w:rPr>
        <w:t>Indianapolis, IN</w:t>
      </w:r>
      <w:r w:rsidRPr="00A474BE">
        <w:rPr>
          <w:sz w:val="22"/>
          <w:szCs w:val="22"/>
        </w:rPr>
        <w:tab/>
      </w:r>
    </w:p>
    <w:p w:rsidR="00C226F0" w:rsidRDefault="00C226F0" w:rsidP="00F8442E">
      <w:pPr>
        <w:rPr>
          <w:sz w:val="22"/>
          <w:szCs w:val="22"/>
        </w:rPr>
      </w:pPr>
    </w:p>
    <w:p w:rsidR="00C226F0" w:rsidRDefault="00C226F0" w:rsidP="00F8442E">
      <w:pPr>
        <w:rPr>
          <w:sz w:val="22"/>
          <w:szCs w:val="22"/>
        </w:rPr>
      </w:pPr>
    </w:p>
    <w:p w:rsidR="00C226F0" w:rsidRPr="009B3B18" w:rsidRDefault="00C226F0" w:rsidP="000C6DB0">
      <w:pPr>
        <w:rPr>
          <w:b/>
          <w:u w:val="single"/>
        </w:rPr>
      </w:pPr>
      <w:r>
        <w:rPr>
          <w:b/>
          <w:sz w:val="24"/>
          <w:szCs w:val="24"/>
          <w:u w:val="single"/>
        </w:rPr>
        <w:t>Licensure and Certification</w:t>
      </w:r>
    </w:p>
    <w:p w:rsidR="00C226F0" w:rsidRDefault="00C226F0" w:rsidP="009B3B18">
      <w:pPr>
        <w:pStyle w:val="Heading1"/>
        <w:jc w:val="left"/>
        <w:rPr>
          <w:sz w:val="24"/>
          <w:szCs w:val="24"/>
        </w:rPr>
      </w:pPr>
    </w:p>
    <w:p w:rsidR="00C226F0" w:rsidRDefault="00C226F0" w:rsidP="009B3B18">
      <w:pPr>
        <w:tabs>
          <w:tab w:val="left" w:pos="1080"/>
          <w:tab w:val="left" w:pos="2880"/>
          <w:tab w:val="left" w:pos="5040"/>
          <w:tab w:val="left" w:pos="6480"/>
        </w:tabs>
        <w:rPr>
          <w:sz w:val="22"/>
          <w:szCs w:val="22"/>
        </w:rPr>
      </w:pPr>
      <w:r w:rsidRPr="0030093B">
        <w:rPr>
          <w:sz w:val="22"/>
          <w:szCs w:val="22"/>
        </w:rPr>
        <w:t>3/22/</w:t>
      </w:r>
      <w:r>
        <w:rPr>
          <w:sz w:val="22"/>
          <w:szCs w:val="22"/>
        </w:rPr>
        <w:t>20</w:t>
      </w:r>
      <w:r w:rsidR="00996499">
        <w:rPr>
          <w:sz w:val="22"/>
          <w:szCs w:val="22"/>
        </w:rPr>
        <w:t>05-12</w:t>
      </w:r>
      <w:r w:rsidRPr="0030093B">
        <w:rPr>
          <w:sz w:val="22"/>
          <w:szCs w:val="22"/>
        </w:rPr>
        <w:t>/</w:t>
      </w:r>
      <w:r w:rsidR="00996499">
        <w:rPr>
          <w:sz w:val="22"/>
          <w:szCs w:val="22"/>
        </w:rPr>
        <w:t>3</w:t>
      </w:r>
      <w:r w:rsidRPr="0030093B">
        <w:rPr>
          <w:sz w:val="22"/>
          <w:szCs w:val="22"/>
        </w:rPr>
        <w:t>1/</w:t>
      </w:r>
      <w:r>
        <w:rPr>
          <w:sz w:val="22"/>
          <w:szCs w:val="22"/>
        </w:rPr>
        <w:t>20</w:t>
      </w:r>
      <w:r w:rsidRPr="0030093B">
        <w:rPr>
          <w:sz w:val="22"/>
          <w:szCs w:val="22"/>
        </w:rPr>
        <w:t>15</w:t>
      </w:r>
      <w:r>
        <w:rPr>
          <w:sz w:val="22"/>
          <w:szCs w:val="22"/>
        </w:rPr>
        <w:tab/>
      </w:r>
      <w:r w:rsidRPr="0030093B">
        <w:rPr>
          <w:sz w:val="22"/>
          <w:szCs w:val="22"/>
        </w:rPr>
        <w:t>The American Board of Surgery – General Surgery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>50161</w:t>
      </w:r>
    </w:p>
    <w:p w:rsidR="00C226F0" w:rsidRDefault="00996499" w:rsidP="009B3B18">
      <w:pPr>
        <w:tabs>
          <w:tab w:val="left" w:pos="1080"/>
          <w:tab w:val="left" w:pos="2880"/>
          <w:tab w:val="left" w:pos="5040"/>
          <w:tab w:val="left" w:pos="6480"/>
        </w:tabs>
        <w:rPr>
          <w:sz w:val="22"/>
          <w:szCs w:val="22"/>
        </w:rPr>
      </w:pPr>
      <w:r>
        <w:rPr>
          <w:sz w:val="22"/>
          <w:szCs w:val="22"/>
        </w:rPr>
        <w:t>12/3/2012-12</w:t>
      </w:r>
      <w:r w:rsidR="00C226F0">
        <w:rPr>
          <w:sz w:val="22"/>
          <w:szCs w:val="22"/>
        </w:rPr>
        <w:t>/</w:t>
      </w:r>
      <w:r>
        <w:rPr>
          <w:sz w:val="22"/>
          <w:szCs w:val="22"/>
        </w:rPr>
        <w:t>3</w:t>
      </w:r>
      <w:r w:rsidR="00C226F0">
        <w:rPr>
          <w:sz w:val="22"/>
          <w:szCs w:val="22"/>
        </w:rPr>
        <w:t>1/2025</w:t>
      </w:r>
      <w:r w:rsidR="00C226F0">
        <w:rPr>
          <w:sz w:val="22"/>
          <w:szCs w:val="22"/>
        </w:rPr>
        <w:tab/>
        <w:t>The American Board of Surgery – General Surgery</w:t>
      </w:r>
      <w:r w:rsidR="00C226F0">
        <w:rPr>
          <w:sz w:val="22"/>
          <w:szCs w:val="22"/>
        </w:rPr>
        <w:tab/>
        <w:t>50161</w:t>
      </w:r>
    </w:p>
    <w:p w:rsidR="00C226F0" w:rsidRDefault="00C226F0" w:rsidP="009B3B18">
      <w:pPr>
        <w:tabs>
          <w:tab w:val="left" w:pos="1080"/>
          <w:tab w:val="left" w:pos="2880"/>
          <w:tab w:val="left" w:pos="5040"/>
          <w:tab w:val="left" w:pos="6480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Recertification</w:t>
      </w:r>
    </w:p>
    <w:p w:rsidR="00C226F0" w:rsidRDefault="00996499" w:rsidP="009B3B18">
      <w:pPr>
        <w:tabs>
          <w:tab w:val="left" w:pos="1080"/>
          <w:tab w:val="left" w:pos="2880"/>
          <w:tab w:val="left" w:pos="5040"/>
          <w:tab w:val="left" w:pos="6480"/>
        </w:tabs>
        <w:rPr>
          <w:sz w:val="22"/>
          <w:szCs w:val="22"/>
        </w:rPr>
      </w:pPr>
      <w:r>
        <w:rPr>
          <w:sz w:val="22"/>
          <w:szCs w:val="22"/>
        </w:rPr>
        <w:t>3/31/2008-12</w:t>
      </w:r>
      <w:r w:rsidR="00C226F0">
        <w:rPr>
          <w:sz w:val="22"/>
          <w:szCs w:val="22"/>
        </w:rPr>
        <w:t>/</w:t>
      </w:r>
      <w:r>
        <w:rPr>
          <w:sz w:val="22"/>
          <w:szCs w:val="22"/>
        </w:rPr>
        <w:t>3</w:t>
      </w:r>
      <w:r w:rsidR="00C226F0">
        <w:rPr>
          <w:sz w:val="22"/>
          <w:szCs w:val="22"/>
        </w:rPr>
        <w:t>1/2018</w:t>
      </w:r>
      <w:r w:rsidR="00C226F0">
        <w:rPr>
          <w:sz w:val="22"/>
          <w:szCs w:val="22"/>
        </w:rPr>
        <w:tab/>
        <w:t xml:space="preserve">The American Board of Surgery – Pediatric Surgery </w:t>
      </w:r>
      <w:r w:rsidR="00C226F0">
        <w:rPr>
          <w:sz w:val="22"/>
          <w:szCs w:val="22"/>
        </w:rPr>
        <w:tab/>
        <w:t>1004</w:t>
      </w:r>
    </w:p>
    <w:p w:rsidR="00C226F0" w:rsidRDefault="005136BB" w:rsidP="009B3B18">
      <w:pPr>
        <w:tabs>
          <w:tab w:val="left" w:pos="1080"/>
          <w:tab w:val="left" w:pos="2880"/>
          <w:tab w:val="left" w:pos="5040"/>
          <w:tab w:val="left" w:pos="6480"/>
        </w:tabs>
        <w:rPr>
          <w:sz w:val="22"/>
          <w:szCs w:val="22"/>
        </w:rPr>
      </w:pPr>
      <w:r>
        <w:rPr>
          <w:sz w:val="22"/>
          <w:szCs w:val="22"/>
        </w:rPr>
        <w:t>9/19/201</w:t>
      </w:r>
      <w:r w:rsidR="00996499">
        <w:rPr>
          <w:sz w:val="22"/>
          <w:szCs w:val="22"/>
        </w:rPr>
        <w:t>6-12</w:t>
      </w:r>
      <w:r>
        <w:rPr>
          <w:sz w:val="22"/>
          <w:szCs w:val="22"/>
        </w:rPr>
        <w:t>/</w:t>
      </w:r>
      <w:r w:rsidR="00996499">
        <w:rPr>
          <w:sz w:val="22"/>
          <w:szCs w:val="22"/>
        </w:rPr>
        <w:t>3</w:t>
      </w:r>
      <w:r>
        <w:rPr>
          <w:sz w:val="22"/>
          <w:szCs w:val="22"/>
        </w:rPr>
        <w:t>1/2028</w:t>
      </w:r>
      <w:r>
        <w:rPr>
          <w:sz w:val="22"/>
          <w:szCs w:val="22"/>
        </w:rPr>
        <w:tab/>
        <w:t xml:space="preserve">The American Board of Surgery – Pediatric Surgery </w:t>
      </w:r>
      <w:r>
        <w:rPr>
          <w:sz w:val="22"/>
          <w:szCs w:val="22"/>
        </w:rPr>
        <w:tab/>
        <w:t>1004</w:t>
      </w:r>
    </w:p>
    <w:p w:rsidR="005136BB" w:rsidRDefault="005136BB" w:rsidP="009B3B18">
      <w:pPr>
        <w:tabs>
          <w:tab w:val="left" w:pos="1080"/>
          <w:tab w:val="left" w:pos="2880"/>
          <w:tab w:val="left" w:pos="5040"/>
          <w:tab w:val="left" w:pos="6480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Recertification</w:t>
      </w:r>
    </w:p>
    <w:p w:rsidR="00C226F0" w:rsidRDefault="00AD4CD7" w:rsidP="009B3B18">
      <w:pPr>
        <w:tabs>
          <w:tab w:val="left" w:pos="1080"/>
          <w:tab w:val="left" w:pos="2880"/>
          <w:tab w:val="left" w:pos="5040"/>
          <w:tab w:val="left" w:pos="6480"/>
        </w:tabs>
        <w:rPr>
          <w:sz w:val="22"/>
          <w:szCs w:val="22"/>
        </w:rPr>
      </w:pPr>
      <w:r>
        <w:rPr>
          <w:sz w:val="22"/>
          <w:szCs w:val="22"/>
        </w:rPr>
        <w:t>12/21/2011-1/31/2019</w:t>
      </w:r>
      <w:r w:rsidR="00C226F0">
        <w:rPr>
          <w:sz w:val="22"/>
          <w:szCs w:val="22"/>
        </w:rPr>
        <w:tab/>
        <w:t>State</w:t>
      </w:r>
      <w:r w:rsidR="00C226F0">
        <w:rPr>
          <w:sz w:val="22"/>
          <w:szCs w:val="22"/>
        </w:rPr>
        <w:tab/>
        <w:t>C55022</w:t>
      </w:r>
      <w:r w:rsidR="00C226F0">
        <w:rPr>
          <w:sz w:val="22"/>
          <w:szCs w:val="22"/>
        </w:rPr>
        <w:tab/>
      </w:r>
      <w:r w:rsidR="00C226F0">
        <w:rPr>
          <w:sz w:val="22"/>
          <w:szCs w:val="22"/>
        </w:rPr>
        <w:tab/>
        <w:t>CA</w:t>
      </w:r>
    </w:p>
    <w:p w:rsidR="00C226F0" w:rsidRDefault="002C4DD4" w:rsidP="009B3B18">
      <w:pPr>
        <w:tabs>
          <w:tab w:val="left" w:pos="1080"/>
          <w:tab w:val="left" w:pos="2880"/>
          <w:tab w:val="left" w:pos="5040"/>
          <w:tab w:val="left" w:pos="6480"/>
        </w:tabs>
        <w:rPr>
          <w:sz w:val="22"/>
          <w:szCs w:val="22"/>
        </w:rPr>
      </w:pPr>
      <w:r>
        <w:rPr>
          <w:sz w:val="22"/>
          <w:szCs w:val="22"/>
        </w:rPr>
        <w:t>6/2009-2/28/2016</w:t>
      </w:r>
      <w:r w:rsidR="00C226F0">
        <w:rPr>
          <w:sz w:val="22"/>
          <w:szCs w:val="22"/>
        </w:rPr>
        <w:tab/>
        <w:t>State</w:t>
      </w:r>
      <w:r w:rsidR="00C226F0">
        <w:rPr>
          <w:sz w:val="22"/>
          <w:szCs w:val="22"/>
        </w:rPr>
        <w:tab/>
        <w:t>N3036</w:t>
      </w:r>
      <w:r w:rsidR="00C226F0">
        <w:rPr>
          <w:sz w:val="22"/>
          <w:szCs w:val="22"/>
        </w:rPr>
        <w:tab/>
      </w:r>
      <w:r w:rsidR="00C226F0">
        <w:rPr>
          <w:sz w:val="22"/>
          <w:szCs w:val="22"/>
        </w:rPr>
        <w:tab/>
        <w:t>TX</w:t>
      </w:r>
    </w:p>
    <w:p w:rsidR="00C226F0" w:rsidRDefault="00C226F0" w:rsidP="009B3B18">
      <w:pPr>
        <w:tabs>
          <w:tab w:val="left" w:pos="1080"/>
          <w:tab w:val="left" w:pos="2880"/>
          <w:tab w:val="left" w:pos="5040"/>
          <w:tab w:val="left" w:pos="6480"/>
        </w:tabs>
        <w:rPr>
          <w:sz w:val="22"/>
          <w:szCs w:val="22"/>
        </w:rPr>
      </w:pPr>
      <w:r>
        <w:rPr>
          <w:sz w:val="22"/>
          <w:szCs w:val="22"/>
        </w:rPr>
        <w:t>5/3/200</w:t>
      </w:r>
      <w:r w:rsidRPr="0030093B">
        <w:rPr>
          <w:sz w:val="22"/>
          <w:szCs w:val="22"/>
        </w:rPr>
        <w:t>6-</w:t>
      </w:r>
      <w:r>
        <w:rPr>
          <w:sz w:val="22"/>
          <w:szCs w:val="22"/>
        </w:rPr>
        <w:t>12/31/2012</w:t>
      </w:r>
      <w:r>
        <w:rPr>
          <w:sz w:val="22"/>
          <w:szCs w:val="22"/>
        </w:rPr>
        <w:tab/>
        <w:t>State</w:t>
      </w:r>
      <w:r>
        <w:rPr>
          <w:sz w:val="22"/>
          <w:szCs w:val="22"/>
        </w:rPr>
        <w:tab/>
        <w:t>MD-428985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PA</w:t>
      </w:r>
    </w:p>
    <w:p w:rsidR="00C226F0" w:rsidRDefault="00C226F0" w:rsidP="009B3B18">
      <w:pPr>
        <w:tabs>
          <w:tab w:val="left" w:pos="1080"/>
          <w:tab w:val="left" w:pos="2880"/>
          <w:tab w:val="left" w:pos="5040"/>
          <w:tab w:val="left" w:pos="6480"/>
        </w:tabs>
        <w:rPr>
          <w:sz w:val="22"/>
          <w:szCs w:val="22"/>
        </w:rPr>
      </w:pPr>
      <w:r>
        <w:rPr>
          <w:sz w:val="22"/>
          <w:szCs w:val="22"/>
        </w:rPr>
        <w:t>4/12/20</w:t>
      </w:r>
      <w:r w:rsidRPr="0030093B">
        <w:rPr>
          <w:sz w:val="22"/>
          <w:szCs w:val="22"/>
        </w:rPr>
        <w:t>00-</w:t>
      </w:r>
      <w:r>
        <w:rPr>
          <w:sz w:val="22"/>
          <w:szCs w:val="22"/>
        </w:rPr>
        <w:t>1/17/2013</w:t>
      </w:r>
      <w:r>
        <w:rPr>
          <w:sz w:val="22"/>
          <w:szCs w:val="22"/>
        </w:rPr>
        <w:tab/>
        <w:t>State</w:t>
      </w:r>
      <w:r>
        <w:rPr>
          <w:sz w:val="22"/>
          <w:szCs w:val="22"/>
        </w:rPr>
        <w:tab/>
        <w:t>205236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MA</w:t>
      </w:r>
    </w:p>
    <w:p w:rsidR="00C226F0" w:rsidRDefault="00C226F0" w:rsidP="009B3B18">
      <w:pPr>
        <w:tabs>
          <w:tab w:val="left" w:pos="1080"/>
          <w:tab w:val="left" w:pos="2880"/>
          <w:tab w:val="left" w:pos="5040"/>
          <w:tab w:val="left" w:pos="6480"/>
        </w:tabs>
        <w:rPr>
          <w:sz w:val="22"/>
          <w:szCs w:val="22"/>
        </w:rPr>
      </w:pPr>
      <w:r>
        <w:rPr>
          <w:sz w:val="22"/>
          <w:szCs w:val="22"/>
        </w:rPr>
        <w:t>11/30/2007-1/1/2011</w:t>
      </w:r>
      <w:r>
        <w:rPr>
          <w:sz w:val="22"/>
          <w:szCs w:val="22"/>
        </w:rPr>
        <w:tab/>
        <w:t>State</w:t>
      </w:r>
      <w:r>
        <w:rPr>
          <w:sz w:val="22"/>
          <w:szCs w:val="22"/>
        </w:rPr>
        <w:tab/>
        <w:t>090848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OH</w:t>
      </w:r>
    </w:p>
    <w:p w:rsidR="00C226F0" w:rsidRPr="003E46FD" w:rsidRDefault="00C226F0" w:rsidP="009B3B18">
      <w:pPr>
        <w:tabs>
          <w:tab w:val="left" w:pos="1080"/>
          <w:tab w:val="left" w:pos="2880"/>
          <w:tab w:val="left" w:pos="5040"/>
          <w:tab w:val="left" w:pos="6480"/>
        </w:tabs>
        <w:rPr>
          <w:rFonts w:ascii="Calibri" w:hAnsi="Calibri"/>
          <w:color w:val="000000"/>
        </w:rPr>
      </w:pPr>
      <w:r>
        <w:rPr>
          <w:sz w:val="22"/>
          <w:szCs w:val="22"/>
        </w:rPr>
        <w:t>7/14/2008-6/30/2010</w:t>
      </w:r>
      <w:r>
        <w:rPr>
          <w:sz w:val="22"/>
          <w:szCs w:val="22"/>
        </w:rPr>
        <w:tab/>
        <w:t>State</w:t>
      </w:r>
      <w:r>
        <w:rPr>
          <w:sz w:val="22"/>
          <w:szCs w:val="22"/>
        </w:rPr>
        <w:tab/>
        <w:t>23210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WV</w:t>
      </w:r>
    </w:p>
    <w:p w:rsidR="00C226F0" w:rsidRDefault="00C226F0" w:rsidP="009B3B18">
      <w:pPr>
        <w:tabs>
          <w:tab w:val="left" w:pos="1080"/>
          <w:tab w:val="left" w:pos="2880"/>
          <w:tab w:val="left" w:pos="5040"/>
          <w:tab w:val="left" w:pos="6480"/>
        </w:tabs>
        <w:rPr>
          <w:sz w:val="22"/>
          <w:szCs w:val="22"/>
        </w:rPr>
      </w:pPr>
      <w:r>
        <w:rPr>
          <w:sz w:val="22"/>
          <w:szCs w:val="22"/>
        </w:rPr>
        <w:t>6/1/20</w:t>
      </w:r>
      <w:r w:rsidRPr="0030093B">
        <w:rPr>
          <w:sz w:val="22"/>
          <w:szCs w:val="22"/>
        </w:rPr>
        <w:t>04-</w:t>
      </w:r>
      <w:r>
        <w:rPr>
          <w:sz w:val="22"/>
          <w:szCs w:val="22"/>
        </w:rPr>
        <w:t>6/30/20</w:t>
      </w:r>
      <w:r w:rsidRPr="0030093B">
        <w:rPr>
          <w:sz w:val="22"/>
          <w:szCs w:val="22"/>
        </w:rPr>
        <w:t>06</w:t>
      </w:r>
      <w:r>
        <w:rPr>
          <w:sz w:val="22"/>
          <w:szCs w:val="22"/>
        </w:rPr>
        <w:tab/>
        <w:t>State</w:t>
      </w:r>
      <w:r>
        <w:rPr>
          <w:sz w:val="22"/>
          <w:szCs w:val="22"/>
        </w:rPr>
        <w:tab/>
        <w:t>11012286A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IN</w:t>
      </w:r>
    </w:p>
    <w:p w:rsidR="00C226F0" w:rsidRDefault="00C226F0" w:rsidP="009B3B18">
      <w:pPr>
        <w:tabs>
          <w:tab w:val="left" w:pos="1080"/>
          <w:tab w:val="left" w:pos="2880"/>
          <w:tab w:val="left" w:pos="5040"/>
          <w:tab w:val="left" w:pos="6480"/>
        </w:tabs>
        <w:rPr>
          <w:sz w:val="22"/>
          <w:szCs w:val="22"/>
        </w:rPr>
      </w:pPr>
    </w:p>
    <w:p w:rsidR="00C226F0" w:rsidRDefault="00C226F0" w:rsidP="009B3B18">
      <w:pPr>
        <w:tabs>
          <w:tab w:val="left" w:pos="1080"/>
          <w:tab w:val="left" w:pos="2880"/>
          <w:tab w:val="left" w:pos="5040"/>
          <w:tab w:val="left" w:pos="6480"/>
        </w:tabs>
        <w:rPr>
          <w:sz w:val="22"/>
          <w:szCs w:val="22"/>
        </w:rPr>
      </w:pPr>
      <w:r w:rsidRPr="005106B6">
        <w:rPr>
          <w:sz w:val="22"/>
          <w:szCs w:val="22"/>
        </w:rPr>
        <w:t>2002, 2006-</w:t>
      </w:r>
      <w:r w:rsidR="00D51AA4">
        <w:rPr>
          <w:sz w:val="22"/>
          <w:szCs w:val="22"/>
        </w:rPr>
        <w:t>9/27/2018</w:t>
      </w:r>
      <w:r>
        <w:rPr>
          <w:sz w:val="22"/>
          <w:szCs w:val="22"/>
        </w:rPr>
        <w:tab/>
      </w:r>
      <w:r w:rsidRPr="0030093B">
        <w:rPr>
          <w:sz w:val="22"/>
          <w:szCs w:val="22"/>
        </w:rPr>
        <w:t>Advanced Trauma Life Support (ATLS)</w:t>
      </w: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106B6">
        <w:rPr>
          <w:sz w:val="22"/>
          <w:szCs w:val="22"/>
        </w:rPr>
        <w:t>269742</w:t>
      </w:r>
    </w:p>
    <w:p w:rsidR="00C226F0" w:rsidRDefault="00C226F0" w:rsidP="009B3B18">
      <w:pPr>
        <w:tabs>
          <w:tab w:val="left" w:pos="1080"/>
          <w:tab w:val="left" w:pos="2880"/>
          <w:tab w:val="left" w:pos="5040"/>
          <w:tab w:val="left" w:pos="6480"/>
        </w:tabs>
        <w:rPr>
          <w:sz w:val="22"/>
          <w:szCs w:val="22"/>
        </w:rPr>
      </w:pPr>
      <w:r w:rsidRPr="0030093B">
        <w:rPr>
          <w:sz w:val="22"/>
          <w:szCs w:val="22"/>
        </w:rPr>
        <w:t>2004, 2006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0093B">
        <w:rPr>
          <w:sz w:val="22"/>
          <w:szCs w:val="22"/>
        </w:rPr>
        <w:t>Advanced Cardiac Life Support (ACLS)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226F0" w:rsidRDefault="00C226F0" w:rsidP="009B3B18">
      <w:pPr>
        <w:tabs>
          <w:tab w:val="left" w:pos="1080"/>
          <w:tab w:val="left" w:pos="2880"/>
          <w:tab w:val="left" w:pos="5040"/>
          <w:tab w:val="left" w:pos="6480"/>
        </w:tabs>
        <w:rPr>
          <w:sz w:val="22"/>
          <w:szCs w:val="22"/>
        </w:rPr>
      </w:pPr>
      <w:r w:rsidRPr="0030093B">
        <w:rPr>
          <w:sz w:val="22"/>
          <w:szCs w:val="22"/>
        </w:rPr>
        <w:t>2004, 2006</w:t>
      </w:r>
      <w:r w:rsidR="009B3A5A">
        <w:rPr>
          <w:sz w:val="22"/>
          <w:szCs w:val="22"/>
        </w:rPr>
        <w:t>, 6/2015</w:t>
      </w:r>
      <w:r w:rsidR="002F71DA">
        <w:rPr>
          <w:sz w:val="22"/>
          <w:szCs w:val="22"/>
        </w:rPr>
        <w:tab/>
      </w:r>
      <w:r w:rsidRPr="0030093B">
        <w:rPr>
          <w:sz w:val="22"/>
          <w:szCs w:val="22"/>
        </w:rPr>
        <w:t>Pediatric Advanced Life Support (PALS)</w:t>
      </w:r>
    </w:p>
    <w:p w:rsidR="00C226F0" w:rsidRDefault="00C226F0" w:rsidP="009B3B18">
      <w:pPr>
        <w:rPr>
          <w:sz w:val="22"/>
          <w:szCs w:val="22"/>
        </w:rPr>
      </w:pPr>
      <w:r>
        <w:rPr>
          <w:sz w:val="22"/>
          <w:szCs w:val="22"/>
        </w:rPr>
        <w:t>3/14/2006</w:t>
      </w:r>
      <w:r w:rsidRPr="0030093B">
        <w:rPr>
          <w:sz w:val="22"/>
          <w:szCs w:val="22"/>
        </w:rPr>
        <w:t>-</w:t>
      </w:r>
      <w:r w:rsidR="00835D8C">
        <w:rPr>
          <w:sz w:val="22"/>
          <w:szCs w:val="22"/>
        </w:rPr>
        <w:t>9/30/2020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0093B">
        <w:rPr>
          <w:sz w:val="22"/>
          <w:szCs w:val="22"/>
        </w:rPr>
        <w:t>Drug Enforcement Agency (DEA)</w:t>
      </w:r>
      <w:r>
        <w:rPr>
          <w:sz w:val="22"/>
          <w:szCs w:val="22"/>
        </w:rPr>
        <w:t xml:space="preserve"> (Federal)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BF6740890</w:t>
      </w:r>
    </w:p>
    <w:p w:rsidR="00C226F0" w:rsidRDefault="00C226F0" w:rsidP="009B3B18">
      <w:pPr>
        <w:rPr>
          <w:sz w:val="22"/>
          <w:szCs w:val="22"/>
        </w:rPr>
      </w:pPr>
      <w:r>
        <w:rPr>
          <w:sz w:val="22"/>
          <w:szCs w:val="22"/>
        </w:rPr>
        <w:t>9/2008-Present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FDA, IND for </w:t>
      </w:r>
      <w:proofErr w:type="spellStart"/>
      <w:r>
        <w:rPr>
          <w:sz w:val="22"/>
          <w:szCs w:val="22"/>
        </w:rPr>
        <w:t>Omegaven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103,517</w:t>
      </w:r>
    </w:p>
    <w:p w:rsidR="00C226F0" w:rsidRPr="009B3B18" w:rsidRDefault="00C226F0" w:rsidP="009B3B18"/>
    <w:p w:rsidR="00C226F0" w:rsidRDefault="00C226F0" w:rsidP="009B3B18">
      <w:pPr>
        <w:pStyle w:val="Heading1"/>
        <w:jc w:val="left"/>
        <w:rPr>
          <w:sz w:val="24"/>
          <w:szCs w:val="24"/>
        </w:rPr>
      </w:pPr>
    </w:p>
    <w:p w:rsidR="00C226F0" w:rsidRPr="009B3B18" w:rsidRDefault="00A50812" w:rsidP="009B3B18">
      <w:pPr>
        <w:pStyle w:val="Heading1"/>
        <w:jc w:val="left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Employment / </w:t>
      </w:r>
      <w:r w:rsidR="00C226F0" w:rsidRPr="009B3B18">
        <w:rPr>
          <w:sz w:val="24"/>
          <w:szCs w:val="24"/>
          <w:u w:val="single"/>
        </w:rPr>
        <w:t xml:space="preserve">Academic Appointments </w:t>
      </w:r>
    </w:p>
    <w:p w:rsidR="00C226F0" w:rsidRDefault="00C226F0"/>
    <w:p w:rsidR="00C226F0" w:rsidRDefault="00C226F0" w:rsidP="00D62B45">
      <w:pPr>
        <w:ind w:left="1710" w:hanging="1710"/>
        <w:rPr>
          <w:sz w:val="22"/>
          <w:szCs w:val="22"/>
        </w:rPr>
      </w:pPr>
      <w:r>
        <w:rPr>
          <w:sz w:val="22"/>
          <w:szCs w:val="22"/>
        </w:rPr>
        <w:t>2/2012-Present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Attending Surgeon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Lucile Packard Children’s Hospital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Division of Pediatric Surgery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Stanford, CA</w:t>
      </w:r>
    </w:p>
    <w:p w:rsidR="00C226F0" w:rsidRDefault="00C226F0" w:rsidP="00D62B45">
      <w:pPr>
        <w:ind w:left="1710" w:hanging="1710"/>
        <w:rPr>
          <w:sz w:val="22"/>
          <w:szCs w:val="22"/>
        </w:rPr>
      </w:pPr>
    </w:p>
    <w:p w:rsidR="00C226F0" w:rsidRDefault="00C226F0" w:rsidP="00D62B45">
      <w:pPr>
        <w:ind w:left="1710" w:hanging="1710"/>
        <w:rPr>
          <w:sz w:val="22"/>
          <w:szCs w:val="22"/>
        </w:rPr>
      </w:pPr>
      <w:r>
        <w:rPr>
          <w:sz w:val="22"/>
          <w:szCs w:val="22"/>
        </w:rPr>
        <w:t>2/2012-Present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Attending Surgeon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Santa Clara Valley Medical Center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Chief of Pediatric Surgery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Department of Surgery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San Jose, CA</w:t>
      </w:r>
    </w:p>
    <w:p w:rsidR="00C226F0" w:rsidRDefault="00C226F0" w:rsidP="00C52406">
      <w:pPr>
        <w:rPr>
          <w:sz w:val="22"/>
          <w:szCs w:val="22"/>
        </w:rPr>
      </w:pPr>
    </w:p>
    <w:p w:rsidR="00C226F0" w:rsidRDefault="00C226F0" w:rsidP="00D62B45">
      <w:pPr>
        <w:ind w:left="1710" w:hanging="1710"/>
        <w:rPr>
          <w:sz w:val="22"/>
          <w:szCs w:val="22"/>
        </w:rPr>
      </w:pPr>
      <w:r>
        <w:rPr>
          <w:sz w:val="22"/>
          <w:szCs w:val="22"/>
        </w:rPr>
        <w:t>5/2012-Present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Clinical Associate Professor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Stanford University School of Medicine</w:t>
      </w:r>
    </w:p>
    <w:p w:rsidR="00C226F0" w:rsidRDefault="00C226F0" w:rsidP="00D62B45">
      <w:pPr>
        <w:ind w:left="1710" w:hanging="171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Department of Surgery</w:t>
      </w:r>
    </w:p>
    <w:p w:rsidR="00C226F0" w:rsidRDefault="00C226F0" w:rsidP="00D62B45">
      <w:pPr>
        <w:ind w:left="1710" w:hanging="171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Division of Pediatric Surgery</w:t>
      </w:r>
    </w:p>
    <w:p w:rsidR="00C226F0" w:rsidRDefault="00C226F0" w:rsidP="00D62B45">
      <w:pPr>
        <w:ind w:left="1710" w:hanging="171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Stanford, CA</w:t>
      </w:r>
    </w:p>
    <w:p w:rsidR="00C226F0" w:rsidRDefault="00C226F0" w:rsidP="00D62B45">
      <w:pPr>
        <w:ind w:left="1710" w:hanging="1710"/>
        <w:rPr>
          <w:sz w:val="22"/>
          <w:szCs w:val="22"/>
        </w:rPr>
      </w:pPr>
    </w:p>
    <w:p w:rsidR="00C226F0" w:rsidRDefault="00C226F0" w:rsidP="00C52406">
      <w:pPr>
        <w:ind w:left="1710" w:hanging="1710"/>
        <w:rPr>
          <w:sz w:val="22"/>
          <w:szCs w:val="22"/>
        </w:rPr>
      </w:pPr>
      <w:r>
        <w:rPr>
          <w:sz w:val="22"/>
          <w:szCs w:val="22"/>
        </w:rPr>
        <w:t>2/2012-5/2012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Clinical Instructor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Stanford University School of Medicine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Department of Surgery</w:t>
      </w:r>
    </w:p>
    <w:p w:rsidR="00C226F0" w:rsidRDefault="00C226F0" w:rsidP="00C52406">
      <w:pPr>
        <w:ind w:left="1710" w:hanging="171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Division of Pediatric Surgery</w:t>
      </w:r>
    </w:p>
    <w:p w:rsidR="00C226F0" w:rsidRDefault="00C226F0" w:rsidP="00C52406">
      <w:pPr>
        <w:ind w:left="1710" w:hanging="171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Stanford, CA</w:t>
      </w:r>
    </w:p>
    <w:p w:rsidR="00C226F0" w:rsidRDefault="00C226F0" w:rsidP="00D62B45">
      <w:pPr>
        <w:ind w:left="1710" w:hanging="1710"/>
        <w:rPr>
          <w:sz w:val="22"/>
          <w:szCs w:val="22"/>
        </w:rPr>
      </w:pPr>
    </w:p>
    <w:p w:rsidR="00C226F0" w:rsidRDefault="00C226F0" w:rsidP="009B3B18">
      <w:pPr>
        <w:tabs>
          <w:tab w:val="left" w:pos="1710"/>
        </w:tabs>
        <w:ind w:left="1710" w:hanging="1710"/>
        <w:rPr>
          <w:sz w:val="22"/>
          <w:szCs w:val="22"/>
        </w:rPr>
      </w:pPr>
    </w:p>
    <w:p w:rsidR="00C226F0" w:rsidRPr="00474D73" w:rsidRDefault="00C226F0" w:rsidP="009B3B18">
      <w:pPr>
        <w:tabs>
          <w:tab w:val="left" w:pos="1710"/>
        </w:tabs>
        <w:ind w:left="1710" w:hanging="1710"/>
        <w:rPr>
          <w:sz w:val="22"/>
          <w:szCs w:val="22"/>
        </w:rPr>
      </w:pPr>
      <w:r>
        <w:rPr>
          <w:sz w:val="22"/>
          <w:szCs w:val="22"/>
        </w:rPr>
        <w:t xml:space="preserve">7/2009-2/2012        </w:t>
      </w:r>
      <w:r>
        <w:rPr>
          <w:sz w:val="22"/>
          <w:szCs w:val="22"/>
        </w:rPr>
        <w:tab/>
      </w:r>
      <w:r w:rsidRPr="00474D73">
        <w:rPr>
          <w:sz w:val="22"/>
          <w:szCs w:val="22"/>
        </w:rPr>
        <w:t xml:space="preserve">Attending Surgeon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474D73">
        <w:rPr>
          <w:sz w:val="22"/>
          <w:szCs w:val="22"/>
        </w:rPr>
        <w:t xml:space="preserve">Children’s </w:t>
      </w:r>
      <w:r>
        <w:rPr>
          <w:sz w:val="22"/>
          <w:szCs w:val="22"/>
        </w:rPr>
        <w:t>Medical Center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Division</w:t>
      </w:r>
      <w:r w:rsidRPr="00474D73">
        <w:rPr>
          <w:sz w:val="22"/>
          <w:szCs w:val="22"/>
        </w:rPr>
        <w:t xml:space="preserve"> of Pediatric Surgery</w:t>
      </w:r>
    </w:p>
    <w:p w:rsidR="00C226F0" w:rsidRPr="00474D73" w:rsidRDefault="00C226F0" w:rsidP="009B3B18">
      <w:pPr>
        <w:ind w:left="3600" w:firstLine="720"/>
        <w:rPr>
          <w:sz w:val="22"/>
          <w:szCs w:val="22"/>
        </w:rPr>
      </w:pPr>
      <w:r>
        <w:rPr>
          <w:sz w:val="22"/>
          <w:szCs w:val="22"/>
        </w:rPr>
        <w:t xml:space="preserve">                          Dallas, TX</w:t>
      </w:r>
    </w:p>
    <w:p w:rsidR="00C226F0" w:rsidRDefault="00C226F0" w:rsidP="00D62B45">
      <w:pPr>
        <w:ind w:left="1710" w:hanging="1710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:rsidR="00C226F0" w:rsidRDefault="00C226F0" w:rsidP="0074530B">
      <w:pPr>
        <w:ind w:left="1710" w:hanging="1710"/>
        <w:rPr>
          <w:sz w:val="22"/>
          <w:szCs w:val="22"/>
        </w:rPr>
      </w:pPr>
      <w:r>
        <w:rPr>
          <w:sz w:val="22"/>
          <w:szCs w:val="22"/>
        </w:rPr>
        <w:t>7/2009-2/2012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Assistant Professor of Surgery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UT Southwestern School of Medicine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Department of Surgery</w:t>
      </w:r>
    </w:p>
    <w:p w:rsidR="00C226F0" w:rsidRDefault="00C226F0" w:rsidP="0074530B">
      <w:pPr>
        <w:ind w:left="5310" w:firstLine="450"/>
        <w:rPr>
          <w:sz w:val="22"/>
          <w:szCs w:val="22"/>
        </w:rPr>
      </w:pPr>
      <w:r>
        <w:rPr>
          <w:sz w:val="22"/>
          <w:szCs w:val="22"/>
        </w:rPr>
        <w:t>Division of Pediatric Surgery</w:t>
      </w:r>
    </w:p>
    <w:p w:rsidR="00C226F0" w:rsidRDefault="00C226F0" w:rsidP="00D62B45">
      <w:pPr>
        <w:ind w:left="1710" w:hanging="216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Dallas, TX</w:t>
      </w:r>
    </w:p>
    <w:p w:rsidR="00C226F0" w:rsidRDefault="00C226F0" w:rsidP="00022904">
      <w:pPr>
        <w:ind w:left="2160" w:hanging="2160"/>
        <w:rPr>
          <w:sz w:val="22"/>
          <w:szCs w:val="22"/>
        </w:rPr>
      </w:pPr>
    </w:p>
    <w:p w:rsidR="00C226F0" w:rsidRPr="00474D73" w:rsidRDefault="00C226F0" w:rsidP="0074530B">
      <w:pPr>
        <w:ind w:left="5760" w:hanging="5760"/>
        <w:rPr>
          <w:sz w:val="22"/>
          <w:szCs w:val="22"/>
        </w:rPr>
      </w:pPr>
      <w:r>
        <w:rPr>
          <w:sz w:val="22"/>
          <w:szCs w:val="22"/>
        </w:rPr>
        <w:t xml:space="preserve">7/2006-6/2009               </w:t>
      </w:r>
      <w:r w:rsidRPr="00474D73">
        <w:rPr>
          <w:sz w:val="22"/>
          <w:szCs w:val="22"/>
        </w:rPr>
        <w:t xml:space="preserve">Attending Surgeon </w:t>
      </w:r>
      <w:r>
        <w:rPr>
          <w:sz w:val="22"/>
          <w:szCs w:val="22"/>
        </w:rPr>
        <w:tab/>
      </w:r>
      <w:r w:rsidRPr="00474D73">
        <w:rPr>
          <w:sz w:val="22"/>
          <w:szCs w:val="22"/>
        </w:rPr>
        <w:t>Children’s Hospital of Pittsburgh</w:t>
      </w:r>
      <w:r>
        <w:rPr>
          <w:sz w:val="22"/>
          <w:szCs w:val="22"/>
        </w:rPr>
        <w:t xml:space="preserve"> of UPMC Division</w:t>
      </w:r>
      <w:r w:rsidRPr="00474D73">
        <w:rPr>
          <w:sz w:val="22"/>
          <w:szCs w:val="22"/>
        </w:rPr>
        <w:t xml:space="preserve"> of Pediatric </w:t>
      </w:r>
      <w:r>
        <w:rPr>
          <w:sz w:val="22"/>
          <w:szCs w:val="22"/>
        </w:rPr>
        <w:t xml:space="preserve">General and Thoracic </w:t>
      </w:r>
      <w:r w:rsidRPr="00474D73">
        <w:rPr>
          <w:sz w:val="22"/>
          <w:szCs w:val="22"/>
        </w:rPr>
        <w:t>Surgery</w:t>
      </w:r>
    </w:p>
    <w:p w:rsidR="00C226F0" w:rsidRPr="00474D73" w:rsidRDefault="00C226F0" w:rsidP="00022904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474D73">
        <w:rPr>
          <w:sz w:val="22"/>
          <w:szCs w:val="22"/>
        </w:rPr>
        <w:t>Pittsburgh, PA</w:t>
      </w:r>
    </w:p>
    <w:p w:rsidR="00C226F0" w:rsidRPr="00474D73" w:rsidRDefault="00C226F0">
      <w:pPr>
        <w:ind w:left="2160" w:hanging="2160"/>
        <w:rPr>
          <w:sz w:val="22"/>
          <w:szCs w:val="22"/>
        </w:rPr>
      </w:pPr>
    </w:p>
    <w:p w:rsidR="00C226F0" w:rsidRDefault="00C226F0" w:rsidP="00C0360E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7/</w:t>
      </w:r>
      <w:r w:rsidRPr="00474D73">
        <w:rPr>
          <w:sz w:val="22"/>
          <w:szCs w:val="22"/>
        </w:rPr>
        <w:t>2006-</w:t>
      </w:r>
      <w:r>
        <w:rPr>
          <w:sz w:val="22"/>
          <w:szCs w:val="22"/>
        </w:rPr>
        <w:t xml:space="preserve">6/2009       </w:t>
      </w:r>
      <w:r>
        <w:rPr>
          <w:sz w:val="22"/>
          <w:szCs w:val="22"/>
        </w:rPr>
        <w:tab/>
      </w:r>
      <w:r w:rsidRPr="00474D73">
        <w:rPr>
          <w:sz w:val="22"/>
          <w:szCs w:val="22"/>
        </w:rPr>
        <w:t xml:space="preserve">Assistant Professor of Surgery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474D73">
        <w:rPr>
          <w:sz w:val="22"/>
          <w:szCs w:val="22"/>
        </w:rPr>
        <w:t>University of Pittsburgh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226F0" w:rsidRDefault="00C226F0" w:rsidP="009B3B18">
      <w:pPr>
        <w:ind w:left="2160"/>
        <w:rPr>
          <w:sz w:val="22"/>
          <w:szCs w:val="22"/>
        </w:rPr>
      </w:pPr>
      <w:r>
        <w:rPr>
          <w:sz w:val="22"/>
          <w:szCs w:val="22"/>
        </w:rPr>
        <w:t>Assistant Professor of Clinical</w:t>
      </w:r>
      <w:r>
        <w:rPr>
          <w:sz w:val="22"/>
          <w:szCs w:val="22"/>
        </w:rPr>
        <w:tab/>
        <w:t xml:space="preserve">             </w:t>
      </w:r>
      <w:r w:rsidRPr="00474D73">
        <w:rPr>
          <w:sz w:val="22"/>
          <w:szCs w:val="22"/>
        </w:rPr>
        <w:t>School of Medicine</w:t>
      </w:r>
      <w:r w:rsidRPr="00474D73">
        <w:rPr>
          <w:sz w:val="22"/>
          <w:szCs w:val="22"/>
        </w:rPr>
        <w:tab/>
      </w:r>
      <w:r w:rsidRPr="00474D73">
        <w:rPr>
          <w:sz w:val="22"/>
          <w:szCs w:val="22"/>
        </w:rPr>
        <w:tab/>
      </w:r>
      <w:r w:rsidRPr="00474D73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</w:p>
    <w:p w:rsidR="00C226F0" w:rsidRDefault="00C226F0" w:rsidP="009B3B18">
      <w:pPr>
        <w:ind w:left="2160"/>
        <w:rPr>
          <w:sz w:val="22"/>
          <w:szCs w:val="22"/>
        </w:rPr>
      </w:pPr>
      <w:proofErr w:type="gramStart"/>
      <w:r>
        <w:rPr>
          <w:sz w:val="22"/>
          <w:szCs w:val="22"/>
        </w:rPr>
        <w:t>and</w:t>
      </w:r>
      <w:proofErr w:type="gramEnd"/>
      <w:r>
        <w:rPr>
          <w:sz w:val="22"/>
          <w:szCs w:val="22"/>
        </w:rPr>
        <w:t xml:space="preserve"> Translational Science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</w:t>
      </w:r>
      <w:r w:rsidRPr="00474D73">
        <w:rPr>
          <w:sz w:val="22"/>
          <w:szCs w:val="22"/>
        </w:rPr>
        <w:t>epartment of Surgery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474D73">
        <w:rPr>
          <w:sz w:val="22"/>
          <w:szCs w:val="22"/>
        </w:rPr>
        <w:t xml:space="preserve">Division of Pediatric </w:t>
      </w:r>
      <w:r>
        <w:rPr>
          <w:sz w:val="22"/>
          <w:szCs w:val="22"/>
        </w:rPr>
        <w:t xml:space="preserve">General and Thoracic </w:t>
      </w:r>
    </w:p>
    <w:p w:rsidR="00C226F0" w:rsidRPr="00474D73" w:rsidRDefault="00C226F0" w:rsidP="009B3B18">
      <w:pPr>
        <w:ind w:left="5040" w:firstLine="720"/>
        <w:rPr>
          <w:sz w:val="22"/>
          <w:szCs w:val="22"/>
        </w:rPr>
      </w:pPr>
      <w:r w:rsidRPr="00474D73">
        <w:rPr>
          <w:sz w:val="22"/>
          <w:szCs w:val="22"/>
        </w:rPr>
        <w:t>Surgery</w:t>
      </w:r>
    </w:p>
    <w:p w:rsidR="00C226F0" w:rsidRPr="00474D73" w:rsidRDefault="00C226F0" w:rsidP="008E45FB">
      <w:pPr>
        <w:ind w:left="2160" w:hanging="720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474D73">
        <w:rPr>
          <w:sz w:val="22"/>
          <w:szCs w:val="22"/>
        </w:rPr>
        <w:t>Pittsburgh, PA</w:t>
      </w:r>
    </w:p>
    <w:p w:rsidR="00C226F0" w:rsidRPr="00474D73" w:rsidRDefault="00C226F0" w:rsidP="00C0360E">
      <w:pPr>
        <w:ind w:left="2160" w:hanging="2160"/>
        <w:rPr>
          <w:sz w:val="22"/>
          <w:szCs w:val="22"/>
        </w:rPr>
      </w:pPr>
    </w:p>
    <w:p w:rsidR="00C226F0" w:rsidRPr="00474D73" w:rsidRDefault="00C226F0" w:rsidP="009B3B18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7/</w:t>
      </w:r>
      <w:r w:rsidRPr="00474D73">
        <w:rPr>
          <w:sz w:val="22"/>
          <w:szCs w:val="22"/>
        </w:rPr>
        <w:t>2004-</w:t>
      </w:r>
      <w:r>
        <w:rPr>
          <w:sz w:val="22"/>
          <w:szCs w:val="22"/>
        </w:rPr>
        <w:t>6/</w:t>
      </w:r>
      <w:r w:rsidRPr="00474D73">
        <w:rPr>
          <w:sz w:val="22"/>
          <w:szCs w:val="22"/>
        </w:rPr>
        <w:t>2006</w:t>
      </w:r>
      <w:r>
        <w:rPr>
          <w:sz w:val="22"/>
          <w:szCs w:val="22"/>
        </w:rPr>
        <w:t xml:space="preserve">       </w:t>
      </w:r>
      <w:r>
        <w:rPr>
          <w:sz w:val="22"/>
          <w:szCs w:val="22"/>
        </w:rPr>
        <w:tab/>
      </w:r>
      <w:r w:rsidRPr="00474D73">
        <w:rPr>
          <w:sz w:val="22"/>
          <w:szCs w:val="22"/>
        </w:rPr>
        <w:t xml:space="preserve">Clinical Fellow/Instructor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474D73">
        <w:rPr>
          <w:sz w:val="22"/>
          <w:szCs w:val="22"/>
        </w:rPr>
        <w:t>Riley Hospital for Children</w:t>
      </w:r>
      <w:r w:rsidRPr="00474D73">
        <w:rPr>
          <w:sz w:val="22"/>
          <w:szCs w:val="22"/>
        </w:rPr>
        <w:tab/>
      </w:r>
      <w:r w:rsidRPr="00474D73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474D73">
        <w:rPr>
          <w:sz w:val="22"/>
          <w:szCs w:val="22"/>
        </w:rPr>
        <w:t>Indiana University School of Medicine</w:t>
      </w:r>
    </w:p>
    <w:p w:rsidR="00C226F0" w:rsidRPr="00474D73" w:rsidRDefault="00C226F0" w:rsidP="008E45FB">
      <w:pPr>
        <w:ind w:left="2160" w:hanging="720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474D73">
        <w:rPr>
          <w:sz w:val="22"/>
          <w:szCs w:val="22"/>
        </w:rPr>
        <w:t>Indianapolis, IN</w:t>
      </w:r>
    </w:p>
    <w:p w:rsidR="00C226F0" w:rsidRPr="00474D73" w:rsidRDefault="00C226F0" w:rsidP="00C0360E">
      <w:pPr>
        <w:ind w:left="2160" w:hanging="2160"/>
        <w:rPr>
          <w:sz w:val="22"/>
          <w:szCs w:val="22"/>
        </w:rPr>
      </w:pPr>
    </w:p>
    <w:p w:rsidR="00C226F0" w:rsidRPr="0030093B" w:rsidRDefault="00C226F0" w:rsidP="00C0360E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 xml:space="preserve">6/1997-6/2004        </w:t>
      </w:r>
      <w:r>
        <w:rPr>
          <w:sz w:val="22"/>
          <w:szCs w:val="22"/>
        </w:rPr>
        <w:tab/>
      </w:r>
      <w:r w:rsidRPr="0030093B">
        <w:rPr>
          <w:sz w:val="22"/>
          <w:szCs w:val="22"/>
        </w:rPr>
        <w:t xml:space="preserve">Clinical Fellow/Instructor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0093B">
        <w:rPr>
          <w:sz w:val="22"/>
          <w:szCs w:val="22"/>
        </w:rPr>
        <w:t>Beth Israel Deaconess Medical Center</w:t>
      </w:r>
      <w:r w:rsidRPr="0030093B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</w:t>
      </w:r>
      <w:r w:rsidRPr="0030093B">
        <w:rPr>
          <w:sz w:val="22"/>
          <w:szCs w:val="22"/>
        </w:rPr>
        <w:t>Harvard Medical School</w:t>
      </w:r>
    </w:p>
    <w:p w:rsidR="00C226F0" w:rsidRPr="0030093B" w:rsidRDefault="00C226F0" w:rsidP="00C0360E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0093B">
        <w:rPr>
          <w:sz w:val="22"/>
          <w:szCs w:val="22"/>
        </w:rPr>
        <w:t>Boston, MA</w:t>
      </w:r>
    </w:p>
    <w:p w:rsidR="00C226F0" w:rsidRPr="0030093B" w:rsidRDefault="00C226F0" w:rsidP="00C0360E">
      <w:pPr>
        <w:ind w:left="2160" w:hanging="2160"/>
        <w:rPr>
          <w:sz w:val="22"/>
          <w:szCs w:val="22"/>
        </w:rPr>
      </w:pPr>
    </w:p>
    <w:p w:rsidR="00C226F0" w:rsidRDefault="00C226F0" w:rsidP="009B3B18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 xml:space="preserve">6/2000-6/2002       </w:t>
      </w:r>
      <w:r>
        <w:rPr>
          <w:sz w:val="22"/>
          <w:szCs w:val="22"/>
        </w:rPr>
        <w:tab/>
        <w:t xml:space="preserve">Research Fellow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0093B">
        <w:rPr>
          <w:sz w:val="22"/>
          <w:szCs w:val="22"/>
        </w:rPr>
        <w:t>Massachusetts General Hospital</w:t>
      </w:r>
      <w:r w:rsidRPr="0030093B">
        <w:rPr>
          <w:sz w:val="22"/>
          <w:szCs w:val="22"/>
        </w:rPr>
        <w:tab/>
      </w:r>
      <w:r w:rsidRPr="0030093B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Harvard Medical School</w:t>
      </w:r>
    </w:p>
    <w:p w:rsidR="00C226F0" w:rsidRDefault="00C226F0" w:rsidP="009B3B18">
      <w:pPr>
        <w:ind w:left="5040" w:firstLine="720"/>
        <w:rPr>
          <w:sz w:val="22"/>
          <w:szCs w:val="22"/>
        </w:rPr>
      </w:pPr>
      <w:r w:rsidRPr="00E32717">
        <w:rPr>
          <w:sz w:val="22"/>
          <w:szCs w:val="22"/>
        </w:rPr>
        <w:t>Boston, MA</w:t>
      </w:r>
    </w:p>
    <w:p w:rsidR="00C226F0" w:rsidRDefault="00C226F0" w:rsidP="006D292F">
      <w:pPr>
        <w:ind w:left="720" w:firstLine="720"/>
        <w:rPr>
          <w:sz w:val="22"/>
          <w:szCs w:val="22"/>
        </w:rPr>
      </w:pPr>
    </w:p>
    <w:p w:rsidR="00C226F0" w:rsidRDefault="00C226F0" w:rsidP="006D292F">
      <w:pPr>
        <w:ind w:left="720" w:firstLine="720"/>
        <w:rPr>
          <w:sz w:val="22"/>
          <w:szCs w:val="22"/>
        </w:rPr>
      </w:pPr>
    </w:p>
    <w:p w:rsidR="00C226F0" w:rsidRPr="009B3B18" w:rsidRDefault="00C226F0" w:rsidP="000578B3">
      <w:pPr>
        <w:rPr>
          <w:b/>
          <w:sz w:val="24"/>
          <w:szCs w:val="24"/>
          <w:u w:val="single"/>
        </w:rPr>
      </w:pPr>
      <w:r w:rsidRPr="009B3B18">
        <w:rPr>
          <w:b/>
          <w:sz w:val="24"/>
          <w:szCs w:val="24"/>
          <w:u w:val="single"/>
        </w:rPr>
        <w:t>Other Teaching</w:t>
      </w:r>
      <w:r>
        <w:rPr>
          <w:b/>
          <w:sz w:val="24"/>
          <w:szCs w:val="24"/>
          <w:u w:val="single"/>
        </w:rPr>
        <w:t xml:space="preserve"> Experience – Presentations to Students, T</w:t>
      </w:r>
      <w:r w:rsidR="00CD5724">
        <w:rPr>
          <w:b/>
          <w:sz w:val="24"/>
          <w:szCs w:val="24"/>
          <w:u w:val="single"/>
        </w:rPr>
        <w:t xml:space="preserve">rainees, </w:t>
      </w:r>
      <w:proofErr w:type="gramStart"/>
      <w:r w:rsidR="00CD5724">
        <w:rPr>
          <w:b/>
          <w:sz w:val="24"/>
          <w:szCs w:val="24"/>
          <w:u w:val="single"/>
        </w:rPr>
        <w:t>Staff</w:t>
      </w:r>
      <w:proofErr w:type="gramEnd"/>
      <w:r w:rsidR="00CD5724">
        <w:rPr>
          <w:b/>
          <w:sz w:val="24"/>
          <w:szCs w:val="24"/>
          <w:u w:val="single"/>
        </w:rPr>
        <w:t xml:space="preserve"> (selected from 40</w:t>
      </w:r>
      <w:r>
        <w:rPr>
          <w:b/>
          <w:sz w:val="24"/>
          <w:szCs w:val="24"/>
          <w:u w:val="single"/>
        </w:rPr>
        <w:t>)</w:t>
      </w:r>
    </w:p>
    <w:p w:rsidR="00C226F0" w:rsidRDefault="00C226F0" w:rsidP="00D51AA4">
      <w:pPr>
        <w:rPr>
          <w:b/>
          <w:sz w:val="22"/>
          <w:szCs w:val="22"/>
        </w:rPr>
      </w:pPr>
    </w:p>
    <w:p w:rsidR="00C226F0" w:rsidRPr="00971DF3" w:rsidRDefault="00C226F0" w:rsidP="0074530B">
      <w:pPr>
        <w:ind w:left="2160" w:hanging="2160"/>
        <w:rPr>
          <w:b/>
          <w:sz w:val="22"/>
          <w:szCs w:val="22"/>
        </w:rPr>
      </w:pPr>
      <w:r>
        <w:rPr>
          <w:b/>
          <w:sz w:val="22"/>
          <w:szCs w:val="22"/>
        </w:rPr>
        <w:t>Grand Rounds</w:t>
      </w:r>
      <w:r w:rsidR="00D51AA4">
        <w:rPr>
          <w:b/>
          <w:sz w:val="22"/>
          <w:szCs w:val="22"/>
        </w:rPr>
        <w:t xml:space="preserve"> and Invited Lectures</w:t>
      </w:r>
    </w:p>
    <w:p w:rsidR="00C226F0" w:rsidRDefault="00C226F0" w:rsidP="0074530B">
      <w:pPr>
        <w:rPr>
          <w:sz w:val="22"/>
          <w:szCs w:val="22"/>
        </w:rPr>
      </w:pPr>
    </w:p>
    <w:p w:rsidR="00D51AA4" w:rsidRDefault="00D51AA4" w:rsidP="00D51AA4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Clinical Research Scholars Program (</w:t>
      </w:r>
      <w:r w:rsidRPr="00722FF2">
        <w:rPr>
          <w:sz w:val="22"/>
          <w:szCs w:val="22"/>
        </w:rPr>
        <w:t>CRSP</w:t>
      </w:r>
      <w:r>
        <w:rPr>
          <w:sz w:val="22"/>
          <w:szCs w:val="22"/>
        </w:rPr>
        <w:t>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January 9, 2008</w:t>
      </w:r>
    </w:p>
    <w:p w:rsidR="00D51AA4" w:rsidRPr="00722FF2" w:rsidRDefault="00D51AA4" w:rsidP="00D51AA4">
      <w:pPr>
        <w:ind w:left="2160" w:hanging="2160"/>
        <w:rPr>
          <w:sz w:val="22"/>
          <w:szCs w:val="22"/>
        </w:rPr>
      </w:pPr>
      <w:r w:rsidRPr="00722FF2">
        <w:rPr>
          <w:sz w:val="22"/>
          <w:szCs w:val="22"/>
        </w:rPr>
        <w:t>Multidisciplinary Advisory Committee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D51AA4" w:rsidRDefault="00D51AA4" w:rsidP="00D51AA4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 xml:space="preserve">Research Lecture – Cancer Stem Cells in </w:t>
      </w:r>
      <w:proofErr w:type="spellStart"/>
      <w:r>
        <w:rPr>
          <w:sz w:val="22"/>
          <w:szCs w:val="22"/>
        </w:rPr>
        <w:t>Neuroblastoma</w:t>
      </w:r>
      <w:proofErr w:type="spellEnd"/>
    </w:p>
    <w:p w:rsidR="00D51AA4" w:rsidRDefault="00D51AA4" w:rsidP="00D51AA4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 xml:space="preserve">Pittsburgh, PA </w:t>
      </w:r>
    </w:p>
    <w:p w:rsidR="00D51AA4" w:rsidRDefault="00D51AA4" w:rsidP="0074530B">
      <w:pPr>
        <w:ind w:left="2160" w:hanging="2160"/>
        <w:rPr>
          <w:sz w:val="22"/>
          <w:szCs w:val="22"/>
        </w:rPr>
      </w:pPr>
    </w:p>
    <w:p w:rsidR="00C226F0" w:rsidRDefault="00C226F0" w:rsidP="00D51AA4">
      <w:pPr>
        <w:rPr>
          <w:sz w:val="22"/>
          <w:szCs w:val="22"/>
        </w:rPr>
      </w:pPr>
      <w:r>
        <w:rPr>
          <w:sz w:val="22"/>
          <w:szCs w:val="22"/>
        </w:rPr>
        <w:t>“Prevention and Treatment of TPN Associated Liver Disease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January 24, 2008</w:t>
      </w:r>
    </w:p>
    <w:p w:rsidR="00C226F0" w:rsidRDefault="00C226F0" w:rsidP="0074530B">
      <w:pPr>
        <w:ind w:left="2160" w:hanging="2160"/>
        <w:rPr>
          <w:sz w:val="22"/>
          <w:szCs w:val="22"/>
        </w:rPr>
      </w:pPr>
      <w:proofErr w:type="gramStart"/>
      <w:r>
        <w:rPr>
          <w:sz w:val="22"/>
          <w:szCs w:val="22"/>
        </w:rPr>
        <w:t>with</w:t>
      </w:r>
      <w:proofErr w:type="gramEnd"/>
      <w:r>
        <w:rPr>
          <w:sz w:val="22"/>
          <w:szCs w:val="22"/>
        </w:rPr>
        <w:t xml:space="preserve"> Use of </w:t>
      </w:r>
      <w:proofErr w:type="spellStart"/>
      <w:r>
        <w:rPr>
          <w:sz w:val="22"/>
          <w:szCs w:val="22"/>
        </w:rPr>
        <w:t>Omegaven</w:t>
      </w:r>
      <w:proofErr w:type="spellEnd"/>
      <w:r>
        <w:rPr>
          <w:sz w:val="22"/>
          <w:szCs w:val="22"/>
        </w:rPr>
        <w:t>”</w:t>
      </w:r>
      <w:r>
        <w:rPr>
          <w:sz w:val="22"/>
          <w:szCs w:val="22"/>
        </w:rPr>
        <w:tab/>
      </w:r>
    </w:p>
    <w:p w:rsidR="00C226F0" w:rsidRDefault="00C226F0" w:rsidP="0074530B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NICU Grand Rounds</w:t>
      </w:r>
    </w:p>
    <w:p w:rsidR="00C226F0" w:rsidRDefault="00C226F0" w:rsidP="0074530B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 xml:space="preserve">Magee </w:t>
      </w:r>
      <w:proofErr w:type="spellStart"/>
      <w:r>
        <w:rPr>
          <w:sz w:val="22"/>
          <w:szCs w:val="22"/>
        </w:rPr>
        <w:t>Womens</w:t>
      </w:r>
      <w:proofErr w:type="spellEnd"/>
      <w:r>
        <w:rPr>
          <w:sz w:val="22"/>
          <w:szCs w:val="22"/>
        </w:rPr>
        <w:t xml:space="preserve"> Hospital of UPMC</w:t>
      </w:r>
    </w:p>
    <w:p w:rsidR="00C226F0" w:rsidRDefault="00C226F0" w:rsidP="0074530B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 xml:space="preserve">Pittsburgh, PA </w:t>
      </w:r>
    </w:p>
    <w:p w:rsidR="00D51AA4" w:rsidRDefault="00D51AA4" w:rsidP="0074530B">
      <w:pPr>
        <w:ind w:left="2160" w:hanging="2160"/>
        <w:rPr>
          <w:sz w:val="22"/>
          <w:szCs w:val="22"/>
        </w:rPr>
      </w:pPr>
    </w:p>
    <w:p w:rsidR="00C226F0" w:rsidRDefault="00C226F0" w:rsidP="0074530B">
      <w:pPr>
        <w:ind w:left="2160" w:hanging="2160"/>
        <w:rPr>
          <w:sz w:val="22"/>
          <w:szCs w:val="22"/>
        </w:rPr>
      </w:pPr>
    </w:p>
    <w:p w:rsidR="00D51AA4" w:rsidRDefault="00D51AA4" w:rsidP="00D51AA4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“Congenital Lung Masses”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May 8, 2008</w:t>
      </w:r>
    </w:p>
    <w:p w:rsidR="00D51AA4" w:rsidRDefault="00D51AA4" w:rsidP="00D51AA4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Children’s Hospital of Pittsburgh of UPMC</w:t>
      </w:r>
    </w:p>
    <w:p w:rsidR="00D51AA4" w:rsidRDefault="00D51AA4" w:rsidP="00D51AA4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Pediatric Surgery Core Lecture</w:t>
      </w:r>
    </w:p>
    <w:p w:rsidR="00D51AA4" w:rsidRPr="00D8589A" w:rsidRDefault="00D51AA4" w:rsidP="00D51AA4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 xml:space="preserve">Pittsburgh, PA </w:t>
      </w:r>
    </w:p>
    <w:p w:rsidR="00D51AA4" w:rsidRDefault="00D51AA4" w:rsidP="00D51AA4">
      <w:pPr>
        <w:rPr>
          <w:sz w:val="22"/>
          <w:szCs w:val="22"/>
        </w:rPr>
      </w:pPr>
    </w:p>
    <w:p w:rsidR="00C226F0" w:rsidRDefault="00C226F0" w:rsidP="0074530B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“Prevention and Treatment of TPN Associated Liver Disease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September 28, 2009</w:t>
      </w:r>
    </w:p>
    <w:p w:rsidR="00C226F0" w:rsidRDefault="00C226F0" w:rsidP="0074530B">
      <w:pPr>
        <w:ind w:left="2160" w:hanging="2160"/>
        <w:rPr>
          <w:sz w:val="22"/>
          <w:szCs w:val="22"/>
        </w:rPr>
      </w:pPr>
      <w:proofErr w:type="gramStart"/>
      <w:r>
        <w:rPr>
          <w:sz w:val="22"/>
          <w:szCs w:val="22"/>
        </w:rPr>
        <w:t>with</w:t>
      </w:r>
      <w:proofErr w:type="gramEnd"/>
      <w:r>
        <w:rPr>
          <w:sz w:val="22"/>
          <w:szCs w:val="22"/>
        </w:rPr>
        <w:t xml:space="preserve"> Use of </w:t>
      </w:r>
      <w:proofErr w:type="spellStart"/>
      <w:r>
        <w:rPr>
          <w:sz w:val="22"/>
          <w:szCs w:val="22"/>
        </w:rPr>
        <w:t>Omegaven</w:t>
      </w:r>
      <w:proofErr w:type="spellEnd"/>
      <w:r>
        <w:rPr>
          <w:sz w:val="22"/>
          <w:szCs w:val="22"/>
        </w:rPr>
        <w:t>”</w:t>
      </w:r>
      <w:r>
        <w:rPr>
          <w:sz w:val="22"/>
          <w:szCs w:val="22"/>
        </w:rPr>
        <w:tab/>
      </w:r>
    </w:p>
    <w:p w:rsidR="00C226F0" w:rsidRDefault="00C226F0" w:rsidP="0074530B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GI Grand Rounds</w:t>
      </w:r>
    </w:p>
    <w:p w:rsidR="00C226F0" w:rsidRDefault="00C226F0" w:rsidP="0074530B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Children’s Medical Center Dallas</w:t>
      </w:r>
    </w:p>
    <w:p w:rsidR="00C226F0" w:rsidRDefault="00C226F0" w:rsidP="0074530B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Dallas, TX</w:t>
      </w:r>
    </w:p>
    <w:p w:rsidR="00C226F0" w:rsidRDefault="00C226F0" w:rsidP="00D8589A">
      <w:pPr>
        <w:rPr>
          <w:sz w:val="22"/>
          <w:szCs w:val="22"/>
        </w:rPr>
      </w:pPr>
    </w:p>
    <w:p w:rsidR="00C226F0" w:rsidRDefault="00C226F0" w:rsidP="0074530B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“Pediatric Surgery”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August 4, 2010</w:t>
      </w:r>
    </w:p>
    <w:p w:rsidR="00C226F0" w:rsidRDefault="00C226F0" w:rsidP="0074530B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Department of Surgery Grand Rounds</w:t>
      </w:r>
    </w:p>
    <w:p w:rsidR="00C226F0" w:rsidRDefault="00C226F0" w:rsidP="0074530B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UT Southwestern Medical Center</w:t>
      </w:r>
    </w:p>
    <w:p w:rsidR="00C226F0" w:rsidRDefault="00C226F0" w:rsidP="0074530B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Dallas, TX</w:t>
      </w:r>
    </w:p>
    <w:p w:rsidR="00C226F0" w:rsidRDefault="00C226F0" w:rsidP="0074530B">
      <w:pPr>
        <w:ind w:left="2160" w:hanging="2160"/>
        <w:rPr>
          <w:sz w:val="22"/>
          <w:szCs w:val="22"/>
        </w:rPr>
      </w:pPr>
    </w:p>
    <w:p w:rsidR="00C226F0" w:rsidRDefault="00C226F0" w:rsidP="0074530B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“Pediatric Surgery”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April 3, 2012</w:t>
      </w:r>
    </w:p>
    <w:p w:rsidR="00C226F0" w:rsidRDefault="00C226F0" w:rsidP="0074530B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Department of Surgery Core Curriculum Lecture</w:t>
      </w:r>
    </w:p>
    <w:p w:rsidR="00C226F0" w:rsidRDefault="00C226F0" w:rsidP="0074530B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Stanford University School of Medicine</w:t>
      </w:r>
    </w:p>
    <w:p w:rsidR="00C226F0" w:rsidRDefault="00C226F0" w:rsidP="0074530B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Stanford, CA</w:t>
      </w:r>
    </w:p>
    <w:p w:rsidR="00C226F0" w:rsidRDefault="00C226F0" w:rsidP="0074530B">
      <w:pPr>
        <w:ind w:left="2160" w:hanging="2160"/>
        <w:rPr>
          <w:sz w:val="22"/>
          <w:szCs w:val="22"/>
        </w:rPr>
      </w:pPr>
    </w:p>
    <w:p w:rsidR="00C226F0" w:rsidRDefault="00C226F0" w:rsidP="0074530B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“Common Pediatric Surgical Problems and Management”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June 19, 2012</w:t>
      </w:r>
    </w:p>
    <w:p w:rsidR="00C226F0" w:rsidRDefault="00C226F0" w:rsidP="0074530B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Department of Surgery Medical Student Lecture</w:t>
      </w:r>
    </w:p>
    <w:p w:rsidR="00C226F0" w:rsidRDefault="00C226F0" w:rsidP="0074530B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Stanford University School of Medicine</w:t>
      </w:r>
    </w:p>
    <w:p w:rsidR="00C226F0" w:rsidRDefault="00C226F0" w:rsidP="00A63E1F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Stanford, CA</w:t>
      </w:r>
    </w:p>
    <w:p w:rsidR="00C226F0" w:rsidRDefault="00C226F0" w:rsidP="00A63E1F">
      <w:pPr>
        <w:ind w:left="2160" w:hanging="2160"/>
        <w:rPr>
          <w:sz w:val="22"/>
          <w:szCs w:val="22"/>
        </w:rPr>
      </w:pPr>
    </w:p>
    <w:p w:rsidR="00C226F0" w:rsidRDefault="00C226F0" w:rsidP="00A63E1F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“Santa Clara Valley Medical Center 12</w:t>
      </w:r>
      <w:r w:rsidRPr="00A63E1F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Annual Trauma Seminar: </w:t>
      </w:r>
      <w:r>
        <w:rPr>
          <w:sz w:val="22"/>
          <w:szCs w:val="22"/>
        </w:rPr>
        <w:tab/>
        <w:t>October 13, 2012</w:t>
      </w:r>
    </w:p>
    <w:p w:rsidR="00C226F0" w:rsidRDefault="00C226F0" w:rsidP="00A63E1F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Pediatric Trauma”</w:t>
      </w:r>
    </w:p>
    <w:p w:rsidR="00C226F0" w:rsidRDefault="00C226F0" w:rsidP="00A63E1F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>Seminar CME Committee and Moderator</w:t>
      </w:r>
    </w:p>
    <w:p w:rsidR="00C226F0" w:rsidRDefault="00C226F0" w:rsidP="00A63E1F">
      <w:pPr>
        <w:ind w:left="2160" w:hanging="2160"/>
        <w:rPr>
          <w:sz w:val="22"/>
          <w:szCs w:val="22"/>
        </w:rPr>
      </w:pPr>
    </w:p>
    <w:p w:rsidR="00C226F0" w:rsidRDefault="00C226F0" w:rsidP="00C52406">
      <w:pPr>
        <w:rPr>
          <w:sz w:val="22"/>
          <w:szCs w:val="22"/>
        </w:rPr>
      </w:pPr>
      <w:r>
        <w:rPr>
          <w:sz w:val="22"/>
          <w:szCs w:val="22"/>
        </w:rPr>
        <w:t xml:space="preserve">“Surgical Emergencies in the Neonate,” </w:t>
      </w:r>
      <w:r w:rsidRPr="00C52406">
        <w:rPr>
          <w:sz w:val="22"/>
          <w:szCs w:val="22"/>
        </w:rPr>
        <w:t xml:space="preserve">Santa Clara Valley Medical </w:t>
      </w:r>
      <w:r>
        <w:rPr>
          <w:sz w:val="22"/>
          <w:szCs w:val="22"/>
        </w:rPr>
        <w:tab/>
        <w:t>October 31, 2012</w:t>
      </w:r>
    </w:p>
    <w:p w:rsidR="00C226F0" w:rsidRDefault="00C226F0" w:rsidP="00C52406">
      <w:pPr>
        <w:rPr>
          <w:sz w:val="22"/>
          <w:szCs w:val="22"/>
        </w:rPr>
      </w:pPr>
      <w:r w:rsidRPr="00C52406">
        <w:rPr>
          <w:sz w:val="22"/>
          <w:szCs w:val="22"/>
        </w:rPr>
        <w:t>Center'</w:t>
      </w:r>
      <w:r>
        <w:rPr>
          <w:sz w:val="22"/>
          <w:szCs w:val="22"/>
        </w:rPr>
        <w:t xml:space="preserve">s 7th Annual Neonatal/Perinatal </w:t>
      </w:r>
      <w:r w:rsidRPr="00C52406">
        <w:rPr>
          <w:sz w:val="22"/>
          <w:szCs w:val="22"/>
        </w:rPr>
        <w:t xml:space="preserve">Conference, "Looking into the </w:t>
      </w:r>
    </w:p>
    <w:p w:rsidR="00C226F0" w:rsidRDefault="00C226F0" w:rsidP="00C52406">
      <w:pPr>
        <w:rPr>
          <w:sz w:val="22"/>
          <w:szCs w:val="22"/>
        </w:rPr>
      </w:pPr>
      <w:r w:rsidRPr="00C52406">
        <w:rPr>
          <w:sz w:val="22"/>
          <w:szCs w:val="22"/>
        </w:rPr>
        <w:t>Future</w:t>
      </w:r>
      <w:r>
        <w:rPr>
          <w:sz w:val="22"/>
          <w:szCs w:val="22"/>
        </w:rPr>
        <w:t>,</w:t>
      </w:r>
      <w:r w:rsidRPr="00C52406">
        <w:rPr>
          <w:sz w:val="22"/>
          <w:szCs w:val="22"/>
        </w:rPr>
        <w:t>"</w:t>
      </w:r>
      <w:r>
        <w:rPr>
          <w:sz w:val="22"/>
          <w:szCs w:val="22"/>
        </w:rPr>
        <w:t xml:space="preserve"> San Jose, CA</w:t>
      </w:r>
    </w:p>
    <w:p w:rsidR="00C226F0" w:rsidRDefault="00C226F0" w:rsidP="00C52406">
      <w:pPr>
        <w:rPr>
          <w:sz w:val="22"/>
          <w:szCs w:val="22"/>
        </w:rPr>
      </w:pPr>
    </w:p>
    <w:p w:rsidR="00C226F0" w:rsidRDefault="00C226F0" w:rsidP="00C52406">
      <w:pPr>
        <w:rPr>
          <w:sz w:val="22"/>
          <w:szCs w:val="22"/>
        </w:rPr>
      </w:pPr>
      <w:r>
        <w:rPr>
          <w:sz w:val="22"/>
          <w:szCs w:val="22"/>
        </w:rPr>
        <w:t xml:space="preserve">“Pediatric Appendicitis: New Thoughts on an Old Disease,” O’Connor </w:t>
      </w:r>
      <w:r>
        <w:rPr>
          <w:sz w:val="22"/>
          <w:szCs w:val="22"/>
        </w:rPr>
        <w:tab/>
        <w:t>April 30, 2013</w:t>
      </w:r>
    </w:p>
    <w:p w:rsidR="00C226F0" w:rsidRDefault="00C226F0" w:rsidP="00C52406">
      <w:pPr>
        <w:rPr>
          <w:sz w:val="22"/>
          <w:szCs w:val="22"/>
        </w:rPr>
      </w:pPr>
      <w:r>
        <w:rPr>
          <w:sz w:val="22"/>
          <w:szCs w:val="22"/>
        </w:rPr>
        <w:t>Hospital, Grand Rounds, San Jose, CA</w:t>
      </w:r>
    </w:p>
    <w:p w:rsidR="00C226F0" w:rsidRDefault="00C226F0" w:rsidP="00C52406">
      <w:pPr>
        <w:rPr>
          <w:sz w:val="22"/>
          <w:szCs w:val="22"/>
        </w:rPr>
      </w:pPr>
    </w:p>
    <w:p w:rsidR="00C226F0" w:rsidRDefault="00C226F0" w:rsidP="00C52406">
      <w:pPr>
        <w:rPr>
          <w:sz w:val="22"/>
          <w:szCs w:val="22"/>
        </w:rPr>
      </w:pPr>
      <w:r>
        <w:rPr>
          <w:sz w:val="22"/>
          <w:szCs w:val="22"/>
        </w:rPr>
        <w:t>“New Perspectives in the Management of Short Bowel Syndrome,”</w:t>
      </w:r>
      <w:r>
        <w:rPr>
          <w:sz w:val="22"/>
          <w:szCs w:val="22"/>
        </w:rPr>
        <w:tab/>
        <w:t>July 17, 2013</w:t>
      </w:r>
    </w:p>
    <w:p w:rsidR="00C226F0" w:rsidRDefault="00C226F0" w:rsidP="00C52406">
      <w:pPr>
        <w:rPr>
          <w:sz w:val="22"/>
          <w:szCs w:val="22"/>
        </w:rPr>
      </w:pPr>
      <w:r>
        <w:rPr>
          <w:sz w:val="22"/>
          <w:szCs w:val="22"/>
        </w:rPr>
        <w:t>Grand Rounds, Santa Clara Valley Medical Center, San Jose, CA</w:t>
      </w:r>
    </w:p>
    <w:p w:rsidR="00C226F0" w:rsidRDefault="00C226F0" w:rsidP="00C52406">
      <w:pPr>
        <w:rPr>
          <w:sz w:val="22"/>
          <w:szCs w:val="22"/>
        </w:rPr>
      </w:pPr>
    </w:p>
    <w:p w:rsidR="00C226F0" w:rsidRDefault="00C226F0" w:rsidP="00C52406">
      <w:pPr>
        <w:rPr>
          <w:sz w:val="22"/>
          <w:szCs w:val="22"/>
        </w:rPr>
      </w:pPr>
      <w:r>
        <w:rPr>
          <w:sz w:val="22"/>
          <w:szCs w:val="22"/>
        </w:rPr>
        <w:t>“New Perspectives in the Management of Short Bowel Syndrome,”</w:t>
      </w:r>
      <w:r>
        <w:rPr>
          <w:sz w:val="22"/>
          <w:szCs w:val="22"/>
        </w:rPr>
        <w:tab/>
        <w:t>August 8, 2013</w:t>
      </w:r>
    </w:p>
    <w:p w:rsidR="00C226F0" w:rsidRDefault="00C226F0" w:rsidP="00C52406">
      <w:pPr>
        <w:rPr>
          <w:sz w:val="22"/>
          <w:szCs w:val="22"/>
        </w:rPr>
      </w:pPr>
      <w:r>
        <w:rPr>
          <w:sz w:val="22"/>
          <w:szCs w:val="22"/>
        </w:rPr>
        <w:t>Neonatology Journal Club, Good Samaritan Hospital, Los Gatos, CA</w:t>
      </w:r>
    </w:p>
    <w:p w:rsidR="006D0DF7" w:rsidRDefault="006D0DF7" w:rsidP="00C52406">
      <w:pPr>
        <w:rPr>
          <w:sz w:val="22"/>
          <w:szCs w:val="22"/>
        </w:rPr>
      </w:pPr>
    </w:p>
    <w:p w:rsidR="006D0DF7" w:rsidRDefault="006D0DF7" w:rsidP="00C52406">
      <w:pPr>
        <w:rPr>
          <w:sz w:val="22"/>
          <w:szCs w:val="22"/>
        </w:rPr>
      </w:pPr>
      <w:r>
        <w:rPr>
          <w:sz w:val="22"/>
          <w:szCs w:val="22"/>
        </w:rPr>
        <w:t xml:space="preserve">“Esophageal Atresia and </w:t>
      </w:r>
      <w:proofErr w:type="spellStart"/>
      <w:r>
        <w:rPr>
          <w:sz w:val="22"/>
          <w:szCs w:val="22"/>
        </w:rPr>
        <w:t>Tracheoesophageal</w:t>
      </w:r>
      <w:proofErr w:type="spellEnd"/>
      <w:r>
        <w:rPr>
          <w:sz w:val="22"/>
          <w:szCs w:val="22"/>
        </w:rPr>
        <w:t xml:space="preserve"> Fistula,” Neonatal and </w:t>
      </w:r>
      <w:r>
        <w:rPr>
          <w:sz w:val="22"/>
          <w:szCs w:val="22"/>
        </w:rPr>
        <w:tab/>
        <w:t>March 14, 2014</w:t>
      </w:r>
    </w:p>
    <w:p w:rsidR="00D51AA4" w:rsidRDefault="006D0DF7" w:rsidP="00C52406">
      <w:pPr>
        <w:rPr>
          <w:sz w:val="22"/>
          <w:szCs w:val="22"/>
        </w:rPr>
      </w:pPr>
      <w:r>
        <w:rPr>
          <w:sz w:val="22"/>
          <w:szCs w:val="22"/>
        </w:rPr>
        <w:t>Perinatal Conference, Regional Medical Center, San Jose, CA</w:t>
      </w:r>
    </w:p>
    <w:p w:rsidR="00D51AA4" w:rsidRDefault="00D51AA4" w:rsidP="00C52406">
      <w:pPr>
        <w:rPr>
          <w:sz w:val="22"/>
          <w:szCs w:val="22"/>
        </w:rPr>
      </w:pPr>
    </w:p>
    <w:p w:rsidR="00D51AA4" w:rsidRDefault="00D51AA4" w:rsidP="00C52406">
      <w:pPr>
        <w:rPr>
          <w:sz w:val="22"/>
          <w:szCs w:val="22"/>
        </w:rPr>
      </w:pPr>
      <w:r>
        <w:rPr>
          <w:sz w:val="22"/>
          <w:szCs w:val="22"/>
        </w:rPr>
        <w:t>Monthly Lectures to Pediatric Residents on Various Pediatric Surgery</w:t>
      </w:r>
      <w:r>
        <w:rPr>
          <w:sz w:val="22"/>
          <w:szCs w:val="22"/>
        </w:rPr>
        <w:tab/>
        <w:t>July 2014 – Present</w:t>
      </w:r>
    </w:p>
    <w:p w:rsidR="00D51AA4" w:rsidRDefault="00D51AA4" w:rsidP="00C52406">
      <w:pPr>
        <w:rPr>
          <w:sz w:val="22"/>
          <w:szCs w:val="22"/>
        </w:rPr>
      </w:pPr>
      <w:r>
        <w:rPr>
          <w:sz w:val="22"/>
          <w:szCs w:val="22"/>
        </w:rPr>
        <w:t>Topics</w:t>
      </w:r>
      <w:r w:rsidR="00E7325F">
        <w:rPr>
          <w:sz w:val="22"/>
          <w:szCs w:val="22"/>
        </w:rPr>
        <w:t xml:space="preserve"> (esophageal atresia, neonatal emergencies, appendicitis,</w:t>
      </w:r>
    </w:p>
    <w:p w:rsidR="00E7325F" w:rsidRDefault="00E7325F" w:rsidP="00C52406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hernias/hydroceles/undescended</w:t>
      </w:r>
      <w:proofErr w:type="gramEnd"/>
      <w:r>
        <w:rPr>
          <w:sz w:val="22"/>
          <w:szCs w:val="22"/>
        </w:rPr>
        <w:t xml:space="preserve"> testicles, and others)</w:t>
      </w:r>
    </w:p>
    <w:p w:rsidR="00D51AA4" w:rsidRDefault="00D51AA4" w:rsidP="00C52406">
      <w:pPr>
        <w:rPr>
          <w:sz w:val="22"/>
          <w:szCs w:val="22"/>
        </w:rPr>
      </w:pPr>
    </w:p>
    <w:p w:rsidR="00D51AA4" w:rsidRDefault="00D51AA4" w:rsidP="00C52406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“Pancreatic, Duodenal, and Biliary Trauma in Children,” Combined </w:t>
      </w:r>
      <w:r>
        <w:rPr>
          <w:sz w:val="22"/>
          <w:szCs w:val="22"/>
        </w:rPr>
        <w:tab/>
        <w:t>August 22, 2014</w:t>
      </w:r>
    </w:p>
    <w:p w:rsidR="00D51AA4" w:rsidRDefault="00D51AA4" w:rsidP="00C52406">
      <w:pPr>
        <w:rPr>
          <w:sz w:val="22"/>
          <w:szCs w:val="22"/>
        </w:rPr>
      </w:pPr>
      <w:r>
        <w:rPr>
          <w:sz w:val="22"/>
          <w:szCs w:val="22"/>
        </w:rPr>
        <w:t>Santa Clara Valley Medical Center and Stanford Medical Center</w:t>
      </w:r>
    </w:p>
    <w:p w:rsidR="006D0DF7" w:rsidRDefault="00D51AA4" w:rsidP="00C52406">
      <w:pPr>
        <w:rPr>
          <w:sz w:val="22"/>
          <w:szCs w:val="22"/>
        </w:rPr>
      </w:pPr>
      <w:r>
        <w:rPr>
          <w:sz w:val="22"/>
          <w:szCs w:val="22"/>
        </w:rPr>
        <w:t xml:space="preserve">Trauma Conference, Palo Alto, CA </w:t>
      </w:r>
    </w:p>
    <w:p w:rsidR="00CD5724" w:rsidRDefault="00CD5724" w:rsidP="00C52406">
      <w:pPr>
        <w:rPr>
          <w:sz w:val="22"/>
          <w:szCs w:val="22"/>
        </w:rPr>
      </w:pPr>
    </w:p>
    <w:p w:rsidR="00CD5724" w:rsidRDefault="00CD5724" w:rsidP="00C52406">
      <w:pPr>
        <w:rPr>
          <w:sz w:val="22"/>
          <w:szCs w:val="22"/>
        </w:rPr>
      </w:pPr>
      <w:r>
        <w:rPr>
          <w:sz w:val="22"/>
          <w:szCs w:val="22"/>
        </w:rPr>
        <w:t xml:space="preserve">“Pediatric Surgery”, Santa Clara County Medical Explorers Program </w:t>
      </w:r>
      <w:r>
        <w:rPr>
          <w:sz w:val="22"/>
          <w:szCs w:val="22"/>
        </w:rPr>
        <w:tab/>
        <w:t>February 28, 2017</w:t>
      </w:r>
    </w:p>
    <w:p w:rsidR="00CD5724" w:rsidRDefault="00CD5724" w:rsidP="00C52406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for</w:t>
      </w:r>
      <w:proofErr w:type="gramEnd"/>
      <w:r>
        <w:rPr>
          <w:sz w:val="22"/>
          <w:szCs w:val="22"/>
        </w:rPr>
        <w:t xml:space="preserve"> High School Students, San Jose, CA</w:t>
      </w:r>
    </w:p>
    <w:p w:rsidR="00835D8C" w:rsidRDefault="00835D8C" w:rsidP="00C52406">
      <w:pPr>
        <w:rPr>
          <w:sz w:val="22"/>
          <w:szCs w:val="22"/>
        </w:rPr>
      </w:pPr>
    </w:p>
    <w:p w:rsidR="00835D8C" w:rsidRDefault="00835D8C" w:rsidP="00C52406">
      <w:pPr>
        <w:rPr>
          <w:sz w:val="22"/>
          <w:szCs w:val="22"/>
        </w:rPr>
      </w:pPr>
      <w:r>
        <w:rPr>
          <w:sz w:val="22"/>
          <w:szCs w:val="22"/>
        </w:rPr>
        <w:t xml:space="preserve">“Non-Accidental Trauma: Identification and Management,” Update to </w:t>
      </w:r>
      <w:r>
        <w:rPr>
          <w:sz w:val="22"/>
          <w:szCs w:val="22"/>
        </w:rPr>
        <w:tab/>
        <w:t>May 16, 2018</w:t>
      </w:r>
    </w:p>
    <w:p w:rsidR="00835D8C" w:rsidRDefault="00835D8C" w:rsidP="00C52406">
      <w:pPr>
        <w:rPr>
          <w:sz w:val="22"/>
          <w:szCs w:val="22"/>
        </w:rPr>
      </w:pPr>
      <w:r>
        <w:rPr>
          <w:sz w:val="22"/>
          <w:szCs w:val="22"/>
        </w:rPr>
        <w:t>Santa Clara Valley Medical Center Emergency Department (VEP)</w:t>
      </w:r>
    </w:p>
    <w:p w:rsidR="00C226F0" w:rsidRPr="009B5C6E" w:rsidRDefault="00835D8C" w:rsidP="002F091B">
      <w:pPr>
        <w:rPr>
          <w:sz w:val="22"/>
          <w:szCs w:val="22"/>
        </w:rPr>
      </w:pPr>
      <w:r>
        <w:rPr>
          <w:sz w:val="22"/>
          <w:szCs w:val="22"/>
        </w:rPr>
        <w:t>Group, San Jose, CA</w:t>
      </w:r>
    </w:p>
    <w:p w:rsidR="00C226F0" w:rsidRDefault="00C226F0" w:rsidP="00812686">
      <w:pPr>
        <w:rPr>
          <w:b/>
          <w:sz w:val="24"/>
          <w:szCs w:val="24"/>
        </w:rPr>
      </w:pPr>
    </w:p>
    <w:p w:rsidR="00C226F0" w:rsidRDefault="00C226F0" w:rsidP="00D8589A">
      <w:pPr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Students/Trainees</w:t>
      </w:r>
    </w:p>
    <w:p w:rsidR="00C226F0" w:rsidRDefault="00C226F0" w:rsidP="00D8589A">
      <w:pPr>
        <w:rPr>
          <w:bCs/>
          <w:color w:val="000000"/>
          <w:sz w:val="22"/>
          <w:szCs w:val="24"/>
        </w:rPr>
      </w:pPr>
    </w:p>
    <w:p w:rsidR="00C226F0" w:rsidRDefault="00C226F0" w:rsidP="00D8589A">
      <w:pPr>
        <w:rPr>
          <w:bCs/>
          <w:color w:val="000000"/>
          <w:sz w:val="22"/>
          <w:szCs w:val="24"/>
        </w:rPr>
      </w:pPr>
      <w:r>
        <w:rPr>
          <w:bCs/>
          <w:color w:val="000000"/>
          <w:sz w:val="22"/>
          <w:szCs w:val="24"/>
        </w:rPr>
        <w:t>Tania Lucio</w:t>
      </w:r>
      <w:r>
        <w:rPr>
          <w:bCs/>
          <w:color w:val="000000"/>
          <w:sz w:val="22"/>
          <w:szCs w:val="24"/>
        </w:rPr>
        <w:tab/>
        <w:t>Medical Student</w:t>
      </w:r>
      <w:r>
        <w:rPr>
          <w:bCs/>
          <w:color w:val="000000"/>
          <w:sz w:val="22"/>
          <w:szCs w:val="24"/>
        </w:rPr>
        <w:tab/>
        <w:t>2006-2008</w:t>
      </w:r>
      <w:r>
        <w:rPr>
          <w:bCs/>
          <w:color w:val="000000"/>
          <w:sz w:val="22"/>
          <w:szCs w:val="24"/>
        </w:rPr>
        <w:tab/>
      </w:r>
      <w:r w:rsidR="00545C95">
        <w:rPr>
          <w:bCs/>
          <w:color w:val="000000"/>
          <w:sz w:val="22"/>
          <w:szCs w:val="24"/>
        </w:rPr>
        <w:t>Internal Medicine</w:t>
      </w:r>
      <w:r>
        <w:rPr>
          <w:bCs/>
          <w:color w:val="000000"/>
          <w:sz w:val="22"/>
          <w:szCs w:val="24"/>
        </w:rPr>
        <w:tab/>
        <w:t>University of Pittsburgh</w:t>
      </w:r>
      <w:r>
        <w:rPr>
          <w:bCs/>
          <w:color w:val="000000"/>
          <w:sz w:val="22"/>
          <w:szCs w:val="24"/>
        </w:rPr>
        <w:tab/>
      </w:r>
    </w:p>
    <w:p w:rsidR="00C226F0" w:rsidRDefault="00C226F0" w:rsidP="00D8589A">
      <w:pPr>
        <w:rPr>
          <w:bCs/>
          <w:color w:val="000000"/>
          <w:sz w:val="22"/>
          <w:szCs w:val="24"/>
        </w:rPr>
      </w:pPr>
      <w:r>
        <w:rPr>
          <w:bCs/>
          <w:color w:val="000000"/>
          <w:sz w:val="22"/>
          <w:szCs w:val="24"/>
        </w:rPr>
        <w:t xml:space="preserve">Kathy </w:t>
      </w:r>
      <w:proofErr w:type="spellStart"/>
      <w:r>
        <w:rPr>
          <w:bCs/>
          <w:color w:val="000000"/>
          <w:sz w:val="22"/>
          <w:szCs w:val="24"/>
        </w:rPr>
        <w:t>Barsness</w:t>
      </w:r>
      <w:proofErr w:type="spellEnd"/>
      <w:r>
        <w:rPr>
          <w:bCs/>
          <w:color w:val="000000"/>
          <w:sz w:val="22"/>
          <w:szCs w:val="24"/>
        </w:rPr>
        <w:tab/>
        <w:t>Surgical Fellow</w:t>
      </w:r>
      <w:r>
        <w:rPr>
          <w:bCs/>
          <w:color w:val="000000"/>
          <w:sz w:val="22"/>
          <w:szCs w:val="24"/>
        </w:rPr>
        <w:tab/>
      </w:r>
      <w:r>
        <w:rPr>
          <w:bCs/>
          <w:color w:val="000000"/>
          <w:sz w:val="22"/>
          <w:szCs w:val="24"/>
        </w:rPr>
        <w:tab/>
        <w:t>2006-2007</w:t>
      </w:r>
      <w:r>
        <w:rPr>
          <w:bCs/>
          <w:color w:val="000000"/>
          <w:sz w:val="22"/>
          <w:szCs w:val="24"/>
        </w:rPr>
        <w:tab/>
        <w:t>Pediatric Surgeon</w:t>
      </w:r>
      <w:r>
        <w:rPr>
          <w:bCs/>
          <w:color w:val="000000"/>
          <w:sz w:val="22"/>
          <w:szCs w:val="24"/>
        </w:rPr>
        <w:tab/>
        <w:t>Northwestern University</w:t>
      </w:r>
    </w:p>
    <w:p w:rsidR="00C226F0" w:rsidRPr="002F091B" w:rsidRDefault="00C226F0" w:rsidP="00D8589A">
      <w:pPr>
        <w:rPr>
          <w:bCs/>
          <w:color w:val="000000"/>
          <w:sz w:val="22"/>
          <w:szCs w:val="24"/>
        </w:rPr>
      </w:pPr>
      <w:r w:rsidRPr="002F091B">
        <w:rPr>
          <w:bCs/>
          <w:color w:val="000000"/>
          <w:sz w:val="22"/>
          <w:szCs w:val="24"/>
        </w:rPr>
        <w:t>Bradley Segura</w:t>
      </w:r>
      <w:r w:rsidRPr="002F091B">
        <w:rPr>
          <w:bCs/>
          <w:color w:val="000000"/>
          <w:sz w:val="22"/>
          <w:szCs w:val="24"/>
        </w:rPr>
        <w:tab/>
        <w:t>Surgical Fellow</w:t>
      </w:r>
      <w:r w:rsidRPr="002F091B">
        <w:rPr>
          <w:bCs/>
          <w:color w:val="000000"/>
          <w:sz w:val="22"/>
          <w:szCs w:val="24"/>
        </w:rPr>
        <w:tab/>
      </w:r>
      <w:r w:rsidRPr="002F091B">
        <w:rPr>
          <w:bCs/>
          <w:color w:val="000000"/>
          <w:sz w:val="22"/>
          <w:szCs w:val="24"/>
        </w:rPr>
        <w:tab/>
        <w:t>2007-2009</w:t>
      </w:r>
      <w:r w:rsidRPr="002F091B">
        <w:rPr>
          <w:bCs/>
          <w:color w:val="000000"/>
          <w:sz w:val="22"/>
          <w:szCs w:val="24"/>
        </w:rPr>
        <w:tab/>
        <w:t>Pediatric Surgeon</w:t>
      </w:r>
      <w:r w:rsidRPr="002F091B">
        <w:rPr>
          <w:bCs/>
          <w:color w:val="000000"/>
          <w:sz w:val="22"/>
          <w:szCs w:val="24"/>
        </w:rPr>
        <w:tab/>
        <w:t>University of Minnesota</w:t>
      </w:r>
    </w:p>
    <w:p w:rsidR="00C226F0" w:rsidRDefault="00C226F0" w:rsidP="00D8589A">
      <w:pPr>
        <w:rPr>
          <w:bCs/>
          <w:color w:val="000000"/>
          <w:sz w:val="22"/>
          <w:szCs w:val="24"/>
        </w:rPr>
      </w:pPr>
      <w:r>
        <w:rPr>
          <w:bCs/>
          <w:color w:val="000000"/>
          <w:sz w:val="22"/>
          <w:szCs w:val="24"/>
        </w:rPr>
        <w:t>Eduardo Perez</w:t>
      </w:r>
      <w:r>
        <w:rPr>
          <w:bCs/>
          <w:color w:val="000000"/>
          <w:sz w:val="22"/>
          <w:szCs w:val="24"/>
        </w:rPr>
        <w:tab/>
        <w:t>Surgical Fellow</w:t>
      </w:r>
      <w:r>
        <w:rPr>
          <w:bCs/>
          <w:color w:val="000000"/>
          <w:sz w:val="22"/>
          <w:szCs w:val="24"/>
        </w:rPr>
        <w:tab/>
      </w:r>
      <w:r>
        <w:rPr>
          <w:bCs/>
          <w:color w:val="000000"/>
          <w:sz w:val="22"/>
          <w:szCs w:val="24"/>
        </w:rPr>
        <w:tab/>
        <w:t>2009-2010</w:t>
      </w:r>
      <w:r>
        <w:rPr>
          <w:bCs/>
          <w:color w:val="000000"/>
          <w:sz w:val="22"/>
          <w:szCs w:val="24"/>
        </w:rPr>
        <w:tab/>
        <w:t>Pediatric Surgeon</w:t>
      </w:r>
      <w:r>
        <w:rPr>
          <w:bCs/>
          <w:color w:val="000000"/>
          <w:sz w:val="22"/>
          <w:szCs w:val="24"/>
        </w:rPr>
        <w:tab/>
        <w:t>University of Miami</w:t>
      </w:r>
    </w:p>
    <w:p w:rsidR="00C226F0" w:rsidRDefault="00C226F0" w:rsidP="00D8589A">
      <w:pPr>
        <w:rPr>
          <w:bCs/>
          <w:color w:val="000000"/>
          <w:sz w:val="22"/>
          <w:szCs w:val="24"/>
        </w:rPr>
      </w:pPr>
      <w:r>
        <w:rPr>
          <w:bCs/>
          <w:color w:val="000000"/>
          <w:sz w:val="22"/>
          <w:szCs w:val="24"/>
        </w:rPr>
        <w:t>Hannah Piper</w:t>
      </w:r>
      <w:r>
        <w:rPr>
          <w:bCs/>
          <w:color w:val="000000"/>
          <w:sz w:val="22"/>
          <w:szCs w:val="24"/>
        </w:rPr>
        <w:tab/>
        <w:t>Surgical Fellow</w:t>
      </w:r>
      <w:r>
        <w:rPr>
          <w:bCs/>
          <w:color w:val="000000"/>
          <w:sz w:val="22"/>
          <w:szCs w:val="24"/>
        </w:rPr>
        <w:tab/>
      </w:r>
      <w:r>
        <w:rPr>
          <w:bCs/>
          <w:color w:val="000000"/>
          <w:sz w:val="22"/>
          <w:szCs w:val="24"/>
        </w:rPr>
        <w:tab/>
        <w:t>2009-2011</w:t>
      </w:r>
      <w:r>
        <w:rPr>
          <w:bCs/>
          <w:color w:val="000000"/>
          <w:sz w:val="22"/>
          <w:szCs w:val="24"/>
        </w:rPr>
        <w:tab/>
        <w:t>Pediatric Surgeon</w:t>
      </w:r>
      <w:r>
        <w:rPr>
          <w:bCs/>
          <w:color w:val="000000"/>
          <w:sz w:val="22"/>
          <w:szCs w:val="24"/>
        </w:rPr>
        <w:tab/>
        <w:t>UT Southwestern</w:t>
      </w:r>
      <w:r>
        <w:rPr>
          <w:bCs/>
          <w:color w:val="000000"/>
          <w:sz w:val="22"/>
          <w:szCs w:val="24"/>
        </w:rPr>
        <w:tab/>
      </w:r>
    </w:p>
    <w:p w:rsidR="00C226F0" w:rsidRDefault="00C226F0" w:rsidP="00D8589A">
      <w:pPr>
        <w:rPr>
          <w:bCs/>
          <w:color w:val="000000"/>
          <w:sz w:val="22"/>
          <w:szCs w:val="24"/>
        </w:rPr>
      </w:pPr>
      <w:r>
        <w:rPr>
          <w:bCs/>
          <w:color w:val="000000"/>
          <w:sz w:val="22"/>
          <w:szCs w:val="24"/>
        </w:rPr>
        <w:t xml:space="preserve">Jordan </w:t>
      </w:r>
      <w:proofErr w:type="spellStart"/>
      <w:r>
        <w:rPr>
          <w:bCs/>
          <w:color w:val="000000"/>
          <w:sz w:val="22"/>
          <w:szCs w:val="24"/>
        </w:rPr>
        <w:t>Estroff</w:t>
      </w:r>
      <w:proofErr w:type="spellEnd"/>
      <w:r>
        <w:rPr>
          <w:bCs/>
          <w:color w:val="000000"/>
          <w:sz w:val="22"/>
          <w:szCs w:val="24"/>
        </w:rPr>
        <w:tab/>
        <w:t xml:space="preserve">Surgical </w:t>
      </w:r>
      <w:r w:rsidR="00CD5724">
        <w:rPr>
          <w:bCs/>
          <w:color w:val="000000"/>
          <w:sz w:val="22"/>
          <w:szCs w:val="24"/>
        </w:rPr>
        <w:t>Resident</w:t>
      </w:r>
      <w:r w:rsidR="00CD5724">
        <w:rPr>
          <w:bCs/>
          <w:color w:val="000000"/>
          <w:sz w:val="22"/>
          <w:szCs w:val="24"/>
        </w:rPr>
        <w:tab/>
        <w:t>2010-2012</w:t>
      </w:r>
      <w:r w:rsidR="00CD5724">
        <w:rPr>
          <w:bCs/>
          <w:color w:val="000000"/>
          <w:sz w:val="22"/>
          <w:szCs w:val="24"/>
        </w:rPr>
        <w:tab/>
        <w:t>Trauma Surgeon</w:t>
      </w:r>
      <w:r w:rsidR="00CD5724">
        <w:rPr>
          <w:bCs/>
          <w:color w:val="000000"/>
          <w:sz w:val="22"/>
          <w:szCs w:val="24"/>
        </w:rPr>
        <w:tab/>
      </w:r>
      <w:r>
        <w:rPr>
          <w:bCs/>
          <w:color w:val="000000"/>
          <w:sz w:val="22"/>
          <w:szCs w:val="24"/>
        </w:rPr>
        <w:t>UT Southwestern</w:t>
      </w:r>
    </w:p>
    <w:p w:rsidR="00C226F0" w:rsidRDefault="00C226F0" w:rsidP="00D8589A">
      <w:pPr>
        <w:rPr>
          <w:bCs/>
          <w:color w:val="000000"/>
          <w:sz w:val="22"/>
          <w:szCs w:val="24"/>
        </w:rPr>
      </w:pPr>
      <w:r>
        <w:rPr>
          <w:bCs/>
          <w:color w:val="000000"/>
          <w:sz w:val="22"/>
          <w:szCs w:val="24"/>
        </w:rPr>
        <w:t xml:space="preserve">Julie </w:t>
      </w:r>
      <w:proofErr w:type="spellStart"/>
      <w:r>
        <w:rPr>
          <w:bCs/>
          <w:color w:val="000000"/>
          <w:sz w:val="22"/>
          <w:szCs w:val="24"/>
        </w:rPr>
        <w:t>Santarosa</w:t>
      </w:r>
      <w:proofErr w:type="spellEnd"/>
      <w:r>
        <w:rPr>
          <w:bCs/>
          <w:color w:val="000000"/>
          <w:sz w:val="22"/>
          <w:szCs w:val="24"/>
        </w:rPr>
        <w:tab/>
        <w:t>Surgical Resident</w:t>
      </w:r>
      <w:r>
        <w:rPr>
          <w:bCs/>
          <w:color w:val="000000"/>
          <w:sz w:val="22"/>
          <w:szCs w:val="24"/>
        </w:rPr>
        <w:tab/>
        <w:t>2010-2012</w:t>
      </w:r>
      <w:r>
        <w:rPr>
          <w:bCs/>
          <w:color w:val="000000"/>
          <w:sz w:val="22"/>
          <w:szCs w:val="24"/>
        </w:rPr>
        <w:tab/>
        <w:t>General Surgeon</w:t>
      </w:r>
      <w:r>
        <w:rPr>
          <w:bCs/>
          <w:color w:val="000000"/>
          <w:sz w:val="22"/>
          <w:szCs w:val="24"/>
        </w:rPr>
        <w:tab/>
        <w:t>Private Practice</w:t>
      </w:r>
    </w:p>
    <w:p w:rsidR="00C226F0" w:rsidRDefault="00C226F0" w:rsidP="00D8589A">
      <w:pPr>
        <w:rPr>
          <w:bCs/>
          <w:color w:val="000000"/>
          <w:sz w:val="22"/>
          <w:szCs w:val="24"/>
        </w:rPr>
      </w:pPr>
      <w:r>
        <w:rPr>
          <w:bCs/>
          <w:color w:val="000000"/>
          <w:sz w:val="22"/>
          <w:szCs w:val="24"/>
        </w:rPr>
        <w:t>James Wall</w:t>
      </w:r>
      <w:r>
        <w:rPr>
          <w:bCs/>
          <w:color w:val="000000"/>
          <w:sz w:val="22"/>
          <w:szCs w:val="24"/>
        </w:rPr>
        <w:tab/>
        <w:t>Surgical Fellow</w:t>
      </w:r>
      <w:r>
        <w:rPr>
          <w:bCs/>
          <w:color w:val="000000"/>
          <w:sz w:val="22"/>
          <w:szCs w:val="24"/>
        </w:rPr>
        <w:tab/>
      </w:r>
      <w:r>
        <w:rPr>
          <w:bCs/>
          <w:color w:val="000000"/>
          <w:sz w:val="22"/>
          <w:szCs w:val="24"/>
        </w:rPr>
        <w:tab/>
        <w:t>2012-2013</w:t>
      </w:r>
      <w:r>
        <w:rPr>
          <w:bCs/>
          <w:color w:val="000000"/>
          <w:sz w:val="22"/>
          <w:szCs w:val="24"/>
        </w:rPr>
        <w:tab/>
        <w:t xml:space="preserve">Pediatric </w:t>
      </w:r>
      <w:r w:rsidR="003E53D8">
        <w:rPr>
          <w:bCs/>
          <w:color w:val="000000"/>
          <w:sz w:val="22"/>
          <w:szCs w:val="24"/>
        </w:rPr>
        <w:t>Surgeon</w:t>
      </w:r>
      <w:r>
        <w:rPr>
          <w:bCs/>
          <w:color w:val="000000"/>
          <w:sz w:val="22"/>
          <w:szCs w:val="24"/>
        </w:rPr>
        <w:tab/>
        <w:t>Stanford</w:t>
      </w:r>
    </w:p>
    <w:p w:rsidR="00C226F0" w:rsidRDefault="00C226F0" w:rsidP="00D8589A">
      <w:pPr>
        <w:rPr>
          <w:bCs/>
          <w:color w:val="000000"/>
          <w:sz w:val="22"/>
          <w:szCs w:val="24"/>
        </w:rPr>
      </w:pPr>
      <w:r>
        <w:rPr>
          <w:bCs/>
          <w:color w:val="000000"/>
          <w:sz w:val="22"/>
          <w:szCs w:val="24"/>
        </w:rPr>
        <w:t>Stephanie Chao</w:t>
      </w:r>
      <w:r>
        <w:rPr>
          <w:bCs/>
          <w:color w:val="000000"/>
          <w:sz w:val="22"/>
          <w:szCs w:val="24"/>
        </w:rPr>
        <w:tab/>
        <w:t>Surgical Fellow</w:t>
      </w:r>
      <w:r>
        <w:rPr>
          <w:bCs/>
          <w:color w:val="000000"/>
          <w:sz w:val="22"/>
          <w:szCs w:val="24"/>
        </w:rPr>
        <w:tab/>
      </w:r>
      <w:r>
        <w:rPr>
          <w:bCs/>
          <w:color w:val="000000"/>
          <w:sz w:val="22"/>
          <w:szCs w:val="24"/>
        </w:rPr>
        <w:tab/>
        <w:t>2013-</w:t>
      </w:r>
      <w:r w:rsidR="005C0553">
        <w:rPr>
          <w:bCs/>
          <w:color w:val="000000"/>
          <w:sz w:val="22"/>
          <w:szCs w:val="24"/>
        </w:rPr>
        <w:t>2015</w:t>
      </w:r>
      <w:r>
        <w:rPr>
          <w:bCs/>
          <w:color w:val="000000"/>
          <w:sz w:val="22"/>
          <w:szCs w:val="24"/>
        </w:rPr>
        <w:tab/>
        <w:t xml:space="preserve">Pediatric </w:t>
      </w:r>
      <w:r w:rsidR="005C0553">
        <w:rPr>
          <w:bCs/>
          <w:color w:val="000000"/>
          <w:sz w:val="22"/>
          <w:szCs w:val="24"/>
        </w:rPr>
        <w:t>Surgeon</w:t>
      </w:r>
      <w:r>
        <w:rPr>
          <w:bCs/>
          <w:color w:val="000000"/>
          <w:sz w:val="22"/>
          <w:szCs w:val="24"/>
        </w:rPr>
        <w:tab/>
        <w:t>Stanford</w:t>
      </w:r>
    </w:p>
    <w:p w:rsidR="00FD2ADE" w:rsidRDefault="00FD2ADE" w:rsidP="00D8589A">
      <w:pPr>
        <w:rPr>
          <w:bCs/>
          <w:color w:val="000000"/>
          <w:sz w:val="22"/>
          <w:szCs w:val="24"/>
        </w:rPr>
      </w:pPr>
      <w:r>
        <w:rPr>
          <w:bCs/>
          <w:color w:val="000000"/>
          <w:sz w:val="22"/>
          <w:szCs w:val="24"/>
        </w:rPr>
        <w:t>Chad Thorson</w:t>
      </w:r>
      <w:r>
        <w:rPr>
          <w:bCs/>
          <w:color w:val="000000"/>
          <w:sz w:val="22"/>
          <w:szCs w:val="24"/>
        </w:rPr>
        <w:tab/>
        <w:t>Surgical</w:t>
      </w:r>
      <w:r w:rsidR="00835D8C">
        <w:rPr>
          <w:bCs/>
          <w:color w:val="000000"/>
          <w:sz w:val="22"/>
          <w:szCs w:val="24"/>
        </w:rPr>
        <w:t xml:space="preserve"> Fellow</w:t>
      </w:r>
      <w:r w:rsidR="00835D8C">
        <w:rPr>
          <w:bCs/>
          <w:color w:val="000000"/>
          <w:sz w:val="22"/>
          <w:szCs w:val="24"/>
        </w:rPr>
        <w:tab/>
      </w:r>
      <w:r w:rsidR="00835D8C">
        <w:rPr>
          <w:bCs/>
          <w:color w:val="000000"/>
          <w:sz w:val="22"/>
          <w:szCs w:val="24"/>
        </w:rPr>
        <w:tab/>
        <w:t>2015-2017</w:t>
      </w:r>
      <w:r>
        <w:rPr>
          <w:bCs/>
          <w:color w:val="000000"/>
          <w:sz w:val="22"/>
          <w:szCs w:val="24"/>
        </w:rPr>
        <w:tab/>
      </w:r>
      <w:r w:rsidR="00835D8C">
        <w:rPr>
          <w:bCs/>
          <w:color w:val="000000"/>
          <w:sz w:val="22"/>
          <w:szCs w:val="24"/>
        </w:rPr>
        <w:t>Pediatric Surgeon</w:t>
      </w:r>
      <w:r>
        <w:rPr>
          <w:bCs/>
          <w:color w:val="000000"/>
          <w:sz w:val="22"/>
          <w:szCs w:val="24"/>
        </w:rPr>
        <w:tab/>
      </w:r>
      <w:r w:rsidR="00835D8C">
        <w:rPr>
          <w:bCs/>
          <w:color w:val="000000"/>
          <w:sz w:val="22"/>
          <w:szCs w:val="24"/>
        </w:rPr>
        <w:t>University of Miami</w:t>
      </w:r>
    </w:p>
    <w:p w:rsidR="00835D8C" w:rsidRDefault="00835D8C" w:rsidP="00D8589A">
      <w:pPr>
        <w:rPr>
          <w:bCs/>
          <w:color w:val="000000"/>
          <w:sz w:val="22"/>
          <w:szCs w:val="24"/>
        </w:rPr>
      </w:pPr>
      <w:r>
        <w:rPr>
          <w:bCs/>
          <w:color w:val="000000"/>
          <w:sz w:val="22"/>
          <w:szCs w:val="24"/>
        </w:rPr>
        <w:t xml:space="preserve">Enrico </w:t>
      </w:r>
      <w:proofErr w:type="spellStart"/>
      <w:r>
        <w:rPr>
          <w:bCs/>
          <w:color w:val="000000"/>
          <w:sz w:val="22"/>
          <w:szCs w:val="24"/>
        </w:rPr>
        <w:t>Danzer</w:t>
      </w:r>
      <w:proofErr w:type="spellEnd"/>
      <w:r>
        <w:rPr>
          <w:bCs/>
          <w:color w:val="000000"/>
          <w:sz w:val="22"/>
          <w:szCs w:val="24"/>
        </w:rPr>
        <w:tab/>
        <w:t>Surgical Fellow</w:t>
      </w:r>
      <w:r>
        <w:rPr>
          <w:bCs/>
          <w:color w:val="000000"/>
          <w:sz w:val="22"/>
          <w:szCs w:val="24"/>
        </w:rPr>
        <w:tab/>
      </w:r>
      <w:r>
        <w:rPr>
          <w:bCs/>
          <w:color w:val="000000"/>
          <w:sz w:val="22"/>
          <w:szCs w:val="24"/>
        </w:rPr>
        <w:tab/>
        <w:t>2017-Present</w:t>
      </w:r>
      <w:r>
        <w:rPr>
          <w:bCs/>
          <w:color w:val="000000"/>
          <w:sz w:val="22"/>
          <w:szCs w:val="24"/>
        </w:rPr>
        <w:tab/>
        <w:t>Surgical Fellow</w:t>
      </w:r>
      <w:r>
        <w:rPr>
          <w:bCs/>
          <w:color w:val="000000"/>
          <w:sz w:val="22"/>
          <w:szCs w:val="24"/>
        </w:rPr>
        <w:tab/>
      </w:r>
      <w:r>
        <w:rPr>
          <w:bCs/>
          <w:color w:val="000000"/>
          <w:sz w:val="22"/>
          <w:szCs w:val="24"/>
        </w:rPr>
        <w:tab/>
        <w:t>Stanford</w:t>
      </w:r>
    </w:p>
    <w:p w:rsidR="00C226F0" w:rsidRPr="006B4825" w:rsidRDefault="00CD5724" w:rsidP="00812686">
      <w:pPr>
        <w:rPr>
          <w:bCs/>
          <w:color w:val="000000"/>
          <w:sz w:val="22"/>
          <w:szCs w:val="24"/>
        </w:rPr>
      </w:pPr>
      <w:r>
        <w:rPr>
          <w:bCs/>
          <w:color w:val="000000"/>
          <w:sz w:val="22"/>
          <w:szCs w:val="24"/>
        </w:rPr>
        <w:t>Monthly Medical Students</w:t>
      </w:r>
      <w:r>
        <w:rPr>
          <w:bCs/>
          <w:color w:val="000000"/>
          <w:sz w:val="22"/>
          <w:szCs w:val="24"/>
        </w:rPr>
        <w:tab/>
      </w:r>
      <w:r>
        <w:rPr>
          <w:bCs/>
          <w:color w:val="000000"/>
          <w:sz w:val="22"/>
          <w:szCs w:val="24"/>
        </w:rPr>
        <w:tab/>
        <w:t>2015-Present</w:t>
      </w:r>
      <w:r>
        <w:rPr>
          <w:bCs/>
          <w:color w:val="000000"/>
          <w:sz w:val="22"/>
          <w:szCs w:val="24"/>
        </w:rPr>
        <w:tab/>
        <w:t>Student</w:t>
      </w:r>
      <w:r>
        <w:rPr>
          <w:bCs/>
          <w:color w:val="000000"/>
          <w:sz w:val="22"/>
          <w:szCs w:val="24"/>
        </w:rPr>
        <w:tab/>
      </w:r>
      <w:r>
        <w:rPr>
          <w:bCs/>
          <w:color w:val="000000"/>
          <w:sz w:val="22"/>
          <w:szCs w:val="24"/>
        </w:rPr>
        <w:tab/>
      </w:r>
      <w:r>
        <w:rPr>
          <w:bCs/>
          <w:color w:val="000000"/>
          <w:sz w:val="22"/>
          <w:szCs w:val="24"/>
        </w:rPr>
        <w:tab/>
        <w:t xml:space="preserve">Stanford (10 </w:t>
      </w:r>
      <w:proofErr w:type="spellStart"/>
      <w:r>
        <w:rPr>
          <w:bCs/>
          <w:color w:val="000000"/>
          <w:sz w:val="22"/>
          <w:szCs w:val="24"/>
        </w:rPr>
        <w:t>hr</w:t>
      </w:r>
      <w:proofErr w:type="spellEnd"/>
      <w:r>
        <w:rPr>
          <w:bCs/>
          <w:color w:val="000000"/>
          <w:sz w:val="22"/>
          <w:szCs w:val="24"/>
        </w:rPr>
        <w:t>/week teaching)</w:t>
      </w:r>
      <w:r w:rsidR="00C226F0">
        <w:rPr>
          <w:bCs/>
          <w:color w:val="000000"/>
          <w:sz w:val="22"/>
          <w:szCs w:val="24"/>
        </w:rPr>
        <w:tab/>
      </w:r>
    </w:p>
    <w:p w:rsidR="00C226F0" w:rsidRDefault="00C226F0" w:rsidP="00812686">
      <w:pPr>
        <w:rPr>
          <w:b/>
          <w:sz w:val="24"/>
          <w:szCs w:val="24"/>
        </w:rPr>
      </w:pPr>
    </w:p>
    <w:p w:rsidR="00C226F0" w:rsidRPr="009B3B18" w:rsidRDefault="00C226F0" w:rsidP="009B3B18">
      <w:pPr>
        <w:rPr>
          <w:b/>
          <w:bCs/>
          <w:color w:val="000000"/>
          <w:sz w:val="24"/>
          <w:szCs w:val="24"/>
          <w:u w:val="single"/>
        </w:rPr>
      </w:pPr>
      <w:r w:rsidRPr="009B3B18">
        <w:rPr>
          <w:b/>
          <w:bCs/>
          <w:color w:val="000000"/>
          <w:sz w:val="24"/>
          <w:szCs w:val="24"/>
          <w:u w:val="single"/>
        </w:rPr>
        <w:t>Hospital or Affiliated Institution Appointments</w:t>
      </w:r>
    </w:p>
    <w:p w:rsidR="00C226F0" w:rsidRDefault="00C226F0" w:rsidP="000578B3">
      <w:pPr>
        <w:rPr>
          <w:b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1377"/>
        <w:gridCol w:w="1122"/>
        <w:gridCol w:w="1287"/>
        <w:gridCol w:w="1090"/>
        <w:gridCol w:w="5114"/>
      </w:tblGrid>
      <w:tr w:rsidR="00C226F0">
        <w:trPr>
          <w:trHeight w:val="300"/>
        </w:trPr>
        <w:tc>
          <w:tcPr>
            <w:tcW w:w="97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2012-Present</w:t>
            </w:r>
          </w:p>
        </w:tc>
        <w:tc>
          <w:tcPr>
            <w:tcW w:w="9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Active Staff</w:t>
            </w: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Lucile Packard Children’s Hospital</w:t>
            </w:r>
          </w:p>
        </w:tc>
      </w:tr>
      <w:tr w:rsidR="00C226F0">
        <w:trPr>
          <w:trHeight w:val="243"/>
        </w:trPr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Stanford, CA</w:t>
            </w:r>
          </w:p>
        </w:tc>
      </w:tr>
      <w:tr w:rsidR="00C226F0" w:rsidRPr="00052BFD">
        <w:trPr>
          <w:trHeight w:val="300"/>
        </w:trPr>
        <w:tc>
          <w:tcPr>
            <w:tcW w:w="97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2012-Present</w:t>
            </w:r>
          </w:p>
        </w:tc>
        <w:tc>
          <w:tcPr>
            <w:tcW w:w="9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Active Staff</w:t>
            </w: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Pr="009B5C6E" w:rsidRDefault="00C226F0" w:rsidP="0074530B">
            <w:pPr>
              <w:rPr>
                <w:color w:val="000000"/>
                <w:sz w:val="22"/>
                <w:szCs w:val="22"/>
                <w:lang w:val="es-ES_tradnl"/>
              </w:rPr>
            </w:pPr>
            <w:r w:rsidRPr="009B5C6E">
              <w:rPr>
                <w:color w:val="000000"/>
                <w:sz w:val="22"/>
                <w:szCs w:val="22"/>
                <w:lang w:val="es-ES_tradnl"/>
              </w:rPr>
              <w:t>Santa Clara Valley Medical Center</w:t>
            </w:r>
          </w:p>
        </w:tc>
      </w:tr>
      <w:tr w:rsidR="00C226F0">
        <w:trPr>
          <w:trHeight w:val="300"/>
        </w:trPr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Pr="009B5C6E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  <w:lang w:val="es-ES_tradnl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Pr="009B5C6E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  <w:lang w:val="es-ES_tradnl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Pr="009B5C6E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  <w:lang w:val="es-ES_tradnl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Pr="009B5C6E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  <w:lang w:val="es-ES_tradnl"/>
              </w:rPr>
            </w:pP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San Jose, CA</w:t>
            </w:r>
          </w:p>
        </w:tc>
      </w:tr>
      <w:tr w:rsidR="00C226F0">
        <w:trPr>
          <w:trHeight w:val="300"/>
        </w:trPr>
        <w:tc>
          <w:tcPr>
            <w:tcW w:w="97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2012-Present</w:t>
            </w:r>
          </w:p>
        </w:tc>
        <w:tc>
          <w:tcPr>
            <w:tcW w:w="9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Active Staff</w:t>
            </w: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Good Samaritan Hospital</w:t>
            </w:r>
          </w:p>
        </w:tc>
      </w:tr>
      <w:tr w:rsidR="00C226F0">
        <w:trPr>
          <w:trHeight w:val="300"/>
        </w:trPr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San Jose, CA</w:t>
            </w:r>
          </w:p>
        </w:tc>
      </w:tr>
      <w:tr w:rsidR="00C226F0">
        <w:trPr>
          <w:trHeight w:val="300"/>
        </w:trPr>
        <w:tc>
          <w:tcPr>
            <w:tcW w:w="97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2012-Present</w:t>
            </w:r>
          </w:p>
        </w:tc>
        <w:tc>
          <w:tcPr>
            <w:tcW w:w="9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Active Staff</w:t>
            </w: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California Pacific Medical Center</w:t>
            </w:r>
          </w:p>
        </w:tc>
      </w:tr>
      <w:tr w:rsidR="00C226F0">
        <w:trPr>
          <w:trHeight w:val="300"/>
        </w:trPr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Pr="00521D46" w:rsidRDefault="00835D8C" w:rsidP="0074530B">
            <w:pPr>
              <w:rPr>
                <w:color w:val="000000"/>
                <w:sz w:val="22"/>
                <w:szCs w:val="22"/>
              </w:rPr>
            </w:pPr>
            <w:r w:rsidRPr="00521D46">
              <w:rPr>
                <w:color w:val="000000"/>
                <w:sz w:val="22"/>
                <w:szCs w:val="22"/>
              </w:rPr>
              <w:t>2017-Present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Pr="00521D46" w:rsidRDefault="00835D8C" w:rsidP="0074530B">
            <w:pPr>
              <w:rPr>
                <w:color w:val="000000"/>
                <w:sz w:val="22"/>
                <w:szCs w:val="22"/>
              </w:rPr>
            </w:pPr>
            <w:r w:rsidRPr="00521D46">
              <w:rPr>
                <w:color w:val="000000"/>
                <w:sz w:val="22"/>
                <w:szCs w:val="22"/>
              </w:rPr>
              <w:t>Active Staff</w:t>
            </w: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35D8C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San Francisco, CA</w:t>
            </w:r>
          </w:p>
          <w:p w:rsidR="00521D46" w:rsidRDefault="00521D46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John Muir Hospital</w:t>
            </w:r>
          </w:p>
        </w:tc>
      </w:tr>
      <w:tr w:rsidR="00C226F0">
        <w:trPr>
          <w:trHeight w:val="300"/>
        </w:trPr>
        <w:tc>
          <w:tcPr>
            <w:tcW w:w="97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21D46" w:rsidRDefault="00521D46" w:rsidP="00835D8C">
            <w:pPr>
              <w:rPr>
                <w:color w:val="000000"/>
                <w:sz w:val="22"/>
                <w:szCs w:val="22"/>
              </w:rPr>
            </w:pPr>
          </w:p>
          <w:p w:rsidR="00C226F0" w:rsidRDefault="00C226F0" w:rsidP="00835D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2012-</w:t>
            </w:r>
            <w:r w:rsidR="00835D8C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9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21D46" w:rsidRDefault="00521D46" w:rsidP="0074530B">
            <w:pPr>
              <w:rPr>
                <w:color w:val="000000"/>
                <w:sz w:val="22"/>
                <w:szCs w:val="22"/>
              </w:rPr>
            </w:pPr>
          </w:p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Active Staff</w:t>
            </w: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21D46" w:rsidRDefault="00521D46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Walnut Creek, CA</w:t>
            </w:r>
          </w:p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Kaiser Permanente – Santa Clara</w:t>
            </w:r>
          </w:p>
        </w:tc>
      </w:tr>
      <w:tr w:rsidR="00C226F0">
        <w:trPr>
          <w:trHeight w:val="300"/>
        </w:trPr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Santa Clara, CA</w:t>
            </w:r>
          </w:p>
        </w:tc>
      </w:tr>
      <w:tr w:rsidR="00C226F0">
        <w:trPr>
          <w:trHeight w:val="300"/>
        </w:trPr>
        <w:tc>
          <w:tcPr>
            <w:tcW w:w="97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2009-2012</w:t>
            </w:r>
          </w:p>
        </w:tc>
        <w:tc>
          <w:tcPr>
            <w:tcW w:w="9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Active Staff</w:t>
            </w: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Children’s Medical Center </w:t>
            </w:r>
          </w:p>
        </w:tc>
      </w:tr>
      <w:tr w:rsidR="00C226F0">
        <w:trPr>
          <w:trHeight w:val="300"/>
        </w:trPr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Dallas, TX</w:t>
            </w:r>
          </w:p>
        </w:tc>
      </w:tr>
      <w:tr w:rsidR="00C226F0">
        <w:trPr>
          <w:trHeight w:val="300"/>
        </w:trPr>
        <w:tc>
          <w:tcPr>
            <w:tcW w:w="97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2009-2012</w:t>
            </w:r>
          </w:p>
        </w:tc>
        <w:tc>
          <w:tcPr>
            <w:tcW w:w="9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AE0F0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Active Staff</w:t>
            </w: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UT Southwestern Medical Center</w:t>
            </w:r>
          </w:p>
        </w:tc>
      </w:tr>
      <w:tr w:rsidR="00C226F0">
        <w:trPr>
          <w:trHeight w:val="300"/>
        </w:trPr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Dallas, TX</w:t>
            </w:r>
          </w:p>
        </w:tc>
      </w:tr>
      <w:tr w:rsidR="00C226F0">
        <w:trPr>
          <w:trHeight w:val="300"/>
        </w:trPr>
        <w:tc>
          <w:tcPr>
            <w:tcW w:w="97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2009-2012</w:t>
            </w:r>
          </w:p>
        </w:tc>
        <w:tc>
          <w:tcPr>
            <w:tcW w:w="9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Active Staff</w:t>
            </w: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Parkland Memorial Hospital</w:t>
            </w:r>
          </w:p>
        </w:tc>
      </w:tr>
      <w:tr w:rsidR="00C226F0">
        <w:trPr>
          <w:trHeight w:val="300"/>
        </w:trPr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Dallas, TX</w:t>
            </w:r>
          </w:p>
        </w:tc>
      </w:tr>
      <w:tr w:rsidR="00C226F0">
        <w:trPr>
          <w:trHeight w:val="300"/>
        </w:trPr>
        <w:tc>
          <w:tcPr>
            <w:tcW w:w="97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2006-2009</w:t>
            </w:r>
          </w:p>
        </w:tc>
        <w:tc>
          <w:tcPr>
            <w:tcW w:w="9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Active Staff</w:t>
            </w: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Children's Hospital of Pittsburgh of UPMC</w:t>
            </w:r>
          </w:p>
        </w:tc>
      </w:tr>
      <w:tr w:rsidR="00C226F0">
        <w:trPr>
          <w:trHeight w:val="300"/>
        </w:trPr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Pittsburgh, PA</w:t>
            </w:r>
          </w:p>
        </w:tc>
      </w:tr>
      <w:tr w:rsidR="00C226F0">
        <w:trPr>
          <w:trHeight w:val="300"/>
        </w:trPr>
        <w:tc>
          <w:tcPr>
            <w:tcW w:w="97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2006-2008</w:t>
            </w:r>
          </w:p>
        </w:tc>
        <w:tc>
          <w:tcPr>
            <w:tcW w:w="9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Courtesy Staff</w:t>
            </w: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Western Pennsylvania Hospital</w:t>
            </w:r>
          </w:p>
        </w:tc>
      </w:tr>
      <w:tr w:rsidR="00C226F0">
        <w:trPr>
          <w:trHeight w:val="300"/>
        </w:trPr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Pittsburgh, PA</w:t>
            </w:r>
          </w:p>
        </w:tc>
      </w:tr>
      <w:tr w:rsidR="00C226F0">
        <w:trPr>
          <w:trHeight w:val="300"/>
        </w:trPr>
        <w:tc>
          <w:tcPr>
            <w:tcW w:w="97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2006-2009</w:t>
            </w:r>
          </w:p>
        </w:tc>
        <w:tc>
          <w:tcPr>
            <w:tcW w:w="9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Courtesy Staff</w:t>
            </w: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Magee Women’s Hospital of UPMC</w:t>
            </w:r>
          </w:p>
        </w:tc>
      </w:tr>
      <w:tr w:rsidR="00C226F0">
        <w:trPr>
          <w:trHeight w:val="300"/>
        </w:trPr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Pittsburgh, PA</w:t>
            </w:r>
          </w:p>
        </w:tc>
      </w:tr>
      <w:tr w:rsidR="00C226F0">
        <w:trPr>
          <w:trHeight w:val="300"/>
        </w:trPr>
        <w:tc>
          <w:tcPr>
            <w:tcW w:w="97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2006-2008</w:t>
            </w:r>
          </w:p>
        </w:tc>
        <w:tc>
          <w:tcPr>
            <w:tcW w:w="9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Consulting Staff</w:t>
            </w: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Allegheny General Hospital</w:t>
            </w:r>
          </w:p>
        </w:tc>
      </w:tr>
      <w:tr w:rsidR="00C226F0">
        <w:trPr>
          <w:trHeight w:val="300"/>
        </w:trPr>
        <w:tc>
          <w:tcPr>
            <w:tcW w:w="4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0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Pittsburgh, PA</w:t>
            </w:r>
          </w:p>
        </w:tc>
      </w:tr>
    </w:tbl>
    <w:p w:rsidR="00C226F0" w:rsidRDefault="00C226F0" w:rsidP="000578B3">
      <w:pPr>
        <w:rPr>
          <w:b/>
        </w:rPr>
      </w:pPr>
    </w:p>
    <w:p w:rsidR="00C226F0" w:rsidRPr="00CE281B" w:rsidRDefault="00C226F0" w:rsidP="000578B3">
      <w:pPr>
        <w:rPr>
          <w:b/>
        </w:rPr>
      </w:pPr>
    </w:p>
    <w:p w:rsidR="00521D46" w:rsidRPr="00521D46" w:rsidRDefault="00521D46" w:rsidP="00521D46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Hospital,</w:t>
      </w:r>
      <w:r w:rsidR="00C226F0">
        <w:rPr>
          <w:b/>
          <w:sz w:val="24"/>
          <w:szCs w:val="24"/>
          <w:u w:val="single"/>
        </w:rPr>
        <w:t xml:space="preserve"> Health Care Organization</w:t>
      </w:r>
      <w:r>
        <w:rPr>
          <w:b/>
          <w:sz w:val="24"/>
          <w:szCs w:val="24"/>
          <w:u w:val="single"/>
        </w:rPr>
        <w:t>, and University</w:t>
      </w:r>
      <w:r w:rsidR="00C226F0">
        <w:rPr>
          <w:b/>
          <w:sz w:val="24"/>
          <w:szCs w:val="24"/>
          <w:u w:val="single"/>
        </w:rPr>
        <w:t xml:space="preserve"> Service Responsibility </w:t>
      </w:r>
      <w:r>
        <w:rPr>
          <w:sz w:val="24"/>
          <w:szCs w:val="24"/>
        </w:rPr>
        <w:tab/>
      </w:r>
    </w:p>
    <w:p w:rsidR="00521D46" w:rsidRDefault="00521D46" w:rsidP="009B3B18">
      <w:pPr>
        <w:rPr>
          <w:b/>
          <w:sz w:val="24"/>
          <w:szCs w:val="24"/>
          <w:u w:val="single"/>
        </w:rPr>
      </w:pPr>
    </w:p>
    <w:tbl>
      <w:tblPr>
        <w:tblW w:w="10098" w:type="dxa"/>
        <w:tblInd w:w="93" w:type="dxa"/>
        <w:tblLook w:val="00A0" w:firstRow="1" w:lastRow="0" w:firstColumn="1" w:lastColumn="0" w:noHBand="0" w:noVBand="0"/>
      </w:tblPr>
      <w:tblGrid>
        <w:gridCol w:w="1545"/>
        <w:gridCol w:w="4354"/>
        <w:gridCol w:w="4199"/>
      </w:tblGrid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21D46" w:rsidRDefault="00521D46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2017-Present</w:t>
            </w:r>
          </w:p>
          <w:p w:rsidR="00521D46" w:rsidRDefault="00521D46" w:rsidP="0074530B">
            <w:pPr>
              <w:rPr>
                <w:color w:val="000000"/>
                <w:sz w:val="22"/>
                <w:szCs w:val="22"/>
              </w:rPr>
            </w:pPr>
          </w:p>
          <w:p w:rsidR="00521D46" w:rsidRDefault="00521D46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2012-2017</w:t>
            </w:r>
          </w:p>
          <w:p w:rsidR="00521D46" w:rsidRDefault="00521D46" w:rsidP="0074530B">
            <w:pPr>
              <w:rPr>
                <w:color w:val="000000"/>
                <w:sz w:val="22"/>
                <w:szCs w:val="22"/>
              </w:rPr>
            </w:pPr>
          </w:p>
          <w:p w:rsidR="000B77BA" w:rsidRDefault="000B77BA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2017-Present</w:t>
            </w:r>
          </w:p>
          <w:p w:rsidR="000B77BA" w:rsidRDefault="000B77BA" w:rsidP="0074530B">
            <w:pPr>
              <w:rPr>
                <w:color w:val="000000"/>
                <w:sz w:val="22"/>
                <w:szCs w:val="22"/>
              </w:rPr>
            </w:pPr>
          </w:p>
          <w:p w:rsidR="00A245D0" w:rsidRDefault="00521D46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2016-2018</w:t>
            </w:r>
          </w:p>
          <w:p w:rsidR="00A245D0" w:rsidRDefault="00A245D0" w:rsidP="0074530B">
            <w:pPr>
              <w:rPr>
                <w:color w:val="000000"/>
                <w:sz w:val="22"/>
                <w:szCs w:val="22"/>
              </w:rPr>
            </w:pPr>
          </w:p>
          <w:p w:rsidR="0039348C" w:rsidRDefault="00521D46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2016-2017</w:t>
            </w:r>
          </w:p>
          <w:p w:rsidR="0039348C" w:rsidRDefault="0039348C" w:rsidP="0074530B">
            <w:pPr>
              <w:rPr>
                <w:color w:val="000000"/>
                <w:sz w:val="22"/>
                <w:szCs w:val="22"/>
              </w:rPr>
            </w:pPr>
          </w:p>
          <w:p w:rsidR="00FD2ADE" w:rsidRDefault="00FD2ADE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2015-Present</w:t>
            </w:r>
          </w:p>
          <w:p w:rsidR="00FD2ADE" w:rsidRDefault="00FD2ADE" w:rsidP="0074530B">
            <w:pPr>
              <w:rPr>
                <w:color w:val="000000"/>
                <w:sz w:val="22"/>
                <w:szCs w:val="22"/>
              </w:rPr>
            </w:pPr>
          </w:p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2012-Present</w:t>
            </w: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21D46" w:rsidRDefault="00521D46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Member, Committee on Admissions</w:t>
            </w:r>
          </w:p>
          <w:p w:rsidR="00521D46" w:rsidRDefault="00521D46" w:rsidP="0074530B">
            <w:pPr>
              <w:rPr>
                <w:color w:val="000000"/>
                <w:sz w:val="22"/>
                <w:szCs w:val="22"/>
              </w:rPr>
            </w:pPr>
          </w:p>
          <w:p w:rsidR="00521D46" w:rsidRDefault="00521D46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Reviewer, Medical School Applications</w:t>
            </w:r>
          </w:p>
          <w:p w:rsidR="00521D46" w:rsidRDefault="00521D46" w:rsidP="0074530B">
            <w:pPr>
              <w:rPr>
                <w:color w:val="000000"/>
                <w:sz w:val="22"/>
                <w:szCs w:val="22"/>
              </w:rPr>
            </w:pPr>
          </w:p>
          <w:p w:rsidR="000B77BA" w:rsidRDefault="000B77BA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Surgical Director, Pediatric ECMO</w:t>
            </w:r>
          </w:p>
          <w:p w:rsidR="000B77BA" w:rsidRDefault="000B77BA" w:rsidP="0074530B">
            <w:pPr>
              <w:rPr>
                <w:color w:val="000000"/>
                <w:sz w:val="22"/>
                <w:szCs w:val="22"/>
              </w:rPr>
            </w:pPr>
          </w:p>
          <w:p w:rsidR="00A245D0" w:rsidRDefault="0039348C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Member, Surgery Quality Council</w:t>
            </w:r>
          </w:p>
          <w:p w:rsidR="00A245D0" w:rsidRDefault="00A245D0" w:rsidP="0074530B">
            <w:pPr>
              <w:rPr>
                <w:color w:val="000000"/>
                <w:sz w:val="22"/>
                <w:szCs w:val="22"/>
              </w:rPr>
            </w:pPr>
          </w:p>
          <w:p w:rsidR="0039348C" w:rsidRDefault="0039348C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Surgeon Champion, Pediatric ACS NSQIP</w:t>
            </w:r>
          </w:p>
          <w:p w:rsidR="0039348C" w:rsidRDefault="0039348C" w:rsidP="0074530B">
            <w:pPr>
              <w:rPr>
                <w:color w:val="000000"/>
                <w:sz w:val="22"/>
                <w:szCs w:val="22"/>
              </w:rPr>
            </w:pPr>
          </w:p>
          <w:p w:rsidR="00FD2ADE" w:rsidRDefault="00FD2ADE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Director, Medical Student Rotation</w:t>
            </w:r>
          </w:p>
          <w:p w:rsidR="00FD2ADE" w:rsidRDefault="00FD2ADE" w:rsidP="0074530B">
            <w:pPr>
              <w:rPr>
                <w:color w:val="000000"/>
                <w:sz w:val="22"/>
                <w:szCs w:val="22"/>
              </w:rPr>
            </w:pPr>
          </w:p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OR Committee Member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21D46" w:rsidRDefault="00521D46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Stanford University School of Medicine</w:t>
            </w:r>
          </w:p>
          <w:p w:rsidR="00521D46" w:rsidRDefault="00521D46" w:rsidP="0074530B">
            <w:pPr>
              <w:rPr>
                <w:color w:val="000000"/>
                <w:sz w:val="22"/>
                <w:szCs w:val="22"/>
              </w:rPr>
            </w:pPr>
          </w:p>
          <w:p w:rsidR="00521D46" w:rsidRDefault="00487C06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Stanford University School of Medicine</w:t>
            </w:r>
          </w:p>
          <w:p w:rsidR="00521D46" w:rsidRDefault="00521D46" w:rsidP="0074530B">
            <w:pPr>
              <w:rPr>
                <w:color w:val="000000"/>
                <w:sz w:val="22"/>
                <w:szCs w:val="22"/>
              </w:rPr>
            </w:pPr>
          </w:p>
          <w:p w:rsidR="000B77BA" w:rsidRDefault="000B77BA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Stanford University School of Medicine</w:t>
            </w:r>
          </w:p>
          <w:p w:rsidR="000B77BA" w:rsidRDefault="000B77BA" w:rsidP="0074530B">
            <w:pPr>
              <w:rPr>
                <w:color w:val="000000"/>
                <w:sz w:val="22"/>
                <w:szCs w:val="22"/>
              </w:rPr>
            </w:pPr>
          </w:p>
          <w:p w:rsidR="00A245D0" w:rsidRDefault="0039348C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Stanford University School of Medicine</w:t>
            </w:r>
          </w:p>
          <w:p w:rsidR="0039348C" w:rsidRDefault="0039348C" w:rsidP="0074530B">
            <w:pPr>
              <w:rPr>
                <w:color w:val="000000"/>
                <w:sz w:val="22"/>
                <w:szCs w:val="22"/>
              </w:rPr>
            </w:pPr>
          </w:p>
          <w:p w:rsidR="0039348C" w:rsidRDefault="0039348C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Stanford University School of Medicine</w:t>
            </w:r>
          </w:p>
          <w:p w:rsidR="0039348C" w:rsidRDefault="0039348C" w:rsidP="0074530B">
            <w:pPr>
              <w:rPr>
                <w:color w:val="000000"/>
                <w:sz w:val="22"/>
                <w:szCs w:val="22"/>
              </w:rPr>
            </w:pPr>
          </w:p>
          <w:p w:rsidR="00FD2ADE" w:rsidRDefault="00AC62D1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Stanford University School of Medicine</w:t>
            </w:r>
          </w:p>
          <w:p w:rsidR="00FD2ADE" w:rsidRDefault="00FD2ADE" w:rsidP="0074530B">
            <w:pPr>
              <w:rPr>
                <w:color w:val="000000"/>
                <w:sz w:val="22"/>
                <w:szCs w:val="22"/>
              </w:rPr>
            </w:pPr>
          </w:p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Santa Clara Valley Medical Center</w:t>
            </w:r>
          </w:p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</w:p>
        </w:tc>
      </w:tr>
      <w:tr w:rsidR="003E53D8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245D0" w:rsidRDefault="00A245D0" w:rsidP="0074530B">
            <w:pPr>
              <w:rPr>
                <w:color w:val="000000"/>
                <w:sz w:val="22"/>
                <w:szCs w:val="22"/>
              </w:rPr>
            </w:pPr>
            <w:r w:rsidRPr="00A245D0">
              <w:rPr>
                <w:color w:val="000000"/>
                <w:sz w:val="22"/>
                <w:szCs w:val="22"/>
              </w:rPr>
              <w:t>2012-Present</w:t>
            </w:r>
          </w:p>
          <w:p w:rsidR="003E53D8" w:rsidRDefault="003E53D8" w:rsidP="007453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E53D8" w:rsidRDefault="003E53D8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Medical Director, Pediatric Trauma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E53D8" w:rsidRDefault="003E53D8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Santa Clara Valley Medical Center</w:t>
            </w:r>
          </w:p>
          <w:p w:rsidR="003E53D8" w:rsidRDefault="003E53D8" w:rsidP="0074530B">
            <w:pPr>
              <w:rPr>
                <w:color w:val="000000"/>
                <w:sz w:val="22"/>
                <w:szCs w:val="22"/>
              </w:rPr>
            </w:pPr>
          </w:p>
        </w:tc>
      </w:tr>
      <w:tr w:rsidR="00D51AA4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51AA4" w:rsidRDefault="00D51AA4" w:rsidP="00545C9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2014-</w:t>
            </w:r>
            <w:r w:rsidR="00545C95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51AA4" w:rsidRDefault="00D51AA4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Associate Medical Director, Pediatric Trauma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51AA4" w:rsidRDefault="00D51AA4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LPCH</w:t>
            </w:r>
          </w:p>
          <w:p w:rsidR="00D51AA4" w:rsidRDefault="00D51AA4" w:rsidP="0074530B">
            <w:pPr>
              <w:rPr>
                <w:color w:val="000000"/>
                <w:sz w:val="22"/>
                <w:szCs w:val="22"/>
              </w:rPr>
            </w:pPr>
          </w:p>
        </w:tc>
      </w:tr>
      <w:tr w:rsidR="003E53D8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E53D8" w:rsidRDefault="003E53D8" w:rsidP="00513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2012-</w:t>
            </w:r>
            <w:r w:rsidR="005136BB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E53D8" w:rsidRDefault="003E53D8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Surgical Director, PICU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E53D8" w:rsidRDefault="003E53D8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Santa Clara Valley Medical Center</w:t>
            </w:r>
          </w:p>
          <w:p w:rsidR="003E53D8" w:rsidRDefault="003E53D8" w:rsidP="0074530B">
            <w:pPr>
              <w:rPr>
                <w:color w:val="000000"/>
                <w:sz w:val="22"/>
                <w:szCs w:val="22"/>
              </w:rPr>
            </w:pPr>
          </w:p>
        </w:tc>
      </w:tr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2008-2009 </w:t>
            </w: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Education Sub-Committee Member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Department of Surgery </w:t>
            </w:r>
          </w:p>
        </w:tc>
      </w:tr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</w:rPr>
            </w:pP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University of Pittsburgh School of Medicine </w:t>
            </w:r>
          </w:p>
        </w:tc>
      </w:tr>
      <w:tr w:rsidR="00C226F0">
        <w:trPr>
          <w:trHeight w:val="342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2007-2009</w:t>
            </w: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CROST (Clinical Research Office for Surgery &amp; Trauma) Member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Academic Clinical Research Group</w:t>
            </w:r>
          </w:p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University of Pittsburgh School of Medicine</w:t>
            </w:r>
          </w:p>
        </w:tc>
      </w:tr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2007-2009</w:t>
            </w: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Chairperson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Pediatric Surgery Clinical Research Committee</w:t>
            </w:r>
          </w:p>
        </w:tc>
      </w:tr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</w:rPr>
            </w:pP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Children's Hospital of Pittsburgh of UPMC</w:t>
            </w:r>
          </w:p>
        </w:tc>
      </w:tr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2006-2009</w:t>
            </w: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Affiliate Faculty Member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McGowan Institute for Regenerative Medicine (MIRM)</w:t>
            </w:r>
          </w:p>
        </w:tc>
      </w:tr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</w:rPr>
            </w:pP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University of Pittsburgh School of Medicine</w:t>
            </w:r>
          </w:p>
        </w:tc>
      </w:tr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2006-2009</w:t>
            </w: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Physician Advisory Committee (PAC) Member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Children’s Hospital of Pittsburgh of UPMC</w:t>
            </w:r>
          </w:p>
        </w:tc>
      </w:tr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2006-2009</w:t>
            </w: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Faculty Member, Surgical Consultant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ICARE Center</w:t>
            </w:r>
          </w:p>
        </w:tc>
      </w:tr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</w:rPr>
            </w:pP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Children’s Hospital of Pittsburgh of UPMC</w:t>
            </w:r>
          </w:p>
        </w:tc>
      </w:tr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2006-2009</w:t>
            </w: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Pediatric Surgery Educational Committee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Division of Pediatric Surgery</w:t>
            </w:r>
          </w:p>
        </w:tc>
      </w:tr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</w:rPr>
            </w:pP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Children’s Hospital of Pittsburgh of UPMC</w:t>
            </w:r>
          </w:p>
        </w:tc>
      </w:tr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2006-2009</w:t>
            </w: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Faculty Member, Surgical Consultant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Fetal Diagnosis and Treatment Center</w:t>
            </w:r>
          </w:p>
        </w:tc>
      </w:tr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</w:rPr>
            </w:pP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Magee-Women’s Hospital of UPMC </w:t>
            </w:r>
          </w:p>
        </w:tc>
      </w:tr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</w:rPr>
            </w:pP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and Children’s Hospital of Pittsburgh of UPMC</w:t>
            </w:r>
          </w:p>
        </w:tc>
      </w:tr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2003-2004 </w:t>
            </w: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Housestaff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Education Committee 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Department of Surgery </w:t>
            </w:r>
          </w:p>
        </w:tc>
      </w:tr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</w:rPr>
            </w:pP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Beth Israel Deaconess Medical Center</w:t>
            </w:r>
          </w:p>
        </w:tc>
      </w:tr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2002-2004</w:t>
            </w: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Housestaff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Advisory Committee  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Department of Surgery </w:t>
            </w:r>
          </w:p>
        </w:tc>
      </w:tr>
      <w:tr w:rsidR="00C226F0">
        <w:trPr>
          <w:trHeight w:val="300"/>
        </w:trPr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</w:rPr>
            </w:pPr>
          </w:p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Default="00C226F0" w:rsidP="0074530B">
            <w:pPr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Beth Israel Deaconess Medical Center</w:t>
            </w:r>
          </w:p>
        </w:tc>
      </w:tr>
    </w:tbl>
    <w:p w:rsidR="00C226F0" w:rsidRDefault="00C226F0" w:rsidP="009B3B18">
      <w:pPr>
        <w:rPr>
          <w:b/>
          <w:sz w:val="24"/>
          <w:szCs w:val="24"/>
        </w:rPr>
      </w:pPr>
    </w:p>
    <w:p w:rsidR="00C226F0" w:rsidRPr="00E41AB9" w:rsidRDefault="00C226F0" w:rsidP="009B3B18">
      <w:pPr>
        <w:rPr>
          <w:b/>
          <w:sz w:val="24"/>
          <w:szCs w:val="24"/>
        </w:rPr>
      </w:pPr>
    </w:p>
    <w:p w:rsidR="00C226F0" w:rsidRDefault="00C226F0" w:rsidP="009B3B1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Community Service Related to Professional Work</w:t>
      </w:r>
    </w:p>
    <w:p w:rsidR="00C226F0" w:rsidRDefault="00C226F0" w:rsidP="00D93F7F">
      <w:pPr>
        <w:rPr>
          <w:b/>
          <w:sz w:val="24"/>
          <w:szCs w:val="24"/>
          <w:u w:val="single"/>
        </w:rPr>
      </w:pPr>
    </w:p>
    <w:p w:rsidR="00C226F0" w:rsidRDefault="00C226F0" w:rsidP="00D93F7F">
      <w:pPr>
        <w:rPr>
          <w:sz w:val="22"/>
          <w:szCs w:val="22"/>
        </w:rPr>
      </w:pPr>
      <w:r>
        <w:rPr>
          <w:sz w:val="22"/>
          <w:szCs w:val="22"/>
        </w:rPr>
        <w:t xml:space="preserve">1994-1996 </w:t>
      </w:r>
      <w:r>
        <w:rPr>
          <w:sz w:val="22"/>
          <w:szCs w:val="22"/>
        </w:rPr>
        <w:tab/>
      </w:r>
      <w:r w:rsidRPr="00270DDA">
        <w:rPr>
          <w:sz w:val="22"/>
          <w:szCs w:val="22"/>
        </w:rPr>
        <w:t xml:space="preserve">Founder and President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70DDA">
        <w:rPr>
          <w:sz w:val="22"/>
          <w:szCs w:val="22"/>
        </w:rPr>
        <w:t>Communities Moving Towards Improvement</w:t>
      </w:r>
    </w:p>
    <w:p w:rsidR="00C226F0" w:rsidRPr="00270DDA" w:rsidRDefault="00C226F0" w:rsidP="00D93F7F">
      <w:pPr>
        <w:ind w:left="3600" w:firstLine="720"/>
        <w:rPr>
          <w:sz w:val="22"/>
          <w:szCs w:val="22"/>
        </w:rPr>
      </w:pPr>
      <w:r w:rsidRPr="00270DDA">
        <w:rPr>
          <w:sz w:val="22"/>
          <w:szCs w:val="22"/>
        </w:rPr>
        <w:t>Washington University School of Medicine</w:t>
      </w:r>
    </w:p>
    <w:p w:rsidR="00C226F0" w:rsidRPr="00270DDA" w:rsidRDefault="00C226F0" w:rsidP="00D93F7F">
      <w:pPr>
        <w:rPr>
          <w:sz w:val="22"/>
          <w:szCs w:val="22"/>
        </w:rPr>
      </w:pPr>
    </w:p>
    <w:p w:rsidR="00C226F0" w:rsidRPr="00270DDA" w:rsidRDefault="00C226F0" w:rsidP="00D93F7F">
      <w:pPr>
        <w:rPr>
          <w:sz w:val="22"/>
          <w:szCs w:val="22"/>
        </w:rPr>
      </w:pPr>
      <w:r>
        <w:rPr>
          <w:sz w:val="22"/>
          <w:szCs w:val="22"/>
        </w:rPr>
        <w:t>1994-1996</w:t>
      </w:r>
      <w:r>
        <w:rPr>
          <w:sz w:val="22"/>
          <w:szCs w:val="22"/>
        </w:rPr>
        <w:tab/>
      </w:r>
      <w:r w:rsidRPr="00270DDA">
        <w:rPr>
          <w:sz w:val="22"/>
          <w:szCs w:val="22"/>
        </w:rPr>
        <w:t xml:space="preserve">Labor Coach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70DDA">
        <w:rPr>
          <w:sz w:val="22"/>
          <w:szCs w:val="22"/>
        </w:rPr>
        <w:t>Perinatal Project</w:t>
      </w:r>
      <w:r>
        <w:rPr>
          <w:sz w:val="22"/>
          <w:szCs w:val="22"/>
        </w:rPr>
        <w:t xml:space="preserve">, </w:t>
      </w:r>
      <w:r w:rsidRPr="00270DDA">
        <w:rPr>
          <w:sz w:val="22"/>
          <w:szCs w:val="22"/>
        </w:rPr>
        <w:t>Washington University School of Medicine</w:t>
      </w:r>
    </w:p>
    <w:p w:rsidR="00C226F0" w:rsidRDefault="00C226F0" w:rsidP="00D93F7F">
      <w:pPr>
        <w:ind w:left="2160" w:hanging="2160"/>
        <w:rPr>
          <w:sz w:val="22"/>
          <w:szCs w:val="22"/>
        </w:rPr>
      </w:pPr>
    </w:p>
    <w:p w:rsidR="00C226F0" w:rsidRPr="00270DDA" w:rsidRDefault="00C226F0" w:rsidP="00D93F7F">
      <w:pPr>
        <w:rPr>
          <w:sz w:val="22"/>
          <w:szCs w:val="22"/>
        </w:rPr>
      </w:pPr>
      <w:r>
        <w:rPr>
          <w:sz w:val="22"/>
          <w:szCs w:val="22"/>
        </w:rPr>
        <w:t>1994-1997</w:t>
      </w:r>
      <w:r>
        <w:rPr>
          <w:sz w:val="22"/>
          <w:szCs w:val="22"/>
        </w:rPr>
        <w:tab/>
      </w:r>
      <w:r w:rsidRPr="00270DDA">
        <w:rPr>
          <w:sz w:val="22"/>
          <w:szCs w:val="22"/>
        </w:rPr>
        <w:t xml:space="preserve">Instructor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70DDA">
        <w:rPr>
          <w:sz w:val="22"/>
          <w:szCs w:val="22"/>
        </w:rPr>
        <w:t xml:space="preserve">Students Teaching AIDS to Students (STATS)   </w:t>
      </w:r>
    </w:p>
    <w:p w:rsidR="00C226F0" w:rsidRPr="00270DDA" w:rsidRDefault="00C226F0" w:rsidP="00D93F7F">
      <w:pPr>
        <w:ind w:left="3600" w:firstLine="720"/>
        <w:rPr>
          <w:sz w:val="22"/>
          <w:szCs w:val="22"/>
        </w:rPr>
      </w:pPr>
      <w:r w:rsidRPr="00270DDA">
        <w:rPr>
          <w:sz w:val="22"/>
          <w:szCs w:val="22"/>
        </w:rPr>
        <w:t>Washington University School of Medicine</w:t>
      </w:r>
    </w:p>
    <w:p w:rsidR="00C226F0" w:rsidRPr="00270DDA" w:rsidRDefault="00C226F0" w:rsidP="00D93F7F">
      <w:pPr>
        <w:rPr>
          <w:sz w:val="22"/>
          <w:szCs w:val="22"/>
        </w:rPr>
      </w:pPr>
    </w:p>
    <w:p w:rsidR="00C226F0" w:rsidRPr="00270DDA" w:rsidRDefault="00C226F0" w:rsidP="00D93F7F">
      <w:pPr>
        <w:rPr>
          <w:sz w:val="22"/>
          <w:szCs w:val="22"/>
        </w:rPr>
      </w:pPr>
      <w:r>
        <w:rPr>
          <w:sz w:val="22"/>
          <w:szCs w:val="22"/>
        </w:rPr>
        <w:t>1992-1993</w:t>
      </w:r>
      <w:r>
        <w:rPr>
          <w:sz w:val="22"/>
          <w:szCs w:val="22"/>
        </w:rPr>
        <w:tab/>
      </w:r>
      <w:r w:rsidRPr="00270DDA">
        <w:rPr>
          <w:sz w:val="22"/>
          <w:szCs w:val="22"/>
        </w:rPr>
        <w:t xml:space="preserve">Reader for the Blind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70DDA">
        <w:rPr>
          <w:sz w:val="22"/>
          <w:szCs w:val="22"/>
        </w:rPr>
        <w:t>Disability Resource Center</w:t>
      </w:r>
      <w:r>
        <w:rPr>
          <w:sz w:val="22"/>
          <w:szCs w:val="22"/>
        </w:rPr>
        <w:t xml:space="preserve">, </w:t>
      </w:r>
      <w:r w:rsidRPr="00270DDA">
        <w:rPr>
          <w:sz w:val="22"/>
          <w:szCs w:val="22"/>
        </w:rPr>
        <w:t>Stanford University</w:t>
      </w:r>
    </w:p>
    <w:p w:rsidR="00C226F0" w:rsidRPr="00270DDA" w:rsidRDefault="00C226F0" w:rsidP="00D93F7F">
      <w:pPr>
        <w:ind w:left="2160" w:hanging="2160"/>
        <w:rPr>
          <w:sz w:val="22"/>
          <w:szCs w:val="22"/>
        </w:rPr>
      </w:pPr>
    </w:p>
    <w:p w:rsidR="00C226F0" w:rsidRPr="00D93F7F" w:rsidRDefault="00C226F0" w:rsidP="00D93F7F">
      <w:pPr>
        <w:rPr>
          <w:sz w:val="22"/>
          <w:szCs w:val="22"/>
        </w:rPr>
      </w:pPr>
      <w:r>
        <w:rPr>
          <w:sz w:val="22"/>
          <w:szCs w:val="22"/>
        </w:rPr>
        <w:t>1992-1993</w:t>
      </w:r>
      <w:r>
        <w:rPr>
          <w:sz w:val="22"/>
          <w:szCs w:val="22"/>
        </w:rPr>
        <w:tab/>
      </w:r>
      <w:r w:rsidRPr="00270DDA">
        <w:rPr>
          <w:sz w:val="22"/>
          <w:szCs w:val="22"/>
        </w:rPr>
        <w:t>Academic Peer Advisor/Tutor</w:t>
      </w:r>
      <w:r w:rsidRPr="00270DD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  <w:proofErr w:type="spellStart"/>
      <w:r w:rsidRPr="00270DDA">
        <w:rPr>
          <w:sz w:val="22"/>
          <w:szCs w:val="22"/>
        </w:rPr>
        <w:t>Biobridge</w:t>
      </w:r>
      <w:proofErr w:type="spellEnd"/>
      <w:r>
        <w:rPr>
          <w:sz w:val="22"/>
          <w:szCs w:val="22"/>
        </w:rPr>
        <w:t xml:space="preserve">, </w:t>
      </w:r>
      <w:r w:rsidRPr="00270DDA">
        <w:rPr>
          <w:sz w:val="22"/>
          <w:szCs w:val="22"/>
        </w:rPr>
        <w:t xml:space="preserve">Stanford University </w:t>
      </w:r>
    </w:p>
    <w:p w:rsidR="00C226F0" w:rsidRPr="00270DDA" w:rsidRDefault="00C226F0" w:rsidP="00D93F7F">
      <w:pPr>
        <w:ind w:left="2160" w:hanging="2160"/>
        <w:rPr>
          <w:sz w:val="22"/>
          <w:szCs w:val="22"/>
        </w:rPr>
      </w:pPr>
    </w:p>
    <w:p w:rsidR="00C226F0" w:rsidRPr="00270DDA" w:rsidRDefault="00C226F0" w:rsidP="00D93F7F">
      <w:pPr>
        <w:rPr>
          <w:sz w:val="22"/>
          <w:szCs w:val="22"/>
        </w:rPr>
      </w:pPr>
      <w:r>
        <w:rPr>
          <w:sz w:val="22"/>
          <w:szCs w:val="22"/>
        </w:rPr>
        <w:t>1993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70DDA">
        <w:rPr>
          <w:sz w:val="22"/>
          <w:szCs w:val="22"/>
        </w:rPr>
        <w:t xml:space="preserve">Counselor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70DDA">
        <w:rPr>
          <w:sz w:val="22"/>
          <w:szCs w:val="22"/>
        </w:rPr>
        <w:t>Stanford Medical Youth Science Program</w:t>
      </w:r>
      <w:r>
        <w:rPr>
          <w:b/>
          <w:sz w:val="22"/>
          <w:szCs w:val="22"/>
        </w:rPr>
        <w:t xml:space="preserve">, </w:t>
      </w:r>
      <w:r w:rsidRPr="00270DDA">
        <w:rPr>
          <w:sz w:val="22"/>
          <w:szCs w:val="22"/>
        </w:rPr>
        <w:t xml:space="preserve">Stanford University </w:t>
      </w:r>
    </w:p>
    <w:p w:rsidR="00C226F0" w:rsidRPr="00270DDA" w:rsidRDefault="00C226F0" w:rsidP="00D93F7F">
      <w:pPr>
        <w:rPr>
          <w:sz w:val="22"/>
          <w:szCs w:val="22"/>
        </w:rPr>
      </w:pPr>
    </w:p>
    <w:p w:rsidR="00C226F0" w:rsidRPr="00270DDA" w:rsidRDefault="00C226F0" w:rsidP="00D93F7F">
      <w:pPr>
        <w:rPr>
          <w:sz w:val="22"/>
          <w:szCs w:val="22"/>
        </w:rPr>
      </w:pPr>
      <w:r>
        <w:rPr>
          <w:sz w:val="22"/>
          <w:szCs w:val="22"/>
        </w:rPr>
        <w:t>1991-1992</w:t>
      </w:r>
      <w:r>
        <w:rPr>
          <w:sz w:val="22"/>
          <w:szCs w:val="22"/>
        </w:rPr>
        <w:tab/>
        <w:t>Chairperson</w:t>
      </w:r>
      <w:r w:rsidRPr="00270DDA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70DDA">
        <w:rPr>
          <w:sz w:val="22"/>
          <w:szCs w:val="22"/>
        </w:rPr>
        <w:t>Anchor Splash Fundraiser for the Blind</w:t>
      </w:r>
      <w:r>
        <w:rPr>
          <w:sz w:val="22"/>
          <w:szCs w:val="22"/>
        </w:rPr>
        <w:t xml:space="preserve">, </w:t>
      </w:r>
      <w:r w:rsidRPr="00270DDA">
        <w:rPr>
          <w:sz w:val="22"/>
          <w:szCs w:val="22"/>
        </w:rPr>
        <w:t>Stanford University</w:t>
      </w:r>
    </w:p>
    <w:p w:rsidR="00C226F0" w:rsidRDefault="00C226F0" w:rsidP="00D93F7F">
      <w:pPr>
        <w:ind w:left="2160" w:hanging="2160"/>
        <w:rPr>
          <w:sz w:val="22"/>
          <w:szCs w:val="22"/>
        </w:rPr>
      </w:pPr>
    </w:p>
    <w:p w:rsidR="00C226F0" w:rsidRPr="003F4420" w:rsidRDefault="00C226F0" w:rsidP="00D93F7F">
      <w:pPr>
        <w:rPr>
          <w:sz w:val="22"/>
          <w:szCs w:val="22"/>
        </w:rPr>
      </w:pPr>
      <w:r>
        <w:rPr>
          <w:sz w:val="22"/>
          <w:szCs w:val="22"/>
        </w:rPr>
        <w:t>1990-1991</w:t>
      </w:r>
      <w:r>
        <w:rPr>
          <w:sz w:val="22"/>
          <w:szCs w:val="22"/>
        </w:rPr>
        <w:tab/>
      </w:r>
      <w:r w:rsidRPr="00270DDA">
        <w:rPr>
          <w:sz w:val="22"/>
          <w:szCs w:val="22"/>
        </w:rPr>
        <w:t>Rehabilitation Volunteer</w:t>
      </w:r>
      <w:r w:rsidRPr="00270DDA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ab/>
        <w:t>Luci</w:t>
      </w:r>
      <w:r w:rsidRPr="00270DDA">
        <w:rPr>
          <w:sz w:val="22"/>
          <w:szCs w:val="22"/>
        </w:rPr>
        <w:t>le Packard Children</w:t>
      </w:r>
      <w:r>
        <w:rPr>
          <w:sz w:val="22"/>
          <w:szCs w:val="22"/>
        </w:rPr>
        <w:t xml:space="preserve">’s Hospital, </w:t>
      </w:r>
      <w:r w:rsidRPr="00270DDA">
        <w:rPr>
          <w:sz w:val="22"/>
          <w:szCs w:val="22"/>
        </w:rPr>
        <w:t>Stanford University</w:t>
      </w:r>
    </w:p>
    <w:p w:rsidR="00C226F0" w:rsidRPr="00D93F7F" w:rsidRDefault="00C226F0" w:rsidP="009B3B18">
      <w:pPr>
        <w:rPr>
          <w:sz w:val="22"/>
          <w:szCs w:val="24"/>
          <w:u w:val="single"/>
        </w:rPr>
      </w:pPr>
    </w:p>
    <w:p w:rsidR="00C226F0" w:rsidRDefault="00C226F0" w:rsidP="009B3B18">
      <w:pPr>
        <w:rPr>
          <w:b/>
          <w:sz w:val="24"/>
          <w:szCs w:val="24"/>
          <w:u w:val="single"/>
        </w:rPr>
      </w:pPr>
    </w:p>
    <w:p w:rsidR="00C226F0" w:rsidRDefault="00C226F0" w:rsidP="009B3B18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Professional Societies</w:t>
      </w:r>
    </w:p>
    <w:p w:rsidR="00C226F0" w:rsidRDefault="00C226F0" w:rsidP="000578B3">
      <w:pPr>
        <w:pStyle w:val="Heading1"/>
        <w:jc w:val="left"/>
        <w:rPr>
          <w:b w:val="0"/>
          <w:sz w:val="22"/>
          <w:szCs w:val="22"/>
        </w:rPr>
      </w:pPr>
    </w:p>
    <w:tbl>
      <w:tblPr>
        <w:tblW w:w="8643" w:type="dxa"/>
        <w:tblInd w:w="93" w:type="dxa"/>
        <w:tblLook w:val="00A0" w:firstRow="1" w:lastRow="0" w:firstColumn="1" w:lastColumn="0" w:noHBand="0" w:noVBand="0"/>
      </w:tblPr>
      <w:tblGrid>
        <w:gridCol w:w="1635"/>
        <w:gridCol w:w="7008"/>
      </w:tblGrid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FD2ADE" w:rsidRDefault="00FD2ADE" w:rsidP="009B3B1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2015-Present</w:t>
            </w:r>
          </w:p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2009-Present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FD2ADE" w:rsidRDefault="008C4251" w:rsidP="009B3B1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Pediatric Trauma Society, Member and program committee member</w:t>
            </w:r>
          </w:p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American College of Surgeons (ACS), Fellow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2009-Present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American Pediatric Surgical Association (APSA), Member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513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2012-</w:t>
            </w:r>
            <w:r w:rsidR="005136BB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APSA Membership Committee, Member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2010-Present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Society of University Surgeons (SUS), Member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5C0553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2008-</w:t>
            </w:r>
            <w:r w:rsidR="005136BB">
              <w:rPr>
                <w:color w:val="000000"/>
                <w:sz w:val="22"/>
                <w:szCs w:val="22"/>
              </w:rPr>
              <w:t>Present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 xml:space="preserve">Children’s Oncology Group (COG), Member 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5C05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2011-</w:t>
            </w:r>
            <w:r w:rsidR="005C0553">
              <w:rPr>
                <w:color w:val="000000"/>
                <w:sz w:val="22"/>
                <w:szCs w:val="22"/>
              </w:rPr>
              <w:t>2012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Intermediate Risk </w:t>
            </w:r>
            <w:proofErr w:type="spellStart"/>
            <w:r>
              <w:rPr>
                <w:color w:val="000000"/>
                <w:sz w:val="22"/>
                <w:szCs w:val="22"/>
              </w:rPr>
              <w:t>Neuroblastoma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Committee Member (COG)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2008-Present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American Academy of Pediatrics (AAP), Fellow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2006-Present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 xml:space="preserve">Association of Academic Surgery (AAS), Member 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2007-2009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AAS Informatics and Technology Committee, Member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2008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AAS Moderator, Emerging Technologies, Informatics &amp; Technology Committee Session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2011-</w:t>
            </w:r>
            <w:r>
              <w:rPr>
                <w:color w:val="000000"/>
                <w:sz w:val="22"/>
                <w:szCs w:val="22"/>
              </w:rPr>
              <w:t>2013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AAS Outcomes Committee Member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2006-Present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 xml:space="preserve">Society of American Gastrointestinal Endoscopic Surgeons (SAGES), </w:t>
            </w:r>
            <w:r>
              <w:rPr>
                <w:color w:val="000000"/>
                <w:sz w:val="22"/>
                <w:szCs w:val="22"/>
              </w:rPr>
              <w:t>M</w:t>
            </w:r>
            <w:r w:rsidRPr="009B3B18">
              <w:rPr>
                <w:color w:val="000000"/>
                <w:sz w:val="22"/>
                <w:szCs w:val="22"/>
              </w:rPr>
              <w:t>ember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5136BB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lastRenderedPageBreak/>
              <w:t>2010-</w:t>
            </w:r>
            <w:r w:rsidR="005136BB">
              <w:rPr>
                <w:color w:val="000000"/>
                <w:sz w:val="22"/>
                <w:szCs w:val="22"/>
              </w:rPr>
              <w:t>2015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SAGES Pediatric Surgery Committee, Member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5136B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2011-</w:t>
            </w:r>
            <w:r w:rsidR="005136BB">
              <w:rPr>
                <w:color w:val="000000"/>
                <w:sz w:val="22"/>
                <w:szCs w:val="22"/>
              </w:rPr>
              <w:t>2015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SAGES Communications Committee, Member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2006-Present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 xml:space="preserve">International Pediatric </w:t>
            </w:r>
            <w:proofErr w:type="spellStart"/>
            <w:r w:rsidRPr="009B3B18">
              <w:rPr>
                <w:color w:val="000000"/>
                <w:sz w:val="22"/>
                <w:szCs w:val="22"/>
              </w:rPr>
              <w:t>Endosurgery</w:t>
            </w:r>
            <w:proofErr w:type="spellEnd"/>
            <w:r w:rsidRPr="009B3B18">
              <w:rPr>
                <w:color w:val="000000"/>
                <w:sz w:val="22"/>
                <w:szCs w:val="22"/>
              </w:rPr>
              <w:t xml:space="preserve"> Group (IPEG), Member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2006-2009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American Pediatric Surgical Association (APSA), Candidate Member</w:t>
            </w:r>
            <w:r w:rsidRPr="009B3B18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2006-2009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 xml:space="preserve">American College of Surgeons (ACS), Associate Member 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2000-2006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American College of Surgeons (ACS), Candidate Member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1999-2004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Massachusetts Medical Society, Member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1998-Present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 xml:space="preserve">Association of Women Surgeons (AWS), Member 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1993-1997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Missouri State Medical Association, Member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1993-1997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American Medical Student Association, Member</w:t>
            </w:r>
          </w:p>
        </w:tc>
      </w:tr>
      <w:tr w:rsidR="00C226F0" w:rsidRPr="009B3B18">
        <w:trPr>
          <w:trHeight w:val="300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1993-2001</w:t>
            </w:r>
          </w:p>
        </w:tc>
        <w:tc>
          <w:tcPr>
            <w:tcW w:w="7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American Medical Association (AMA), Member</w:t>
            </w:r>
          </w:p>
        </w:tc>
      </w:tr>
    </w:tbl>
    <w:p w:rsidR="00C226F0" w:rsidRDefault="00C226F0" w:rsidP="00CE281B"/>
    <w:p w:rsidR="00C226F0" w:rsidRPr="00CE281B" w:rsidRDefault="00C226F0" w:rsidP="00CE281B"/>
    <w:p w:rsidR="00C226F0" w:rsidRDefault="00C226F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Editorial Boards</w:t>
      </w:r>
    </w:p>
    <w:p w:rsidR="00C226F0" w:rsidRDefault="00C226F0"/>
    <w:p w:rsidR="00C226F0" w:rsidRDefault="00C226F0" w:rsidP="009B3B18">
      <w:pPr>
        <w:ind w:left="2160" w:hanging="2160"/>
        <w:rPr>
          <w:sz w:val="22"/>
          <w:szCs w:val="22"/>
        </w:rPr>
      </w:pPr>
      <w:r w:rsidRPr="00270DDA">
        <w:rPr>
          <w:sz w:val="22"/>
          <w:szCs w:val="22"/>
        </w:rPr>
        <w:t>2004</w:t>
      </w:r>
      <w:r>
        <w:rPr>
          <w:sz w:val="22"/>
          <w:szCs w:val="22"/>
        </w:rPr>
        <w:t xml:space="preserve"> – </w:t>
      </w:r>
      <w:proofErr w:type="gramStart"/>
      <w:r>
        <w:rPr>
          <w:sz w:val="22"/>
          <w:szCs w:val="22"/>
        </w:rPr>
        <w:t>present</w:t>
      </w:r>
      <w:proofErr w:type="gramEnd"/>
      <w:r>
        <w:rPr>
          <w:sz w:val="22"/>
          <w:szCs w:val="22"/>
        </w:rPr>
        <w:tab/>
      </w:r>
      <w:r>
        <w:rPr>
          <w:sz w:val="22"/>
          <w:szCs w:val="22"/>
        </w:rPr>
        <w:tab/>
        <w:t>Ad Hoc Reviewer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Journal of Pediatric Surgery</w:t>
      </w:r>
    </w:p>
    <w:p w:rsidR="00C226F0" w:rsidRDefault="00C226F0" w:rsidP="009B3B18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 xml:space="preserve">2012 – </w:t>
      </w:r>
      <w:proofErr w:type="gramStart"/>
      <w:r>
        <w:rPr>
          <w:sz w:val="22"/>
          <w:szCs w:val="22"/>
        </w:rPr>
        <w:t>present</w:t>
      </w:r>
      <w:proofErr w:type="gramEnd"/>
      <w:r>
        <w:rPr>
          <w:sz w:val="22"/>
          <w:szCs w:val="22"/>
        </w:rPr>
        <w:tab/>
      </w:r>
      <w:r>
        <w:rPr>
          <w:sz w:val="22"/>
          <w:szCs w:val="22"/>
        </w:rPr>
        <w:tab/>
        <w:t>Ad Hoc Reviewer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Surgical Endoscopy</w:t>
      </w:r>
    </w:p>
    <w:p w:rsidR="001D6765" w:rsidRDefault="001D6765" w:rsidP="009B3B18">
      <w:pPr>
        <w:ind w:left="2160" w:hanging="2160"/>
        <w:rPr>
          <w:sz w:val="22"/>
          <w:szCs w:val="22"/>
        </w:rPr>
      </w:pPr>
      <w:r>
        <w:rPr>
          <w:sz w:val="22"/>
          <w:szCs w:val="22"/>
        </w:rPr>
        <w:t xml:space="preserve">2014 – </w:t>
      </w:r>
      <w:proofErr w:type="gramStart"/>
      <w:r>
        <w:rPr>
          <w:sz w:val="22"/>
          <w:szCs w:val="22"/>
        </w:rPr>
        <w:t>present</w:t>
      </w:r>
      <w:proofErr w:type="gramEnd"/>
      <w:r>
        <w:rPr>
          <w:sz w:val="22"/>
          <w:szCs w:val="22"/>
        </w:rPr>
        <w:tab/>
      </w:r>
      <w:r>
        <w:rPr>
          <w:sz w:val="22"/>
          <w:szCs w:val="22"/>
        </w:rPr>
        <w:tab/>
        <w:t>Ad Hoc Reviewer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Journal of Surgical Research</w:t>
      </w:r>
    </w:p>
    <w:p w:rsidR="00C226F0" w:rsidRDefault="00C226F0" w:rsidP="009B3B18">
      <w:pPr>
        <w:ind w:left="2160" w:hanging="2160"/>
        <w:rPr>
          <w:b/>
          <w:sz w:val="24"/>
          <w:szCs w:val="24"/>
        </w:rPr>
      </w:pPr>
    </w:p>
    <w:p w:rsidR="00C226F0" w:rsidRDefault="00C226F0"/>
    <w:p w:rsidR="00C226F0" w:rsidRDefault="00C226F0"/>
    <w:p w:rsidR="00C226F0" w:rsidRDefault="008213C7">
      <w:pPr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Scholarships,</w:t>
      </w:r>
      <w:r w:rsidR="00C226F0" w:rsidRPr="009B3B18">
        <w:rPr>
          <w:b/>
          <w:color w:val="000000"/>
          <w:sz w:val="24"/>
          <w:szCs w:val="24"/>
          <w:u w:val="single"/>
        </w:rPr>
        <w:t xml:space="preserve"> Honors</w:t>
      </w:r>
      <w:r>
        <w:rPr>
          <w:b/>
          <w:color w:val="000000"/>
          <w:sz w:val="24"/>
          <w:szCs w:val="24"/>
          <w:u w:val="single"/>
        </w:rPr>
        <w:t>,</w:t>
      </w:r>
      <w:r w:rsidR="00C226F0" w:rsidRPr="009B3B18">
        <w:rPr>
          <w:b/>
          <w:color w:val="000000"/>
          <w:sz w:val="24"/>
          <w:szCs w:val="24"/>
          <w:u w:val="single"/>
        </w:rPr>
        <w:t xml:space="preserve"> and Awards</w:t>
      </w:r>
    </w:p>
    <w:p w:rsidR="00C226F0" w:rsidRDefault="00C226F0">
      <w:pPr>
        <w:rPr>
          <w:b/>
          <w:color w:val="000000"/>
          <w:sz w:val="24"/>
          <w:szCs w:val="24"/>
          <w:u w:val="single"/>
        </w:rPr>
      </w:pPr>
    </w:p>
    <w:tbl>
      <w:tblPr>
        <w:tblW w:w="9891" w:type="dxa"/>
        <w:tblInd w:w="93" w:type="dxa"/>
        <w:tblLook w:val="00A0" w:firstRow="1" w:lastRow="0" w:firstColumn="1" w:lastColumn="0" w:noHBand="0" w:noVBand="0"/>
      </w:tblPr>
      <w:tblGrid>
        <w:gridCol w:w="1365"/>
        <w:gridCol w:w="8526"/>
      </w:tblGrid>
      <w:tr w:rsidR="00C226F0" w:rsidRPr="009B3B18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66788" w:rsidRDefault="00C226F0" w:rsidP="009B3B18">
            <w:pPr>
              <w:rPr>
                <w:rFonts w:cs="Calibri"/>
                <w:color w:val="000000"/>
                <w:sz w:val="22"/>
                <w:szCs w:val="22"/>
              </w:rPr>
            </w:pPr>
            <w:r w:rsidRPr="00966788">
              <w:rPr>
                <w:rFonts w:cs="Calibri"/>
                <w:color w:val="000000"/>
                <w:sz w:val="22"/>
                <w:szCs w:val="22"/>
              </w:rPr>
              <w:t>2008</w:t>
            </w:r>
          </w:p>
        </w:tc>
        <w:tc>
          <w:tcPr>
            <w:tcW w:w="852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Praise from Patients, Children’s Hospital of Pittsburgh</w:t>
            </w:r>
          </w:p>
        </w:tc>
      </w:tr>
      <w:tr w:rsidR="00C226F0" w:rsidRPr="009B3B18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66788" w:rsidRDefault="00C226F0" w:rsidP="009B3B18">
            <w:pPr>
              <w:rPr>
                <w:rFonts w:cs="Calibri"/>
                <w:color w:val="000000"/>
                <w:sz w:val="22"/>
                <w:szCs w:val="22"/>
              </w:rPr>
            </w:pPr>
            <w:r w:rsidRPr="00966788">
              <w:rPr>
                <w:rFonts w:cs="Calibri"/>
                <w:color w:val="000000"/>
                <w:sz w:val="22"/>
                <w:szCs w:val="22"/>
              </w:rPr>
              <w:t>2000-2002</w:t>
            </w:r>
          </w:p>
        </w:tc>
        <w:tc>
          <w:tcPr>
            <w:tcW w:w="852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Harvard Center for Minimally Invasive Surgery Research Fellowship</w:t>
            </w:r>
          </w:p>
        </w:tc>
      </w:tr>
      <w:tr w:rsidR="00C226F0" w:rsidRPr="009B3B18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66788" w:rsidRDefault="00C226F0" w:rsidP="009B3B18">
            <w:pPr>
              <w:rPr>
                <w:rFonts w:cs="Calibri"/>
                <w:color w:val="000000"/>
                <w:sz w:val="22"/>
                <w:szCs w:val="22"/>
              </w:rPr>
            </w:pPr>
            <w:r w:rsidRPr="00966788">
              <w:rPr>
                <w:rFonts w:cs="Calibri"/>
                <w:color w:val="000000"/>
                <w:sz w:val="22"/>
                <w:szCs w:val="22"/>
              </w:rPr>
              <w:t>1997</w:t>
            </w:r>
          </w:p>
        </w:tc>
        <w:tc>
          <w:tcPr>
            <w:tcW w:w="852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Dr. Harvey Butcher Award in Surgery, Washington University School of Medicine</w:t>
            </w:r>
          </w:p>
        </w:tc>
      </w:tr>
      <w:tr w:rsidR="00C226F0" w:rsidRPr="009B3B18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66788" w:rsidRDefault="00C226F0" w:rsidP="009B3B18">
            <w:pPr>
              <w:rPr>
                <w:rFonts w:cs="Calibri"/>
                <w:color w:val="000000"/>
                <w:sz w:val="22"/>
                <w:szCs w:val="22"/>
              </w:rPr>
            </w:pPr>
            <w:r w:rsidRPr="00966788">
              <w:rPr>
                <w:rFonts w:cs="Calibri"/>
                <w:color w:val="000000"/>
                <w:sz w:val="22"/>
                <w:szCs w:val="22"/>
              </w:rPr>
              <w:t>1993-1997</w:t>
            </w:r>
          </w:p>
        </w:tc>
        <w:tc>
          <w:tcPr>
            <w:tcW w:w="852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 xml:space="preserve">Washington University School of Medicine Distinguished Student Scholarship school </w:t>
            </w:r>
            <w:r>
              <w:rPr>
                <w:color w:val="000000"/>
                <w:sz w:val="22"/>
                <w:szCs w:val="22"/>
              </w:rPr>
              <w:t>(</w:t>
            </w:r>
            <w:r w:rsidRPr="009B3B18">
              <w:rPr>
                <w:color w:val="000000"/>
                <w:sz w:val="22"/>
                <w:szCs w:val="22"/>
              </w:rPr>
              <w:t xml:space="preserve">full tuition, merit-based) </w:t>
            </w:r>
          </w:p>
        </w:tc>
      </w:tr>
      <w:tr w:rsidR="00C226F0" w:rsidRPr="009B3B18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66788" w:rsidRDefault="00C226F0" w:rsidP="009B3B18">
            <w:pPr>
              <w:rPr>
                <w:rFonts w:cs="Calibri"/>
                <w:color w:val="000000"/>
                <w:sz w:val="22"/>
                <w:szCs w:val="22"/>
              </w:rPr>
            </w:pPr>
            <w:r w:rsidRPr="00966788">
              <w:rPr>
                <w:rFonts w:cs="Calibri"/>
                <w:color w:val="000000"/>
                <w:sz w:val="22"/>
                <w:szCs w:val="22"/>
              </w:rPr>
              <w:t>1993</w:t>
            </w:r>
          </w:p>
        </w:tc>
        <w:tc>
          <w:tcPr>
            <w:tcW w:w="852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Phi Beta Kappa, Stanford University</w:t>
            </w:r>
          </w:p>
        </w:tc>
      </w:tr>
      <w:tr w:rsidR="00C226F0" w:rsidRPr="009B3B18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242312" w:rsidRDefault="00C226F0" w:rsidP="009B3B18">
            <w:pPr>
              <w:rPr>
                <w:rFonts w:cs="Calibri"/>
                <w:color w:val="000000"/>
                <w:sz w:val="22"/>
                <w:szCs w:val="22"/>
              </w:rPr>
            </w:pPr>
            <w:r w:rsidRPr="00242312">
              <w:rPr>
                <w:rFonts w:cs="Calibri"/>
                <w:color w:val="000000"/>
                <w:sz w:val="22"/>
                <w:szCs w:val="22"/>
              </w:rPr>
              <w:t>1993</w:t>
            </w:r>
          </w:p>
        </w:tc>
        <w:tc>
          <w:tcPr>
            <w:tcW w:w="852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Cap and Gown Women’s Honors Society</w:t>
            </w:r>
          </w:p>
        </w:tc>
      </w:tr>
      <w:tr w:rsidR="00C226F0" w:rsidRPr="009B3B18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242312" w:rsidRDefault="00C226F0" w:rsidP="009B3B18">
            <w:pPr>
              <w:rPr>
                <w:rFonts w:cs="Calibri"/>
                <w:color w:val="000000"/>
                <w:sz w:val="22"/>
                <w:szCs w:val="22"/>
              </w:rPr>
            </w:pPr>
            <w:r w:rsidRPr="00242312">
              <w:rPr>
                <w:rFonts w:cs="Calibri"/>
                <w:color w:val="000000"/>
                <w:sz w:val="22"/>
                <w:szCs w:val="22"/>
              </w:rPr>
              <w:t>1993</w:t>
            </w:r>
          </w:p>
        </w:tc>
        <w:tc>
          <w:tcPr>
            <w:tcW w:w="852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Graduation with Departmental Honors and Distinction, Stanford University</w:t>
            </w:r>
          </w:p>
        </w:tc>
      </w:tr>
      <w:tr w:rsidR="00C226F0" w:rsidRPr="009B3B18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242312" w:rsidRDefault="00C226F0" w:rsidP="009B3B18">
            <w:pPr>
              <w:rPr>
                <w:rFonts w:cs="Calibri"/>
                <w:color w:val="000000"/>
                <w:sz w:val="22"/>
                <w:szCs w:val="22"/>
              </w:rPr>
            </w:pPr>
            <w:r w:rsidRPr="00242312">
              <w:rPr>
                <w:rFonts w:cs="Calibri"/>
                <w:color w:val="000000"/>
                <w:sz w:val="22"/>
                <w:szCs w:val="22"/>
              </w:rPr>
              <w:t>1992</w:t>
            </w:r>
          </w:p>
        </w:tc>
        <w:tc>
          <w:tcPr>
            <w:tcW w:w="852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UCSF Research Training Program Grant</w:t>
            </w:r>
          </w:p>
        </w:tc>
      </w:tr>
      <w:tr w:rsidR="00C226F0" w:rsidRPr="009B3B18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1992</w:t>
            </w:r>
          </w:p>
        </w:tc>
        <w:tc>
          <w:tcPr>
            <w:tcW w:w="852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Delta Gamma National Scholarship for Academic Excellence</w:t>
            </w:r>
          </w:p>
        </w:tc>
      </w:tr>
      <w:tr w:rsidR="00C226F0" w:rsidRPr="009B3B18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1992</w:t>
            </w:r>
          </w:p>
        </w:tc>
        <w:tc>
          <w:tcPr>
            <w:tcW w:w="852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Delta Gamma House Core Scholarship for Community Service</w:t>
            </w:r>
          </w:p>
        </w:tc>
      </w:tr>
      <w:tr w:rsidR="00C226F0" w:rsidRPr="009B3B18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1991</w:t>
            </w:r>
          </w:p>
        </w:tc>
        <w:tc>
          <w:tcPr>
            <w:tcW w:w="852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American Heart Association Student Research Fellowship</w:t>
            </w:r>
          </w:p>
        </w:tc>
      </w:tr>
      <w:tr w:rsidR="00C226F0" w:rsidRPr="009B3B18">
        <w:trPr>
          <w:trHeight w:val="300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1989</w:t>
            </w:r>
          </w:p>
        </w:tc>
        <w:tc>
          <w:tcPr>
            <w:tcW w:w="852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26F0" w:rsidRPr="009B3B18" w:rsidRDefault="00C226F0" w:rsidP="009B3B18">
            <w:pPr>
              <w:rPr>
                <w:color w:val="000000"/>
                <w:sz w:val="22"/>
                <w:szCs w:val="22"/>
              </w:rPr>
            </w:pPr>
            <w:r w:rsidRPr="009B3B18">
              <w:rPr>
                <w:color w:val="000000"/>
                <w:sz w:val="22"/>
                <w:szCs w:val="22"/>
              </w:rPr>
              <w:t>Salutatorian, Northgate High School</w:t>
            </w:r>
          </w:p>
        </w:tc>
      </w:tr>
    </w:tbl>
    <w:p w:rsidR="00C226F0" w:rsidRDefault="00C226F0">
      <w:pPr>
        <w:rPr>
          <w:sz w:val="24"/>
          <w:szCs w:val="24"/>
        </w:rPr>
      </w:pPr>
    </w:p>
    <w:p w:rsidR="00C226F0" w:rsidRDefault="00C226F0">
      <w:pPr>
        <w:rPr>
          <w:sz w:val="24"/>
          <w:szCs w:val="24"/>
        </w:rPr>
      </w:pPr>
    </w:p>
    <w:p w:rsidR="00C226F0" w:rsidRDefault="00C226F0">
      <w:pPr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Other Study and Research Opportunities</w:t>
      </w:r>
    </w:p>
    <w:p w:rsidR="00C226F0" w:rsidRDefault="00C226F0">
      <w:pPr>
        <w:rPr>
          <w:sz w:val="22"/>
          <w:szCs w:val="24"/>
        </w:rPr>
      </w:pPr>
    </w:p>
    <w:p w:rsidR="00C226F0" w:rsidRPr="00AC57F4" w:rsidRDefault="00C226F0" w:rsidP="00AC57F4">
      <w:pPr>
        <w:rPr>
          <w:sz w:val="22"/>
          <w:szCs w:val="24"/>
        </w:rPr>
      </w:pPr>
      <w:r w:rsidRPr="00AC57F4">
        <w:rPr>
          <w:b/>
          <w:sz w:val="22"/>
          <w:szCs w:val="24"/>
        </w:rPr>
        <w:t>Grant</w:t>
      </w:r>
      <w:r w:rsidRPr="00AC57F4">
        <w:rPr>
          <w:sz w:val="22"/>
          <w:szCs w:val="24"/>
        </w:rPr>
        <w:t xml:space="preserve">:  </w:t>
      </w:r>
      <w:r w:rsidRPr="00AC57F4">
        <w:rPr>
          <w:b/>
          <w:sz w:val="22"/>
          <w:szCs w:val="22"/>
        </w:rPr>
        <w:t>1 KL2 RR024154-01</w:t>
      </w:r>
      <w:r w:rsidRPr="00AC57F4">
        <w:rPr>
          <w:sz w:val="22"/>
          <w:szCs w:val="22"/>
        </w:rPr>
        <w:t xml:space="preserve"> (K12 – </w:t>
      </w:r>
      <w:r w:rsidRPr="00AC57F4">
        <w:rPr>
          <w:sz w:val="22"/>
          <w:szCs w:val="24"/>
        </w:rPr>
        <w:t xml:space="preserve">University of Pittsburgh Clinical Research Scholars Program (CRSP) </w:t>
      </w:r>
      <w:r w:rsidRPr="00AC57F4">
        <w:rPr>
          <w:sz w:val="22"/>
          <w:szCs w:val="22"/>
        </w:rPr>
        <w:t>NCRR/NIH Roadmap, University of Pittsburgh Clinical and Translational Science Institute (Mentored Career Development Award)</w:t>
      </w:r>
    </w:p>
    <w:p w:rsidR="00C226F0" w:rsidRPr="00AC57F4" w:rsidRDefault="00C226F0" w:rsidP="00AC57F4">
      <w:pPr>
        <w:rPr>
          <w:sz w:val="22"/>
          <w:szCs w:val="24"/>
        </w:rPr>
      </w:pPr>
      <w:r w:rsidRPr="00AC57F4">
        <w:rPr>
          <w:b/>
          <w:sz w:val="22"/>
          <w:szCs w:val="24"/>
        </w:rPr>
        <w:t>Title</w:t>
      </w:r>
      <w:r w:rsidRPr="00AC57F4">
        <w:rPr>
          <w:sz w:val="22"/>
          <w:szCs w:val="24"/>
        </w:rPr>
        <w:t xml:space="preserve">:  Cancer Stem Cells in </w:t>
      </w:r>
      <w:proofErr w:type="spellStart"/>
      <w:r w:rsidRPr="00AC57F4">
        <w:rPr>
          <w:sz w:val="22"/>
          <w:szCs w:val="24"/>
        </w:rPr>
        <w:t>Neuroblastoma</w:t>
      </w:r>
      <w:proofErr w:type="spellEnd"/>
      <w:r w:rsidRPr="00AC57F4">
        <w:rPr>
          <w:sz w:val="22"/>
          <w:szCs w:val="24"/>
        </w:rPr>
        <w:t>:  A New Therapeutic Target for Drug Discovery</w:t>
      </w:r>
    </w:p>
    <w:p w:rsidR="00C226F0" w:rsidRPr="00AC57F4" w:rsidRDefault="00C226F0" w:rsidP="00AC57F4">
      <w:pPr>
        <w:ind w:left="2160" w:hanging="2160"/>
        <w:rPr>
          <w:sz w:val="22"/>
          <w:szCs w:val="24"/>
        </w:rPr>
      </w:pPr>
      <w:r w:rsidRPr="00AC57F4">
        <w:rPr>
          <w:b/>
          <w:sz w:val="22"/>
          <w:szCs w:val="24"/>
        </w:rPr>
        <w:t xml:space="preserve">Role:  </w:t>
      </w:r>
      <w:r>
        <w:rPr>
          <w:sz w:val="22"/>
          <w:szCs w:val="24"/>
        </w:rPr>
        <w:t>Principal Investigator</w:t>
      </w:r>
      <w:r w:rsidRPr="00AC57F4">
        <w:rPr>
          <w:sz w:val="22"/>
          <w:szCs w:val="24"/>
        </w:rPr>
        <w:tab/>
      </w:r>
      <w:r w:rsidRPr="00AC57F4">
        <w:rPr>
          <w:sz w:val="22"/>
          <w:szCs w:val="24"/>
        </w:rPr>
        <w:tab/>
      </w:r>
      <w:r>
        <w:rPr>
          <w:sz w:val="22"/>
          <w:szCs w:val="24"/>
        </w:rPr>
        <w:tab/>
      </w:r>
      <w:r>
        <w:rPr>
          <w:sz w:val="22"/>
          <w:szCs w:val="24"/>
        </w:rPr>
        <w:tab/>
      </w:r>
      <w:r w:rsidRPr="00AC57F4">
        <w:rPr>
          <w:b/>
          <w:sz w:val="22"/>
          <w:szCs w:val="24"/>
        </w:rPr>
        <w:t xml:space="preserve">% of Effort: </w:t>
      </w:r>
      <w:r w:rsidRPr="00AC57F4">
        <w:rPr>
          <w:sz w:val="22"/>
          <w:szCs w:val="24"/>
        </w:rPr>
        <w:t>60%</w:t>
      </w:r>
    </w:p>
    <w:p w:rsidR="00C226F0" w:rsidRPr="00AC57F4" w:rsidRDefault="00C226F0" w:rsidP="00AC57F4">
      <w:pPr>
        <w:ind w:left="2160" w:hanging="2160"/>
        <w:rPr>
          <w:sz w:val="22"/>
          <w:szCs w:val="24"/>
        </w:rPr>
      </w:pPr>
      <w:r w:rsidRPr="00AC57F4">
        <w:rPr>
          <w:b/>
          <w:sz w:val="22"/>
          <w:szCs w:val="24"/>
        </w:rPr>
        <w:t>Project Period:</w:t>
      </w:r>
      <w:r w:rsidRPr="00AC57F4">
        <w:rPr>
          <w:sz w:val="22"/>
          <w:szCs w:val="24"/>
        </w:rPr>
        <w:t xml:space="preserve">  07/01/07 – 06/30/09</w:t>
      </w:r>
      <w:r w:rsidRPr="00AC57F4">
        <w:rPr>
          <w:sz w:val="22"/>
          <w:szCs w:val="24"/>
        </w:rPr>
        <w:tab/>
      </w:r>
      <w:r w:rsidRPr="00AC57F4">
        <w:rPr>
          <w:sz w:val="22"/>
          <w:szCs w:val="24"/>
        </w:rPr>
        <w:tab/>
      </w:r>
      <w:r w:rsidRPr="00AC57F4">
        <w:rPr>
          <w:sz w:val="22"/>
          <w:szCs w:val="24"/>
        </w:rPr>
        <w:tab/>
      </w:r>
      <w:r w:rsidRPr="00AC57F4">
        <w:rPr>
          <w:b/>
          <w:sz w:val="22"/>
          <w:szCs w:val="24"/>
        </w:rPr>
        <w:t xml:space="preserve">Support Amount: </w:t>
      </w:r>
      <w:r w:rsidRPr="00AC57F4">
        <w:rPr>
          <w:sz w:val="22"/>
          <w:szCs w:val="24"/>
        </w:rPr>
        <w:t>$ 565,735</w:t>
      </w:r>
    </w:p>
    <w:p w:rsidR="00C226F0" w:rsidRPr="00AC57F4" w:rsidRDefault="00C226F0" w:rsidP="00AC57F4">
      <w:pPr>
        <w:rPr>
          <w:sz w:val="22"/>
          <w:szCs w:val="24"/>
        </w:rPr>
      </w:pPr>
      <w:r w:rsidRPr="00AC57F4">
        <w:rPr>
          <w:sz w:val="22"/>
          <w:szCs w:val="24"/>
        </w:rPr>
        <w:lastRenderedPageBreak/>
        <w:t xml:space="preserve">The overall goal of this project </w:t>
      </w:r>
      <w:r>
        <w:rPr>
          <w:sz w:val="22"/>
          <w:szCs w:val="24"/>
        </w:rPr>
        <w:t>wa</w:t>
      </w:r>
      <w:r w:rsidRPr="00AC57F4">
        <w:rPr>
          <w:sz w:val="22"/>
          <w:szCs w:val="24"/>
        </w:rPr>
        <w:t xml:space="preserve">s to identify and characterize cancer stem cells in human </w:t>
      </w:r>
      <w:proofErr w:type="spellStart"/>
      <w:r w:rsidRPr="00AC57F4">
        <w:rPr>
          <w:sz w:val="22"/>
          <w:szCs w:val="24"/>
        </w:rPr>
        <w:t>neuroblastoma</w:t>
      </w:r>
      <w:proofErr w:type="spellEnd"/>
      <w:r w:rsidRPr="00AC57F4">
        <w:rPr>
          <w:sz w:val="22"/>
          <w:szCs w:val="24"/>
        </w:rPr>
        <w:t xml:space="preserve"> tumors and develop new, more specific, differentiation-inducing drugs using comprehensive, </w:t>
      </w:r>
      <w:proofErr w:type="spellStart"/>
      <w:r w:rsidRPr="00AC57F4">
        <w:rPr>
          <w:sz w:val="22"/>
          <w:szCs w:val="24"/>
        </w:rPr>
        <w:t>multiparameter</w:t>
      </w:r>
      <w:proofErr w:type="spellEnd"/>
      <w:r w:rsidRPr="00AC57F4">
        <w:rPr>
          <w:sz w:val="22"/>
          <w:szCs w:val="24"/>
        </w:rPr>
        <w:t xml:space="preserve"> high-content assays to screen small molecule libraries.  </w:t>
      </w:r>
    </w:p>
    <w:p w:rsidR="00C226F0" w:rsidRDefault="00C226F0" w:rsidP="00AC57F4">
      <w:pPr>
        <w:rPr>
          <w:b/>
          <w:sz w:val="24"/>
          <w:szCs w:val="24"/>
        </w:rPr>
      </w:pPr>
    </w:p>
    <w:p w:rsidR="00C226F0" w:rsidRPr="00AC57F4" w:rsidRDefault="00C226F0" w:rsidP="00AC57F4">
      <w:pPr>
        <w:ind w:left="2160" w:hanging="2160"/>
        <w:rPr>
          <w:sz w:val="22"/>
          <w:szCs w:val="24"/>
        </w:rPr>
      </w:pPr>
      <w:r w:rsidRPr="00AC57F4">
        <w:rPr>
          <w:b/>
          <w:sz w:val="22"/>
          <w:szCs w:val="24"/>
        </w:rPr>
        <w:t xml:space="preserve">Grant: </w:t>
      </w:r>
      <w:r w:rsidRPr="00AC57F4">
        <w:rPr>
          <w:sz w:val="22"/>
          <w:szCs w:val="24"/>
        </w:rPr>
        <w:t xml:space="preserve"> Harvard Center for Minimally Invasive Surgery Research Fellowship</w:t>
      </w:r>
      <w:r>
        <w:rPr>
          <w:sz w:val="22"/>
          <w:szCs w:val="24"/>
        </w:rPr>
        <w:t xml:space="preserve"> Grant</w:t>
      </w:r>
    </w:p>
    <w:p w:rsidR="00C226F0" w:rsidRPr="00AC57F4" w:rsidRDefault="00C226F0" w:rsidP="00AC57F4">
      <w:pPr>
        <w:ind w:left="2160" w:hanging="2160"/>
        <w:rPr>
          <w:sz w:val="22"/>
          <w:szCs w:val="24"/>
        </w:rPr>
      </w:pPr>
      <w:r w:rsidRPr="00AC57F4">
        <w:rPr>
          <w:b/>
          <w:sz w:val="22"/>
          <w:szCs w:val="24"/>
        </w:rPr>
        <w:t>Title:</w:t>
      </w:r>
      <w:r w:rsidRPr="00AC57F4">
        <w:rPr>
          <w:sz w:val="22"/>
          <w:szCs w:val="24"/>
        </w:rPr>
        <w:t xml:space="preserve">   Fetal Tissue Engineering</w:t>
      </w:r>
    </w:p>
    <w:p w:rsidR="00C226F0" w:rsidRPr="00AC57F4" w:rsidRDefault="00C226F0" w:rsidP="00AC57F4">
      <w:pPr>
        <w:ind w:left="2160" w:hanging="2160"/>
        <w:rPr>
          <w:sz w:val="22"/>
          <w:szCs w:val="24"/>
        </w:rPr>
      </w:pPr>
      <w:r w:rsidRPr="00AC57F4">
        <w:rPr>
          <w:b/>
          <w:sz w:val="22"/>
          <w:szCs w:val="24"/>
        </w:rPr>
        <w:t xml:space="preserve">Role:   </w:t>
      </w:r>
      <w:r w:rsidRPr="00AC57F4">
        <w:rPr>
          <w:sz w:val="22"/>
          <w:szCs w:val="24"/>
        </w:rPr>
        <w:t>Principal Investigator</w:t>
      </w:r>
      <w:r w:rsidRPr="00AC57F4">
        <w:rPr>
          <w:sz w:val="22"/>
          <w:szCs w:val="24"/>
        </w:rPr>
        <w:tab/>
      </w:r>
      <w:r w:rsidRPr="00AC57F4">
        <w:rPr>
          <w:sz w:val="22"/>
          <w:szCs w:val="24"/>
        </w:rPr>
        <w:tab/>
      </w:r>
      <w:r w:rsidRPr="00AC57F4">
        <w:rPr>
          <w:sz w:val="22"/>
          <w:szCs w:val="24"/>
        </w:rPr>
        <w:tab/>
      </w:r>
      <w:r w:rsidRPr="00AC57F4">
        <w:rPr>
          <w:sz w:val="22"/>
          <w:szCs w:val="24"/>
        </w:rPr>
        <w:tab/>
      </w:r>
      <w:r w:rsidRPr="00AC57F4">
        <w:rPr>
          <w:b/>
          <w:sz w:val="22"/>
          <w:szCs w:val="24"/>
        </w:rPr>
        <w:t xml:space="preserve">% of Effort: </w:t>
      </w:r>
      <w:r w:rsidRPr="00AC57F4">
        <w:rPr>
          <w:sz w:val="22"/>
          <w:szCs w:val="24"/>
        </w:rPr>
        <w:t>100% (2000-02)</w:t>
      </w:r>
    </w:p>
    <w:p w:rsidR="00C226F0" w:rsidRPr="00AC57F4" w:rsidRDefault="00C226F0" w:rsidP="00AC57F4">
      <w:pPr>
        <w:ind w:left="2160" w:hanging="2160"/>
        <w:rPr>
          <w:sz w:val="22"/>
          <w:szCs w:val="24"/>
        </w:rPr>
      </w:pPr>
      <w:r w:rsidRPr="00AC57F4">
        <w:rPr>
          <w:b/>
          <w:sz w:val="22"/>
          <w:szCs w:val="24"/>
        </w:rPr>
        <w:t>Project Period:</w:t>
      </w:r>
      <w:r w:rsidRPr="00AC57F4">
        <w:rPr>
          <w:sz w:val="22"/>
          <w:szCs w:val="24"/>
        </w:rPr>
        <w:t xml:space="preserve">  7/1/00-6/30/04</w:t>
      </w:r>
      <w:r w:rsidRPr="00AC57F4">
        <w:rPr>
          <w:sz w:val="22"/>
          <w:szCs w:val="24"/>
        </w:rPr>
        <w:tab/>
      </w:r>
      <w:r w:rsidRPr="00AC57F4">
        <w:rPr>
          <w:sz w:val="22"/>
          <w:szCs w:val="24"/>
        </w:rPr>
        <w:tab/>
      </w:r>
      <w:r w:rsidRPr="00AC57F4">
        <w:rPr>
          <w:sz w:val="22"/>
          <w:szCs w:val="24"/>
        </w:rPr>
        <w:tab/>
      </w:r>
      <w:r>
        <w:rPr>
          <w:sz w:val="22"/>
          <w:szCs w:val="24"/>
        </w:rPr>
        <w:tab/>
      </w:r>
      <w:r w:rsidRPr="00AC57F4">
        <w:rPr>
          <w:b/>
          <w:sz w:val="22"/>
          <w:szCs w:val="24"/>
        </w:rPr>
        <w:t xml:space="preserve">Support Amount: </w:t>
      </w:r>
      <w:r w:rsidRPr="00AC57F4">
        <w:rPr>
          <w:sz w:val="22"/>
          <w:szCs w:val="24"/>
        </w:rPr>
        <w:t>$100,000</w:t>
      </w:r>
    </w:p>
    <w:p w:rsidR="00C226F0" w:rsidRPr="00AC57F4" w:rsidRDefault="00C226F0" w:rsidP="00AC57F4">
      <w:pPr>
        <w:rPr>
          <w:sz w:val="22"/>
          <w:szCs w:val="24"/>
        </w:rPr>
      </w:pPr>
      <w:r w:rsidRPr="00AC57F4">
        <w:rPr>
          <w:sz w:val="22"/>
          <w:szCs w:val="24"/>
        </w:rPr>
        <w:t xml:space="preserve">The goal of this series of studies was to use various stem cell and </w:t>
      </w:r>
      <w:proofErr w:type="spellStart"/>
      <w:r w:rsidRPr="00AC57F4">
        <w:rPr>
          <w:sz w:val="22"/>
          <w:szCs w:val="24"/>
        </w:rPr>
        <w:t>non stem</w:t>
      </w:r>
      <w:proofErr w:type="spellEnd"/>
      <w:r w:rsidRPr="00AC57F4">
        <w:rPr>
          <w:sz w:val="22"/>
          <w:szCs w:val="24"/>
        </w:rPr>
        <w:t xml:space="preserve"> cell sources to create tissue engineered constructs (muscle and cartilage) for use in the reconstruction of congenital anomalies characterized by a deficit of tissue such as tracheal malformations, myocardial hypoplasia and congenital diaphragmatic hernia, and to study these constructs in both an in vitro and in vivo model.</w:t>
      </w:r>
    </w:p>
    <w:p w:rsidR="00C226F0" w:rsidRDefault="00C226F0">
      <w:pPr>
        <w:rPr>
          <w:sz w:val="24"/>
          <w:szCs w:val="24"/>
        </w:rPr>
      </w:pPr>
    </w:p>
    <w:p w:rsidR="00C226F0" w:rsidRDefault="00C226F0" w:rsidP="00866AD0">
      <w:pPr>
        <w:rPr>
          <w:sz w:val="22"/>
          <w:szCs w:val="22"/>
        </w:rPr>
      </w:pPr>
    </w:p>
    <w:p w:rsidR="00C226F0" w:rsidRDefault="00C226F0" w:rsidP="000539D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BIBLIOGRAPHY</w:t>
      </w:r>
    </w:p>
    <w:p w:rsidR="00C226F0" w:rsidRPr="00CE281B" w:rsidRDefault="00C226F0" w:rsidP="000539D9">
      <w:pPr>
        <w:jc w:val="center"/>
        <w:rPr>
          <w:b/>
          <w:sz w:val="24"/>
          <w:szCs w:val="24"/>
        </w:rPr>
      </w:pPr>
    </w:p>
    <w:p w:rsidR="00C226F0" w:rsidRDefault="00C226F0" w:rsidP="00CE281B">
      <w:pPr>
        <w:rPr>
          <w:b/>
          <w:bCs/>
          <w:color w:val="000000"/>
          <w:sz w:val="24"/>
          <w:szCs w:val="24"/>
        </w:rPr>
      </w:pPr>
      <w:r w:rsidRPr="009B3B18">
        <w:rPr>
          <w:b/>
          <w:bCs/>
          <w:color w:val="000000"/>
          <w:sz w:val="24"/>
          <w:szCs w:val="24"/>
        </w:rPr>
        <w:t>Peer-Reviewed Journal Articles</w:t>
      </w:r>
      <w:r w:rsidR="009B3A5A">
        <w:rPr>
          <w:b/>
          <w:bCs/>
          <w:color w:val="000000"/>
          <w:sz w:val="24"/>
          <w:szCs w:val="24"/>
        </w:rPr>
        <w:t xml:space="preserve"> (26</w:t>
      </w:r>
      <w:r>
        <w:rPr>
          <w:b/>
          <w:bCs/>
          <w:color w:val="000000"/>
          <w:sz w:val="24"/>
          <w:szCs w:val="24"/>
        </w:rPr>
        <w:t xml:space="preserve"> Articles)</w:t>
      </w:r>
    </w:p>
    <w:p w:rsidR="00C226F0" w:rsidRPr="009B3B18" w:rsidRDefault="00C226F0" w:rsidP="00CE281B">
      <w:pPr>
        <w:rPr>
          <w:b/>
          <w:sz w:val="24"/>
          <w:szCs w:val="24"/>
        </w:rPr>
      </w:pPr>
    </w:p>
    <w:p w:rsidR="00C226F0" w:rsidRPr="00A03D6F" w:rsidRDefault="00C226F0" w:rsidP="00CE281B">
      <w:pPr>
        <w:numPr>
          <w:ilvl w:val="0"/>
          <w:numId w:val="1"/>
        </w:numPr>
        <w:rPr>
          <w:b/>
          <w:sz w:val="22"/>
          <w:szCs w:val="22"/>
          <w:lang w:val="fr-FR"/>
        </w:rPr>
      </w:pPr>
      <w:r w:rsidRPr="005F38CD">
        <w:rPr>
          <w:b/>
          <w:sz w:val="22"/>
          <w:szCs w:val="22"/>
        </w:rPr>
        <w:t xml:space="preserve">Fuchs JR, </w:t>
      </w:r>
      <w:r w:rsidRPr="003E53D8">
        <w:rPr>
          <w:sz w:val="22"/>
          <w:szCs w:val="22"/>
        </w:rPr>
        <w:t>Langer JC.</w:t>
      </w:r>
      <w:r w:rsidRPr="005F38CD">
        <w:rPr>
          <w:b/>
          <w:sz w:val="22"/>
          <w:szCs w:val="22"/>
        </w:rPr>
        <w:t xml:space="preserve">  </w:t>
      </w:r>
      <w:r w:rsidRPr="00416806">
        <w:rPr>
          <w:sz w:val="22"/>
          <w:szCs w:val="22"/>
        </w:rPr>
        <w:t xml:space="preserve">Long-term outcome after neonatal meconium obstruction.  </w:t>
      </w:r>
      <w:r w:rsidRPr="00416806">
        <w:rPr>
          <w:i/>
          <w:sz w:val="22"/>
          <w:szCs w:val="22"/>
        </w:rPr>
        <w:t>Pediatrics</w:t>
      </w:r>
      <w:r w:rsidRPr="00416806">
        <w:rPr>
          <w:sz w:val="22"/>
          <w:szCs w:val="22"/>
          <w:lang w:val="fr-FR"/>
        </w:rPr>
        <w:t xml:space="preserve">  1998 </w:t>
      </w:r>
      <w:r>
        <w:rPr>
          <w:sz w:val="22"/>
          <w:szCs w:val="22"/>
        </w:rPr>
        <w:t>Apr</w:t>
      </w:r>
      <w:r w:rsidRPr="00A03D6F">
        <w:rPr>
          <w:sz w:val="22"/>
          <w:szCs w:val="22"/>
        </w:rPr>
        <w:t>;101(4):</w:t>
      </w:r>
      <w:r>
        <w:rPr>
          <w:sz w:val="22"/>
          <w:szCs w:val="22"/>
        </w:rPr>
        <w:t>E7</w:t>
      </w:r>
    </w:p>
    <w:p w:rsidR="00C226F0" w:rsidRPr="00A03D6F" w:rsidRDefault="00C226F0" w:rsidP="00CE281B">
      <w:pPr>
        <w:ind w:left="2160" w:hanging="2160"/>
        <w:rPr>
          <w:sz w:val="22"/>
          <w:szCs w:val="22"/>
        </w:rPr>
      </w:pPr>
    </w:p>
    <w:p w:rsidR="00C226F0" w:rsidRPr="00A03D6F" w:rsidRDefault="00C226F0" w:rsidP="00CE281B">
      <w:pPr>
        <w:numPr>
          <w:ilvl w:val="0"/>
          <w:numId w:val="1"/>
        </w:numPr>
        <w:rPr>
          <w:i/>
          <w:sz w:val="22"/>
          <w:szCs w:val="22"/>
        </w:rPr>
      </w:pPr>
      <w:r w:rsidRPr="00A03D6F">
        <w:rPr>
          <w:b/>
          <w:sz w:val="22"/>
          <w:szCs w:val="22"/>
          <w:lang w:val="pt-PT"/>
        </w:rPr>
        <w:t>Fuchs JR</w:t>
      </w:r>
      <w:r w:rsidRPr="00A03D6F">
        <w:rPr>
          <w:sz w:val="22"/>
          <w:szCs w:val="22"/>
          <w:lang w:val="pt-PT"/>
        </w:rPr>
        <w:t xml:space="preserve">, Nasseri BA, Vacanti JP. </w:t>
      </w:r>
      <w:r>
        <w:rPr>
          <w:sz w:val="22"/>
          <w:szCs w:val="22"/>
        </w:rPr>
        <w:t>Tissue e</w:t>
      </w:r>
      <w:r w:rsidRPr="00A03D6F">
        <w:rPr>
          <w:sz w:val="22"/>
          <w:szCs w:val="22"/>
        </w:rPr>
        <w:t xml:space="preserve">ngineering: </w:t>
      </w:r>
      <w:r>
        <w:rPr>
          <w:sz w:val="22"/>
          <w:szCs w:val="22"/>
        </w:rPr>
        <w:t>a</w:t>
      </w:r>
      <w:r w:rsidRPr="00A03D6F">
        <w:rPr>
          <w:sz w:val="22"/>
          <w:szCs w:val="22"/>
        </w:rPr>
        <w:t xml:space="preserve"> 21</w:t>
      </w:r>
      <w:r w:rsidRPr="00A03D6F">
        <w:rPr>
          <w:sz w:val="22"/>
          <w:szCs w:val="22"/>
          <w:vertAlign w:val="superscript"/>
        </w:rPr>
        <w:t>st</w:t>
      </w:r>
      <w:r w:rsidRPr="00A03D6F">
        <w:rPr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 w:rsidRPr="00A03D6F">
        <w:rPr>
          <w:sz w:val="22"/>
          <w:szCs w:val="22"/>
        </w:rPr>
        <w:t xml:space="preserve">entury </w:t>
      </w:r>
      <w:r>
        <w:rPr>
          <w:sz w:val="22"/>
          <w:szCs w:val="22"/>
        </w:rPr>
        <w:t>s</w:t>
      </w:r>
      <w:r w:rsidRPr="00A03D6F">
        <w:rPr>
          <w:sz w:val="22"/>
          <w:szCs w:val="22"/>
        </w:rPr>
        <w:t xml:space="preserve">olution to </w:t>
      </w:r>
      <w:r>
        <w:rPr>
          <w:sz w:val="22"/>
          <w:szCs w:val="22"/>
        </w:rPr>
        <w:t>s</w:t>
      </w:r>
      <w:r w:rsidRPr="00A03D6F">
        <w:rPr>
          <w:sz w:val="22"/>
          <w:szCs w:val="22"/>
        </w:rPr>
        <w:t xml:space="preserve">urgical </w:t>
      </w:r>
      <w:r>
        <w:rPr>
          <w:sz w:val="22"/>
          <w:szCs w:val="22"/>
        </w:rPr>
        <w:t>r</w:t>
      </w:r>
      <w:r w:rsidRPr="00A03D6F">
        <w:rPr>
          <w:sz w:val="22"/>
          <w:szCs w:val="22"/>
        </w:rPr>
        <w:t xml:space="preserve">econstruction. </w:t>
      </w:r>
      <w:r>
        <w:rPr>
          <w:i/>
          <w:sz w:val="22"/>
          <w:szCs w:val="22"/>
        </w:rPr>
        <w:t>Ann</w:t>
      </w:r>
      <w:r w:rsidRPr="00A03D6F">
        <w:rPr>
          <w:i/>
          <w:sz w:val="22"/>
          <w:szCs w:val="22"/>
        </w:rPr>
        <w:t xml:space="preserve"> </w:t>
      </w:r>
      <w:proofErr w:type="spellStart"/>
      <w:r w:rsidRPr="00A03D6F">
        <w:rPr>
          <w:i/>
          <w:sz w:val="22"/>
          <w:szCs w:val="22"/>
        </w:rPr>
        <w:t>Thorac</w:t>
      </w:r>
      <w:proofErr w:type="spellEnd"/>
      <w:r w:rsidRPr="00A03D6F">
        <w:rPr>
          <w:i/>
          <w:sz w:val="22"/>
          <w:szCs w:val="22"/>
        </w:rPr>
        <w:t xml:space="preserve"> </w:t>
      </w:r>
      <w:proofErr w:type="spellStart"/>
      <w:r w:rsidRPr="00A03D6F">
        <w:rPr>
          <w:i/>
          <w:sz w:val="22"/>
          <w:szCs w:val="22"/>
        </w:rPr>
        <w:t>Surg</w:t>
      </w:r>
      <w:proofErr w:type="spellEnd"/>
      <w:r>
        <w:rPr>
          <w:i/>
          <w:sz w:val="22"/>
          <w:szCs w:val="22"/>
        </w:rPr>
        <w:t xml:space="preserve">  </w:t>
      </w:r>
      <w:r w:rsidRPr="00416806">
        <w:rPr>
          <w:sz w:val="22"/>
          <w:szCs w:val="22"/>
        </w:rPr>
        <w:t>2001</w:t>
      </w:r>
      <w:r>
        <w:rPr>
          <w:i/>
          <w:sz w:val="22"/>
          <w:szCs w:val="22"/>
        </w:rPr>
        <w:t xml:space="preserve"> </w:t>
      </w:r>
      <w:r w:rsidRPr="00E159AC">
        <w:rPr>
          <w:sz w:val="22"/>
          <w:szCs w:val="22"/>
        </w:rPr>
        <w:t>Aug;72</w:t>
      </w:r>
      <w:r>
        <w:rPr>
          <w:sz w:val="22"/>
          <w:szCs w:val="22"/>
        </w:rPr>
        <w:t>(2)</w:t>
      </w:r>
      <w:r w:rsidRPr="00A03D6F">
        <w:rPr>
          <w:sz w:val="22"/>
          <w:szCs w:val="22"/>
        </w:rPr>
        <w:t>:577-</w:t>
      </w:r>
      <w:r>
        <w:rPr>
          <w:sz w:val="22"/>
          <w:szCs w:val="22"/>
        </w:rPr>
        <w:t>5</w:t>
      </w:r>
      <w:r w:rsidRPr="00A03D6F">
        <w:rPr>
          <w:sz w:val="22"/>
          <w:szCs w:val="22"/>
        </w:rPr>
        <w:t>91</w:t>
      </w:r>
    </w:p>
    <w:p w:rsidR="00C226F0" w:rsidRPr="00A03D6F" w:rsidRDefault="00C226F0" w:rsidP="00CE281B">
      <w:pPr>
        <w:ind w:left="2160" w:hanging="2160"/>
        <w:rPr>
          <w:b/>
          <w:sz w:val="22"/>
          <w:szCs w:val="22"/>
        </w:rPr>
      </w:pPr>
    </w:p>
    <w:p w:rsidR="00C226F0" w:rsidRPr="00A03D6F" w:rsidRDefault="00C226F0" w:rsidP="00CE281B">
      <w:pPr>
        <w:numPr>
          <w:ilvl w:val="0"/>
          <w:numId w:val="1"/>
        </w:numPr>
        <w:rPr>
          <w:sz w:val="22"/>
          <w:szCs w:val="22"/>
        </w:rPr>
      </w:pPr>
      <w:r w:rsidRPr="00A03D6F">
        <w:rPr>
          <w:b/>
          <w:sz w:val="22"/>
          <w:szCs w:val="22"/>
          <w:lang w:val="pt-PT"/>
        </w:rPr>
        <w:t>Fuchs JR</w:t>
      </w:r>
      <w:r w:rsidRPr="00A03D6F">
        <w:rPr>
          <w:sz w:val="22"/>
          <w:szCs w:val="22"/>
          <w:lang w:val="pt-PT"/>
        </w:rPr>
        <w:t xml:space="preserve">, Terada S, Ochoa ER, Vacanti JP, Fauza DO. </w:t>
      </w:r>
      <w:r>
        <w:rPr>
          <w:sz w:val="22"/>
          <w:szCs w:val="22"/>
        </w:rPr>
        <w:t>Fetal t</w:t>
      </w:r>
      <w:r w:rsidRPr="00A03D6F">
        <w:rPr>
          <w:sz w:val="22"/>
          <w:szCs w:val="22"/>
        </w:rPr>
        <w:t xml:space="preserve">issue </w:t>
      </w:r>
      <w:r>
        <w:rPr>
          <w:sz w:val="22"/>
          <w:szCs w:val="22"/>
        </w:rPr>
        <w:t>e</w:t>
      </w:r>
      <w:r w:rsidRPr="00A03D6F">
        <w:rPr>
          <w:sz w:val="22"/>
          <w:szCs w:val="22"/>
        </w:rPr>
        <w:t xml:space="preserve">ngineering: </w:t>
      </w:r>
      <w:r>
        <w:rPr>
          <w:sz w:val="22"/>
          <w:szCs w:val="22"/>
        </w:rPr>
        <w:t>i</w:t>
      </w:r>
      <w:r w:rsidRPr="00A03D6F">
        <w:rPr>
          <w:sz w:val="22"/>
          <w:szCs w:val="22"/>
        </w:rPr>
        <w:t xml:space="preserve">n </w:t>
      </w:r>
      <w:r>
        <w:rPr>
          <w:sz w:val="22"/>
          <w:szCs w:val="22"/>
        </w:rPr>
        <w:t>u</w:t>
      </w:r>
      <w:r w:rsidRPr="00A03D6F">
        <w:rPr>
          <w:sz w:val="22"/>
          <w:szCs w:val="22"/>
        </w:rPr>
        <w:t xml:space="preserve">tero </w:t>
      </w:r>
      <w:r>
        <w:rPr>
          <w:sz w:val="22"/>
          <w:szCs w:val="22"/>
        </w:rPr>
        <w:t>t</w:t>
      </w:r>
      <w:r w:rsidRPr="00A03D6F">
        <w:rPr>
          <w:sz w:val="22"/>
          <w:szCs w:val="22"/>
        </w:rPr>
        <w:t xml:space="preserve">racheal </w:t>
      </w:r>
      <w:r>
        <w:rPr>
          <w:sz w:val="22"/>
          <w:szCs w:val="22"/>
        </w:rPr>
        <w:t>a</w:t>
      </w:r>
      <w:r w:rsidRPr="00A03D6F">
        <w:rPr>
          <w:sz w:val="22"/>
          <w:szCs w:val="22"/>
        </w:rPr>
        <w:t xml:space="preserve">ugmentation in an </w:t>
      </w:r>
      <w:r>
        <w:rPr>
          <w:sz w:val="22"/>
          <w:szCs w:val="22"/>
        </w:rPr>
        <w:t>o</w:t>
      </w:r>
      <w:r w:rsidRPr="00A03D6F">
        <w:rPr>
          <w:sz w:val="22"/>
          <w:szCs w:val="22"/>
        </w:rPr>
        <w:t xml:space="preserve">vine </w:t>
      </w:r>
      <w:r>
        <w:rPr>
          <w:sz w:val="22"/>
          <w:szCs w:val="22"/>
        </w:rPr>
        <w:t>m</w:t>
      </w:r>
      <w:r w:rsidRPr="00A03D6F">
        <w:rPr>
          <w:sz w:val="22"/>
          <w:szCs w:val="22"/>
        </w:rPr>
        <w:t xml:space="preserve">odel. </w:t>
      </w:r>
      <w:r>
        <w:rPr>
          <w:i/>
          <w:sz w:val="22"/>
          <w:szCs w:val="22"/>
        </w:rPr>
        <w:t xml:space="preserve">J </w:t>
      </w:r>
      <w:proofErr w:type="spellStart"/>
      <w:r w:rsidRPr="00A03D6F">
        <w:rPr>
          <w:i/>
          <w:sz w:val="22"/>
          <w:szCs w:val="22"/>
        </w:rPr>
        <w:t>Pediat</w:t>
      </w:r>
      <w:r>
        <w:rPr>
          <w:i/>
          <w:sz w:val="22"/>
          <w:szCs w:val="22"/>
        </w:rPr>
        <w:t>r</w:t>
      </w:r>
      <w:proofErr w:type="spellEnd"/>
      <w:r>
        <w:rPr>
          <w:i/>
          <w:sz w:val="22"/>
          <w:szCs w:val="22"/>
        </w:rPr>
        <w:t xml:space="preserve"> </w:t>
      </w:r>
      <w:r w:rsidRPr="00A03D6F">
        <w:rPr>
          <w:i/>
          <w:sz w:val="22"/>
          <w:szCs w:val="22"/>
        </w:rPr>
        <w:t xml:space="preserve"> </w:t>
      </w:r>
      <w:proofErr w:type="spellStart"/>
      <w:r w:rsidRPr="00A03D6F">
        <w:rPr>
          <w:i/>
          <w:sz w:val="22"/>
          <w:szCs w:val="22"/>
        </w:rPr>
        <w:t>Surg</w:t>
      </w:r>
      <w:proofErr w:type="spellEnd"/>
      <w:r>
        <w:rPr>
          <w:sz w:val="22"/>
          <w:szCs w:val="22"/>
        </w:rPr>
        <w:t xml:space="preserve">  2002 Jul;37(7):1000-1006</w:t>
      </w:r>
    </w:p>
    <w:p w:rsidR="00C226F0" w:rsidRPr="00A03D6F" w:rsidRDefault="00C226F0" w:rsidP="00CE281B">
      <w:pPr>
        <w:ind w:left="2160" w:hanging="2160"/>
        <w:rPr>
          <w:sz w:val="22"/>
          <w:szCs w:val="22"/>
        </w:rPr>
      </w:pPr>
    </w:p>
    <w:p w:rsidR="00C226F0" w:rsidRPr="00A03D6F" w:rsidRDefault="00C226F0" w:rsidP="00CE281B">
      <w:pPr>
        <w:numPr>
          <w:ilvl w:val="0"/>
          <w:numId w:val="1"/>
        </w:numPr>
        <w:rPr>
          <w:sz w:val="22"/>
          <w:szCs w:val="22"/>
        </w:rPr>
      </w:pPr>
      <w:r w:rsidRPr="00A03D6F">
        <w:rPr>
          <w:b/>
          <w:sz w:val="22"/>
          <w:szCs w:val="22"/>
          <w:lang w:val="nl-NL"/>
        </w:rPr>
        <w:t>Fuchs JR</w:t>
      </w:r>
      <w:r w:rsidRPr="00A03D6F">
        <w:rPr>
          <w:sz w:val="22"/>
          <w:szCs w:val="22"/>
          <w:lang w:val="nl-NL"/>
        </w:rPr>
        <w:t xml:space="preserve">, Schlamberg J, Shortsleeve M, Schuler JG.  </w:t>
      </w:r>
      <w:r>
        <w:rPr>
          <w:sz w:val="22"/>
          <w:szCs w:val="22"/>
        </w:rPr>
        <w:t>Impact of abdominal CT imaging</w:t>
      </w:r>
      <w:r w:rsidRPr="00A03D6F">
        <w:rPr>
          <w:sz w:val="22"/>
          <w:szCs w:val="22"/>
        </w:rPr>
        <w:t xml:space="preserve"> on the </w:t>
      </w:r>
      <w:r>
        <w:rPr>
          <w:sz w:val="22"/>
          <w:szCs w:val="22"/>
        </w:rPr>
        <w:t>m</w:t>
      </w:r>
      <w:r w:rsidRPr="00A03D6F">
        <w:rPr>
          <w:sz w:val="22"/>
          <w:szCs w:val="22"/>
        </w:rPr>
        <w:t xml:space="preserve">anagement of </w:t>
      </w:r>
      <w:r>
        <w:rPr>
          <w:sz w:val="22"/>
          <w:szCs w:val="22"/>
        </w:rPr>
        <w:t>a</w:t>
      </w:r>
      <w:r w:rsidRPr="00A03D6F">
        <w:rPr>
          <w:sz w:val="22"/>
          <w:szCs w:val="22"/>
        </w:rPr>
        <w:t xml:space="preserve">ppendicitis: </w:t>
      </w:r>
      <w:r>
        <w:rPr>
          <w:sz w:val="22"/>
          <w:szCs w:val="22"/>
        </w:rPr>
        <w:t>a</w:t>
      </w:r>
      <w:r w:rsidRPr="00A03D6F">
        <w:rPr>
          <w:sz w:val="22"/>
          <w:szCs w:val="22"/>
        </w:rPr>
        <w:t xml:space="preserve">n </w:t>
      </w:r>
      <w:r>
        <w:rPr>
          <w:sz w:val="22"/>
          <w:szCs w:val="22"/>
        </w:rPr>
        <w:t>u</w:t>
      </w:r>
      <w:r w:rsidRPr="00A03D6F">
        <w:rPr>
          <w:sz w:val="22"/>
          <w:szCs w:val="22"/>
        </w:rPr>
        <w:t xml:space="preserve">pdate.  </w:t>
      </w:r>
      <w:r>
        <w:rPr>
          <w:i/>
          <w:sz w:val="22"/>
          <w:szCs w:val="22"/>
        </w:rPr>
        <w:t xml:space="preserve">J </w:t>
      </w:r>
      <w:proofErr w:type="spellStart"/>
      <w:r>
        <w:rPr>
          <w:i/>
          <w:sz w:val="22"/>
          <w:szCs w:val="22"/>
        </w:rPr>
        <w:t>Surg</w:t>
      </w:r>
      <w:proofErr w:type="spellEnd"/>
      <w:r w:rsidRPr="00A03D6F">
        <w:rPr>
          <w:i/>
          <w:sz w:val="22"/>
          <w:szCs w:val="22"/>
        </w:rPr>
        <w:t xml:space="preserve"> Res</w:t>
      </w:r>
      <w:r>
        <w:rPr>
          <w:sz w:val="22"/>
          <w:szCs w:val="22"/>
        </w:rPr>
        <w:t xml:space="preserve">  2002 Jul</w:t>
      </w:r>
      <w:r w:rsidRPr="00A03D6F">
        <w:rPr>
          <w:sz w:val="22"/>
          <w:szCs w:val="22"/>
        </w:rPr>
        <w:t>;106:131-</w:t>
      </w:r>
      <w:r>
        <w:rPr>
          <w:sz w:val="22"/>
          <w:szCs w:val="22"/>
        </w:rPr>
        <w:t>13</w:t>
      </w:r>
      <w:r w:rsidRPr="00A03D6F">
        <w:rPr>
          <w:sz w:val="22"/>
          <w:szCs w:val="22"/>
        </w:rPr>
        <w:t>6</w:t>
      </w:r>
    </w:p>
    <w:p w:rsidR="00C226F0" w:rsidRPr="00A03D6F" w:rsidRDefault="00C226F0" w:rsidP="00CE281B">
      <w:pPr>
        <w:ind w:left="2160" w:hanging="2160"/>
        <w:rPr>
          <w:b/>
          <w:sz w:val="22"/>
          <w:szCs w:val="22"/>
        </w:rPr>
      </w:pPr>
    </w:p>
    <w:p w:rsidR="00C226F0" w:rsidRPr="00A03D6F" w:rsidRDefault="00C226F0" w:rsidP="00CE281B">
      <w:pPr>
        <w:numPr>
          <w:ilvl w:val="0"/>
          <w:numId w:val="1"/>
        </w:numPr>
        <w:rPr>
          <w:sz w:val="22"/>
          <w:szCs w:val="22"/>
        </w:rPr>
      </w:pPr>
      <w:r w:rsidRPr="00A03D6F">
        <w:rPr>
          <w:b/>
          <w:sz w:val="22"/>
          <w:szCs w:val="22"/>
        </w:rPr>
        <w:t>Fuchs JR</w:t>
      </w:r>
      <w:r w:rsidRPr="00A03D6F">
        <w:rPr>
          <w:sz w:val="22"/>
          <w:szCs w:val="22"/>
        </w:rPr>
        <w:t xml:space="preserve">, Terada S, </w:t>
      </w:r>
      <w:proofErr w:type="spellStart"/>
      <w:r w:rsidRPr="00A03D6F">
        <w:rPr>
          <w:sz w:val="22"/>
          <w:szCs w:val="22"/>
        </w:rPr>
        <w:t>Hannouche</w:t>
      </w:r>
      <w:proofErr w:type="spellEnd"/>
      <w:r w:rsidRPr="00A03D6F">
        <w:rPr>
          <w:sz w:val="22"/>
          <w:szCs w:val="22"/>
        </w:rPr>
        <w:t xml:space="preserve"> D, Ochoa ER, </w:t>
      </w:r>
      <w:proofErr w:type="spellStart"/>
      <w:r w:rsidRPr="00A03D6F">
        <w:rPr>
          <w:sz w:val="22"/>
          <w:szCs w:val="22"/>
        </w:rPr>
        <w:t>Vacanti</w:t>
      </w:r>
      <w:proofErr w:type="spellEnd"/>
      <w:r w:rsidRPr="00A03D6F">
        <w:rPr>
          <w:sz w:val="22"/>
          <w:szCs w:val="22"/>
        </w:rPr>
        <w:t xml:space="preserve"> JP, and </w:t>
      </w:r>
      <w:proofErr w:type="spellStart"/>
      <w:r w:rsidRPr="00A03D6F">
        <w:rPr>
          <w:sz w:val="22"/>
          <w:szCs w:val="22"/>
        </w:rPr>
        <w:t>Fauza</w:t>
      </w:r>
      <w:proofErr w:type="spellEnd"/>
      <w:r w:rsidRPr="00A03D6F">
        <w:rPr>
          <w:sz w:val="22"/>
          <w:szCs w:val="22"/>
        </w:rPr>
        <w:t xml:space="preserve"> DO.  Engineered </w:t>
      </w:r>
      <w:r>
        <w:rPr>
          <w:sz w:val="22"/>
          <w:szCs w:val="22"/>
        </w:rPr>
        <w:t>f</w:t>
      </w:r>
      <w:r w:rsidRPr="00A03D6F">
        <w:rPr>
          <w:sz w:val="22"/>
          <w:szCs w:val="22"/>
        </w:rPr>
        <w:t xml:space="preserve">etal </w:t>
      </w:r>
      <w:r>
        <w:rPr>
          <w:sz w:val="22"/>
          <w:szCs w:val="22"/>
        </w:rPr>
        <w:t>c</w:t>
      </w:r>
      <w:r w:rsidRPr="00A03D6F">
        <w:rPr>
          <w:sz w:val="22"/>
          <w:szCs w:val="22"/>
        </w:rPr>
        <w:t xml:space="preserve">artilage: </w:t>
      </w:r>
      <w:r>
        <w:rPr>
          <w:sz w:val="22"/>
          <w:szCs w:val="22"/>
        </w:rPr>
        <w:t>s</w:t>
      </w:r>
      <w:r w:rsidRPr="00A03D6F">
        <w:rPr>
          <w:sz w:val="22"/>
          <w:szCs w:val="22"/>
        </w:rPr>
        <w:t>tructu</w:t>
      </w:r>
      <w:r>
        <w:rPr>
          <w:sz w:val="22"/>
          <w:szCs w:val="22"/>
        </w:rPr>
        <w:t>ral and functional analysis in v</w:t>
      </w:r>
      <w:r w:rsidRPr="00A03D6F">
        <w:rPr>
          <w:sz w:val="22"/>
          <w:szCs w:val="22"/>
        </w:rPr>
        <w:t xml:space="preserve">itro. </w:t>
      </w:r>
      <w:r>
        <w:rPr>
          <w:i/>
          <w:sz w:val="22"/>
          <w:szCs w:val="22"/>
        </w:rPr>
        <w:t xml:space="preserve">J </w:t>
      </w:r>
      <w:proofErr w:type="spellStart"/>
      <w:r>
        <w:rPr>
          <w:i/>
          <w:sz w:val="22"/>
          <w:szCs w:val="22"/>
        </w:rPr>
        <w:t>Pediatr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A03D6F">
        <w:rPr>
          <w:i/>
          <w:sz w:val="22"/>
          <w:szCs w:val="22"/>
        </w:rPr>
        <w:t>Surg</w:t>
      </w:r>
      <w:proofErr w:type="spellEnd"/>
      <w:r>
        <w:rPr>
          <w:i/>
          <w:sz w:val="22"/>
          <w:szCs w:val="22"/>
        </w:rPr>
        <w:t xml:space="preserve"> </w:t>
      </w:r>
      <w:r w:rsidRPr="00416806">
        <w:rPr>
          <w:sz w:val="22"/>
          <w:szCs w:val="22"/>
        </w:rPr>
        <w:t>2002</w:t>
      </w:r>
      <w:r>
        <w:rPr>
          <w:iCs/>
          <w:sz w:val="22"/>
          <w:szCs w:val="22"/>
        </w:rPr>
        <w:t xml:space="preserve">  Dec;37:1720-1725 </w:t>
      </w:r>
    </w:p>
    <w:p w:rsidR="00C226F0" w:rsidRPr="00A03D6F" w:rsidRDefault="00C226F0" w:rsidP="00CE281B">
      <w:pPr>
        <w:rPr>
          <w:b/>
          <w:sz w:val="22"/>
          <w:szCs w:val="22"/>
        </w:rPr>
      </w:pPr>
    </w:p>
    <w:p w:rsidR="00C226F0" w:rsidRPr="00A03D6F" w:rsidRDefault="00C226F0" w:rsidP="00CE281B">
      <w:pPr>
        <w:numPr>
          <w:ilvl w:val="0"/>
          <w:numId w:val="1"/>
        </w:numPr>
        <w:rPr>
          <w:b/>
          <w:iCs/>
          <w:sz w:val="22"/>
          <w:szCs w:val="22"/>
        </w:rPr>
      </w:pPr>
      <w:r w:rsidRPr="00A03D6F">
        <w:rPr>
          <w:b/>
          <w:sz w:val="22"/>
          <w:szCs w:val="22"/>
          <w:lang w:val="pt-PT"/>
        </w:rPr>
        <w:t>Fuchs JR</w:t>
      </w:r>
      <w:r w:rsidRPr="00A03D6F">
        <w:rPr>
          <w:sz w:val="22"/>
          <w:szCs w:val="22"/>
          <w:lang w:val="pt-PT"/>
        </w:rPr>
        <w:t xml:space="preserve">, Terada S, </w:t>
      </w:r>
      <w:r>
        <w:rPr>
          <w:sz w:val="22"/>
          <w:szCs w:val="22"/>
          <w:lang w:val="pt-PT"/>
        </w:rPr>
        <w:t xml:space="preserve">Hannouche D, </w:t>
      </w:r>
      <w:r w:rsidRPr="00A03D6F">
        <w:rPr>
          <w:sz w:val="22"/>
          <w:szCs w:val="22"/>
          <w:lang w:val="pt-PT"/>
        </w:rPr>
        <w:t xml:space="preserve">Ochoa ER, Vacanti JP, and Fauza DO.  </w:t>
      </w:r>
      <w:r>
        <w:rPr>
          <w:sz w:val="22"/>
          <w:szCs w:val="22"/>
        </w:rPr>
        <w:t>Fetal t</w:t>
      </w:r>
      <w:r w:rsidRPr="00A03D6F">
        <w:rPr>
          <w:sz w:val="22"/>
          <w:szCs w:val="22"/>
        </w:rPr>
        <w:t xml:space="preserve">issue </w:t>
      </w:r>
      <w:r>
        <w:rPr>
          <w:sz w:val="22"/>
          <w:szCs w:val="22"/>
        </w:rPr>
        <w:t>e</w:t>
      </w:r>
      <w:r w:rsidRPr="00A03D6F">
        <w:rPr>
          <w:sz w:val="22"/>
          <w:szCs w:val="22"/>
        </w:rPr>
        <w:t xml:space="preserve">ngineering: </w:t>
      </w:r>
      <w:r>
        <w:rPr>
          <w:sz w:val="22"/>
          <w:szCs w:val="22"/>
        </w:rPr>
        <w:t>c</w:t>
      </w:r>
      <w:r w:rsidRPr="00A03D6F">
        <w:rPr>
          <w:sz w:val="22"/>
          <w:szCs w:val="22"/>
        </w:rPr>
        <w:t xml:space="preserve">hest </w:t>
      </w:r>
      <w:r>
        <w:rPr>
          <w:sz w:val="22"/>
          <w:szCs w:val="22"/>
        </w:rPr>
        <w:t>w</w:t>
      </w:r>
      <w:r w:rsidRPr="00A03D6F">
        <w:rPr>
          <w:sz w:val="22"/>
          <w:szCs w:val="22"/>
        </w:rPr>
        <w:t xml:space="preserve">all </w:t>
      </w:r>
      <w:r>
        <w:rPr>
          <w:sz w:val="22"/>
          <w:szCs w:val="22"/>
        </w:rPr>
        <w:t>r</w:t>
      </w:r>
      <w:r w:rsidRPr="00A03D6F">
        <w:rPr>
          <w:sz w:val="22"/>
          <w:szCs w:val="22"/>
        </w:rPr>
        <w:t xml:space="preserve">econstruction.  </w:t>
      </w:r>
      <w:r>
        <w:rPr>
          <w:i/>
          <w:sz w:val="22"/>
          <w:szCs w:val="22"/>
        </w:rPr>
        <w:t xml:space="preserve">J </w:t>
      </w:r>
      <w:proofErr w:type="spellStart"/>
      <w:r>
        <w:rPr>
          <w:i/>
          <w:sz w:val="22"/>
          <w:szCs w:val="22"/>
        </w:rPr>
        <w:t>Pediatr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Surg</w:t>
      </w:r>
      <w:proofErr w:type="spellEnd"/>
      <w:r w:rsidRPr="00A03D6F">
        <w:rPr>
          <w:i/>
          <w:sz w:val="22"/>
          <w:szCs w:val="22"/>
        </w:rPr>
        <w:t xml:space="preserve"> </w:t>
      </w:r>
      <w:r w:rsidRPr="00D77BED">
        <w:rPr>
          <w:sz w:val="22"/>
          <w:szCs w:val="22"/>
        </w:rPr>
        <w:t>2003</w:t>
      </w:r>
      <w:r>
        <w:rPr>
          <w:i/>
          <w:sz w:val="22"/>
          <w:szCs w:val="22"/>
        </w:rPr>
        <w:t xml:space="preserve"> </w:t>
      </w:r>
      <w:r>
        <w:rPr>
          <w:iCs/>
          <w:sz w:val="22"/>
          <w:szCs w:val="22"/>
        </w:rPr>
        <w:t>Aug;38(8):1</w:t>
      </w:r>
      <w:r w:rsidRPr="00A03D6F">
        <w:rPr>
          <w:iCs/>
          <w:sz w:val="22"/>
          <w:szCs w:val="22"/>
        </w:rPr>
        <w:t>188-</w:t>
      </w:r>
      <w:r>
        <w:rPr>
          <w:iCs/>
          <w:sz w:val="22"/>
          <w:szCs w:val="22"/>
        </w:rPr>
        <w:t>11</w:t>
      </w:r>
      <w:r w:rsidRPr="00A03D6F">
        <w:rPr>
          <w:iCs/>
          <w:sz w:val="22"/>
          <w:szCs w:val="22"/>
        </w:rPr>
        <w:t>93</w:t>
      </w:r>
      <w:r>
        <w:rPr>
          <w:iCs/>
          <w:sz w:val="22"/>
          <w:szCs w:val="22"/>
        </w:rPr>
        <w:t xml:space="preserve"> </w:t>
      </w:r>
    </w:p>
    <w:p w:rsidR="00C226F0" w:rsidRPr="00A03D6F" w:rsidRDefault="00C226F0" w:rsidP="00CE281B">
      <w:pPr>
        <w:rPr>
          <w:sz w:val="22"/>
          <w:szCs w:val="22"/>
        </w:rPr>
      </w:pPr>
    </w:p>
    <w:p w:rsidR="00C226F0" w:rsidRPr="00A03D6F" w:rsidRDefault="00C226F0" w:rsidP="00CE281B">
      <w:pPr>
        <w:numPr>
          <w:ilvl w:val="0"/>
          <w:numId w:val="1"/>
        </w:numPr>
        <w:rPr>
          <w:iCs/>
          <w:sz w:val="22"/>
          <w:szCs w:val="22"/>
        </w:rPr>
      </w:pPr>
      <w:r w:rsidRPr="00A03D6F">
        <w:rPr>
          <w:b/>
          <w:sz w:val="22"/>
          <w:szCs w:val="22"/>
        </w:rPr>
        <w:t>Fuchs JR</w:t>
      </w:r>
      <w:r w:rsidRPr="00A03D6F">
        <w:rPr>
          <w:sz w:val="22"/>
          <w:szCs w:val="22"/>
        </w:rPr>
        <w:t xml:space="preserve">, </w:t>
      </w:r>
      <w:proofErr w:type="spellStart"/>
      <w:r w:rsidRPr="00A03D6F">
        <w:rPr>
          <w:sz w:val="22"/>
          <w:szCs w:val="22"/>
        </w:rPr>
        <w:t>Hannouche</w:t>
      </w:r>
      <w:proofErr w:type="spellEnd"/>
      <w:r w:rsidRPr="00A03D6F">
        <w:rPr>
          <w:sz w:val="22"/>
          <w:szCs w:val="22"/>
        </w:rPr>
        <w:t xml:space="preserve"> D, Terada S, </w:t>
      </w:r>
      <w:proofErr w:type="spellStart"/>
      <w:r w:rsidRPr="00A03D6F">
        <w:rPr>
          <w:sz w:val="22"/>
          <w:szCs w:val="22"/>
        </w:rPr>
        <w:t>Vacanti</w:t>
      </w:r>
      <w:proofErr w:type="spellEnd"/>
      <w:r w:rsidRPr="00A03D6F">
        <w:rPr>
          <w:sz w:val="22"/>
          <w:szCs w:val="22"/>
        </w:rPr>
        <w:t xml:space="preserve"> JP, </w:t>
      </w:r>
      <w:proofErr w:type="spellStart"/>
      <w:r w:rsidRPr="00A03D6F">
        <w:rPr>
          <w:sz w:val="22"/>
          <w:szCs w:val="22"/>
        </w:rPr>
        <w:t>Fauza</w:t>
      </w:r>
      <w:proofErr w:type="spellEnd"/>
      <w:r w:rsidRPr="00A03D6F">
        <w:rPr>
          <w:sz w:val="22"/>
          <w:szCs w:val="22"/>
        </w:rPr>
        <w:t xml:space="preserve"> DO. Fetal</w:t>
      </w:r>
      <w:r w:rsidRPr="00A03D6F"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 w:rsidRPr="00A03D6F">
        <w:rPr>
          <w:sz w:val="22"/>
          <w:szCs w:val="22"/>
        </w:rPr>
        <w:t xml:space="preserve">racheal </w:t>
      </w:r>
      <w:r>
        <w:rPr>
          <w:sz w:val="22"/>
          <w:szCs w:val="22"/>
        </w:rPr>
        <w:t>a</w:t>
      </w:r>
      <w:r w:rsidRPr="00A03D6F">
        <w:rPr>
          <w:sz w:val="22"/>
          <w:szCs w:val="22"/>
        </w:rPr>
        <w:t xml:space="preserve">ugmentation with </w:t>
      </w:r>
      <w:r>
        <w:rPr>
          <w:sz w:val="22"/>
          <w:szCs w:val="22"/>
        </w:rPr>
        <w:t>c</w:t>
      </w:r>
      <w:r w:rsidRPr="00A03D6F">
        <w:rPr>
          <w:sz w:val="22"/>
          <w:szCs w:val="22"/>
        </w:rPr>
        <w:t xml:space="preserve">artilage </w:t>
      </w:r>
      <w:r>
        <w:rPr>
          <w:sz w:val="22"/>
          <w:szCs w:val="22"/>
        </w:rPr>
        <w:t>e</w:t>
      </w:r>
      <w:r w:rsidRPr="00A03D6F">
        <w:rPr>
          <w:sz w:val="22"/>
          <w:szCs w:val="22"/>
        </w:rPr>
        <w:t xml:space="preserve">ngineered from </w:t>
      </w:r>
      <w:r>
        <w:rPr>
          <w:sz w:val="22"/>
          <w:szCs w:val="22"/>
        </w:rPr>
        <w:t>b</w:t>
      </w:r>
      <w:r w:rsidRPr="00A03D6F">
        <w:rPr>
          <w:sz w:val="22"/>
          <w:szCs w:val="22"/>
        </w:rPr>
        <w:t xml:space="preserve">one </w:t>
      </w:r>
      <w:r>
        <w:rPr>
          <w:sz w:val="22"/>
          <w:szCs w:val="22"/>
        </w:rPr>
        <w:t>m</w:t>
      </w:r>
      <w:r w:rsidRPr="00A03D6F">
        <w:rPr>
          <w:sz w:val="22"/>
          <w:szCs w:val="22"/>
        </w:rPr>
        <w:t xml:space="preserve">arrow-derived </w:t>
      </w:r>
      <w:r>
        <w:rPr>
          <w:sz w:val="22"/>
          <w:szCs w:val="22"/>
        </w:rPr>
        <w:t>m</w:t>
      </w:r>
      <w:r w:rsidRPr="00A03D6F">
        <w:rPr>
          <w:sz w:val="22"/>
          <w:szCs w:val="22"/>
        </w:rPr>
        <w:t xml:space="preserve">esenchymal </w:t>
      </w:r>
      <w:r>
        <w:rPr>
          <w:sz w:val="22"/>
          <w:szCs w:val="22"/>
        </w:rPr>
        <w:t>p</w:t>
      </w:r>
      <w:r w:rsidRPr="00A03D6F">
        <w:rPr>
          <w:sz w:val="22"/>
          <w:szCs w:val="22"/>
        </w:rPr>
        <w:t xml:space="preserve">rogenitor </w:t>
      </w:r>
      <w:r>
        <w:rPr>
          <w:sz w:val="22"/>
          <w:szCs w:val="22"/>
        </w:rPr>
        <w:t>c</w:t>
      </w:r>
      <w:r w:rsidRPr="00A03D6F">
        <w:rPr>
          <w:sz w:val="22"/>
          <w:szCs w:val="22"/>
        </w:rPr>
        <w:t xml:space="preserve">ells.  </w:t>
      </w:r>
      <w:r>
        <w:rPr>
          <w:i/>
          <w:sz w:val="22"/>
          <w:szCs w:val="22"/>
        </w:rPr>
        <w:t xml:space="preserve">J </w:t>
      </w:r>
      <w:proofErr w:type="spellStart"/>
      <w:r>
        <w:rPr>
          <w:i/>
          <w:sz w:val="22"/>
          <w:szCs w:val="22"/>
        </w:rPr>
        <w:t>Pediatr</w:t>
      </w:r>
      <w:proofErr w:type="spellEnd"/>
      <w:r w:rsidRPr="00A03D6F">
        <w:rPr>
          <w:i/>
          <w:sz w:val="22"/>
          <w:szCs w:val="22"/>
        </w:rPr>
        <w:t xml:space="preserve"> </w:t>
      </w:r>
      <w:proofErr w:type="spellStart"/>
      <w:r w:rsidRPr="00A03D6F">
        <w:rPr>
          <w:i/>
          <w:sz w:val="22"/>
          <w:szCs w:val="22"/>
        </w:rPr>
        <w:t>Surg</w:t>
      </w:r>
      <w:proofErr w:type="spellEnd"/>
      <w:r>
        <w:rPr>
          <w:i/>
          <w:sz w:val="22"/>
          <w:szCs w:val="22"/>
        </w:rPr>
        <w:t xml:space="preserve">  </w:t>
      </w:r>
      <w:r w:rsidRPr="00416806">
        <w:rPr>
          <w:sz w:val="22"/>
          <w:szCs w:val="22"/>
        </w:rPr>
        <w:t>2003</w:t>
      </w:r>
      <w:r>
        <w:rPr>
          <w:i/>
          <w:sz w:val="22"/>
          <w:szCs w:val="22"/>
        </w:rPr>
        <w:t xml:space="preserve"> </w:t>
      </w:r>
      <w:r w:rsidRPr="003D2AE9">
        <w:rPr>
          <w:sz w:val="22"/>
          <w:szCs w:val="22"/>
        </w:rPr>
        <w:t>Jun</w:t>
      </w:r>
      <w:r>
        <w:rPr>
          <w:iCs/>
          <w:sz w:val="22"/>
          <w:szCs w:val="22"/>
        </w:rPr>
        <w:t>;38(6):984-987</w:t>
      </w:r>
    </w:p>
    <w:p w:rsidR="00C226F0" w:rsidRPr="00A03D6F" w:rsidRDefault="00C226F0" w:rsidP="00CE281B">
      <w:pPr>
        <w:rPr>
          <w:iCs/>
          <w:sz w:val="22"/>
          <w:szCs w:val="22"/>
        </w:rPr>
      </w:pPr>
    </w:p>
    <w:p w:rsidR="00C226F0" w:rsidRPr="00A03D6F" w:rsidRDefault="00C226F0" w:rsidP="00CE281B">
      <w:pPr>
        <w:pStyle w:val="Heading2"/>
        <w:numPr>
          <w:ilvl w:val="0"/>
          <w:numId w:val="1"/>
        </w:numPr>
        <w:rPr>
          <w:b w:val="0"/>
          <w:sz w:val="22"/>
          <w:szCs w:val="22"/>
        </w:rPr>
      </w:pPr>
      <w:r w:rsidRPr="00A03D6F">
        <w:rPr>
          <w:sz w:val="22"/>
          <w:szCs w:val="22"/>
          <w:lang w:val="pt-PT"/>
        </w:rPr>
        <w:t>Fuchs JR</w:t>
      </w:r>
      <w:r>
        <w:rPr>
          <w:b w:val="0"/>
          <w:sz w:val="22"/>
          <w:szCs w:val="22"/>
          <w:lang w:val="pt-PT"/>
        </w:rPr>
        <w:t>, Pomeramtseva I</w:t>
      </w:r>
      <w:r w:rsidRPr="00A03D6F">
        <w:rPr>
          <w:b w:val="0"/>
          <w:sz w:val="22"/>
          <w:szCs w:val="22"/>
          <w:lang w:val="pt-PT"/>
        </w:rPr>
        <w:t xml:space="preserve">, Ochoa ER, Vacanti JP, and Fauza DO.  </w:t>
      </w:r>
      <w:r w:rsidRPr="00A03D6F">
        <w:rPr>
          <w:b w:val="0"/>
          <w:sz w:val="22"/>
          <w:szCs w:val="22"/>
        </w:rPr>
        <w:t xml:space="preserve">Fetal </w:t>
      </w:r>
      <w:r>
        <w:rPr>
          <w:b w:val="0"/>
          <w:sz w:val="22"/>
          <w:szCs w:val="22"/>
        </w:rPr>
        <w:t>t</w:t>
      </w:r>
      <w:r w:rsidRPr="00A03D6F">
        <w:rPr>
          <w:b w:val="0"/>
          <w:sz w:val="22"/>
          <w:szCs w:val="22"/>
        </w:rPr>
        <w:t xml:space="preserve">issue </w:t>
      </w:r>
      <w:r>
        <w:rPr>
          <w:b w:val="0"/>
          <w:sz w:val="22"/>
          <w:szCs w:val="22"/>
        </w:rPr>
        <w:t>e</w:t>
      </w:r>
      <w:r w:rsidRPr="00A03D6F">
        <w:rPr>
          <w:b w:val="0"/>
          <w:sz w:val="22"/>
          <w:szCs w:val="22"/>
        </w:rPr>
        <w:t xml:space="preserve">ngineering: </w:t>
      </w:r>
      <w:r>
        <w:rPr>
          <w:b w:val="0"/>
          <w:sz w:val="22"/>
          <w:szCs w:val="22"/>
        </w:rPr>
        <w:t>i</w:t>
      </w:r>
      <w:r w:rsidRPr="00A03D6F">
        <w:rPr>
          <w:b w:val="0"/>
          <w:i/>
          <w:sz w:val="22"/>
          <w:szCs w:val="22"/>
        </w:rPr>
        <w:t>n-</w:t>
      </w:r>
      <w:r>
        <w:rPr>
          <w:b w:val="0"/>
          <w:i/>
          <w:sz w:val="22"/>
          <w:szCs w:val="22"/>
        </w:rPr>
        <w:t>v</w:t>
      </w:r>
      <w:r w:rsidRPr="00A03D6F">
        <w:rPr>
          <w:b w:val="0"/>
          <w:i/>
          <w:sz w:val="22"/>
          <w:szCs w:val="22"/>
        </w:rPr>
        <w:t>itro</w:t>
      </w:r>
      <w:r w:rsidRPr="00A03D6F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a</w:t>
      </w:r>
      <w:r w:rsidRPr="00A03D6F">
        <w:rPr>
          <w:b w:val="0"/>
          <w:sz w:val="22"/>
          <w:szCs w:val="22"/>
        </w:rPr>
        <w:t xml:space="preserve">nalysis of </w:t>
      </w:r>
      <w:r>
        <w:rPr>
          <w:b w:val="0"/>
          <w:sz w:val="22"/>
          <w:szCs w:val="22"/>
        </w:rPr>
        <w:t>m</w:t>
      </w:r>
      <w:r w:rsidRPr="00A03D6F">
        <w:rPr>
          <w:b w:val="0"/>
          <w:sz w:val="22"/>
          <w:szCs w:val="22"/>
        </w:rPr>
        <w:t xml:space="preserve">uscle </w:t>
      </w:r>
      <w:r>
        <w:rPr>
          <w:b w:val="0"/>
          <w:sz w:val="22"/>
          <w:szCs w:val="22"/>
        </w:rPr>
        <w:t>c</w:t>
      </w:r>
      <w:r w:rsidRPr="00A03D6F">
        <w:rPr>
          <w:b w:val="0"/>
          <w:sz w:val="22"/>
          <w:szCs w:val="22"/>
        </w:rPr>
        <w:t>onstructs</w:t>
      </w:r>
      <w:r w:rsidRPr="00A03D6F">
        <w:rPr>
          <w:sz w:val="22"/>
          <w:szCs w:val="22"/>
        </w:rPr>
        <w:t xml:space="preserve">.  </w:t>
      </w:r>
      <w:r>
        <w:rPr>
          <w:b w:val="0"/>
          <w:i/>
          <w:sz w:val="22"/>
          <w:szCs w:val="22"/>
        </w:rPr>
        <w:t xml:space="preserve">J </w:t>
      </w:r>
      <w:proofErr w:type="spellStart"/>
      <w:r w:rsidRPr="00A03D6F">
        <w:rPr>
          <w:b w:val="0"/>
          <w:i/>
          <w:sz w:val="22"/>
          <w:szCs w:val="22"/>
        </w:rPr>
        <w:t>Pediatr</w:t>
      </w:r>
      <w:proofErr w:type="spellEnd"/>
      <w:r w:rsidRPr="00A03D6F">
        <w:rPr>
          <w:i/>
          <w:sz w:val="22"/>
          <w:szCs w:val="22"/>
        </w:rPr>
        <w:t xml:space="preserve"> </w:t>
      </w:r>
      <w:proofErr w:type="spellStart"/>
      <w:proofErr w:type="gramStart"/>
      <w:r w:rsidRPr="00A03D6F">
        <w:rPr>
          <w:b w:val="0"/>
          <w:i/>
          <w:sz w:val="22"/>
          <w:szCs w:val="22"/>
        </w:rPr>
        <w:t>Sur</w:t>
      </w:r>
      <w:r>
        <w:rPr>
          <w:b w:val="0"/>
          <w:i/>
          <w:sz w:val="22"/>
          <w:szCs w:val="22"/>
        </w:rPr>
        <w:t>g</w:t>
      </w:r>
      <w:proofErr w:type="spellEnd"/>
      <w:r>
        <w:rPr>
          <w:b w:val="0"/>
          <w:iCs/>
          <w:sz w:val="22"/>
          <w:szCs w:val="22"/>
        </w:rPr>
        <w:t xml:space="preserve">  2003</w:t>
      </w:r>
      <w:proofErr w:type="gramEnd"/>
      <w:r>
        <w:rPr>
          <w:b w:val="0"/>
          <w:iCs/>
          <w:sz w:val="22"/>
          <w:szCs w:val="22"/>
        </w:rPr>
        <w:t xml:space="preserve"> Sep;38(9):1348-1353</w:t>
      </w:r>
    </w:p>
    <w:p w:rsidR="00C226F0" w:rsidRPr="00A03D6F" w:rsidRDefault="00C226F0" w:rsidP="00CE281B">
      <w:pPr>
        <w:pStyle w:val="Heading2"/>
        <w:ind w:left="2160"/>
        <w:rPr>
          <w:b w:val="0"/>
          <w:sz w:val="22"/>
          <w:szCs w:val="22"/>
        </w:rPr>
      </w:pPr>
    </w:p>
    <w:p w:rsidR="00C226F0" w:rsidRPr="00A03D6F" w:rsidRDefault="00C226F0" w:rsidP="00CE281B">
      <w:pPr>
        <w:pStyle w:val="Heading2"/>
        <w:numPr>
          <w:ilvl w:val="0"/>
          <w:numId w:val="1"/>
        </w:numPr>
        <w:rPr>
          <w:b w:val="0"/>
          <w:iCs/>
          <w:sz w:val="22"/>
          <w:szCs w:val="22"/>
        </w:rPr>
      </w:pPr>
      <w:r w:rsidRPr="00A03D6F">
        <w:rPr>
          <w:sz w:val="22"/>
          <w:szCs w:val="22"/>
        </w:rPr>
        <w:t xml:space="preserve">Fuchs JR, </w:t>
      </w:r>
      <w:proofErr w:type="spellStart"/>
      <w:r w:rsidRPr="00A03D6F">
        <w:rPr>
          <w:b w:val="0"/>
          <w:sz w:val="22"/>
          <w:szCs w:val="22"/>
        </w:rPr>
        <w:t>Bleday</w:t>
      </w:r>
      <w:proofErr w:type="spellEnd"/>
      <w:r w:rsidRPr="00A03D6F">
        <w:rPr>
          <w:b w:val="0"/>
          <w:sz w:val="22"/>
          <w:szCs w:val="22"/>
        </w:rPr>
        <w:t xml:space="preserve"> R</w:t>
      </w:r>
      <w:r w:rsidRPr="00A03D6F">
        <w:rPr>
          <w:sz w:val="22"/>
          <w:szCs w:val="22"/>
        </w:rPr>
        <w:t xml:space="preserve">.   </w:t>
      </w:r>
      <w:r>
        <w:rPr>
          <w:b w:val="0"/>
          <w:sz w:val="22"/>
          <w:szCs w:val="22"/>
        </w:rPr>
        <w:t>Massive i</w:t>
      </w:r>
      <w:r w:rsidRPr="00A03D6F">
        <w:rPr>
          <w:b w:val="0"/>
          <w:sz w:val="22"/>
          <w:szCs w:val="22"/>
        </w:rPr>
        <w:t xml:space="preserve">liac </w:t>
      </w:r>
      <w:r>
        <w:rPr>
          <w:b w:val="0"/>
          <w:sz w:val="22"/>
          <w:szCs w:val="22"/>
        </w:rPr>
        <w:t>a</w:t>
      </w:r>
      <w:r w:rsidRPr="00A03D6F">
        <w:rPr>
          <w:b w:val="0"/>
          <w:sz w:val="22"/>
          <w:szCs w:val="22"/>
        </w:rPr>
        <w:t xml:space="preserve">rtery </w:t>
      </w:r>
      <w:r>
        <w:rPr>
          <w:b w:val="0"/>
          <w:sz w:val="22"/>
          <w:szCs w:val="22"/>
        </w:rPr>
        <w:t>b</w:t>
      </w:r>
      <w:r w:rsidRPr="00A03D6F">
        <w:rPr>
          <w:b w:val="0"/>
          <w:sz w:val="22"/>
          <w:szCs w:val="22"/>
        </w:rPr>
        <w:t xml:space="preserve">leeding in </w:t>
      </w:r>
      <w:r>
        <w:rPr>
          <w:b w:val="0"/>
          <w:sz w:val="22"/>
          <w:szCs w:val="22"/>
        </w:rPr>
        <w:t>p</w:t>
      </w:r>
      <w:r w:rsidRPr="00A03D6F">
        <w:rPr>
          <w:b w:val="0"/>
          <w:sz w:val="22"/>
          <w:szCs w:val="22"/>
        </w:rPr>
        <w:t xml:space="preserve">atients </w:t>
      </w:r>
      <w:r>
        <w:rPr>
          <w:b w:val="0"/>
          <w:sz w:val="22"/>
          <w:szCs w:val="22"/>
        </w:rPr>
        <w:t>r</w:t>
      </w:r>
      <w:r w:rsidRPr="00A03D6F">
        <w:rPr>
          <w:b w:val="0"/>
          <w:sz w:val="22"/>
          <w:szCs w:val="22"/>
        </w:rPr>
        <w:t xml:space="preserve">eceiving </w:t>
      </w:r>
      <w:r>
        <w:rPr>
          <w:b w:val="0"/>
          <w:sz w:val="22"/>
          <w:szCs w:val="22"/>
        </w:rPr>
        <w:t>i</w:t>
      </w:r>
      <w:r w:rsidRPr="00A03D6F">
        <w:rPr>
          <w:b w:val="0"/>
          <w:sz w:val="22"/>
          <w:szCs w:val="22"/>
        </w:rPr>
        <w:t xml:space="preserve">ntraoperative </w:t>
      </w:r>
      <w:r>
        <w:rPr>
          <w:b w:val="0"/>
          <w:sz w:val="22"/>
          <w:szCs w:val="22"/>
        </w:rPr>
        <w:t>r</w:t>
      </w:r>
      <w:r w:rsidRPr="00A03D6F">
        <w:rPr>
          <w:b w:val="0"/>
          <w:sz w:val="22"/>
          <w:szCs w:val="22"/>
        </w:rPr>
        <w:t xml:space="preserve">adiation </w:t>
      </w:r>
      <w:r>
        <w:rPr>
          <w:b w:val="0"/>
          <w:sz w:val="22"/>
          <w:szCs w:val="22"/>
        </w:rPr>
        <w:t>t</w:t>
      </w:r>
      <w:r w:rsidRPr="00A03D6F">
        <w:rPr>
          <w:b w:val="0"/>
          <w:sz w:val="22"/>
          <w:szCs w:val="22"/>
        </w:rPr>
        <w:t xml:space="preserve">herapy for </w:t>
      </w:r>
      <w:r>
        <w:rPr>
          <w:b w:val="0"/>
          <w:sz w:val="22"/>
          <w:szCs w:val="22"/>
        </w:rPr>
        <w:t>a</w:t>
      </w:r>
      <w:r w:rsidRPr="00A03D6F">
        <w:rPr>
          <w:b w:val="0"/>
          <w:sz w:val="22"/>
          <w:szCs w:val="22"/>
        </w:rPr>
        <w:t xml:space="preserve">dvanced </w:t>
      </w:r>
      <w:r>
        <w:rPr>
          <w:b w:val="0"/>
          <w:sz w:val="22"/>
          <w:szCs w:val="22"/>
        </w:rPr>
        <w:t>r</w:t>
      </w:r>
      <w:r w:rsidRPr="00A03D6F">
        <w:rPr>
          <w:b w:val="0"/>
          <w:sz w:val="22"/>
          <w:szCs w:val="22"/>
        </w:rPr>
        <w:t xml:space="preserve">ectal </w:t>
      </w:r>
      <w:r>
        <w:rPr>
          <w:b w:val="0"/>
          <w:sz w:val="22"/>
          <w:szCs w:val="22"/>
        </w:rPr>
        <w:t>c</w:t>
      </w:r>
      <w:r w:rsidRPr="00A03D6F">
        <w:rPr>
          <w:b w:val="0"/>
          <w:sz w:val="22"/>
          <w:szCs w:val="22"/>
        </w:rPr>
        <w:t xml:space="preserve">ancer- </w:t>
      </w:r>
      <w:r>
        <w:rPr>
          <w:b w:val="0"/>
          <w:sz w:val="22"/>
          <w:szCs w:val="22"/>
        </w:rPr>
        <w:t>a</w:t>
      </w:r>
      <w:r w:rsidRPr="00A03D6F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r</w:t>
      </w:r>
      <w:r w:rsidRPr="00A03D6F">
        <w:rPr>
          <w:b w:val="0"/>
          <w:sz w:val="22"/>
          <w:szCs w:val="22"/>
        </w:rPr>
        <w:t xml:space="preserve">eport of </w:t>
      </w:r>
      <w:r>
        <w:rPr>
          <w:b w:val="0"/>
          <w:sz w:val="22"/>
          <w:szCs w:val="22"/>
        </w:rPr>
        <w:t>t</w:t>
      </w:r>
      <w:r w:rsidRPr="00A03D6F">
        <w:rPr>
          <w:b w:val="0"/>
          <w:sz w:val="22"/>
          <w:szCs w:val="22"/>
        </w:rPr>
        <w:t xml:space="preserve">wo </w:t>
      </w:r>
      <w:r>
        <w:rPr>
          <w:b w:val="0"/>
          <w:sz w:val="22"/>
          <w:szCs w:val="22"/>
        </w:rPr>
        <w:t>c</w:t>
      </w:r>
      <w:r w:rsidRPr="00A03D6F">
        <w:rPr>
          <w:b w:val="0"/>
          <w:sz w:val="22"/>
          <w:szCs w:val="22"/>
        </w:rPr>
        <w:t xml:space="preserve">ases.  </w:t>
      </w:r>
      <w:r>
        <w:rPr>
          <w:b w:val="0"/>
          <w:i/>
          <w:sz w:val="22"/>
          <w:szCs w:val="22"/>
        </w:rPr>
        <w:t xml:space="preserve">Dis </w:t>
      </w:r>
      <w:r w:rsidRPr="00A03D6F">
        <w:rPr>
          <w:b w:val="0"/>
          <w:i/>
          <w:sz w:val="22"/>
          <w:szCs w:val="22"/>
        </w:rPr>
        <w:t>Colon</w:t>
      </w:r>
      <w:r w:rsidRPr="00A03D6F">
        <w:rPr>
          <w:i/>
          <w:sz w:val="22"/>
          <w:szCs w:val="22"/>
        </w:rPr>
        <w:t xml:space="preserve"> </w:t>
      </w:r>
      <w:proofErr w:type="gramStart"/>
      <w:r w:rsidRPr="00A03D6F">
        <w:rPr>
          <w:b w:val="0"/>
          <w:i/>
          <w:sz w:val="22"/>
          <w:szCs w:val="22"/>
        </w:rPr>
        <w:t>Rectum</w:t>
      </w:r>
      <w:r>
        <w:rPr>
          <w:b w:val="0"/>
          <w:iCs/>
          <w:sz w:val="22"/>
          <w:szCs w:val="22"/>
        </w:rPr>
        <w:t xml:space="preserve">  2004</w:t>
      </w:r>
      <w:proofErr w:type="gramEnd"/>
      <w:r>
        <w:rPr>
          <w:b w:val="0"/>
          <w:iCs/>
          <w:sz w:val="22"/>
          <w:szCs w:val="22"/>
        </w:rPr>
        <w:t xml:space="preserve"> Mar;47(3):</w:t>
      </w:r>
      <w:r w:rsidRPr="00A03D6F">
        <w:rPr>
          <w:b w:val="0"/>
          <w:iCs/>
          <w:sz w:val="22"/>
          <w:szCs w:val="22"/>
        </w:rPr>
        <w:t>383-386</w:t>
      </w:r>
    </w:p>
    <w:p w:rsidR="00C226F0" w:rsidRPr="00A03D6F" w:rsidRDefault="00C226F0" w:rsidP="00CE281B">
      <w:pPr>
        <w:ind w:left="2160" w:hanging="2160"/>
        <w:rPr>
          <w:iCs/>
          <w:sz w:val="22"/>
          <w:szCs w:val="22"/>
        </w:rPr>
      </w:pPr>
    </w:p>
    <w:p w:rsidR="00C226F0" w:rsidRPr="00416806" w:rsidRDefault="00C226F0" w:rsidP="001E2A48">
      <w:pPr>
        <w:numPr>
          <w:ilvl w:val="0"/>
          <w:numId w:val="1"/>
        </w:numPr>
        <w:rPr>
          <w:i/>
          <w:sz w:val="22"/>
          <w:szCs w:val="22"/>
        </w:rPr>
      </w:pPr>
      <w:r w:rsidRPr="00416806">
        <w:rPr>
          <w:b/>
          <w:sz w:val="22"/>
          <w:szCs w:val="22"/>
        </w:rPr>
        <w:t>Fuchs JR</w:t>
      </w:r>
      <w:r w:rsidRPr="00416806">
        <w:rPr>
          <w:sz w:val="22"/>
          <w:szCs w:val="22"/>
        </w:rPr>
        <w:t>, Fishman SF.  Management of spontaneous colonic perforation in Ehlers-</w:t>
      </w:r>
      <w:proofErr w:type="spellStart"/>
      <w:r w:rsidRPr="00416806">
        <w:rPr>
          <w:sz w:val="22"/>
          <w:szCs w:val="22"/>
        </w:rPr>
        <w:t>Danlos</w:t>
      </w:r>
      <w:proofErr w:type="spellEnd"/>
      <w:r w:rsidRPr="00416806">
        <w:rPr>
          <w:sz w:val="22"/>
          <w:szCs w:val="22"/>
        </w:rPr>
        <w:t xml:space="preserve"> syndrome type IV.  </w:t>
      </w:r>
      <w:r w:rsidRPr="00416806">
        <w:rPr>
          <w:i/>
          <w:sz w:val="22"/>
          <w:szCs w:val="22"/>
        </w:rPr>
        <w:t xml:space="preserve">J </w:t>
      </w:r>
      <w:proofErr w:type="spellStart"/>
      <w:r w:rsidRPr="00416806">
        <w:rPr>
          <w:i/>
          <w:sz w:val="22"/>
          <w:szCs w:val="22"/>
        </w:rPr>
        <w:t>Pediatr</w:t>
      </w:r>
      <w:proofErr w:type="spellEnd"/>
      <w:r w:rsidRPr="00416806">
        <w:rPr>
          <w:i/>
          <w:sz w:val="22"/>
          <w:szCs w:val="22"/>
        </w:rPr>
        <w:t xml:space="preserve"> </w:t>
      </w:r>
      <w:proofErr w:type="spellStart"/>
      <w:r w:rsidRPr="00416806">
        <w:rPr>
          <w:i/>
          <w:sz w:val="22"/>
          <w:szCs w:val="22"/>
        </w:rPr>
        <w:t>Surg</w:t>
      </w:r>
      <w:proofErr w:type="spellEnd"/>
      <w:r w:rsidRPr="00416806">
        <w:rPr>
          <w:iCs/>
          <w:sz w:val="22"/>
          <w:szCs w:val="22"/>
        </w:rPr>
        <w:t xml:space="preserve">  </w:t>
      </w:r>
      <w:r>
        <w:rPr>
          <w:iCs/>
          <w:sz w:val="22"/>
          <w:szCs w:val="22"/>
        </w:rPr>
        <w:t xml:space="preserve">2004 </w:t>
      </w:r>
      <w:r w:rsidRPr="00416806">
        <w:rPr>
          <w:iCs/>
          <w:sz w:val="22"/>
          <w:szCs w:val="22"/>
        </w:rPr>
        <w:t>Feb;39(</w:t>
      </w:r>
      <w:proofErr w:type="spellStart"/>
      <w:r w:rsidRPr="00416806">
        <w:rPr>
          <w:iCs/>
          <w:sz w:val="22"/>
          <w:szCs w:val="22"/>
        </w:rPr>
        <w:t>Suppl</w:t>
      </w:r>
      <w:proofErr w:type="spellEnd"/>
      <w:r w:rsidRPr="00416806">
        <w:rPr>
          <w:iCs/>
          <w:sz w:val="22"/>
          <w:szCs w:val="22"/>
        </w:rPr>
        <w:t xml:space="preserve"> 3): e1-3 </w:t>
      </w:r>
    </w:p>
    <w:p w:rsidR="00C226F0" w:rsidRPr="001E2A48" w:rsidRDefault="00C226F0" w:rsidP="00E32717">
      <w:pPr>
        <w:rPr>
          <w:i/>
          <w:sz w:val="22"/>
          <w:szCs w:val="22"/>
        </w:rPr>
      </w:pPr>
    </w:p>
    <w:p w:rsidR="00C226F0" w:rsidRPr="00A03D6F" w:rsidRDefault="00C226F0" w:rsidP="00CE281B">
      <w:pPr>
        <w:pStyle w:val="Heading1"/>
        <w:numPr>
          <w:ilvl w:val="0"/>
          <w:numId w:val="1"/>
        </w:numPr>
        <w:jc w:val="left"/>
        <w:rPr>
          <w:b w:val="0"/>
          <w:iCs/>
          <w:sz w:val="22"/>
          <w:szCs w:val="22"/>
        </w:rPr>
      </w:pPr>
      <w:r w:rsidRPr="00A03D6F">
        <w:rPr>
          <w:iCs/>
          <w:sz w:val="22"/>
          <w:szCs w:val="22"/>
        </w:rPr>
        <w:lastRenderedPageBreak/>
        <w:t xml:space="preserve">Fuchs JR, </w:t>
      </w:r>
      <w:proofErr w:type="spellStart"/>
      <w:r w:rsidRPr="00A03D6F">
        <w:rPr>
          <w:b w:val="0"/>
          <w:iCs/>
          <w:sz w:val="22"/>
          <w:szCs w:val="22"/>
        </w:rPr>
        <w:t>Kaviani</w:t>
      </w:r>
      <w:proofErr w:type="spellEnd"/>
      <w:r w:rsidRPr="00A03D6F">
        <w:rPr>
          <w:b w:val="0"/>
          <w:iCs/>
          <w:sz w:val="22"/>
          <w:szCs w:val="22"/>
        </w:rPr>
        <w:t xml:space="preserve"> A, Oh J, </w:t>
      </w:r>
      <w:proofErr w:type="spellStart"/>
      <w:r w:rsidRPr="00A03D6F">
        <w:rPr>
          <w:b w:val="0"/>
          <w:iCs/>
          <w:sz w:val="22"/>
          <w:szCs w:val="22"/>
        </w:rPr>
        <w:t>LaVan</w:t>
      </w:r>
      <w:proofErr w:type="spellEnd"/>
      <w:r w:rsidRPr="00A03D6F">
        <w:rPr>
          <w:b w:val="0"/>
          <w:iCs/>
          <w:sz w:val="22"/>
          <w:szCs w:val="22"/>
        </w:rPr>
        <w:t xml:space="preserve"> D, </w:t>
      </w:r>
      <w:proofErr w:type="spellStart"/>
      <w:r w:rsidRPr="00A03D6F">
        <w:rPr>
          <w:b w:val="0"/>
          <w:iCs/>
          <w:sz w:val="22"/>
          <w:szCs w:val="22"/>
        </w:rPr>
        <w:t>Udagawa</w:t>
      </w:r>
      <w:proofErr w:type="spellEnd"/>
      <w:r w:rsidRPr="00A03D6F">
        <w:rPr>
          <w:b w:val="0"/>
          <w:iCs/>
          <w:sz w:val="22"/>
          <w:szCs w:val="22"/>
        </w:rPr>
        <w:t xml:space="preserve"> T, Jennings R, Wilson JM, </w:t>
      </w:r>
      <w:proofErr w:type="spellStart"/>
      <w:r w:rsidRPr="00A03D6F">
        <w:rPr>
          <w:b w:val="0"/>
          <w:iCs/>
          <w:sz w:val="22"/>
          <w:szCs w:val="22"/>
        </w:rPr>
        <w:t>Fauza</w:t>
      </w:r>
      <w:proofErr w:type="spellEnd"/>
      <w:r w:rsidRPr="00A03D6F">
        <w:rPr>
          <w:b w:val="0"/>
          <w:iCs/>
          <w:sz w:val="22"/>
          <w:szCs w:val="22"/>
        </w:rPr>
        <w:t xml:space="preserve"> DO. </w:t>
      </w:r>
      <w:r w:rsidRPr="00A03D6F">
        <w:rPr>
          <w:b w:val="0"/>
          <w:sz w:val="22"/>
          <w:szCs w:val="22"/>
        </w:rPr>
        <w:t xml:space="preserve">Diaphragmatic Reconstruction with Autologous Tendon Engineered from Mesenchymal </w:t>
      </w:r>
      <w:proofErr w:type="spellStart"/>
      <w:r w:rsidRPr="00A03D6F">
        <w:rPr>
          <w:b w:val="0"/>
          <w:sz w:val="22"/>
          <w:szCs w:val="22"/>
        </w:rPr>
        <w:t>Amniocytes</w:t>
      </w:r>
      <w:proofErr w:type="spellEnd"/>
      <w:proofErr w:type="gramStart"/>
      <w:r w:rsidRPr="00A03D6F">
        <w:rPr>
          <w:b w:val="0"/>
          <w:sz w:val="22"/>
          <w:szCs w:val="22"/>
        </w:rPr>
        <w:t xml:space="preserve">,  </w:t>
      </w:r>
      <w:r>
        <w:rPr>
          <w:b w:val="0"/>
          <w:i/>
          <w:sz w:val="22"/>
          <w:szCs w:val="22"/>
        </w:rPr>
        <w:t>J</w:t>
      </w:r>
      <w:proofErr w:type="gramEnd"/>
      <w:r>
        <w:rPr>
          <w:b w:val="0"/>
          <w:i/>
          <w:sz w:val="22"/>
          <w:szCs w:val="22"/>
        </w:rPr>
        <w:t xml:space="preserve"> </w:t>
      </w:r>
      <w:proofErr w:type="spellStart"/>
      <w:r w:rsidRPr="00A03D6F">
        <w:rPr>
          <w:b w:val="0"/>
          <w:i/>
          <w:sz w:val="22"/>
          <w:szCs w:val="22"/>
        </w:rPr>
        <w:t>Pediatr</w:t>
      </w:r>
      <w:proofErr w:type="spellEnd"/>
      <w:r w:rsidRPr="00A03D6F">
        <w:rPr>
          <w:b w:val="0"/>
          <w:i/>
          <w:sz w:val="22"/>
          <w:szCs w:val="22"/>
        </w:rPr>
        <w:t xml:space="preserve"> </w:t>
      </w:r>
      <w:proofErr w:type="spellStart"/>
      <w:r w:rsidRPr="00A03D6F">
        <w:rPr>
          <w:b w:val="0"/>
          <w:i/>
          <w:sz w:val="22"/>
          <w:szCs w:val="22"/>
        </w:rPr>
        <w:t>Surg</w:t>
      </w:r>
      <w:proofErr w:type="spellEnd"/>
      <w:r>
        <w:rPr>
          <w:b w:val="0"/>
          <w:sz w:val="22"/>
          <w:szCs w:val="22"/>
        </w:rPr>
        <w:t xml:space="preserve"> 2004 Jun;39(6):834-838</w:t>
      </w:r>
    </w:p>
    <w:p w:rsidR="00C226F0" w:rsidRPr="00A03D6F" w:rsidRDefault="00C226F0" w:rsidP="00CE281B">
      <w:pPr>
        <w:ind w:left="2160"/>
        <w:rPr>
          <w:b/>
          <w:bCs/>
          <w:sz w:val="22"/>
          <w:szCs w:val="22"/>
        </w:rPr>
      </w:pPr>
    </w:p>
    <w:p w:rsidR="00C226F0" w:rsidRPr="00A03D6F" w:rsidRDefault="00C226F0" w:rsidP="00F74180">
      <w:pPr>
        <w:numPr>
          <w:ilvl w:val="0"/>
          <w:numId w:val="1"/>
        </w:numPr>
        <w:rPr>
          <w:sz w:val="22"/>
          <w:szCs w:val="22"/>
        </w:rPr>
      </w:pPr>
      <w:r w:rsidRPr="00A03D6F">
        <w:rPr>
          <w:b/>
          <w:bCs/>
          <w:sz w:val="22"/>
          <w:szCs w:val="22"/>
        </w:rPr>
        <w:t>Fuchs JR</w:t>
      </w:r>
      <w:r w:rsidRPr="00A03D6F">
        <w:rPr>
          <w:bCs/>
          <w:sz w:val="22"/>
          <w:szCs w:val="22"/>
        </w:rPr>
        <w:t>,</w:t>
      </w:r>
      <w:r w:rsidRPr="00A03D6F">
        <w:rPr>
          <w:b/>
          <w:bCs/>
          <w:sz w:val="22"/>
          <w:szCs w:val="22"/>
        </w:rPr>
        <w:t xml:space="preserve"> </w:t>
      </w:r>
      <w:proofErr w:type="spellStart"/>
      <w:r w:rsidRPr="00A03D6F">
        <w:rPr>
          <w:sz w:val="22"/>
          <w:szCs w:val="22"/>
        </w:rPr>
        <w:t>Kaviani</w:t>
      </w:r>
      <w:proofErr w:type="spellEnd"/>
      <w:r w:rsidRPr="00A03D6F">
        <w:rPr>
          <w:sz w:val="22"/>
          <w:szCs w:val="22"/>
        </w:rPr>
        <w:t xml:space="preserve"> A, Watson K, Thompson J, Wilson JM, </w:t>
      </w:r>
      <w:proofErr w:type="spellStart"/>
      <w:r w:rsidRPr="00A03D6F">
        <w:rPr>
          <w:sz w:val="22"/>
          <w:szCs w:val="22"/>
        </w:rPr>
        <w:t>Fauza</w:t>
      </w:r>
      <w:proofErr w:type="spellEnd"/>
      <w:r w:rsidRPr="00A03D6F">
        <w:rPr>
          <w:sz w:val="22"/>
          <w:szCs w:val="22"/>
        </w:rPr>
        <w:t xml:space="preserve"> DO.  </w:t>
      </w:r>
      <w:proofErr w:type="spellStart"/>
      <w:r w:rsidRPr="00A03D6F">
        <w:rPr>
          <w:sz w:val="22"/>
          <w:szCs w:val="22"/>
        </w:rPr>
        <w:t>Intratracheal</w:t>
      </w:r>
      <w:proofErr w:type="spellEnd"/>
      <w:r w:rsidRPr="00A03D6F">
        <w:rPr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 w:rsidRPr="00A03D6F">
        <w:rPr>
          <w:sz w:val="22"/>
          <w:szCs w:val="22"/>
        </w:rPr>
        <w:t xml:space="preserve">ulmonary </w:t>
      </w:r>
      <w:r>
        <w:rPr>
          <w:sz w:val="22"/>
          <w:szCs w:val="22"/>
        </w:rPr>
        <w:t>v</w:t>
      </w:r>
      <w:r w:rsidRPr="00A03D6F">
        <w:rPr>
          <w:sz w:val="22"/>
          <w:szCs w:val="22"/>
        </w:rPr>
        <w:t xml:space="preserve">entilation </w:t>
      </w:r>
      <w:r>
        <w:rPr>
          <w:sz w:val="22"/>
          <w:szCs w:val="22"/>
        </w:rPr>
        <w:t>i</w:t>
      </w:r>
      <w:r w:rsidRPr="00A03D6F">
        <w:rPr>
          <w:sz w:val="22"/>
          <w:szCs w:val="22"/>
        </w:rPr>
        <w:t xml:space="preserve">mproves </w:t>
      </w:r>
      <w:r>
        <w:rPr>
          <w:sz w:val="22"/>
          <w:szCs w:val="22"/>
        </w:rPr>
        <w:t>g</w:t>
      </w:r>
      <w:r w:rsidRPr="00A03D6F">
        <w:rPr>
          <w:sz w:val="22"/>
          <w:szCs w:val="22"/>
        </w:rPr>
        <w:t xml:space="preserve">as </w:t>
      </w:r>
      <w:r>
        <w:rPr>
          <w:sz w:val="22"/>
          <w:szCs w:val="22"/>
        </w:rPr>
        <w:t>e</w:t>
      </w:r>
      <w:r w:rsidRPr="00A03D6F">
        <w:rPr>
          <w:sz w:val="22"/>
          <w:szCs w:val="22"/>
        </w:rPr>
        <w:t xml:space="preserve">xchange </w:t>
      </w:r>
      <w:r>
        <w:rPr>
          <w:sz w:val="22"/>
          <w:szCs w:val="22"/>
        </w:rPr>
        <w:t>d</w:t>
      </w:r>
      <w:r w:rsidRPr="00A03D6F">
        <w:rPr>
          <w:sz w:val="22"/>
          <w:szCs w:val="22"/>
        </w:rPr>
        <w:t xml:space="preserve">uring </w:t>
      </w:r>
      <w:r>
        <w:rPr>
          <w:sz w:val="22"/>
          <w:szCs w:val="22"/>
        </w:rPr>
        <w:t>l</w:t>
      </w:r>
      <w:r w:rsidRPr="00A03D6F">
        <w:rPr>
          <w:sz w:val="22"/>
          <w:szCs w:val="22"/>
        </w:rPr>
        <w:t xml:space="preserve">aparoscopy in a </w:t>
      </w:r>
      <w:r>
        <w:rPr>
          <w:sz w:val="22"/>
          <w:szCs w:val="22"/>
        </w:rPr>
        <w:t>p</w:t>
      </w:r>
      <w:r w:rsidRPr="00A03D6F">
        <w:rPr>
          <w:sz w:val="22"/>
          <w:szCs w:val="22"/>
        </w:rPr>
        <w:t xml:space="preserve">ediatric </w:t>
      </w:r>
      <w:r>
        <w:rPr>
          <w:sz w:val="22"/>
          <w:szCs w:val="22"/>
        </w:rPr>
        <w:t>l</w:t>
      </w:r>
      <w:r w:rsidRPr="00A03D6F">
        <w:rPr>
          <w:sz w:val="22"/>
          <w:szCs w:val="22"/>
        </w:rPr>
        <w:t xml:space="preserve">ung </w:t>
      </w:r>
      <w:r>
        <w:rPr>
          <w:sz w:val="22"/>
          <w:szCs w:val="22"/>
        </w:rPr>
        <w:t>i</w:t>
      </w:r>
      <w:r w:rsidRPr="00A03D6F">
        <w:rPr>
          <w:sz w:val="22"/>
          <w:szCs w:val="22"/>
        </w:rPr>
        <w:t xml:space="preserve">njury </w:t>
      </w:r>
      <w:r>
        <w:rPr>
          <w:sz w:val="22"/>
          <w:szCs w:val="22"/>
        </w:rPr>
        <w:t>m</w:t>
      </w:r>
      <w:r w:rsidRPr="00A03D6F">
        <w:rPr>
          <w:sz w:val="22"/>
          <w:szCs w:val="22"/>
        </w:rPr>
        <w:t>odel.</w:t>
      </w:r>
      <w:r>
        <w:rPr>
          <w:i/>
          <w:sz w:val="22"/>
          <w:szCs w:val="22"/>
        </w:rPr>
        <w:t xml:space="preserve">  J </w:t>
      </w:r>
      <w:proofErr w:type="spellStart"/>
      <w:r>
        <w:rPr>
          <w:i/>
          <w:sz w:val="22"/>
          <w:szCs w:val="22"/>
        </w:rPr>
        <w:t>Pediatr</w:t>
      </w:r>
      <w:proofErr w:type="spellEnd"/>
      <w:r w:rsidRPr="00A03D6F">
        <w:rPr>
          <w:i/>
          <w:sz w:val="22"/>
          <w:szCs w:val="22"/>
        </w:rPr>
        <w:t xml:space="preserve"> </w:t>
      </w:r>
      <w:proofErr w:type="spellStart"/>
      <w:r w:rsidRPr="00A03D6F">
        <w:rPr>
          <w:i/>
          <w:sz w:val="22"/>
          <w:szCs w:val="22"/>
        </w:rPr>
        <w:t>Su</w:t>
      </w:r>
      <w:r>
        <w:rPr>
          <w:i/>
          <w:sz w:val="22"/>
          <w:szCs w:val="22"/>
        </w:rPr>
        <w:t>rg</w:t>
      </w:r>
      <w:proofErr w:type="spellEnd"/>
      <w:r>
        <w:rPr>
          <w:i/>
          <w:sz w:val="22"/>
          <w:szCs w:val="22"/>
        </w:rPr>
        <w:t xml:space="preserve"> 2005 </w:t>
      </w:r>
      <w:r>
        <w:rPr>
          <w:sz w:val="22"/>
          <w:szCs w:val="22"/>
        </w:rPr>
        <w:t xml:space="preserve"> Jan;40(1):22-25</w:t>
      </w:r>
    </w:p>
    <w:p w:rsidR="00C226F0" w:rsidRPr="00A03D6F" w:rsidRDefault="00C226F0" w:rsidP="00CE281B">
      <w:pPr>
        <w:ind w:left="2160" w:hanging="2160"/>
        <w:rPr>
          <w:iCs/>
          <w:sz w:val="22"/>
          <w:szCs w:val="22"/>
        </w:rPr>
      </w:pPr>
    </w:p>
    <w:p w:rsidR="00C226F0" w:rsidRDefault="00C226F0" w:rsidP="00E93C40">
      <w:pPr>
        <w:numPr>
          <w:ilvl w:val="0"/>
          <w:numId w:val="1"/>
        </w:numPr>
        <w:rPr>
          <w:iCs/>
          <w:sz w:val="22"/>
          <w:szCs w:val="22"/>
        </w:rPr>
      </w:pPr>
      <w:r w:rsidRPr="00A03D6F">
        <w:rPr>
          <w:iCs/>
          <w:sz w:val="22"/>
          <w:szCs w:val="22"/>
        </w:rPr>
        <w:t xml:space="preserve">Little DC, Yoder SM, </w:t>
      </w:r>
      <w:proofErr w:type="spellStart"/>
      <w:r w:rsidRPr="00A03D6F">
        <w:rPr>
          <w:iCs/>
          <w:sz w:val="22"/>
          <w:szCs w:val="22"/>
        </w:rPr>
        <w:t>Grikscheit</w:t>
      </w:r>
      <w:proofErr w:type="spellEnd"/>
      <w:r w:rsidRPr="00A03D6F">
        <w:rPr>
          <w:iCs/>
          <w:sz w:val="22"/>
          <w:szCs w:val="22"/>
        </w:rPr>
        <w:t xml:space="preserve"> TC, Jackson CA, </w:t>
      </w:r>
      <w:r w:rsidRPr="00A03D6F">
        <w:rPr>
          <w:b/>
          <w:iCs/>
          <w:sz w:val="22"/>
          <w:szCs w:val="22"/>
        </w:rPr>
        <w:t>Fuchs JR</w:t>
      </w:r>
      <w:r w:rsidRPr="00A03D6F">
        <w:rPr>
          <w:iCs/>
          <w:sz w:val="22"/>
          <w:szCs w:val="22"/>
        </w:rPr>
        <w:t xml:space="preserve">, </w:t>
      </w:r>
      <w:proofErr w:type="spellStart"/>
      <w:r w:rsidRPr="00A03D6F">
        <w:rPr>
          <w:iCs/>
          <w:sz w:val="22"/>
          <w:szCs w:val="22"/>
        </w:rPr>
        <w:t>McCrudden</w:t>
      </w:r>
      <w:proofErr w:type="spellEnd"/>
      <w:r w:rsidRPr="00A03D6F">
        <w:rPr>
          <w:iCs/>
          <w:sz w:val="22"/>
          <w:szCs w:val="22"/>
        </w:rPr>
        <w:t xml:space="preserve"> KW, </w:t>
      </w:r>
      <w:proofErr w:type="spellStart"/>
      <w:r w:rsidRPr="00A03D6F">
        <w:rPr>
          <w:iCs/>
          <w:sz w:val="22"/>
          <w:szCs w:val="22"/>
        </w:rPr>
        <w:t>Holmcomb</w:t>
      </w:r>
      <w:proofErr w:type="spellEnd"/>
      <w:r w:rsidRPr="00A03D6F">
        <w:rPr>
          <w:iCs/>
          <w:sz w:val="22"/>
          <w:szCs w:val="22"/>
        </w:rPr>
        <w:t xml:space="preserve"> GW</w:t>
      </w:r>
      <w:r>
        <w:rPr>
          <w:iCs/>
          <w:sz w:val="22"/>
          <w:szCs w:val="22"/>
        </w:rPr>
        <w:t xml:space="preserve"> 3rd</w:t>
      </w:r>
      <w:r w:rsidRPr="00A03D6F">
        <w:rPr>
          <w:iCs/>
          <w:sz w:val="22"/>
          <w:szCs w:val="22"/>
        </w:rPr>
        <w:t xml:space="preserve">. Cost </w:t>
      </w:r>
      <w:r>
        <w:rPr>
          <w:iCs/>
          <w:sz w:val="22"/>
          <w:szCs w:val="22"/>
        </w:rPr>
        <w:t>c</w:t>
      </w:r>
      <w:r w:rsidRPr="00A03D6F">
        <w:rPr>
          <w:iCs/>
          <w:sz w:val="22"/>
          <w:szCs w:val="22"/>
        </w:rPr>
        <w:t xml:space="preserve">onsiderations and </w:t>
      </w:r>
      <w:r>
        <w:rPr>
          <w:iCs/>
          <w:sz w:val="22"/>
          <w:szCs w:val="22"/>
        </w:rPr>
        <w:t>a</w:t>
      </w:r>
      <w:r w:rsidRPr="00A03D6F">
        <w:rPr>
          <w:iCs/>
          <w:sz w:val="22"/>
          <w:szCs w:val="22"/>
        </w:rPr>
        <w:t xml:space="preserve">pplicant </w:t>
      </w:r>
      <w:r>
        <w:rPr>
          <w:iCs/>
          <w:sz w:val="22"/>
          <w:szCs w:val="22"/>
        </w:rPr>
        <w:t>c</w:t>
      </w:r>
      <w:r w:rsidRPr="00A03D6F">
        <w:rPr>
          <w:iCs/>
          <w:sz w:val="22"/>
          <w:szCs w:val="22"/>
        </w:rPr>
        <w:t xml:space="preserve">haracteristics for the </w:t>
      </w:r>
      <w:r>
        <w:rPr>
          <w:iCs/>
          <w:sz w:val="22"/>
          <w:szCs w:val="22"/>
        </w:rPr>
        <w:t>p</w:t>
      </w:r>
      <w:r w:rsidRPr="00A03D6F">
        <w:rPr>
          <w:iCs/>
          <w:sz w:val="22"/>
          <w:szCs w:val="22"/>
        </w:rPr>
        <w:t xml:space="preserve">ediatric </w:t>
      </w:r>
      <w:r>
        <w:rPr>
          <w:iCs/>
          <w:sz w:val="22"/>
          <w:szCs w:val="22"/>
        </w:rPr>
        <w:t>s</w:t>
      </w:r>
      <w:r w:rsidRPr="00A03D6F">
        <w:rPr>
          <w:iCs/>
          <w:sz w:val="22"/>
          <w:szCs w:val="22"/>
        </w:rPr>
        <w:t xml:space="preserve">urgery </w:t>
      </w:r>
      <w:r>
        <w:rPr>
          <w:iCs/>
          <w:sz w:val="22"/>
          <w:szCs w:val="22"/>
        </w:rPr>
        <w:t>m</w:t>
      </w:r>
      <w:r w:rsidRPr="00A03D6F">
        <w:rPr>
          <w:iCs/>
          <w:sz w:val="22"/>
          <w:szCs w:val="22"/>
        </w:rPr>
        <w:t xml:space="preserve">atch.  </w:t>
      </w:r>
    </w:p>
    <w:p w:rsidR="00C226F0" w:rsidRDefault="00C226F0" w:rsidP="00E93C40">
      <w:pPr>
        <w:rPr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      J </w:t>
      </w:r>
      <w:proofErr w:type="spellStart"/>
      <w:r>
        <w:rPr>
          <w:i/>
          <w:iCs/>
          <w:sz w:val="22"/>
          <w:szCs w:val="22"/>
        </w:rPr>
        <w:t>Pediatr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proofErr w:type="gramStart"/>
      <w:r>
        <w:rPr>
          <w:i/>
          <w:iCs/>
          <w:sz w:val="22"/>
          <w:szCs w:val="22"/>
        </w:rPr>
        <w:t>Surg</w:t>
      </w:r>
      <w:proofErr w:type="spellEnd"/>
      <w:r w:rsidRPr="00A03D6F">
        <w:rPr>
          <w:i/>
          <w:iCs/>
          <w:sz w:val="22"/>
          <w:szCs w:val="22"/>
        </w:rPr>
        <w:t xml:space="preserve"> </w:t>
      </w:r>
      <w:r>
        <w:rPr>
          <w:iCs/>
          <w:sz w:val="22"/>
          <w:szCs w:val="22"/>
        </w:rPr>
        <w:t xml:space="preserve"> 2005</w:t>
      </w:r>
      <w:proofErr w:type="gramEnd"/>
      <w:r>
        <w:rPr>
          <w:iCs/>
          <w:sz w:val="22"/>
          <w:szCs w:val="22"/>
        </w:rPr>
        <w:t xml:space="preserve"> Jan;40(1):69-74</w:t>
      </w:r>
    </w:p>
    <w:p w:rsidR="00C226F0" w:rsidRPr="00A03D6F" w:rsidRDefault="00C226F0" w:rsidP="00E93C40">
      <w:pPr>
        <w:rPr>
          <w:iCs/>
          <w:sz w:val="22"/>
          <w:szCs w:val="22"/>
        </w:rPr>
      </w:pPr>
    </w:p>
    <w:p w:rsidR="00C226F0" w:rsidRPr="00A03D6F" w:rsidRDefault="00C226F0" w:rsidP="00CE281B">
      <w:pPr>
        <w:numPr>
          <w:ilvl w:val="0"/>
          <w:numId w:val="1"/>
        </w:numPr>
        <w:rPr>
          <w:sz w:val="22"/>
          <w:szCs w:val="22"/>
        </w:rPr>
      </w:pPr>
      <w:r w:rsidRPr="00A03D6F">
        <w:rPr>
          <w:b/>
          <w:sz w:val="22"/>
          <w:szCs w:val="22"/>
        </w:rPr>
        <w:t>Fuchs JR,</w:t>
      </w:r>
      <w:r>
        <w:rPr>
          <w:b/>
          <w:sz w:val="22"/>
          <w:szCs w:val="22"/>
        </w:rPr>
        <w:t xml:space="preserve"> </w:t>
      </w:r>
      <w:proofErr w:type="spellStart"/>
      <w:r w:rsidRPr="00A03D6F">
        <w:rPr>
          <w:sz w:val="22"/>
          <w:szCs w:val="22"/>
        </w:rPr>
        <w:t>Hannouche</w:t>
      </w:r>
      <w:proofErr w:type="spellEnd"/>
      <w:r w:rsidRPr="00A03D6F">
        <w:rPr>
          <w:sz w:val="22"/>
          <w:szCs w:val="22"/>
        </w:rPr>
        <w:t xml:space="preserve"> D, Terada S, </w:t>
      </w:r>
      <w:proofErr w:type="spellStart"/>
      <w:r w:rsidRPr="00A03D6F">
        <w:rPr>
          <w:sz w:val="22"/>
          <w:szCs w:val="22"/>
        </w:rPr>
        <w:t>Zand</w:t>
      </w:r>
      <w:proofErr w:type="spellEnd"/>
      <w:r w:rsidRPr="00A03D6F">
        <w:rPr>
          <w:sz w:val="22"/>
          <w:szCs w:val="22"/>
        </w:rPr>
        <w:t xml:space="preserve"> S, </w:t>
      </w:r>
      <w:proofErr w:type="spellStart"/>
      <w:r w:rsidRPr="00A03D6F">
        <w:rPr>
          <w:sz w:val="22"/>
          <w:szCs w:val="22"/>
        </w:rPr>
        <w:t>Vacanti</w:t>
      </w:r>
      <w:proofErr w:type="spellEnd"/>
      <w:r w:rsidRPr="00A03D6F">
        <w:rPr>
          <w:sz w:val="22"/>
          <w:szCs w:val="22"/>
        </w:rPr>
        <w:t xml:space="preserve"> JP, </w:t>
      </w:r>
      <w:proofErr w:type="spellStart"/>
      <w:r w:rsidRPr="00A03D6F">
        <w:rPr>
          <w:sz w:val="22"/>
          <w:szCs w:val="22"/>
        </w:rPr>
        <w:t>Fauza</w:t>
      </w:r>
      <w:proofErr w:type="spellEnd"/>
      <w:r w:rsidRPr="00A03D6F">
        <w:rPr>
          <w:sz w:val="22"/>
          <w:szCs w:val="22"/>
        </w:rPr>
        <w:t xml:space="preserve"> DO.  Cartilage engineering from ovine umbilical cord blood mesenchymal progenitor cells. </w:t>
      </w:r>
      <w:r w:rsidRPr="00A03D6F">
        <w:rPr>
          <w:i/>
          <w:sz w:val="22"/>
          <w:szCs w:val="22"/>
        </w:rPr>
        <w:t xml:space="preserve"> Stem Cells </w:t>
      </w:r>
      <w:r>
        <w:rPr>
          <w:sz w:val="22"/>
          <w:szCs w:val="22"/>
        </w:rPr>
        <w:t xml:space="preserve"> 2005 Aug;23:958-964</w:t>
      </w:r>
    </w:p>
    <w:p w:rsidR="00C226F0" w:rsidRPr="00A03D6F" w:rsidRDefault="00C226F0" w:rsidP="00CE281B">
      <w:pPr>
        <w:ind w:left="2160"/>
        <w:rPr>
          <w:sz w:val="22"/>
          <w:szCs w:val="22"/>
        </w:rPr>
      </w:pPr>
    </w:p>
    <w:p w:rsidR="00C226F0" w:rsidRPr="00A03D6F" w:rsidRDefault="00C226F0" w:rsidP="00CE281B">
      <w:pPr>
        <w:numPr>
          <w:ilvl w:val="0"/>
          <w:numId w:val="1"/>
        </w:numPr>
        <w:rPr>
          <w:sz w:val="22"/>
          <w:szCs w:val="22"/>
        </w:rPr>
      </w:pPr>
      <w:r w:rsidRPr="00A03D6F">
        <w:rPr>
          <w:sz w:val="22"/>
          <w:szCs w:val="22"/>
          <w:lang w:val="pt-PT"/>
        </w:rPr>
        <w:t xml:space="preserve">Terada S, </w:t>
      </w:r>
      <w:r w:rsidRPr="00A03D6F">
        <w:rPr>
          <w:b/>
          <w:sz w:val="22"/>
          <w:szCs w:val="22"/>
          <w:lang w:val="pt-PT"/>
        </w:rPr>
        <w:t>Fuchs JR</w:t>
      </w:r>
      <w:r w:rsidRPr="00A03D6F">
        <w:rPr>
          <w:sz w:val="22"/>
          <w:szCs w:val="22"/>
          <w:lang w:val="pt-PT"/>
        </w:rPr>
        <w:t xml:space="preserve">, Yoshimoto H, Fauza DO, Vacanti JP.  </w:t>
      </w:r>
      <w:r>
        <w:rPr>
          <w:sz w:val="22"/>
          <w:szCs w:val="22"/>
        </w:rPr>
        <w:t>In v</w:t>
      </w:r>
      <w:r w:rsidRPr="00A03D6F">
        <w:rPr>
          <w:sz w:val="22"/>
          <w:szCs w:val="22"/>
        </w:rPr>
        <w:t xml:space="preserve">itro </w:t>
      </w:r>
      <w:r>
        <w:rPr>
          <w:sz w:val="22"/>
          <w:szCs w:val="22"/>
        </w:rPr>
        <w:t>c</w:t>
      </w:r>
      <w:r w:rsidRPr="00A03D6F">
        <w:rPr>
          <w:sz w:val="22"/>
          <w:szCs w:val="22"/>
        </w:rPr>
        <w:t xml:space="preserve">artilage </w:t>
      </w:r>
      <w:r>
        <w:rPr>
          <w:sz w:val="22"/>
          <w:szCs w:val="22"/>
        </w:rPr>
        <w:t>r</w:t>
      </w:r>
      <w:r w:rsidRPr="00A03D6F">
        <w:rPr>
          <w:sz w:val="22"/>
          <w:szCs w:val="22"/>
        </w:rPr>
        <w:t xml:space="preserve">egeneration from </w:t>
      </w:r>
      <w:r>
        <w:rPr>
          <w:sz w:val="22"/>
          <w:szCs w:val="22"/>
        </w:rPr>
        <w:t>p</w:t>
      </w:r>
      <w:r w:rsidRPr="00A03D6F">
        <w:rPr>
          <w:sz w:val="22"/>
          <w:szCs w:val="22"/>
        </w:rPr>
        <w:t xml:space="preserve">roliferated </w:t>
      </w:r>
      <w:r>
        <w:rPr>
          <w:sz w:val="22"/>
          <w:szCs w:val="22"/>
        </w:rPr>
        <w:t>a</w:t>
      </w:r>
      <w:r w:rsidRPr="00A03D6F">
        <w:rPr>
          <w:sz w:val="22"/>
          <w:szCs w:val="22"/>
        </w:rPr>
        <w:t xml:space="preserve">dult </w:t>
      </w:r>
      <w:r>
        <w:rPr>
          <w:sz w:val="22"/>
          <w:szCs w:val="22"/>
        </w:rPr>
        <w:t>e</w:t>
      </w:r>
      <w:r w:rsidRPr="00A03D6F">
        <w:rPr>
          <w:sz w:val="22"/>
          <w:szCs w:val="22"/>
        </w:rPr>
        <w:t xml:space="preserve">lastic </w:t>
      </w:r>
      <w:r>
        <w:rPr>
          <w:sz w:val="22"/>
          <w:szCs w:val="22"/>
        </w:rPr>
        <w:t>c</w:t>
      </w:r>
      <w:r w:rsidRPr="00A03D6F">
        <w:rPr>
          <w:sz w:val="22"/>
          <w:szCs w:val="22"/>
        </w:rPr>
        <w:t xml:space="preserve">hondrocytes.  </w:t>
      </w:r>
      <w:r w:rsidRPr="00A03D6F">
        <w:rPr>
          <w:i/>
          <w:sz w:val="22"/>
          <w:szCs w:val="22"/>
        </w:rPr>
        <w:t xml:space="preserve">Ann </w:t>
      </w:r>
      <w:proofErr w:type="spellStart"/>
      <w:r w:rsidRPr="00A03D6F">
        <w:rPr>
          <w:i/>
          <w:sz w:val="22"/>
          <w:szCs w:val="22"/>
        </w:rPr>
        <w:t>Plast</w:t>
      </w:r>
      <w:proofErr w:type="spellEnd"/>
      <w:r w:rsidRPr="00A03D6F">
        <w:rPr>
          <w:i/>
          <w:sz w:val="22"/>
          <w:szCs w:val="22"/>
        </w:rPr>
        <w:t xml:space="preserve"> </w:t>
      </w:r>
      <w:proofErr w:type="spellStart"/>
      <w:r w:rsidRPr="00A03D6F">
        <w:rPr>
          <w:i/>
          <w:sz w:val="22"/>
          <w:szCs w:val="22"/>
        </w:rPr>
        <w:t>Surg</w:t>
      </w:r>
      <w:proofErr w:type="spellEnd"/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 2005 Aug;55(2):196-201 </w:t>
      </w:r>
    </w:p>
    <w:p w:rsidR="00C226F0" w:rsidRPr="00A03D6F" w:rsidRDefault="00C226F0" w:rsidP="00CE281B">
      <w:pPr>
        <w:ind w:left="2160"/>
        <w:rPr>
          <w:sz w:val="22"/>
          <w:szCs w:val="22"/>
        </w:rPr>
      </w:pPr>
    </w:p>
    <w:p w:rsidR="00C226F0" w:rsidRPr="00A03D6F" w:rsidRDefault="00C226F0" w:rsidP="00CE281B">
      <w:pPr>
        <w:numPr>
          <w:ilvl w:val="0"/>
          <w:numId w:val="1"/>
        </w:numPr>
        <w:rPr>
          <w:sz w:val="22"/>
          <w:szCs w:val="22"/>
        </w:rPr>
      </w:pPr>
      <w:r w:rsidRPr="00A03D6F">
        <w:rPr>
          <w:sz w:val="22"/>
          <w:szCs w:val="22"/>
        </w:rPr>
        <w:t xml:space="preserve">Terada S, Yoshimoto H, </w:t>
      </w:r>
      <w:r w:rsidRPr="00A03D6F">
        <w:rPr>
          <w:b/>
          <w:sz w:val="22"/>
          <w:szCs w:val="22"/>
        </w:rPr>
        <w:t>Fuchs JR</w:t>
      </w:r>
      <w:r w:rsidRPr="00A03D6F">
        <w:rPr>
          <w:sz w:val="22"/>
          <w:szCs w:val="22"/>
        </w:rPr>
        <w:t xml:space="preserve">, Sato M, </w:t>
      </w:r>
      <w:proofErr w:type="spellStart"/>
      <w:r w:rsidRPr="00A03D6F">
        <w:rPr>
          <w:sz w:val="22"/>
          <w:szCs w:val="22"/>
        </w:rPr>
        <w:t>Pomerantseva</w:t>
      </w:r>
      <w:proofErr w:type="spellEnd"/>
      <w:r w:rsidRPr="00A03D6F">
        <w:rPr>
          <w:sz w:val="22"/>
          <w:szCs w:val="22"/>
        </w:rPr>
        <w:t xml:space="preserve"> I, Selig MK, </w:t>
      </w:r>
      <w:proofErr w:type="spellStart"/>
      <w:r w:rsidRPr="00A03D6F">
        <w:rPr>
          <w:sz w:val="22"/>
          <w:szCs w:val="22"/>
        </w:rPr>
        <w:t>Hannouche</w:t>
      </w:r>
      <w:proofErr w:type="spellEnd"/>
      <w:r w:rsidRPr="00A03D6F">
        <w:rPr>
          <w:sz w:val="22"/>
          <w:szCs w:val="22"/>
        </w:rPr>
        <w:t xml:space="preserve"> D, </w:t>
      </w:r>
      <w:proofErr w:type="spellStart"/>
      <w:r w:rsidRPr="00A03D6F">
        <w:rPr>
          <w:sz w:val="22"/>
          <w:szCs w:val="22"/>
        </w:rPr>
        <w:t>Vacanti</w:t>
      </w:r>
      <w:proofErr w:type="spellEnd"/>
      <w:r w:rsidRPr="00A03D6F">
        <w:rPr>
          <w:sz w:val="22"/>
          <w:szCs w:val="22"/>
        </w:rPr>
        <w:t xml:space="preserve"> JP.  Hydrogel Optimization for </w:t>
      </w:r>
      <w:r>
        <w:rPr>
          <w:sz w:val="22"/>
          <w:szCs w:val="22"/>
        </w:rPr>
        <w:t>c</w:t>
      </w:r>
      <w:r w:rsidRPr="00A03D6F">
        <w:rPr>
          <w:sz w:val="22"/>
          <w:szCs w:val="22"/>
        </w:rPr>
        <w:t xml:space="preserve">ultured </w:t>
      </w:r>
      <w:r>
        <w:rPr>
          <w:sz w:val="22"/>
          <w:szCs w:val="22"/>
        </w:rPr>
        <w:t>e</w:t>
      </w:r>
      <w:r w:rsidRPr="00A03D6F">
        <w:rPr>
          <w:sz w:val="22"/>
          <w:szCs w:val="22"/>
        </w:rPr>
        <w:t xml:space="preserve">lastic </w:t>
      </w:r>
      <w:r>
        <w:rPr>
          <w:sz w:val="22"/>
          <w:szCs w:val="22"/>
        </w:rPr>
        <w:t>c</w:t>
      </w:r>
      <w:r w:rsidRPr="00A03D6F">
        <w:rPr>
          <w:sz w:val="22"/>
          <w:szCs w:val="22"/>
        </w:rPr>
        <w:t xml:space="preserve">hondrocytes </w:t>
      </w:r>
      <w:r>
        <w:rPr>
          <w:sz w:val="22"/>
          <w:szCs w:val="22"/>
        </w:rPr>
        <w:t>s</w:t>
      </w:r>
      <w:r w:rsidRPr="00A03D6F">
        <w:rPr>
          <w:sz w:val="22"/>
          <w:szCs w:val="22"/>
        </w:rPr>
        <w:t xml:space="preserve">eeded onto a </w:t>
      </w:r>
      <w:proofErr w:type="spellStart"/>
      <w:r>
        <w:rPr>
          <w:sz w:val="22"/>
          <w:szCs w:val="22"/>
        </w:rPr>
        <w:t>p</w:t>
      </w:r>
      <w:r w:rsidRPr="00A03D6F">
        <w:rPr>
          <w:sz w:val="22"/>
          <w:szCs w:val="22"/>
        </w:rPr>
        <w:t>olyglycolic</w:t>
      </w:r>
      <w:proofErr w:type="spellEnd"/>
      <w:r w:rsidRPr="00A03D6F">
        <w:rPr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 w:rsidRPr="00A03D6F">
        <w:rPr>
          <w:sz w:val="22"/>
          <w:szCs w:val="22"/>
        </w:rPr>
        <w:t xml:space="preserve">cid </w:t>
      </w:r>
      <w:r>
        <w:rPr>
          <w:sz w:val="22"/>
          <w:szCs w:val="22"/>
        </w:rPr>
        <w:t>s</w:t>
      </w:r>
      <w:r w:rsidRPr="00A03D6F">
        <w:rPr>
          <w:sz w:val="22"/>
          <w:szCs w:val="22"/>
        </w:rPr>
        <w:t xml:space="preserve">caffold. </w:t>
      </w:r>
      <w:r w:rsidRPr="00A03D6F">
        <w:rPr>
          <w:i/>
          <w:sz w:val="22"/>
          <w:szCs w:val="22"/>
        </w:rPr>
        <w:t>J Biomed Mater Res</w:t>
      </w:r>
      <w:r>
        <w:rPr>
          <w:i/>
          <w:sz w:val="22"/>
          <w:szCs w:val="22"/>
        </w:rPr>
        <w:t xml:space="preserve"> A  </w:t>
      </w:r>
      <w:r w:rsidRPr="00416806">
        <w:rPr>
          <w:sz w:val="22"/>
          <w:szCs w:val="22"/>
        </w:rPr>
        <w:t>2005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Dec;1</w:t>
      </w:r>
      <w:r w:rsidRPr="002928AD">
        <w:rPr>
          <w:sz w:val="22"/>
          <w:szCs w:val="22"/>
        </w:rPr>
        <w:t>5;</w:t>
      </w:r>
      <w:r>
        <w:rPr>
          <w:sz w:val="22"/>
          <w:szCs w:val="22"/>
        </w:rPr>
        <w:t>75(4): 907-916</w:t>
      </w:r>
    </w:p>
    <w:p w:rsidR="00C226F0" w:rsidRPr="00A03D6F" w:rsidRDefault="00C226F0" w:rsidP="00CE281B">
      <w:pPr>
        <w:ind w:left="2160" w:hanging="2160"/>
        <w:rPr>
          <w:i/>
          <w:sz w:val="22"/>
          <w:szCs w:val="22"/>
        </w:rPr>
      </w:pPr>
    </w:p>
    <w:p w:rsidR="00C226F0" w:rsidRPr="00A03D6F" w:rsidRDefault="00C226F0" w:rsidP="00CE281B">
      <w:pPr>
        <w:pStyle w:val="BodyText"/>
        <w:numPr>
          <w:ilvl w:val="0"/>
          <w:numId w:val="1"/>
        </w:numPr>
        <w:rPr>
          <w:b w:val="0"/>
          <w:bCs/>
          <w:sz w:val="22"/>
          <w:szCs w:val="22"/>
        </w:rPr>
      </w:pPr>
      <w:r w:rsidRPr="00A03D6F">
        <w:rPr>
          <w:b w:val="0"/>
          <w:sz w:val="22"/>
          <w:szCs w:val="22"/>
          <w:lang w:val="pt-PT"/>
        </w:rPr>
        <w:t>Kunisaki SM</w:t>
      </w:r>
      <w:r w:rsidRPr="00A03D6F">
        <w:rPr>
          <w:sz w:val="22"/>
          <w:szCs w:val="22"/>
          <w:lang w:val="pt-PT"/>
        </w:rPr>
        <w:t>, Fuchs JR</w:t>
      </w:r>
      <w:r w:rsidRPr="00A03D6F">
        <w:rPr>
          <w:b w:val="0"/>
          <w:sz w:val="22"/>
          <w:szCs w:val="22"/>
          <w:lang w:val="pt-PT"/>
        </w:rPr>
        <w:t>, Kaviani A, Oh J</w:t>
      </w:r>
      <w:r>
        <w:rPr>
          <w:b w:val="0"/>
          <w:sz w:val="22"/>
          <w:szCs w:val="22"/>
          <w:lang w:val="pt-PT"/>
        </w:rPr>
        <w:t>T</w:t>
      </w:r>
      <w:r w:rsidRPr="00A03D6F">
        <w:rPr>
          <w:b w:val="0"/>
          <w:sz w:val="22"/>
          <w:szCs w:val="22"/>
          <w:lang w:val="pt-PT"/>
        </w:rPr>
        <w:t xml:space="preserve">, LaVan DA, Vacanti JP, </w:t>
      </w:r>
      <w:r>
        <w:rPr>
          <w:b w:val="0"/>
          <w:sz w:val="22"/>
          <w:szCs w:val="22"/>
          <w:lang w:val="pt-PT"/>
        </w:rPr>
        <w:t xml:space="preserve">Wilson JM, </w:t>
      </w:r>
      <w:r w:rsidRPr="00A03D6F">
        <w:rPr>
          <w:b w:val="0"/>
          <w:sz w:val="22"/>
          <w:szCs w:val="22"/>
          <w:lang w:val="pt-PT"/>
        </w:rPr>
        <w:t xml:space="preserve">Fauza DO.  </w:t>
      </w:r>
      <w:r>
        <w:rPr>
          <w:b w:val="0"/>
          <w:sz w:val="22"/>
          <w:szCs w:val="22"/>
          <w:lang w:val="pt-PT"/>
        </w:rPr>
        <w:t>D</w:t>
      </w:r>
      <w:proofErr w:type="spellStart"/>
      <w:r w:rsidRPr="00A03D6F">
        <w:rPr>
          <w:b w:val="0"/>
          <w:sz w:val="22"/>
          <w:szCs w:val="22"/>
        </w:rPr>
        <w:t>iaphragmatic</w:t>
      </w:r>
      <w:proofErr w:type="spellEnd"/>
      <w:r w:rsidRPr="00A03D6F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r</w:t>
      </w:r>
      <w:r w:rsidRPr="00A03D6F">
        <w:rPr>
          <w:b w:val="0"/>
          <w:sz w:val="22"/>
          <w:szCs w:val="22"/>
        </w:rPr>
        <w:t xml:space="preserve">epair through </w:t>
      </w:r>
      <w:r>
        <w:rPr>
          <w:b w:val="0"/>
          <w:sz w:val="22"/>
          <w:szCs w:val="22"/>
        </w:rPr>
        <w:t>f</w:t>
      </w:r>
      <w:r w:rsidRPr="00A03D6F">
        <w:rPr>
          <w:b w:val="0"/>
          <w:sz w:val="22"/>
          <w:szCs w:val="22"/>
        </w:rPr>
        <w:t xml:space="preserve">etal </w:t>
      </w:r>
      <w:r>
        <w:rPr>
          <w:b w:val="0"/>
          <w:sz w:val="22"/>
          <w:szCs w:val="22"/>
        </w:rPr>
        <w:t>t</w:t>
      </w:r>
      <w:r w:rsidRPr="00A03D6F">
        <w:rPr>
          <w:b w:val="0"/>
          <w:sz w:val="22"/>
          <w:szCs w:val="22"/>
        </w:rPr>
        <w:t xml:space="preserve">issue </w:t>
      </w:r>
      <w:r>
        <w:rPr>
          <w:b w:val="0"/>
          <w:sz w:val="22"/>
          <w:szCs w:val="22"/>
        </w:rPr>
        <w:t>e</w:t>
      </w:r>
      <w:r w:rsidRPr="00A03D6F">
        <w:rPr>
          <w:b w:val="0"/>
          <w:sz w:val="22"/>
          <w:szCs w:val="22"/>
        </w:rPr>
        <w:t xml:space="preserve">ngineering: </w:t>
      </w:r>
      <w:r>
        <w:rPr>
          <w:b w:val="0"/>
          <w:sz w:val="22"/>
          <w:szCs w:val="22"/>
        </w:rPr>
        <w:t>a</w:t>
      </w:r>
      <w:r w:rsidRPr="00A03D6F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c</w:t>
      </w:r>
      <w:r w:rsidRPr="00A03D6F">
        <w:rPr>
          <w:b w:val="0"/>
          <w:sz w:val="22"/>
          <w:szCs w:val="22"/>
        </w:rPr>
        <w:t xml:space="preserve">omparison between </w:t>
      </w:r>
      <w:r>
        <w:rPr>
          <w:b w:val="0"/>
          <w:sz w:val="22"/>
          <w:szCs w:val="22"/>
        </w:rPr>
        <w:t>m</w:t>
      </w:r>
      <w:r w:rsidRPr="00A03D6F">
        <w:rPr>
          <w:b w:val="0"/>
          <w:sz w:val="22"/>
          <w:szCs w:val="22"/>
        </w:rPr>
        <w:t xml:space="preserve">esenchymal </w:t>
      </w:r>
      <w:proofErr w:type="spellStart"/>
      <w:r>
        <w:rPr>
          <w:b w:val="0"/>
          <w:sz w:val="22"/>
          <w:szCs w:val="22"/>
        </w:rPr>
        <w:t>a</w:t>
      </w:r>
      <w:r w:rsidRPr="00A03D6F">
        <w:rPr>
          <w:b w:val="0"/>
          <w:sz w:val="22"/>
          <w:szCs w:val="22"/>
        </w:rPr>
        <w:t>mniocyte</w:t>
      </w:r>
      <w:proofErr w:type="spellEnd"/>
      <w:r w:rsidRPr="00A03D6F">
        <w:rPr>
          <w:b w:val="0"/>
          <w:sz w:val="22"/>
          <w:szCs w:val="22"/>
        </w:rPr>
        <w:t xml:space="preserve">- and </w:t>
      </w:r>
      <w:r>
        <w:rPr>
          <w:b w:val="0"/>
          <w:sz w:val="22"/>
          <w:szCs w:val="22"/>
        </w:rPr>
        <w:t>m</w:t>
      </w:r>
      <w:r w:rsidRPr="00A03D6F">
        <w:rPr>
          <w:b w:val="0"/>
          <w:sz w:val="22"/>
          <w:szCs w:val="22"/>
        </w:rPr>
        <w:t xml:space="preserve">yoblast-based </w:t>
      </w:r>
      <w:r>
        <w:rPr>
          <w:b w:val="0"/>
          <w:sz w:val="22"/>
          <w:szCs w:val="22"/>
        </w:rPr>
        <w:t>c</w:t>
      </w:r>
      <w:r w:rsidRPr="00A03D6F">
        <w:rPr>
          <w:b w:val="0"/>
          <w:sz w:val="22"/>
          <w:szCs w:val="22"/>
        </w:rPr>
        <w:t xml:space="preserve">onstructs. </w:t>
      </w:r>
      <w:r>
        <w:rPr>
          <w:b w:val="0"/>
          <w:i/>
          <w:sz w:val="22"/>
          <w:szCs w:val="22"/>
        </w:rPr>
        <w:t xml:space="preserve">J </w:t>
      </w:r>
      <w:proofErr w:type="spellStart"/>
      <w:r w:rsidRPr="00A03D6F">
        <w:rPr>
          <w:b w:val="0"/>
          <w:i/>
          <w:sz w:val="22"/>
          <w:szCs w:val="22"/>
        </w:rPr>
        <w:t>Pediatr</w:t>
      </w:r>
      <w:proofErr w:type="spellEnd"/>
      <w:r w:rsidRPr="00A03D6F">
        <w:rPr>
          <w:b w:val="0"/>
          <w:i/>
          <w:sz w:val="22"/>
          <w:szCs w:val="22"/>
        </w:rPr>
        <w:t xml:space="preserve"> </w:t>
      </w:r>
      <w:proofErr w:type="spellStart"/>
      <w:r w:rsidRPr="00A03D6F">
        <w:rPr>
          <w:b w:val="0"/>
          <w:i/>
          <w:sz w:val="22"/>
          <w:szCs w:val="22"/>
        </w:rPr>
        <w:t>Surg</w:t>
      </w:r>
      <w:proofErr w:type="spellEnd"/>
      <w:r>
        <w:rPr>
          <w:b w:val="0"/>
          <w:sz w:val="22"/>
          <w:szCs w:val="22"/>
        </w:rPr>
        <w:t xml:space="preserve">  2006 Jan;41(1):34-39</w:t>
      </w:r>
    </w:p>
    <w:p w:rsidR="00C226F0" w:rsidRPr="00A03D6F" w:rsidRDefault="00C226F0" w:rsidP="00CE281B">
      <w:pPr>
        <w:ind w:left="2160"/>
        <w:rPr>
          <w:b/>
          <w:sz w:val="22"/>
          <w:szCs w:val="22"/>
        </w:rPr>
      </w:pPr>
    </w:p>
    <w:p w:rsidR="00C226F0" w:rsidRPr="00A03D6F" w:rsidRDefault="00C226F0" w:rsidP="00CE281B">
      <w:pPr>
        <w:numPr>
          <w:ilvl w:val="0"/>
          <w:numId w:val="1"/>
        </w:numPr>
        <w:rPr>
          <w:sz w:val="22"/>
          <w:szCs w:val="22"/>
        </w:rPr>
      </w:pPr>
      <w:r w:rsidRPr="00A03D6F">
        <w:rPr>
          <w:b/>
          <w:sz w:val="22"/>
          <w:szCs w:val="22"/>
          <w:lang w:val="pt-PT"/>
        </w:rPr>
        <w:t>Fuchs JR</w:t>
      </w:r>
      <w:r w:rsidRPr="00A03D6F">
        <w:rPr>
          <w:sz w:val="22"/>
          <w:szCs w:val="22"/>
          <w:lang w:val="pt-PT"/>
        </w:rPr>
        <w:t xml:space="preserve">, Nasseri BA, Vacanti JP, Fauza DO.  </w:t>
      </w:r>
      <w:r w:rsidRPr="00A03D6F">
        <w:rPr>
          <w:sz w:val="22"/>
          <w:szCs w:val="22"/>
        </w:rPr>
        <w:t xml:space="preserve">Postnatal myocardial augmentation with skeletal myoblast-based fetal tissue engineering.  </w:t>
      </w:r>
      <w:r w:rsidRPr="00A03D6F">
        <w:rPr>
          <w:i/>
          <w:iCs/>
          <w:sz w:val="22"/>
          <w:szCs w:val="22"/>
        </w:rPr>
        <w:t xml:space="preserve">Surgery 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2006 Jul;140(1): 100-7</w:t>
      </w:r>
    </w:p>
    <w:p w:rsidR="00C226F0" w:rsidRPr="00A03D6F" w:rsidRDefault="00C226F0" w:rsidP="00CE281B">
      <w:pPr>
        <w:ind w:left="2160"/>
        <w:rPr>
          <w:sz w:val="22"/>
          <w:szCs w:val="22"/>
        </w:rPr>
      </w:pPr>
    </w:p>
    <w:p w:rsidR="00C226F0" w:rsidRDefault="00C226F0" w:rsidP="00C03695">
      <w:pPr>
        <w:numPr>
          <w:ilvl w:val="0"/>
          <w:numId w:val="1"/>
        </w:numPr>
        <w:rPr>
          <w:sz w:val="22"/>
          <w:szCs w:val="22"/>
        </w:rPr>
      </w:pPr>
      <w:proofErr w:type="spellStart"/>
      <w:r w:rsidRPr="00A03D6F">
        <w:rPr>
          <w:sz w:val="22"/>
          <w:szCs w:val="22"/>
        </w:rPr>
        <w:t>Kunisaki</w:t>
      </w:r>
      <w:proofErr w:type="spellEnd"/>
      <w:r w:rsidRPr="00A03D6F">
        <w:rPr>
          <w:sz w:val="22"/>
          <w:szCs w:val="22"/>
        </w:rPr>
        <w:t xml:space="preserve"> SM, </w:t>
      </w:r>
      <w:proofErr w:type="spellStart"/>
      <w:r w:rsidRPr="00A03D6F">
        <w:rPr>
          <w:sz w:val="22"/>
          <w:szCs w:val="22"/>
        </w:rPr>
        <w:t>Azpurua</w:t>
      </w:r>
      <w:proofErr w:type="spellEnd"/>
      <w:r w:rsidRPr="00A03D6F">
        <w:rPr>
          <w:sz w:val="22"/>
          <w:szCs w:val="22"/>
        </w:rPr>
        <w:t xml:space="preserve"> H, </w:t>
      </w:r>
      <w:r w:rsidRPr="00A03D6F">
        <w:rPr>
          <w:b/>
          <w:sz w:val="22"/>
          <w:szCs w:val="22"/>
        </w:rPr>
        <w:t>Fuchs JR</w:t>
      </w:r>
      <w:r w:rsidRPr="00A03D6F">
        <w:rPr>
          <w:sz w:val="22"/>
          <w:szCs w:val="22"/>
        </w:rPr>
        <w:t xml:space="preserve">, Graves SC, </w:t>
      </w:r>
      <w:proofErr w:type="spellStart"/>
      <w:r w:rsidRPr="00A03D6F">
        <w:rPr>
          <w:sz w:val="22"/>
          <w:szCs w:val="22"/>
        </w:rPr>
        <w:t>Zurakowski</w:t>
      </w:r>
      <w:proofErr w:type="spellEnd"/>
      <w:r w:rsidRPr="00A03D6F">
        <w:rPr>
          <w:sz w:val="22"/>
          <w:szCs w:val="22"/>
        </w:rPr>
        <w:t xml:space="preserve"> Z, </w:t>
      </w:r>
      <w:proofErr w:type="spellStart"/>
      <w:r w:rsidRPr="00A03D6F">
        <w:rPr>
          <w:sz w:val="22"/>
          <w:szCs w:val="22"/>
        </w:rPr>
        <w:t>Fauza</w:t>
      </w:r>
      <w:proofErr w:type="spellEnd"/>
      <w:r w:rsidRPr="00A03D6F">
        <w:rPr>
          <w:sz w:val="22"/>
          <w:szCs w:val="22"/>
        </w:rPr>
        <w:t xml:space="preserve"> DO.  Fetal </w:t>
      </w:r>
      <w:proofErr w:type="spellStart"/>
      <w:r w:rsidRPr="00A03D6F">
        <w:rPr>
          <w:sz w:val="22"/>
          <w:szCs w:val="22"/>
        </w:rPr>
        <w:t>hematopoeisis</w:t>
      </w:r>
      <w:proofErr w:type="spellEnd"/>
      <w:r w:rsidRPr="00A03D6F">
        <w:rPr>
          <w:sz w:val="22"/>
          <w:szCs w:val="22"/>
        </w:rPr>
        <w:t xml:space="preserve"> is modulated by arterial blood flow to the liver.  </w:t>
      </w:r>
      <w:r w:rsidRPr="00A03D6F">
        <w:rPr>
          <w:i/>
          <w:sz w:val="22"/>
          <w:szCs w:val="22"/>
        </w:rPr>
        <w:t xml:space="preserve">Br J </w:t>
      </w:r>
      <w:proofErr w:type="spellStart"/>
      <w:r w:rsidRPr="00A03D6F">
        <w:rPr>
          <w:i/>
          <w:sz w:val="22"/>
          <w:szCs w:val="22"/>
        </w:rPr>
        <w:t>Haematol</w:t>
      </w:r>
      <w:proofErr w:type="spellEnd"/>
      <w:r>
        <w:rPr>
          <w:sz w:val="22"/>
          <w:szCs w:val="22"/>
        </w:rPr>
        <w:t xml:space="preserve">  2006 </w:t>
      </w:r>
      <w:r w:rsidRPr="00C03695">
        <w:rPr>
          <w:sz w:val="22"/>
          <w:szCs w:val="22"/>
        </w:rPr>
        <w:t>Aug:134(3):330-332</w:t>
      </w:r>
    </w:p>
    <w:p w:rsidR="00C226F0" w:rsidRDefault="00C226F0" w:rsidP="00C03695">
      <w:pPr>
        <w:rPr>
          <w:sz w:val="22"/>
          <w:szCs w:val="22"/>
          <w:lang w:val="pt-PT"/>
        </w:rPr>
      </w:pPr>
    </w:p>
    <w:p w:rsidR="00C226F0" w:rsidRPr="00C03695" w:rsidRDefault="00C226F0" w:rsidP="00C03695">
      <w:pPr>
        <w:numPr>
          <w:ilvl w:val="0"/>
          <w:numId w:val="1"/>
        </w:numPr>
        <w:rPr>
          <w:sz w:val="22"/>
          <w:szCs w:val="22"/>
        </w:rPr>
      </w:pPr>
      <w:r w:rsidRPr="00C03695">
        <w:rPr>
          <w:sz w:val="22"/>
          <w:szCs w:val="22"/>
          <w:lang w:val="pt-PT"/>
        </w:rPr>
        <w:t xml:space="preserve">Hannouche D, Terai H, </w:t>
      </w:r>
      <w:r w:rsidRPr="00C03695">
        <w:rPr>
          <w:b/>
          <w:sz w:val="22"/>
          <w:szCs w:val="22"/>
          <w:lang w:val="pt-PT"/>
        </w:rPr>
        <w:t>Fuchs JR</w:t>
      </w:r>
      <w:r w:rsidRPr="00C03695">
        <w:rPr>
          <w:sz w:val="22"/>
          <w:szCs w:val="22"/>
          <w:lang w:val="pt-PT"/>
        </w:rPr>
        <w:t>, Terada S, Zand S, Nasseri BA, Petite H, Sedel L, Vacanti JP.  E</w:t>
      </w:r>
      <w:proofErr w:type="spellStart"/>
      <w:r w:rsidRPr="00C03695">
        <w:rPr>
          <w:sz w:val="22"/>
          <w:szCs w:val="22"/>
        </w:rPr>
        <w:t>ngineering</w:t>
      </w:r>
      <w:proofErr w:type="spellEnd"/>
      <w:r w:rsidRPr="00C03695">
        <w:rPr>
          <w:sz w:val="22"/>
          <w:szCs w:val="22"/>
        </w:rPr>
        <w:t xml:space="preserve"> of implantable cartilaginous structures from bone marrow-derived mesenchymal stem cells.  </w:t>
      </w:r>
      <w:r w:rsidRPr="00C03695">
        <w:rPr>
          <w:i/>
          <w:sz w:val="22"/>
          <w:szCs w:val="22"/>
        </w:rPr>
        <w:t xml:space="preserve">Tissue </w:t>
      </w:r>
      <w:proofErr w:type="spellStart"/>
      <w:r w:rsidRPr="00C03695">
        <w:rPr>
          <w:i/>
          <w:sz w:val="22"/>
          <w:szCs w:val="22"/>
        </w:rPr>
        <w:t>Eng</w:t>
      </w:r>
      <w:proofErr w:type="spellEnd"/>
      <w:r w:rsidRPr="00C03695">
        <w:rPr>
          <w:sz w:val="22"/>
          <w:szCs w:val="22"/>
        </w:rPr>
        <w:t xml:space="preserve">  2007 Jan:13(1):87-99 </w:t>
      </w:r>
    </w:p>
    <w:p w:rsidR="00C226F0" w:rsidRPr="00C03695" w:rsidRDefault="00C226F0" w:rsidP="00C03695">
      <w:pPr>
        <w:rPr>
          <w:sz w:val="22"/>
          <w:szCs w:val="22"/>
        </w:rPr>
      </w:pPr>
    </w:p>
    <w:p w:rsidR="00C226F0" w:rsidRPr="00C03695" w:rsidRDefault="00C226F0" w:rsidP="00C03695">
      <w:pPr>
        <w:numPr>
          <w:ilvl w:val="0"/>
          <w:numId w:val="1"/>
        </w:numPr>
        <w:rPr>
          <w:sz w:val="22"/>
          <w:szCs w:val="22"/>
        </w:rPr>
      </w:pPr>
      <w:proofErr w:type="spellStart"/>
      <w:r w:rsidRPr="00C03695">
        <w:rPr>
          <w:sz w:val="22"/>
          <w:szCs w:val="22"/>
        </w:rPr>
        <w:t>Breckler</w:t>
      </w:r>
      <w:proofErr w:type="spellEnd"/>
      <w:r w:rsidRPr="00C03695">
        <w:rPr>
          <w:sz w:val="22"/>
          <w:szCs w:val="22"/>
        </w:rPr>
        <w:t xml:space="preserve"> FD, </w:t>
      </w:r>
      <w:r w:rsidRPr="00C03695">
        <w:rPr>
          <w:b/>
          <w:sz w:val="22"/>
          <w:szCs w:val="22"/>
        </w:rPr>
        <w:t>Fuchs JR</w:t>
      </w:r>
      <w:r w:rsidRPr="00C03695">
        <w:rPr>
          <w:sz w:val="22"/>
          <w:szCs w:val="22"/>
        </w:rPr>
        <w:t xml:space="preserve">, </w:t>
      </w:r>
      <w:proofErr w:type="spellStart"/>
      <w:r w:rsidRPr="00C03695">
        <w:rPr>
          <w:sz w:val="22"/>
          <w:szCs w:val="22"/>
        </w:rPr>
        <w:t>Rescorla</w:t>
      </w:r>
      <w:proofErr w:type="spellEnd"/>
      <w:r w:rsidRPr="00C03695">
        <w:rPr>
          <w:sz w:val="22"/>
          <w:szCs w:val="22"/>
        </w:rPr>
        <w:t xml:space="preserve"> FJ.  Survey of pediatric surgeons on current p</w:t>
      </w:r>
      <w:r>
        <w:rPr>
          <w:sz w:val="22"/>
          <w:szCs w:val="22"/>
        </w:rPr>
        <w:t xml:space="preserve">ractices </w:t>
      </w:r>
      <w:r w:rsidRPr="00C03695">
        <w:rPr>
          <w:sz w:val="22"/>
          <w:szCs w:val="22"/>
        </w:rPr>
        <w:t xml:space="preserve">of bowel preparation for elective colorectal surgery in children.  </w:t>
      </w:r>
      <w:r w:rsidRPr="00C03695">
        <w:rPr>
          <w:i/>
          <w:sz w:val="22"/>
          <w:szCs w:val="22"/>
        </w:rPr>
        <w:t xml:space="preserve">Am J  </w:t>
      </w:r>
      <w:proofErr w:type="spellStart"/>
      <w:r w:rsidRPr="00C03695">
        <w:rPr>
          <w:i/>
          <w:sz w:val="22"/>
          <w:szCs w:val="22"/>
        </w:rPr>
        <w:t>Surg</w:t>
      </w:r>
      <w:proofErr w:type="spellEnd"/>
      <w:r w:rsidRPr="00C03695">
        <w:rPr>
          <w:sz w:val="22"/>
          <w:szCs w:val="22"/>
        </w:rPr>
        <w:t xml:space="preserve"> 2007 Mar:193(3):315-318</w:t>
      </w:r>
    </w:p>
    <w:p w:rsidR="00C226F0" w:rsidRPr="00C03695" w:rsidRDefault="00C226F0" w:rsidP="00C03695">
      <w:pPr>
        <w:rPr>
          <w:b/>
          <w:sz w:val="22"/>
          <w:szCs w:val="22"/>
          <w:lang w:val="pt-PT"/>
        </w:rPr>
      </w:pPr>
    </w:p>
    <w:p w:rsidR="00C226F0" w:rsidRDefault="00C226F0" w:rsidP="00C03695">
      <w:pPr>
        <w:numPr>
          <w:ilvl w:val="0"/>
          <w:numId w:val="1"/>
        </w:numPr>
        <w:rPr>
          <w:rStyle w:val="pages"/>
        </w:rPr>
      </w:pPr>
      <w:r w:rsidRPr="00C03695">
        <w:rPr>
          <w:sz w:val="22"/>
          <w:szCs w:val="22"/>
          <w:lang w:val="pt-PT"/>
        </w:rPr>
        <w:t xml:space="preserve">Kunisaki SM, </w:t>
      </w:r>
      <w:r w:rsidRPr="00C03695">
        <w:rPr>
          <w:b/>
          <w:sz w:val="22"/>
          <w:szCs w:val="22"/>
          <w:lang w:val="pt-PT"/>
        </w:rPr>
        <w:t>Fuchs JR</w:t>
      </w:r>
      <w:r w:rsidRPr="00C03695">
        <w:rPr>
          <w:sz w:val="22"/>
          <w:szCs w:val="22"/>
          <w:lang w:val="pt-PT"/>
        </w:rPr>
        <w:t xml:space="preserve">, Steigman SA, Fauza DO.  </w:t>
      </w:r>
      <w:r w:rsidRPr="00C03695">
        <w:rPr>
          <w:sz w:val="22"/>
          <w:szCs w:val="22"/>
        </w:rPr>
        <w:t xml:space="preserve">A comparative analysis of cartilage engineered from different perinatal mesenchymal progenitor cells.  </w:t>
      </w:r>
      <w:r w:rsidRPr="0051693C">
        <w:rPr>
          <w:i/>
          <w:sz w:val="22"/>
          <w:szCs w:val="22"/>
        </w:rPr>
        <w:t xml:space="preserve">Tissue </w:t>
      </w:r>
      <w:proofErr w:type="spellStart"/>
      <w:r w:rsidRPr="0051693C">
        <w:rPr>
          <w:i/>
          <w:sz w:val="22"/>
          <w:szCs w:val="22"/>
        </w:rPr>
        <w:t>Eng</w:t>
      </w:r>
      <w:proofErr w:type="spellEnd"/>
      <w:r>
        <w:rPr>
          <w:sz w:val="22"/>
          <w:szCs w:val="22"/>
        </w:rPr>
        <w:t xml:space="preserve"> </w:t>
      </w:r>
      <w:r w:rsidRPr="00B80D82">
        <w:rPr>
          <w:sz w:val="22"/>
          <w:szCs w:val="22"/>
        </w:rPr>
        <w:t>2007 Nov;</w:t>
      </w:r>
      <w:r w:rsidRPr="00B80D82">
        <w:rPr>
          <w:rStyle w:val="volume"/>
          <w:sz w:val="22"/>
          <w:szCs w:val="22"/>
        </w:rPr>
        <w:t>13</w:t>
      </w:r>
      <w:r w:rsidRPr="00B80D82">
        <w:rPr>
          <w:sz w:val="22"/>
          <w:szCs w:val="22"/>
        </w:rPr>
        <w:t>(</w:t>
      </w:r>
      <w:r w:rsidRPr="00B80D82">
        <w:rPr>
          <w:rStyle w:val="issue"/>
          <w:sz w:val="22"/>
          <w:szCs w:val="22"/>
        </w:rPr>
        <w:t>11</w:t>
      </w:r>
      <w:r w:rsidRPr="00B80D82">
        <w:rPr>
          <w:sz w:val="22"/>
          <w:szCs w:val="22"/>
        </w:rPr>
        <w:t>):</w:t>
      </w:r>
      <w:r w:rsidRPr="00B80D82">
        <w:rPr>
          <w:rStyle w:val="pages"/>
          <w:sz w:val="22"/>
          <w:szCs w:val="22"/>
        </w:rPr>
        <w:t>2633-44</w:t>
      </w:r>
    </w:p>
    <w:p w:rsidR="00C226F0" w:rsidRDefault="00C226F0" w:rsidP="000C1940">
      <w:pPr>
        <w:rPr>
          <w:sz w:val="22"/>
          <w:szCs w:val="22"/>
        </w:rPr>
      </w:pPr>
    </w:p>
    <w:p w:rsidR="00C226F0" w:rsidRDefault="00C226F0" w:rsidP="00C03695">
      <w:pPr>
        <w:numPr>
          <w:ilvl w:val="0"/>
          <w:numId w:val="1"/>
        </w:numPr>
        <w:rPr>
          <w:rStyle w:val="pages"/>
        </w:rPr>
      </w:pPr>
      <w:r w:rsidRPr="00FC5C75">
        <w:rPr>
          <w:rStyle w:val="pages"/>
          <w:b/>
          <w:sz w:val="22"/>
          <w:szCs w:val="22"/>
        </w:rPr>
        <w:t>Fuchs JR</w:t>
      </w:r>
      <w:r>
        <w:rPr>
          <w:rStyle w:val="pages"/>
          <w:sz w:val="22"/>
          <w:szCs w:val="22"/>
        </w:rPr>
        <w:t xml:space="preserve">, Clark K, </w:t>
      </w:r>
      <w:proofErr w:type="spellStart"/>
      <w:r>
        <w:rPr>
          <w:rStyle w:val="pages"/>
          <w:sz w:val="22"/>
          <w:szCs w:val="22"/>
        </w:rPr>
        <w:t>Breckler</w:t>
      </w:r>
      <w:proofErr w:type="spellEnd"/>
      <w:r>
        <w:rPr>
          <w:rStyle w:val="pages"/>
          <w:sz w:val="22"/>
          <w:szCs w:val="22"/>
        </w:rPr>
        <w:t xml:space="preserve"> FD, </w:t>
      </w:r>
      <w:proofErr w:type="spellStart"/>
      <w:r>
        <w:rPr>
          <w:rStyle w:val="pages"/>
          <w:sz w:val="22"/>
          <w:szCs w:val="22"/>
        </w:rPr>
        <w:t>Rescorla</w:t>
      </w:r>
      <w:proofErr w:type="spellEnd"/>
      <w:r>
        <w:rPr>
          <w:rStyle w:val="pages"/>
          <w:sz w:val="22"/>
          <w:szCs w:val="22"/>
        </w:rPr>
        <w:t xml:space="preserve"> FJ.  Complete colonic duplication – A case report.  </w:t>
      </w:r>
      <w:r w:rsidRPr="0051693C">
        <w:rPr>
          <w:rStyle w:val="pages"/>
          <w:i/>
          <w:sz w:val="22"/>
          <w:szCs w:val="22"/>
        </w:rPr>
        <w:t xml:space="preserve">J </w:t>
      </w:r>
      <w:proofErr w:type="spellStart"/>
      <w:r w:rsidRPr="0051693C">
        <w:rPr>
          <w:rStyle w:val="pages"/>
          <w:i/>
          <w:sz w:val="22"/>
          <w:szCs w:val="22"/>
        </w:rPr>
        <w:t>Pediatr</w:t>
      </w:r>
      <w:proofErr w:type="spellEnd"/>
      <w:r w:rsidRPr="0051693C">
        <w:rPr>
          <w:rStyle w:val="pages"/>
          <w:i/>
          <w:sz w:val="22"/>
          <w:szCs w:val="22"/>
        </w:rPr>
        <w:t xml:space="preserve"> </w:t>
      </w:r>
      <w:proofErr w:type="spellStart"/>
      <w:r w:rsidRPr="0051693C">
        <w:rPr>
          <w:rStyle w:val="pages"/>
          <w:i/>
          <w:sz w:val="22"/>
          <w:szCs w:val="22"/>
        </w:rPr>
        <w:t>Surg</w:t>
      </w:r>
      <w:proofErr w:type="spellEnd"/>
      <w:r>
        <w:rPr>
          <w:rStyle w:val="pages"/>
          <w:sz w:val="22"/>
          <w:szCs w:val="22"/>
        </w:rPr>
        <w:t xml:space="preserve"> 2008 Jun;43(6):E11-3</w:t>
      </w:r>
    </w:p>
    <w:p w:rsidR="00C226F0" w:rsidRDefault="00C226F0" w:rsidP="00E82D6F">
      <w:pPr>
        <w:rPr>
          <w:sz w:val="22"/>
          <w:szCs w:val="22"/>
        </w:rPr>
      </w:pPr>
    </w:p>
    <w:p w:rsidR="00C226F0" w:rsidRDefault="00C226F0" w:rsidP="00C03695">
      <w:pPr>
        <w:numPr>
          <w:ilvl w:val="0"/>
          <w:numId w:val="1"/>
        </w:numPr>
        <w:rPr>
          <w:rStyle w:val="pages"/>
        </w:rPr>
      </w:pPr>
      <w:proofErr w:type="spellStart"/>
      <w:r>
        <w:rPr>
          <w:rStyle w:val="pages"/>
          <w:sz w:val="22"/>
          <w:szCs w:val="22"/>
        </w:rPr>
        <w:t>Perger</w:t>
      </w:r>
      <w:proofErr w:type="spellEnd"/>
      <w:r>
        <w:rPr>
          <w:rStyle w:val="pages"/>
          <w:sz w:val="22"/>
          <w:szCs w:val="22"/>
        </w:rPr>
        <w:t xml:space="preserve"> L, </w:t>
      </w:r>
      <w:r w:rsidRPr="00E82D6F">
        <w:rPr>
          <w:rStyle w:val="pages"/>
          <w:b/>
          <w:sz w:val="22"/>
          <w:szCs w:val="22"/>
        </w:rPr>
        <w:t>Fuchs JR</w:t>
      </w:r>
      <w:r>
        <w:rPr>
          <w:rStyle w:val="pages"/>
          <w:sz w:val="22"/>
          <w:szCs w:val="22"/>
        </w:rPr>
        <w:t xml:space="preserve">, </w:t>
      </w:r>
      <w:proofErr w:type="spellStart"/>
      <w:r>
        <w:rPr>
          <w:rStyle w:val="pages"/>
          <w:sz w:val="22"/>
          <w:szCs w:val="22"/>
        </w:rPr>
        <w:t>Komidar</w:t>
      </w:r>
      <w:proofErr w:type="spellEnd"/>
      <w:r>
        <w:rPr>
          <w:rStyle w:val="pages"/>
          <w:sz w:val="22"/>
          <w:szCs w:val="22"/>
        </w:rPr>
        <w:t xml:space="preserve"> L, Mooney DP.  Impact of surgical approach on outcome in 622 consecutive </w:t>
      </w:r>
      <w:proofErr w:type="spellStart"/>
      <w:r>
        <w:rPr>
          <w:rStyle w:val="pages"/>
          <w:sz w:val="22"/>
          <w:szCs w:val="22"/>
        </w:rPr>
        <w:t>pyloromyotomies</w:t>
      </w:r>
      <w:proofErr w:type="spellEnd"/>
      <w:r>
        <w:rPr>
          <w:rStyle w:val="pages"/>
          <w:sz w:val="22"/>
          <w:szCs w:val="22"/>
        </w:rPr>
        <w:t xml:space="preserve"> at a pediatric teaching institution.  </w:t>
      </w:r>
      <w:r w:rsidRPr="009B3A5A">
        <w:rPr>
          <w:rStyle w:val="pages"/>
          <w:i/>
          <w:sz w:val="22"/>
          <w:szCs w:val="22"/>
        </w:rPr>
        <w:t xml:space="preserve">J </w:t>
      </w:r>
      <w:proofErr w:type="spellStart"/>
      <w:r w:rsidRPr="009B3A5A">
        <w:rPr>
          <w:rStyle w:val="pages"/>
          <w:i/>
          <w:sz w:val="22"/>
          <w:szCs w:val="22"/>
        </w:rPr>
        <w:t>Pediatr</w:t>
      </w:r>
      <w:proofErr w:type="spellEnd"/>
      <w:r w:rsidRPr="009B3A5A">
        <w:rPr>
          <w:rStyle w:val="pages"/>
          <w:i/>
          <w:sz w:val="22"/>
          <w:szCs w:val="22"/>
        </w:rPr>
        <w:t xml:space="preserve"> </w:t>
      </w:r>
      <w:proofErr w:type="spellStart"/>
      <w:r w:rsidRPr="009B3A5A">
        <w:rPr>
          <w:rStyle w:val="pages"/>
          <w:i/>
          <w:sz w:val="22"/>
          <w:szCs w:val="22"/>
        </w:rPr>
        <w:t>Surg</w:t>
      </w:r>
      <w:proofErr w:type="spellEnd"/>
      <w:r>
        <w:rPr>
          <w:rStyle w:val="pages"/>
          <w:sz w:val="22"/>
          <w:szCs w:val="22"/>
        </w:rPr>
        <w:t xml:space="preserve"> 2009; 44:2119-2125.</w:t>
      </w:r>
    </w:p>
    <w:p w:rsidR="00C226F0" w:rsidRDefault="00C226F0" w:rsidP="003127F1">
      <w:pPr>
        <w:rPr>
          <w:sz w:val="22"/>
          <w:szCs w:val="22"/>
        </w:rPr>
      </w:pPr>
    </w:p>
    <w:p w:rsidR="00C226F0" w:rsidRDefault="00C226F0" w:rsidP="00D77BED">
      <w:pPr>
        <w:numPr>
          <w:ilvl w:val="0"/>
          <w:numId w:val="1"/>
        </w:numPr>
        <w:rPr>
          <w:rStyle w:val="pages"/>
          <w:sz w:val="22"/>
          <w:szCs w:val="22"/>
        </w:rPr>
      </w:pPr>
      <w:r w:rsidRPr="009B5C6E">
        <w:rPr>
          <w:rStyle w:val="pages"/>
          <w:b/>
          <w:sz w:val="22"/>
          <w:szCs w:val="22"/>
          <w:lang w:val="es-ES_tradnl"/>
        </w:rPr>
        <w:lastRenderedPageBreak/>
        <w:t>Fuchs J</w:t>
      </w:r>
      <w:r w:rsidRPr="009B5C6E">
        <w:rPr>
          <w:rStyle w:val="pages"/>
          <w:sz w:val="22"/>
          <w:szCs w:val="22"/>
          <w:lang w:val="es-ES_tradnl"/>
        </w:rPr>
        <w:t xml:space="preserve">, </w:t>
      </w:r>
      <w:proofErr w:type="spellStart"/>
      <w:r w:rsidRPr="009B5C6E">
        <w:rPr>
          <w:rStyle w:val="pages"/>
          <w:sz w:val="22"/>
          <w:szCs w:val="22"/>
          <w:lang w:val="es-ES_tradnl"/>
        </w:rPr>
        <w:t>Fallon</w:t>
      </w:r>
      <w:proofErr w:type="spellEnd"/>
      <w:r w:rsidRPr="009B5C6E">
        <w:rPr>
          <w:rStyle w:val="pages"/>
          <w:sz w:val="22"/>
          <w:szCs w:val="22"/>
          <w:lang w:val="es-ES_tradnl"/>
        </w:rPr>
        <w:t xml:space="preserve"> EM, Gura KM, </w:t>
      </w:r>
      <w:proofErr w:type="spellStart"/>
      <w:r w:rsidRPr="009B5C6E">
        <w:rPr>
          <w:rStyle w:val="pages"/>
          <w:sz w:val="22"/>
          <w:szCs w:val="22"/>
          <w:lang w:val="es-ES_tradnl"/>
        </w:rPr>
        <w:t>Puder</w:t>
      </w:r>
      <w:proofErr w:type="spellEnd"/>
      <w:r w:rsidRPr="009B5C6E">
        <w:rPr>
          <w:rStyle w:val="pages"/>
          <w:sz w:val="22"/>
          <w:szCs w:val="22"/>
          <w:lang w:val="es-ES_tradnl"/>
        </w:rPr>
        <w:t xml:space="preserve"> M.  </w:t>
      </w:r>
      <w:r>
        <w:rPr>
          <w:rStyle w:val="pages"/>
          <w:sz w:val="22"/>
          <w:szCs w:val="22"/>
        </w:rPr>
        <w:t xml:space="preserve">Use of an omega-3 fatty acid-based emulsion in the treatment of parenteral nutrition-induced cholestasis in patients with microvillus inclusion disease.  </w:t>
      </w:r>
      <w:r w:rsidRPr="009B3A5A">
        <w:rPr>
          <w:rStyle w:val="pages"/>
          <w:i/>
          <w:sz w:val="22"/>
          <w:szCs w:val="22"/>
        </w:rPr>
        <w:t xml:space="preserve">J </w:t>
      </w:r>
      <w:proofErr w:type="spellStart"/>
      <w:r w:rsidRPr="009B3A5A">
        <w:rPr>
          <w:rStyle w:val="pages"/>
          <w:i/>
          <w:sz w:val="22"/>
          <w:szCs w:val="22"/>
        </w:rPr>
        <w:t>Pediatr</w:t>
      </w:r>
      <w:proofErr w:type="spellEnd"/>
      <w:r w:rsidRPr="009B3A5A">
        <w:rPr>
          <w:rStyle w:val="pages"/>
          <w:i/>
          <w:sz w:val="22"/>
          <w:szCs w:val="22"/>
        </w:rPr>
        <w:t xml:space="preserve"> </w:t>
      </w:r>
      <w:proofErr w:type="spellStart"/>
      <w:r w:rsidRPr="009B3A5A">
        <w:rPr>
          <w:rStyle w:val="pages"/>
          <w:i/>
          <w:sz w:val="22"/>
          <w:szCs w:val="22"/>
        </w:rPr>
        <w:t>Surg</w:t>
      </w:r>
      <w:proofErr w:type="spellEnd"/>
      <w:r>
        <w:rPr>
          <w:rStyle w:val="pages"/>
          <w:sz w:val="22"/>
          <w:szCs w:val="22"/>
        </w:rPr>
        <w:t xml:space="preserve"> 2011; 46:2376-2382.</w:t>
      </w:r>
    </w:p>
    <w:p w:rsidR="009B3A5A" w:rsidRDefault="009B3A5A" w:rsidP="009B3A5A">
      <w:pPr>
        <w:pStyle w:val="ListParagraph"/>
        <w:rPr>
          <w:sz w:val="22"/>
          <w:szCs w:val="22"/>
        </w:rPr>
      </w:pPr>
    </w:p>
    <w:p w:rsidR="009B3A5A" w:rsidRDefault="009B3A5A" w:rsidP="00D77BED">
      <w:pPr>
        <w:numPr>
          <w:ilvl w:val="0"/>
          <w:numId w:val="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Estroff</w:t>
      </w:r>
      <w:proofErr w:type="spellEnd"/>
      <w:r>
        <w:rPr>
          <w:sz w:val="22"/>
          <w:szCs w:val="22"/>
        </w:rPr>
        <w:t xml:space="preserve"> JM, </w:t>
      </w:r>
      <w:proofErr w:type="spellStart"/>
      <w:r>
        <w:rPr>
          <w:sz w:val="22"/>
          <w:szCs w:val="22"/>
        </w:rPr>
        <w:t>Foglia</w:t>
      </w:r>
      <w:proofErr w:type="spellEnd"/>
      <w:r>
        <w:rPr>
          <w:sz w:val="22"/>
          <w:szCs w:val="22"/>
        </w:rPr>
        <w:t xml:space="preserve"> RP, </w:t>
      </w:r>
      <w:r w:rsidRPr="009B3A5A">
        <w:rPr>
          <w:b/>
          <w:sz w:val="22"/>
          <w:szCs w:val="22"/>
        </w:rPr>
        <w:t>Fuchs JR</w:t>
      </w:r>
      <w:r>
        <w:rPr>
          <w:sz w:val="22"/>
          <w:szCs w:val="22"/>
        </w:rPr>
        <w:t xml:space="preserve">.  A comparison of accidental and </w:t>
      </w:r>
      <w:proofErr w:type="spellStart"/>
      <w:r>
        <w:rPr>
          <w:sz w:val="22"/>
          <w:szCs w:val="22"/>
        </w:rPr>
        <w:t>nonaccidental</w:t>
      </w:r>
      <w:proofErr w:type="spellEnd"/>
      <w:r>
        <w:rPr>
          <w:sz w:val="22"/>
          <w:szCs w:val="22"/>
        </w:rPr>
        <w:t xml:space="preserve"> trauma: it is worse than you think.  </w:t>
      </w:r>
      <w:r w:rsidRPr="009B3A5A">
        <w:rPr>
          <w:i/>
          <w:sz w:val="22"/>
          <w:szCs w:val="22"/>
        </w:rPr>
        <w:t xml:space="preserve">J </w:t>
      </w:r>
      <w:proofErr w:type="spellStart"/>
      <w:r w:rsidRPr="009B3A5A">
        <w:rPr>
          <w:i/>
          <w:sz w:val="22"/>
          <w:szCs w:val="22"/>
        </w:rPr>
        <w:t>Emerg</w:t>
      </w:r>
      <w:proofErr w:type="spellEnd"/>
      <w:r w:rsidRPr="009B3A5A">
        <w:rPr>
          <w:i/>
          <w:sz w:val="22"/>
          <w:szCs w:val="22"/>
        </w:rPr>
        <w:t xml:space="preserve"> Med</w:t>
      </w:r>
      <w:r>
        <w:rPr>
          <w:sz w:val="22"/>
          <w:szCs w:val="22"/>
        </w:rPr>
        <w:t xml:space="preserve"> 2015; 48(3):274-279.</w:t>
      </w:r>
    </w:p>
    <w:p w:rsidR="00C226F0" w:rsidRPr="00D77BED" w:rsidRDefault="00C226F0" w:rsidP="00D77BED">
      <w:pPr>
        <w:rPr>
          <w:sz w:val="22"/>
          <w:szCs w:val="22"/>
        </w:rPr>
      </w:pPr>
    </w:p>
    <w:p w:rsidR="00C226F0" w:rsidRPr="00EE00B9" w:rsidRDefault="00C226F0">
      <w:pPr>
        <w:rPr>
          <w:b/>
          <w:sz w:val="22"/>
          <w:szCs w:val="22"/>
        </w:rPr>
      </w:pPr>
    </w:p>
    <w:p w:rsidR="00C226F0" w:rsidRPr="00D77BED" w:rsidRDefault="00C226F0">
      <w:pPr>
        <w:rPr>
          <w:b/>
          <w:sz w:val="24"/>
          <w:szCs w:val="22"/>
        </w:rPr>
      </w:pPr>
      <w:r>
        <w:rPr>
          <w:b/>
          <w:sz w:val="24"/>
          <w:szCs w:val="22"/>
        </w:rPr>
        <w:t>Book Chapters (</w:t>
      </w:r>
      <w:r w:rsidR="00E01924">
        <w:rPr>
          <w:b/>
          <w:sz w:val="24"/>
          <w:szCs w:val="22"/>
        </w:rPr>
        <w:t>6</w:t>
      </w:r>
      <w:r w:rsidRPr="00D77BED">
        <w:rPr>
          <w:b/>
          <w:sz w:val="24"/>
          <w:szCs w:val="22"/>
        </w:rPr>
        <w:t>)</w:t>
      </w:r>
    </w:p>
    <w:p w:rsidR="00C226F0" w:rsidRPr="00A03D6F" w:rsidRDefault="00C226F0">
      <w:pPr>
        <w:rPr>
          <w:sz w:val="22"/>
          <w:szCs w:val="22"/>
        </w:rPr>
      </w:pPr>
    </w:p>
    <w:p w:rsidR="00C226F0" w:rsidRPr="00A03D6F" w:rsidRDefault="00C226F0" w:rsidP="00F74180">
      <w:pPr>
        <w:numPr>
          <w:ilvl w:val="0"/>
          <w:numId w:val="2"/>
        </w:numPr>
        <w:rPr>
          <w:i/>
          <w:sz w:val="22"/>
          <w:szCs w:val="22"/>
        </w:rPr>
      </w:pPr>
      <w:r w:rsidRPr="00A03D6F">
        <w:rPr>
          <w:sz w:val="22"/>
          <w:szCs w:val="22"/>
        </w:rPr>
        <w:t xml:space="preserve">Langer JC, </w:t>
      </w:r>
      <w:r w:rsidRPr="00A03D6F">
        <w:rPr>
          <w:b/>
          <w:sz w:val="22"/>
          <w:szCs w:val="22"/>
        </w:rPr>
        <w:t>Fuchs JR</w:t>
      </w:r>
      <w:r w:rsidRPr="00A03D6F">
        <w:rPr>
          <w:sz w:val="22"/>
          <w:szCs w:val="22"/>
        </w:rPr>
        <w:t>.  Small Bowel Disorders.  In</w:t>
      </w:r>
      <w:r>
        <w:rPr>
          <w:sz w:val="22"/>
          <w:szCs w:val="22"/>
        </w:rPr>
        <w:t xml:space="preserve">: </w:t>
      </w:r>
      <w:r w:rsidRPr="00A03D6F">
        <w:rPr>
          <w:sz w:val="22"/>
          <w:szCs w:val="22"/>
        </w:rPr>
        <w:t xml:space="preserve"> </w:t>
      </w:r>
      <w:r w:rsidRPr="0051492E">
        <w:rPr>
          <w:sz w:val="22"/>
          <w:szCs w:val="22"/>
          <w:u w:val="single"/>
        </w:rPr>
        <w:t>Pediatric Surgery and Urology: Long Term Outcome</w:t>
      </w:r>
      <w:r w:rsidRPr="0051492E">
        <w:rPr>
          <w:i/>
          <w:sz w:val="22"/>
          <w:szCs w:val="22"/>
          <w:u w:val="single"/>
        </w:rPr>
        <w:t xml:space="preserve">, </w:t>
      </w:r>
      <w:r w:rsidRPr="0051492E">
        <w:rPr>
          <w:sz w:val="22"/>
          <w:szCs w:val="22"/>
          <w:u w:val="single"/>
        </w:rPr>
        <w:t>First Edition</w:t>
      </w:r>
      <w:r>
        <w:rPr>
          <w:sz w:val="22"/>
          <w:szCs w:val="22"/>
        </w:rPr>
        <w:t xml:space="preserve">. </w:t>
      </w:r>
      <w:r w:rsidRPr="00A03D6F">
        <w:rPr>
          <w:sz w:val="22"/>
          <w:szCs w:val="22"/>
        </w:rPr>
        <w:t>WB Saunders</w:t>
      </w:r>
      <w:r w:rsidRPr="00A03D6F">
        <w:rPr>
          <w:i/>
          <w:sz w:val="22"/>
          <w:szCs w:val="22"/>
        </w:rPr>
        <w:t xml:space="preserve"> </w:t>
      </w:r>
      <w:r w:rsidRPr="00A03D6F">
        <w:rPr>
          <w:sz w:val="22"/>
          <w:szCs w:val="22"/>
        </w:rPr>
        <w:t>Company, Ltd., London, 1998</w:t>
      </w:r>
    </w:p>
    <w:p w:rsidR="00C226F0" w:rsidRPr="00A03D6F" w:rsidRDefault="00C226F0" w:rsidP="00F74180">
      <w:pPr>
        <w:pStyle w:val="Heading2"/>
        <w:rPr>
          <w:b w:val="0"/>
          <w:sz w:val="22"/>
          <w:szCs w:val="22"/>
        </w:rPr>
      </w:pPr>
    </w:p>
    <w:p w:rsidR="00C226F0" w:rsidRPr="00A03D6F" w:rsidRDefault="00C226F0" w:rsidP="00F74180">
      <w:pPr>
        <w:pStyle w:val="Heading2"/>
        <w:numPr>
          <w:ilvl w:val="0"/>
          <w:numId w:val="2"/>
        </w:numPr>
        <w:rPr>
          <w:b w:val="0"/>
          <w:sz w:val="22"/>
          <w:szCs w:val="22"/>
        </w:rPr>
      </w:pPr>
      <w:r w:rsidRPr="00A03D6F">
        <w:rPr>
          <w:sz w:val="22"/>
          <w:szCs w:val="22"/>
          <w:lang w:val="nl-NL"/>
        </w:rPr>
        <w:t>Fuchs JR</w:t>
      </w:r>
      <w:r w:rsidRPr="00A03D6F">
        <w:rPr>
          <w:b w:val="0"/>
          <w:sz w:val="22"/>
          <w:szCs w:val="22"/>
          <w:lang w:val="nl-NL"/>
        </w:rPr>
        <w:t xml:space="preserve"> and Ziegler MM. </w:t>
      </w:r>
      <w:r w:rsidRPr="00A03D6F">
        <w:rPr>
          <w:b w:val="0"/>
          <w:sz w:val="22"/>
          <w:szCs w:val="22"/>
        </w:rPr>
        <w:t>Pyloric Stenosis. In</w:t>
      </w:r>
      <w:r>
        <w:rPr>
          <w:b w:val="0"/>
          <w:sz w:val="22"/>
          <w:szCs w:val="22"/>
        </w:rPr>
        <w:t xml:space="preserve">: </w:t>
      </w:r>
      <w:r w:rsidRPr="00A03D6F">
        <w:rPr>
          <w:b w:val="0"/>
          <w:sz w:val="22"/>
          <w:szCs w:val="22"/>
        </w:rPr>
        <w:t xml:space="preserve"> </w:t>
      </w:r>
      <w:r w:rsidRPr="0051492E">
        <w:rPr>
          <w:b w:val="0"/>
          <w:sz w:val="22"/>
          <w:szCs w:val="22"/>
          <w:u w:val="single"/>
        </w:rPr>
        <w:t>Encyclopedia of Gastroenterology</w:t>
      </w:r>
      <w:r>
        <w:rPr>
          <w:b w:val="0"/>
          <w:sz w:val="22"/>
          <w:szCs w:val="22"/>
        </w:rPr>
        <w:t>.</w:t>
      </w:r>
      <w:r w:rsidRPr="00A03D6F">
        <w:rPr>
          <w:b w:val="0"/>
          <w:sz w:val="22"/>
          <w:szCs w:val="22"/>
        </w:rPr>
        <w:t xml:space="preserve">  Academic Press, San Diego, CA</w:t>
      </w:r>
      <w:r>
        <w:rPr>
          <w:b w:val="0"/>
          <w:sz w:val="22"/>
          <w:szCs w:val="22"/>
        </w:rPr>
        <w:t>, 2004</w:t>
      </w:r>
    </w:p>
    <w:p w:rsidR="00C226F0" w:rsidRPr="00A03D6F" w:rsidRDefault="00C226F0" w:rsidP="00F74180">
      <w:pPr>
        <w:rPr>
          <w:sz w:val="22"/>
          <w:szCs w:val="22"/>
        </w:rPr>
      </w:pPr>
    </w:p>
    <w:p w:rsidR="00C226F0" w:rsidRDefault="00C226F0" w:rsidP="00EE00B9">
      <w:pPr>
        <w:numPr>
          <w:ilvl w:val="0"/>
          <w:numId w:val="2"/>
        </w:numPr>
        <w:rPr>
          <w:sz w:val="22"/>
          <w:szCs w:val="22"/>
        </w:rPr>
      </w:pPr>
      <w:r w:rsidRPr="00A03D6F">
        <w:rPr>
          <w:sz w:val="22"/>
          <w:szCs w:val="22"/>
        </w:rPr>
        <w:t xml:space="preserve">Langer JC, </w:t>
      </w:r>
      <w:r w:rsidRPr="00A03D6F">
        <w:rPr>
          <w:b/>
          <w:sz w:val="22"/>
          <w:szCs w:val="22"/>
        </w:rPr>
        <w:t>Fuchs JR</w:t>
      </w:r>
      <w:r w:rsidRPr="00A03D6F">
        <w:rPr>
          <w:sz w:val="22"/>
          <w:szCs w:val="22"/>
        </w:rPr>
        <w:t>.  Small Bowel Disorders.  In</w:t>
      </w:r>
      <w:r>
        <w:rPr>
          <w:sz w:val="22"/>
          <w:szCs w:val="22"/>
        </w:rPr>
        <w:t xml:space="preserve">: </w:t>
      </w:r>
      <w:r w:rsidRPr="0051492E">
        <w:rPr>
          <w:sz w:val="22"/>
          <w:szCs w:val="22"/>
          <w:u w:val="single"/>
        </w:rPr>
        <w:t>Pediatric Surgery and Urology: Long Term Outcomes, Second Edition.</w:t>
      </w:r>
      <w:r w:rsidRPr="00A03D6F">
        <w:rPr>
          <w:sz w:val="22"/>
          <w:szCs w:val="22"/>
        </w:rPr>
        <w:t xml:space="preserve">  Cambridge University Press, New York</w:t>
      </w:r>
      <w:r>
        <w:rPr>
          <w:sz w:val="22"/>
          <w:szCs w:val="22"/>
        </w:rPr>
        <w:t>, 2006</w:t>
      </w:r>
    </w:p>
    <w:p w:rsidR="006D0DF7" w:rsidRDefault="006D0DF7" w:rsidP="006D0DF7">
      <w:pPr>
        <w:pStyle w:val="ListParagraph"/>
        <w:rPr>
          <w:sz w:val="22"/>
          <w:szCs w:val="22"/>
        </w:rPr>
      </w:pPr>
    </w:p>
    <w:p w:rsidR="006D0DF7" w:rsidRDefault="00A0775C" w:rsidP="00EE00B9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Lee A, Stanley GA, </w:t>
      </w:r>
      <w:r w:rsidRPr="00A0775C">
        <w:rPr>
          <w:b/>
          <w:sz w:val="22"/>
          <w:szCs w:val="22"/>
        </w:rPr>
        <w:t>Fuchs JR</w:t>
      </w:r>
      <w:r>
        <w:rPr>
          <w:sz w:val="22"/>
          <w:szCs w:val="22"/>
        </w:rPr>
        <w:t>.  Congenital Arteri</w:t>
      </w:r>
      <w:r w:rsidR="0086166A">
        <w:rPr>
          <w:sz w:val="22"/>
          <w:szCs w:val="22"/>
        </w:rPr>
        <w:t xml:space="preserve">al Disorders. In: Ladd AP, </w:t>
      </w:r>
      <w:proofErr w:type="spellStart"/>
      <w:r w:rsidR="0086166A">
        <w:rPr>
          <w:sz w:val="22"/>
          <w:szCs w:val="22"/>
        </w:rPr>
        <w:t>Resco</w:t>
      </w:r>
      <w:r>
        <w:rPr>
          <w:sz w:val="22"/>
          <w:szCs w:val="22"/>
        </w:rPr>
        <w:t>rla</w:t>
      </w:r>
      <w:proofErr w:type="spellEnd"/>
      <w:r>
        <w:rPr>
          <w:sz w:val="22"/>
          <w:szCs w:val="22"/>
        </w:rPr>
        <w:t xml:space="preserve"> FJ. </w:t>
      </w:r>
      <w:proofErr w:type="spellStart"/>
      <w:r>
        <w:rPr>
          <w:sz w:val="22"/>
          <w:szCs w:val="22"/>
        </w:rPr>
        <w:t>Grosfeld</w:t>
      </w:r>
      <w:proofErr w:type="spellEnd"/>
      <w:r>
        <w:rPr>
          <w:sz w:val="22"/>
          <w:szCs w:val="22"/>
        </w:rPr>
        <w:t xml:space="preserve"> JL (</w:t>
      </w:r>
      <w:proofErr w:type="spellStart"/>
      <w:proofErr w:type="gramStart"/>
      <w:r>
        <w:rPr>
          <w:sz w:val="22"/>
          <w:szCs w:val="22"/>
        </w:rPr>
        <w:t>eds</w:t>
      </w:r>
      <w:proofErr w:type="spellEnd"/>
      <w:proofErr w:type="gramEnd"/>
      <w:r>
        <w:rPr>
          <w:sz w:val="22"/>
          <w:szCs w:val="22"/>
        </w:rPr>
        <w:t xml:space="preserve">): </w:t>
      </w:r>
      <w:r w:rsidRPr="00A0775C">
        <w:rPr>
          <w:sz w:val="22"/>
          <w:szCs w:val="22"/>
          <w:u w:val="single"/>
        </w:rPr>
        <w:t>Handbook of Pediatric Surgical Patient Care</w:t>
      </w:r>
      <w:r>
        <w:rPr>
          <w:sz w:val="22"/>
          <w:szCs w:val="22"/>
        </w:rPr>
        <w:t>. World Scientific Publishing Co. Pte. Ltd, Singapore, 2014, 893-910.</w:t>
      </w:r>
    </w:p>
    <w:p w:rsidR="00D61CB7" w:rsidRDefault="00D61CB7" w:rsidP="00D61CB7">
      <w:pPr>
        <w:pStyle w:val="ListParagraph"/>
        <w:rPr>
          <w:sz w:val="22"/>
          <w:szCs w:val="22"/>
        </w:rPr>
      </w:pPr>
    </w:p>
    <w:p w:rsidR="00D61CB7" w:rsidRDefault="00E01924" w:rsidP="00EE00B9">
      <w:pPr>
        <w:numPr>
          <w:ilvl w:val="0"/>
          <w:numId w:val="2"/>
        </w:numPr>
        <w:rPr>
          <w:sz w:val="22"/>
          <w:szCs w:val="22"/>
        </w:rPr>
      </w:pPr>
      <w:r w:rsidRPr="00E01924">
        <w:rPr>
          <w:b/>
          <w:sz w:val="22"/>
          <w:szCs w:val="22"/>
        </w:rPr>
        <w:t>Fuchs JR</w:t>
      </w:r>
      <w:r>
        <w:rPr>
          <w:sz w:val="22"/>
          <w:szCs w:val="22"/>
        </w:rPr>
        <w:t>.  Blunt Pediatric Pancreatic Trauma: An Update.  In: Current Surgery Reports.  Springer, New York, June 2016, 4:18.</w:t>
      </w:r>
    </w:p>
    <w:p w:rsidR="009C46EF" w:rsidRDefault="009C46EF" w:rsidP="009C46EF">
      <w:pPr>
        <w:pStyle w:val="ListParagraph"/>
        <w:rPr>
          <w:sz w:val="22"/>
          <w:szCs w:val="22"/>
        </w:rPr>
      </w:pPr>
    </w:p>
    <w:p w:rsidR="009C46EF" w:rsidRDefault="009C46EF" w:rsidP="00EE00B9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Chao SD, </w:t>
      </w:r>
      <w:r w:rsidRPr="00820FF2">
        <w:rPr>
          <w:b/>
          <w:sz w:val="22"/>
          <w:szCs w:val="22"/>
        </w:rPr>
        <w:t>Fuchs JR</w:t>
      </w:r>
      <w:r>
        <w:rPr>
          <w:sz w:val="22"/>
          <w:szCs w:val="22"/>
        </w:rPr>
        <w:t>. Common Surgical Problems in Newborns.  In: Govindaswami B, (</w:t>
      </w:r>
      <w:proofErr w:type="spellStart"/>
      <w:proofErr w:type="gramStart"/>
      <w:r>
        <w:rPr>
          <w:sz w:val="22"/>
          <w:szCs w:val="22"/>
        </w:rPr>
        <w:t>ed</w:t>
      </w:r>
      <w:proofErr w:type="spellEnd"/>
      <w:proofErr w:type="gramEnd"/>
      <w:r>
        <w:rPr>
          <w:sz w:val="22"/>
          <w:szCs w:val="22"/>
        </w:rPr>
        <w:t xml:space="preserve">): </w:t>
      </w:r>
      <w:r w:rsidRPr="009C46EF">
        <w:rPr>
          <w:sz w:val="22"/>
          <w:szCs w:val="22"/>
          <w:u w:val="single"/>
        </w:rPr>
        <w:t>Practical Approaches to Newborn Care: A Global Perspective in the Age of Information</w:t>
      </w:r>
      <w:r>
        <w:rPr>
          <w:sz w:val="22"/>
          <w:szCs w:val="22"/>
        </w:rPr>
        <w:t>.  1</w:t>
      </w:r>
      <w:r w:rsidRPr="009C46EF">
        <w:rPr>
          <w:sz w:val="22"/>
          <w:szCs w:val="22"/>
          <w:vertAlign w:val="superscript"/>
        </w:rPr>
        <w:t>st</w:t>
      </w:r>
      <w:r>
        <w:rPr>
          <w:sz w:val="22"/>
          <w:szCs w:val="22"/>
        </w:rPr>
        <w:t xml:space="preserve"> ed. Delhi, India: </w:t>
      </w:r>
      <w:proofErr w:type="spellStart"/>
      <w:r>
        <w:rPr>
          <w:sz w:val="22"/>
          <w:szCs w:val="22"/>
        </w:rPr>
        <w:t>Jaypee</w:t>
      </w:r>
      <w:proofErr w:type="spellEnd"/>
      <w:r>
        <w:rPr>
          <w:sz w:val="22"/>
          <w:szCs w:val="22"/>
        </w:rPr>
        <w:t xml:space="preserve"> Br</w:t>
      </w:r>
      <w:r w:rsidR="00304A20">
        <w:rPr>
          <w:sz w:val="22"/>
          <w:szCs w:val="22"/>
        </w:rPr>
        <w:t>others Medical Publishers,</w:t>
      </w:r>
      <w:r>
        <w:rPr>
          <w:sz w:val="22"/>
          <w:szCs w:val="22"/>
        </w:rPr>
        <w:t xml:space="preserve"> </w:t>
      </w:r>
      <w:r w:rsidRPr="009C46EF">
        <w:rPr>
          <w:i/>
          <w:sz w:val="22"/>
          <w:szCs w:val="22"/>
        </w:rPr>
        <w:t>In Press</w:t>
      </w:r>
      <w:r>
        <w:rPr>
          <w:sz w:val="22"/>
          <w:szCs w:val="22"/>
        </w:rPr>
        <w:t>.</w:t>
      </w:r>
    </w:p>
    <w:p w:rsidR="00D61CB7" w:rsidRDefault="00D61CB7" w:rsidP="00D61CB7">
      <w:pPr>
        <w:pStyle w:val="ListParagraph"/>
        <w:rPr>
          <w:sz w:val="22"/>
          <w:szCs w:val="22"/>
        </w:rPr>
      </w:pPr>
    </w:p>
    <w:p w:rsidR="00D61CB7" w:rsidRDefault="00D61CB7" w:rsidP="00D61CB7">
      <w:pPr>
        <w:ind w:left="1080"/>
        <w:rPr>
          <w:sz w:val="22"/>
          <w:szCs w:val="22"/>
        </w:rPr>
      </w:pPr>
    </w:p>
    <w:p w:rsidR="00C226F0" w:rsidRDefault="00C226F0" w:rsidP="00EE00B9">
      <w:pPr>
        <w:rPr>
          <w:sz w:val="22"/>
          <w:szCs w:val="22"/>
        </w:rPr>
      </w:pPr>
    </w:p>
    <w:p w:rsidR="00C226F0" w:rsidRPr="00F74180" w:rsidRDefault="00C226F0" w:rsidP="00B6365C">
      <w:pPr>
        <w:ind w:left="360"/>
        <w:rPr>
          <w:i/>
        </w:rPr>
      </w:pPr>
    </w:p>
    <w:p w:rsidR="00C226F0" w:rsidRPr="009B3B18" w:rsidRDefault="00C226F0">
      <w:pPr>
        <w:rPr>
          <w:sz w:val="24"/>
          <w:szCs w:val="24"/>
        </w:rPr>
      </w:pPr>
      <w:r w:rsidRPr="009B3B18">
        <w:rPr>
          <w:b/>
          <w:color w:val="000000"/>
          <w:sz w:val="24"/>
          <w:szCs w:val="24"/>
        </w:rPr>
        <w:t>Papers and Posters Presented at Meetings</w:t>
      </w:r>
      <w:r w:rsidR="005136BB">
        <w:rPr>
          <w:b/>
          <w:color w:val="000000"/>
          <w:sz w:val="24"/>
          <w:szCs w:val="24"/>
        </w:rPr>
        <w:t xml:space="preserve"> (30</w:t>
      </w:r>
      <w:r>
        <w:rPr>
          <w:b/>
          <w:color w:val="000000"/>
          <w:sz w:val="24"/>
          <w:szCs w:val="24"/>
        </w:rPr>
        <w:t>)</w:t>
      </w:r>
    </w:p>
    <w:p w:rsidR="00C226F0" w:rsidRPr="00A03D6F" w:rsidRDefault="00C226F0" w:rsidP="00B95121">
      <w:pPr>
        <w:ind w:left="2160" w:hanging="2160"/>
        <w:rPr>
          <w:b/>
          <w:sz w:val="22"/>
          <w:szCs w:val="22"/>
          <w:lang w:val="fr-FR"/>
        </w:rPr>
      </w:pPr>
    </w:p>
    <w:p w:rsidR="00C226F0" w:rsidRPr="00A03D6F" w:rsidRDefault="00C226F0" w:rsidP="00F56B0A">
      <w:pPr>
        <w:numPr>
          <w:ilvl w:val="0"/>
          <w:numId w:val="3"/>
        </w:numPr>
        <w:rPr>
          <w:sz w:val="22"/>
          <w:szCs w:val="22"/>
        </w:rPr>
      </w:pPr>
      <w:r w:rsidRPr="00A03D6F">
        <w:rPr>
          <w:b/>
          <w:sz w:val="22"/>
          <w:szCs w:val="22"/>
        </w:rPr>
        <w:t>Fuchs JR</w:t>
      </w:r>
      <w:r w:rsidRPr="00A03D6F">
        <w:rPr>
          <w:sz w:val="22"/>
          <w:szCs w:val="22"/>
        </w:rPr>
        <w:t>, Langer JC.  “Long Term Outcome in Children with Meconium Obstruction,”</w:t>
      </w:r>
      <w:r>
        <w:rPr>
          <w:sz w:val="22"/>
          <w:szCs w:val="22"/>
        </w:rPr>
        <w:t xml:space="preserve"> </w:t>
      </w:r>
      <w:r w:rsidRPr="00A03D6F">
        <w:rPr>
          <w:bCs/>
          <w:sz w:val="22"/>
          <w:szCs w:val="22"/>
        </w:rPr>
        <w:t xml:space="preserve">poster </w:t>
      </w:r>
      <w:r w:rsidRPr="00A03D6F">
        <w:rPr>
          <w:sz w:val="22"/>
          <w:szCs w:val="22"/>
        </w:rPr>
        <w:t xml:space="preserve">presentation at the </w:t>
      </w:r>
      <w:r w:rsidRPr="00A03D6F">
        <w:rPr>
          <w:i/>
          <w:sz w:val="22"/>
          <w:szCs w:val="22"/>
        </w:rPr>
        <w:t>Surgical Society of the Alimentary Tract (SSAT)</w:t>
      </w:r>
      <w:r w:rsidRPr="00A03D6F">
        <w:rPr>
          <w:sz w:val="22"/>
          <w:szCs w:val="22"/>
        </w:rPr>
        <w:t xml:space="preserve"> annual meeting at D</w:t>
      </w:r>
      <w:r>
        <w:rPr>
          <w:sz w:val="22"/>
          <w:szCs w:val="22"/>
        </w:rPr>
        <w:t>DW, Washington, D.C., May, 1997</w:t>
      </w:r>
    </w:p>
    <w:p w:rsidR="00C226F0" w:rsidRPr="00A03D6F" w:rsidRDefault="00C226F0" w:rsidP="00991320">
      <w:pPr>
        <w:rPr>
          <w:sz w:val="22"/>
          <w:szCs w:val="22"/>
        </w:rPr>
      </w:pPr>
    </w:p>
    <w:p w:rsidR="00C226F0" w:rsidRPr="00A03D6F" w:rsidRDefault="00C226F0" w:rsidP="00F56B0A">
      <w:pPr>
        <w:numPr>
          <w:ilvl w:val="0"/>
          <w:numId w:val="3"/>
        </w:numPr>
        <w:rPr>
          <w:sz w:val="22"/>
          <w:szCs w:val="22"/>
        </w:rPr>
      </w:pPr>
      <w:r w:rsidRPr="00A03D6F">
        <w:rPr>
          <w:b/>
          <w:sz w:val="22"/>
          <w:szCs w:val="22"/>
        </w:rPr>
        <w:t>Fuchs JR</w:t>
      </w:r>
      <w:r w:rsidRPr="00A03D6F">
        <w:rPr>
          <w:sz w:val="22"/>
          <w:szCs w:val="22"/>
        </w:rPr>
        <w:t xml:space="preserve">, McKee M, </w:t>
      </w:r>
      <w:proofErr w:type="spellStart"/>
      <w:r w:rsidRPr="00A03D6F">
        <w:rPr>
          <w:sz w:val="22"/>
          <w:szCs w:val="22"/>
        </w:rPr>
        <w:t>Busse</w:t>
      </w:r>
      <w:proofErr w:type="spellEnd"/>
      <w:r w:rsidRPr="00A03D6F">
        <w:rPr>
          <w:sz w:val="22"/>
          <w:szCs w:val="22"/>
        </w:rPr>
        <w:t xml:space="preserve"> P, </w:t>
      </w:r>
      <w:proofErr w:type="spellStart"/>
      <w:r w:rsidRPr="00A03D6F">
        <w:rPr>
          <w:sz w:val="22"/>
          <w:szCs w:val="22"/>
        </w:rPr>
        <w:t>Bleday</w:t>
      </w:r>
      <w:proofErr w:type="spellEnd"/>
      <w:r w:rsidRPr="00A03D6F">
        <w:rPr>
          <w:sz w:val="22"/>
          <w:szCs w:val="22"/>
        </w:rPr>
        <w:t xml:space="preserve"> R.  “Complications of IORT for Locally Advanced Rectal Cancer,” oral presentation at the </w:t>
      </w:r>
      <w:r w:rsidRPr="00A03D6F">
        <w:rPr>
          <w:i/>
          <w:sz w:val="22"/>
          <w:szCs w:val="22"/>
        </w:rPr>
        <w:t>American Society of Colon and Rectal Surgeons (ASCRS)</w:t>
      </w:r>
      <w:r w:rsidRPr="00A03D6F">
        <w:rPr>
          <w:sz w:val="22"/>
          <w:szCs w:val="22"/>
        </w:rPr>
        <w:t>, Boston, MA, June 26, 2000</w:t>
      </w:r>
    </w:p>
    <w:p w:rsidR="00C226F0" w:rsidRPr="00A03D6F" w:rsidRDefault="00C226F0" w:rsidP="00991320">
      <w:pPr>
        <w:ind w:left="2160" w:hanging="2160"/>
        <w:rPr>
          <w:b/>
          <w:sz w:val="22"/>
          <w:szCs w:val="22"/>
        </w:rPr>
      </w:pPr>
    </w:p>
    <w:p w:rsidR="00C226F0" w:rsidRPr="00A03D6F" w:rsidRDefault="00C226F0" w:rsidP="00F56B0A">
      <w:pPr>
        <w:numPr>
          <w:ilvl w:val="0"/>
          <w:numId w:val="3"/>
        </w:numPr>
        <w:rPr>
          <w:sz w:val="22"/>
          <w:szCs w:val="22"/>
        </w:rPr>
      </w:pPr>
      <w:r w:rsidRPr="00A03D6F">
        <w:rPr>
          <w:b/>
          <w:sz w:val="22"/>
          <w:szCs w:val="22"/>
          <w:lang w:val="pt-PT"/>
        </w:rPr>
        <w:t xml:space="preserve">Fuchs JR, </w:t>
      </w:r>
      <w:r w:rsidRPr="00A03D6F">
        <w:rPr>
          <w:sz w:val="22"/>
          <w:szCs w:val="22"/>
          <w:lang w:val="pt-PT"/>
        </w:rPr>
        <w:t xml:space="preserve">Terada S, Ochoa ER, Vacanti JP, and Fauza DO. </w:t>
      </w:r>
      <w:r w:rsidRPr="00A03D6F">
        <w:rPr>
          <w:sz w:val="22"/>
          <w:szCs w:val="22"/>
        </w:rPr>
        <w:t xml:space="preserve">“Fetal Tissue Engineering: </w:t>
      </w:r>
      <w:r w:rsidRPr="00A03D6F">
        <w:rPr>
          <w:i/>
          <w:sz w:val="22"/>
          <w:szCs w:val="22"/>
        </w:rPr>
        <w:t>In-Vitro</w:t>
      </w:r>
      <w:r w:rsidRPr="00A03D6F">
        <w:rPr>
          <w:sz w:val="22"/>
          <w:szCs w:val="22"/>
        </w:rPr>
        <w:t xml:space="preserve"> Analysis of Cartilage Constructs,” poster presentation at the </w:t>
      </w:r>
      <w:r w:rsidRPr="00A03D6F">
        <w:rPr>
          <w:i/>
          <w:sz w:val="22"/>
          <w:szCs w:val="22"/>
        </w:rPr>
        <w:t>American Pediatric Surgical Association (APSA)</w:t>
      </w:r>
      <w:r w:rsidRPr="00A03D6F">
        <w:rPr>
          <w:sz w:val="22"/>
          <w:szCs w:val="22"/>
        </w:rPr>
        <w:t>, Naples, FL, May 20-23, 2001</w:t>
      </w:r>
    </w:p>
    <w:p w:rsidR="00C226F0" w:rsidRPr="00A03D6F" w:rsidRDefault="00C226F0" w:rsidP="00991320">
      <w:pPr>
        <w:ind w:left="2160" w:hanging="2160"/>
        <w:rPr>
          <w:b/>
          <w:sz w:val="22"/>
          <w:szCs w:val="22"/>
        </w:rPr>
      </w:pPr>
    </w:p>
    <w:p w:rsidR="00C226F0" w:rsidRPr="00A03D6F" w:rsidRDefault="00C226F0" w:rsidP="00F56B0A">
      <w:pPr>
        <w:numPr>
          <w:ilvl w:val="0"/>
          <w:numId w:val="3"/>
        </w:numPr>
        <w:rPr>
          <w:sz w:val="22"/>
          <w:szCs w:val="22"/>
        </w:rPr>
      </w:pPr>
      <w:r w:rsidRPr="00A03D6F">
        <w:rPr>
          <w:b/>
          <w:sz w:val="22"/>
          <w:szCs w:val="22"/>
        </w:rPr>
        <w:t>Fuchs JR</w:t>
      </w:r>
      <w:r w:rsidRPr="00A03D6F">
        <w:rPr>
          <w:sz w:val="22"/>
          <w:szCs w:val="22"/>
        </w:rPr>
        <w:t xml:space="preserve">, </w:t>
      </w:r>
      <w:proofErr w:type="spellStart"/>
      <w:r w:rsidRPr="00A03D6F">
        <w:rPr>
          <w:sz w:val="22"/>
          <w:szCs w:val="22"/>
        </w:rPr>
        <w:t>Pomerantseva</w:t>
      </w:r>
      <w:proofErr w:type="spellEnd"/>
      <w:r w:rsidRPr="00A03D6F">
        <w:rPr>
          <w:sz w:val="22"/>
          <w:szCs w:val="22"/>
        </w:rPr>
        <w:t xml:space="preserve"> I, Ochoa ER, </w:t>
      </w:r>
      <w:proofErr w:type="spellStart"/>
      <w:r w:rsidRPr="00A03D6F">
        <w:rPr>
          <w:sz w:val="22"/>
          <w:szCs w:val="22"/>
        </w:rPr>
        <w:t>Vacanti</w:t>
      </w:r>
      <w:proofErr w:type="spellEnd"/>
      <w:r w:rsidRPr="00A03D6F">
        <w:rPr>
          <w:sz w:val="22"/>
          <w:szCs w:val="22"/>
        </w:rPr>
        <w:t xml:space="preserve"> JP, and </w:t>
      </w:r>
      <w:proofErr w:type="spellStart"/>
      <w:r w:rsidRPr="00A03D6F">
        <w:rPr>
          <w:sz w:val="22"/>
          <w:szCs w:val="22"/>
        </w:rPr>
        <w:t>Fauza</w:t>
      </w:r>
      <w:proofErr w:type="spellEnd"/>
      <w:r w:rsidRPr="00A03D6F">
        <w:rPr>
          <w:sz w:val="22"/>
          <w:szCs w:val="22"/>
        </w:rPr>
        <w:t xml:space="preserve"> DO. “Fetal Tissue Engineering: </w:t>
      </w:r>
      <w:r w:rsidRPr="00A03D6F">
        <w:rPr>
          <w:i/>
          <w:sz w:val="22"/>
          <w:szCs w:val="22"/>
        </w:rPr>
        <w:t>In-Vitro</w:t>
      </w:r>
      <w:r w:rsidRPr="00A03D6F">
        <w:rPr>
          <w:sz w:val="22"/>
          <w:szCs w:val="22"/>
        </w:rPr>
        <w:t xml:space="preserve"> Analysis of Muscle Constructs,” oral presentation at the </w:t>
      </w:r>
      <w:r w:rsidRPr="00A03D6F">
        <w:rPr>
          <w:i/>
          <w:sz w:val="22"/>
          <w:szCs w:val="22"/>
        </w:rPr>
        <w:t xml:space="preserve">American Pediatric Surgical Association (APSA), </w:t>
      </w:r>
      <w:r w:rsidRPr="00A03D6F">
        <w:rPr>
          <w:sz w:val="22"/>
          <w:szCs w:val="22"/>
        </w:rPr>
        <w:t>Naples, FL, May 20-23, 2001</w:t>
      </w:r>
    </w:p>
    <w:p w:rsidR="00C226F0" w:rsidRPr="00A03D6F" w:rsidRDefault="00C226F0" w:rsidP="00991320">
      <w:pPr>
        <w:rPr>
          <w:b/>
          <w:sz w:val="22"/>
          <w:szCs w:val="22"/>
        </w:rPr>
      </w:pPr>
    </w:p>
    <w:p w:rsidR="00C226F0" w:rsidRPr="00A03D6F" w:rsidRDefault="00C226F0" w:rsidP="00F56B0A">
      <w:pPr>
        <w:numPr>
          <w:ilvl w:val="0"/>
          <w:numId w:val="3"/>
        </w:numPr>
        <w:rPr>
          <w:sz w:val="22"/>
          <w:szCs w:val="22"/>
        </w:rPr>
      </w:pPr>
      <w:r w:rsidRPr="00A03D6F">
        <w:rPr>
          <w:b/>
          <w:sz w:val="22"/>
          <w:szCs w:val="22"/>
          <w:lang w:val="pt-PT"/>
        </w:rPr>
        <w:lastRenderedPageBreak/>
        <w:t>Fuchs JR</w:t>
      </w:r>
      <w:r w:rsidRPr="00A03D6F">
        <w:rPr>
          <w:sz w:val="22"/>
          <w:szCs w:val="22"/>
          <w:lang w:val="pt-PT"/>
        </w:rPr>
        <w:t xml:space="preserve">, Terada S, Ochoa ER, Vacanti JP, and Fauza DO. </w:t>
      </w:r>
      <w:r w:rsidRPr="00A03D6F">
        <w:rPr>
          <w:sz w:val="22"/>
          <w:szCs w:val="22"/>
        </w:rPr>
        <w:t>“Fetal Tissue Engineering: Chest Wall Reconstruction,”</w:t>
      </w:r>
      <w:r>
        <w:rPr>
          <w:sz w:val="22"/>
          <w:szCs w:val="22"/>
        </w:rPr>
        <w:t xml:space="preserve"> </w:t>
      </w:r>
      <w:r w:rsidRPr="00A03D6F">
        <w:rPr>
          <w:sz w:val="22"/>
          <w:szCs w:val="22"/>
        </w:rPr>
        <w:t xml:space="preserve">oral presentation at the Surgical Forum, </w:t>
      </w:r>
      <w:r w:rsidRPr="00A03D6F">
        <w:rPr>
          <w:i/>
          <w:sz w:val="22"/>
          <w:szCs w:val="22"/>
        </w:rPr>
        <w:t>American College of Surgeons</w:t>
      </w:r>
      <w:r w:rsidRPr="00A03D6F">
        <w:rPr>
          <w:sz w:val="22"/>
          <w:szCs w:val="22"/>
        </w:rPr>
        <w:t>, N</w:t>
      </w:r>
      <w:r>
        <w:rPr>
          <w:sz w:val="22"/>
          <w:szCs w:val="22"/>
        </w:rPr>
        <w:t>ew Orleans, LA, October 9, 2001</w:t>
      </w:r>
    </w:p>
    <w:p w:rsidR="00C226F0" w:rsidRPr="00A03D6F" w:rsidRDefault="00C226F0" w:rsidP="00991320">
      <w:pPr>
        <w:ind w:left="2160" w:hanging="2160"/>
        <w:rPr>
          <w:sz w:val="22"/>
          <w:szCs w:val="22"/>
        </w:rPr>
      </w:pPr>
    </w:p>
    <w:p w:rsidR="00C226F0" w:rsidRPr="00A03D6F" w:rsidRDefault="00C226F0" w:rsidP="00F56B0A">
      <w:pPr>
        <w:numPr>
          <w:ilvl w:val="0"/>
          <w:numId w:val="3"/>
        </w:numPr>
        <w:rPr>
          <w:sz w:val="22"/>
          <w:szCs w:val="22"/>
        </w:rPr>
      </w:pPr>
      <w:r w:rsidRPr="00A03D6F">
        <w:rPr>
          <w:b/>
          <w:sz w:val="22"/>
          <w:szCs w:val="22"/>
          <w:lang w:val="pt-PT"/>
        </w:rPr>
        <w:t>Fuchs JR</w:t>
      </w:r>
      <w:r w:rsidRPr="00A03D6F">
        <w:rPr>
          <w:sz w:val="22"/>
          <w:szCs w:val="22"/>
          <w:lang w:val="pt-PT"/>
        </w:rPr>
        <w:t xml:space="preserve">, Terada S, Ochoa ER, Vacanti JP, and Fauza DO. </w:t>
      </w:r>
      <w:r w:rsidRPr="00A03D6F">
        <w:rPr>
          <w:sz w:val="22"/>
          <w:szCs w:val="22"/>
        </w:rPr>
        <w:t xml:space="preserve">“Fetal Tissue Engineering: Tracheal Augmentation in an Ovine Model,” oral presentation at the </w:t>
      </w:r>
      <w:r w:rsidRPr="00A03D6F">
        <w:rPr>
          <w:i/>
          <w:sz w:val="22"/>
          <w:szCs w:val="22"/>
        </w:rPr>
        <w:t>American Academy of Pediatrics, Section on Surgery</w:t>
      </w:r>
      <w:r w:rsidRPr="00A03D6F">
        <w:rPr>
          <w:sz w:val="22"/>
          <w:szCs w:val="22"/>
        </w:rPr>
        <w:t xml:space="preserve">, San </w:t>
      </w:r>
      <w:r>
        <w:rPr>
          <w:sz w:val="22"/>
          <w:szCs w:val="22"/>
        </w:rPr>
        <w:t>Francisco, CA, October 20, 2001</w:t>
      </w:r>
    </w:p>
    <w:p w:rsidR="00C226F0" w:rsidRPr="00A03D6F" w:rsidRDefault="00C226F0" w:rsidP="00991320">
      <w:pPr>
        <w:ind w:left="2160" w:hanging="2160"/>
        <w:rPr>
          <w:sz w:val="22"/>
          <w:szCs w:val="22"/>
        </w:rPr>
      </w:pPr>
    </w:p>
    <w:p w:rsidR="00C226F0" w:rsidRPr="00A03D6F" w:rsidRDefault="00C226F0" w:rsidP="00F56B0A">
      <w:pPr>
        <w:numPr>
          <w:ilvl w:val="0"/>
          <w:numId w:val="3"/>
        </w:numPr>
        <w:rPr>
          <w:sz w:val="22"/>
          <w:szCs w:val="22"/>
        </w:rPr>
      </w:pPr>
      <w:r w:rsidRPr="00A03D6F">
        <w:rPr>
          <w:b/>
          <w:sz w:val="22"/>
          <w:szCs w:val="22"/>
          <w:lang w:val="pt-PT"/>
        </w:rPr>
        <w:t>Fuchs JR</w:t>
      </w:r>
      <w:r w:rsidRPr="00A03D6F">
        <w:rPr>
          <w:sz w:val="22"/>
          <w:szCs w:val="22"/>
          <w:lang w:val="pt-PT"/>
        </w:rPr>
        <w:t xml:space="preserve">, Terada S, Ochoa ER, Vacanti JP, and Fauza DO. </w:t>
      </w:r>
      <w:r w:rsidRPr="00A03D6F">
        <w:rPr>
          <w:sz w:val="22"/>
          <w:szCs w:val="22"/>
        </w:rPr>
        <w:t xml:space="preserve">“Fetal Tissue Engineering: Chest Wall Reconstruction,” oral presentation at the </w:t>
      </w:r>
      <w:r w:rsidRPr="00A03D6F">
        <w:rPr>
          <w:i/>
          <w:sz w:val="22"/>
          <w:szCs w:val="22"/>
        </w:rPr>
        <w:t>American Academy of Pediatrics, Section on Surgery</w:t>
      </w:r>
      <w:r w:rsidRPr="00A03D6F">
        <w:rPr>
          <w:sz w:val="22"/>
          <w:szCs w:val="22"/>
        </w:rPr>
        <w:t xml:space="preserve">, San </w:t>
      </w:r>
      <w:r>
        <w:rPr>
          <w:sz w:val="22"/>
          <w:szCs w:val="22"/>
        </w:rPr>
        <w:t>Francisco, CA, October 20, 2001</w:t>
      </w:r>
    </w:p>
    <w:p w:rsidR="00C226F0" w:rsidRPr="00A03D6F" w:rsidRDefault="00C226F0" w:rsidP="00991320">
      <w:pPr>
        <w:ind w:left="2160" w:hanging="2160"/>
        <w:rPr>
          <w:sz w:val="22"/>
          <w:szCs w:val="22"/>
        </w:rPr>
      </w:pPr>
    </w:p>
    <w:p w:rsidR="00C226F0" w:rsidRPr="00A03D6F" w:rsidRDefault="00C226F0" w:rsidP="00F56B0A">
      <w:pPr>
        <w:numPr>
          <w:ilvl w:val="0"/>
          <w:numId w:val="3"/>
        </w:numPr>
        <w:rPr>
          <w:sz w:val="22"/>
          <w:szCs w:val="22"/>
        </w:rPr>
      </w:pPr>
      <w:r w:rsidRPr="00A03D6F">
        <w:rPr>
          <w:b/>
          <w:sz w:val="22"/>
          <w:szCs w:val="22"/>
          <w:lang w:val="nl-NL"/>
        </w:rPr>
        <w:t>Fuchs JR</w:t>
      </w:r>
      <w:r w:rsidRPr="00A03D6F">
        <w:rPr>
          <w:sz w:val="22"/>
          <w:szCs w:val="22"/>
          <w:lang w:val="nl-NL"/>
        </w:rPr>
        <w:t xml:space="preserve">, Schlamberg J, Shortsleeve M, Schuler JG. </w:t>
      </w:r>
      <w:r w:rsidRPr="00A03D6F">
        <w:rPr>
          <w:sz w:val="22"/>
          <w:szCs w:val="22"/>
        </w:rPr>
        <w:t xml:space="preserve">“Impact of CT Scan on the Management of Appendicitis: An Update,” oral presentation at the </w:t>
      </w:r>
      <w:r w:rsidRPr="00A03D6F">
        <w:rPr>
          <w:i/>
          <w:sz w:val="22"/>
          <w:szCs w:val="22"/>
        </w:rPr>
        <w:t>Association for Academic Surgery (AAS)</w:t>
      </w:r>
      <w:r w:rsidRPr="00A03D6F">
        <w:rPr>
          <w:sz w:val="22"/>
          <w:szCs w:val="22"/>
        </w:rPr>
        <w:t>, Milwaukee, WI, November 16, 2001</w:t>
      </w:r>
    </w:p>
    <w:p w:rsidR="00C226F0" w:rsidRPr="00A03D6F" w:rsidRDefault="00C226F0" w:rsidP="00991320">
      <w:pPr>
        <w:ind w:left="2160" w:hanging="2160"/>
        <w:rPr>
          <w:b/>
          <w:sz w:val="22"/>
          <w:szCs w:val="22"/>
        </w:rPr>
      </w:pPr>
    </w:p>
    <w:p w:rsidR="00C226F0" w:rsidRDefault="00C226F0" w:rsidP="00F56B0A">
      <w:pPr>
        <w:numPr>
          <w:ilvl w:val="0"/>
          <w:numId w:val="3"/>
        </w:numPr>
        <w:rPr>
          <w:sz w:val="22"/>
          <w:szCs w:val="22"/>
        </w:rPr>
      </w:pPr>
      <w:r w:rsidRPr="00A03D6F">
        <w:rPr>
          <w:b/>
          <w:sz w:val="22"/>
          <w:szCs w:val="22"/>
        </w:rPr>
        <w:t>Fuchs JR</w:t>
      </w:r>
      <w:r w:rsidRPr="00A03D6F">
        <w:rPr>
          <w:sz w:val="22"/>
          <w:szCs w:val="22"/>
        </w:rPr>
        <w:t xml:space="preserve">, Terada S, </w:t>
      </w:r>
      <w:proofErr w:type="spellStart"/>
      <w:r w:rsidRPr="00A03D6F">
        <w:rPr>
          <w:sz w:val="22"/>
          <w:szCs w:val="22"/>
        </w:rPr>
        <w:t>Hannouche</w:t>
      </w:r>
      <w:proofErr w:type="spellEnd"/>
      <w:r w:rsidRPr="00A03D6F">
        <w:rPr>
          <w:sz w:val="22"/>
          <w:szCs w:val="22"/>
        </w:rPr>
        <w:t xml:space="preserve"> D, Ochoa ER, </w:t>
      </w:r>
      <w:proofErr w:type="spellStart"/>
      <w:r w:rsidRPr="00A03D6F">
        <w:rPr>
          <w:sz w:val="22"/>
          <w:szCs w:val="22"/>
        </w:rPr>
        <w:t>Vacanti</w:t>
      </w:r>
      <w:proofErr w:type="spellEnd"/>
      <w:r w:rsidRPr="00A03D6F">
        <w:rPr>
          <w:sz w:val="22"/>
          <w:szCs w:val="22"/>
        </w:rPr>
        <w:t xml:space="preserve"> JP, and </w:t>
      </w:r>
      <w:proofErr w:type="spellStart"/>
      <w:r w:rsidRPr="00A03D6F">
        <w:rPr>
          <w:sz w:val="22"/>
          <w:szCs w:val="22"/>
        </w:rPr>
        <w:t>Fauza</w:t>
      </w:r>
      <w:proofErr w:type="spellEnd"/>
      <w:r w:rsidRPr="00A03D6F">
        <w:rPr>
          <w:sz w:val="22"/>
          <w:szCs w:val="22"/>
        </w:rPr>
        <w:t xml:space="preserve"> DO.  “Engineered Fetal Cartilage: Structural and Functional Analysis In Vitro,” oral presentation at the </w:t>
      </w:r>
      <w:r w:rsidRPr="00A03D6F">
        <w:rPr>
          <w:i/>
          <w:sz w:val="22"/>
          <w:szCs w:val="22"/>
        </w:rPr>
        <w:t>Society of University Surgeons</w:t>
      </w:r>
      <w:r w:rsidRPr="00A03D6F">
        <w:rPr>
          <w:sz w:val="22"/>
          <w:szCs w:val="22"/>
        </w:rPr>
        <w:t xml:space="preserve">, </w:t>
      </w:r>
      <w:r w:rsidRPr="00A03D6F">
        <w:rPr>
          <w:i/>
          <w:sz w:val="22"/>
          <w:szCs w:val="22"/>
        </w:rPr>
        <w:t>Resident Research</w:t>
      </w:r>
      <w:r w:rsidRPr="00A03D6F">
        <w:rPr>
          <w:sz w:val="22"/>
          <w:szCs w:val="22"/>
        </w:rPr>
        <w:t xml:space="preserve"> </w:t>
      </w:r>
      <w:r w:rsidRPr="00A03D6F">
        <w:rPr>
          <w:i/>
          <w:sz w:val="22"/>
          <w:szCs w:val="22"/>
        </w:rPr>
        <w:t xml:space="preserve">Forum, </w:t>
      </w:r>
      <w:r w:rsidRPr="00A03D6F">
        <w:rPr>
          <w:sz w:val="22"/>
          <w:szCs w:val="22"/>
        </w:rPr>
        <w:t>Honolulu, HI, February 13-16, 2002</w:t>
      </w:r>
    </w:p>
    <w:p w:rsidR="00C226F0" w:rsidRPr="00A03D6F" w:rsidRDefault="00C226F0" w:rsidP="00474ABF">
      <w:pPr>
        <w:rPr>
          <w:sz w:val="22"/>
          <w:szCs w:val="22"/>
        </w:rPr>
      </w:pPr>
    </w:p>
    <w:p w:rsidR="00C226F0" w:rsidRPr="00A03D6F" w:rsidRDefault="00C226F0" w:rsidP="00F56B0A">
      <w:pPr>
        <w:numPr>
          <w:ilvl w:val="0"/>
          <w:numId w:val="3"/>
        </w:numPr>
        <w:rPr>
          <w:sz w:val="22"/>
          <w:szCs w:val="22"/>
        </w:rPr>
      </w:pPr>
      <w:r w:rsidRPr="00A03D6F">
        <w:rPr>
          <w:b/>
          <w:sz w:val="22"/>
          <w:szCs w:val="22"/>
        </w:rPr>
        <w:t>Fuchs JR</w:t>
      </w:r>
      <w:r w:rsidRPr="00A03D6F">
        <w:rPr>
          <w:sz w:val="22"/>
          <w:szCs w:val="22"/>
        </w:rPr>
        <w:t xml:space="preserve">, Terada S, </w:t>
      </w:r>
      <w:proofErr w:type="spellStart"/>
      <w:r w:rsidRPr="00A03D6F">
        <w:rPr>
          <w:sz w:val="22"/>
          <w:szCs w:val="22"/>
        </w:rPr>
        <w:t>Hannouche</w:t>
      </w:r>
      <w:proofErr w:type="spellEnd"/>
      <w:r w:rsidRPr="00A03D6F">
        <w:rPr>
          <w:sz w:val="22"/>
          <w:szCs w:val="22"/>
        </w:rPr>
        <w:t xml:space="preserve"> D, Ochoa ER, </w:t>
      </w:r>
      <w:proofErr w:type="spellStart"/>
      <w:r w:rsidRPr="00A03D6F">
        <w:rPr>
          <w:sz w:val="22"/>
          <w:szCs w:val="22"/>
        </w:rPr>
        <w:t>Vacanti</w:t>
      </w:r>
      <w:proofErr w:type="spellEnd"/>
      <w:r w:rsidRPr="00A03D6F">
        <w:rPr>
          <w:sz w:val="22"/>
          <w:szCs w:val="22"/>
        </w:rPr>
        <w:t xml:space="preserve"> JP, and </w:t>
      </w:r>
      <w:proofErr w:type="spellStart"/>
      <w:r w:rsidRPr="00A03D6F">
        <w:rPr>
          <w:sz w:val="22"/>
          <w:szCs w:val="22"/>
        </w:rPr>
        <w:t>Fauza</w:t>
      </w:r>
      <w:proofErr w:type="spellEnd"/>
      <w:r w:rsidRPr="00A03D6F">
        <w:rPr>
          <w:sz w:val="22"/>
          <w:szCs w:val="22"/>
        </w:rPr>
        <w:t xml:space="preserve"> DO. “A Comparative Analysis of Engineered Cartilage Constructs,” oral presentation at the </w:t>
      </w:r>
      <w:r w:rsidRPr="00A03D6F">
        <w:rPr>
          <w:i/>
          <w:sz w:val="22"/>
          <w:szCs w:val="22"/>
        </w:rPr>
        <w:t xml:space="preserve">Pacific Association of Pediatric Surgeons (PAPS), </w:t>
      </w:r>
      <w:r w:rsidRPr="00A03D6F">
        <w:rPr>
          <w:sz w:val="22"/>
          <w:szCs w:val="22"/>
        </w:rPr>
        <w:t>San Diego, CA, May 13-16, 2002</w:t>
      </w:r>
    </w:p>
    <w:p w:rsidR="00C226F0" w:rsidRPr="00A03D6F" w:rsidRDefault="00C226F0" w:rsidP="001F57E6">
      <w:pPr>
        <w:rPr>
          <w:sz w:val="22"/>
          <w:szCs w:val="22"/>
        </w:rPr>
      </w:pPr>
    </w:p>
    <w:p w:rsidR="00C226F0" w:rsidRPr="00A03D6F" w:rsidRDefault="00C226F0" w:rsidP="00705E73">
      <w:pPr>
        <w:numPr>
          <w:ilvl w:val="0"/>
          <w:numId w:val="3"/>
        </w:numPr>
        <w:rPr>
          <w:sz w:val="22"/>
          <w:szCs w:val="22"/>
        </w:rPr>
      </w:pPr>
      <w:r w:rsidRPr="00A03D6F">
        <w:rPr>
          <w:b/>
          <w:sz w:val="22"/>
          <w:szCs w:val="22"/>
          <w:lang w:val="pt-PT"/>
        </w:rPr>
        <w:t>Fuchs JR</w:t>
      </w:r>
      <w:r w:rsidRPr="00A03D6F">
        <w:rPr>
          <w:sz w:val="22"/>
          <w:szCs w:val="22"/>
          <w:lang w:val="pt-PT"/>
        </w:rPr>
        <w:t xml:space="preserve">, Nasseri BA, Li Zhang H, Kaviani A, Vacanti JP, and Fauza DO. </w:t>
      </w:r>
      <w:r w:rsidRPr="00A03D6F">
        <w:rPr>
          <w:sz w:val="22"/>
          <w:szCs w:val="22"/>
        </w:rPr>
        <w:t xml:space="preserve">“Fetal Tissue Engineering: Myocardial Augmentation,” oral presentation at the </w:t>
      </w:r>
      <w:r w:rsidRPr="00A03D6F">
        <w:rPr>
          <w:i/>
          <w:sz w:val="22"/>
          <w:szCs w:val="22"/>
        </w:rPr>
        <w:t>9</w:t>
      </w:r>
      <w:r w:rsidRPr="00A03D6F">
        <w:rPr>
          <w:i/>
          <w:sz w:val="22"/>
          <w:szCs w:val="22"/>
          <w:vertAlign w:val="superscript"/>
        </w:rPr>
        <w:t>th</w:t>
      </w:r>
      <w:r w:rsidRPr="00A03D6F">
        <w:rPr>
          <w:i/>
          <w:sz w:val="22"/>
          <w:szCs w:val="22"/>
        </w:rPr>
        <w:t xml:space="preserve"> Annual New England Surgical Society</w:t>
      </w:r>
      <w:r w:rsidRPr="00A03D6F">
        <w:rPr>
          <w:sz w:val="22"/>
          <w:szCs w:val="22"/>
        </w:rPr>
        <w:t xml:space="preserve"> Resident and Fellow Presentation Day, New England Medical C</w:t>
      </w:r>
      <w:r>
        <w:rPr>
          <w:sz w:val="22"/>
          <w:szCs w:val="22"/>
        </w:rPr>
        <w:t>enter, Boston, MA, May 17, 2002</w:t>
      </w:r>
    </w:p>
    <w:p w:rsidR="00C226F0" w:rsidRPr="00A03D6F" w:rsidRDefault="00C226F0" w:rsidP="00705E73">
      <w:pPr>
        <w:rPr>
          <w:b/>
          <w:sz w:val="22"/>
          <w:szCs w:val="22"/>
        </w:rPr>
      </w:pPr>
    </w:p>
    <w:p w:rsidR="00C226F0" w:rsidRPr="00A03D6F" w:rsidRDefault="00C226F0" w:rsidP="001F57E6">
      <w:pPr>
        <w:numPr>
          <w:ilvl w:val="0"/>
          <w:numId w:val="3"/>
        </w:numPr>
        <w:rPr>
          <w:sz w:val="22"/>
          <w:szCs w:val="22"/>
        </w:rPr>
      </w:pPr>
      <w:r w:rsidRPr="00A03D6F">
        <w:rPr>
          <w:b/>
          <w:sz w:val="22"/>
          <w:szCs w:val="22"/>
        </w:rPr>
        <w:t>Fuchs JR</w:t>
      </w:r>
      <w:r w:rsidRPr="00A03D6F">
        <w:rPr>
          <w:sz w:val="22"/>
          <w:szCs w:val="22"/>
        </w:rPr>
        <w:t xml:space="preserve">, </w:t>
      </w:r>
      <w:proofErr w:type="spellStart"/>
      <w:r w:rsidRPr="00A03D6F">
        <w:rPr>
          <w:sz w:val="22"/>
          <w:szCs w:val="22"/>
        </w:rPr>
        <w:t>Nasseri</w:t>
      </w:r>
      <w:proofErr w:type="spellEnd"/>
      <w:r w:rsidRPr="00A03D6F">
        <w:rPr>
          <w:sz w:val="22"/>
          <w:szCs w:val="22"/>
        </w:rPr>
        <w:t xml:space="preserve"> BA, Li Zhang H, </w:t>
      </w:r>
      <w:proofErr w:type="spellStart"/>
      <w:r w:rsidRPr="00A03D6F">
        <w:rPr>
          <w:sz w:val="22"/>
          <w:szCs w:val="22"/>
        </w:rPr>
        <w:t>Kaviani</w:t>
      </w:r>
      <w:proofErr w:type="spellEnd"/>
      <w:r w:rsidRPr="00A03D6F">
        <w:rPr>
          <w:sz w:val="22"/>
          <w:szCs w:val="22"/>
        </w:rPr>
        <w:t xml:space="preserve"> A, </w:t>
      </w:r>
      <w:proofErr w:type="spellStart"/>
      <w:r w:rsidRPr="00A03D6F">
        <w:rPr>
          <w:sz w:val="22"/>
          <w:szCs w:val="22"/>
        </w:rPr>
        <w:t>Vacanti</w:t>
      </w:r>
      <w:proofErr w:type="spellEnd"/>
      <w:r w:rsidRPr="00A03D6F">
        <w:rPr>
          <w:sz w:val="22"/>
          <w:szCs w:val="22"/>
        </w:rPr>
        <w:t xml:space="preserve"> JP, </w:t>
      </w:r>
      <w:proofErr w:type="spellStart"/>
      <w:r w:rsidRPr="00A03D6F">
        <w:rPr>
          <w:sz w:val="22"/>
          <w:szCs w:val="22"/>
        </w:rPr>
        <w:t>Fauza</w:t>
      </w:r>
      <w:proofErr w:type="spellEnd"/>
      <w:r w:rsidRPr="00A03D6F">
        <w:rPr>
          <w:sz w:val="22"/>
          <w:szCs w:val="22"/>
        </w:rPr>
        <w:t xml:space="preserve"> DO, “Fetal Tissue Engineering: Myocardial Augmentation,” oral presentation at the </w:t>
      </w:r>
      <w:r w:rsidRPr="00A03D6F">
        <w:rPr>
          <w:i/>
          <w:sz w:val="22"/>
          <w:szCs w:val="22"/>
        </w:rPr>
        <w:t>American Pediatric Surgical Association (APSA)</w:t>
      </w:r>
      <w:r>
        <w:rPr>
          <w:sz w:val="22"/>
          <w:szCs w:val="22"/>
        </w:rPr>
        <w:t>, Phoenix, AZ, May 19-22, 2002</w:t>
      </w:r>
    </w:p>
    <w:p w:rsidR="00C226F0" w:rsidRPr="00A03D6F" w:rsidRDefault="00C226F0" w:rsidP="00F56B0A">
      <w:pPr>
        <w:ind w:left="2160"/>
        <w:rPr>
          <w:sz w:val="22"/>
          <w:szCs w:val="22"/>
        </w:rPr>
      </w:pPr>
    </w:p>
    <w:p w:rsidR="00C226F0" w:rsidRPr="00A03D6F" w:rsidRDefault="00C226F0" w:rsidP="00F56B0A">
      <w:pPr>
        <w:numPr>
          <w:ilvl w:val="0"/>
          <w:numId w:val="3"/>
        </w:numPr>
        <w:rPr>
          <w:sz w:val="22"/>
          <w:szCs w:val="22"/>
        </w:rPr>
      </w:pPr>
      <w:r w:rsidRPr="00A03D6F">
        <w:rPr>
          <w:b/>
          <w:sz w:val="22"/>
          <w:szCs w:val="22"/>
        </w:rPr>
        <w:t>Fuchs JR</w:t>
      </w:r>
      <w:r w:rsidRPr="00A03D6F">
        <w:rPr>
          <w:sz w:val="22"/>
          <w:szCs w:val="22"/>
        </w:rPr>
        <w:t>, Fishman SJ, “Management of Spontaneous Colonic Perforation in Ehlers-</w:t>
      </w:r>
      <w:proofErr w:type="spellStart"/>
      <w:r w:rsidRPr="00A03D6F">
        <w:rPr>
          <w:sz w:val="22"/>
          <w:szCs w:val="22"/>
        </w:rPr>
        <w:t>Danlos</w:t>
      </w:r>
      <w:proofErr w:type="spellEnd"/>
      <w:r w:rsidRPr="00A03D6F">
        <w:rPr>
          <w:sz w:val="22"/>
          <w:szCs w:val="22"/>
        </w:rPr>
        <w:t xml:space="preserve"> Syndrome Type IV,” oral presentation at the </w:t>
      </w:r>
      <w:r w:rsidRPr="00A03D6F">
        <w:rPr>
          <w:i/>
          <w:sz w:val="22"/>
          <w:szCs w:val="22"/>
        </w:rPr>
        <w:t>Canadian Association of Pediatric Surgeons (CAPS),</w:t>
      </w:r>
      <w:r w:rsidRPr="00A03D6F">
        <w:rPr>
          <w:sz w:val="22"/>
          <w:szCs w:val="22"/>
        </w:rPr>
        <w:t xml:space="preserve"> Vancouver, BC, September 21, 2002</w:t>
      </w:r>
    </w:p>
    <w:p w:rsidR="00C226F0" w:rsidRPr="00A03D6F" w:rsidRDefault="00C226F0" w:rsidP="00F56B0A">
      <w:pPr>
        <w:ind w:left="2160"/>
        <w:rPr>
          <w:sz w:val="22"/>
          <w:szCs w:val="22"/>
        </w:rPr>
      </w:pPr>
    </w:p>
    <w:p w:rsidR="00C226F0" w:rsidRPr="00A03D6F" w:rsidRDefault="00C226F0" w:rsidP="00F56B0A">
      <w:pPr>
        <w:numPr>
          <w:ilvl w:val="0"/>
          <w:numId w:val="3"/>
        </w:numPr>
        <w:rPr>
          <w:sz w:val="22"/>
          <w:szCs w:val="22"/>
        </w:rPr>
      </w:pPr>
      <w:r w:rsidRPr="00A03D6F">
        <w:rPr>
          <w:b/>
          <w:sz w:val="22"/>
          <w:szCs w:val="22"/>
        </w:rPr>
        <w:t>Fuchs JR</w:t>
      </w:r>
      <w:r w:rsidRPr="00A03D6F">
        <w:rPr>
          <w:sz w:val="22"/>
          <w:szCs w:val="22"/>
        </w:rPr>
        <w:t xml:space="preserve">, </w:t>
      </w:r>
      <w:proofErr w:type="spellStart"/>
      <w:r w:rsidRPr="00A03D6F">
        <w:rPr>
          <w:sz w:val="22"/>
          <w:szCs w:val="22"/>
        </w:rPr>
        <w:t>Hannouche</w:t>
      </w:r>
      <w:proofErr w:type="spellEnd"/>
      <w:r w:rsidRPr="00A03D6F">
        <w:rPr>
          <w:sz w:val="22"/>
          <w:szCs w:val="22"/>
        </w:rPr>
        <w:t xml:space="preserve"> D, Terada S, </w:t>
      </w:r>
      <w:proofErr w:type="spellStart"/>
      <w:r w:rsidRPr="00A03D6F">
        <w:rPr>
          <w:sz w:val="22"/>
          <w:szCs w:val="22"/>
        </w:rPr>
        <w:t>Zand</w:t>
      </w:r>
      <w:proofErr w:type="spellEnd"/>
      <w:r w:rsidRPr="00A03D6F">
        <w:rPr>
          <w:sz w:val="22"/>
          <w:szCs w:val="22"/>
        </w:rPr>
        <w:t xml:space="preserve"> S, </w:t>
      </w:r>
      <w:proofErr w:type="spellStart"/>
      <w:r w:rsidRPr="00A03D6F">
        <w:rPr>
          <w:sz w:val="22"/>
          <w:szCs w:val="22"/>
        </w:rPr>
        <w:t>Vacanti</w:t>
      </w:r>
      <w:proofErr w:type="spellEnd"/>
      <w:r w:rsidRPr="00A03D6F">
        <w:rPr>
          <w:sz w:val="22"/>
          <w:szCs w:val="22"/>
        </w:rPr>
        <w:t xml:space="preserve"> JP, </w:t>
      </w:r>
      <w:proofErr w:type="spellStart"/>
      <w:r w:rsidRPr="00A03D6F">
        <w:rPr>
          <w:sz w:val="22"/>
          <w:szCs w:val="22"/>
        </w:rPr>
        <w:t>Fauza</w:t>
      </w:r>
      <w:proofErr w:type="spellEnd"/>
      <w:r w:rsidRPr="00A03D6F">
        <w:rPr>
          <w:sz w:val="22"/>
          <w:szCs w:val="22"/>
        </w:rPr>
        <w:t xml:space="preserve"> DO. “Umbilical Cord Blood as a Cell Source for Cartilage Engineering,” oral presentation at the Surgical Forum, </w:t>
      </w:r>
      <w:r w:rsidRPr="00A03D6F">
        <w:rPr>
          <w:i/>
          <w:sz w:val="22"/>
          <w:szCs w:val="22"/>
        </w:rPr>
        <w:t>American College of Surgeons</w:t>
      </w:r>
      <w:r w:rsidRPr="00A03D6F">
        <w:rPr>
          <w:sz w:val="22"/>
          <w:szCs w:val="22"/>
        </w:rPr>
        <w:t>, San</w:t>
      </w:r>
      <w:r>
        <w:rPr>
          <w:sz w:val="22"/>
          <w:szCs w:val="22"/>
        </w:rPr>
        <w:t xml:space="preserve"> Francisco, CA, October 8, 2002</w:t>
      </w:r>
    </w:p>
    <w:p w:rsidR="00C226F0" w:rsidRPr="00A03D6F" w:rsidRDefault="00C226F0" w:rsidP="00F56B0A">
      <w:pPr>
        <w:ind w:left="2160"/>
        <w:rPr>
          <w:sz w:val="22"/>
          <w:szCs w:val="22"/>
        </w:rPr>
      </w:pPr>
    </w:p>
    <w:p w:rsidR="00C226F0" w:rsidRPr="00A03D6F" w:rsidRDefault="00C226F0" w:rsidP="00F56B0A">
      <w:pPr>
        <w:numPr>
          <w:ilvl w:val="0"/>
          <w:numId w:val="3"/>
        </w:numPr>
        <w:rPr>
          <w:sz w:val="22"/>
          <w:szCs w:val="22"/>
        </w:rPr>
      </w:pPr>
      <w:r w:rsidRPr="00A03D6F">
        <w:rPr>
          <w:b/>
          <w:sz w:val="22"/>
          <w:szCs w:val="22"/>
        </w:rPr>
        <w:t>Fuchs JR</w:t>
      </w:r>
      <w:r w:rsidRPr="00A03D6F">
        <w:rPr>
          <w:sz w:val="22"/>
          <w:szCs w:val="22"/>
        </w:rPr>
        <w:t xml:space="preserve">, </w:t>
      </w:r>
      <w:proofErr w:type="spellStart"/>
      <w:r w:rsidRPr="00A03D6F">
        <w:rPr>
          <w:sz w:val="22"/>
          <w:szCs w:val="22"/>
        </w:rPr>
        <w:t>Hannouche</w:t>
      </w:r>
      <w:proofErr w:type="spellEnd"/>
      <w:r w:rsidRPr="00A03D6F">
        <w:rPr>
          <w:sz w:val="22"/>
          <w:szCs w:val="22"/>
        </w:rPr>
        <w:t xml:space="preserve"> D, Terada S, </w:t>
      </w:r>
      <w:proofErr w:type="spellStart"/>
      <w:r w:rsidRPr="00A03D6F">
        <w:rPr>
          <w:sz w:val="22"/>
          <w:szCs w:val="22"/>
        </w:rPr>
        <w:t>Vacanti</w:t>
      </w:r>
      <w:proofErr w:type="spellEnd"/>
      <w:r w:rsidRPr="00A03D6F">
        <w:rPr>
          <w:sz w:val="22"/>
          <w:szCs w:val="22"/>
        </w:rPr>
        <w:t xml:space="preserve"> JP, </w:t>
      </w:r>
      <w:proofErr w:type="spellStart"/>
      <w:r w:rsidRPr="00A03D6F">
        <w:rPr>
          <w:sz w:val="22"/>
          <w:szCs w:val="22"/>
        </w:rPr>
        <w:t>Fauza</w:t>
      </w:r>
      <w:proofErr w:type="spellEnd"/>
      <w:r w:rsidRPr="00A03D6F">
        <w:rPr>
          <w:sz w:val="22"/>
          <w:szCs w:val="22"/>
        </w:rPr>
        <w:t xml:space="preserve"> DO. “Fetal</w:t>
      </w:r>
      <w:r w:rsidRPr="00A03D6F">
        <w:rPr>
          <w:i/>
          <w:sz w:val="22"/>
          <w:szCs w:val="22"/>
        </w:rPr>
        <w:t xml:space="preserve"> </w:t>
      </w:r>
      <w:r w:rsidRPr="00A03D6F">
        <w:rPr>
          <w:sz w:val="22"/>
          <w:szCs w:val="22"/>
        </w:rPr>
        <w:t xml:space="preserve">Tracheal Augmentation with Cartilage Engineered from Bone Marrow-derived Mesenchymal Progenitor Cells,” oral presentation at the </w:t>
      </w:r>
      <w:r w:rsidRPr="00A03D6F">
        <w:rPr>
          <w:i/>
          <w:sz w:val="22"/>
          <w:szCs w:val="22"/>
        </w:rPr>
        <w:t>American Academy of Pediatrics, Section on Surgery</w:t>
      </w:r>
      <w:r>
        <w:rPr>
          <w:sz w:val="22"/>
          <w:szCs w:val="22"/>
        </w:rPr>
        <w:t>, Boston, MA, October 19, 2002</w:t>
      </w:r>
    </w:p>
    <w:p w:rsidR="00C226F0" w:rsidRPr="00A03D6F" w:rsidRDefault="00C226F0" w:rsidP="006762E1">
      <w:pPr>
        <w:pStyle w:val="BodyText"/>
        <w:rPr>
          <w:b w:val="0"/>
          <w:sz w:val="22"/>
          <w:szCs w:val="22"/>
        </w:rPr>
      </w:pPr>
    </w:p>
    <w:p w:rsidR="00C226F0" w:rsidRPr="00A03D6F" w:rsidRDefault="00C226F0" w:rsidP="00F56B0A">
      <w:pPr>
        <w:pStyle w:val="BodyText"/>
        <w:numPr>
          <w:ilvl w:val="0"/>
          <w:numId w:val="3"/>
        </w:numPr>
        <w:rPr>
          <w:b w:val="0"/>
          <w:bCs/>
          <w:sz w:val="22"/>
          <w:szCs w:val="22"/>
        </w:rPr>
      </w:pPr>
      <w:r w:rsidRPr="00A03D6F">
        <w:rPr>
          <w:sz w:val="22"/>
          <w:szCs w:val="22"/>
          <w:lang w:val="pt-PT"/>
        </w:rPr>
        <w:t>Fuchs JR</w:t>
      </w:r>
      <w:r w:rsidRPr="00A03D6F">
        <w:rPr>
          <w:b w:val="0"/>
          <w:bCs/>
          <w:sz w:val="22"/>
          <w:szCs w:val="22"/>
          <w:lang w:val="pt-PT"/>
        </w:rPr>
        <w:t xml:space="preserve">, Kaviani A, Shieh S, Terada S, LaVan D, Oh K, Li Zhang H, Vacanti JP, Fauza DO.  </w:t>
      </w:r>
      <w:r w:rsidRPr="00A03D6F">
        <w:rPr>
          <w:b w:val="0"/>
          <w:bCs/>
          <w:sz w:val="22"/>
          <w:szCs w:val="22"/>
        </w:rPr>
        <w:t xml:space="preserve">“Fetal Tissue Engineering Enhances </w:t>
      </w:r>
      <w:proofErr w:type="spellStart"/>
      <w:r w:rsidRPr="00A03D6F">
        <w:rPr>
          <w:b w:val="0"/>
          <w:bCs/>
          <w:sz w:val="22"/>
          <w:szCs w:val="22"/>
        </w:rPr>
        <w:t>Bioprosthetic</w:t>
      </w:r>
      <w:proofErr w:type="spellEnd"/>
      <w:r w:rsidRPr="00A03D6F">
        <w:rPr>
          <w:b w:val="0"/>
          <w:bCs/>
          <w:sz w:val="22"/>
          <w:szCs w:val="22"/>
        </w:rPr>
        <w:t xml:space="preserve"> Diaphragmatic Repair,” oral presentation at the </w:t>
      </w:r>
      <w:r w:rsidRPr="00A03D6F">
        <w:rPr>
          <w:b w:val="0"/>
          <w:bCs/>
          <w:i/>
          <w:sz w:val="22"/>
          <w:szCs w:val="22"/>
        </w:rPr>
        <w:t>American Pediatric Surgical Association (APSA)</w:t>
      </w:r>
      <w:r w:rsidRPr="00A03D6F">
        <w:rPr>
          <w:b w:val="0"/>
          <w:bCs/>
          <w:sz w:val="22"/>
          <w:szCs w:val="22"/>
        </w:rPr>
        <w:t>, Fort Lauderdale, FL, May 25-28, 2003</w:t>
      </w:r>
    </w:p>
    <w:p w:rsidR="00C226F0" w:rsidRPr="00A03D6F" w:rsidRDefault="00C226F0" w:rsidP="006762E1">
      <w:pPr>
        <w:pStyle w:val="BodyText"/>
        <w:rPr>
          <w:b w:val="0"/>
          <w:bCs/>
          <w:sz w:val="22"/>
          <w:szCs w:val="22"/>
        </w:rPr>
      </w:pPr>
    </w:p>
    <w:p w:rsidR="00C226F0" w:rsidRPr="00A03D6F" w:rsidRDefault="00C226F0" w:rsidP="00F56B0A">
      <w:pPr>
        <w:pStyle w:val="BodyText"/>
        <w:numPr>
          <w:ilvl w:val="0"/>
          <w:numId w:val="3"/>
        </w:numPr>
        <w:rPr>
          <w:b w:val="0"/>
          <w:bCs/>
          <w:sz w:val="22"/>
          <w:szCs w:val="22"/>
        </w:rPr>
      </w:pPr>
      <w:r w:rsidRPr="00A03D6F">
        <w:rPr>
          <w:sz w:val="22"/>
          <w:szCs w:val="22"/>
        </w:rPr>
        <w:lastRenderedPageBreak/>
        <w:t>Fuchs JR</w:t>
      </w:r>
      <w:r w:rsidRPr="00A03D6F">
        <w:rPr>
          <w:b w:val="0"/>
          <w:bCs/>
          <w:sz w:val="22"/>
          <w:szCs w:val="22"/>
        </w:rPr>
        <w:t xml:space="preserve">, </w:t>
      </w:r>
      <w:proofErr w:type="spellStart"/>
      <w:r w:rsidRPr="00A03D6F">
        <w:rPr>
          <w:b w:val="0"/>
          <w:bCs/>
          <w:sz w:val="22"/>
          <w:szCs w:val="22"/>
        </w:rPr>
        <w:t>Kaehler</w:t>
      </w:r>
      <w:proofErr w:type="spellEnd"/>
      <w:r w:rsidRPr="00A03D6F">
        <w:rPr>
          <w:b w:val="0"/>
          <w:bCs/>
          <w:sz w:val="22"/>
          <w:szCs w:val="22"/>
        </w:rPr>
        <w:t xml:space="preserve"> N, Mooney DP.  “The Impact of Surgical Approach on </w:t>
      </w:r>
      <w:proofErr w:type="spellStart"/>
      <w:r w:rsidRPr="00A03D6F">
        <w:rPr>
          <w:b w:val="0"/>
          <w:bCs/>
          <w:sz w:val="22"/>
          <w:szCs w:val="22"/>
        </w:rPr>
        <w:t>Pyloromyotomy</w:t>
      </w:r>
      <w:proofErr w:type="spellEnd"/>
      <w:r w:rsidRPr="00A03D6F">
        <w:rPr>
          <w:b w:val="0"/>
          <w:bCs/>
          <w:sz w:val="22"/>
          <w:szCs w:val="22"/>
        </w:rPr>
        <w:t xml:space="preserve">,” poster presentation at the </w:t>
      </w:r>
      <w:r w:rsidRPr="00A03D6F">
        <w:rPr>
          <w:b w:val="0"/>
          <w:bCs/>
          <w:i/>
          <w:sz w:val="22"/>
          <w:szCs w:val="22"/>
        </w:rPr>
        <w:t>American Pediatric Surgical Association (APSA)</w:t>
      </w:r>
      <w:r w:rsidRPr="00A03D6F">
        <w:rPr>
          <w:b w:val="0"/>
          <w:bCs/>
          <w:sz w:val="22"/>
          <w:szCs w:val="22"/>
        </w:rPr>
        <w:t>, Fort Lauderdale, FL, May 25-28, 2003</w:t>
      </w:r>
    </w:p>
    <w:p w:rsidR="00C226F0" w:rsidRPr="00A03D6F" w:rsidRDefault="00C226F0" w:rsidP="006762E1">
      <w:pPr>
        <w:pStyle w:val="BodyText"/>
        <w:rPr>
          <w:b w:val="0"/>
          <w:sz w:val="22"/>
          <w:szCs w:val="22"/>
        </w:rPr>
      </w:pPr>
    </w:p>
    <w:p w:rsidR="00C226F0" w:rsidRPr="00A03D6F" w:rsidRDefault="00C226F0" w:rsidP="00F56B0A">
      <w:pPr>
        <w:pStyle w:val="BodyText"/>
        <w:numPr>
          <w:ilvl w:val="0"/>
          <w:numId w:val="3"/>
        </w:numPr>
        <w:rPr>
          <w:b w:val="0"/>
          <w:bCs/>
          <w:sz w:val="22"/>
          <w:szCs w:val="22"/>
        </w:rPr>
      </w:pPr>
      <w:r w:rsidRPr="00A03D6F">
        <w:rPr>
          <w:sz w:val="22"/>
          <w:szCs w:val="22"/>
        </w:rPr>
        <w:t>Fuchs JR</w:t>
      </w:r>
      <w:r w:rsidRPr="00A03D6F">
        <w:rPr>
          <w:b w:val="0"/>
          <w:sz w:val="22"/>
          <w:szCs w:val="22"/>
        </w:rPr>
        <w:t xml:space="preserve">, </w:t>
      </w:r>
      <w:proofErr w:type="spellStart"/>
      <w:r w:rsidRPr="00A03D6F">
        <w:rPr>
          <w:b w:val="0"/>
          <w:sz w:val="22"/>
          <w:szCs w:val="22"/>
        </w:rPr>
        <w:t>Hannouche</w:t>
      </w:r>
      <w:proofErr w:type="spellEnd"/>
      <w:r w:rsidRPr="00A03D6F">
        <w:rPr>
          <w:b w:val="0"/>
          <w:sz w:val="22"/>
          <w:szCs w:val="22"/>
        </w:rPr>
        <w:t xml:space="preserve"> D, Terada S, </w:t>
      </w:r>
      <w:proofErr w:type="spellStart"/>
      <w:r w:rsidRPr="00A03D6F">
        <w:rPr>
          <w:b w:val="0"/>
          <w:sz w:val="22"/>
          <w:szCs w:val="22"/>
        </w:rPr>
        <w:t>Zand</w:t>
      </w:r>
      <w:proofErr w:type="spellEnd"/>
      <w:r w:rsidRPr="00A03D6F">
        <w:rPr>
          <w:b w:val="0"/>
          <w:sz w:val="22"/>
          <w:szCs w:val="22"/>
        </w:rPr>
        <w:t xml:space="preserve"> S, </w:t>
      </w:r>
      <w:proofErr w:type="spellStart"/>
      <w:r w:rsidRPr="00A03D6F">
        <w:rPr>
          <w:b w:val="0"/>
          <w:sz w:val="22"/>
          <w:szCs w:val="22"/>
        </w:rPr>
        <w:t>Vacanti</w:t>
      </w:r>
      <w:proofErr w:type="spellEnd"/>
      <w:r w:rsidRPr="00A03D6F">
        <w:rPr>
          <w:b w:val="0"/>
          <w:sz w:val="22"/>
          <w:szCs w:val="22"/>
        </w:rPr>
        <w:t xml:space="preserve"> JP, </w:t>
      </w:r>
      <w:proofErr w:type="spellStart"/>
      <w:r w:rsidRPr="00A03D6F">
        <w:rPr>
          <w:b w:val="0"/>
          <w:sz w:val="22"/>
          <w:szCs w:val="22"/>
        </w:rPr>
        <w:t>Fauza</w:t>
      </w:r>
      <w:proofErr w:type="spellEnd"/>
      <w:r w:rsidRPr="00A03D6F">
        <w:rPr>
          <w:b w:val="0"/>
          <w:sz w:val="22"/>
          <w:szCs w:val="22"/>
        </w:rPr>
        <w:t xml:space="preserve"> DO. “Fetal Cartilage Engineering from Umbilical Cord Blood,”</w:t>
      </w:r>
      <w:r w:rsidRPr="00A03D6F">
        <w:rPr>
          <w:b w:val="0"/>
          <w:bCs/>
          <w:sz w:val="22"/>
          <w:szCs w:val="22"/>
        </w:rPr>
        <w:t xml:space="preserve"> oral presentation at the </w:t>
      </w:r>
      <w:r w:rsidRPr="00A03D6F">
        <w:rPr>
          <w:b w:val="0"/>
          <w:bCs/>
          <w:i/>
          <w:sz w:val="22"/>
          <w:szCs w:val="22"/>
        </w:rPr>
        <w:t>American Pediatric Surgical Association (APSA)</w:t>
      </w:r>
      <w:r w:rsidRPr="00A03D6F">
        <w:rPr>
          <w:b w:val="0"/>
          <w:bCs/>
          <w:sz w:val="22"/>
          <w:szCs w:val="22"/>
        </w:rPr>
        <w:t>, Fort Lauderdale, FL, May 25-28, 2003</w:t>
      </w:r>
    </w:p>
    <w:p w:rsidR="00C226F0" w:rsidRPr="00A03D6F" w:rsidRDefault="00C226F0" w:rsidP="00991320">
      <w:pPr>
        <w:pStyle w:val="BodyText"/>
        <w:ind w:left="2160"/>
        <w:rPr>
          <w:b w:val="0"/>
          <w:bCs/>
          <w:sz w:val="22"/>
          <w:szCs w:val="22"/>
        </w:rPr>
      </w:pPr>
    </w:p>
    <w:p w:rsidR="00C226F0" w:rsidRPr="00F13E3C" w:rsidRDefault="00C226F0" w:rsidP="00F13E3C">
      <w:pPr>
        <w:pStyle w:val="Heading1"/>
        <w:numPr>
          <w:ilvl w:val="0"/>
          <w:numId w:val="3"/>
        </w:numPr>
        <w:jc w:val="left"/>
        <w:rPr>
          <w:b w:val="0"/>
          <w:sz w:val="22"/>
          <w:szCs w:val="22"/>
        </w:rPr>
      </w:pPr>
      <w:proofErr w:type="spellStart"/>
      <w:r w:rsidRPr="00F13E3C">
        <w:rPr>
          <w:b w:val="0"/>
          <w:iCs/>
          <w:sz w:val="22"/>
          <w:szCs w:val="22"/>
        </w:rPr>
        <w:t>Kaviani</w:t>
      </w:r>
      <w:proofErr w:type="spellEnd"/>
      <w:r w:rsidRPr="00F13E3C">
        <w:rPr>
          <w:b w:val="0"/>
          <w:iCs/>
          <w:sz w:val="22"/>
          <w:szCs w:val="22"/>
        </w:rPr>
        <w:t xml:space="preserve"> A, </w:t>
      </w:r>
      <w:r w:rsidRPr="00F13E3C">
        <w:rPr>
          <w:iCs/>
          <w:sz w:val="22"/>
          <w:szCs w:val="22"/>
        </w:rPr>
        <w:t>Fuchs JR</w:t>
      </w:r>
      <w:r w:rsidRPr="00F13E3C">
        <w:rPr>
          <w:b w:val="0"/>
          <w:iCs/>
          <w:sz w:val="22"/>
          <w:szCs w:val="22"/>
        </w:rPr>
        <w:t xml:space="preserve">, Oh J, </w:t>
      </w:r>
      <w:proofErr w:type="spellStart"/>
      <w:r w:rsidRPr="00F13E3C">
        <w:rPr>
          <w:b w:val="0"/>
          <w:iCs/>
          <w:sz w:val="22"/>
          <w:szCs w:val="22"/>
        </w:rPr>
        <w:t>LaVan</w:t>
      </w:r>
      <w:proofErr w:type="spellEnd"/>
      <w:r w:rsidRPr="00F13E3C">
        <w:rPr>
          <w:b w:val="0"/>
          <w:iCs/>
          <w:sz w:val="22"/>
          <w:szCs w:val="22"/>
        </w:rPr>
        <w:t xml:space="preserve"> D, </w:t>
      </w:r>
      <w:proofErr w:type="spellStart"/>
      <w:r w:rsidRPr="00F13E3C">
        <w:rPr>
          <w:b w:val="0"/>
          <w:iCs/>
          <w:sz w:val="22"/>
          <w:szCs w:val="22"/>
        </w:rPr>
        <w:t>Udagawa</w:t>
      </w:r>
      <w:proofErr w:type="spellEnd"/>
      <w:r w:rsidRPr="00F13E3C">
        <w:rPr>
          <w:b w:val="0"/>
          <w:iCs/>
          <w:sz w:val="22"/>
          <w:szCs w:val="22"/>
        </w:rPr>
        <w:t xml:space="preserve"> T, Jennings R, Wilson JM, </w:t>
      </w:r>
      <w:proofErr w:type="spellStart"/>
      <w:r w:rsidRPr="00F13E3C">
        <w:rPr>
          <w:b w:val="0"/>
          <w:iCs/>
          <w:sz w:val="22"/>
          <w:szCs w:val="22"/>
        </w:rPr>
        <w:t>Fauza</w:t>
      </w:r>
      <w:proofErr w:type="spellEnd"/>
      <w:r w:rsidRPr="00F13E3C">
        <w:rPr>
          <w:b w:val="0"/>
          <w:iCs/>
          <w:sz w:val="22"/>
          <w:szCs w:val="22"/>
        </w:rPr>
        <w:t xml:space="preserve"> DO. </w:t>
      </w:r>
      <w:r w:rsidRPr="00F13E3C">
        <w:rPr>
          <w:b w:val="0"/>
          <w:sz w:val="22"/>
          <w:szCs w:val="22"/>
        </w:rPr>
        <w:t xml:space="preserve">“Diaphragmatic Reconstruction with Autologous Tendon Engineered from Mesenchymal </w:t>
      </w:r>
      <w:proofErr w:type="spellStart"/>
      <w:r w:rsidRPr="00F13E3C">
        <w:rPr>
          <w:b w:val="0"/>
          <w:sz w:val="22"/>
          <w:szCs w:val="22"/>
        </w:rPr>
        <w:t>Amniocytes</w:t>
      </w:r>
      <w:proofErr w:type="spellEnd"/>
      <w:r w:rsidRPr="00F13E3C">
        <w:rPr>
          <w:b w:val="0"/>
          <w:sz w:val="22"/>
          <w:szCs w:val="22"/>
        </w:rPr>
        <w:t xml:space="preserve">,” oral presentation at the Surgical Forum, </w:t>
      </w:r>
      <w:r w:rsidRPr="00F13E3C">
        <w:rPr>
          <w:b w:val="0"/>
          <w:i/>
          <w:sz w:val="22"/>
          <w:szCs w:val="22"/>
        </w:rPr>
        <w:t xml:space="preserve">American College of Surgeons, </w:t>
      </w:r>
      <w:r w:rsidRPr="00F13E3C">
        <w:rPr>
          <w:b w:val="0"/>
          <w:sz w:val="22"/>
          <w:szCs w:val="22"/>
        </w:rPr>
        <w:t>Chicago, IL, October 21, 2003</w:t>
      </w:r>
    </w:p>
    <w:p w:rsidR="00C226F0" w:rsidRPr="004355C4" w:rsidRDefault="00C226F0" w:rsidP="00991320">
      <w:pPr>
        <w:pStyle w:val="Title"/>
        <w:jc w:val="left"/>
        <w:rPr>
          <w:b w:val="0"/>
          <w:sz w:val="22"/>
          <w:szCs w:val="22"/>
        </w:rPr>
      </w:pPr>
    </w:p>
    <w:p w:rsidR="00C226F0" w:rsidRPr="004355C4" w:rsidRDefault="00C226F0" w:rsidP="00CF7613">
      <w:pPr>
        <w:pStyle w:val="Heading1"/>
        <w:numPr>
          <w:ilvl w:val="0"/>
          <w:numId w:val="3"/>
        </w:numPr>
        <w:jc w:val="left"/>
        <w:rPr>
          <w:b w:val="0"/>
          <w:sz w:val="22"/>
          <w:szCs w:val="22"/>
        </w:rPr>
      </w:pPr>
      <w:r w:rsidRPr="004355C4">
        <w:rPr>
          <w:iCs/>
          <w:sz w:val="22"/>
          <w:szCs w:val="22"/>
        </w:rPr>
        <w:t>Fuchs JR</w:t>
      </w:r>
      <w:r w:rsidRPr="004355C4">
        <w:rPr>
          <w:b w:val="0"/>
          <w:iCs/>
          <w:sz w:val="22"/>
          <w:szCs w:val="22"/>
        </w:rPr>
        <w:t xml:space="preserve">, </w:t>
      </w:r>
      <w:proofErr w:type="spellStart"/>
      <w:r w:rsidRPr="004355C4">
        <w:rPr>
          <w:b w:val="0"/>
          <w:iCs/>
          <w:sz w:val="22"/>
          <w:szCs w:val="22"/>
        </w:rPr>
        <w:t>Kaviani</w:t>
      </w:r>
      <w:proofErr w:type="spellEnd"/>
      <w:r w:rsidRPr="004355C4">
        <w:rPr>
          <w:b w:val="0"/>
          <w:iCs/>
          <w:sz w:val="22"/>
          <w:szCs w:val="22"/>
        </w:rPr>
        <w:t xml:space="preserve"> A, Oh J, </w:t>
      </w:r>
      <w:proofErr w:type="spellStart"/>
      <w:r w:rsidRPr="004355C4">
        <w:rPr>
          <w:b w:val="0"/>
          <w:iCs/>
          <w:sz w:val="22"/>
          <w:szCs w:val="22"/>
        </w:rPr>
        <w:t>LaVan</w:t>
      </w:r>
      <w:proofErr w:type="spellEnd"/>
      <w:r w:rsidRPr="004355C4">
        <w:rPr>
          <w:b w:val="0"/>
          <w:iCs/>
          <w:sz w:val="22"/>
          <w:szCs w:val="22"/>
        </w:rPr>
        <w:t xml:space="preserve"> D, </w:t>
      </w:r>
      <w:proofErr w:type="spellStart"/>
      <w:r w:rsidRPr="004355C4">
        <w:rPr>
          <w:b w:val="0"/>
          <w:iCs/>
          <w:sz w:val="22"/>
          <w:szCs w:val="22"/>
        </w:rPr>
        <w:t>Udagawa</w:t>
      </w:r>
      <w:proofErr w:type="spellEnd"/>
      <w:r w:rsidRPr="004355C4">
        <w:rPr>
          <w:b w:val="0"/>
          <w:iCs/>
          <w:sz w:val="22"/>
          <w:szCs w:val="22"/>
        </w:rPr>
        <w:t xml:space="preserve"> T, Jennings R, Wilson JM, </w:t>
      </w:r>
      <w:proofErr w:type="spellStart"/>
      <w:r w:rsidRPr="004355C4">
        <w:rPr>
          <w:b w:val="0"/>
          <w:iCs/>
          <w:sz w:val="22"/>
          <w:szCs w:val="22"/>
        </w:rPr>
        <w:t>Fauza</w:t>
      </w:r>
      <w:proofErr w:type="spellEnd"/>
      <w:r w:rsidRPr="004355C4">
        <w:rPr>
          <w:b w:val="0"/>
          <w:iCs/>
          <w:sz w:val="22"/>
          <w:szCs w:val="22"/>
        </w:rPr>
        <w:t xml:space="preserve"> DO. </w:t>
      </w:r>
      <w:r w:rsidRPr="004355C4">
        <w:rPr>
          <w:b w:val="0"/>
          <w:sz w:val="22"/>
          <w:szCs w:val="22"/>
        </w:rPr>
        <w:t xml:space="preserve">“Diaphragmatic Reconstruction with Autologous Tendon Engineered from Mesenchymal </w:t>
      </w:r>
      <w:proofErr w:type="spellStart"/>
      <w:r w:rsidRPr="004355C4">
        <w:rPr>
          <w:b w:val="0"/>
          <w:sz w:val="22"/>
          <w:szCs w:val="22"/>
        </w:rPr>
        <w:t>Amniocytes</w:t>
      </w:r>
      <w:proofErr w:type="spellEnd"/>
      <w:r w:rsidRPr="004355C4">
        <w:rPr>
          <w:b w:val="0"/>
          <w:sz w:val="22"/>
          <w:szCs w:val="22"/>
        </w:rPr>
        <w:t xml:space="preserve">,” oral presentation at the </w:t>
      </w:r>
      <w:r w:rsidRPr="004355C4">
        <w:rPr>
          <w:b w:val="0"/>
          <w:i/>
          <w:sz w:val="22"/>
          <w:szCs w:val="22"/>
        </w:rPr>
        <w:t>American Academy of Pediatrics, Section on Surgery,</w:t>
      </w:r>
      <w:r w:rsidRPr="004355C4">
        <w:rPr>
          <w:b w:val="0"/>
          <w:sz w:val="22"/>
          <w:szCs w:val="22"/>
        </w:rPr>
        <w:t xml:space="preserve"> New Orleans, LA, November 1, 2003</w:t>
      </w:r>
    </w:p>
    <w:p w:rsidR="00C226F0" w:rsidRDefault="00C226F0" w:rsidP="00D27CB4">
      <w:pPr>
        <w:pStyle w:val="Title"/>
        <w:jc w:val="left"/>
        <w:rPr>
          <w:bCs/>
          <w:sz w:val="22"/>
          <w:szCs w:val="22"/>
        </w:rPr>
      </w:pPr>
    </w:p>
    <w:p w:rsidR="00C226F0" w:rsidRPr="00A03D6F" w:rsidRDefault="00C226F0" w:rsidP="00F56B0A">
      <w:pPr>
        <w:pStyle w:val="Title"/>
        <w:numPr>
          <w:ilvl w:val="0"/>
          <w:numId w:val="3"/>
        </w:numPr>
        <w:jc w:val="left"/>
        <w:rPr>
          <w:b w:val="0"/>
          <w:sz w:val="22"/>
          <w:szCs w:val="22"/>
        </w:rPr>
      </w:pPr>
      <w:r w:rsidRPr="00A03D6F">
        <w:rPr>
          <w:bCs/>
          <w:sz w:val="22"/>
          <w:szCs w:val="22"/>
        </w:rPr>
        <w:t>Fuchs JR,</w:t>
      </w:r>
      <w:r w:rsidRPr="00A03D6F">
        <w:rPr>
          <w:b w:val="0"/>
          <w:bCs/>
          <w:sz w:val="22"/>
          <w:szCs w:val="22"/>
        </w:rPr>
        <w:t xml:space="preserve"> </w:t>
      </w:r>
      <w:proofErr w:type="spellStart"/>
      <w:r w:rsidRPr="00A03D6F">
        <w:rPr>
          <w:b w:val="0"/>
          <w:sz w:val="22"/>
          <w:szCs w:val="22"/>
        </w:rPr>
        <w:t>Kaviani</w:t>
      </w:r>
      <w:proofErr w:type="spellEnd"/>
      <w:r w:rsidRPr="00A03D6F">
        <w:rPr>
          <w:b w:val="0"/>
          <w:sz w:val="22"/>
          <w:szCs w:val="22"/>
        </w:rPr>
        <w:t xml:space="preserve"> A, Watson K, Thompson J, Wilson JM, </w:t>
      </w:r>
      <w:proofErr w:type="spellStart"/>
      <w:r w:rsidRPr="00A03D6F">
        <w:rPr>
          <w:b w:val="0"/>
          <w:sz w:val="22"/>
          <w:szCs w:val="22"/>
        </w:rPr>
        <w:t>Fauza</w:t>
      </w:r>
      <w:proofErr w:type="spellEnd"/>
      <w:r w:rsidRPr="00A03D6F">
        <w:rPr>
          <w:b w:val="0"/>
          <w:sz w:val="22"/>
          <w:szCs w:val="22"/>
        </w:rPr>
        <w:t xml:space="preserve"> DO.  “</w:t>
      </w:r>
      <w:proofErr w:type="spellStart"/>
      <w:r w:rsidRPr="00A03D6F">
        <w:rPr>
          <w:b w:val="0"/>
          <w:sz w:val="22"/>
          <w:szCs w:val="22"/>
        </w:rPr>
        <w:t>Intratracheal</w:t>
      </w:r>
      <w:proofErr w:type="spellEnd"/>
      <w:r w:rsidRPr="00A03D6F">
        <w:rPr>
          <w:b w:val="0"/>
          <w:sz w:val="22"/>
          <w:szCs w:val="22"/>
        </w:rPr>
        <w:t xml:space="preserve"> Pulmonary Ventilation Improves Gas Exchange </w:t>
      </w:r>
      <w:proofErr w:type="gramStart"/>
      <w:r w:rsidRPr="00A03D6F">
        <w:rPr>
          <w:b w:val="0"/>
          <w:sz w:val="22"/>
          <w:szCs w:val="22"/>
        </w:rPr>
        <w:t>During</w:t>
      </w:r>
      <w:proofErr w:type="gramEnd"/>
      <w:r w:rsidRPr="00A03D6F">
        <w:rPr>
          <w:b w:val="0"/>
          <w:sz w:val="22"/>
          <w:szCs w:val="22"/>
        </w:rPr>
        <w:t xml:space="preserve"> Laparoscopy in a Pediatric Lung Injury Model,” oral presentation at the </w:t>
      </w:r>
      <w:r w:rsidRPr="00A03D6F">
        <w:rPr>
          <w:b w:val="0"/>
          <w:i/>
          <w:sz w:val="22"/>
          <w:szCs w:val="22"/>
        </w:rPr>
        <w:t>American</w:t>
      </w:r>
      <w:r w:rsidRPr="00A03D6F">
        <w:rPr>
          <w:b w:val="0"/>
          <w:sz w:val="22"/>
          <w:szCs w:val="22"/>
        </w:rPr>
        <w:t xml:space="preserve"> </w:t>
      </w:r>
      <w:r w:rsidRPr="00A03D6F">
        <w:rPr>
          <w:b w:val="0"/>
          <w:i/>
          <w:sz w:val="22"/>
          <w:szCs w:val="22"/>
        </w:rPr>
        <w:t xml:space="preserve">Pediatric Surgical Association (APSA), </w:t>
      </w:r>
      <w:r w:rsidRPr="00A03D6F">
        <w:rPr>
          <w:b w:val="0"/>
          <w:sz w:val="22"/>
          <w:szCs w:val="22"/>
        </w:rPr>
        <w:t>Ponte Verde Beach, FL, May 27, 2004</w:t>
      </w:r>
    </w:p>
    <w:p w:rsidR="00C226F0" w:rsidRPr="00A03D6F" w:rsidRDefault="00C226F0" w:rsidP="00BE7DA9">
      <w:pPr>
        <w:pStyle w:val="Title"/>
        <w:jc w:val="left"/>
        <w:rPr>
          <w:b w:val="0"/>
          <w:sz w:val="22"/>
          <w:szCs w:val="22"/>
        </w:rPr>
      </w:pPr>
    </w:p>
    <w:p w:rsidR="00C226F0" w:rsidRPr="00A03D6F" w:rsidRDefault="00C226F0" w:rsidP="00BE7DA9">
      <w:pPr>
        <w:pStyle w:val="Title"/>
        <w:ind w:left="1080" w:hanging="720"/>
        <w:jc w:val="left"/>
        <w:rPr>
          <w:b w:val="0"/>
          <w:sz w:val="22"/>
          <w:szCs w:val="22"/>
        </w:rPr>
      </w:pPr>
      <w:r w:rsidRPr="00A03D6F">
        <w:rPr>
          <w:b w:val="0"/>
          <w:sz w:val="22"/>
          <w:szCs w:val="22"/>
          <w:lang w:val="pt-PT"/>
        </w:rPr>
        <w:t>22.</w:t>
      </w:r>
      <w:r w:rsidRPr="00A03D6F">
        <w:rPr>
          <w:b w:val="0"/>
          <w:sz w:val="22"/>
          <w:szCs w:val="22"/>
          <w:lang w:val="pt-PT"/>
        </w:rPr>
        <w:tab/>
        <w:t xml:space="preserve">Kunisaki SM, </w:t>
      </w:r>
      <w:r w:rsidRPr="00A03D6F">
        <w:rPr>
          <w:sz w:val="22"/>
          <w:szCs w:val="22"/>
          <w:lang w:val="pt-PT"/>
        </w:rPr>
        <w:t>Fuchs JR</w:t>
      </w:r>
      <w:r w:rsidRPr="00A03D6F">
        <w:rPr>
          <w:b w:val="0"/>
          <w:sz w:val="22"/>
          <w:szCs w:val="22"/>
          <w:lang w:val="pt-PT"/>
        </w:rPr>
        <w:t xml:space="preserve">, Fauza DO.  </w:t>
      </w:r>
      <w:r w:rsidRPr="00A03D6F">
        <w:rPr>
          <w:b w:val="0"/>
          <w:sz w:val="22"/>
          <w:szCs w:val="22"/>
        </w:rPr>
        <w:t xml:space="preserve">“A Comparative Analysis of Cartilage Engineered from Different Perinatal Mesenchymal Progenitor Cells,” oral presentation at the </w:t>
      </w:r>
      <w:r w:rsidRPr="00A03D6F">
        <w:rPr>
          <w:b w:val="0"/>
          <w:i/>
          <w:sz w:val="22"/>
          <w:szCs w:val="22"/>
        </w:rPr>
        <w:t>American Academy of Pediatrics, Section on Surgery</w:t>
      </w:r>
      <w:r w:rsidRPr="00A03D6F">
        <w:rPr>
          <w:b w:val="0"/>
          <w:sz w:val="22"/>
          <w:szCs w:val="22"/>
        </w:rPr>
        <w:t>, Atlanta, Georgia, October 7, 2006</w:t>
      </w:r>
    </w:p>
    <w:p w:rsidR="00C226F0" w:rsidRPr="00A03D6F" w:rsidRDefault="00C226F0" w:rsidP="00BE7DA9">
      <w:pPr>
        <w:pStyle w:val="Title"/>
        <w:ind w:left="1080" w:hanging="720"/>
        <w:jc w:val="left"/>
        <w:rPr>
          <w:b w:val="0"/>
          <w:sz w:val="22"/>
          <w:szCs w:val="22"/>
        </w:rPr>
      </w:pPr>
    </w:p>
    <w:p w:rsidR="00C226F0" w:rsidRDefault="00C226F0" w:rsidP="00DD48DE">
      <w:pPr>
        <w:pStyle w:val="Title"/>
        <w:numPr>
          <w:ilvl w:val="0"/>
          <w:numId w:val="3"/>
        </w:numPr>
        <w:jc w:val="left"/>
        <w:rPr>
          <w:b w:val="0"/>
          <w:sz w:val="22"/>
          <w:szCs w:val="22"/>
        </w:rPr>
      </w:pPr>
      <w:r w:rsidRPr="00A03D6F">
        <w:rPr>
          <w:sz w:val="22"/>
          <w:szCs w:val="22"/>
        </w:rPr>
        <w:t>Fuchs JR</w:t>
      </w:r>
      <w:r w:rsidRPr="00A03D6F">
        <w:rPr>
          <w:b w:val="0"/>
          <w:sz w:val="22"/>
          <w:szCs w:val="22"/>
        </w:rPr>
        <w:t xml:space="preserve">, West KW, Scherer LR, </w:t>
      </w:r>
      <w:proofErr w:type="spellStart"/>
      <w:r w:rsidRPr="00A03D6F">
        <w:rPr>
          <w:b w:val="0"/>
          <w:sz w:val="22"/>
          <w:szCs w:val="22"/>
        </w:rPr>
        <w:t>Rescorla</w:t>
      </w:r>
      <w:proofErr w:type="spellEnd"/>
      <w:r w:rsidRPr="00A03D6F">
        <w:rPr>
          <w:b w:val="0"/>
          <w:sz w:val="22"/>
          <w:szCs w:val="22"/>
        </w:rPr>
        <w:t xml:space="preserve"> FJ, </w:t>
      </w:r>
      <w:proofErr w:type="spellStart"/>
      <w:r w:rsidRPr="00A03D6F">
        <w:rPr>
          <w:b w:val="0"/>
          <w:sz w:val="22"/>
          <w:szCs w:val="22"/>
        </w:rPr>
        <w:t>Billmire</w:t>
      </w:r>
      <w:proofErr w:type="spellEnd"/>
      <w:r w:rsidRPr="00A03D6F">
        <w:rPr>
          <w:b w:val="0"/>
          <w:sz w:val="22"/>
          <w:szCs w:val="22"/>
        </w:rPr>
        <w:t xml:space="preserve"> DF.  “Reoperation for Persistent Obstruction After </w:t>
      </w:r>
      <w:proofErr w:type="spellStart"/>
      <w:r w:rsidRPr="00A03D6F">
        <w:rPr>
          <w:b w:val="0"/>
          <w:sz w:val="22"/>
          <w:szCs w:val="22"/>
        </w:rPr>
        <w:t>Pyloromyotomy</w:t>
      </w:r>
      <w:proofErr w:type="spellEnd"/>
      <w:r w:rsidRPr="00A03D6F">
        <w:rPr>
          <w:b w:val="0"/>
          <w:sz w:val="22"/>
          <w:szCs w:val="22"/>
        </w:rPr>
        <w:t xml:space="preserve">,” poster presentation at the </w:t>
      </w:r>
      <w:r w:rsidRPr="00A03D6F">
        <w:rPr>
          <w:b w:val="0"/>
          <w:i/>
          <w:sz w:val="22"/>
          <w:szCs w:val="22"/>
        </w:rPr>
        <w:t>American Academy of Pediatrics, Section on Surgery</w:t>
      </w:r>
      <w:r w:rsidRPr="00A03D6F">
        <w:rPr>
          <w:b w:val="0"/>
          <w:sz w:val="22"/>
          <w:szCs w:val="22"/>
        </w:rPr>
        <w:t>, At</w:t>
      </w:r>
      <w:r>
        <w:rPr>
          <w:b w:val="0"/>
          <w:sz w:val="22"/>
          <w:szCs w:val="22"/>
        </w:rPr>
        <w:t>lanta, Georgia, October 7, 2006</w:t>
      </w:r>
    </w:p>
    <w:p w:rsidR="00C226F0" w:rsidRDefault="00C226F0" w:rsidP="00FA2B70">
      <w:pPr>
        <w:pStyle w:val="Title"/>
        <w:ind w:left="360"/>
        <w:jc w:val="left"/>
        <w:rPr>
          <w:b w:val="0"/>
          <w:sz w:val="22"/>
          <w:szCs w:val="22"/>
        </w:rPr>
      </w:pPr>
    </w:p>
    <w:p w:rsidR="00C226F0" w:rsidRPr="00A03D6F" w:rsidRDefault="00C226F0" w:rsidP="00FA2B70">
      <w:pPr>
        <w:pStyle w:val="Title"/>
        <w:numPr>
          <w:ilvl w:val="0"/>
          <w:numId w:val="3"/>
        </w:numPr>
        <w:jc w:val="left"/>
        <w:rPr>
          <w:b w:val="0"/>
          <w:sz w:val="22"/>
          <w:szCs w:val="22"/>
        </w:rPr>
      </w:pPr>
      <w:r>
        <w:rPr>
          <w:sz w:val="22"/>
          <w:szCs w:val="22"/>
        </w:rPr>
        <w:t xml:space="preserve">Fuchs JR, </w:t>
      </w:r>
      <w:proofErr w:type="spellStart"/>
      <w:r>
        <w:rPr>
          <w:b w:val="0"/>
          <w:sz w:val="22"/>
          <w:szCs w:val="22"/>
        </w:rPr>
        <w:t>Breckler</w:t>
      </w:r>
      <w:proofErr w:type="spellEnd"/>
      <w:r>
        <w:rPr>
          <w:b w:val="0"/>
          <w:sz w:val="22"/>
          <w:szCs w:val="22"/>
        </w:rPr>
        <w:t xml:space="preserve"> F, </w:t>
      </w:r>
      <w:proofErr w:type="spellStart"/>
      <w:r>
        <w:rPr>
          <w:b w:val="0"/>
          <w:sz w:val="22"/>
          <w:szCs w:val="22"/>
        </w:rPr>
        <w:t>Rescorla</w:t>
      </w:r>
      <w:proofErr w:type="spellEnd"/>
      <w:r>
        <w:rPr>
          <w:b w:val="0"/>
          <w:sz w:val="22"/>
          <w:szCs w:val="22"/>
        </w:rPr>
        <w:t xml:space="preserve"> FJ, Ladd AP.  “Outcomes Following Laparoscopic </w:t>
      </w:r>
      <w:proofErr w:type="spellStart"/>
      <w:r>
        <w:rPr>
          <w:b w:val="0"/>
          <w:sz w:val="22"/>
          <w:szCs w:val="22"/>
        </w:rPr>
        <w:t>Adrenalectomy</w:t>
      </w:r>
      <w:proofErr w:type="spellEnd"/>
      <w:r>
        <w:rPr>
          <w:b w:val="0"/>
          <w:sz w:val="22"/>
          <w:szCs w:val="22"/>
        </w:rPr>
        <w:t xml:space="preserve"> in Children,” oral presentation at the </w:t>
      </w:r>
      <w:r>
        <w:rPr>
          <w:b w:val="0"/>
          <w:i/>
          <w:sz w:val="22"/>
          <w:szCs w:val="22"/>
        </w:rPr>
        <w:t xml:space="preserve">Academic Surgical Congress, </w:t>
      </w:r>
      <w:r>
        <w:rPr>
          <w:b w:val="0"/>
          <w:sz w:val="22"/>
          <w:szCs w:val="22"/>
        </w:rPr>
        <w:t>Huntington Beach, CA, February 15, 2008</w:t>
      </w:r>
    </w:p>
    <w:p w:rsidR="00C226F0" w:rsidRDefault="00C226F0" w:rsidP="00DD48DE">
      <w:pPr>
        <w:pStyle w:val="Title"/>
        <w:ind w:left="360"/>
        <w:jc w:val="left"/>
        <w:rPr>
          <w:b w:val="0"/>
          <w:sz w:val="22"/>
          <w:szCs w:val="22"/>
        </w:rPr>
      </w:pPr>
    </w:p>
    <w:p w:rsidR="00C226F0" w:rsidRDefault="00C226F0" w:rsidP="00DD48DE">
      <w:pPr>
        <w:pStyle w:val="Title"/>
        <w:numPr>
          <w:ilvl w:val="0"/>
          <w:numId w:val="3"/>
        </w:numPr>
        <w:jc w:val="left"/>
        <w:rPr>
          <w:b w:val="0"/>
          <w:sz w:val="22"/>
          <w:szCs w:val="22"/>
        </w:rPr>
      </w:pPr>
      <w:r>
        <w:rPr>
          <w:sz w:val="22"/>
          <w:szCs w:val="22"/>
        </w:rPr>
        <w:t>Fuchs JR</w:t>
      </w:r>
      <w:r w:rsidRPr="00DD48DE">
        <w:rPr>
          <w:b w:val="0"/>
          <w:sz w:val="22"/>
          <w:szCs w:val="22"/>
        </w:rPr>
        <w:t xml:space="preserve">, </w:t>
      </w:r>
      <w:proofErr w:type="spellStart"/>
      <w:r>
        <w:rPr>
          <w:b w:val="0"/>
          <w:sz w:val="22"/>
          <w:szCs w:val="22"/>
        </w:rPr>
        <w:t>Gura</w:t>
      </w:r>
      <w:proofErr w:type="spellEnd"/>
      <w:r>
        <w:rPr>
          <w:b w:val="0"/>
          <w:sz w:val="22"/>
          <w:szCs w:val="22"/>
        </w:rPr>
        <w:t xml:space="preserve"> KM, Burns C, </w:t>
      </w:r>
      <w:proofErr w:type="spellStart"/>
      <w:r>
        <w:rPr>
          <w:b w:val="0"/>
          <w:sz w:val="22"/>
          <w:szCs w:val="22"/>
        </w:rPr>
        <w:t>Puder</w:t>
      </w:r>
      <w:proofErr w:type="spellEnd"/>
      <w:r>
        <w:rPr>
          <w:b w:val="0"/>
          <w:sz w:val="22"/>
          <w:szCs w:val="22"/>
        </w:rPr>
        <w:t xml:space="preserve"> M.  “Use of Omega-3 Fatty Acid Based Emulsions in the Treatment of Parenteral Nutrition Induced Cholestasis in Patients with </w:t>
      </w:r>
      <w:proofErr w:type="spellStart"/>
      <w:r>
        <w:rPr>
          <w:b w:val="0"/>
          <w:sz w:val="22"/>
          <w:szCs w:val="22"/>
        </w:rPr>
        <w:t>Microvillous</w:t>
      </w:r>
      <w:proofErr w:type="spellEnd"/>
      <w:r>
        <w:rPr>
          <w:b w:val="0"/>
          <w:sz w:val="22"/>
          <w:szCs w:val="22"/>
        </w:rPr>
        <w:t xml:space="preserve"> Inclusion Disease,” poster presentation at the </w:t>
      </w:r>
      <w:r w:rsidRPr="00DD48DE">
        <w:rPr>
          <w:b w:val="0"/>
          <w:i/>
          <w:sz w:val="22"/>
          <w:szCs w:val="22"/>
        </w:rPr>
        <w:t>American Pediatric Surgical Association</w:t>
      </w:r>
      <w:r>
        <w:rPr>
          <w:b w:val="0"/>
          <w:sz w:val="22"/>
          <w:szCs w:val="22"/>
        </w:rPr>
        <w:t>, Phoenix, AZ, May 29, 2008</w:t>
      </w:r>
    </w:p>
    <w:p w:rsidR="00C226F0" w:rsidRDefault="00C226F0" w:rsidP="00B10729">
      <w:pPr>
        <w:pStyle w:val="Title"/>
        <w:jc w:val="left"/>
        <w:rPr>
          <w:b w:val="0"/>
          <w:sz w:val="22"/>
          <w:szCs w:val="22"/>
        </w:rPr>
      </w:pPr>
    </w:p>
    <w:p w:rsidR="00C226F0" w:rsidRPr="00B10729" w:rsidRDefault="00C226F0" w:rsidP="00B10729">
      <w:pPr>
        <w:pStyle w:val="Title"/>
        <w:numPr>
          <w:ilvl w:val="0"/>
          <w:numId w:val="3"/>
        </w:numPr>
        <w:jc w:val="left"/>
        <w:rPr>
          <w:b w:val="0"/>
          <w:sz w:val="22"/>
          <w:szCs w:val="22"/>
        </w:rPr>
      </w:pPr>
      <w:r w:rsidRPr="00B10729">
        <w:rPr>
          <w:sz w:val="22"/>
          <w:szCs w:val="22"/>
        </w:rPr>
        <w:t>Fuchs JR</w:t>
      </w:r>
      <w:r w:rsidRPr="00B10729">
        <w:rPr>
          <w:b w:val="0"/>
          <w:sz w:val="22"/>
          <w:szCs w:val="22"/>
        </w:rPr>
        <w:t xml:space="preserve">.  “IV Omega 3 Fatty Acids,” Round Table Discussion at the </w:t>
      </w:r>
      <w:r w:rsidRPr="00B10729">
        <w:rPr>
          <w:b w:val="0"/>
          <w:i/>
          <w:sz w:val="22"/>
          <w:szCs w:val="22"/>
        </w:rPr>
        <w:t>Fifth International Pediatric Intestinal Failure and Rehabilitation Symposium</w:t>
      </w:r>
      <w:r w:rsidRPr="00B10729">
        <w:rPr>
          <w:b w:val="0"/>
          <w:sz w:val="22"/>
          <w:szCs w:val="22"/>
        </w:rPr>
        <w:t>, Sheraton Station Square Hotel</w:t>
      </w:r>
      <w:r>
        <w:rPr>
          <w:b w:val="0"/>
          <w:sz w:val="22"/>
          <w:szCs w:val="22"/>
        </w:rPr>
        <w:t>,</w:t>
      </w:r>
    </w:p>
    <w:p w:rsidR="00C226F0" w:rsidRPr="00B10729" w:rsidRDefault="00C226F0" w:rsidP="008A2673">
      <w:pPr>
        <w:ind w:left="2160" w:hanging="1080"/>
        <w:rPr>
          <w:sz w:val="22"/>
          <w:szCs w:val="22"/>
        </w:rPr>
      </w:pPr>
      <w:r w:rsidRPr="00B10729">
        <w:rPr>
          <w:sz w:val="22"/>
          <w:szCs w:val="22"/>
        </w:rPr>
        <w:t>Pittsburgh, PA, September 11, 2008</w:t>
      </w:r>
    </w:p>
    <w:p w:rsidR="00C226F0" w:rsidRDefault="00C226F0" w:rsidP="00EE00B9">
      <w:pPr>
        <w:tabs>
          <w:tab w:val="left" w:pos="1170"/>
        </w:tabs>
      </w:pPr>
    </w:p>
    <w:p w:rsidR="00C226F0" w:rsidRDefault="00C226F0" w:rsidP="003904C0">
      <w:pPr>
        <w:pStyle w:val="Title"/>
        <w:numPr>
          <w:ilvl w:val="0"/>
          <w:numId w:val="3"/>
        </w:numPr>
        <w:jc w:val="left"/>
        <w:rPr>
          <w:b w:val="0"/>
          <w:sz w:val="22"/>
          <w:szCs w:val="22"/>
        </w:rPr>
      </w:pPr>
      <w:r w:rsidRPr="009B5C6E">
        <w:rPr>
          <w:sz w:val="22"/>
          <w:szCs w:val="22"/>
          <w:lang w:val="es-ES_tradnl"/>
        </w:rPr>
        <w:t>Fuchs JR</w:t>
      </w:r>
      <w:r w:rsidRPr="009B5C6E">
        <w:rPr>
          <w:b w:val="0"/>
          <w:sz w:val="22"/>
          <w:szCs w:val="22"/>
          <w:lang w:val="es-ES_tradnl"/>
        </w:rPr>
        <w:t xml:space="preserve">, Gura KM, </w:t>
      </w:r>
      <w:proofErr w:type="spellStart"/>
      <w:r w:rsidRPr="009B5C6E">
        <w:rPr>
          <w:b w:val="0"/>
          <w:sz w:val="22"/>
          <w:szCs w:val="22"/>
          <w:lang w:val="es-ES_tradnl"/>
        </w:rPr>
        <w:t>Puder</w:t>
      </w:r>
      <w:proofErr w:type="spellEnd"/>
      <w:r w:rsidRPr="009B5C6E">
        <w:rPr>
          <w:b w:val="0"/>
          <w:sz w:val="22"/>
          <w:szCs w:val="22"/>
          <w:lang w:val="es-ES_tradnl"/>
        </w:rPr>
        <w:t xml:space="preserve"> M.  </w:t>
      </w:r>
      <w:r>
        <w:rPr>
          <w:b w:val="0"/>
          <w:sz w:val="22"/>
          <w:szCs w:val="22"/>
        </w:rPr>
        <w:t xml:space="preserve">“Use of Omega-3 Fatty Acid Based Emulsions in the Treatment of Parenteral Nutrition Induced Cholestasis in Patients with </w:t>
      </w:r>
      <w:proofErr w:type="spellStart"/>
      <w:r>
        <w:rPr>
          <w:b w:val="0"/>
          <w:sz w:val="22"/>
          <w:szCs w:val="22"/>
        </w:rPr>
        <w:t>Microvillous</w:t>
      </w:r>
      <w:proofErr w:type="spellEnd"/>
      <w:r>
        <w:rPr>
          <w:b w:val="0"/>
          <w:sz w:val="22"/>
          <w:szCs w:val="22"/>
        </w:rPr>
        <w:t xml:space="preserve"> Inclusion Disease,” SUS New Members poster presentation at the </w:t>
      </w:r>
      <w:r>
        <w:rPr>
          <w:b w:val="0"/>
          <w:i/>
          <w:sz w:val="22"/>
          <w:szCs w:val="22"/>
        </w:rPr>
        <w:t>SUS/AAS Meeting</w:t>
      </w:r>
      <w:r>
        <w:rPr>
          <w:b w:val="0"/>
          <w:sz w:val="22"/>
          <w:szCs w:val="22"/>
        </w:rPr>
        <w:t>, San Antonio, TX, February 4, 2010</w:t>
      </w:r>
    </w:p>
    <w:p w:rsidR="00C226F0" w:rsidRDefault="00C226F0" w:rsidP="003E57A2">
      <w:pPr>
        <w:pStyle w:val="Title"/>
        <w:ind w:left="1080"/>
        <w:jc w:val="left"/>
        <w:rPr>
          <w:b w:val="0"/>
          <w:sz w:val="22"/>
          <w:szCs w:val="22"/>
        </w:rPr>
      </w:pPr>
    </w:p>
    <w:p w:rsidR="00C226F0" w:rsidRDefault="00C226F0" w:rsidP="003904C0">
      <w:pPr>
        <w:pStyle w:val="Title"/>
        <w:numPr>
          <w:ilvl w:val="0"/>
          <w:numId w:val="3"/>
        </w:numPr>
        <w:jc w:val="left"/>
        <w:rPr>
          <w:b w:val="0"/>
          <w:sz w:val="22"/>
          <w:szCs w:val="22"/>
        </w:rPr>
      </w:pPr>
      <w:proofErr w:type="spellStart"/>
      <w:r>
        <w:rPr>
          <w:b w:val="0"/>
          <w:sz w:val="22"/>
          <w:szCs w:val="22"/>
        </w:rPr>
        <w:t>Estroff</w:t>
      </w:r>
      <w:proofErr w:type="spellEnd"/>
      <w:r>
        <w:rPr>
          <w:b w:val="0"/>
          <w:sz w:val="22"/>
          <w:szCs w:val="22"/>
        </w:rPr>
        <w:t xml:space="preserve"> JM, </w:t>
      </w:r>
      <w:r>
        <w:rPr>
          <w:sz w:val="22"/>
          <w:szCs w:val="22"/>
        </w:rPr>
        <w:t>Fuchs JR</w:t>
      </w:r>
      <w:r>
        <w:rPr>
          <w:b w:val="0"/>
          <w:sz w:val="22"/>
          <w:szCs w:val="22"/>
        </w:rPr>
        <w:t xml:space="preserve">, </w:t>
      </w:r>
      <w:proofErr w:type="spellStart"/>
      <w:r>
        <w:rPr>
          <w:b w:val="0"/>
          <w:sz w:val="22"/>
          <w:szCs w:val="22"/>
        </w:rPr>
        <w:t>Foglia</w:t>
      </w:r>
      <w:proofErr w:type="spellEnd"/>
      <w:r>
        <w:rPr>
          <w:b w:val="0"/>
          <w:sz w:val="22"/>
          <w:szCs w:val="22"/>
        </w:rPr>
        <w:t xml:space="preserve"> RP.  “Child Abuse: A Significant Etiology of Mortality in Pediatric Trauma Patients,” </w:t>
      </w:r>
      <w:r w:rsidRPr="003E57A2">
        <w:rPr>
          <w:b w:val="0"/>
          <w:i/>
          <w:sz w:val="22"/>
          <w:szCs w:val="22"/>
        </w:rPr>
        <w:t>North Texas Chapter of the American College of Surgeons Meeting</w:t>
      </w:r>
      <w:r>
        <w:rPr>
          <w:b w:val="0"/>
          <w:sz w:val="22"/>
          <w:szCs w:val="22"/>
        </w:rPr>
        <w:t>, Dallas, TX, February 18, 2011.</w:t>
      </w:r>
    </w:p>
    <w:p w:rsidR="00C226F0" w:rsidRDefault="00C226F0" w:rsidP="00EC1A84">
      <w:pPr>
        <w:pStyle w:val="Title"/>
        <w:jc w:val="left"/>
        <w:rPr>
          <w:b w:val="0"/>
          <w:sz w:val="22"/>
          <w:szCs w:val="22"/>
        </w:rPr>
      </w:pPr>
    </w:p>
    <w:p w:rsidR="00C226F0" w:rsidRDefault="00C226F0" w:rsidP="00EC1A84">
      <w:pPr>
        <w:pStyle w:val="Title"/>
        <w:numPr>
          <w:ilvl w:val="0"/>
          <w:numId w:val="3"/>
        </w:numPr>
        <w:jc w:val="left"/>
        <w:rPr>
          <w:b w:val="0"/>
          <w:sz w:val="22"/>
          <w:szCs w:val="22"/>
        </w:rPr>
      </w:pPr>
      <w:proofErr w:type="spellStart"/>
      <w:r>
        <w:rPr>
          <w:b w:val="0"/>
          <w:sz w:val="22"/>
          <w:szCs w:val="22"/>
        </w:rPr>
        <w:t>Estroff</w:t>
      </w:r>
      <w:proofErr w:type="spellEnd"/>
      <w:r>
        <w:rPr>
          <w:b w:val="0"/>
          <w:sz w:val="22"/>
          <w:szCs w:val="22"/>
        </w:rPr>
        <w:t xml:space="preserve"> JM, </w:t>
      </w:r>
      <w:proofErr w:type="spellStart"/>
      <w:r>
        <w:rPr>
          <w:b w:val="0"/>
          <w:sz w:val="22"/>
          <w:szCs w:val="22"/>
        </w:rPr>
        <w:t>Foglia</w:t>
      </w:r>
      <w:proofErr w:type="spellEnd"/>
      <w:r>
        <w:rPr>
          <w:b w:val="0"/>
          <w:sz w:val="22"/>
          <w:szCs w:val="22"/>
        </w:rPr>
        <w:t xml:space="preserve"> RP, </w:t>
      </w:r>
      <w:r w:rsidRPr="00EC1A84">
        <w:rPr>
          <w:sz w:val="22"/>
          <w:szCs w:val="22"/>
        </w:rPr>
        <w:t>Fuchs JR</w:t>
      </w:r>
      <w:r>
        <w:rPr>
          <w:b w:val="0"/>
          <w:sz w:val="22"/>
          <w:szCs w:val="22"/>
        </w:rPr>
        <w:t xml:space="preserve">.  “Child Abuse: A Significant Etiology of Mortality in Pediatric Trauma Patients,” </w:t>
      </w:r>
      <w:r>
        <w:rPr>
          <w:b w:val="0"/>
          <w:i/>
          <w:sz w:val="22"/>
          <w:szCs w:val="22"/>
        </w:rPr>
        <w:t>American Academy of Pediatrics</w:t>
      </w:r>
      <w:r w:rsidRPr="003E57A2">
        <w:rPr>
          <w:b w:val="0"/>
          <w:i/>
          <w:sz w:val="22"/>
          <w:szCs w:val="22"/>
        </w:rPr>
        <w:t xml:space="preserve"> Meeting</w:t>
      </w:r>
      <w:r>
        <w:rPr>
          <w:b w:val="0"/>
          <w:sz w:val="22"/>
          <w:szCs w:val="22"/>
        </w:rPr>
        <w:t>, Boston, MA, October 17, 2011.</w:t>
      </w:r>
    </w:p>
    <w:p w:rsidR="00C226F0" w:rsidRDefault="00C226F0" w:rsidP="00EC1A84">
      <w:pPr>
        <w:pStyle w:val="Title"/>
        <w:jc w:val="left"/>
        <w:rPr>
          <w:b w:val="0"/>
          <w:sz w:val="22"/>
          <w:szCs w:val="22"/>
        </w:rPr>
      </w:pPr>
    </w:p>
    <w:p w:rsidR="00C226F0" w:rsidRDefault="00C226F0" w:rsidP="009B3B18">
      <w:pPr>
        <w:pStyle w:val="Title"/>
        <w:numPr>
          <w:ilvl w:val="0"/>
          <w:numId w:val="3"/>
        </w:numPr>
        <w:jc w:val="left"/>
        <w:rPr>
          <w:b w:val="0"/>
          <w:sz w:val="22"/>
          <w:szCs w:val="22"/>
        </w:rPr>
      </w:pPr>
      <w:r w:rsidRPr="00001650">
        <w:rPr>
          <w:sz w:val="22"/>
          <w:szCs w:val="22"/>
        </w:rPr>
        <w:t>Fuchs JR</w:t>
      </w:r>
      <w:r>
        <w:rPr>
          <w:b w:val="0"/>
          <w:sz w:val="22"/>
          <w:szCs w:val="22"/>
        </w:rPr>
        <w:t>.  “Starting Your Career: Characteristics of a Healthy Environment</w:t>
      </w:r>
      <w:r w:rsidRPr="00C52406">
        <w:rPr>
          <w:b w:val="0"/>
          <w:sz w:val="22"/>
          <w:szCs w:val="22"/>
        </w:rPr>
        <w:t>,</w:t>
      </w:r>
      <w:proofErr w:type="gramStart"/>
      <w:r w:rsidRPr="00C52406">
        <w:rPr>
          <w:b w:val="0"/>
          <w:sz w:val="22"/>
          <w:szCs w:val="22"/>
        </w:rPr>
        <w:t xml:space="preserve">”  </w:t>
      </w:r>
      <w:r w:rsidRPr="00C52406">
        <w:rPr>
          <w:b w:val="0"/>
          <w:i/>
          <w:sz w:val="22"/>
          <w:szCs w:val="22"/>
        </w:rPr>
        <w:t>SAGES</w:t>
      </w:r>
      <w:proofErr w:type="gramEnd"/>
      <w:r w:rsidRPr="00C52406">
        <w:rPr>
          <w:b w:val="0"/>
          <w:i/>
          <w:sz w:val="22"/>
          <w:szCs w:val="22"/>
        </w:rPr>
        <w:t xml:space="preserve"> Meeting</w:t>
      </w:r>
      <w:r>
        <w:rPr>
          <w:b w:val="0"/>
          <w:sz w:val="22"/>
          <w:szCs w:val="22"/>
        </w:rPr>
        <w:t>, San Diego, CA, March 10, 2012.</w:t>
      </w:r>
    </w:p>
    <w:p w:rsidR="005136BB" w:rsidRDefault="005136BB" w:rsidP="005136BB">
      <w:pPr>
        <w:pStyle w:val="ListParagraph"/>
        <w:rPr>
          <w:b/>
          <w:sz w:val="22"/>
          <w:szCs w:val="22"/>
        </w:rPr>
      </w:pPr>
    </w:p>
    <w:p w:rsidR="005136BB" w:rsidRDefault="005136BB" w:rsidP="009B3B18">
      <w:pPr>
        <w:pStyle w:val="Title"/>
        <w:numPr>
          <w:ilvl w:val="0"/>
          <w:numId w:val="3"/>
        </w:numPr>
        <w:jc w:val="left"/>
        <w:rPr>
          <w:b w:val="0"/>
          <w:sz w:val="22"/>
          <w:szCs w:val="22"/>
        </w:rPr>
      </w:pPr>
      <w:r w:rsidRPr="005136BB">
        <w:rPr>
          <w:sz w:val="22"/>
          <w:szCs w:val="22"/>
        </w:rPr>
        <w:t>Fuchs JR</w:t>
      </w:r>
      <w:r>
        <w:rPr>
          <w:b w:val="0"/>
          <w:sz w:val="22"/>
          <w:szCs w:val="22"/>
        </w:rPr>
        <w:t xml:space="preserve">. “Hernias, Hydroceles, and Undescended Testicles: When to refer and when to defer,” </w:t>
      </w:r>
      <w:r w:rsidRPr="005136BB">
        <w:rPr>
          <w:b w:val="0"/>
          <w:i/>
          <w:sz w:val="22"/>
          <w:szCs w:val="22"/>
        </w:rPr>
        <w:t>American Academy of Pediatrics Meeting</w:t>
      </w:r>
      <w:r>
        <w:rPr>
          <w:b w:val="0"/>
          <w:sz w:val="22"/>
          <w:szCs w:val="22"/>
        </w:rPr>
        <w:t>, San Francisco, CA, October 23, 2016. (</w:t>
      </w:r>
      <w:proofErr w:type="gramStart"/>
      <w:r>
        <w:rPr>
          <w:b w:val="0"/>
          <w:sz w:val="22"/>
          <w:szCs w:val="22"/>
        </w:rPr>
        <w:t>delivered</w:t>
      </w:r>
      <w:proofErr w:type="gramEnd"/>
      <w:r>
        <w:rPr>
          <w:b w:val="0"/>
          <w:sz w:val="22"/>
          <w:szCs w:val="22"/>
        </w:rPr>
        <w:t xml:space="preserve"> twice)</w:t>
      </w:r>
    </w:p>
    <w:p w:rsidR="00C226F0" w:rsidRDefault="00C226F0" w:rsidP="009B3B18">
      <w:pPr>
        <w:pStyle w:val="ListParagraph"/>
        <w:rPr>
          <w:b/>
          <w:sz w:val="22"/>
          <w:szCs w:val="22"/>
        </w:rPr>
      </w:pPr>
    </w:p>
    <w:p w:rsidR="00C226F0" w:rsidRDefault="00C226F0" w:rsidP="009B3B18">
      <w:pPr>
        <w:pStyle w:val="Title"/>
        <w:jc w:val="left"/>
        <w:rPr>
          <w:b w:val="0"/>
          <w:sz w:val="22"/>
          <w:szCs w:val="22"/>
        </w:rPr>
      </w:pPr>
    </w:p>
    <w:p w:rsidR="00C226F0" w:rsidRDefault="00C226F0" w:rsidP="009B3B18">
      <w:pPr>
        <w:pStyle w:val="Title"/>
        <w:jc w:val="left"/>
        <w:rPr>
          <w:b w:val="0"/>
          <w:sz w:val="22"/>
          <w:szCs w:val="22"/>
        </w:rPr>
      </w:pPr>
    </w:p>
    <w:p w:rsidR="00C226F0" w:rsidRPr="003F4420" w:rsidRDefault="00C226F0" w:rsidP="00052BFD">
      <w:pPr>
        <w:rPr>
          <w:sz w:val="22"/>
          <w:szCs w:val="22"/>
        </w:rPr>
      </w:pPr>
    </w:p>
    <w:sectPr w:rsidR="00C226F0" w:rsidRPr="003F4420" w:rsidSect="009B3B18">
      <w:headerReference w:type="default" r:id="rId7"/>
      <w:footerReference w:type="even" r:id="rId8"/>
      <w:headerReference w:type="first" r:id="rId9"/>
      <w:footerReference w:type="first" r:id="rId10"/>
      <w:pgSz w:w="12240" w:h="15840" w:code="1"/>
      <w:pgMar w:top="1440" w:right="810" w:bottom="1440" w:left="1440" w:header="720" w:footer="432" w:gutter="0"/>
      <w:pgNumType w:start="1"/>
      <w:cols w:space="720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D8C" w:rsidRDefault="00835D8C">
      <w:r>
        <w:separator/>
      </w:r>
    </w:p>
  </w:endnote>
  <w:endnote w:type="continuationSeparator" w:id="0">
    <w:p w:rsidR="00835D8C" w:rsidRDefault="00835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Times New Roman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D8C" w:rsidRDefault="00835D8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35D8C" w:rsidRDefault="00835D8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D8C" w:rsidRPr="00953C3B" w:rsidRDefault="00835D8C" w:rsidP="009B3B18">
    <w:pPr>
      <w:pStyle w:val="Footer"/>
      <w:jc w:val="center"/>
      <w:rPr>
        <w:rFonts w:ascii="Calibri" w:hAnsi="Calibri"/>
      </w:rPr>
    </w:pPr>
    <w:r>
      <w:rPr>
        <w:rStyle w:val="PageNumber"/>
        <w:rFonts w:ascii="Calibri" w:hAnsi="Calibri"/>
      </w:rPr>
      <w:tab/>
    </w:r>
    <w:r w:rsidRPr="009B3B18">
      <w:rPr>
        <w:rStyle w:val="PageNumber"/>
        <w:rFonts w:ascii="Calibri" w:hAnsi="Calibri"/>
      </w:rPr>
      <w:fldChar w:fldCharType="begin"/>
    </w:r>
    <w:r w:rsidRPr="009B3B18">
      <w:rPr>
        <w:rStyle w:val="PageNumber"/>
        <w:rFonts w:ascii="Calibri" w:hAnsi="Calibri"/>
      </w:rPr>
      <w:instrText xml:space="preserve"> PAGE </w:instrText>
    </w:r>
    <w:r w:rsidRPr="009B3B18">
      <w:rPr>
        <w:rStyle w:val="PageNumber"/>
        <w:rFonts w:ascii="Calibri" w:hAnsi="Calibri"/>
      </w:rPr>
      <w:fldChar w:fldCharType="separate"/>
    </w:r>
    <w:r w:rsidR="00487C06">
      <w:rPr>
        <w:rStyle w:val="PageNumber"/>
        <w:rFonts w:ascii="Calibri" w:hAnsi="Calibri"/>
        <w:noProof/>
      </w:rPr>
      <w:t>1</w:t>
    </w:r>
    <w:r w:rsidRPr="009B3B18">
      <w:rPr>
        <w:rStyle w:val="PageNumber"/>
        <w:rFonts w:ascii="Calibri" w:hAnsi="Calibri"/>
      </w:rPr>
      <w:fldChar w:fldCharType="end"/>
    </w:r>
    <w:r w:rsidRPr="009B3B18">
      <w:rPr>
        <w:rStyle w:val="PageNumber"/>
        <w:rFonts w:ascii="Calibri" w:hAnsi="Calibri"/>
      </w:rPr>
      <w:tab/>
    </w:r>
    <w:r w:rsidR="00487C06">
      <w:rPr>
        <w:rStyle w:val="PageNumber"/>
        <w:rFonts w:ascii="Calibri" w:hAnsi="Calibri"/>
      </w:rPr>
      <w:t>June 5, 2018</w:t>
    </w:r>
  </w:p>
  <w:p w:rsidR="00835D8C" w:rsidRPr="0061284B" w:rsidRDefault="00835D8C" w:rsidP="00525EB3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D8C" w:rsidRDefault="00835D8C">
      <w:r>
        <w:separator/>
      </w:r>
    </w:p>
  </w:footnote>
  <w:footnote w:type="continuationSeparator" w:id="0">
    <w:p w:rsidR="00835D8C" w:rsidRDefault="00835D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D8C" w:rsidRDefault="00835D8C" w:rsidP="000578B3">
    <w:pPr>
      <w:pStyle w:val="Header"/>
      <w:jc w:val="right"/>
    </w:pPr>
  </w:p>
  <w:p w:rsidR="00835D8C" w:rsidRDefault="00835D8C">
    <w:pPr>
      <w:pStyle w:val="Header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D8C" w:rsidRDefault="00835D8C" w:rsidP="001D174B">
    <w:pPr>
      <w:pStyle w:val="Header"/>
      <w:jc w:val="right"/>
    </w:pPr>
  </w:p>
  <w:p w:rsidR="00835D8C" w:rsidRDefault="00835D8C" w:rsidP="001D174B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0B630F"/>
    <w:multiLevelType w:val="multilevel"/>
    <w:tmpl w:val="0B7003C4"/>
    <w:lvl w:ilvl="0">
      <w:start w:val="2004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cs="Times New Roman" w:hint="default"/>
      </w:rPr>
    </w:lvl>
    <w:lvl w:ilvl="1">
      <w:start w:val="2006"/>
      <w:numFmt w:val="decimal"/>
      <w:lvlText w:val="%1-%2"/>
      <w:lvlJc w:val="left"/>
      <w:pPr>
        <w:tabs>
          <w:tab w:val="num" w:pos="945"/>
        </w:tabs>
        <w:ind w:left="945" w:hanging="945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tabs>
          <w:tab w:val="num" w:pos="945"/>
        </w:tabs>
        <w:ind w:left="945" w:hanging="945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tabs>
          <w:tab w:val="num" w:pos="945"/>
        </w:tabs>
        <w:ind w:left="945" w:hanging="945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111B6065"/>
    <w:multiLevelType w:val="hybridMultilevel"/>
    <w:tmpl w:val="CD305D7A"/>
    <w:lvl w:ilvl="0" w:tplc="A5B0CA2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73D3076"/>
    <w:multiLevelType w:val="multilevel"/>
    <w:tmpl w:val="981CE356"/>
    <w:lvl w:ilvl="0">
      <w:start w:val="1993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cs="Times New Roman" w:hint="default"/>
      </w:rPr>
    </w:lvl>
    <w:lvl w:ilvl="1">
      <w:start w:val="1997"/>
      <w:numFmt w:val="decimal"/>
      <w:lvlText w:val="%1-%2"/>
      <w:lvlJc w:val="left"/>
      <w:pPr>
        <w:tabs>
          <w:tab w:val="num" w:pos="945"/>
        </w:tabs>
        <w:ind w:left="945" w:hanging="945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tabs>
          <w:tab w:val="num" w:pos="945"/>
        </w:tabs>
        <w:ind w:left="945" w:hanging="945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tabs>
          <w:tab w:val="num" w:pos="945"/>
        </w:tabs>
        <w:ind w:left="945" w:hanging="945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27176376"/>
    <w:multiLevelType w:val="hybridMultilevel"/>
    <w:tmpl w:val="16C4B598"/>
    <w:lvl w:ilvl="0" w:tplc="192C03B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DC04B0A"/>
    <w:multiLevelType w:val="hybridMultilevel"/>
    <w:tmpl w:val="249A95CE"/>
    <w:lvl w:ilvl="0" w:tplc="7D86F2F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02F"/>
    <w:rsid w:val="00001650"/>
    <w:rsid w:val="00004495"/>
    <w:rsid w:val="00005B7A"/>
    <w:rsid w:val="00005BE7"/>
    <w:rsid w:val="00022682"/>
    <w:rsid w:val="00022904"/>
    <w:rsid w:val="000376B3"/>
    <w:rsid w:val="00052BFD"/>
    <w:rsid w:val="000539D9"/>
    <w:rsid w:val="000578B3"/>
    <w:rsid w:val="00064FF5"/>
    <w:rsid w:val="000709A7"/>
    <w:rsid w:val="00070BC6"/>
    <w:rsid w:val="00075C9F"/>
    <w:rsid w:val="00081E39"/>
    <w:rsid w:val="0008282A"/>
    <w:rsid w:val="00092E79"/>
    <w:rsid w:val="000938DC"/>
    <w:rsid w:val="00096DD9"/>
    <w:rsid w:val="000A6204"/>
    <w:rsid w:val="000B28B1"/>
    <w:rsid w:val="000B6D92"/>
    <w:rsid w:val="000B77BA"/>
    <w:rsid w:val="000C1940"/>
    <w:rsid w:val="000C6DB0"/>
    <w:rsid w:val="000D1EAD"/>
    <w:rsid w:val="000E31EB"/>
    <w:rsid w:val="000F3BAF"/>
    <w:rsid w:val="000F7561"/>
    <w:rsid w:val="00113F9C"/>
    <w:rsid w:val="00115C26"/>
    <w:rsid w:val="00131024"/>
    <w:rsid w:val="0015592D"/>
    <w:rsid w:val="00155C96"/>
    <w:rsid w:val="00161DC0"/>
    <w:rsid w:val="00164BA3"/>
    <w:rsid w:val="00164C96"/>
    <w:rsid w:val="001676E3"/>
    <w:rsid w:val="00167A68"/>
    <w:rsid w:val="0017033A"/>
    <w:rsid w:val="00176CDF"/>
    <w:rsid w:val="00190FCD"/>
    <w:rsid w:val="001950C3"/>
    <w:rsid w:val="00195B7B"/>
    <w:rsid w:val="001B1C0E"/>
    <w:rsid w:val="001B4896"/>
    <w:rsid w:val="001B718C"/>
    <w:rsid w:val="001B7FC1"/>
    <w:rsid w:val="001C130C"/>
    <w:rsid w:val="001C1F7B"/>
    <w:rsid w:val="001C2D0A"/>
    <w:rsid w:val="001C466B"/>
    <w:rsid w:val="001D174B"/>
    <w:rsid w:val="001D608F"/>
    <w:rsid w:val="001D6765"/>
    <w:rsid w:val="001D744F"/>
    <w:rsid w:val="001E2A48"/>
    <w:rsid w:val="001E49C8"/>
    <w:rsid w:val="001E6B5A"/>
    <w:rsid w:val="001E72BE"/>
    <w:rsid w:val="001F01FD"/>
    <w:rsid w:val="001F1FEB"/>
    <w:rsid w:val="001F3EBA"/>
    <w:rsid w:val="001F57E6"/>
    <w:rsid w:val="001F6D17"/>
    <w:rsid w:val="001F71FD"/>
    <w:rsid w:val="002027C8"/>
    <w:rsid w:val="00205897"/>
    <w:rsid w:val="00210164"/>
    <w:rsid w:val="0021349A"/>
    <w:rsid w:val="00223D7A"/>
    <w:rsid w:val="00225601"/>
    <w:rsid w:val="00227659"/>
    <w:rsid w:val="002300BC"/>
    <w:rsid w:val="00231D7B"/>
    <w:rsid w:val="00234001"/>
    <w:rsid w:val="00234A1F"/>
    <w:rsid w:val="00234C44"/>
    <w:rsid w:val="00237B75"/>
    <w:rsid w:val="00242312"/>
    <w:rsid w:val="002436B5"/>
    <w:rsid w:val="0024503B"/>
    <w:rsid w:val="00250FCB"/>
    <w:rsid w:val="00252489"/>
    <w:rsid w:val="002574D0"/>
    <w:rsid w:val="00264A9B"/>
    <w:rsid w:val="00267DF5"/>
    <w:rsid w:val="00270DDA"/>
    <w:rsid w:val="00285C95"/>
    <w:rsid w:val="002928AD"/>
    <w:rsid w:val="00297CA0"/>
    <w:rsid w:val="002A659B"/>
    <w:rsid w:val="002A6C83"/>
    <w:rsid w:val="002A74B1"/>
    <w:rsid w:val="002B0DC1"/>
    <w:rsid w:val="002B2E16"/>
    <w:rsid w:val="002C15A8"/>
    <w:rsid w:val="002C3D83"/>
    <w:rsid w:val="002C4DD4"/>
    <w:rsid w:val="002D6CAB"/>
    <w:rsid w:val="002E18C6"/>
    <w:rsid w:val="002E2A2E"/>
    <w:rsid w:val="002E5F26"/>
    <w:rsid w:val="002F091B"/>
    <w:rsid w:val="002F4029"/>
    <w:rsid w:val="002F6EB0"/>
    <w:rsid w:val="002F71DA"/>
    <w:rsid w:val="0030093B"/>
    <w:rsid w:val="003020C2"/>
    <w:rsid w:val="00304A20"/>
    <w:rsid w:val="003127F1"/>
    <w:rsid w:val="0031697F"/>
    <w:rsid w:val="00325162"/>
    <w:rsid w:val="003252FC"/>
    <w:rsid w:val="0033301E"/>
    <w:rsid w:val="00333658"/>
    <w:rsid w:val="00337358"/>
    <w:rsid w:val="00347F8D"/>
    <w:rsid w:val="00353756"/>
    <w:rsid w:val="00356626"/>
    <w:rsid w:val="00361F0A"/>
    <w:rsid w:val="00362B46"/>
    <w:rsid w:val="00364D67"/>
    <w:rsid w:val="00364EF8"/>
    <w:rsid w:val="00366749"/>
    <w:rsid w:val="00367CD6"/>
    <w:rsid w:val="00370468"/>
    <w:rsid w:val="003707B4"/>
    <w:rsid w:val="0037100C"/>
    <w:rsid w:val="0037746D"/>
    <w:rsid w:val="00382E5F"/>
    <w:rsid w:val="0038328D"/>
    <w:rsid w:val="00386211"/>
    <w:rsid w:val="003904C0"/>
    <w:rsid w:val="0039348C"/>
    <w:rsid w:val="00394086"/>
    <w:rsid w:val="003A00F9"/>
    <w:rsid w:val="003A0211"/>
    <w:rsid w:val="003A2E34"/>
    <w:rsid w:val="003A508E"/>
    <w:rsid w:val="003B0680"/>
    <w:rsid w:val="003B0EA5"/>
    <w:rsid w:val="003B237E"/>
    <w:rsid w:val="003B4B27"/>
    <w:rsid w:val="003B6AFD"/>
    <w:rsid w:val="003B6DC3"/>
    <w:rsid w:val="003C413C"/>
    <w:rsid w:val="003C4445"/>
    <w:rsid w:val="003C631E"/>
    <w:rsid w:val="003D2AE9"/>
    <w:rsid w:val="003D32AC"/>
    <w:rsid w:val="003D36AC"/>
    <w:rsid w:val="003D52A7"/>
    <w:rsid w:val="003D71C4"/>
    <w:rsid w:val="003E3685"/>
    <w:rsid w:val="003E46FD"/>
    <w:rsid w:val="003E53D8"/>
    <w:rsid w:val="003E57A2"/>
    <w:rsid w:val="003E784A"/>
    <w:rsid w:val="003F27A1"/>
    <w:rsid w:val="003F2A50"/>
    <w:rsid w:val="003F330F"/>
    <w:rsid w:val="003F4420"/>
    <w:rsid w:val="003F4B5E"/>
    <w:rsid w:val="003F715D"/>
    <w:rsid w:val="00405E27"/>
    <w:rsid w:val="0041654A"/>
    <w:rsid w:val="00416806"/>
    <w:rsid w:val="00420985"/>
    <w:rsid w:val="00423D1A"/>
    <w:rsid w:val="0042406A"/>
    <w:rsid w:val="004355C4"/>
    <w:rsid w:val="00436181"/>
    <w:rsid w:val="00461218"/>
    <w:rsid w:val="00467E95"/>
    <w:rsid w:val="004719C8"/>
    <w:rsid w:val="00471AF8"/>
    <w:rsid w:val="00471B87"/>
    <w:rsid w:val="00474ABF"/>
    <w:rsid w:val="00474D73"/>
    <w:rsid w:val="0048068C"/>
    <w:rsid w:val="00481486"/>
    <w:rsid w:val="00487C06"/>
    <w:rsid w:val="00487EA6"/>
    <w:rsid w:val="00490D54"/>
    <w:rsid w:val="00494135"/>
    <w:rsid w:val="00495CFD"/>
    <w:rsid w:val="004969D4"/>
    <w:rsid w:val="004974FB"/>
    <w:rsid w:val="004B1249"/>
    <w:rsid w:val="004B1992"/>
    <w:rsid w:val="004B6171"/>
    <w:rsid w:val="004B71F8"/>
    <w:rsid w:val="004C31E6"/>
    <w:rsid w:val="004C5E0B"/>
    <w:rsid w:val="004C6AE5"/>
    <w:rsid w:val="004C73FA"/>
    <w:rsid w:val="004D1EA8"/>
    <w:rsid w:val="004D6FA6"/>
    <w:rsid w:val="004E4A37"/>
    <w:rsid w:val="00500FE7"/>
    <w:rsid w:val="005023E7"/>
    <w:rsid w:val="0050692B"/>
    <w:rsid w:val="005106B6"/>
    <w:rsid w:val="00511F19"/>
    <w:rsid w:val="005129D9"/>
    <w:rsid w:val="005136BB"/>
    <w:rsid w:val="0051492E"/>
    <w:rsid w:val="0051693C"/>
    <w:rsid w:val="00517A58"/>
    <w:rsid w:val="00520F0F"/>
    <w:rsid w:val="00521D46"/>
    <w:rsid w:val="00525EB3"/>
    <w:rsid w:val="00530FAA"/>
    <w:rsid w:val="00534418"/>
    <w:rsid w:val="005356CF"/>
    <w:rsid w:val="00540DDA"/>
    <w:rsid w:val="00542FEC"/>
    <w:rsid w:val="00545212"/>
    <w:rsid w:val="0054527F"/>
    <w:rsid w:val="00545C95"/>
    <w:rsid w:val="00555F59"/>
    <w:rsid w:val="005573F8"/>
    <w:rsid w:val="005726A6"/>
    <w:rsid w:val="00577EBA"/>
    <w:rsid w:val="005834B3"/>
    <w:rsid w:val="00585351"/>
    <w:rsid w:val="00585AA1"/>
    <w:rsid w:val="00587378"/>
    <w:rsid w:val="00590681"/>
    <w:rsid w:val="00592811"/>
    <w:rsid w:val="00595DEF"/>
    <w:rsid w:val="005A3763"/>
    <w:rsid w:val="005B0C3C"/>
    <w:rsid w:val="005B0DEA"/>
    <w:rsid w:val="005B5530"/>
    <w:rsid w:val="005B6928"/>
    <w:rsid w:val="005C0553"/>
    <w:rsid w:val="005C05E9"/>
    <w:rsid w:val="005D32C5"/>
    <w:rsid w:val="005D3650"/>
    <w:rsid w:val="005D5A2B"/>
    <w:rsid w:val="005E2BB4"/>
    <w:rsid w:val="005E73A6"/>
    <w:rsid w:val="005F00F6"/>
    <w:rsid w:val="005F0A06"/>
    <w:rsid w:val="005F2664"/>
    <w:rsid w:val="005F38CD"/>
    <w:rsid w:val="005F5225"/>
    <w:rsid w:val="00601440"/>
    <w:rsid w:val="006114B9"/>
    <w:rsid w:val="0061284B"/>
    <w:rsid w:val="00617085"/>
    <w:rsid w:val="00621DCB"/>
    <w:rsid w:val="0063406B"/>
    <w:rsid w:val="006345D0"/>
    <w:rsid w:val="00635419"/>
    <w:rsid w:val="006356C1"/>
    <w:rsid w:val="00636D8B"/>
    <w:rsid w:val="00636F8E"/>
    <w:rsid w:val="0064465B"/>
    <w:rsid w:val="0064495A"/>
    <w:rsid w:val="00650FCB"/>
    <w:rsid w:val="0066015E"/>
    <w:rsid w:val="00661712"/>
    <w:rsid w:val="006625B1"/>
    <w:rsid w:val="0066443E"/>
    <w:rsid w:val="00664C2B"/>
    <w:rsid w:val="00672230"/>
    <w:rsid w:val="00672746"/>
    <w:rsid w:val="006755A3"/>
    <w:rsid w:val="00675F5E"/>
    <w:rsid w:val="006762E1"/>
    <w:rsid w:val="00676469"/>
    <w:rsid w:val="006768FA"/>
    <w:rsid w:val="00680605"/>
    <w:rsid w:val="00682BDE"/>
    <w:rsid w:val="00682EFB"/>
    <w:rsid w:val="0069281F"/>
    <w:rsid w:val="006A20C1"/>
    <w:rsid w:val="006A2660"/>
    <w:rsid w:val="006A6571"/>
    <w:rsid w:val="006A6C0D"/>
    <w:rsid w:val="006B4825"/>
    <w:rsid w:val="006C5B03"/>
    <w:rsid w:val="006D0DF1"/>
    <w:rsid w:val="006D0DF7"/>
    <w:rsid w:val="006D292F"/>
    <w:rsid w:val="006D4E6E"/>
    <w:rsid w:val="006E3EC0"/>
    <w:rsid w:val="006E7AD4"/>
    <w:rsid w:val="006F056E"/>
    <w:rsid w:val="006F1C0C"/>
    <w:rsid w:val="006F2C24"/>
    <w:rsid w:val="006F2D60"/>
    <w:rsid w:val="00703EA0"/>
    <w:rsid w:val="00705773"/>
    <w:rsid w:val="00705E73"/>
    <w:rsid w:val="00710488"/>
    <w:rsid w:val="007119AC"/>
    <w:rsid w:val="00712FC1"/>
    <w:rsid w:val="00714C19"/>
    <w:rsid w:val="00722FF2"/>
    <w:rsid w:val="00723C4F"/>
    <w:rsid w:val="007240A1"/>
    <w:rsid w:val="00724D5D"/>
    <w:rsid w:val="00731157"/>
    <w:rsid w:val="00731344"/>
    <w:rsid w:val="0073244D"/>
    <w:rsid w:val="00732EDE"/>
    <w:rsid w:val="00737E96"/>
    <w:rsid w:val="0074530B"/>
    <w:rsid w:val="00760BFA"/>
    <w:rsid w:val="00762800"/>
    <w:rsid w:val="00765B7E"/>
    <w:rsid w:val="00766B43"/>
    <w:rsid w:val="0076797E"/>
    <w:rsid w:val="007727FF"/>
    <w:rsid w:val="00780133"/>
    <w:rsid w:val="00781A08"/>
    <w:rsid w:val="007845CC"/>
    <w:rsid w:val="00791532"/>
    <w:rsid w:val="00794220"/>
    <w:rsid w:val="00794331"/>
    <w:rsid w:val="00794AEC"/>
    <w:rsid w:val="007A089F"/>
    <w:rsid w:val="007A0E90"/>
    <w:rsid w:val="007A12C6"/>
    <w:rsid w:val="007A2B97"/>
    <w:rsid w:val="007B080E"/>
    <w:rsid w:val="007B098F"/>
    <w:rsid w:val="007B129B"/>
    <w:rsid w:val="007B5C9F"/>
    <w:rsid w:val="007B73C3"/>
    <w:rsid w:val="007C2EB6"/>
    <w:rsid w:val="007D2218"/>
    <w:rsid w:val="007D28BF"/>
    <w:rsid w:val="007E72B3"/>
    <w:rsid w:val="007F4CFE"/>
    <w:rsid w:val="007F53E5"/>
    <w:rsid w:val="00801D35"/>
    <w:rsid w:val="00804301"/>
    <w:rsid w:val="00812686"/>
    <w:rsid w:val="00817D9F"/>
    <w:rsid w:val="00820FF2"/>
    <w:rsid w:val="008213C7"/>
    <w:rsid w:val="00824DAD"/>
    <w:rsid w:val="008276F3"/>
    <w:rsid w:val="008279E0"/>
    <w:rsid w:val="00835D8C"/>
    <w:rsid w:val="0083757E"/>
    <w:rsid w:val="00843C55"/>
    <w:rsid w:val="00847722"/>
    <w:rsid w:val="0085200D"/>
    <w:rsid w:val="008527B6"/>
    <w:rsid w:val="00852AE8"/>
    <w:rsid w:val="00854CA6"/>
    <w:rsid w:val="00855406"/>
    <w:rsid w:val="008574FF"/>
    <w:rsid w:val="0086166A"/>
    <w:rsid w:val="00861BD0"/>
    <w:rsid w:val="00863652"/>
    <w:rsid w:val="008640A4"/>
    <w:rsid w:val="008666EC"/>
    <w:rsid w:val="00866AD0"/>
    <w:rsid w:val="0087151D"/>
    <w:rsid w:val="00872E74"/>
    <w:rsid w:val="008736CB"/>
    <w:rsid w:val="008736FA"/>
    <w:rsid w:val="00875737"/>
    <w:rsid w:val="00875969"/>
    <w:rsid w:val="00875FF3"/>
    <w:rsid w:val="00881061"/>
    <w:rsid w:val="00881F82"/>
    <w:rsid w:val="008841F7"/>
    <w:rsid w:val="008A052B"/>
    <w:rsid w:val="008A0E90"/>
    <w:rsid w:val="008A2673"/>
    <w:rsid w:val="008B08CB"/>
    <w:rsid w:val="008B0CDF"/>
    <w:rsid w:val="008B10C2"/>
    <w:rsid w:val="008B159E"/>
    <w:rsid w:val="008B2C5F"/>
    <w:rsid w:val="008B4CF1"/>
    <w:rsid w:val="008C3907"/>
    <w:rsid w:val="008C41FF"/>
    <w:rsid w:val="008C4251"/>
    <w:rsid w:val="008C4C94"/>
    <w:rsid w:val="008C6952"/>
    <w:rsid w:val="008D213D"/>
    <w:rsid w:val="008E16CA"/>
    <w:rsid w:val="008E2C66"/>
    <w:rsid w:val="008E45FB"/>
    <w:rsid w:val="008F05C7"/>
    <w:rsid w:val="008F1984"/>
    <w:rsid w:val="008F34DE"/>
    <w:rsid w:val="008F3946"/>
    <w:rsid w:val="008F7F5D"/>
    <w:rsid w:val="00902ECC"/>
    <w:rsid w:val="00906387"/>
    <w:rsid w:val="00906596"/>
    <w:rsid w:val="0091564D"/>
    <w:rsid w:val="00922304"/>
    <w:rsid w:val="00924EDC"/>
    <w:rsid w:val="00930A4B"/>
    <w:rsid w:val="00935C7A"/>
    <w:rsid w:val="009403D1"/>
    <w:rsid w:val="009407D6"/>
    <w:rsid w:val="00940EC3"/>
    <w:rsid w:val="00946593"/>
    <w:rsid w:val="00951E46"/>
    <w:rsid w:val="00953C3B"/>
    <w:rsid w:val="00957468"/>
    <w:rsid w:val="009621EC"/>
    <w:rsid w:val="00966788"/>
    <w:rsid w:val="00971DF3"/>
    <w:rsid w:val="00991320"/>
    <w:rsid w:val="009944A2"/>
    <w:rsid w:val="00996499"/>
    <w:rsid w:val="00997748"/>
    <w:rsid w:val="009A3617"/>
    <w:rsid w:val="009A429A"/>
    <w:rsid w:val="009B3A5A"/>
    <w:rsid w:val="009B3B18"/>
    <w:rsid w:val="009B4050"/>
    <w:rsid w:val="009B5C6E"/>
    <w:rsid w:val="009C0360"/>
    <w:rsid w:val="009C46EF"/>
    <w:rsid w:val="009D245A"/>
    <w:rsid w:val="009D38C3"/>
    <w:rsid w:val="009D7A86"/>
    <w:rsid w:val="009E06BB"/>
    <w:rsid w:val="009F1054"/>
    <w:rsid w:val="009F43B6"/>
    <w:rsid w:val="00A02201"/>
    <w:rsid w:val="00A03D6F"/>
    <w:rsid w:val="00A0775C"/>
    <w:rsid w:val="00A10F62"/>
    <w:rsid w:val="00A13BD4"/>
    <w:rsid w:val="00A1548D"/>
    <w:rsid w:val="00A15720"/>
    <w:rsid w:val="00A159F1"/>
    <w:rsid w:val="00A17048"/>
    <w:rsid w:val="00A245D0"/>
    <w:rsid w:val="00A265B0"/>
    <w:rsid w:val="00A31160"/>
    <w:rsid w:val="00A3223D"/>
    <w:rsid w:val="00A33779"/>
    <w:rsid w:val="00A338FE"/>
    <w:rsid w:val="00A34A97"/>
    <w:rsid w:val="00A417DF"/>
    <w:rsid w:val="00A474BE"/>
    <w:rsid w:val="00A50812"/>
    <w:rsid w:val="00A5172F"/>
    <w:rsid w:val="00A54E99"/>
    <w:rsid w:val="00A60C30"/>
    <w:rsid w:val="00A617A2"/>
    <w:rsid w:val="00A63B18"/>
    <w:rsid w:val="00A63E1F"/>
    <w:rsid w:val="00A66923"/>
    <w:rsid w:val="00A70F59"/>
    <w:rsid w:val="00A73EBB"/>
    <w:rsid w:val="00A74D2A"/>
    <w:rsid w:val="00A7606B"/>
    <w:rsid w:val="00A80E20"/>
    <w:rsid w:val="00A9536B"/>
    <w:rsid w:val="00A95DBB"/>
    <w:rsid w:val="00A96EA9"/>
    <w:rsid w:val="00AA1934"/>
    <w:rsid w:val="00AA1A96"/>
    <w:rsid w:val="00AA35BB"/>
    <w:rsid w:val="00AA366F"/>
    <w:rsid w:val="00AA41C2"/>
    <w:rsid w:val="00AA5F7D"/>
    <w:rsid w:val="00AB6D7B"/>
    <w:rsid w:val="00AC3914"/>
    <w:rsid w:val="00AC57F4"/>
    <w:rsid w:val="00AC62D1"/>
    <w:rsid w:val="00AD0205"/>
    <w:rsid w:val="00AD4192"/>
    <w:rsid w:val="00AD4CD7"/>
    <w:rsid w:val="00AE0F0F"/>
    <w:rsid w:val="00AE4980"/>
    <w:rsid w:val="00AF36B3"/>
    <w:rsid w:val="00AF3C02"/>
    <w:rsid w:val="00AF45D1"/>
    <w:rsid w:val="00AF4B0E"/>
    <w:rsid w:val="00B03859"/>
    <w:rsid w:val="00B0615B"/>
    <w:rsid w:val="00B078DA"/>
    <w:rsid w:val="00B10729"/>
    <w:rsid w:val="00B110EA"/>
    <w:rsid w:val="00B143A1"/>
    <w:rsid w:val="00B15F1B"/>
    <w:rsid w:val="00B231AA"/>
    <w:rsid w:val="00B33AE3"/>
    <w:rsid w:val="00B3476C"/>
    <w:rsid w:val="00B35651"/>
    <w:rsid w:val="00B41D6C"/>
    <w:rsid w:val="00B440AF"/>
    <w:rsid w:val="00B448C4"/>
    <w:rsid w:val="00B46462"/>
    <w:rsid w:val="00B47E27"/>
    <w:rsid w:val="00B54ADA"/>
    <w:rsid w:val="00B56AC7"/>
    <w:rsid w:val="00B61DD6"/>
    <w:rsid w:val="00B6365C"/>
    <w:rsid w:val="00B64B36"/>
    <w:rsid w:val="00B71132"/>
    <w:rsid w:val="00B7402F"/>
    <w:rsid w:val="00B76A5F"/>
    <w:rsid w:val="00B80D82"/>
    <w:rsid w:val="00B95121"/>
    <w:rsid w:val="00BA4846"/>
    <w:rsid w:val="00BA4959"/>
    <w:rsid w:val="00BA6925"/>
    <w:rsid w:val="00BB524C"/>
    <w:rsid w:val="00BB6565"/>
    <w:rsid w:val="00BC0733"/>
    <w:rsid w:val="00BC129D"/>
    <w:rsid w:val="00BC23A2"/>
    <w:rsid w:val="00BE0082"/>
    <w:rsid w:val="00BE13C3"/>
    <w:rsid w:val="00BE2A59"/>
    <w:rsid w:val="00BE2B92"/>
    <w:rsid w:val="00BE3A80"/>
    <w:rsid w:val="00BE7DA9"/>
    <w:rsid w:val="00C015AC"/>
    <w:rsid w:val="00C0360E"/>
    <w:rsid w:val="00C03695"/>
    <w:rsid w:val="00C14ED3"/>
    <w:rsid w:val="00C16175"/>
    <w:rsid w:val="00C166CC"/>
    <w:rsid w:val="00C20D6D"/>
    <w:rsid w:val="00C21FCA"/>
    <w:rsid w:val="00C226F0"/>
    <w:rsid w:val="00C32116"/>
    <w:rsid w:val="00C32E4A"/>
    <w:rsid w:val="00C339BE"/>
    <w:rsid w:val="00C43878"/>
    <w:rsid w:val="00C43A83"/>
    <w:rsid w:val="00C500BD"/>
    <w:rsid w:val="00C52406"/>
    <w:rsid w:val="00C54E07"/>
    <w:rsid w:val="00C5735D"/>
    <w:rsid w:val="00C62405"/>
    <w:rsid w:val="00C676C6"/>
    <w:rsid w:val="00C7037D"/>
    <w:rsid w:val="00C7055C"/>
    <w:rsid w:val="00C71012"/>
    <w:rsid w:val="00C76733"/>
    <w:rsid w:val="00C81C98"/>
    <w:rsid w:val="00C927AA"/>
    <w:rsid w:val="00C936DC"/>
    <w:rsid w:val="00CA1445"/>
    <w:rsid w:val="00CA15B3"/>
    <w:rsid w:val="00CB1E5B"/>
    <w:rsid w:val="00CC2CE5"/>
    <w:rsid w:val="00CC46F5"/>
    <w:rsid w:val="00CC7A2A"/>
    <w:rsid w:val="00CD2264"/>
    <w:rsid w:val="00CD56E7"/>
    <w:rsid w:val="00CD5724"/>
    <w:rsid w:val="00CD7A94"/>
    <w:rsid w:val="00CE281B"/>
    <w:rsid w:val="00CE6A0C"/>
    <w:rsid w:val="00CF461A"/>
    <w:rsid w:val="00CF51AE"/>
    <w:rsid w:val="00CF585B"/>
    <w:rsid w:val="00CF7613"/>
    <w:rsid w:val="00D058DD"/>
    <w:rsid w:val="00D27CB4"/>
    <w:rsid w:val="00D43493"/>
    <w:rsid w:val="00D446AE"/>
    <w:rsid w:val="00D51AA4"/>
    <w:rsid w:val="00D54E7B"/>
    <w:rsid w:val="00D56177"/>
    <w:rsid w:val="00D60A5A"/>
    <w:rsid w:val="00D60D3F"/>
    <w:rsid w:val="00D61CB7"/>
    <w:rsid w:val="00D62018"/>
    <w:rsid w:val="00D62B45"/>
    <w:rsid w:val="00D62B49"/>
    <w:rsid w:val="00D66713"/>
    <w:rsid w:val="00D72709"/>
    <w:rsid w:val="00D76CAC"/>
    <w:rsid w:val="00D77BED"/>
    <w:rsid w:val="00D821A2"/>
    <w:rsid w:val="00D84D99"/>
    <w:rsid w:val="00D8522A"/>
    <w:rsid w:val="00D8589A"/>
    <w:rsid w:val="00D869FD"/>
    <w:rsid w:val="00D877FB"/>
    <w:rsid w:val="00D903D5"/>
    <w:rsid w:val="00D90924"/>
    <w:rsid w:val="00D91E6C"/>
    <w:rsid w:val="00D93F7F"/>
    <w:rsid w:val="00DA5625"/>
    <w:rsid w:val="00DA5DED"/>
    <w:rsid w:val="00DA6707"/>
    <w:rsid w:val="00DB08F5"/>
    <w:rsid w:val="00DB0C12"/>
    <w:rsid w:val="00DB31E5"/>
    <w:rsid w:val="00DC424C"/>
    <w:rsid w:val="00DC5C6E"/>
    <w:rsid w:val="00DD48DE"/>
    <w:rsid w:val="00DE464A"/>
    <w:rsid w:val="00DE7406"/>
    <w:rsid w:val="00DF2940"/>
    <w:rsid w:val="00DF4797"/>
    <w:rsid w:val="00E01924"/>
    <w:rsid w:val="00E01E9E"/>
    <w:rsid w:val="00E0387E"/>
    <w:rsid w:val="00E11389"/>
    <w:rsid w:val="00E159AC"/>
    <w:rsid w:val="00E15B62"/>
    <w:rsid w:val="00E217AD"/>
    <w:rsid w:val="00E23922"/>
    <w:rsid w:val="00E31404"/>
    <w:rsid w:val="00E32717"/>
    <w:rsid w:val="00E3496E"/>
    <w:rsid w:val="00E37E46"/>
    <w:rsid w:val="00E37F60"/>
    <w:rsid w:val="00E41AB9"/>
    <w:rsid w:val="00E46154"/>
    <w:rsid w:val="00E51565"/>
    <w:rsid w:val="00E578F2"/>
    <w:rsid w:val="00E6058F"/>
    <w:rsid w:val="00E61C57"/>
    <w:rsid w:val="00E62E5F"/>
    <w:rsid w:val="00E6493A"/>
    <w:rsid w:val="00E719A8"/>
    <w:rsid w:val="00E7325F"/>
    <w:rsid w:val="00E82D6F"/>
    <w:rsid w:val="00E83B4D"/>
    <w:rsid w:val="00E93C40"/>
    <w:rsid w:val="00EA36B3"/>
    <w:rsid w:val="00EA5B27"/>
    <w:rsid w:val="00EA6D12"/>
    <w:rsid w:val="00EB3479"/>
    <w:rsid w:val="00EB3B02"/>
    <w:rsid w:val="00EC1A84"/>
    <w:rsid w:val="00EC1B3C"/>
    <w:rsid w:val="00ED29EE"/>
    <w:rsid w:val="00ED4444"/>
    <w:rsid w:val="00ED7953"/>
    <w:rsid w:val="00EE00B9"/>
    <w:rsid w:val="00EF082C"/>
    <w:rsid w:val="00EF127A"/>
    <w:rsid w:val="00EF55CB"/>
    <w:rsid w:val="00EF5D8E"/>
    <w:rsid w:val="00F076AE"/>
    <w:rsid w:val="00F13E3C"/>
    <w:rsid w:val="00F169FC"/>
    <w:rsid w:val="00F201FB"/>
    <w:rsid w:val="00F32183"/>
    <w:rsid w:val="00F3416B"/>
    <w:rsid w:val="00F358F6"/>
    <w:rsid w:val="00F42441"/>
    <w:rsid w:val="00F4346A"/>
    <w:rsid w:val="00F52474"/>
    <w:rsid w:val="00F54854"/>
    <w:rsid w:val="00F54EF9"/>
    <w:rsid w:val="00F5564F"/>
    <w:rsid w:val="00F56B0A"/>
    <w:rsid w:val="00F70002"/>
    <w:rsid w:val="00F74180"/>
    <w:rsid w:val="00F75194"/>
    <w:rsid w:val="00F8002E"/>
    <w:rsid w:val="00F808B8"/>
    <w:rsid w:val="00F8174D"/>
    <w:rsid w:val="00F8442E"/>
    <w:rsid w:val="00F907D0"/>
    <w:rsid w:val="00F96130"/>
    <w:rsid w:val="00FA086D"/>
    <w:rsid w:val="00FA1ADC"/>
    <w:rsid w:val="00FA2B70"/>
    <w:rsid w:val="00FA3DAC"/>
    <w:rsid w:val="00FA6214"/>
    <w:rsid w:val="00FB522E"/>
    <w:rsid w:val="00FB6F01"/>
    <w:rsid w:val="00FC1643"/>
    <w:rsid w:val="00FC352A"/>
    <w:rsid w:val="00FC5A8C"/>
    <w:rsid w:val="00FC5C75"/>
    <w:rsid w:val="00FD035E"/>
    <w:rsid w:val="00FD2ADE"/>
    <w:rsid w:val="00FD70ED"/>
    <w:rsid w:val="00FE6CC6"/>
    <w:rsid w:val="00FF0CFE"/>
    <w:rsid w:val="00FF104F"/>
    <w:rsid w:val="00FF32C2"/>
    <w:rsid w:val="00FF52D9"/>
    <w:rsid w:val="00FF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5170EF-44AE-4351-9BB4-D1D182EC8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45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14ED3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C14ED3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9"/>
    <w:qFormat/>
    <w:rsid w:val="00C14ED3"/>
    <w:pPr>
      <w:keepNext/>
      <w:ind w:left="2160" w:hanging="21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C14ED3"/>
    <w:pPr>
      <w:keepNext/>
      <w:outlineLvl w:val="3"/>
    </w:pPr>
    <w:rPr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C1B3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C1B3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C1B3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C1B3C"/>
    <w:rPr>
      <w:rFonts w:ascii="Calibri" w:hAnsi="Calibri" w:cs="Times New Roman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C14ED3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uiPriority w:val="99"/>
    <w:locked/>
    <w:rsid w:val="00EC1B3C"/>
    <w:rPr>
      <w:rFonts w:ascii="Cambria" w:hAnsi="Cambria" w:cs="Times New Roman"/>
      <w:b/>
      <w:bCs/>
      <w:kern w:val="28"/>
      <w:sz w:val="32"/>
      <w:szCs w:val="32"/>
    </w:rPr>
  </w:style>
  <w:style w:type="character" w:styleId="Hyperlink">
    <w:name w:val="Hyperlink"/>
    <w:basedOn w:val="DefaultParagraphFont"/>
    <w:uiPriority w:val="99"/>
    <w:rsid w:val="00C14ED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C14ED3"/>
    <w:rPr>
      <w:rFonts w:cs="Times New Roman"/>
      <w:color w:val="800080"/>
      <w:u w:val="single"/>
    </w:rPr>
  </w:style>
  <w:style w:type="paragraph" w:styleId="Header">
    <w:name w:val="header"/>
    <w:basedOn w:val="Normal"/>
    <w:link w:val="HeaderChar"/>
    <w:uiPriority w:val="99"/>
    <w:rsid w:val="00C14ED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C1B3C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C14ED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C1B3C"/>
    <w:rPr>
      <w:rFonts w:cs="Times New Roman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C14ED3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C1B3C"/>
    <w:rPr>
      <w:rFonts w:cs="Times New Roman"/>
      <w:sz w:val="2"/>
    </w:rPr>
  </w:style>
  <w:style w:type="character" w:styleId="PageNumber">
    <w:name w:val="page number"/>
    <w:basedOn w:val="DefaultParagraphFont"/>
    <w:uiPriority w:val="99"/>
    <w:rsid w:val="00C14ED3"/>
    <w:rPr>
      <w:rFonts w:cs="Times New Roman"/>
    </w:rPr>
  </w:style>
  <w:style w:type="paragraph" w:styleId="EndnoteText">
    <w:name w:val="endnote text"/>
    <w:basedOn w:val="Normal"/>
    <w:link w:val="EndnoteTextChar"/>
    <w:uiPriority w:val="99"/>
    <w:semiHidden/>
    <w:rsid w:val="00C14ED3"/>
    <w:rPr>
      <w:rFonts w:ascii="Helvetica" w:hAnsi="Helvetica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EC1B3C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382E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C1B3C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8527B6"/>
    <w:rPr>
      <w:b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C1B3C"/>
    <w:rPr>
      <w:rFonts w:cs="Times New Roman"/>
      <w:sz w:val="20"/>
      <w:szCs w:val="20"/>
    </w:rPr>
  </w:style>
  <w:style w:type="character" w:customStyle="1" w:styleId="volume">
    <w:name w:val="volume"/>
    <w:basedOn w:val="DefaultParagraphFont"/>
    <w:uiPriority w:val="99"/>
    <w:rsid w:val="00B80D82"/>
    <w:rPr>
      <w:rFonts w:cs="Times New Roman"/>
    </w:rPr>
  </w:style>
  <w:style w:type="character" w:customStyle="1" w:styleId="issue">
    <w:name w:val="issue"/>
    <w:basedOn w:val="DefaultParagraphFont"/>
    <w:uiPriority w:val="99"/>
    <w:rsid w:val="00B80D82"/>
    <w:rPr>
      <w:rFonts w:cs="Times New Roman"/>
    </w:rPr>
  </w:style>
  <w:style w:type="character" w:customStyle="1" w:styleId="pages">
    <w:name w:val="pages"/>
    <w:basedOn w:val="DefaultParagraphFont"/>
    <w:uiPriority w:val="99"/>
    <w:rsid w:val="00B80D82"/>
    <w:rPr>
      <w:rFonts w:cs="Times New Roman"/>
    </w:rPr>
  </w:style>
  <w:style w:type="paragraph" w:styleId="ListParagraph">
    <w:name w:val="List Paragraph"/>
    <w:basedOn w:val="Normal"/>
    <w:uiPriority w:val="99"/>
    <w:qFormat/>
    <w:rsid w:val="009B3B1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730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0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0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0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4329</Words>
  <Characters>24680</Characters>
  <Application>Microsoft Office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>Children's Hospital of Pgh.</Company>
  <LinksUpToDate>false</LinksUpToDate>
  <CharactersWithSpaces>28952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subject/>
  <dc:creator>Fuchs, Julie</dc:creator>
  <cp:keywords/>
  <dc:description>ALT-F11 says it's groovie!</dc:description>
  <cp:lastModifiedBy>Fuchs, Julie</cp:lastModifiedBy>
  <cp:revision>2</cp:revision>
  <cp:lastPrinted>2015-08-17T21:37:00Z</cp:lastPrinted>
  <dcterms:created xsi:type="dcterms:W3CDTF">2018-06-05T14:48:00Z</dcterms:created>
  <dcterms:modified xsi:type="dcterms:W3CDTF">2018-06-05T14:48:00Z</dcterms:modified>
</cp:coreProperties>
</file>