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A1335" w14:textId="60768140" w:rsidR="00287932" w:rsidRPr="009068CF" w:rsidRDefault="00287932">
      <w:pPr>
        <w:jc w:val="center"/>
        <w:rPr>
          <w:rFonts w:ascii="Arial" w:hAnsi="Arial" w:cs="Arial"/>
          <w:b/>
          <w:bCs/>
          <w:sz w:val="28"/>
          <w:szCs w:val="28"/>
        </w:rPr>
      </w:pPr>
      <w:r w:rsidRPr="009068CF">
        <w:rPr>
          <w:rFonts w:ascii="Arial" w:hAnsi="Arial" w:cs="Arial"/>
          <w:b/>
          <w:bCs/>
          <w:sz w:val="28"/>
          <w:szCs w:val="28"/>
        </w:rPr>
        <w:t>CURRICULUM VITAE</w:t>
      </w:r>
    </w:p>
    <w:p w14:paraId="172F8570" w14:textId="77777777" w:rsidR="009016C4" w:rsidRPr="009068CF" w:rsidRDefault="009016C4">
      <w:pPr>
        <w:jc w:val="center"/>
        <w:rPr>
          <w:rFonts w:ascii="Arial" w:hAnsi="Arial" w:cs="Arial"/>
          <w:b/>
          <w:bCs/>
          <w:sz w:val="28"/>
          <w:szCs w:val="28"/>
        </w:rPr>
      </w:pPr>
    </w:p>
    <w:tbl>
      <w:tblPr>
        <w:tblW w:w="9648" w:type="dxa"/>
        <w:tblLayout w:type="fixed"/>
        <w:tblLook w:val="04A0" w:firstRow="1" w:lastRow="0" w:firstColumn="1" w:lastColumn="0" w:noHBand="0" w:noVBand="1"/>
      </w:tblPr>
      <w:tblGrid>
        <w:gridCol w:w="1368"/>
        <w:gridCol w:w="8280"/>
      </w:tblGrid>
      <w:tr w:rsidR="009016C4" w:rsidRPr="009068CF" w14:paraId="5F76F45E" w14:textId="77777777" w:rsidTr="001918AA">
        <w:tc>
          <w:tcPr>
            <w:tcW w:w="1368" w:type="dxa"/>
            <w:shd w:val="clear" w:color="auto" w:fill="auto"/>
          </w:tcPr>
          <w:p w14:paraId="151EE179" w14:textId="77777777" w:rsidR="009016C4" w:rsidRPr="009068CF" w:rsidRDefault="009016C4" w:rsidP="001918AA">
            <w:pPr>
              <w:tabs>
                <w:tab w:val="left" w:pos="3729"/>
              </w:tabs>
              <w:rPr>
                <w:rFonts w:ascii="Arial" w:hAnsi="Arial" w:cs="Arial"/>
                <w:b/>
                <w:bCs/>
                <w:sz w:val="28"/>
                <w:szCs w:val="28"/>
              </w:rPr>
            </w:pPr>
            <w:r w:rsidRPr="009068CF">
              <w:rPr>
                <w:rFonts w:ascii="Arial" w:hAnsi="Arial" w:cs="Arial"/>
                <w:b/>
                <w:bCs/>
                <w:szCs w:val="22"/>
              </w:rPr>
              <w:t>Name:</w:t>
            </w:r>
          </w:p>
        </w:tc>
        <w:tc>
          <w:tcPr>
            <w:tcW w:w="8280" w:type="dxa"/>
            <w:shd w:val="clear" w:color="auto" w:fill="auto"/>
          </w:tcPr>
          <w:p w14:paraId="5CBC92E2" w14:textId="77777777" w:rsidR="009016C4" w:rsidRPr="009068CF" w:rsidRDefault="009016C4" w:rsidP="001918AA">
            <w:pPr>
              <w:rPr>
                <w:rFonts w:ascii="Arial" w:hAnsi="Arial" w:cs="Arial"/>
                <w:noProof/>
                <w:sz w:val="22"/>
                <w:szCs w:val="22"/>
              </w:rPr>
            </w:pPr>
            <w:r w:rsidRPr="009068CF">
              <w:rPr>
                <w:rFonts w:ascii="Arial" w:hAnsi="Arial" w:cs="Arial"/>
                <w:noProof/>
                <w:sz w:val="22"/>
                <w:szCs w:val="22"/>
              </w:rPr>
              <w:t>Judith J</w:t>
            </w:r>
            <w:r w:rsidRPr="009068CF">
              <w:rPr>
                <w:rFonts w:ascii="Arial" w:hAnsi="Arial" w:cs="Arial"/>
                <w:sz w:val="22"/>
                <w:szCs w:val="22"/>
              </w:rPr>
              <w:t xml:space="preserve"> </w:t>
            </w:r>
            <w:r w:rsidRPr="009068CF">
              <w:rPr>
                <w:rFonts w:ascii="Arial" w:hAnsi="Arial" w:cs="Arial"/>
                <w:noProof/>
                <w:sz w:val="22"/>
                <w:szCs w:val="22"/>
              </w:rPr>
              <w:t>Prochaska</w:t>
            </w:r>
          </w:p>
          <w:p w14:paraId="495BBD38" w14:textId="77777777" w:rsidR="009016C4" w:rsidRPr="009068CF" w:rsidRDefault="009016C4" w:rsidP="001918AA">
            <w:pPr>
              <w:rPr>
                <w:rFonts w:ascii="Arial" w:hAnsi="Arial" w:cs="Arial"/>
                <w:b/>
                <w:bCs/>
                <w:sz w:val="28"/>
                <w:szCs w:val="28"/>
              </w:rPr>
            </w:pPr>
          </w:p>
        </w:tc>
      </w:tr>
      <w:tr w:rsidR="009016C4" w:rsidRPr="009068CF" w14:paraId="1FF05F19" w14:textId="77777777" w:rsidTr="001918AA">
        <w:tc>
          <w:tcPr>
            <w:tcW w:w="1368" w:type="dxa"/>
            <w:shd w:val="clear" w:color="auto" w:fill="auto"/>
          </w:tcPr>
          <w:p w14:paraId="7189B0FB" w14:textId="77777777" w:rsidR="009016C4" w:rsidRPr="009068CF" w:rsidRDefault="009016C4" w:rsidP="001918AA">
            <w:pPr>
              <w:rPr>
                <w:rFonts w:ascii="Arial" w:hAnsi="Arial" w:cs="Arial"/>
                <w:b/>
                <w:bCs/>
                <w:sz w:val="28"/>
                <w:szCs w:val="28"/>
              </w:rPr>
            </w:pPr>
            <w:r w:rsidRPr="009068CF">
              <w:rPr>
                <w:rFonts w:ascii="Arial" w:hAnsi="Arial" w:cs="Arial"/>
                <w:b/>
                <w:bCs/>
                <w:szCs w:val="22"/>
              </w:rPr>
              <w:t>Position:</w:t>
            </w:r>
          </w:p>
        </w:tc>
        <w:tc>
          <w:tcPr>
            <w:tcW w:w="8280" w:type="dxa"/>
            <w:shd w:val="clear" w:color="auto" w:fill="auto"/>
          </w:tcPr>
          <w:p w14:paraId="4A579088" w14:textId="26D2B34D" w:rsidR="009016C4" w:rsidRPr="009068CF" w:rsidRDefault="009016C4" w:rsidP="001918AA">
            <w:pPr>
              <w:tabs>
                <w:tab w:val="left" w:pos="1633"/>
              </w:tabs>
              <w:ind w:right="5"/>
              <w:rPr>
                <w:rFonts w:ascii="Arial" w:hAnsi="Arial" w:cs="Arial"/>
                <w:noProof/>
                <w:sz w:val="22"/>
                <w:szCs w:val="22"/>
              </w:rPr>
            </w:pPr>
            <w:r w:rsidRPr="009068CF">
              <w:rPr>
                <w:rFonts w:ascii="Arial" w:hAnsi="Arial" w:cs="Arial"/>
                <w:noProof/>
                <w:sz w:val="22"/>
                <w:szCs w:val="22"/>
              </w:rPr>
              <w:t xml:space="preserve">Professor, University Tenure Line </w:t>
            </w:r>
          </w:p>
          <w:p w14:paraId="1C509B48" w14:textId="7129113D" w:rsidR="009016C4" w:rsidRPr="009068CF" w:rsidRDefault="00385D16" w:rsidP="001918AA">
            <w:pPr>
              <w:tabs>
                <w:tab w:val="left" w:pos="1633"/>
              </w:tabs>
              <w:ind w:right="5"/>
              <w:rPr>
                <w:rFonts w:ascii="Arial" w:hAnsi="Arial" w:cs="Arial"/>
                <w:noProof/>
                <w:sz w:val="22"/>
                <w:szCs w:val="22"/>
              </w:rPr>
            </w:pPr>
            <w:r w:rsidRPr="009068CF">
              <w:rPr>
                <w:rFonts w:ascii="Arial" w:hAnsi="Arial" w:cs="Arial"/>
                <w:noProof/>
                <w:sz w:val="22"/>
                <w:szCs w:val="22"/>
              </w:rPr>
              <w:t xml:space="preserve">Department of </w:t>
            </w:r>
            <w:r w:rsidR="009016C4" w:rsidRPr="009068CF">
              <w:rPr>
                <w:rFonts w:ascii="Arial" w:hAnsi="Arial" w:cs="Arial"/>
                <w:noProof/>
                <w:sz w:val="22"/>
                <w:szCs w:val="22"/>
              </w:rPr>
              <w:t>Medicine</w:t>
            </w:r>
          </w:p>
          <w:p w14:paraId="5B61E5E2" w14:textId="77777777" w:rsidR="009016C4" w:rsidRPr="009068CF" w:rsidRDefault="009016C4" w:rsidP="001918AA">
            <w:pPr>
              <w:tabs>
                <w:tab w:val="left" w:pos="1633"/>
              </w:tabs>
              <w:ind w:right="5"/>
              <w:rPr>
                <w:rFonts w:ascii="Arial" w:hAnsi="Arial" w:cs="Arial"/>
                <w:noProof/>
                <w:sz w:val="22"/>
                <w:szCs w:val="22"/>
              </w:rPr>
            </w:pPr>
            <w:r w:rsidRPr="009068CF">
              <w:rPr>
                <w:rFonts w:ascii="Arial" w:hAnsi="Arial" w:cs="Arial"/>
                <w:noProof/>
                <w:sz w:val="22"/>
                <w:szCs w:val="22"/>
              </w:rPr>
              <w:t>School of Medicine</w:t>
            </w:r>
          </w:p>
          <w:p w14:paraId="55BCE8F1" w14:textId="77777777" w:rsidR="009016C4" w:rsidRPr="009068CF" w:rsidRDefault="009016C4" w:rsidP="001918AA">
            <w:pPr>
              <w:tabs>
                <w:tab w:val="left" w:pos="1633"/>
              </w:tabs>
              <w:ind w:right="5"/>
              <w:rPr>
                <w:rFonts w:ascii="Arial" w:hAnsi="Arial" w:cs="Arial"/>
                <w:noProof/>
                <w:sz w:val="22"/>
                <w:szCs w:val="22"/>
              </w:rPr>
            </w:pPr>
            <w:r w:rsidRPr="009068CF">
              <w:rPr>
                <w:rFonts w:ascii="Arial" w:hAnsi="Arial" w:cs="Arial"/>
                <w:noProof/>
                <w:sz w:val="22"/>
                <w:szCs w:val="22"/>
              </w:rPr>
              <w:t xml:space="preserve">Stanford University  </w:t>
            </w:r>
          </w:p>
          <w:p w14:paraId="4B413739" w14:textId="77777777" w:rsidR="009016C4" w:rsidRPr="009068CF" w:rsidRDefault="009016C4" w:rsidP="001918AA">
            <w:pPr>
              <w:jc w:val="center"/>
              <w:rPr>
                <w:rFonts w:ascii="Arial" w:hAnsi="Arial" w:cs="Arial"/>
                <w:b/>
                <w:bCs/>
                <w:sz w:val="28"/>
                <w:szCs w:val="28"/>
              </w:rPr>
            </w:pPr>
          </w:p>
        </w:tc>
      </w:tr>
      <w:tr w:rsidR="009016C4" w:rsidRPr="009068CF" w14:paraId="040C943F" w14:textId="77777777" w:rsidTr="001918AA">
        <w:tc>
          <w:tcPr>
            <w:tcW w:w="1368" w:type="dxa"/>
            <w:shd w:val="clear" w:color="auto" w:fill="auto"/>
          </w:tcPr>
          <w:p w14:paraId="637D104E" w14:textId="77777777" w:rsidR="009016C4" w:rsidRPr="009068CF" w:rsidRDefault="009016C4" w:rsidP="001918AA">
            <w:pPr>
              <w:rPr>
                <w:rFonts w:ascii="Arial" w:hAnsi="Arial" w:cs="Arial"/>
                <w:b/>
                <w:bCs/>
                <w:sz w:val="28"/>
                <w:szCs w:val="28"/>
              </w:rPr>
            </w:pPr>
            <w:r w:rsidRPr="009068CF">
              <w:rPr>
                <w:rFonts w:ascii="Arial" w:hAnsi="Arial" w:cs="Arial"/>
                <w:b/>
                <w:bCs/>
                <w:szCs w:val="22"/>
              </w:rPr>
              <w:t>Address:</w:t>
            </w:r>
          </w:p>
        </w:tc>
        <w:tc>
          <w:tcPr>
            <w:tcW w:w="8280" w:type="dxa"/>
            <w:shd w:val="clear" w:color="auto" w:fill="auto"/>
          </w:tcPr>
          <w:p w14:paraId="4FE77273" w14:textId="77777777" w:rsidR="009016C4" w:rsidRPr="009068CF" w:rsidRDefault="009016C4" w:rsidP="001918AA">
            <w:pPr>
              <w:tabs>
                <w:tab w:val="left" w:pos="1633"/>
              </w:tabs>
              <w:rPr>
                <w:rFonts w:ascii="Arial" w:hAnsi="Arial" w:cs="Arial"/>
                <w:b/>
                <w:bCs/>
                <w:sz w:val="22"/>
                <w:szCs w:val="22"/>
              </w:rPr>
            </w:pPr>
            <w:r w:rsidRPr="009068CF">
              <w:rPr>
                <w:rFonts w:ascii="Arial" w:hAnsi="Arial" w:cs="Arial"/>
                <w:sz w:val="22"/>
                <w:szCs w:val="22"/>
              </w:rPr>
              <w:t>Medical School Office Building, X316</w:t>
            </w:r>
          </w:p>
          <w:p w14:paraId="7D1E981D" w14:textId="77777777" w:rsidR="009016C4" w:rsidRPr="009068CF" w:rsidRDefault="009016C4" w:rsidP="001918AA">
            <w:pPr>
              <w:tabs>
                <w:tab w:val="left" w:pos="1633"/>
              </w:tabs>
              <w:rPr>
                <w:rFonts w:ascii="Arial" w:hAnsi="Arial" w:cs="Arial"/>
                <w:b/>
                <w:bCs/>
                <w:sz w:val="22"/>
                <w:szCs w:val="22"/>
              </w:rPr>
            </w:pPr>
            <w:r w:rsidRPr="009068CF">
              <w:rPr>
                <w:rFonts w:ascii="Arial" w:hAnsi="Arial" w:cs="Arial"/>
                <w:sz w:val="22"/>
                <w:szCs w:val="22"/>
              </w:rPr>
              <w:t>1265 Welch Road</w:t>
            </w:r>
          </w:p>
          <w:p w14:paraId="19BE97C9" w14:textId="77777777" w:rsidR="009016C4" w:rsidRPr="009068CF" w:rsidRDefault="009016C4" w:rsidP="001918AA">
            <w:pPr>
              <w:tabs>
                <w:tab w:val="left" w:pos="1633"/>
              </w:tabs>
              <w:rPr>
                <w:rFonts w:ascii="Arial" w:hAnsi="Arial" w:cs="Arial"/>
                <w:sz w:val="22"/>
                <w:szCs w:val="22"/>
              </w:rPr>
            </w:pPr>
            <w:r w:rsidRPr="009068CF">
              <w:rPr>
                <w:rFonts w:ascii="Arial" w:hAnsi="Arial" w:cs="Arial"/>
                <w:sz w:val="22"/>
                <w:szCs w:val="22"/>
              </w:rPr>
              <w:t>Stanford, CA 94305-5411</w:t>
            </w:r>
          </w:p>
          <w:p w14:paraId="69307BDC" w14:textId="110D7F5E" w:rsidR="009016C4" w:rsidRPr="009068CF" w:rsidRDefault="00912330" w:rsidP="00385D16">
            <w:pPr>
              <w:tabs>
                <w:tab w:val="left" w:pos="1633"/>
              </w:tabs>
              <w:rPr>
                <w:rFonts w:ascii="Arial" w:hAnsi="Arial" w:cs="Arial"/>
                <w:b/>
                <w:bCs/>
                <w:sz w:val="22"/>
                <w:szCs w:val="22"/>
              </w:rPr>
            </w:pPr>
            <w:r w:rsidRPr="009068CF">
              <w:rPr>
                <w:rFonts w:ascii="Arial" w:hAnsi="Arial" w:cs="Arial"/>
                <w:sz w:val="22"/>
                <w:szCs w:val="22"/>
              </w:rPr>
              <w:t>Ph: 650-724-3608 / Fax: 650-725-6247</w:t>
            </w:r>
            <w:r w:rsidR="00385D16" w:rsidRPr="009068CF">
              <w:rPr>
                <w:rFonts w:ascii="Arial" w:hAnsi="Arial" w:cs="Arial"/>
                <w:b/>
                <w:bCs/>
                <w:sz w:val="22"/>
                <w:szCs w:val="22"/>
              </w:rPr>
              <w:t xml:space="preserve"> / </w:t>
            </w:r>
            <w:r w:rsidR="009016C4" w:rsidRPr="009068CF">
              <w:rPr>
                <w:rFonts w:ascii="Arial" w:hAnsi="Arial" w:cs="Arial"/>
                <w:noProof/>
                <w:sz w:val="22"/>
                <w:szCs w:val="22"/>
              </w:rPr>
              <w:t xml:space="preserve">email: </w:t>
            </w:r>
            <w:hyperlink r:id="rId7" w:history="1">
              <w:r w:rsidR="009016C4" w:rsidRPr="009068CF">
                <w:rPr>
                  <w:rStyle w:val="Hyperlink"/>
                  <w:rFonts w:ascii="Arial" w:hAnsi="Arial" w:cs="Arial"/>
                  <w:noProof/>
                  <w:sz w:val="22"/>
                  <w:szCs w:val="22"/>
                </w:rPr>
                <w:t>jpro@stanford.edu</w:t>
              </w:r>
            </w:hyperlink>
            <w:r w:rsidR="00D03BB2" w:rsidRPr="009068CF">
              <w:rPr>
                <w:rFonts w:ascii="Arial" w:hAnsi="Arial" w:cs="Arial"/>
                <w:noProof/>
                <w:sz w:val="22"/>
                <w:szCs w:val="22"/>
              </w:rPr>
              <w:t xml:space="preserve"> </w:t>
            </w:r>
          </w:p>
        </w:tc>
      </w:tr>
    </w:tbl>
    <w:p w14:paraId="719FE8E2"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t>EDUCATION:</w:t>
      </w:r>
    </w:p>
    <w:tbl>
      <w:tblPr>
        <w:tblW w:w="9540" w:type="dxa"/>
        <w:tblCellSpacing w:w="0" w:type="dxa"/>
        <w:tblLayout w:type="fixed"/>
        <w:tblCellMar>
          <w:top w:w="15" w:type="dxa"/>
          <w:left w:w="15" w:type="dxa"/>
          <w:bottom w:w="15" w:type="dxa"/>
          <w:right w:w="15" w:type="dxa"/>
        </w:tblCellMar>
        <w:tblLook w:val="04A0" w:firstRow="1" w:lastRow="0" w:firstColumn="1" w:lastColumn="0" w:noHBand="0" w:noVBand="1"/>
      </w:tblPr>
      <w:tblGrid>
        <w:gridCol w:w="1525"/>
        <w:gridCol w:w="4415"/>
        <w:gridCol w:w="900"/>
        <w:gridCol w:w="2700"/>
      </w:tblGrid>
      <w:tr w:rsidR="00287932" w:rsidRPr="009068CF" w14:paraId="69C241A5" w14:textId="77777777" w:rsidTr="0094028C">
        <w:trPr>
          <w:tblCellSpacing w:w="0" w:type="dxa"/>
        </w:trPr>
        <w:tc>
          <w:tcPr>
            <w:tcW w:w="1525" w:type="dxa"/>
            <w:tcMar>
              <w:top w:w="0" w:type="dxa"/>
              <w:left w:w="0" w:type="dxa"/>
              <w:bottom w:w="75" w:type="dxa"/>
              <w:right w:w="75" w:type="dxa"/>
            </w:tcMar>
          </w:tcPr>
          <w:p w14:paraId="1EB6288E"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1992</w:t>
            </w:r>
            <w:r w:rsidRPr="009068CF">
              <w:rPr>
                <w:rFonts w:ascii="Arial" w:hAnsi="Arial" w:cs="Arial"/>
                <w:sz w:val="22"/>
                <w:szCs w:val="22"/>
              </w:rPr>
              <w:t xml:space="preserve"> - </w:t>
            </w:r>
            <w:r w:rsidRPr="009068CF">
              <w:rPr>
                <w:rFonts w:ascii="Arial" w:hAnsi="Arial" w:cs="Arial"/>
                <w:noProof/>
                <w:sz w:val="22"/>
                <w:szCs w:val="22"/>
              </w:rPr>
              <w:t>1995</w:t>
            </w:r>
          </w:p>
        </w:tc>
        <w:tc>
          <w:tcPr>
            <w:tcW w:w="4415" w:type="dxa"/>
            <w:tcMar>
              <w:top w:w="0" w:type="dxa"/>
              <w:left w:w="0" w:type="dxa"/>
              <w:bottom w:w="75" w:type="dxa"/>
              <w:right w:w="150" w:type="dxa"/>
            </w:tcMar>
          </w:tcPr>
          <w:p w14:paraId="4D3E8C34" w14:textId="77777777" w:rsidR="00287932" w:rsidRPr="009068CF" w:rsidRDefault="00287932" w:rsidP="00287932">
            <w:pPr>
              <w:ind w:right="-150"/>
              <w:rPr>
                <w:rFonts w:ascii="Arial" w:hAnsi="Arial" w:cs="Arial"/>
                <w:sz w:val="22"/>
                <w:szCs w:val="22"/>
              </w:rPr>
            </w:pPr>
            <w:r w:rsidRPr="009068CF">
              <w:rPr>
                <w:rFonts w:ascii="Arial" w:hAnsi="Arial" w:cs="Arial"/>
                <w:noProof/>
                <w:sz w:val="22"/>
                <w:szCs w:val="22"/>
              </w:rPr>
              <w:t>Duke University, Durham, North Carolina</w:t>
            </w:r>
          </w:p>
        </w:tc>
        <w:tc>
          <w:tcPr>
            <w:tcW w:w="900" w:type="dxa"/>
          </w:tcPr>
          <w:p w14:paraId="73957EB4"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BA</w:t>
            </w:r>
          </w:p>
        </w:tc>
        <w:tc>
          <w:tcPr>
            <w:tcW w:w="2700" w:type="dxa"/>
            <w:noWrap/>
            <w:tcMar>
              <w:top w:w="0" w:type="dxa"/>
              <w:left w:w="0" w:type="dxa"/>
              <w:bottom w:w="75" w:type="dxa"/>
              <w:right w:w="75" w:type="dxa"/>
            </w:tcMar>
          </w:tcPr>
          <w:p w14:paraId="492ABB19" w14:textId="77777777" w:rsidR="009016C4" w:rsidRPr="009068CF" w:rsidRDefault="00287932" w:rsidP="00287932">
            <w:pPr>
              <w:ind w:left="90"/>
              <w:rPr>
                <w:rFonts w:ascii="Arial" w:hAnsi="Arial" w:cs="Arial"/>
                <w:noProof/>
                <w:sz w:val="22"/>
                <w:szCs w:val="16"/>
              </w:rPr>
            </w:pPr>
            <w:r w:rsidRPr="009068CF">
              <w:rPr>
                <w:rFonts w:ascii="Arial" w:hAnsi="Arial" w:cs="Arial"/>
                <w:noProof/>
                <w:sz w:val="22"/>
                <w:szCs w:val="16"/>
              </w:rPr>
              <w:t xml:space="preserve">Psychology Major Spanish Minor </w:t>
            </w:r>
          </w:p>
          <w:p w14:paraId="075883BB"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Summa Cum Laude</w:t>
            </w:r>
          </w:p>
        </w:tc>
      </w:tr>
      <w:tr w:rsidR="00287932" w:rsidRPr="009068CF" w14:paraId="12FA05A5" w14:textId="77777777" w:rsidTr="0094028C">
        <w:trPr>
          <w:tblCellSpacing w:w="0" w:type="dxa"/>
        </w:trPr>
        <w:tc>
          <w:tcPr>
            <w:tcW w:w="1525" w:type="dxa"/>
            <w:tcMar>
              <w:top w:w="0" w:type="dxa"/>
              <w:left w:w="0" w:type="dxa"/>
              <w:bottom w:w="75" w:type="dxa"/>
              <w:right w:w="75" w:type="dxa"/>
            </w:tcMar>
          </w:tcPr>
          <w:p w14:paraId="5C5D574B"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1996</w:t>
            </w:r>
            <w:r w:rsidRPr="009068CF">
              <w:rPr>
                <w:rFonts w:ascii="Arial" w:hAnsi="Arial" w:cs="Arial"/>
                <w:sz w:val="22"/>
                <w:szCs w:val="22"/>
              </w:rPr>
              <w:t xml:space="preserve"> - </w:t>
            </w:r>
            <w:r w:rsidRPr="009068CF">
              <w:rPr>
                <w:rFonts w:ascii="Arial" w:hAnsi="Arial" w:cs="Arial"/>
                <w:noProof/>
                <w:sz w:val="22"/>
                <w:szCs w:val="22"/>
              </w:rPr>
              <w:t>1999</w:t>
            </w:r>
          </w:p>
        </w:tc>
        <w:tc>
          <w:tcPr>
            <w:tcW w:w="4415" w:type="dxa"/>
            <w:tcMar>
              <w:top w:w="0" w:type="dxa"/>
              <w:left w:w="0" w:type="dxa"/>
              <w:bottom w:w="75" w:type="dxa"/>
              <w:right w:w="150" w:type="dxa"/>
            </w:tcMar>
          </w:tcPr>
          <w:p w14:paraId="03EAB7DC" w14:textId="77777777" w:rsidR="00287932" w:rsidRPr="009068CF" w:rsidRDefault="00287932" w:rsidP="00287932">
            <w:pPr>
              <w:ind w:right="-150"/>
              <w:rPr>
                <w:rFonts w:ascii="Arial" w:hAnsi="Arial" w:cs="Arial"/>
                <w:sz w:val="22"/>
                <w:szCs w:val="22"/>
              </w:rPr>
            </w:pPr>
            <w:r w:rsidRPr="009068CF">
              <w:rPr>
                <w:rFonts w:ascii="Arial" w:hAnsi="Arial" w:cs="Arial"/>
                <w:noProof/>
                <w:sz w:val="22"/>
                <w:szCs w:val="22"/>
              </w:rPr>
              <w:t>San Diego State University</w:t>
            </w:r>
          </w:p>
        </w:tc>
        <w:tc>
          <w:tcPr>
            <w:tcW w:w="900" w:type="dxa"/>
          </w:tcPr>
          <w:p w14:paraId="5E9C1DB4"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MS</w:t>
            </w:r>
          </w:p>
        </w:tc>
        <w:tc>
          <w:tcPr>
            <w:tcW w:w="2700" w:type="dxa"/>
            <w:noWrap/>
            <w:tcMar>
              <w:top w:w="0" w:type="dxa"/>
              <w:left w:w="0" w:type="dxa"/>
              <w:bottom w:w="75" w:type="dxa"/>
              <w:right w:w="75" w:type="dxa"/>
            </w:tcMar>
          </w:tcPr>
          <w:p w14:paraId="262C77BB"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Clinical Psychology</w:t>
            </w:r>
          </w:p>
        </w:tc>
      </w:tr>
      <w:tr w:rsidR="00287932" w:rsidRPr="009068CF" w14:paraId="527E72B1" w14:textId="77777777" w:rsidTr="0094028C">
        <w:trPr>
          <w:tblCellSpacing w:w="0" w:type="dxa"/>
        </w:trPr>
        <w:tc>
          <w:tcPr>
            <w:tcW w:w="1525" w:type="dxa"/>
            <w:tcMar>
              <w:top w:w="0" w:type="dxa"/>
              <w:left w:w="0" w:type="dxa"/>
              <w:bottom w:w="75" w:type="dxa"/>
              <w:right w:w="75" w:type="dxa"/>
            </w:tcMar>
          </w:tcPr>
          <w:p w14:paraId="1CB75413"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1996</w:t>
            </w:r>
            <w:r w:rsidRPr="009068CF">
              <w:rPr>
                <w:rFonts w:ascii="Arial" w:hAnsi="Arial" w:cs="Arial"/>
                <w:sz w:val="22"/>
                <w:szCs w:val="22"/>
              </w:rPr>
              <w:t xml:space="preserve"> - </w:t>
            </w:r>
            <w:r w:rsidRPr="009068CF">
              <w:rPr>
                <w:rFonts w:ascii="Arial" w:hAnsi="Arial" w:cs="Arial"/>
                <w:noProof/>
                <w:sz w:val="22"/>
                <w:szCs w:val="22"/>
              </w:rPr>
              <w:t>2001</w:t>
            </w:r>
          </w:p>
        </w:tc>
        <w:tc>
          <w:tcPr>
            <w:tcW w:w="4415" w:type="dxa"/>
            <w:tcMar>
              <w:top w:w="0" w:type="dxa"/>
              <w:left w:w="0" w:type="dxa"/>
              <w:bottom w:w="75" w:type="dxa"/>
              <w:right w:w="150" w:type="dxa"/>
            </w:tcMar>
          </w:tcPr>
          <w:p w14:paraId="40211B2B" w14:textId="77777777" w:rsidR="00287932" w:rsidRPr="009068CF" w:rsidRDefault="00287932" w:rsidP="00287932">
            <w:pPr>
              <w:ind w:right="-150"/>
              <w:rPr>
                <w:rFonts w:ascii="Arial" w:hAnsi="Arial" w:cs="Arial"/>
                <w:sz w:val="22"/>
                <w:szCs w:val="22"/>
              </w:rPr>
            </w:pPr>
            <w:r w:rsidRPr="009068CF">
              <w:rPr>
                <w:rFonts w:ascii="Arial" w:hAnsi="Arial" w:cs="Arial"/>
                <w:noProof/>
                <w:sz w:val="22"/>
                <w:szCs w:val="22"/>
              </w:rPr>
              <w:t>San Diego State University</w:t>
            </w:r>
          </w:p>
        </w:tc>
        <w:tc>
          <w:tcPr>
            <w:tcW w:w="900" w:type="dxa"/>
          </w:tcPr>
          <w:p w14:paraId="511C1849"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MPH</w:t>
            </w:r>
          </w:p>
        </w:tc>
        <w:tc>
          <w:tcPr>
            <w:tcW w:w="2700" w:type="dxa"/>
            <w:noWrap/>
            <w:tcMar>
              <w:top w:w="0" w:type="dxa"/>
              <w:left w:w="0" w:type="dxa"/>
              <w:bottom w:w="75" w:type="dxa"/>
              <w:right w:w="75" w:type="dxa"/>
            </w:tcMar>
          </w:tcPr>
          <w:p w14:paraId="3DDC964A"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Public Health</w:t>
            </w:r>
          </w:p>
        </w:tc>
      </w:tr>
      <w:tr w:rsidR="00287932" w:rsidRPr="009068CF" w14:paraId="6342BCB6" w14:textId="77777777" w:rsidTr="0094028C">
        <w:trPr>
          <w:tblCellSpacing w:w="0" w:type="dxa"/>
        </w:trPr>
        <w:tc>
          <w:tcPr>
            <w:tcW w:w="1525" w:type="dxa"/>
            <w:tcMar>
              <w:top w:w="0" w:type="dxa"/>
              <w:left w:w="0" w:type="dxa"/>
              <w:bottom w:w="75" w:type="dxa"/>
              <w:right w:w="75" w:type="dxa"/>
            </w:tcMar>
          </w:tcPr>
          <w:p w14:paraId="5802DA06"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1996</w:t>
            </w:r>
            <w:r w:rsidRPr="009068CF">
              <w:rPr>
                <w:rFonts w:ascii="Arial" w:hAnsi="Arial" w:cs="Arial"/>
                <w:sz w:val="22"/>
                <w:szCs w:val="22"/>
              </w:rPr>
              <w:t xml:space="preserve"> - </w:t>
            </w:r>
            <w:r w:rsidRPr="009068CF">
              <w:rPr>
                <w:rFonts w:ascii="Arial" w:hAnsi="Arial" w:cs="Arial"/>
                <w:noProof/>
                <w:sz w:val="22"/>
                <w:szCs w:val="22"/>
              </w:rPr>
              <w:t>2002</w:t>
            </w:r>
          </w:p>
        </w:tc>
        <w:tc>
          <w:tcPr>
            <w:tcW w:w="4415" w:type="dxa"/>
            <w:tcMar>
              <w:top w:w="0" w:type="dxa"/>
              <w:left w:w="0" w:type="dxa"/>
              <w:bottom w:w="75" w:type="dxa"/>
              <w:right w:w="150" w:type="dxa"/>
            </w:tcMar>
          </w:tcPr>
          <w:p w14:paraId="0072FD56" w14:textId="77777777" w:rsidR="009016C4" w:rsidRPr="009068CF" w:rsidRDefault="00287932" w:rsidP="00287932">
            <w:pPr>
              <w:ind w:right="-150"/>
              <w:rPr>
                <w:rFonts w:ascii="Arial" w:hAnsi="Arial" w:cs="Arial"/>
                <w:noProof/>
                <w:sz w:val="22"/>
                <w:szCs w:val="22"/>
              </w:rPr>
            </w:pPr>
            <w:r w:rsidRPr="009068CF">
              <w:rPr>
                <w:rFonts w:ascii="Arial" w:hAnsi="Arial" w:cs="Arial"/>
                <w:noProof/>
                <w:sz w:val="22"/>
                <w:szCs w:val="22"/>
              </w:rPr>
              <w:t>San Diego State University &amp; University of California, San Diego, Joint Doctoral Program in</w:t>
            </w:r>
            <w:r w:rsidR="009016C4" w:rsidRPr="009068CF">
              <w:rPr>
                <w:rFonts w:ascii="Arial" w:hAnsi="Arial" w:cs="Arial"/>
                <w:noProof/>
                <w:sz w:val="22"/>
                <w:szCs w:val="22"/>
              </w:rPr>
              <w:t xml:space="preserve"> Clinical Psychology</w:t>
            </w:r>
            <w:r w:rsidRPr="009068CF">
              <w:rPr>
                <w:rFonts w:ascii="Arial" w:hAnsi="Arial" w:cs="Arial"/>
                <w:noProof/>
                <w:sz w:val="22"/>
                <w:szCs w:val="22"/>
              </w:rPr>
              <w:t xml:space="preserve"> </w:t>
            </w:r>
          </w:p>
          <w:p w14:paraId="566D87F6" w14:textId="10BE26D0" w:rsidR="00287932" w:rsidRPr="009068CF" w:rsidRDefault="00435967" w:rsidP="00287932">
            <w:pPr>
              <w:ind w:right="-150"/>
              <w:rPr>
                <w:rFonts w:ascii="Arial" w:hAnsi="Arial" w:cs="Arial"/>
                <w:sz w:val="22"/>
                <w:szCs w:val="22"/>
              </w:rPr>
            </w:pPr>
            <w:r w:rsidRPr="009068CF">
              <w:rPr>
                <w:rFonts w:ascii="Arial" w:hAnsi="Arial" w:cs="Arial"/>
                <w:noProof/>
                <w:sz w:val="22"/>
                <w:szCs w:val="22"/>
              </w:rPr>
              <w:t xml:space="preserve">    </w:t>
            </w:r>
            <w:r w:rsidR="00287932" w:rsidRPr="009068CF">
              <w:rPr>
                <w:rFonts w:ascii="Arial" w:hAnsi="Arial" w:cs="Arial"/>
                <w:noProof/>
                <w:sz w:val="22"/>
                <w:szCs w:val="22"/>
              </w:rPr>
              <w:t>Major Professor: James F. Sallis, Ph.D.</w:t>
            </w:r>
          </w:p>
        </w:tc>
        <w:tc>
          <w:tcPr>
            <w:tcW w:w="900" w:type="dxa"/>
          </w:tcPr>
          <w:p w14:paraId="4305B94B"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PhD</w:t>
            </w:r>
          </w:p>
        </w:tc>
        <w:tc>
          <w:tcPr>
            <w:tcW w:w="2700" w:type="dxa"/>
            <w:noWrap/>
            <w:tcMar>
              <w:top w:w="0" w:type="dxa"/>
              <w:left w:w="0" w:type="dxa"/>
              <w:bottom w:w="75" w:type="dxa"/>
              <w:right w:w="75" w:type="dxa"/>
            </w:tcMar>
          </w:tcPr>
          <w:p w14:paraId="4DA237C7"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Clinical Psychology,</w:t>
            </w:r>
            <w:r w:rsidR="009016C4" w:rsidRPr="009068CF">
              <w:rPr>
                <w:rFonts w:ascii="Arial" w:hAnsi="Arial" w:cs="Arial"/>
                <w:noProof/>
                <w:sz w:val="22"/>
                <w:szCs w:val="16"/>
              </w:rPr>
              <w:t xml:space="preserve"> </w:t>
            </w:r>
            <w:r w:rsidRPr="009068CF">
              <w:rPr>
                <w:rFonts w:ascii="Arial" w:hAnsi="Arial" w:cs="Arial"/>
                <w:noProof/>
                <w:sz w:val="22"/>
                <w:szCs w:val="16"/>
              </w:rPr>
              <w:t>Behavioral Medicine Track</w:t>
            </w:r>
          </w:p>
        </w:tc>
      </w:tr>
      <w:tr w:rsidR="00287932" w:rsidRPr="009068CF" w14:paraId="62F4EC89" w14:textId="77777777" w:rsidTr="0094028C">
        <w:trPr>
          <w:tblCellSpacing w:w="0" w:type="dxa"/>
        </w:trPr>
        <w:tc>
          <w:tcPr>
            <w:tcW w:w="1525" w:type="dxa"/>
            <w:tcMar>
              <w:top w:w="0" w:type="dxa"/>
              <w:left w:w="0" w:type="dxa"/>
              <w:bottom w:w="75" w:type="dxa"/>
              <w:right w:w="75" w:type="dxa"/>
            </w:tcMar>
          </w:tcPr>
          <w:p w14:paraId="124E6FC8"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2001</w:t>
            </w:r>
            <w:r w:rsidRPr="009068CF">
              <w:rPr>
                <w:rFonts w:ascii="Arial" w:hAnsi="Arial" w:cs="Arial"/>
                <w:sz w:val="22"/>
                <w:szCs w:val="22"/>
              </w:rPr>
              <w:t xml:space="preserve"> - </w:t>
            </w:r>
            <w:r w:rsidRPr="009068CF">
              <w:rPr>
                <w:rFonts w:ascii="Arial" w:hAnsi="Arial" w:cs="Arial"/>
                <w:noProof/>
                <w:sz w:val="22"/>
                <w:szCs w:val="22"/>
              </w:rPr>
              <w:t>2002</w:t>
            </w:r>
          </w:p>
        </w:tc>
        <w:tc>
          <w:tcPr>
            <w:tcW w:w="4415" w:type="dxa"/>
            <w:tcMar>
              <w:top w:w="0" w:type="dxa"/>
              <w:left w:w="0" w:type="dxa"/>
              <w:bottom w:w="75" w:type="dxa"/>
              <w:right w:w="150" w:type="dxa"/>
            </w:tcMar>
          </w:tcPr>
          <w:p w14:paraId="66230114" w14:textId="77777777" w:rsidR="00287932" w:rsidRPr="009068CF" w:rsidRDefault="00287932" w:rsidP="00287932">
            <w:pPr>
              <w:ind w:right="-150"/>
              <w:rPr>
                <w:rFonts w:ascii="Arial" w:hAnsi="Arial" w:cs="Arial"/>
                <w:sz w:val="22"/>
                <w:szCs w:val="22"/>
              </w:rPr>
            </w:pPr>
            <w:r w:rsidRPr="009068CF">
              <w:rPr>
                <w:rFonts w:ascii="Arial" w:hAnsi="Arial" w:cs="Arial"/>
                <w:noProof/>
                <w:sz w:val="22"/>
                <w:szCs w:val="22"/>
              </w:rPr>
              <w:t>University of California, San Francisco Clinical Psychology Training Program</w:t>
            </w:r>
            <w:r w:rsidR="009016C4" w:rsidRPr="009068CF">
              <w:rPr>
                <w:rFonts w:ascii="Arial" w:hAnsi="Arial" w:cs="Arial"/>
                <w:noProof/>
                <w:sz w:val="22"/>
                <w:szCs w:val="22"/>
              </w:rPr>
              <w:t xml:space="preserve"> </w:t>
            </w:r>
            <w:r w:rsidRPr="009068CF">
              <w:rPr>
                <w:rFonts w:ascii="Arial" w:hAnsi="Arial" w:cs="Arial"/>
                <w:noProof/>
                <w:sz w:val="22"/>
                <w:szCs w:val="22"/>
              </w:rPr>
              <w:t>Langley Porter Psychiatric Institute</w:t>
            </w:r>
          </w:p>
        </w:tc>
        <w:tc>
          <w:tcPr>
            <w:tcW w:w="900" w:type="dxa"/>
          </w:tcPr>
          <w:p w14:paraId="67ED49A9"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Intern</w:t>
            </w:r>
          </w:p>
        </w:tc>
        <w:tc>
          <w:tcPr>
            <w:tcW w:w="2700" w:type="dxa"/>
            <w:noWrap/>
            <w:tcMar>
              <w:top w:w="0" w:type="dxa"/>
              <w:left w:w="0" w:type="dxa"/>
              <w:bottom w:w="75" w:type="dxa"/>
              <w:right w:w="75" w:type="dxa"/>
            </w:tcMar>
          </w:tcPr>
          <w:p w14:paraId="152FB9BB"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Clinical Psychology</w:t>
            </w:r>
          </w:p>
        </w:tc>
      </w:tr>
      <w:tr w:rsidR="00287932" w:rsidRPr="009068CF" w14:paraId="5AF9DCA3" w14:textId="77777777" w:rsidTr="0094028C">
        <w:trPr>
          <w:tblCellSpacing w:w="0" w:type="dxa"/>
        </w:trPr>
        <w:tc>
          <w:tcPr>
            <w:tcW w:w="1525" w:type="dxa"/>
            <w:tcMar>
              <w:top w:w="0" w:type="dxa"/>
              <w:left w:w="0" w:type="dxa"/>
              <w:bottom w:w="75" w:type="dxa"/>
              <w:right w:w="75" w:type="dxa"/>
            </w:tcMar>
          </w:tcPr>
          <w:p w14:paraId="6923270C"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2002</w:t>
            </w:r>
            <w:r w:rsidRPr="009068CF">
              <w:rPr>
                <w:rFonts w:ascii="Arial" w:hAnsi="Arial" w:cs="Arial"/>
                <w:sz w:val="22"/>
                <w:szCs w:val="22"/>
              </w:rPr>
              <w:t xml:space="preserve"> - </w:t>
            </w:r>
            <w:r w:rsidRPr="009068CF">
              <w:rPr>
                <w:rFonts w:ascii="Arial" w:hAnsi="Arial" w:cs="Arial"/>
                <w:noProof/>
                <w:sz w:val="22"/>
                <w:szCs w:val="22"/>
              </w:rPr>
              <w:t>2003</w:t>
            </w:r>
          </w:p>
        </w:tc>
        <w:tc>
          <w:tcPr>
            <w:tcW w:w="4415" w:type="dxa"/>
            <w:tcMar>
              <w:top w:w="0" w:type="dxa"/>
              <w:left w:w="0" w:type="dxa"/>
              <w:bottom w:w="75" w:type="dxa"/>
              <w:right w:w="150" w:type="dxa"/>
            </w:tcMar>
          </w:tcPr>
          <w:p w14:paraId="049DEB0D" w14:textId="77777777" w:rsidR="009016C4" w:rsidRPr="009068CF" w:rsidRDefault="00287932" w:rsidP="00287932">
            <w:pPr>
              <w:ind w:right="-150"/>
              <w:rPr>
                <w:rFonts w:ascii="Arial" w:hAnsi="Arial" w:cs="Arial"/>
                <w:noProof/>
                <w:sz w:val="22"/>
                <w:szCs w:val="22"/>
              </w:rPr>
            </w:pPr>
            <w:r w:rsidRPr="009068CF">
              <w:rPr>
                <w:rFonts w:ascii="Arial" w:hAnsi="Arial" w:cs="Arial"/>
                <w:noProof/>
                <w:sz w:val="22"/>
                <w:szCs w:val="22"/>
              </w:rPr>
              <w:t>University of California, San Francisco Clinical Psychology Training Program</w:t>
            </w:r>
          </w:p>
          <w:p w14:paraId="394F1695" w14:textId="5D4FD75D" w:rsidR="00287932" w:rsidRPr="009068CF" w:rsidRDefault="00435967" w:rsidP="00287932">
            <w:pPr>
              <w:ind w:right="-150"/>
              <w:rPr>
                <w:rFonts w:ascii="Arial" w:hAnsi="Arial" w:cs="Arial"/>
                <w:sz w:val="22"/>
                <w:szCs w:val="22"/>
              </w:rPr>
            </w:pPr>
            <w:r w:rsidRPr="009068CF">
              <w:rPr>
                <w:rFonts w:ascii="Arial" w:hAnsi="Arial" w:cs="Arial"/>
                <w:noProof/>
                <w:sz w:val="22"/>
                <w:szCs w:val="22"/>
              </w:rPr>
              <w:t xml:space="preserve">    </w:t>
            </w:r>
            <w:r w:rsidR="00287932" w:rsidRPr="009068CF">
              <w:rPr>
                <w:rFonts w:ascii="Arial" w:hAnsi="Arial" w:cs="Arial"/>
                <w:noProof/>
                <w:sz w:val="22"/>
                <w:szCs w:val="22"/>
              </w:rPr>
              <w:t>Mentor: Sharon Hall, Ph.D.</w:t>
            </w:r>
          </w:p>
        </w:tc>
        <w:tc>
          <w:tcPr>
            <w:tcW w:w="900" w:type="dxa"/>
          </w:tcPr>
          <w:p w14:paraId="2A222932"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Fellow</w:t>
            </w:r>
          </w:p>
        </w:tc>
        <w:tc>
          <w:tcPr>
            <w:tcW w:w="2700" w:type="dxa"/>
            <w:noWrap/>
            <w:tcMar>
              <w:top w:w="0" w:type="dxa"/>
              <w:left w:w="0" w:type="dxa"/>
              <w:bottom w:w="75" w:type="dxa"/>
              <w:right w:w="75" w:type="dxa"/>
            </w:tcMar>
          </w:tcPr>
          <w:p w14:paraId="7B933F8C"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Clinical Psychology</w:t>
            </w:r>
          </w:p>
        </w:tc>
      </w:tr>
      <w:tr w:rsidR="00287932" w:rsidRPr="009068CF" w14:paraId="0E6C74E0" w14:textId="77777777" w:rsidTr="0094028C">
        <w:trPr>
          <w:tblCellSpacing w:w="0" w:type="dxa"/>
        </w:trPr>
        <w:tc>
          <w:tcPr>
            <w:tcW w:w="1525" w:type="dxa"/>
            <w:tcMar>
              <w:top w:w="0" w:type="dxa"/>
              <w:left w:w="0" w:type="dxa"/>
              <w:bottom w:w="75" w:type="dxa"/>
              <w:right w:w="75" w:type="dxa"/>
            </w:tcMar>
          </w:tcPr>
          <w:p w14:paraId="3E923FF1" w14:textId="77777777" w:rsidR="00287932" w:rsidRPr="009068CF" w:rsidRDefault="00287932" w:rsidP="00287932">
            <w:pPr>
              <w:ind w:right="-75"/>
              <w:rPr>
                <w:rFonts w:ascii="Arial" w:hAnsi="Arial" w:cs="Arial"/>
                <w:szCs w:val="22"/>
              </w:rPr>
            </w:pPr>
            <w:r w:rsidRPr="009068CF">
              <w:rPr>
                <w:rFonts w:ascii="Arial" w:hAnsi="Arial" w:cs="Arial"/>
                <w:noProof/>
                <w:sz w:val="22"/>
                <w:szCs w:val="22"/>
              </w:rPr>
              <w:t>2003</w:t>
            </w:r>
            <w:r w:rsidRPr="009068CF">
              <w:rPr>
                <w:rFonts w:ascii="Arial" w:hAnsi="Arial" w:cs="Arial"/>
                <w:sz w:val="22"/>
                <w:szCs w:val="22"/>
              </w:rPr>
              <w:t xml:space="preserve"> - </w:t>
            </w:r>
            <w:r w:rsidRPr="009068CF">
              <w:rPr>
                <w:rFonts w:ascii="Arial" w:hAnsi="Arial" w:cs="Arial"/>
                <w:noProof/>
                <w:sz w:val="22"/>
                <w:szCs w:val="22"/>
              </w:rPr>
              <w:t>2004</w:t>
            </w:r>
          </w:p>
        </w:tc>
        <w:tc>
          <w:tcPr>
            <w:tcW w:w="4415" w:type="dxa"/>
            <w:tcMar>
              <w:top w:w="0" w:type="dxa"/>
              <w:left w:w="0" w:type="dxa"/>
              <w:bottom w:w="75" w:type="dxa"/>
              <w:right w:w="150" w:type="dxa"/>
            </w:tcMar>
          </w:tcPr>
          <w:p w14:paraId="0BABDB84" w14:textId="2EAA19B7" w:rsidR="009016C4" w:rsidRPr="009068CF" w:rsidRDefault="00435967" w:rsidP="00287932">
            <w:pPr>
              <w:ind w:right="-150"/>
              <w:rPr>
                <w:rFonts w:ascii="Arial" w:hAnsi="Arial" w:cs="Arial"/>
                <w:noProof/>
                <w:sz w:val="22"/>
                <w:szCs w:val="22"/>
              </w:rPr>
            </w:pPr>
            <w:r w:rsidRPr="009068CF">
              <w:rPr>
                <w:rFonts w:ascii="Arial" w:hAnsi="Arial" w:cs="Arial"/>
                <w:noProof/>
                <w:sz w:val="22"/>
                <w:szCs w:val="22"/>
              </w:rPr>
              <w:t>University of California</w:t>
            </w:r>
            <w:r w:rsidR="00287932" w:rsidRPr="009068CF">
              <w:rPr>
                <w:rFonts w:ascii="Arial" w:hAnsi="Arial" w:cs="Arial"/>
                <w:noProof/>
                <w:sz w:val="22"/>
                <w:szCs w:val="22"/>
              </w:rPr>
              <w:t xml:space="preserve"> San Francisco</w:t>
            </w:r>
            <w:r w:rsidRPr="009068CF">
              <w:rPr>
                <w:rFonts w:ascii="Arial" w:hAnsi="Arial" w:cs="Arial"/>
                <w:noProof/>
                <w:sz w:val="22"/>
                <w:szCs w:val="22"/>
              </w:rPr>
              <w:t xml:space="preserve"> </w:t>
            </w:r>
            <w:r w:rsidR="00287932" w:rsidRPr="009068CF">
              <w:rPr>
                <w:rFonts w:ascii="Arial" w:hAnsi="Arial" w:cs="Arial"/>
                <w:noProof/>
                <w:sz w:val="22"/>
                <w:szCs w:val="22"/>
              </w:rPr>
              <w:t xml:space="preserve">NIDA Postdoctoral Fellowship in Substance Abuse Treatment and Services Research </w:t>
            </w:r>
          </w:p>
          <w:p w14:paraId="5B111E0F" w14:textId="5B0604C4" w:rsidR="00287932" w:rsidRPr="009068CF" w:rsidRDefault="00435967" w:rsidP="00287932">
            <w:pPr>
              <w:ind w:right="-150"/>
              <w:rPr>
                <w:rFonts w:ascii="Arial" w:hAnsi="Arial" w:cs="Arial"/>
                <w:sz w:val="22"/>
                <w:szCs w:val="22"/>
              </w:rPr>
            </w:pPr>
            <w:r w:rsidRPr="009068CF">
              <w:rPr>
                <w:rFonts w:ascii="Arial" w:hAnsi="Arial" w:cs="Arial"/>
                <w:noProof/>
                <w:sz w:val="22"/>
                <w:szCs w:val="22"/>
              </w:rPr>
              <w:t xml:space="preserve">    </w:t>
            </w:r>
            <w:r w:rsidR="00287932" w:rsidRPr="009068CF">
              <w:rPr>
                <w:rFonts w:ascii="Arial" w:hAnsi="Arial" w:cs="Arial"/>
                <w:noProof/>
                <w:sz w:val="22"/>
                <w:szCs w:val="22"/>
              </w:rPr>
              <w:t>Mentor: Sharon Hall, Ph.D.</w:t>
            </w:r>
          </w:p>
        </w:tc>
        <w:tc>
          <w:tcPr>
            <w:tcW w:w="900" w:type="dxa"/>
          </w:tcPr>
          <w:p w14:paraId="3ABB0DC0" w14:textId="77777777" w:rsidR="00287932" w:rsidRPr="009068CF" w:rsidRDefault="00287932" w:rsidP="0094028C">
            <w:pPr>
              <w:ind w:left="75"/>
              <w:rPr>
                <w:rFonts w:ascii="Arial" w:hAnsi="Arial" w:cs="Arial"/>
                <w:sz w:val="22"/>
                <w:szCs w:val="22"/>
              </w:rPr>
            </w:pPr>
            <w:r w:rsidRPr="009068CF">
              <w:rPr>
                <w:rFonts w:ascii="Arial" w:hAnsi="Arial" w:cs="Arial"/>
                <w:noProof/>
                <w:sz w:val="22"/>
                <w:szCs w:val="22"/>
              </w:rPr>
              <w:t>Fellow</w:t>
            </w:r>
          </w:p>
        </w:tc>
        <w:tc>
          <w:tcPr>
            <w:tcW w:w="2700" w:type="dxa"/>
            <w:noWrap/>
            <w:tcMar>
              <w:top w:w="0" w:type="dxa"/>
              <w:left w:w="0" w:type="dxa"/>
              <w:bottom w:w="75" w:type="dxa"/>
              <w:right w:w="75" w:type="dxa"/>
            </w:tcMar>
          </w:tcPr>
          <w:p w14:paraId="350B5299"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16"/>
              </w:rPr>
              <w:t>Clinical Psychology</w:t>
            </w:r>
          </w:p>
        </w:tc>
      </w:tr>
      <w:tr w:rsidR="00287932" w:rsidRPr="009068CF" w14:paraId="75E052C8" w14:textId="77777777" w:rsidTr="0094028C">
        <w:trPr>
          <w:tblCellSpacing w:w="0" w:type="dxa"/>
        </w:trPr>
        <w:tc>
          <w:tcPr>
            <w:tcW w:w="1525" w:type="dxa"/>
            <w:tcMar>
              <w:top w:w="0" w:type="dxa"/>
              <w:left w:w="0" w:type="dxa"/>
              <w:bottom w:w="75" w:type="dxa"/>
              <w:right w:w="75" w:type="dxa"/>
            </w:tcMar>
          </w:tcPr>
          <w:p w14:paraId="71CC7F2D" w14:textId="18CDE2C4" w:rsidR="00287932" w:rsidRPr="009068CF" w:rsidRDefault="00287932" w:rsidP="0094028C">
            <w:pPr>
              <w:ind w:right="-75"/>
              <w:rPr>
                <w:rFonts w:ascii="Arial" w:hAnsi="Arial" w:cs="Arial"/>
                <w:szCs w:val="22"/>
              </w:rPr>
            </w:pPr>
            <w:r w:rsidRPr="009068CF">
              <w:rPr>
                <w:rFonts w:ascii="Arial" w:hAnsi="Arial" w:cs="Arial"/>
                <w:noProof/>
                <w:sz w:val="22"/>
                <w:szCs w:val="22"/>
              </w:rPr>
              <w:t>2007</w:t>
            </w:r>
            <w:r w:rsidRPr="009068CF">
              <w:rPr>
                <w:rFonts w:ascii="Arial" w:hAnsi="Arial" w:cs="Arial"/>
                <w:sz w:val="22"/>
                <w:szCs w:val="22"/>
              </w:rPr>
              <w:t xml:space="preserve"> </w:t>
            </w:r>
          </w:p>
        </w:tc>
        <w:tc>
          <w:tcPr>
            <w:tcW w:w="4415" w:type="dxa"/>
            <w:tcMar>
              <w:top w:w="0" w:type="dxa"/>
              <w:left w:w="0" w:type="dxa"/>
              <w:bottom w:w="75" w:type="dxa"/>
              <w:right w:w="150" w:type="dxa"/>
            </w:tcMar>
          </w:tcPr>
          <w:p w14:paraId="4D37DE54" w14:textId="77777777" w:rsidR="00287932" w:rsidRPr="009068CF" w:rsidRDefault="00287932" w:rsidP="001E3734">
            <w:pPr>
              <w:ind w:right="-150"/>
              <w:rPr>
                <w:rFonts w:ascii="Arial" w:hAnsi="Arial" w:cs="Arial"/>
                <w:sz w:val="22"/>
                <w:szCs w:val="22"/>
              </w:rPr>
            </w:pPr>
            <w:r w:rsidRPr="009068CF">
              <w:rPr>
                <w:rFonts w:ascii="Arial" w:hAnsi="Arial" w:cs="Arial"/>
                <w:noProof/>
                <w:sz w:val="22"/>
                <w:szCs w:val="22"/>
              </w:rPr>
              <w:t>UCSF-C</w:t>
            </w:r>
            <w:r w:rsidR="001E3734" w:rsidRPr="009068CF">
              <w:rPr>
                <w:rFonts w:ascii="Arial" w:hAnsi="Arial" w:cs="Arial"/>
                <w:noProof/>
                <w:sz w:val="22"/>
                <w:szCs w:val="22"/>
              </w:rPr>
              <w:t>oro</w:t>
            </w:r>
            <w:r w:rsidRPr="009068CF">
              <w:rPr>
                <w:rFonts w:ascii="Arial" w:hAnsi="Arial" w:cs="Arial"/>
                <w:noProof/>
                <w:sz w:val="22"/>
                <w:szCs w:val="22"/>
              </w:rPr>
              <w:t xml:space="preserve"> Faculty Leadership Collaborative</w:t>
            </w:r>
            <w:r w:rsidR="009016C4" w:rsidRPr="009068CF">
              <w:rPr>
                <w:rFonts w:ascii="Arial" w:hAnsi="Arial" w:cs="Arial"/>
                <w:noProof/>
                <w:sz w:val="22"/>
                <w:szCs w:val="22"/>
              </w:rPr>
              <w:t xml:space="preserve"> 5-mo leadership training (60 hr</w:t>
            </w:r>
            <w:r w:rsidRPr="009068CF">
              <w:rPr>
                <w:rFonts w:ascii="Arial" w:hAnsi="Arial" w:cs="Arial"/>
                <w:noProof/>
                <w:sz w:val="22"/>
                <w:szCs w:val="22"/>
              </w:rPr>
              <w:t>)</w:t>
            </w:r>
          </w:p>
        </w:tc>
        <w:tc>
          <w:tcPr>
            <w:tcW w:w="900" w:type="dxa"/>
          </w:tcPr>
          <w:p w14:paraId="73591574" w14:textId="77777777" w:rsidR="00287932" w:rsidRPr="009068CF" w:rsidRDefault="00D03BB2" w:rsidP="0094028C">
            <w:pPr>
              <w:ind w:left="75"/>
              <w:rPr>
                <w:rFonts w:ascii="Arial" w:hAnsi="Arial"/>
                <w:sz w:val="22"/>
                <w:szCs w:val="22"/>
              </w:rPr>
            </w:pPr>
            <w:r w:rsidRPr="009068CF">
              <w:rPr>
                <w:rFonts w:ascii="Arial" w:hAnsi="Arial"/>
                <w:sz w:val="22"/>
                <w:szCs w:val="22"/>
              </w:rPr>
              <w:t>Faculty Fellow</w:t>
            </w:r>
          </w:p>
        </w:tc>
        <w:tc>
          <w:tcPr>
            <w:tcW w:w="2700" w:type="dxa"/>
            <w:noWrap/>
            <w:tcMar>
              <w:top w:w="0" w:type="dxa"/>
              <w:left w:w="0" w:type="dxa"/>
              <w:bottom w:w="75" w:type="dxa"/>
              <w:right w:w="75" w:type="dxa"/>
            </w:tcMar>
          </w:tcPr>
          <w:p w14:paraId="3B98F448" w14:textId="77777777" w:rsidR="00287932" w:rsidRPr="009068CF" w:rsidRDefault="00287932">
            <w:pPr>
              <w:rPr>
                <w:rFonts w:ascii="Arial" w:hAnsi="Arial"/>
              </w:rPr>
            </w:pPr>
          </w:p>
        </w:tc>
      </w:tr>
      <w:tr w:rsidR="00D03BB2" w:rsidRPr="009068CF" w14:paraId="214E2304" w14:textId="77777777" w:rsidTr="0094028C">
        <w:trPr>
          <w:tblCellSpacing w:w="0" w:type="dxa"/>
        </w:trPr>
        <w:tc>
          <w:tcPr>
            <w:tcW w:w="1525" w:type="dxa"/>
            <w:tcMar>
              <w:top w:w="0" w:type="dxa"/>
              <w:left w:w="0" w:type="dxa"/>
              <w:bottom w:w="75" w:type="dxa"/>
              <w:right w:w="75" w:type="dxa"/>
            </w:tcMar>
          </w:tcPr>
          <w:p w14:paraId="39D4C0B0" w14:textId="77777777" w:rsidR="00D03BB2" w:rsidRPr="009068CF" w:rsidRDefault="00D03BB2" w:rsidP="00D03BB2">
            <w:pPr>
              <w:ind w:right="-75"/>
              <w:rPr>
                <w:rFonts w:ascii="Arial" w:hAnsi="Arial" w:cs="Arial"/>
                <w:noProof/>
                <w:sz w:val="22"/>
                <w:szCs w:val="22"/>
              </w:rPr>
            </w:pPr>
            <w:r w:rsidRPr="009068CF">
              <w:rPr>
                <w:rFonts w:ascii="Arial" w:hAnsi="Arial" w:cs="Arial"/>
                <w:noProof/>
                <w:sz w:val="22"/>
                <w:szCs w:val="22"/>
              </w:rPr>
              <w:t>2013 - 2014</w:t>
            </w:r>
          </w:p>
        </w:tc>
        <w:tc>
          <w:tcPr>
            <w:tcW w:w="4415" w:type="dxa"/>
            <w:tcMar>
              <w:top w:w="0" w:type="dxa"/>
              <w:left w:w="0" w:type="dxa"/>
              <w:bottom w:w="75" w:type="dxa"/>
              <w:right w:w="150" w:type="dxa"/>
            </w:tcMar>
          </w:tcPr>
          <w:p w14:paraId="31F0E77F" w14:textId="77777777" w:rsidR="00D03BB2" w:rsidRPr="009068CF" w:rsidRDefault="00D03BB2" w:rsidP="00D03BB2">
            <w:pPr>
              <w:rPr>
                <w:rFonts w:ascii="Arial" w:hAnsi="Arial" w:cs="Arial"/>
                <w:noProof/>
                <w:sz w:val="22"/>
                <w:szCs w:val="22"/>
              </w:rPr>
            </w:pPr>
            <w:r w:rsidRPr="009068CF">
              <w:rPr>
                <w:rFonts w:ascii="Arial" w:hAnsi="Arial" w:cs="Arial"/>
                <w:noProof/>
                <w:sz w:val="22"/>
                <w:szCs w:val="22"/>
              </w:rPr>
              <w:t>Stanford School of Medicine Faculty Fellows Program on Leadership</w:t>
            </w:r>
          </w:p>
        </w:tc>
        <w:tc>
          <w:tcPr>
            <w:tcW w:w="900" w:type="dxa"/>
          </w:tcPr>
          <w:p w14:paraId="01EDB886" w14:textId="77777777" w:rsidR="00D03BB2" w:rsidRPr="009068CF" w:rsidRDefault="00D03BB2" w:rsidP="0094028C">
            <w:pPr>
              <w:ind w:left="75"/>
              <w:rPr>
                <w:rFonts w:ascii="Arial" w:hAnsi="Arial"/>
                <w:sz w:val="22"/>
                <w:szCs w:val="22"/>
              </w:rPr>
            </w:pPr>
            <w:r w:rsidRPr="009068CF">
              <w:rPr>
                <w:rFonts w:ascii="Arial" w:hAnsi="Arial"/>
                <w:sz w:val="22"/>
                <w:szCs w:val="22"/>
              </w:rPr>
              <w:t>Faculty Fellow</w:t>
            </w:r>
          </w:p>
        </w:tc>
        <w:tc>
          <w:tcPr>
            <w:tcW w:w="2700" w:type="dxa"/>
            <w:noWrap/>
            <w:tcMar>
              <w:top w:w="0" w:type="dxa"/>
              <w:left w:w="0" w:type="dxa"/>
              <w:bottom w:w="75" w:type="dxa"/>
              <w:right w:w="75" w:type="dxa"/>
            </w:tcMar>
          </w:tcPr>
          <w:p w14:paraId="17CCA7CD" w14:textId="77777777" w:rsidR="00D03BB2" w:rsidRPr="009068CF" w:rsidRDefault="00D03BB2">
            <w:pPr>
              <w:rPr>
                <w:rFonts w:ascii="Arial" w:hAnsi="Arial"/>
              </w:rPr>
            </w:pPr>
          </w:p>
        </w:tc>
      </w:tr>
      <w:tr w:rsidR="00D03BB2" w:rsidRPr="009068CF" w14:paraId="52DE0230" w14:textId="77777777" w:rsidTr="0094028C">
        <w:trPr>
          <w:tblCellSpacing w:w="0" w:type="dxa"/>
        </w:trPr>
        <w:tc>
          <w:tcPr>
            <w:tcW w:w="1525" w:type="dxa"/>
            <w:tcMar>
              <w:top w:w="0" w:type="dxa"/>
              <w:left w:w="0" w:type="dxa"/>
              <w:bottom w:w="75" w:type="dxa"/>
              <w:right w:w="75" w:type="dxa"/>
            </w:tcMar>
          </w:tcPr>
          <w:p w14:paraId="4DA21C21" w14:textId="77777777" w:rsidR="00D03BB2" w:rsidRPr="009068CF" w:rsidRDefault="00D03BB2" w:rsidP="007E627B">
            <w:pPr>
              <w:ind w:right="-75"/>
              <w:rPr>
                <w:rFonts w:ascii="Arial" w:hAnsi="Arial" w:cs="Arial"/>
                <w:noProof/>
                <w:sz w:val="22"/>
                <w:szCs w:val="22"/>
              </w:rPr>
            </w:pPr>
            <w:r w:rsidRPr="009068CF">
              <w:rPr>
                <w:rFonts w:ascii="Arial" w:hAnsi="Arial" w:cs="Arial"/>
                <w:noProof/>
                <w:sz w:val="22"/>
                <w:szCs w:val="22"/>
              </w:rPr>
              <w:t xml:space="preserve">2014 - </w:t>
            </w:r>
            <w:r w:rsidR="007E627B" w:rsidRPr="009068CF">
              <w:rPr>
                <w:rFonts w:ascii="Arial" w:hAnsi="Arial" w:cs="Arial"/>
                <w:noProof/>
                <w:sz w:val="22"/>
                <w:szCs w:val="22"/>
              </w:rPr>
              <w:t>2015</w:t>
            </w:r>
          </w:p>
        </w:tc>
        <w:tc>
          <w:tcPr>
            <w:tcW w:w="4415" w:type="dxa"/>
            <w:tcMar>
              <w:top w:w="0" w:type="dxa"/>
              <w:left w:w="0" w:type="dxa"/>
              <w:bottom w:w="75" w:type="dxa"/>
              <w:right w:w="150" w:type="dxa"/>
            </w:tcMar>
          </w:tcPr>
          <w:p w14:paraId="5F1E095C" w14:textId="77777777" w:rsidR="00D03BB2" w:rsidRPr="009068CF" w:rsidRDefault="00D03BB2" w:rsidP="007E627B">
            <w:pPr>
              <w:rPr>
                <w:rFonts w:ascii="Arial" w:hAnsi="Arial" w:cs="Arial"/>
                <w:noProof/>
                <w:sz w:val="22"/>
                <w:szCs w:val="22"/>
              </w:rPr>
            </w:pPr>
            <w:r w:rsidRPr="009068CF">
              <w:rPr>
                <w:rFonts w:ascii="Arial" w:hAnsi="Arial" w:cs="Arial"/>
                <w:sz w:val="22"/>
                <w:szCs w:val="22"/>
              </w:rPr>
              <w:t xml:space="preserve">Stanford </w:t>
            </w:r>
            <w:proofErr w:type="spellStart"/>
            <w:r w:rsidRPr="009068CF">
              <w:rPr>
                <w:rFonts w:ascii="Arial" w:hAnsi="Arial" w:cs="Arial"/>
                <w:sz w:val="22"/>
                <w:szCs w:val="22"/>
              </w:rPr>
              <w:t>Clayman</w:t>
            </w:r>
            <w:proofErr w:type="spellEnd"/>
            <w:r w:rsidRPr="009068CF">
              <w:rPr>
                <w:rFonts w:ascii="Arial" w:hAnsi="Arial" w:cs="Arial"/>
                <w:sz w:val="22"/>
                <w:szCs w:val="22"/>
              </w:rPr>
              <w:t xml:space="preserve"> Institute on Gender </w:t>
            </w:r>
            <w:r w:rsidR="007E627B" w:rsidRPr="009068CF">
              <w:rPr>
                <w:rFonts w:ascii="Arial" w:hAnsi="Arial" w:cs="Arial"/>
                <w:sz w:val="22"/>
                <w:szCs w:val="22"/>
              </w:rPr>
              <w:t>Faculty</w:t>
            </w:r>
            <w:r w:rsidRPr="009068CF">
              <w:rPr>
                <w:rFonts w:ascii="Arial" w:hAnsi="Arial" w:cs="Arial"/>
                <w:sz w:val="22"/>
                <w:szCs w:val="22"/>
              </w:rPr>
              <w:t xml:space="preserve"> Research Fellowship Program</w:t>
            </w:r>
          </w:p>
        </w:tc>
        <w:tc>
          <w:tcPr>
            <w:tcW w:w="900" w:type="dxa"/>
          </w:tcPr>
          <w:p w14:paraId="1E59F36D" w14:textId="77777777" w:rsidR="00D03BB2" w:rsidRPr="009068CF" w:rsidRDefault="00D03BB2" w:rsidP="0094028C">
            <w:pPr>
              <w:ind w:left="75"/>
              <w:rPr>
                <w:rFonts w:ascii="Arial" w:hAnsi="Arial"/>
                <w:sz w:val="22"/>
                <w:szCs w:val="22"/>
              </w:rPr>
            </w:pPr>
            <w:r w:rsidRPr="009068CF">
              <w:rPr>
                <w:rFonts w:ascii="Arial" w:hAnsi="Arial"/>
                <w:sz w:val="22"/>
                <w:szCs w:val="22"/>
              </w:rPr>
              <w:t>Faculty Fellow</w:t>
            </w:r>
          </w:p>
        </w:tc>
        <w:tc>
          <w:tcPr>
            <w:tcW w:w="2700" w:type="dxa"/>
            <w:noWrap/>
            <w:tcMar>
              <w:top w:w="0" w:type="dxa"/>
              <w:left w:w="0" w:type="dxa"/>
              <w:bottom w:w="75" w:type="dxa"/>
              <w:right w:w="75" w:type="dxa"/>
            </w:tcMar>
          </w:tcPr>
          <w:p w14:paraId="7BDC70BD" w14:textId="77777777" w:rsidR="00D03BB2" w:rsidRPr="009068CF" w:rsidRDefault="00D03BB2">
            <w:pPr>
              <w:rPr>
                <w:rFonts w:ascii="Arial" w:hAnsi="Arial"/>
              </w:rPr>
            </w:pPr>
          </w:p>
        </w:tc>
      </w:tr>
    </w:tbl>
    <w:p w14:paraId="2A06CB46"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t>LICENSES, CERTIFICATION:</w:t>
      </w:r>
    </w:p>
    <w:tbl>
      <w:tblPr>
        <w:tblW w:w="9535" w:type="dxa"/>
        <w:tblCellSpacing w:w="0" w:type="dxa"/>
        <w:tblLayout w:type="fixed"/>
        <w:tblCellMar>
          <w:top w:w="15" w:type="dxa"/>
          <w:left w:w="15" w:type="dxa"/>
          <w:bottom w:w="15" w:type="dxa"/>
          <w:right w:w="15" w:type="dxa"/>
        </w:tblCellMar>
        <w:tblLook w:val="04A0" w:firstRow="1" w:lastRow="0" w:firstColumn="1" w:lastColumn="0" w:noHBand="0" w:noVBand="1"/>
      </w:tblPr>
      <w:tblGrid>
        <w:gridCol w:w="1350"/>
        <w:gridCol w:w="8185"/>
      </w:tblGrid>
      <w:tr w:rsidR="00287932" w:rsidRPr="009068CF" w14:paraId="67CC9E35" w14:textId="77777777" w:rsidTr="00C82AA5">
        <w:trPr>
          <w:tblCellSpacing w:w="0" w:type="dxa"/>
        </w:trPr>
        <w:tc>
          <w:tcPr>
            <w:tcW w:w="1350" w:type="dxa"/>
            <w:tcMar>
              <w:top w:w="0" w:type="dxa"/>
              <w:left w:w="0" w:type="dxa"/>
              <w:bottom w:w="75" w:type="dxa"/>
              <w:right w:w="75" w:type="dxa"/>
            </w:tcMar>
          </w:tcPr>
          <w:p w14:paraId="61B0FC1E"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2006</w:t>
            </w:r>
          </w:p>
        </w:tc>
        <w:tc>
          <w:tcPr>
            <w:tcW w:w="8185" w:type="dxa"/>
            <w:tcMar>
              <w:top w:w="0" w:type="dxa"/>
              <w:left w:w="0" w:type="dxa"/>
              <w:bottom w:w="75" w:type="dxa"/>
              <w:right w:w="150" w:type="dxa"/>
            </w:tcMar>
          </w:tcPr>
          <w:p w14:paraId="5DC4F3DF" w14:textId="14C4C67E" w:rsidR="00287932" w:rsidRPr="009068CF" w:rsidRDefault="00C82AA5" w:rsidP="00287932">
            <w:pPr>
              <w:ind w:left="-1" w:right="61"/>
              <w:rPr>
                <w:rFonts w:ascii="Arial" w:hAnsi="Arial" w:cs="Arial"/>
                <w:sz w:val="16"/>
                <w:szCs w:val="20"/>
              </w:rPr>
            </w:pPr>
            <w:r w:rsidRPr="009068CF">
              <w:rPr>
                <w:rFonts w:ascii="Arial" w:hAnsi="Arial" w:cs="Arial"/>
                <w:noProof/>
                <w:sz w:val="22"/>
                <w:szCs w:val="22"/>
              </w:rPr>
              <w:t xml:space="preserve">  </w:t>
            </w:r>
            <w:r w:rsidR="00287932" w:rsidRPr="009068CF">
              <w:rPr>
                <w:rFonts w:ascii="Arial" w:hAnsi="Arial" w:cs="Arial"/>
                <w:noProof/>
                <w:sz w:val="22"/>
                <w:szCs w:val="22"/>
              </w:rPr>
              <w:t>Clinical Psychology License, California, CA PSY 20687 (</w:t>
            </w:r>
            <w:r w:rsidR="00435967" w:rsidRPr="009068CF">
              <w:rPr>
                <w:rFonts w:ascii="Arial" w:hAnsi="Arial" w:cs="Arial"/>
                <w:noProof/>
                <w:sz w:val="22"/>
                <w:szCs w:val="22"/>
              </w:rPr>
              <w:t>A</w:t>
            </w:r>
            <w:r w:rsidR="00287932" w:rsidRPr="009068CF">
              <w:rPr>
                <w:rFonts w:ascii="Arial" w:hAnsi="Arial" w:cs="Arial"/>
                <w:noProof/>
                <w:sz w:val="22"/>
                <w:szCs w:val="22"/>
              </w:rPr>
              <w:t>ctive)</w:t>
            </w:r>
          </w:p>
        </w:tc>
      </w:tr>
      <w:tr w:rsidR="00287932" w:rsidRPr="009068CF" w14:paraId="4F250889" w14:textId="77777777" w:rsidTr="00C82AA5">
        <w:trPr>
          <w:tblCellSpacing w:w="0" w:type="dxa"/>
        </w:trPr>
        <w:tc>
          <w:tcPr>
            <w:tcW w:w="1350" w:type="dxa"/>
            <w:tcMar>
              <w:top w:w="0" w:type="dxa"/>
              <w:left w:w="0" w:type="dxa"/>
              <w:bottom w:w="75" w:type="dxa"/>
              <w:right w:w="75" w:type="dxa"/>
            </w:tcMar>
          </w:tcPr>
          <w:p w14:paraId="2FDE3C2F"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2006</w:t>
            </w:r>
            <w:r w:rsidR="009016C4" w:rsidRPr="009068CF">
              <w:rPr>
                <w:rFonts w:ascii="Arial" w:hAnsi="Arial" w:cs="Arial"/>
                <w:noProof/>
                <w:sz w:val="22"/>
                <w:szCs w:val="22"/>
              </w:rPr>
              <w:t xml:space="preserve"> - 2012</w:t>
            </w:r>
          </w:p>
        </w:tc>
        <w:tc>
          <w:tcPr>
            <w:tcW w:w="8185" w:type="dxa"/>
            <w:tcMar>
              <w:top w:w="0" w:type="dxa"/>
              <w:left w:w="0" w:type="dxa"/>
              <w:bottom w:w="75" w:type="dxa"/>
              <w:right w:w="150" w:type="dxa"/>
            </w:tcMar>
          </w:tcPr>
          <w:p w14:paraId="7BB7A43F" w14:textId="62EF3A4A" w:rsidR="00287932" w:rsidRPr="009068CF" w:rsidRDefault="00C82AA5" w:rsidP="009016C4">
            <w:pPr>
              <w:ind w:left="-1" w:right="61"/>
              <w:rPr>
                <w:rFonts w:ascii="Arial" w:hAnsi="Arial" w:cs="Arial"/>
                <w:sz w:val="16"/>
                <w:szCs w:val="20"/>
              </w:rPr>
            </w:pPr>
            <w:r w:rsidRPr="009068CF">
              <w:rPr>
                <w:rFonts w:ascii="Arial" w:hAnsi="Arial" w:cs="Arial"/>
                <w:noProof/>
                <w:sz w:val="22"/>
                <w:szCs w:val="22"/>
              </w:rPr>
              <w:t xml:space="preserve">  </w:t>
            </w:r>
            <w:r w:rsidR="00287932" w:rsidRPr="009068CF">
              <w:rPr>
                <w:rFonts w:ascii="Arial" w:hAnsi="Arial" w:cs="Arial"/>
                <w:noProof/>
                <w:sz w:val="22"/>
                <w:szCs w:val="22"/>
              </w:rPr>
              <w:t xml:space="preserve">Medical Privileges, Langley Porter Psychiatric Institute </w:t>
            </w:r>
          </w:p>
        </w:tc>
      </w:tr>
      <w:tr w:rsidR="00E016FE" w:rsidRPr="009068CF" w14:paraId="5DF2D693" w14:textId="77777777" w:rsidTr="00C82AA5">
        <w:trPr>
          <w:tblCellSpacing w:w="0" w:type="dxa"/>
        </w:trPr>
        <w:tc>
          <w:tcPr>
            <w:tcW w:w="1350" w:type="dxa"/>
            <w:tcMar>
              <w:top w:w="0" w:type="dxa"/>
              <w:left w:w="0" w:type="dxa"/>
              <w:bottom w:w="75" w:type="dxa"/>
              <w:right w:w="75" w:type="dxa"/>
            </w:tcMar>
          </w:tcPr>
          <w:p w14:paraId="2327B3CC" w14:textId="75301EA2" w:rsidR="00E016FE" w:rsidRPr="009068CF" w:rsidRDefault="00FC2EFB" w:rsidP="00287932">
            <w:pPr>
              <w:ind w:left="-5" w:right="-75"/>
              <w:rPr>
                <w:rFonts w:ascii="Arial" w:hAnsi="Arial" w:cs="Arial"/>
                <w:noProof/>
                <w:sz w:val="22"/>
                <w:szCs w:val="22"/>
              </w:rPr>
            </w:pPr>
            <w:r w:rsidRPr="009068CF">
              <w:rPr>
                <w:rFonts w:ascii="Arial" w:hAnsi="Arial" w:cs="Arial"/>
                <w:noProof/>
                <w:sz w:val="22"/>
                <w:szCs w:val="22"/>
              </w:rPr>
              <w:t>2017</w:t>
            </w:r>
            <w:r w:rsidR="00E016FE" w:rsidRPr="009068CF">
              <w:rPr>
                <w:rFonts w:ascii="Arial" w:hAnsi="Arial" w:cs="Arial"/>
                <w:noProof/>
                <w:sz w:val="22"/>
                <w:szCs w:val="22"/>
              </w:rPr>
              <w:t>-Present</w:t>
            </w:r>
          </w:p>
        </w:tc>
        <w:tc>
          <w:tcPr>
            <w:tcW w:w="8185" w:type="dxa"/>
            <w:tcMar>
              <w:top w:w="0" w:type="dxa"/>
              <w:left w:w="0" w:type="dxa"/>
              <w:bottom w:w="75" w:type="dxa"/>
              <w:right w:w="150" w:type="dxa"/>
            </w:tcMar>
          </w:tcPr>
          <w:p w14:paraId="0C2554ED" w14:textId="77777777" w:rsidR="00E016FE" w:rsidRPr="009068CF" w:rsidRDefault="00C82AA5" w:rsidP="00C82AA5">
            <w:pPr>
              <w:ind w:left="-1" w:right="-68"/>
              <w:rPr>
                <w:rFonts w:ascii="Arial" w:hAnsi="Arial" w:cs="Arial"/>
                <w:noProof/>
                <w:sz w:val="22"/>
                <w:szCs w:val="22"/>
              </w:rPr>
            </w:pPr>
            <w:r w:rsidRPr="009068CF">
              <w:rPr>
                <w:rFonts w:ascii="Arial" w:hAnsi="Arial" w:cs="Arial"/>
                <w:noProof/>
                <w:sz w:val="22"/>
                <w:szCs w:val="22"/>
              </w:rPr>
              <w:t xml:space="preserve">  </w:t>
            </w:r>
            <w:r w:rsidR="00E016FE" w:rsidRPr="009068CF">
              <w:rPr>
                <w:rFonts w:ascii="Arial" w:hAnsi="Arial" w:cs="Arial"/>
                <w:noProof/>
                <w:sz w:val="22"/>
                <w:szCs w:val="22"/>
              </w:rPr>
              <w:t>Medical Privileges, Stanford Hospital &amp; Clinics</w:t>
            </w:r>
            <w:r w:rsidR="00390A39" w:rsidRPr="009068CF">
              <w:rPr>
                <w:rFonts w:ascii="Arial" w:hAnsi="Arial" w:cs="Arial"/>
                <w:noProof/>
                <w:sz w:val="22"/>
                <w:szCs w:val="22"/>
              </w:rPr>
              <w:t>, with Addiction Medicine Privileges</w:t>
            </w:r>
          </w:p>
          <w:p w14:paraId="452956C6" w14:textId="12B415EA" w:rsidR="00385D16" w:rsidRPr="009068CF" w:rsidRDefault="00385D16" w:rsidP="00385D16">
            <w:pPr>
              <w:autoSpaceDE w:val="0"/>
              <w:autoSpaceDN w:val="0"/>
              <w:adjustRightInd w:val="0"/>
              <w:rPr>
                <w:rFonts w:ascii="Arial" w:hAnsi="Arial" w:cs="Arial"/>
                <w:sz w:val="22"/>
                <w:szCs w:val="22"/>
              </w:rPr>
            </w:pPr>
            <w:r w:rsidRPr="009068CF">
              <w:rPr>
                <w:rFonts w:ascii="Arial" w:hAnsi="Arial" w:cs="Arial"/>
                <w:sz w:val="22"/>
                <w:szCs w:val="22"/>
              </w:rPr>
              <w:t xml:space="preserve">  and SHC Staff Status at Lucile Packard Children’s Hospital at Stanford</w:t>
            </w:r>
          </w:p>
        </w:tc>
      </w:tr>
    </w:tbl>
    <w:p w14:paraId="5AC54F27"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lastRenderedPageBreak/>
        <w:t>PRINCIPAL POSITIONS HELD:</w:t>
      </w:r>
    </w:p>
    <w:tbl>
      <w:tblPr>
        <w:tblW w:w="9672" w:type="dxa"/>
        <w:tblLook w:val="04A0" w:firstRow="1" w:lastRow="0" w:firstColumn="1" w:lastColumn="0" w:noHBand="0" w:noVBand="1"/>
      </w:tblPr>
      <w:tblGrid>
        <w:gridCol w:w="1728"/>
        <w:gridCol w:w="5490"/>
        <w:gridCol w:w="2454"/>
      </w:tblGrid>
      <w:tr w:rsidR="009016C4" w:rsidRPr="009068CF" w14:paraId="59A70180" w14:textId="77777777" w:rsidTr="001918AA">
        <w:tc>
          <w:tcPr>
            <w:tcW w:w="1728" w:type="dxa"/>
            <w:shd w:val="clear" w:color="auto" w:fill="auto"/>
          </w:tcPr>
          <w:p w14:paraId="5E7A6DC6"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1993</w:t>
            </w:r>
            <w:r w:rsidRPr="009068CF">
              <w:rPr>
                <w:rFonts w:ascii="Arial" w:hAnsi="Arial" w:cs="Arial"/>
                <w:sz w:val="22"/>
                <w:szCs w:val="22"/>
              </w:rPr>
              <w:t xml:space="preserve"> - </w:t>
            </w:r>
            <w:r w:rsidRPr="009068CF">
              <w:rPr>
                <w:rFonts w:ascii="Arial" w:hAnsi="Arial" w:cs="Arial"/>
                <w:noProof/>
                <w:sz w:val="22"/>
                <w:szCs w:val="22"/>
              </w:rPr>
              <w:t>1995</w:t>
            </w:r>
          </w:p>
        </w:tc>
        <w:tc>
          <w:tcPr>
            <w:tcW w:w="5490" w:type="dxa"/>
            <w:shd w:val="clear" w:color="auto" w:fill="auto"/>
          </w:tcPr>
          <w:p w14:paraId="19D22045" w14:textId="77777777" w:rsidR="009016C4" w:rsidRPr="009068CF" w:rsidRDefault="009016C4" w:rsidP="001918AA">
            <w:pPr>
              <w:keepNext/>
              <w:rPr>
                <w:rFonts w:ascii="Arial" w:hAnsi="Arial" w:cs="Arial"/>
                <w:noProof/>
                <w:sz w:val="22"/>
                <w:szCs w:val="22"/>
              </w:rPr>
            </w:pPr>
            <w:r w:rsidRPr="009068CF">
              <w:rPr>
                <w:rFonts w:ascii="Arial" w:hAnsi="Arial" w:cs="Arial"/>
                <w:noProof/>
                <w:sz w:val="22"/>
                <w:szCs w:val="22"/>
              </w:rPr>
              <w:t xml:space="preserve">Duke University Medical Center, Durham, NC </w:t>
            </w:r>
          </w:p>
          <w:p w14:paraId="2D2CBAA7"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Pain Management Program</w:t>
            </w:r>
          </w:p>
        </w:tc>
        <w:tc>
          <w:tcPr>
            <w:tcW w:w="2454" w:type="dxa"/>
            <w:shd w:val="clear" w:color="auto" w:fill="auto"/>
          </w:tcPr>
          <w:p w14:paraId="28016C5D"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Research Assistant</w:t>
            </w:r>
          </w:p>
        </w:tc>
      </w:tr>
      <w:tr w:rsidR="009016C4" w:rsidRPr="009068CF" w14:paraId="1C6AC0C6" w14:textId="77777777" w:rsidTr="001918AA">
        <w:tc>
          <w:tcPr>
            <w:tcW w:w="1728" w:type="dxa"/>
            <w:shd w:val="clear" w:color="auto" w:fill="auto"/>
          </w:tcPr>
          <w:p w14:paraId="76F183E8" w14:textId="0AAC8DF0" w:rsidR="009016C4" w:rsidRPr="009068CF" w:rsidRDefault="009016C4" w:rsidP="0094028C">
            <w:pPr>
              <w:keepNext/>
              <w:rPr>
                <w:rFonts w:ascii="Arial" w:hAnsi="Arial" w:cs="Arial"/>
                <w:b/>
                <w:bCs/>
                <w:szCs w:val="22"/>
              </w:rPr>
            </w:pPr>
            <w:r w:rsidRPr="009068CF">
              <w:rPr>
                <w:rFonts w:ascii="Arial" w:hAnsi="Arial" w:cs="Arial"/>
                <w:noProof/>
                <w:sz w:val="22"/>
                <w:szCs w:val="22"/>
              </w:rPr>
              <w:t>1996</w:t>
            </w:r>
            <w:r w:rsidRPr="009068CF">
              <w:rPr>
                <w:rFonts w:ascii="Arial" w:hAnsi="Arial" w:cs="Arial"/>
                <w:sz w:val="22"/>
                <w:szCs w:val="22"/>
              </w:rPr>
              <w:t xml:space="preserve"> </w:t>
            </w:r>
          </w:p>
        </w:tc>
        <w:tc>
          <w:tcPr>
            <w:tcW w:w="5490" w:type="dxa"/>
            <w:shd w:val="clear" w:color="auto" w:fill="auto"/>
          </w:tcPr>
          <w:p w14:paraId="2A5E5784"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Centers for Disease Control &amp; Prevention, Division of Reproductive Health, Atlanta, GA</w:t>
            </w:r>
          </w:p>
        </w:tc>
        <w:tc>
          <w:tcPr>
            <w:tcW w:w="2454" w:type="dxa"/>
            <w:shd w:val="clear" w:color="auto" w:fill="auto"/>
          </w:tcPr>
          <w:p w14:paraId="00501CBA"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Research Assistant</w:t>
            </w:r>
          </w:p>
        </w:tc>
      </w:tr>
      <w:tr w:rsidR="009016C4" w:rsidRPr="009068CF" w14:paraId="1B1ADFFE" w14:textId="77777777" w:rsidTr="001918AA">
        <w:tc>
          <w:tcPr>
            <w:tcW w:w="1728" w:type="dxa"/>
            <w:shd w:val="clear" w:color="auto" w:fill="auto"/>
          </w:tcPr>
          <w:p w14:paraId="46721E0F"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1998</w:t>
            </w:r>
            <w:r w:rsidRPr="009068CF">
              <w:rPr>
                <w:rFonts w:ascii="Arial" w:hAnsi="Arial" w:cs="Arial"/>
                <w:sz w:val="22"/>
                <w:szCs w:val="22"/>
              </w:rPr>
              <w:t xml:space="preserve"> </w:t>
            </w:r>
          </w:p>
        </w:tc>
        <w:tc>
          <w:tcPr>
            <w:tcW w:w="5490" w:type="dxa"/>
            <w:shd w:val="clear" w:color="auto" w:fill="auto"/>
          </w:tcPr>
          <w:p w14:paraId="22F7FB2B"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UCSF San Francisco Treatment Research Center</w:t>
            </w:r>
          </w:p>
        </w:tc>
        <w:tc>
          <w:tcPr>
            <w:tcW w:w="2454" w:type="dxa"/>
            <w:shd w:val="clear" w:color="auto" w:fill="auto"/>
          </w:tcPr>
          <w:p w14:paraId="1E6B72AC"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Research Assistant</w:t>
            </w:r>
          </w:p>
        </w:tc>
      </w:tr>
      <w:tr w:rsidR="009016C4" w:rsidRPr="009068CF" w14:paraId="3D73CDFA" w14:textId="77777777" w:rsidTr="001918AA">
        <w:tc>
          <w:tcPr>
            <w:tcW w:w="1728" w:type="dxa"/>
            <w:shd w:val="clear" w:color="auto" w:fill="auto"/>
          </w:tcPr>
          <w:p w14:paraId="710FCCE4"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1996</w:t>
            </w:r>
            <w:r w:rsidRPr="009068CF">
              <w:rPr>
                <w:rFonts w:ascii="Arial" w:hAnsi="Arial" w:cs="Arial"/>
                <w:sz w:val="22"/>
                <w:szCs w:val="22"/>
              </w:rPr>
              <w:t xml:space="preserve"> - </w:t>
            </w:r>
            <w:r w:rsidRPr="009068CF">
              <w:rPr>
                <w:rFonts w:ascii="Arial" w:hAnsi="Arial" w:cs="Arial"/>
                <w:noProof/>
                <w:sz w:val="22"/>
                <w:szCs w:val="22"/>
              </w:rPr>
              <w:t>2001</w:t>
            </w:r>
          </w:p>
        </w:tc>
        <w:tc>
          <w:tcPr>
            <w:tcW w:w="5490" w:type="dxa"/>
            <w:shd w:val="clear" w:color="auto" w:fill="auto"/>
          </w:tcPr>
          <w:p w14:paraId="06343AD2"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San Diego State University Adolescent PACE+ and MSPAN Projects</w:t>
            </w:r>
          </w:p>
        </w:tc>
        <w:tc>
          <w:tcPr>
            <w:tcW w:w="2454" w:type="dxa"/>
            <w:shd w:val="clear" w:color="auto" w:fill="auto"/>
          </w:tcPr>
          <w:p w14:paraId="1CC144A9"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Research Coordinator &amp; Data Analyst</w:t>
            </w:r>
          </w:p>
        </w:tc>
      </w:tr>
      <w:tr w:rsidR="009016C4" w:rsidRPr="009068CF" w14:paraId="29961EDA" w14:textId="77777777" w:rsidTr="001918AA">
        <w:tc>
          <w:tcPr>
            <w:tcW w:w="1728" w:type="dxa"/>
            <w:shd w:val="clear" w:color="auto" w:fill="auto"/>
          </w:tcPr>
          <w:p w14:paraId="1EB1CDB5"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2001</w:t>
            </w:r>
            <w:r w:rsidRPr="009068CF">
              <w:rPr>
                <w:rFonts w:ascii="Arial" w:hAnsi="Arial" w:cs="Arial"/>
                <w:sz w:val="22"/>
                <w:szCs w:val="22"/>
              </w:rPr>
              <w:t xml:space="preserve"> - </w:t>
            </w:r>
            <w:r w:rsidRPr="009068CF">
              <w:rPr>
                <w:rFonts w:ascii="Arial" w:hAnsi="Arial" w:cs="Arial"/>
                <w:noProof/>
                <w:sz w:val="22"/>
                <w:szCs w:val="22"/>
              </w:rPr>
              <w:t>2004</w:t>
            </w:r>
          </w:p>
        </w:tc>
        <w:tc>
          <w:tcPr>
            <w:tcW w:w="5490" w:type="dxa"/>
            <w:shd w:val="clear" w:color="auto" w:fill="auto"/>
          </w:tcPr>
          <w:p w14:paraId="262D6316"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UCSF San Francisco Treatment Research Center</w:t>
            </w:r>
          </w:p>
        </w:tc>
        <w:tc>
          <w:tcPr>
            <w:tcW w:w="2454" w:type="dxa"/>
            <w:shd w:val="clear" w:color="auto" w:fill="auto"/>
          </w:tcPr>
          <w:p w14:paraId="363EFDA9"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Psychology Fellow</w:t>
            </w:r>
          </w:p>
        </w:tc>
      </w:tr>
      <w:tr w:rsidR="009016C4" w:rsidRPr="009068CF" w14:paraId="768F591D" w14:textId="77777777" w:rsidTr="001918AA">
        <w:tc>
          <w:tcPr>
            <w:tcW w:w="1728" w:type="dxa"/>
            <w:shd w:val="clear" w:color="auto" w:fill="auto"/>
          </w:tcPr>
          <w:p w14:paraId="7F2A5E98"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2004</w:t>
            </w:r>
            <w:r w:rsidRPr="009068CF">
              <w:rPr>
                <w:rFonts w:ascii="Arial" w:hAnsi="Arial" w:cs="Arial"/>
                <w:sz w:val="22"/>
                <w:szCs w:val="22"/>
              </w:rPr>
              <w:t xml:space="preserve"> - </w:t>
            </w:r>
            <w:r w:rsidRPr="009068CF">
              <w:rPr>
                <w:rFonts w:ascii="Arial" w:hAnsi="Arial" w:cs="Arial"/>
                <w:noProof/>
                <w:sz w:val="22"/>
                <w:szCs w:val="22"/>
              </w:rPr>
              <w:t>2008</w:t>
            </w:r>
          </w:p>
        </w:tc>
        <w:tc>
          <w:tcPr>
            <w:tcW w:w="5490" w:type="dxa"/>
            <w:shd w:val="clear" w:color="auto" w:fill="auto"/>
          </w:tcPr>
          <w:p w14:paraId="177BDF6A"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UCSF Department of Psychiatry</w:t>
            </w:r>
          </w:p>
        </w:tc>
        <w:tc>
          <w:tcPr>
            <w:tcW w:w="2454" w:type="dxa"/>
            <w:shd w:val="clear" w:color="auto" w:fill="auto"/>
          </w:tcPr>
          <w:p w14:paraId="06369218" w14:textId="26804A5B" w:rsidR="009016C4" w:rsidRPr="009068CF" w:rsidRDefault="009016C4" w:rsidP="00FD2AB0">
            <w:pPr>
              <w:keepNext/>
              <w:rPr>
                <w:rFonts w:ascii="Arial" w:hAnsi="Arial" w:cs="Arial"/>
                <w:b/>
                <w:bCs/>
                <w:szCs w:val="22"/>
              </w:rPr>
            </w:pPr>
            <w:r w:rsidRPr="009068CF">
              <w:rPr>
                <w:rFonts w:ascii="Arial" w:hAnsi="Arial" w:cs="Arial"/>
                <w:noProof/>
                <w:sz w:val="22"/>
                <w:szCs w:val="22"/>
              </w:rPr>
              <w:t>Assistant Professor</w:t>
            </w:r>
          </w:p>
        </w:tc>
      </w:tr>
      <w:tr w:rsidR="009016C4" w:rsidRPr="009068CF" w14:paraId="1711E4AC" w14:textId="77777777" w:rsidTr="001918AA">
        <w:tc>
          <w:tcPr>
            <w:tcW w:w="1728" w:type="dxa"/>
            <w:shd w:val="clear" w:color="auto" w:fill="auto"/>
          </w:tcPr>
          <w:p w14:paraId="745AA8CA"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2008</w:t>
            </w:r>
            <w:r w:rsidRPr="009068CF">
              <w:rPr>
                <w:rFonts w:ascii="Arial" w:hAnsi="Arial" w:cs="Arial"/>
                <w:sz w:val="22"/>
                <w:szCs w:val="22"/>
              </w:rPr>
              <w:t xml:space="preserve"> - </w:t>
            </w:r>
            <w:r w:rsidRPr="009068CF">
              <w:rPr>
                <w:rFonts w:ascii="Arial" w:hAnsi="Arial" w:cs="Arial"/>
                <w:noProof/>
                <w:sz w:val="22"/>
                <w:szCs w:val="22"/>
              </w:rPr>
              <w:t>2012</w:t>
            </w:r>
          </w:p>
        </w:tc>
        <w:tc>
          <w:tcPr>
            <w:tcW w:w="5490" w:type="dxa"/>
            <w:shd w:val="clear" w:color="auto" w:fill="auto"/>
          </w:tcPr>
          <w:p w14:paraId="550A45F1"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UCSF Department of Psychiatry</w:t>
            </w:r>
          </w:p>
        </w:tc>
        <w:tc>
          <w:tcPr>
            <w:tcW w:w="2454" w:type="dxa"/>
            <w:shd w:val="clear" w:color="auto" w:fill="auto"/>
          </w:tcPr>
          <w:p w14:paraId="062A126F" w14:textId="22B14952" w:rsidR="009016C4" w:rsidRPr="009068CF" w:rsidRDefault="009016C4" w:rsidP="00FD2AB0">
            <w:pPr>
              <w:keepNext/>
              <w:rPr>
                <w:rFonts w:ascii="Arial" w:hAnsi="Arial" w:cs="Arial"/>
                <w:b/>
                <w:bCs/>
                <w:szCs w:val="22"/>
              </w:rPr>
            </w:pPr>
            <w:r w:rsidRPr="009068CF">
              <w:rPr>
                <w:rFonts w:ascii="Arial" w:hAnsi="Arial" w:cs="Arial"/>
                <w:noProof/>
                <w:sz w:val="22"/>
                <w:szCs w:val="22"/>
              </w:rPr>
              <w:t xml:space="preserve">Associate Professor </w:t>
            </w:r>
          </w:p>
        </w:tc>
      </w:tr>
      <w:tr w:rsidR="009016C4" w:rsidRPr="009068CF" w14:paraId="658FAEB5" w14:textId="77777777" w:rsidTr="001918AA">
        <w:tc>
          <w:tcPr>
            <w:tcW w:w="1728" w:type="dxa"/>
            <w:shd w:val="clear" w:color="auto" w:fill="auto"/>
          </w:tcPr>
          <w:p w14:paraId="1FEB80BA" w14:textId="0AB3C497" w:rsidR="009016C4" w:rsidRPr="009068CF" w:rsidRDefault="009016C4" w:rsidP="00B66704">
            <w:pPr>
              <w:rPr>
                <w:rFonts w:ascii="Arial" w:hAnsi="Arial" w:cs="Arial"/>
                <w:noProof/>
                <w:sz w:val="22"/>
                <w:szCs w:val="22"/>
              </w:rPr>
            </w:pPr>
            <w:r w:rsidRPr="009068CF">
              <w:rPr>
                <w:rFonts w:ascii="Arial" w:hAnsi="Arial" w:cs="Arial"/>
                <w:noProof/>
                <w:sz w:val="22"/>
                <w:szCs w:val="22"/>
              </w:rPr>
              <w:t>2010</w:t>
            </w:r>
            <w:r w:rsidRPr="009068CF">
              <w:rPr>
                <w:rFonts w:ascii="Arial" w:hAnsi="Arial" w:cs="Arial"/>
                <w:sz w:val="22"/>
                <w:szCs w:val="22"/>
              </w:rPr>
              <w:t xml:space="preserve"> - </w:t>
            </w:r>
            <w:r w:rsidR="00B66704" w:rsidRPr="009068CF">
              <w:rPr>
                <w:rFonts w:ascii="Arial" w:hAnsi="Arial" w:cs="Arial"/>
                <w:noProof/>
                <w:sz w:val="22"/>
                <w:szCs w:val="22"/>
              </w:rPr>
              <w:t>2015</w:t>
            </w:r>
          </w:p>
        </w:tc>
        <w:tc>
          <w:tcPr>
            <w:tcW w:w="5490" w:type="dxa"/>
            <w:shd w:val="clear" w:color="auto" w:fill="auto"/>
          </w:tcPr>
          <w:p w14:paraId="28B61FC9" w14:textId="77777777" w:rsidR="009016C4" w:rsidRPr="009068CF" w:rsidRDefault="009016C4" w:rsidP="001918AA">
            <w:pPr>
              <w:keepNext/>
              <w:rPr>
                <w:rFonts w:ascii="Arial" w:hAnsi="Arial" w:cs="Arial"/>
                <w:b/>
                <w:bCs/>
                <w:szCs w:val="22"/>
              </w:rPr>
            </w:pPr>
            <w:r w:rsidRPr="009068CF">
              <w:rPr>
                <w:rFonts w:ascii="Arial" w:hAnsi="Arial" w:cs="Arial"/>
                <w:noProof/>
                <w:sz w:val="22"/>
                <w:szCs w:val="22"/>
              </w:rPr>
              <w:t>San Francisco VA Medical Center</w:t>
            </w:r>
          </w:p>
        </w:tc>
        <w:tc>
          <w:tcPr>
            <w:tcW w:w="2454" w:type="dxa"/>
            <w:shd w:val="clear" w:color="auto" w:fill="auto"/>
          </w:tcPr>
          <w:p w14:paraId="6DEE2F0B" w14:textId="428ABCF3" w:rsidR="009016C4" w:rsidRPr="009068CF" w:rsidRDefault="009016C4" w:rsidP="00FD2AB0">
            <w:pPr>
              <w:keepNext/>
              <w:rPr>
                <w:rFonts w:ascii="Arial" w:hAnsi="Arial" w:cs="Arial"/>
                <w:b/>
                <w:bCs/>
                <w:szCs w:val="22"/>
              </w:rPr>
            </w:pPr>
            <w:r w:rsidRPr="009068CF">
              <w:rPr>
                <w:rFonts w:ascii="Arial" w:hAnsi="Arial" w:cs="Arial"/>
                <w:noProof/>
                <w:sz w:val="22"/>
                <w:szCs w:val="22"/>
              </w:rPr>
              <w:t>Research Collaborator</w:t>
            </w:r>
          </w:p>
        </w:tc>
      </w:tr>
      <w:tr w:rsidR="009016C4" w:rsidRPr="009068CF" w14:paraId="49648EE1" w14:textId="77777777" w:rsidTr="001918AA">
        <w:tc>
          <w:tcPr>
            <w:tcW w:w="1728" w:type="dxa"/>
            <w:shd w:val="clear" w:color="auto" w:fill="auto"/>
          </w:tcPr>
          <w:p w14:paraId="542E3D61" w14:textId="77777777" w:rsidR="009016C4" w:rsidRPr="009068CF" w:rsidRDefault="009016C4" w:rsidP="00557EC6">
            <w:pPr>
              <w:rPr>
                <w:rFonts w:ascii="Arial" w:hAnsi="Arial" w:cs="Arial"/>
                <w:noProof/>
                <w:sz w:val="22"/>
                <w:szCs w:val="22"/>
              </w:rPr>
            </w:pPr>
            <w:r w:rsidRPr="009068CF">
              <w:rPr>
                <w:rFonts w:ascii="Arial" w:hAnsi="Arial" w:cs="Arial"/>
                <w:noProof/>
                <w:sz w:val="22"/>
                <w:szCs w:val="22"/>
              </w:rPr>
              <w:t xml:space="preserve">2012 </w:t>
            </w:r>
          </w:p>
        </w:tc>
        <w:tc>
          <w:tcPr>
            <w:tcW w:w="5490" w:type="dxa"/>
            <w:shd w:val="clear" w:color="auto" w:fill="auto"/>
          </w:tcPr>
          <w:p w14:paraId="0CF59419" w14:textId="77777777" w:rsidR="009016C4" w:rsidRPr="009068CF" w:rsidRDefault="009016C4" w:rsidP="001918AA">
            <w:pPr>
              <w:keepNext/>
              <w:rPr>
                <w:rFonts w:ascii="Arial" w:hAnsi="Arial" w:cs="Arial"/>
                <w:noProof/>
                <w:sz w:val="22"/>
                <w:szCs w:val="22"/>
              </w:rPr>
            </w:pPr>
            <w:r w:rsidRPr="009068CF">
              <w:rPr>
                <w:rFonts w:ascii="Arial" w:hAnsi="Arial" w:cs="Arial"/>
                <w:noProof/>
                <w:sz w:val="22"/>
                <w:szCs w:val="22"/>
              </w:rPr>
              <w:t>UCSF Department of Medicine</w:t>
            </w:r>
          </w:p>
        </w:tc>
        <w:tc>
          <w:tcPr>
            <w:tcW w:w="2454" w:type="dxa"/>
            <w:shd w:val="clear" w:color="auto" w:fill="auto"/>
          </w:tcPr>
          <w:p w14:paraId="443F3F1A" w14:textId="374D2B3B" w:rsidR="009016C4" w:rsidRPr="009068CF" w:rsidRDefault="009016C4" w:rsidP="00FD2AB0">
            <w:pPr>
              <w:keepNext/>
              <w:rPr>
                <w:rFonts w:ascii="Arial" w:hAnsi="Arial" w:cs="Arial"/>
                <w:noProof/>
                <w:sz w:val="22"/>
                <w:szCs w:val="22"/>
              </w:rPr>
            </w:pPr>
            <w:r w:rsidRPr="009068CF">
              <w:rPr>
                <w:rFonts w:ascii="Arial" w:hAnsi="Arial" w:cs="Arial"/>
                <w:noProof/>
                <w:sz w:val="22"/>
                <w:szCs w:val="22"/>
              </w:rPr>
              <w:t>Full Professor</w:t>
            </w:r>
          </w:p>
        </w:tc>
      </w:tr>
      <w:tr w:rsidR="009016C4" w:rsidRPr="009068CF" w14:paraId="19AE46BA" w14:textId="77777777" w:rsidTr="001918AA">
        <w:tc>
          <w:tcPr>
            <w:tcW w:w="1728" w:type="dxa"/>
            <w:shd w:val="clear" w:color="auto" w:fill="auto"/>
          </w:tcPr>
          <w:p w14:paraId="31CA1DB0" w14:textId="7FF06B40" w:rsidR="009016C4" w:rsidRPr="009068CF" w:rsidRDefault="009016C4" w:rsidP="001918AA">
            <w:pPr>
              <w:rPr>
                <w:rFonts w:ascii="Arial" w:hAnsi="Arial" w:cs="Arial"/>
                <w:noProof/>
                <w:sz w:val="22"/>
                <w:szCs w:val="22"/>
              </w:rPr>
            </w:pPr>
            <w:r w:rsidRPr="009068CF">
              <w:rPr>
                <w:rFonts w:ascii="Arial" w:hAnsi="Arial" w:cs="Arial"/>
                <w:noProof/>
                <w:sz w:val="22"/>
                <w:szCs w:val="22"/>
              </w:rPr>
              <w:t xml:space="preserve">2012 </w:t>
            </w:r>
            <w:r w:rsidR="00857970" w:rsidRPr="009068CF">
              <w:rPr>
                <w:rFonts w:ascii="Arial" w:hAnsi="Arial" w:cs="Arial"/>
                <w:noProof/>
                <w:sz w:val="22"/>
                <w:szCs w:val="22"/>
              </w:rPr>
              <w:t>–</w:t>
            </w:r>
            <w:r w:rsidRPr="009068CF">
              <w:rPr>
                <w:rFonts w:ascii="Arial" w:hAnsi="Arial" w:cs="Arial"/>
                <w:noProof/>
                <w:sz w:val="22"/>
                <w:szCs w:val="22"/>
              </w:rPr>
              <w:t xml:space="preserve"> </w:t>
            </w:r>
            <w:r w:rsidR="006042A3" w:rsidRPr="009068CF">
              <w:rPr>
                <w:rFonts w:ascii="Arial" w:hAnsi="Arial" w:cs="Arial"/>
                <w:noProof/>
                <w:sz w:val="22"/>
                <w:szCs w:val="22"/>
              </w:rPr>
              <w:t>2020</w:t>
            </w:r>
          </w:p>
        </w:tc>
        <w:tc>
          <w:tcPr>
            <w:tcW w:w="5490" w:type="dxa"/>
            <w:shd w:val="clear" w:color="auto" w:fill="auto"/>
          </w:tcPr>
          <w:p w14:paraId="31E1BB82" w14:textId="77777777" w:rsidR="009016C4" w:rsidRPr="009068CF" w:rsidRDefault="009016C4" w:rsidP="001918AA">
            <w:pPr>
              <w:keepNext/>
              <w:rPr>
                <w:rFonts w:ascii="Arial" w:hAnsi="Arial" w:cs="Arial"/>
                <w:noProof/>
                <w:sz w:val="22"/>
                <w:szCs w:val="22"/>
              </w:rPr>
            </w:pPr>
            <w:r w:rsidRPr="009068CF">
              <w:rPr>
                <w:rFonts w:ascii="Arial" w:hAnsi="Arial" w:cs="Arial"/>
                <w:noProof/>
                <w:sz w:val="22"/>
                <w:szCs w:val="22"/>
              </w:rPr>
              <w:t>Stanford Department of Medicine</w:t>
            </w:r>
          </w:p>
        </w:tc>
        <w:tc>
          <w:tcPr>
            <w:tcW w:w="2454" w:type="dxa"/>
            <w:shd w:val="clear" w:color="auto" w:fill="auto"/>
          </w:tcPr>
          <w:p w14:paraId="3BE34A83" w14:textId="77777777" w:rsidR="009016C4" w:rsidRPr="009068CF" w:rsidRDefault="009016C4" w:rsidP="001918AA">
            <w:pPr>
              <w:keepNext/>
              <w:rPr>
                <w:rFonts w:ascii="Arial" w:hAnsi="Arial" w:cs="Arial"/>
                <w:noProof/>
                <w:sz w:val="22"/>
                <w:szCs w:val="22"/>
              </w:rPr>
            </w:pPr>
            <w:r w:rsidRPr="009068CF">
              <w:rPr>
                <w:rFonts w:ascii="Arial" w:hAnsi="Arial" w:cs="Arial"/>
                <w:noProof/>
                <w:sz w:val="22"/>
                <w:szCs w:val="22"/>
              </w:rPr>
              <w:t>Associate Professor</w:t>
            </w:r>
          </w:p>
        </w:tc>
      </w:tr>
      <w:tr w:rsidR="00857970" w:rsidRPr="009068CF" w14:paraId="3E12E858" w14:textId="77777777" w:rsidTr="001918AA">
        <w:tc>
          <w:tcPr>
            <w:tcW w:w="1728" w:type="dxa"/>
            <w:shd w:val="clear" w:color="auto" w:fill="auto"/>
          </w:tcPr>
          <w:p w14:paraId="67BB058A" w14:textId="646E7D1F" w:rsidR="00857970" w:rsidRPr="009068CF" w:rsidRDefault="00857970" w:rsidP="001918AA">
            <w:pPr>
              <w:rPr>
                <w:rFonts w:ascii="Arial" w:hAnsi="Arial" w:cs="Arial"/>
                <w:noProof/>
                <w:sz w:val="22"/>
                <w:szCs w:val="22"/>
              </w:rPr>
            </w:pPr>
            <w:r w:rsidRPr="009068CF">
              <w:rPr>
                <w:rFonts w:ascii="Arial" w:hAnsi="Arial" w:cs="Arial"/>
                <w:noProof/>
                <w:sz w:val="22"/>
                <w:szCs w:val="22"/>
              </w:rPr>
              <w:t xml:space="preserve">2015 – Present </w:t>
            </w:r>
          </w:p>
        </w:tc>
        <w:tc>
          <w:tcPr>
            <w:tcW w:w="5490" w:type="dxa"/>
            <w:shd w:val="clear" w:color="auto" w:fill="auto"/>
          </w:tcPr>
          <w:p w14:paraId="0CD073BA" w14:textId="7DC2FFB3" w:rsidR="00857970" w:rsidRPr="009068CF" w:rsidRDefault="00857970" w:rsidP="00CD5821">
            <w:pPr>
              <w:keepNext/>
              <w:rPr>
                <w:rFonts w:ascii="Arial" w:hAnsi="Arial" w:cs="Arial"/>
                <w:noProof/>
                <w:sz w:val="22"/>
                <w:szCs w:val="22"/>
              </w:rPr>
            </w:pPr>
            <w:r w:rsidRPr="009068CF">
              <w:rPr>
                <w:rFonts w:ascii="Arial" w:eastAsia="Calibri" w:hAnsi="Arial" w:cs="Arial"/>
                <w:sz w:val="22"/>
                <w:szCs w:val="22"/>
              </w:rPr>
              <w:t>Stanford Child Health Research Institute</w:t>
            </w:r>
          </w:p>
        </w:tc>
        <w:tc>
          <w:tcPr>
            <w:tcW w:w="2454" w:type="dxa"/>
            <w:shd w:val="clear" w:color="auto" w:fill="auto"/>
          </w:tcPr>
          <w:p w14:paraId="33F44BF6" w14:textId="2DE0963C" w:rsidR="00857970" w:rsidRPr="009068CF" w:rsidRDefault="00857970" w:rsidP="001918AA">
            <w:pPr>
              <w:keepNext/>
              <w:rPr>
                <w:rFonts w:ascii="Arial" w:hAnsi="Arial" w:cs="Arial"/>
                <w:noProof/>
                <w:sz w:val="22"/>
                <w:szCs w:val="22"/>
              </w:rPr>
            </w:pPr>
            <w:r w:rsidRPr="009068CF">
              <w:rPr>
                <w:rFonts w:ascii="Arial" w:hAnsi="Arial" w:cs="Arial"/>
                <w:noProof/>
                <w:sz w:val="22"/>
                <w:szCs w:val="22"/>
              </w:rPr>
              <w:t>Faculty Member</w:t>
            </w:r>
          </w:p>
        </w:tc>
      </w:tr>
      <w:tr w:rsidR="00B66704" w:rsidRPr="009068CF" w14:paraId="52BEE7AD" w14:textId="77777777" w:rsidTr="001918AA">
        <w:tc>
          <w:tcPr>
            <w:tcW w:w="1728" w:type="dxa"/>
            <w:shd w:val="clear" w:color="auto" w:fill="auto"/>
          </w:tcPr>
          <w:p w14:paraId="1EB30F2B" w14:textId="45E22F3F" w:rsidR="00B66704" w:rsidRPr="009068CF" w:rsidRDefault="00B66704" w:rsidP="001918AA">
            <w:pPr>
              <w:rPr>
                <w:rFonts w:ascii="Arial" w:hAnsi="Arial" w:cs="Arial"/>
                <w:noProof/>
                <w:sz w:val="22"/>
                <w:szCs w:val="22"/>
              </w:rPr>
            </w:pPr>
            <w:r w:rsidRPr="009068CF">
              <w:rPr>
                <w:rFonts w:ascii="Arial" w:hAnsi="Arial" w:cs="Arial"/>
                <w:noProof/>
                <w:sz w:val="22"/>
                <w:szCs w:val="22"/>
              </w:rPr>
              <w:t xml:space="preserve">2015 </w:t>
            </w:r>
            <w:r w:rsidR="00857970" w:rsidRPr="009068CF">
              <w:rPr>
                <w:rFonts w:ascii="Arial" w:hAnsi="Arial" w:cs="Arial"/>
                <w:noProof/>
                <w:sz w:val="22"/>
                <w:szCs w:val="22"/>
              </w:rPr>
              <w:t>–</w:t>
            </w:r>
            <w:r w:rsidRPr="009068CF">
              <w:rPr>
                <w:rFonts w:ascii="Arial" w:hAnsi="Arial" w:cs="Arial"/>
                <w:noProof/>
                <w:sz w:val="22"/>
                <w:szCs w:val="22"/>
              </w:rPr>
              <w:t xml:space="preserve"> Present</w:t>
            </w:r>
          </w:p>
        </w:tc>
        <w:tc>
          <w:tcPr>
            <w:tcW w:w="5490" w:type="dxa"/>
            <w:shd w:val="clear" w:color="auto" w:fill="auto"/>
          </w:tcPr>
          <w:p w14:paraId="56599AB8" w14:textId="3F867837" w:rsidR="00B66704" w:rsidRPr="009068CF" w:rsidRDefault="00CD5821" w:rsidP="00CD5821">
            <w:pPr>
              <w:keepNext/>
              <w:rPr>
                <w:rFonts w:ascii="Arial" w:hAnsi="Arial" w:cs="Arial"/>
                <w:noProof/>
                <w:sz w:val="22"/>
                <w:szCs w:val="22"/>
              </w:rPr>
            </w:pPr>
            <w:r w:rsidRPr="009068CF">
              <w:rPr>
                <w:rFonts w:ascii="Arial" w:hAnsi="Arial" w:cs="Arial"/>
                <w:noProof/>
                <w:sz w:val="22"/>
                <w:szCs w:val="22"/>
              </w:rPr>
              <w:t xml:space="preserve">Stanford </w:t>
            </w:r>
            <w:r w:rsidR="00B66704" w:rsidRPr="009068CF">
              <w:rPr>
                <w:rFonts w:ascii="Arial" w:hAnsi="Arial" w:cs="Arial"/>
                <w:noProof/>
                <w:sz w:val="22"/>
                <w:szCs w:val="22"/>
              </w:rPr>
              <w:t xml:space="preserve">Master’s </w:t>
            </w:r>
            <w:r w:rsidRPr="009068CF">
              <w:rPr>
                <w:rFonts w:ascii="Arial" w:hAnsi="Arial" w:cs="Arial"/>
                <w:noProof/>
                <w:sz w:val="22"/>
                <w:szCs w:val="22"/>
              </w:rPr>
              <w:t>of Science i</w:t>
            </w:r>
            <w:r w:rsidR="00B66704" w:rsidRPr="009068CF">
              <w:rPr>
                <w:rFonts w:ascii="Arial" w:hAnsi="Arial" w:cs="Arial"/>
                <w:noProof/>
                <w:sz w:val="22"/>
                <w:szCs w:val="22"/>
              </w:rPr>
              <w:t xml:space="preserve">n Community Health </w:t>
            </w:r>
            <w:r w:rsidRPr="009068CF">
              <w:rPr>
                <w:rFonts w:ascii="Arial" w:hAnsi="Arial" w:cs="Arial"/>
                <w:noProof/>
                <w:sz w:val="22"/>
                <w:szCs w:val="22"/>
              </w:rPr>
              <w:t xml:space="preserve">&amp; Prevention Research, </w:t>
            </w:r>
            <w:r w:rsidR="00B66704" w:rsidRPr="009068CF">
              <w:rPr>
                <w:rFonts w:ascii="Arial" w:hAnsi="Arial" w:cs="Arial"/>
                <w:noProof/>
                <w:sz w:val="22"/>
                <w:szCs w:val="22"/>
              </w:rPr>
              <w:t>Department of Medicine</w:t>
            </w:r>
          </w:p>
        </w:tc>
        <w:tc>
          <w:tcPr>
            <w:tcW w:w="2454" w:type="dxa"/>
            <w:shd w:val="clear" w:color="auto" w:fill="auto"/>
          </w:tcPr>
          <w:p w14:paraId="4691643A" w14:textId="6001F980" w:rsidR="00B66704" w:rsidRPr="009068CF" w:rsidRDefault="00B66704" w:rsidP="001918AA">
            <w:pPr>
              <w:keepNext/>
              <w:rPr>
                <w:rFonts w:ascii="Arial" w:hAnsi="Arial" w:cs="Arial"/>
                <w:noProof/>
                <w:sz w:val="22"/>
                <w:szCs w:val="22"/>
              </w:rPr>
            </w:pPr>
            <w:r w:rsidRPr="009068CF">
              <w:rPr>
                <w:rFonts w:ascii="Arial" w:hAnsi="Arial" w:cs="Arial"/>
                <w:noProof/>
                <w:sz w:val="22"/>
                <w:szCs w:val="22"/>
              </w:rPr>
              <w:t>Faculty Director</w:t>
            </w:r>
          </w:p>
        </w:tc>
      </w:tr>
      <w:tr w:rsidR="00AF568C" w:rsidRPr="009068CF" w14:paraId="48E8F31A" w14:textId="77777777" w:rsidTr="001918AA">
        <w:tc>
          <w:tcPr>
            <w:tcW w:w="1728" w:type="dxa"/>
            <w:shd w:val="clear" w:color="auto" w:fill="auto"/>
          </w:tcPr>
          <w:p w14:paraId="69483D3A" w14:textId="3E4CD148" w:rsidR="00AF568C" w:rsidRPr="009068CF" w:rsidRDefault="00AF568C" w:rsidP="001918AA">
            <w:pPr>
              <w:rPr>
                <w:rFonts w:ascii="Arial" w:hAnsi="Arial" w:cs="Arial"/>
                <w:noProof/>
                <w:sz w:val="22"/>
                <w:szCs w:val="22"/>
              </w:rPr>
            </w:pPr>
            <w:r w:rsidRPr="009068CF">
              <w:rPr>
                <w:rFonts w:ascii="Arial" w:hAnsi="Arial" w:cs="Arial"/>
                <w:noProof/>
                <w:sz w:val="22"/>
                <w:szCs w:val="22"/>
              </w:rPr>
              <w:t>2017 – Present</w:t>
            </w:r>
          </w:p>
        </w:tc>
        <w:tc>
          <w:tcPr>
            <w:tcW w:w="5490" w:type="dxa"/>
            <w:shd w:val="clear" w:color="auto" w:fill="auto"/>
          </w:tcPr>
          <w:p w14:paraId="1361DC26" w14:textId="7E8FB837" w:rsidR="00AF568C" w:rsidRPr="009068CF" w:rsidRDefault="00AF568C" w:rsidP="00CD5821">
            <w:pPr>
              <w:keepNext/>
              <w:rPr>
                <w:rFonts w:ascii="Arial" w:hAnsi="Arial" w:cs="Arial"/>
                <w:bCs/>
                <w:sz w:val="22"/>
                <w:szCs w:val="22"/>
              </w:rPr>
            </w:pPr>
            <w:r w:rsidRPr="009068CF">
              <w:rPr>
                <w:rFonts w:ascii="Arial" w:eastAsia="Calibri" w:hAnsi="Arial" w:cs="Arial"/>
                <w:sz w:val="22"/>
                <w:szCs w:val="22"/>
              </w:rPr>
              <w:t>Stanford Woods Institute for the Environment</w:t>
            </w:r>
          </w:p>
        </w:tc>
        <w:tc>
          <w:tcPr>
            <w:tcW w:w="2454" w:type="dxa"/>
            <w:shd w:val="clear" w:color="auto" w:fill="auto"/>
          </w:tcPr>
          <w:p w14:paraId="2C475DDF" w14:textId="54561847" w:rsidR="00AF568C" w:rsidRPr="009068CF" w:rsidRDefault="00254389" w:rsidP="001918AA">
            <w:pPr>
              <w:keepNext/>
              <w:rPr>
                <w:rFonts w:ascii="Arial" w:hAnsi="Arial" w:cs="Arial"/>
                <w:noProof/>
                <w:sz w:val="22"/>
                <w:szCs w:val="22"/>
              </w:rPr>
            </w:pPr>
            <w:r w:rsidRPr="009068CF">
              <w:rPr>
                <w:rFonts w:ascii="Arial" w:hAnsi="Arial" w:cs="Arial"/>
                <w:noProof/>
                <w:sz w:val="22"/>
                <w:szCs w:val="22"/>
              </w:rPr>
              <w:t xml:space="preserve">Faculty </w:t>
            </w:r>
            <w:r w:rsidR="00AF568C" w:rsidRPr="009068CF">
              <w:rPr>
                <w:rFonts w:ascii="Arial" w:hAnsi="Arial" w:cs="Arial"/>
                <w:noProof/>
                <w:sz w:val="22"/>
                <w:szCs w:val="22"/>
              </w:rPr>
              <w:t>Affiliate</w:t>
            </w:r>
          </w:p>
        </w:tc>
      </w:tr>
      <w:tr w:rsidR="002C60B7" w:rsidRPr="009068CF" w14:paraId="4BC16CA9" w14:textId="77777777" w:rsidTr="001918AA">
        <w:tc>
          <w:tcPr>
            <w:tcW w:w="1728" w:type="dxa"/>
            <w:shd w:val="clear" w:color="auto" w:fill="auto"/>
          </w:tcPr>
          <w:p w14:paraId="145779C2" w14:textId="640C19F2" w:rsidR="002C60B7" w:rsidRPr="009068CF" w:rsidRDefault="002C60B7" w:rsidP="001918AA">
            <w:pPr>
              <w:rPr>
                <w:rFonts w:ascii="Arial" w:hAnsi="Arial" w:cs="Arial"/>
                <w:noProof/>
                <w:sz w:val="22"/>
                <w:szCs w:val="22"/>
              </w:rPr>
            </w:pPr>
            <w:r w:rsidRPr="009068CF">
              <w:rPr>
                <w:rFonts w:ascii="Arial" w:hAnsi="Arial" w:cs="Arial"/>
                <w:noProof/>
                <w:sz w:val="22"/>
                <w:szCs w:val="22"/>
              </w:rPr>
              <w:t>2017 – Present</w:t>
            </w:r>
          </w:p>
        </w:tc>
        <w:tc>
          <w:tcPr>
            <w:tcW w:w="5490" w:type="dxa"/>
            <w:shd w:val="clear" w:color="auto" w:fill="auto"/>
          </w:tcPr>
          <w:p w14:paraId="7AE6B40E" w14:textId="5AB6D986" w:rsidR="002C60B7" w:rsidRPr="009068CF" w:rsidRDefault="002C60B7" w:rsidP="00CD5821">
            <w:pPr>
              <w:keepNext/>
              <w:rPr>
                <w:rFonts w:ascii="Arial" w:hAnsi="Arial" w:cs="Arial"/>
                <w:noProof/>
                <w:sz w:val="22"/>
                <w:szCs w:val="22"/>
              </w:rPr>
            </w:pPr>
            <w:r w:rsidRPr="009068CF">
              <w:rPr>
                <w:rFonts w:ascii="Arial" w:hAnsi="Arial" w:cs="Arial"/>
                <w:bCs/>
                <w:sz w:val="22"/>
                <w:szCs w:val="22"/>
              </w:rPr>
              <w:t>Stanford Prevention Research Center’s NHLBI T32 Postdoctoral Training Program in Cardiovascular Disease Prevention</w:t>
            </w:r>
          </w:p>
        </w:tc>
        <w:tc>
          <w:tcPr>
            <w:tcW w:w="2454" w:type="dxa"/>
            <w:shd w:val="clear" w:color="auto" w:fill="auto"/>
          </w:tcPr>
          <w:p w14:paraId="7F968035" w14:textId="434F8858" w:rsidR="002C60B7" w:rsidRPr="009068CF" w:rsidRDefault="002C60B7" w:rsidP="001918AA">
            <w:pPr>
              <w:keepNext/>
              <w:rPr>
                <w:rFonts w:ascii="Arial" w:hAnsi="Arial" w:cs="Arial"/>
                <w:noProof/>
                <w:sz w:val="22"/>
                <w:szCs w:val="22"/>
              </w:rPr>
            </w:pPr>
            <w:r w:rsidRPr="009068CF">
              <w:rPr>
                <w:rFonts w:ascii="Arial" w:hAnsi="Arial" w:cs="Arial"/>
                <w:noProof/>
                <w:sz w:val="22"/>
                <w:szCs w:val="22"/>
              </w:rPr>
              <w:t>Co-Director</w:t>
            </w:r>
          </w:p>
        </w:tc>
      </w:tr>
      <w:tr w:rsidR="006042A3" w:rsidRPr="009068CF" w14:paraId="75507999" w14:textId="77777777" w:rsidTr="001918AA">
        <w:tc>
          <w:tcPr>
            <w:tcW w:w="1728" w:type="dxa"/>
            <w:shd w:val="clear" w:color="auto" w:fill="auto"/>
          </w:tcPr>
          <w:p w14:paraId="2C2C51E5" w14:textId="14C97A8E" w:rsidR="006042A3" w:rsidRPr="009068CF" w:rsidRDefault="006042A3" w:rsidP="006042A3">
            <w:pPr>
              <w:rPr>
                <w:rFonts w:ascii="Arial" w:hAnsi="Arial" w:cs="Arial"/>
                <w:noProof/>
                <w:sz w:val="22"/>
                <w:szCs w:val="22"/>
              </w:rPr>
            </w:pPr>
            <w:r w:rsidRPr="009068CF">
              <w:rPr>
                <w:rFonts w:ascii="Arial" w:hAnsi="Arial" w:cs="Arial"/>
                <w:noProof/>
                <w:sz w:val="22"/>
                <w:szCs w:val="22"/>
              </w:rPr>
              <w:t>2020 – Present</w:t>
            </w:r>
          </w:p>
        </w:tc>
        <w:tc>
          <w:tcPr>
            <w:tcW w:w="5490" w:type="dxa"/>
            <w:shd w:val="clear" w:color="auto" w:fill="auto"/>
          </w:tcPr>
          <w:p w14:paraId="3B4E8A05" w14:textId="5A534C19" w:rsidR="006042A3" w:rsidRPr="009068CF" w:rsidRDefault="006042A3" w:rsidP="006042A3">
            <w:pPr>
              <w:keepNext/>
              <w:rPr>
                <w:rFonts w:ascii="Arial" w:hAnsi="Arial" w:cs="Arial"/>
                <w:bCs/>
                <w:sz w:val="22"/>
                <w:szCs w:val="22"/>
              </w:rPr>
            </w:pPr>
            <w:r w:rsidRPr="009068CF">
              <w:rPr>
                <w:rFonts w:ascii="Arial" w:hAnsi="Arial" w:cs="Arial"/>
                <w:noProof/>
                <w:sz w:val="22"/>
                <w:szCs w:val="22"/>
              </w:rPr>
              <w:t>Stanford Department of Medicine</w:t>
            </w:r>
          </w:p>
        </w:tc>
        <w:tc>
          <w:tcPr>
            <w:tcW w:w="2454" w:type="dxa"/>
            <w:shd w:val="clear" w:color="auto" w:fill="auto"/>
          </w:tcPr>
          <w:p w14:paraId="4F11B4C3" w14:textId="3EEB2E4E" w:rsidR="006042A3" w:rsidRPr="009068CF" w:rsidRDefault="006042A3" w:rsidP="006042A3">
            <w:pPr>
              <w:keepNext/>
              <w:rPr>
                <w:rFonts w:ascii="Arial" w:hAnsi="Arial" w:cs="Arial"/>
                <w:noProof/>
                <w:sz w:val="22"/>
                <w:szCs w:val="22"/>
              </w:rPr>
            </w:pPr>
            <w:r w:rsidRPr="009068CF">
              <w:rPr>
                <w:rFonts w:ascii="Arial" w:hAnsi="Arial" w:cs="Arial"/>
                <w:noProof/>
                <w:sz w:val="22"/>
                <w:szCs w:val="22"/>
              </w:rPr>
              <w:t>Full Professor</w:t>
            </w:r>
          </w:p>
        </w:tc>
      </w:tr>
    </w:tbl>
    <w:p w14:paraId="7036C2C4" w14:textId="7FDAD25C" w:rsidR="008A35B1" w:rsidRPr="009068CF" w:rsidRDefault="008A35B1" w:rsidP="00287932">
      <w:pPr>
        <w:keepNext/>
        <w:spacing w:before="240" w:after="120"/>
        <w:rPr>
          <w:rFonts w:ascii="Arial" w:hAnsi="Arial" w:cs="Arial"/>
          <w:b/>
          <w:bCs/>
          <w:szCs w:val="22"/>
        </w:rPr>
      </w:pPr>
      <w:r w:rsidRPr="009068CF">
        <w:rPr>
          <w:rFonts w:ascii="Arial" w:hAnsi="Arial" w:cs="Arial"/>
          <w:b/>
          <w:bCs/>
          <w:szCs w:val="22"/>
        </w:rPr>
        <w:t>VISITING POSITIONS HELD:</w:t>
      </w:r>
    </w:p>
    <w:tbl>
      <w:tblPr>
        <w:tblW w:w="9672" w:type="dxa"/>
        <w:tblLook w:val="04A0" w:firstRow="1" w:lastRow="0" w:firstColumn="1" w:lastColumn="0" w:noHBand="0" w:noVBand="1"/>
      </w:tblPr>
      <w:tblGrid>
        <w:gridCol w:w="1728"/>
        <w:gridCol w:w="5490"/>
        <w:gridCol w:w="2454"/>
      </w:tblGrid>
      <w:tr w:rsidR="008A35B1" w:rsidRPr="009068CF" w14:paraId="50C8E1CE" w14:textId="77777777" w:rsidTr="008A35B1">
        <w:tc>
          <w:tcPr>
            <w:tcW w:w="1728" w:type="dxa"/>
            <w:shd w:val="clear" w:color="auto" w:fill="auto"/>
          </w:tcPr>
          <w:p w14:paraId="25FF4834" w14:textId="77777777" w:rsidR="008A35B1" w:rsidRPr="009068CF" w:rsidRDefault="008A35B1" w:rsidP="00C9719D">
            <w:pPr>
              <w:rPr>
                <w:rFonts w:ascii="Arial" w:hAnsi="Arial" w:cs="Arial"/>
                <w:noProof/>
                <w:sz w:val="22"/>
                <w:szCs w:val="22"/>
              </w:rPr>
            </w:pPr>
            <w:r w:rsidRPr="009068CF">
              <w:rPr>
                <w:rFonts w:ascii="Arial" w:hAnsi="Arial" w:cs="Arial"/>
                <w:noProof/>
                <w:sz w:val="22"/>
                <w:szCs w:val="22"/>
              </w:rPr>
              <w:t>Winter 2011</w:t>
            </w:r>
          </w:p>
        </w:tc>
        <w:tc>
          <w:tcPr>
            <w:tcW w:w="5490" w:type="dxa"/>
            <w:shd w:val="clear" w:color="auto" w:fill="auto"/>
          </w:tcPr>
          <w:p w14:paraId="4D81A6F7" w14:textId="77777777" w:rsidR="008A35B1" w:rsidRPr="009068CF" w:rsidRDefault="008A35B1" w:rsidP="00C9719D">
            <w:pPr>
              <w:keepNext/>
              <w:rPr>
                <w:rFonts w:ascii="Arial" w:hAnsi="Arial" w:cs="Arial"/>
                <w:noProof/>
                <w:sz w:val="22"/>
                <w:szCs w:val="22"/>
              </w:rPr>
            </w:pPr>
            <w:r w:rsidRPr="009068CF">
              <w:rPr>
                <w:rFonts w:ascii="Arial" w:hAnsi="Arial" w:cs="Arial"/>
                <w:noProof/>
                <w:sz w:val="22"/>
                <w:szCs w:val="22"/>
              </w:rPr>
              <w:t>Newcastle University, Newcastle, Australia</w:t>
            </w:r>
          </w:p>
        </w:tc>
        <w:tc>
          <w:tcPr>
            <w:tcW w:w="2454" w:type="dxa"/>
            <w:shd w:val="clear" w:color="auto" w:fill="auto"/>
          </w:tcPr>
          <w:p w14:paraId="01EF34CA" w14:textId="77777777" w:rsidR="008A35B1" w:rsidRPr="009068CF" w:rsidRDefault="008A35B1" w:rsidP="00C9719D">
            <w:pPr>
              <w:keepNext/>
              <w:rPr>
                <w:rFonts w:ascii="Arial" w:hAnsi="Arial" w:cs="Arial"/>
                <w:noProof/>
                <w:sz w:val="22"/>
                <w:szCs w:val="22"/>
              </w:rPr>
            </w:pPr>
            <w:r w:rsidRPr="009068CF">
              <w:rPr>
                <w:rFonts w:ascii="Arial" w:hAnsi="Arial" w:cs="Arial"/>
                <w:noProof/>
                <w:sz w:val="22"/>
                <w:szCs w:val="22"/>
              </w:rPr>
              <w:t>Visiting Professor</w:t>
            </w:r>
          </w:p>
        </w:tc>
      </w:tr>
      <w:tr w:rsidR="008A35B1" w:rsidRPr="009068CF" w14:paraId="5474E506" w14:textId="77777777" w:rsidTr="00C9719D">
        <w:tc>
          <w:tcPr>
            <w:tcW w:w="1728" w:type="dxa"/>
            <w:shd w:val="clear" w:color="auto" w:fill="auto"/>
          </w:tcPr>
          <w:p w14:paraId="4EE51222" w14:textId="77777777" w:rsidR="008A35B1" w:rsidRPr="009068CF" w:rsidRDefault="008A35B1" w:rsidP="00C9719D">
            <w:pPr>
              <w:rPr>
                <w:rFonts w:ascii="Arial" w:hAnsi="Arial" w:cs="Arial"/>
                <w:noProof/>
                <w:sz w:val="22"/>
                <w:szCs w:val="22"/>
              </w:rPr>
            </w:pPr>
            <w:r w:rsidRPr="009068CF">
              <w:rPr>
                <w:rFonts w:ascii="Arial" w:hAnsi="Arial" w:cs="Arial"/>
                <w:noProof/>
                <w:sz w:val="22"/>
                <w:szCs w:val="22"/>
              </w:rPr>
              <w:t>Summer 2016</w:t>
            </w:r>
          </w:p>
        </w:tc>
        <w:tc>
          <w:tcPr>
            <w:tcW w:w="5490" w:type="dxa"/>
            <w:shd w:val="clear" w:color="auto" w:fill="auto"/>
          </w:tcPr>
          <w:p w14:paraId="44F58ACD" w14:textId="77777777" w:rsidR="008A35B1" w:rsidRPr="009068CF" w:rsidRDefault="008A35B1" w:rsidP="00C9719D">
            <w:pPr>
              <w:keepNext/>
              <w:rPr>
                <w:rFonts w:ascii="Arial" w:hAnsi="Arial" w:cs="Arial"/>
                <w:noProof/>
                <w:sz w:val="22"/>
                <w:szCs w:val="22"/>
              </w:rPr>
            </w:pPr>
            <w:r w:rsidRPr="009068CF">
              <w:rPr>
                <w:rFonts w:ascii="Arial" w:hAnsi="Arial" w:cs="Arial"/>
                <w:noProof/>
                <w:sz w:val="22"/>
                <w:szCs w:val="22"/>
              </w:rPr>
              <w:t>Peking University, Beijing, China</w:t>
            </w:r>
          </w:p>
        </w:tc>
        <w:tc>
          <w:tcPr>
            <w:tcW w:w="2454" w:type="dxa"/>
            <w:shd w:val="clear" w:color="auto" w:fill="auto"/>
          </w:tcPr>
          <w:p w14:paraId="1ADABC42" w14:textId="77777777" w:rsidR="008A35B1" w:rsidRPr="009068CF" w:rsidRDefault="008A35B1" w:rsidP="00C9719D">
            <w:pPr>
              <w:keepNext/>
              <w:rPr>
                <w:rFonts w:ascii="Arial" w:hAnsi="Arial" w:cs="Arial"/>
                <w:noProof/>
                <w:sz w:val="22"/>
                <w:szCs w:val="22"/>
              </w:rPr>
            </w:pPr>
            <w:r w:rsidRPr="009068CF">
              <w:rPr>
                <w:rFonts w:ascii="Arial" w:hAnsi="Arial" w:cs="Arial"/>
                <w:noProof/>
                <w:sz w:val="22"/>
                <w:szCs w:val="22"/>
              </w:rPr>
              <w:t>Visiting Professor</w:t>
            </w:r>
          </w:p>
        </w:tc>
      </w:tr>
      <w:tr w:rsidR="00407A11" w:rsidRPr="009068CF" w14:paraId="4B58801C" w14:textId="77777777" w:rsidTr="009E6561">
        <w:tc>
          <w:tcPr>
            <w:tcW w:w="1728" w:type="dxa"/>
            <w:shd w:val="clear" w:color="auto" w:fill="auto"/>
          </w:tcPr>
          <w:p w14:paraId="0311A0EB" w14:textId="77777777" w:rsidR="00407A11" w:rsidRPr="009068CF" w:rsidRDefault="00407A11" w:rsidP="00C9719D">
            <w:pPr>
              <w:rPr>
                <w:rFonts w:ascii="Arial" w:hAnsi="Arial" w:cs="Arial"/>
                <w:noProof/>
                <w:sz w:val="22"/>
                <w:szCs w:val="22"/>
              </w:rPr>
            </w:pPr>
          </w:p>
        </w:tc>
        <w:tc>
          <w:tcPr>
            <w:tcW w:w="7944" w:type="dxa"/>
            <w:gridSpan w:val="2"/>
            <w:shd w:val="clear" w:color="auto" w:fill="auto"/>
          </w:tcPr>
          <w:p w14:paraId="66DD1AC2" w14:textId="3F08FF14" w:rsidR="00407A11" w:rsidRPr="009068CF" w:rsidRDefault="000B3DF7" w:rsidP="00C9719D">
            <w:pPr>
              <w:keepNext/>
              <w:rPr>
                <w:rFonts w:ascii="Arial" w:hAnsi="Arial" w:cs="Arial"/>
                <w:noProof/>
                <w:sz w:val="17"/>
                <w:szCs w:val="17"/>
              </w:rPr>
            </w:pPr>
            <w:hyperlink r:id="rId8" w:history="1">
              <w:r w:rsidR="00407A11" w:rsidRPr="009068CF">
                <w:rPr>
                  <w:rStyle w:val="Hyperlink"/>
                  <w:rFonts w:ascii="Arial" w:hAnsi="Arial" w:cs="Arial"/>
                  <w:noProof/>
                  <w:sz w:val="17"/>
                  <w:szCs w:val="17"/>
                </w:rPr>
                <w:t>https://international.stanford.edu/info/news/how-teaching-farm-leads-joint-research-collaborations</w:t>
              </w:r>
            </w:hyperlink>
            <w:r w:rsidR="00407A11" w:rsidRPr="009068CF">
              <w:rPr>
                <w:rFonts w:ascii="Arial" w:hAnsi="Arial" w:cs="Arial"/>
                <w:noProof/>
                <w:sz w:val="17"/>
                <w:szCs w:val="17"/>
              </w:rPr>
              <w:t xml:space="preserve"> </w:t>
            </w:r>
          </w:p>
        </w:tc>
      </w:tr>
    </w:tbl>
    <w:p w14:paraId="4DDC1DD1"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t>HONORS AND AWARDS:</w:t>
      </w:r>
    </w:p>
    <w:tbl>
      <w:tblPr>
        <w:tblW w:w="9540" w:type="dxa"/>
        <w:tblCellSpacing w:w="0" w:type="dxa"/>
        <w:tblLayout w:type="fixed"/>
        <w:tblCellMar>
          <w:top w:w="15" w:type="dxa"/>
          <w:left w:w="15" w:type="dxa"/>
          <w:bottom w:w="15" w:type="dxa"/>
          <w:right w:w="15" w:type="dxa"/>
        </w:tblCellMar>
        <w:tblLook w:val="04A0" w:firstRow="1" w:lastRow="0" w:firstColumn="1" w:lastColumn="0" w:noHBand="0" w:noVBand="1"/>
      </w:tblPr>
      <w:tblGrid>
        <w:gridCol w:w="810"/>
        <w:gridCol w:w="8730"/>
      </w:tblGrid>
      <w:tr w:rsidR="00287932" w:rsidRPr="009068CF" w14:paraId="1BA6EEB3" w14:textId="77777777" w:rsidTr="009016C4">
        <w:trPr>
          <w:tblCellSpacing w:w="0" w:type="dxa"/>
        </w:trPr>
        <w:tc>
          <w:tcPr>
            <w:tcW w:w="810" w:type="dxa"/>
            <w:tcMar>
              <w:top w:w="0" w:type="dxa"/>
              <w:left w:w="0" w:type="dxa"/>
              <w:bottom w:w="75" w:type="dxa"/>
              <w:right w:w="75" w:type="dxa"/>
            </w:tcMar>
          </w:tcPr>
          <w:p w14:paraId="1070C960"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1992</w:t>
            </w:r>
          </w:p>
        </w:tc>
        <w:tc>
          <w:tcPr>
            <w:tcW w:w="8730" w:type="dxa"/>
            <w:tcMar>
              <w:top w:w="0" w:type="dxa"/>
              <w:left w:w="0" w:type="dxa"/>
              <w:bottom w:w="75" w:type="dxa"/>
              <w:right w:w="150" w:type="dxa"/>
            </w:tcMar>
          </w:tcPr>
          <w:p w14:paraId="51EA114F" w14:textId="77777777" w:rsidR="00287932" w:rsidRPr="009068CF" w:rsidRDefault="00287932" w:rsidP="00E5666C">
            <w:pPr>
              <w:ind w:left="-1" w:right="61"/>
              <w:rPr>
                <w:rFonts w:ascii="Arial" w:hAnsi="Arial" w:cs="Arial"/>
                <w:sz w:val="16"/>
                <w:szCs w:val="20"/>
              </w:rPr>
            </w:pPr>
            <w:r w:rsidRPr="009068CF">
              <w:rPr>
                <w:rFonts w:ascii="Arial" w:hAnsi="Arial" w:cs="Arial"/>
                <w:noProof/>
                <w:sz w:val="22"/>
                <w:szCs w:val="22"/>
              </w:rPr>
              <w:t>Smi</w:t>
            </w:r>
            <w:r w:rsidR="00E5666C" w:rsidRPr="009068CF">
              <w:rPr>
                <w:rFonts w:ascii="Arial" w:hAnsi="Arial" w:cs="Arial"/>
                <w:noProof/>
                <w:sz w:val="22"/>
                <w:szCs w:val="22"/>
              </w:rPr>
              <w:t>th Scholarship. Duke University</w:t>
            </w:r>
          </w:p>
        </w:tc>
      </w:tr>
      <w:tr w:rsidR="00287932" w:rsidRPr="009068CF" w14:paraId="41851DE1" w14:textId="77777777" w:rsidTr="009016C4">
        <w:trPr>
          <w:tblCellSpacing w:w="0" w:type="dxa"/>
        </w:trPr>
        <w:tc>
          <w:tcPr>
            <w:tcW w:w="810" w:type="dxa"/>
            <w:tcMar>
              <w:top w:w="0" w:type="dxa"/>
              <w:left w:w="0" w:type="dxa"/>
              <w:bottom w:w="75" w:type="dxa"/>
              <w:right w:w="75" w:type="dxa"/>
            </w:tcMar>
          </w:tcPr>
          <w:p w14:paraId="6E200B30"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1997</w:t>
            </w:r>
          </w:p>
        </w:tc>
        <w:tc>
          <w:tcPr>
            <w:tcW w:w="8730" w:type="dxa"/>
            <w:tcMar>
              <w:top w:w="0" w:type="dxa"/>
              <w:left w:w="0" w:type="dxa"/>
              <w:bottom w:w="75" w:type="dxa"/>
              <w:right w:w="150" w:type="dxa"/>
            </w:tcMar>
          </w:tcPr>
          <w:p w14:paraId="5E5A1930"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Harry E. Hamber Scholars</w:t>
            </w:r>
            <w:r w:rsidR="00E5666C" w:rsidRPr="009068CF">
              <w:rPr>
                <w:rFonts w:ascii="Arial" w:hAnsi="Arial" w:cs="Arial"/>
                <w:noProof/>
                <w:sz w:val="22"/>
                <w:szCs w:val="22"/>
              </w:rPr>
              <w:t>hip. San Diego State University</w:t>
            </w:r>
            <w:r w:rsidRPr="009068CF">
              <w:rPr>
                <w:rFonts w:ascii="Arial" w:hAnsi="Arial" w:cs="Arial"/>
                <w:noProof/>
                <w:sz w:val="22"/>
                <w:szCs w:val="22"/>
              </w:rPr>
              <w:t xml:space="preserve"> </w:t>
            </w:r>
          </w:p>
        </w:tc>
      </w:tr>
      <w:tr w:rsidR="00287932" w:rsidRPr="009068CF" w14:paraId="23F94E80" w14:textId="77777777" w:rsidTr="009016C4">
        <w:trPr>
          <w:tblCellSpacing w:w="0" w:type="dxa"/>
        </w:trPr>
        <w:tc>
          <w:tcPr>
            <w:tcW w:w="810" w:type="dxa"/>
            <w:tcMar>
              <w:top w:w="0" w:type="dxa"/>
              <w:left w:w="0" w:type="dxa"/>
              <w:bottom w:w="75" w:type="dxa"/>
              <w:right w:w="75" w:type="dxa"/>
            </w:tcMar>
          </w:tcPr>
          <w:p w14:paraId="2AD8199B"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1999</w:t>
            </w:r>
          </w:p>
        </w:tc>
        <w:tc>
          <w:tcPr>
            <w:tcW w:w="8730" w:type="dxa"/>
            <w:tcMar>
              <w:top w:w="0" w:type="dxa"/>
              <w:left w:w="0" w:type="dxa"/>
              <w:bottom w:w="75" w:type="dxa"/>
              <w:right w:w="150" w:type="dxa"/>
            </w:tcMar>
          </w:tcPr>
          <w:p w14:paraId="3F5B131E"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Trowbridge Scholarship. Sa</w:t>
            </w:r>
            <w:r w:rsidR="00E5666C" w:rsidRPr="009068CF">
              <w:rPr>
                <w:rFonts w:ascii="Arial" w:hAnsi="Arial" w:cs="Arial"/>
                <w:noProof/>
                <w:sz w:val="22"/>
                <w:szCs w:val="22"/>
              </w:rPr>
              <w:t>n Diego State University</w:t>
            </w:r>
          </w:p>
        </w:tc>
      </w:tr>
      <w:tr w:rsidR="00287932" w:rsidRPr="009068CF" w14:paraId="3257DA3D" w14:textId="77777777" w:rsidTr="009016C4">
        <w:trPr>
          <w:tblCellSpacing w:w="0" w:type="dxa"/>
        </w:trPr>
        <w:tc>
          <w:tcPr>
            <w:tcW w:w="810" w:type="dxa"/>
            <w:tcMar>
              <w:top w:w="0" w:type="dxa"/>
              <w:left w:w="0" w:type="dxa"/>
              <w:bottom w:w="75" w:type="dxa"/>
              <w:right w:w="75" w:type="dxa"/>
            </w:tcMar>
          </w:tcPr>
          <w:p w14:paraId="2E454DDB"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1999</w:t>
            </w:r>
          </w:p>
        </w:tc>
        <w:tc>
          <w:tcPr>
            <w:tcW w:w="8730" w:type="dxa"/>
            <w:tcMar>
              <w:top w:w="0" w:type="dxa"/>
              <w:left w:w="0" w:type="dxa"/>
              <w:bottom w:w="75" w:type="dxa"/>
              <w:right w:w="150" w:type="dxa"/>
            </w:tcMar>
          </w:tcPr>
          <w:p w14:paraId="33C89DBB"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Statistical Methods in Psychology t</w:t>
            </w:r>
            <w:r w:rsidR="00E5666C" w:rsidRPr="009068CF">
              <w:rPr>
                <w:rFonts w:ascii="Arial" w:hAnsi="Arial" w:cs="Arial"/>
                <w:noProof/>
                <w:sz w:val="22"/>
                <w:szCs w:val="22"/>
              </w:rPr>
              <w:t>aught by J.J. Prochaska rated #</w:t>
            </w:r>
            <w:r w:rsidRPr="009068CF">
              <w:rPr>
                <w:rFonts w:ascii="Arial" w:hAnsi="Arial" w:cs="Arial"/>
                <w:noProof/>
                <w:sz w:val="22"/>
                <w:szCs w:val="22"/>
              </w:rPr>
              <w:t>49 of 6,149 classes (&lt; 1st percentile) in a survey of the top classes at San Diego State University. The student survival guide: top 100 classes. (First time a statistics course was listed in the top 100 classes.)</w:t>
            </w:r>
          </w:p>
        </w:tc>
      </w:tr>
      <w:tr w:rsidR="00287932" w:rsidRPr="009068CF" w14:paraId="231CB035" w14:textId="77777777" w:rsidTr="009016C4">
        <w:trPr>
          <w:tblCellSpacing w:w="0" w:type="dxa"/>
        </w:trPr>
        <w:tc>
          <w:tcPr>
            <w:tcW w:w="810" w:type="dxa"/>
            <w:tcMar>
              <w:top w:w="0" w:type="dxa"/>
              <w:left w:w="0" w:type="dxa"/>
              <w:bottom w:w="75" w:type="dxa"/>
              <w:right w:w="75" w:type="dxa"/>
            </w:tcMar>
          </w:tcPr>
          <w:p w14:paraId="6F5C1EB0"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2001</w:t>
            </w:r>
          </w:p>
        </w:tc>
        <w:tc>
          <w:tcPr>
            <w:tcW w:w="8730" w:type="dxa"/>
            <w:tcMar>
              <w:top w:w="0" w:type="dxa"/>
              <w:left w:w="0" w:type="dxa"/>
              <w:bottom w:w="75" w:type="dxa"/>
              <w:right w:w="150" w:type="dxa"/>
            </w:tcMar>
          </w:tcPr>
          <w:p w14:paraId="3C123F8C"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Health Promotion Student of the Year. Graduate School of Public Health, San Diego State University.</w:t>
            </w:r>
          </w:p>
        </w:tc>
      </w:tr>
      <w:tr w:rsidR="00287932" w:rsidRPr="009068CF" w14:paraId="77FA55D1" w14:textId="77777777" w:rsidTr="009016C4">
        <w:trPr>
          <w:tblCellSpacing w:w="0" w:type="dxa"/>
        </w:trPr>
        <w:tc>
          <w:tcPr>
            <w:tcW w:w="810" w:type="dxa"/>
            <w:tcMar>
              <w:top w:w="0" w:type="dxa"/>
              <w:left w:w="0" w:type="dxa"/>
              <w:bottom w:w="75" w:type="dxa"/>
              <w:right w:w="75" w:type="dxa"/>
            </w:tcMar>
          </w:tcPr>
          <w:p w14:paraId="1EA0ACA2"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2003</w:t>
            </w:r>
          </w:p>
        </w:tc>
        <w:tc>
          <w:tcPr>
            <w:tcW w:w="8730" w:type="dxa"/>
            <w:tcMar>
              <w:top w:w="0" w:type="dxa"/>
              <w:left w:w="0" w:type="dxa"/>
              <w:bottom w:w="75" w:type="dxa"/>
              <w:right w:w="150" w:type="dxa"/>
            </w:tcMar>
          </w:tcPr>
          <w:p w14:paraId="150B925A"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Society of Behavioral Medicine, Annual Meeting Citation Award</w:t>
            </w:r>
          </w:p>
        </w:tc>
      </w:tr>
      <w:tr w:rsidR="00287932" w:rsidRPr="009068CF" w14:paraId="6EC93926" w14:textId="77777777" w:rsidTr="009016C4">
        <w:trPr>
          <w:tblCellSpacing w:w="0" w:type="dxa"/>
        </w:trPr>
        <w:tc>
          <w:tcPr>
            <w:tcW w:w="810" w:type="dxa"/>
            <w:tcMar>
              <w:top w:w="0" w:type="dxa"/>
              <w:left w:w="0" w:type="dxa"/>
              <w:bottom w:w="75" w:type="dxa"/>
              <w:right w:w="75" w:type="dxa"/>
            </w:tcMar>
          </w:tcPr>
          <w:p w14:paraId="59BB2BEF"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2003</w:t>
            </w:r>
          </w:p>
        </w:tc>
        <w:tc>
          <w:tcPr>
            <w:tcW w:w="8730" w:type="dxa"/>
            <w:tcMar>
              <w:top w:w="0" w:type="dxa"/>
              <w:left w:w="0" w:type="dxa"/>
              <w:bottom w:w="75" w:type="dxa"/>
              <w:right w:w="150" w:type="dxa"/>
            </w:tcMar>
          </w:tcPr>
          <w:p w14:paraId="7C915726"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Robert E. Harris Award. UCSF. Department of Psychiatry</w:t>
            </w:r>
          </w:p>
        </w:tc>
      </w:tr>
      <w:tr w:rsidR="00287932" w:rsidRPr="009068CF" w14:paraId="477BFA8F" w14:textId="77777777" w:rsidTr="009016C4">
        <w:trPr>
          <w:tblCellSpacing w:w="0" w:type="dxa"/>
        </w:trPr>
        <w:tc>
          <w:tcPr>
            <w:tcW w:w="810" w:type="dxa"/>
            <w:tcMar>
              <w:top w:w="0" w:type="dxa"/>
              <w:left w:w="0" w:type="dxa"/>
              <w:bottom w:w="75" w:type="dxa"/>
              <w:right w:w="75" w:type="dxa"/>
            </w:tcMar>
          </w:tcPr>
          <w:p w14:paraId="38A259D2"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2004</w:t>
            </w:r>
          </w:p>
        </w:tc>
        <w:tc>
          <w:tcPr>
            <w:tcW w:w="8730" w:type="dxa"/>
            <w:tcMar>
              <w:top w:w="0" w:type="dxa"/>
              <w:left w:w="0" w:type="dxa"/>
              <w:bottom w:w="75" w:type="dxa"/>
              <w:right w:w="150" w:type="dxa"/>
            </w:tcMar>
          </w:tcPr>
          <w:p w14:paraId="475CA03C"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Society of Behavioral Medicine, Annual Meeting Citation Award</w:t>
            </w:r>
          </w:p>
        </w:tc>
      </w:tr>
      <w:tr w:rsidR="00287932" w:rsidRPr="009068CF" w14:paraId="5509A1B1" w14:textId="77777777" w:rsidTr="009016C4">
        <w:trPr>
          <w:tblCellSpacing w:w="0" w:type="dxa"/>
        </w:trPr>
        <w:tc>
          <w:tcPr>
            <w:tcW w:w="810" w:type="dxa"/>
            <w:tcMar>
              <w:top w:w="0" w:type="dxa"/>
              <w:left w:w="0" w:type="dxa"/>
              <w:bottom w:w="75" w:type="dxa"/>
              <w:right w:w="75" w:type="dxa"/>
            </w:tcMar>
          </w:tcPr>
          <w:p w14:paraId="7A4814D7"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2006</w:t>
            </w:r>
          </w:p>
        </w:tc>
        <w:tc>
          <w:tcPr>
            <w:tcW w:w="8730" w:type="dxa"/>
            <w:tcMar>
              <w:top w:w="0" w:type="dxa"/>
              <w:left w:w="0" w:type="dxa"/>
              <w:bottom w:w="75" w:type="dxa"/>
              <w:right w:w="150" w:type="dxa"/>
            </w:tcMar>
          </w:tcPr>
          <w:p w14:paraId="3A547497" w14:textId="7CEAB602"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Presentation Award, 2nd Place Poster. Association for Academic Psychiatry</w:t>
            </w:r>
          </w:p>
        </w:tc>
      </w:tr>
      <w:tr w:rsidR="00287932" w:rsidRPr="009068CF" w14:paraId="2BFAED44" w14:textId="77777777" w:rsidTr="009016C4">
        <w:trPr>
          <w:tblCellSpacing w:w="0" w:type="dxa"/>
        </w:trPr>
        <w:tc>
          <w:tcPr>
            <w:tcW w:w="810" w:type="dxa"/>
            <w:tcMar>
              <w:top w:w="0" w:type="dxa"/>
              <w:left w:w="0" w:type="dxa"/>
              <w:bottom w:w="75" w:type="dxa"/>
              <w:right w:w="75" w:type="dxa"/>
            </w:tcMar>
          </w:tcPr>
          <w:p w14:paraId="6D8CDF29"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2007</w:t>
            </w:r>
          </w:p>
        </w:tc>
        <w:tc>
          <w:tcPr>
            <w:tcW w:w="8730" w:type="dxa"/>
            <w:tcMar>
              <w:top w:w="0" w:type="dxa"/>
              <w:left w:w="0" w:type="dxa"/>
              <w:bottom w:w="75" w:type="dxa"/>
              <w:right w:w="150" w:type="dxa"/>
            </w:tcMar>
          </w:tcPr>
          <w:p w14:paraId="505A1C42"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Society for Research on Nicotine and Tobacco, Jarvik-Russell New Investigator Award</w:t>
            </w:r>
          </w:p>
        </w:tc>
      </w:tr>
      <w:tr w:rsidR="00287932" w:rsidRPr="009068CF" w14:paraId="53B87E02" w14:textId="77777777" w:rsidTr="009016C4">
        <w:trPr>
          <w:tblCellSpacing w:w="0" w:type="dxa"/>
        </w:trPr>
        <w:tc>
          <w:tcPr>
            <w:tcW w:w="810" w:type="dxa"/>
            <w:tcMar>
              <w:top w:w="0" w:type="dxa"/>
              <w:left w:w="0" w:type="dxa"/>
              <w:bottom w:w="75" w:type="dxa"/>
              <w:right w:w="75" w:type="dxa"/>
            </w:tcMar>
          </w:tcPr>
          <w:p w14:paraId="546D02A6"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2007</w:t>
            </w:r>
          </w:p>
        </w:tc>
        <w:tc>
          <w:tcPr>
            <w:tcW w:w="8730" w:type="dxa"/>
            <w:tcMar>
              <w:top w:w="0" w:type="dxa"/>
              <w:left w:w="0" w:type="dxa"/>
              <w:bottom w:w="75" w:type="dxa"/>
              <w:right w:w="150" w:type="dxa"/>
            </w:tcMar>
          </w:tcPr>
          <w:p w14:paraId="750B75F0"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UCSF Cooke Award in the Scholarship of Teaching and Learning, Haile T. Debas Academy of Medical Educators</w:t>
            </w:r>
          </w:p>
        </w:tc>
      </w:tr>
      <w:tr w:rsidR="00287932" w:rsidRPr="009068CF" w14:paraId="552A088B" w14:textId="77777777" w:rsidTr="009016C4">
        <w:trPr>
          <w:tblCellSpacing w:w="0" w:type="dxa"/>
        </w:trPr>
        <w:tc>
          <w:tcPr>
            <w:tcW w:w="810" w:type="dxa"/>
            <w:tcMar>
              <w:top w:w="0" w:type="dxa"/>
              <w:left w:w="0" w:type="dxa"/>
              <w:bottom w:w="75" w:type="dxa"/>
              <w:right w:w="75" w:type="dxa"/>
            </w:tcMar>
          </w:tcPr>
          <w:p w14:paraId="67C6FC73"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t>2009</w:t>
            </w:r>
          </w:p>
        </w:tc>
        <w:tc>
          <w:tcPr>
            <w:tcW w:w="8730" w:type="dxa"/>
            <w:tcMar>
              <w:top w:w="0" w:type="dxa"/>
              <w:left w:w="0" w:type="dxa"/>
              <w:bottom w:w="75" w:type="dxa"/>
              <w:right w:w="150" w:type="dxa"/>
            </w:tcMar>
          </w:tcPr>
          <w:p w14:paraId="57CFACEE" w14:textId="77777777" w:rsidR="00287932" w:rsidRPr="009068CF" w:rsidRDefault="00287932" w:rsidP="00287932">
            <w:pPr>
              <w:ind w:left="-1" w:right="61"/>
              <w:rPr>
                <w:rFonts w:ascii="Arial" w:hAnsi="Arial" w:cs="Arial"/>
                <w:sz w:val="16"/>
                <w:szCs w:val="20"/>
              </w:rPr>
            </w:pPr>
            <w:r w:rsidRPr="009068CF">
              <w:rPr>
                <w:rFonts w:ascii="Arial" w:hAnsi="Arial" w:cs="Arial"/>
                <w:noProof/>
                <w:sz w:val="22"/>
                <w:szCs w:val="22"/>
              </w:rPr>
              <w:t>NIDA's Division of Clinical Neuroscience &amp; Behavioral Research Outstanding Early Career Investigator Award</w:t>
            </w:r>
            <w:r w:rsidR="00E7037E" w:rsidRPr="009068CF">
              <w:rPr>
                <w:rFonts w:ascii="Arial" w:hAnsi="Arial" w:cs="Arial"/>
                <w:noProof/>
                <w:sz w:val="22"/>
                <w:szCs w:val="22"/>
              </w:rPr>
              <w:t xml:space="preserve"> (1</w:t>
            </w:r>
            <w:r w:rsidR="00E7037E" w:rsidRPr="009068CF">
              <w:rPr>
                <w:rFonts w:ascii="Arial" w:hAnsi="Arial" w:cs="Arial"/>
                <w:noProof/>
                <w:sz w:val="22"/>
                <w:szCs w:val="22"/>
                <w:vertAlign w:val="superscript"/>
              </w:rPr>
              <w:t>st</w:t>
            </w:r>
            <w:r w:rsidR="00E7037E" w:rsidRPr="009068CF">
              <w:rPr>
                <w:rFonts w:ascii="Arial" w:hAnsi="Arial" w:cs="Arial"/>
                <w:noProof/>
                <w:sz w:val="22"/>
                <w:szCs w:val="22"/>
              </w:rPr>
              <w:t xml:space="preserve"> time this award was given, focus is on recognizing the research work of outstanding mentored K awardees)</w:t>
            </w:r>
          </w:p>
        </w:tc>
      </w:tr>
      <w:tr w:rsidR="00287932" w:rsidRPr="009068CF" w14:paraId="167CDB69" w14:textId="77777777" w:rsidTr="009016C4">
        <w:trPr>
          <w:tblCellSpacing w:w="0" w:type="dxa"/>
        </w:trPr>
        <w:tc>
          <w:tcPr>
            <w:tcW w:w="810" w:type="dxa"/>
            <w:tcMar>
              <w:top w:w="0" w:type="dxa"/>
              <w:left w:w="0" w:type="dxa"/>
              <w:bottom w:w="75" w:type="dxa"/>
              <w:right w:w="75" w:type="dxa"/>
            </w:tcMar>
          </w:tcPr>
          <w:p w14:paraId="48968D6B" w14:textId="77777777" w:rsidR="00287932" w:rsidRPr="009068CF" w:rsidRDefault="00287932" w:rsidP="00287932">
            <w:pPr>
              <w:ind w:left="-5" w:right="-75"/>
              <w:rPr>
                <w:rFonts w:ascii="Arial" w:hAnsi="Arial" w:cs="Arial"/>
                <w:sz w:val="22"/>
                <w:szCs w:val="20"/>
              </w:rPr>
            </w:pPr>
            <w:r w:rsidRPr="009068CF">
              <w:rPr>
                <w:rFonts w:ascii="Arial" w:hAnsi="Arial" w:cs="Arial"/>
                <w:noProof/>
                <w:sz w:val="22"/>
                <w:szCs w:val="22"/>
              </w:rPr>
              <w:lastRenderedPageBreak/>
              <w:t>2011</w:t>
            </w:r>
          </w:p>
        </w:tc>
        <w:tc>
          <w:tcPr>
            <w:tcW w:w="8730" w:type="dxa"/>
            <w:tcMar>
              <w:top w:w="0" w:type="dxa"/>
              <w:left w:w="0" w:type="dxa"/>
              <w:bottom w:w="75" w:type="dxa"/>
              <w:right w:w="150" w:type="dxa"/>
            </w:tcMar>
          </w:tcPr>
          <w:p w14:paraId="52BC224E" w14:textId="77777777" w:rsidR="00287932" w:rsidRPr="009068CF" w:rsidRDefault="00287932" w:rsidP="009016C4">
            <w:pPr>
              <w:ind w:left="-1" w:right="61"/>
              <w:rPr>
                <w:rFonts w:ascii="Arial" w:hAnsi="Arial" w:cs="Arial"/>
                <w:sz w:val="16"/>
                <w:szCs w:val="20"/>
              </w:rPr>
            </w:pPr>
            <w:r w:rsidRPr="009068CF">
              <w:rPr>
                <w:rFonts w:ascii="Arial" w:hAnsi="Arial" w:cs="Arial"/>
                <w:noProof/>
                <w:sz w:val="22"/>
                <w:szCs w:val="22"/>
              </w:rPr>
              <w:t>University of Newcastle Australia Faculty Research &amp; Rese</w:t>
            </w:r>
            <w:r w:rsidR="009016C4" w:rsidRPr="009068CF">
              <w:rPr>
                <w:rFonts w:ascii="Arial" w:hAnsi="Arial" w:cs="Arial"/>
                <w:noProof/>
                <w:sz w:val="22"/>
                <w:szCs w:val="22"/>
              </w:rPr>
              <w:t>arch Training Committee Research Visitor Fellowship; 2-</w:t>
            </w:r>
            <w:r w:rsidRPr="009068CF">
              <w:rPr>
                <w:rFonts w:ascii="Arial" w:hAnsi="Arial" w:cs="Arial"/>
                <w:noProof/>
                <w:sz w:val="22"/>
                <w:szCs w:val="22"/>
              </w:rPr>
              <w:t>wk supported travel for international collaboration</w:t>
            </w:r>
          </w:p>
        </w:tc>
      </w:tr>
      <w:tr w:rsidR="0067454E" w:rsidRPr="009068CF" w14:paraId="041730C2" w14:textId="77777777" w:rsidTr="009016C4">
        <w:trPr>
          <w:tblCellSpacing w:w="0" w:type="dxa"/>
        </w:trPr>
        <w:tc>
          <w:tcPr>
            <w:tcW w:w="810" w:type="dxa"/>
            <w:tcMar>
              <w:top w:w="0" w:type="dxa"/>
              <w:left w:w="0" w:type="dxa"/>
              <w:bottom w:w="75" w:type="dxa"/>
              <w:right w:w="75" w:type="dxa"/>
            </w:tcMar>
          </w:tcPr>
          <w:p w14:paraId="4EFA1326" w14:textId="77777777" w:rsidR="0067454E" w:rsidRPr="009068CF" w:rsidRDefault="0067454E" w:rsidP="00287932">
            <w:pPr>
              <w:ind w:left="-5" w:right="-75"/>
              <w:rPr>
                <w:rFonts w:ascii="Arial" w:hAnsi="Arial" w:cs="Arial"/>
                <w:noProof/>
                <w:sz w:val="22"/>
                <w:szCs w:val="22"/>
              </w:rPr>
            </w:pPr>
            <w:r w:rsidRPr="009068CF">
              <w:rPr>
                <w:rFonts w:ascii="Arial" w:hAnsi="Arial" w:cs="Arial"/>
                <w:noProof/>
                <w:sz w:val="22"/>
                <w:szCs w:val="22"/>
              </w:rPr>
              <w:t>2011</w:t>
            </w:r>
          </w:p>
        </w:tc>
        <w:tc>
          <w:tcPr>
            <w:tcW w:w="8730" w:type="dxa"/>
            <w:tcMar>
              <w:top w:w="0" w:type="dxa"/>
              <w:left w:w="0" w:type="dxa"/>
              <w:bottom w:w="75" w:type="dxa"/>
              <w:right w:w="150" w:type="dxa"/>
            </w:tcMar>
          </w:tcPr>
          <w:p w14:paraId="6ABD87FF" w14:textId="77777777" w:rsidR="0067454E" w:rsidRPr="009068CF" w:rsidRDefault="00FD398B" w:rsidP="004D24A3">
            <w:pPr>
              <w:ind w:left="-1" w:right="61"/>
              <w:rPr>
                <w:rFonts w:ascii="Arial" w:hAnsi="Arial" w:cs="Arial"/>
                <w:noProof/>
                <w:sz w:val="22"/>
                <w:szCs w:val="22"/>
              </w:rPr>
            </w:pPr>
            <w:r w:rsidRPr="009068CF">
              <w:rPr>
                <w:rFonts w:ascii="Arial" w:hAnsi="Arial" w:cs="Arial"/>
                <w:noProof/>
                <w:sz w:val="22"/>
                <w:szCs w:val="22"/>
              </w:rPr>
              <w:t xml:space="preserve">Mentor of the Year for </w:t>
            </w:r>
            <w:r w:rsidR="004D24A3" w:rsidRPr="009068CF">
              <w:rPr>
                <w:rFonts w:ascii="Arial" w:hAnsi="Arial" w:cs="Arial"/>
                <w:noProof/>
                <w:sz w:val="22"/>
                <w:szCs w:val="22"/>
              </w:rPr>
              <w:t xml:space="preserve">Bay Area </w:t>
            </w:r>
            <w:r w:rsidRPr="009068CF">
              <w:rPr>
                <w:rFonts w:ascii="Arial" w:hAnsi="Arial" w:cs="Arial"/>
                <w:noProof/>
                <w:sz w:val="22"/>
                <w:szCs w:val="22"/>
              </w:rPr>
              <w:t xml:space="preserve">Clinical Research </w:t>
            </w:r>
          </w:p>
        </w:tc>
      </w:tr>
      <w:tr w:rsidR="00B66704" w:rsidRPr="009068CF" w14:paraId="3D0B4E67" w14:textId="77777777" w:rsidTr="009016C4">
        <w:trPr>
          <w:tblCellSpacing w:w="0" w:type="dxa"/>
        </w:trPr>
        <w:tc>
          <w:tcPr>
            <w:tcW w:w="810" w:type="dxa"/>
            <w:tcMar>
              <w:top w:w="0" w:type="dxa"/>
              <w:left w:w="0" w:type="dxa"/>
              <w:bottom w:w="75" w:type="dxa"/>
              <w:right w:w="75" w:type="dxa"/>
            </w:tcMar>
          </w:tcPr>
          <w:p w14:paraId="31F1795F" w14:textId="75CB9969" w:rsidR="00B66704" w:rsidRPr="009068CF" w:rsidRDefault="00B66704" w:rsidP="00B66704">
            <w:pPr>
              <w:widowControl w:val="0"/>
              <w:ind w:left="-5" w:right="-75"/>
              <w:rPr>
                <w:rFonts w:ascii="Arial" w:hAnsi="Arial" w:cs="Arial"/>
                <w:noProof/>
                <w:sz w:val="22"/>
                <w:szCs w:val="22"/>
              </w:rPr>
            </w:pPr>
            <w:r w:rsidRPr="009068CF">
              <w:rPr>
                <w:rFonts w:ascii="Arial" w:hAnsi="Arial" w:cs="Arial"/>
                <w:noProof/>
                <w:sz w:val="22"/>
                <w:szCs w:val="22"/>
              </w:rPr>
              <w:t>2015</w:t>
            </w:r>
          </w:p>
        </w:tc>
        <w:tc>
          <w:tcPr>
            <w:tcW w:w="8730" w:type="dxa"/>
            <w:tcMar>
              <w:top w:w="0" w:type="dxa"/>
              <w:left w:w="0" w:type="dxa"/>
              <w:bottom w:w="75" w:type="dxa"/>
              <w:right w:w="150" w:type="dxa"/>
            </w:tcMar>
          </w:tcPr>
          <w:p w14:paraId="17CA0AC1" w14:textId="2BC0F78D" w:rsidR="00B66704" w:rsidRPr="009068CF" w:rsidRDefault="00B66704" w:rsidP="00B66704">
            <w:pPr>
              <w:widowControl w:val="0"/>
              <w:ind w:left="-1" w:right="61"/>
              <w:rPr>
                <w:rFonts w:ascii="Arial" w:hAnsi="Arial" w:cs="Arial"/>
                <w:noProof/>
                <w:sz w:val="22"/>
                <w:szCs w:val="22"/>
              </w:rPr>
            </w:pPr>
            <w:r w:rsidRPr="009068CF">
              <w:rPr>
                <w:rFonts w:ascii="Arial" w:hAnsi="Arial" w:cs="Arial"/>
                <w:noProof/>
                <w:sz w:val="22"/>
                <w:szCs w:val="22"/>
              </w:rPr>
              <w:t xml:space="preserve">Teacher of the Year, Department of Medicine, Stanford Prevention Research Center </w:t>
            </w:r>
          </w:p>
        </w:tc>
      </w:tr>
      <w:tr w:rsidR="00FC7CB7" w:rsidRPr="009068CF" w14:paraId="4A035FDC" w14:textId="77777777" w:rsidTr="009016C4">
        <w:trPr>
          <w:tblCellSpacing w:w="0" w:type="dxa"/>
        </w:trPr>
        <w:tc>
          <w:tcPr>
            <w:tcW w:w="810" w:type="dxa"/>
            <w:tcMar>
              <w:top w:w="0" w:type="dxa"/>
              <w:left w:w="0" w:type="dxa"/>
              <w:bottom w:w="75" w:type="dxa"/>
              <w:right w:w="75" w:type="dxa"/>
            </w:tcMar>
          </w:tcPr>
          <w:p w14:paraId="050108AA" w14:textId="7E814BFE" w:rsidR="00FC7CB7" w:rsidRPr="009068CF" w:rsidRDefault="00FC7CB7" w:rsidP="00B66704">
            <w:pPr>
              <w:widowControl w:val="0"/>
              <w:ind w:left="-5" w:right="-75"/>
              <w:rPr>
                <w:rFonts w:ascii="Arial" w:hAnsi="Arial" w:cs="Arial"/>
                <w:noProof/>
                <w:sz w:val="22"/>
                <w:szCs w:val="22"/>
              </w:rPr>
            </w:pPr>
            <w:r w:rsidRPr="009068CF">
              <w:rPr>
                <w:rFonts w:ascii="Arial" w:hAnsi="Arial" w:cs="Arial"/>
                <w:noProof/>
                <w:sz w:val="22"/>
                <w:szCs w:val="22"/>
              </w:rPr>
              <w:t>2016</w:t>
            </w:r>
          </w:p>
        </w:tc>
        <w:tc>
          <w:tcPr>
            <w:tcW w:w="8730" w:type="dxa"/>
            <w:tcMar>
              <w:top w:w="0" w:type="dxa"/>
              <w:left w:w="0" w:type="dxa"/>
              <w:bottom w:w="75" w:type="dxa"/>
              <w:right w:w="150" w:type="dxa"/>
            </w:tcMar>
          </w:tcPr>
          <w:p w14:paraId="13B60C52" w14:textId="4082F514" w:rsidR="00FC7CB7" w:rsidRPr="009068CF" w:rsidRDefault="00FC7CB7" w:rsidP="00FC7CB7">
            <w:pPr>
              <w:widowControl w:val="0"/>
              <w:autoSpaceDE w:val="0"/>
              <w:autoSpaceDN w:val="0"/>
              <w:adjustRightInd w:val="0"/>
              <w:rPr>
                <w:sz w:val="22"/>
                <w:szCs w:val="22"/>
              </w:rPr>
            </w:pPr>
            <w:r w:rsidRPr="009068CF">
              <w:rPr>
                <w:rFonts w:ascii="Arial" w:hAnsi="Arial" w:cs="Arial"/>
                <w:noProof/>
                <w:sz w:val="22"/>
                <w:szCs w:val="22"/>
              </w:rPr>
              <w:t xml:space="preserve">Stanford Center at Peking University, </w:t>
            </w:r>
            <w:r w:rsidRPr="009068CF">
              <w:rPr>
                <w:rFonts w:ascii="Arial" w:hAnsi="Arial" w:cs="Arial"/>
                <w:sz w:val="22"/>
                <w:szCs w:val="22"/>
              </w:rPr>
              <w:t xml:space="preserve">Team Innovation Faculty Fellowship focused on China’s </w:t>
            </w:r>
            <w:r w:rsidR="00EF6C9F" w:rsidRPr="009068CF">
              <w:rPr>
                <w:rFonts w:ascii="Arial" w:hAnsi="Arial" w:cs="Arial"/>
                <w:sz w:val="22"/>
                <w:szCs w:val="22"/>
              </w:rPr>
              <w:t>C</w:t>
            </w:r>
            <w:r w:rsidRPr="009068CF">
              <w:rPr>
                <w:rFonts w:ascii="Arial" w:hAnsi="Arial" w:cs="Arial"/>
                <w:sz w:val="22"/>
                <w:szCs w:val="22"/>
              </w:rPr>
              <w:t xml:space="preserve">hronic </w:t>
            </w:r>
            <w:r w:rsidR="00EF6C9F" w:rsidRPr="009068CF">
              <w:rPr>
                <w:rFonts w:ascii="Arial" w:hAnsi="Arial" w:cs="Arial"/>
                <w:sz w:val="22"/>
                <w:szCs w:val="22"/>
              </w:rPr>
              <w:t>D</w:t>
            </w:r>
            <w:r w:rsidRPr="009068CF">
              <w:rPr>
                <w:rFonts w:ascii="Arial" w:hAnsi="Arial" w:cs="Arial"/>
                <w:sz w:val="22"/>
                <w:szCs w:val="22"/>
              </w:rPr>
              <w:t xml:space="preserve">isease </w:t>
            </w:r>
            <w:r w:rsidR="00EF6C9F" w:rsidRPr="009068CF">
              <w:rPr>
                <w:rFonts w:ascii="Arial" w:hAnsi="Arial" w:cs="Arial"/>
                <w:sz w:val="22"/>
                <w:szCs w:val="22"/>
              </w:rPr>
              <w:t>B</w:t>
            </w:r>
            <w:r w:rsidRPr="009068CF">
              <w:rPr>
                <w:rFonts w:ascii="Arial" w:hAnsi="Arial" w:cs="Arial"/>
                <w:sz w:val="22"/>
                <w:szCs w:val="22"/>
              </w:rPr>
              <w:t xml:space="preserve">urden and </w:t>
            </w:r>
            <w:r w:rsidR="00EF6C9F" w:rsidRPr="009068CF">
              <w:rPr>
                <w:rFonts w:ascii="Arial" w:hAnsi="Arial" w:cs="Arial"/>
                <w:sz w:val="22"/>
                <w:szCs w:val="22"/>
              </w:rPr>
              <w:t>P</w:t>
            </w:r>
            <w:r w:rsidRPr="009068CF">
              <w:rPr>
                <w:rFonts w:ascii="Arial" w:hAnsi="Arial" w:cs="Arial"/>
                <w:sz w:val="22"/>
                <w:szCs w:val="22"/>
              </w:rPr>
              <w:t>revention</w:t>
            </w:r>
          </w:p>
        </w:tc>
      </w:tr>
      <w:tr w:rsidR="00B05389" w:rsidRPr="009068CF" w14:paraId="5FABEF82" w14:textId="77777777" w:rsidTr="009016C4">
        <w:trPr>
          <w:tblCellSpacing w:w="0" w:type="dxa"/>
        </w:trPr>
        <w:tc>
          <w:tcPr>
            <w:tcW w:w="810" w:type="dxa"/>
            <w:tcMar>
              <w:top w:w="0" w:type="dxa"/>
              <w:left w:w="0" w:type="dxa"/>
              <w:bottom w:w="75" w:type="dxa"/>
              <w:right w:w="75" w:type="dxa"/>
            </w:tcMar>
          </w:tcPr>
          <w:p w14:paraId="44BB9F82" w14:textId="621043F0" w:rsidR="00B05389" w:rsidRPr="009068CF" w:rsidRDefault="00B05389" w:rsidP="00B66704">
            <w:pPr>
              <w:widowControl w:val="0"/>
              <w:ind w:left="-5" w:right="-75"/>
              <w:rPr>
                <w:rFonts w:ascii="Arial" w:hAnsi="Arial" w:cs="Arial"/>
                <w:noProof/>
                <w:sz w:val="22"/>
                <w:szCs w:val="22"/>
              </w:rPr>
            </w:pPr>
            <w:r w:rsidRPr="009068CF">
              <w:rPr>
                <w:rFonts w:ascii="Arial" w:hAnsi="Arial" w:cs="Arial"/>
                <w:noProof/>
                <w:sz w:val="22"/>
                <w:szCs w:val="22"/>
              </w:rPr>
              <w:t>2018</w:t>
            </w:r>
          </w:p>
        </w:tc>
        <w:tc>
          <w:tcPr>
            <w:tcW w:w="8730" w:type="dxa"/>
            <w:tcMar>
              <w:top w:w="0" w:type="dxa"/>
              <w:left w:w="0" w:type="dxa"/>
              <w:bottom w:w="75" w:type="dxa"/>
              <w:right w:w="150" w:type="dxa"/>
            </w:tcMar>
          </w:tcPr>
          <w:p w14:paraId="6CE31BBC" w14:textId="117BF601" w:rsidR="00B05389" w:rsidRPr="009068CF" w:rsidRDefault="00B05389" w:rsidP="00FC7CB7">
            <w:pPr>
              <w:widowControl w:val="0"/>
              <w:autoSpaceDE w:val="0"/>
              <w:autoSpaceDN w:val="0"/>
              <w:adjustRightInd w:val="0"/>
              <w:rPr>
                <w:rFonts w:ascii="Arial" w:hAnsi="Arial" w:cs="Arial"/>
                <w:noProof/>
                <w:sz w:val="22"/>
                <w:szCs w:val="22"/>
              </w:rPr>
            </w:pPr>
            <w:r w:rsidRPr="009068CF">
              <w:rPr>
                <w:rFonts w:ascii="Arial" w:hAnsi="Arial" w:cs="Arial"/>
                <w:noProof/>
                <w:sz w:val="22"/>
                <w:szCs w:val="22"/>
              </w:rPr>
              <w:t xml:space="preserve"> Named a Fellow of the Society for Research on Nicotine and Tobacco (SRNT)</w:t>
            </w:r>
          </w:p>
        </w:tc>
      </w:tr>
    </w:tbl>
    <w:p w14:paraId="05B37163" w14:textId="562EE160" w:rsidR="00C35170" w:rsidRPr="009068CF" w:rsidRDefault="00C35170" w:rsidP="00B66704">
      <w:pPr>
        <w:widowControl w:val="0"/>
        <w:spacing w:before="240"/>
        <w:rPr>
          <w:rFonts w:ascii="Arial" w:hAnsi="Arial" w:cs="Arial"/>
          <w:b/>
          <w:bCs/>
          <w:szCs w:val="22"/>
        </w:rPr>
      </w:pPr>
      <w:r w:rsidRPr="009068CF">
        <w:rPr>
          <w:rFonts w:ascii="Arial" w:hAnsi="Arial" w:cs="Arial"/>
          <w:b/>
          <w:bCs/>
          <w:szCs w:val="22"/>
        </w:rPr>
        <w:t xml:space="preserve">RESEARCH GATE PROFILE: </w:t>
      </w:r>
      <w:hyperlink r:id="rId9" w:history="1">
        <w:r w:rsidRPr="009068CF">
          <w:rPr>
            <w:rStyle w:val="Hyperlink"/>
            <w:rFonts w:ascii="Arial" w:hAnsi="Arial" w:cs="Arial"/>
            <w:bCs/>
            <w:szCs w:val="22"/>
          </w:rPr>
          <w:t>https://www.researchgate.net/profile/Judith_Prochaska</w:t>
        </w:r>
      </w:hyperlink>
      <w:r w:rsidRPr="009068CF">
        <w:rPr>
          <w:rFonts w:ascii="Arial" w:hAnsi="Arial" w:cs="Arial"/>
          <w:b/>
          <w:bCs/>
          <w:szCs w:val="22"/>
        </w:rPr>
        <w:t xml:space="preserve"> </w:t>
      </w:r>
    </w:p>
    <w:p w14:paraId="0E2E3211" w14:textId="5884DBB2" w:rsidR="00FD2AB0" w:rsidRPr="009068CF" w:rsidRDefault="00287932" w:rsidP="00B66704">
      <w:pPr>
        <w:widowControl w:val="0"/>
        <w:spacing w:before="240"/>
        <w:rPr>
          <w:rFonts w:ascii="Arial" w:hAnsi="Arial" w:cs="Arial"/>
          <w:b/>
          <w:bCs/>
          <w:szCs w:val="22"/>
        </w:rPr>
      </w:pPr>
      <w:r w:rsidRPr="009068CF">
        <w:rPr>
          <w:rFonts w:ascii="Arial" w:hAnsi="Arial" w:cs="Arial"/>
          <w:b/>
          <w:bCs/>
          <w:szCs w:val="22"/>
        </w:rPr>
        <w:t>KEYWORDS/AREAS OF INTEREST:</w:t>
      </w:r>
      <w:r w:rsidR="00B66704" w:rsidRPr="009068CF">
        <w:rPr>
          <w:rFonts w:ascii="Arial" w:hAnsi="Arial" w:cs="Arial"/>
          <w:b/>
          <w:bCs/>
          <w:szCs w:val="22"/>
        </w:rPr>
        <w:t xml:space="preserve"> </w:t>
      </w:r>
      <w:r w:rsidRPr="009068CF">
        <w:rPr>
          <w:rFonts w:ascii="Arial" w:hAnsi="Arial"/>
          <w:noProof/>
          <w:sz w:val="22"/>
          <w:szCs w:val="22"/>
        </w:rPr>
        <w:t xml:space="preserve">Smoking cessation, nicotine dependence, </w:t>
      </w:r>
      <w:r w:rsidR="00350903" w:rsidRPr="009068CF">
        <w:rPr>
          <w:rFonts w:ascii="Arial" w:hAnsi="Arial"/>
          <w:noProof/>
          <w:sz w:val="22"/>
          <w:szCs w:val="22"/>
        </w:rPr>
        <w:t xml:space="preserve">addiction, </w:t>
      </w:r>
      <w:r w:rsidRPr="009068CF">
        <w:rPr>
          <w:rFonts w:ascii="Arial" w:hAnsi="Arial"/>
          <w:noProof/>
          <w:sz w:val="22"/>
          <w:szCs w:val="22"/>
        </w:rPr>
        <w:t>co-occurring disorders, mental illness, medical education, multiple risk behavior change, measurement, intervention, dissemination, quantitative methods</w:t>
      </w:r>
      <w:r w:rsidR="00B66704" w:rsidRPr="009068CF">
        <w:rPr>
          <w:rFonts w:ascii="Arial" w:hAnsi="Arial"/>
          <w:noProof/>
          <w:sz w:val="22"/>
          <w:szCs w:val="22"/>
        </w:rPr>
        <w:t>, theory, design, community</w:t>
      </w:r>
    </w:p>
    <w:p w14:paraId="7E4F0E91" w14:textId="571CFD4C" w:rsidR="00287932" w:rsidRPr="009068CF" w:rsidRDefault="00287932" w:rsidP="00B66704">
      <w:pPr>
        <w:widowControl w:val="0"/>
        <w:spacing w:before="360"/>
        <w:ind w:hanging="187"/>
        <w:rPr>
          <w:rFonts w:ascii="Arial" w:hAnsi="Arial" w:cs="Arial"/>
          <w:b/>
          <w:bCs/>
        </w:rPr>
      </w:pPr>
      <w:r w:rsidRPr="009068CF">
        <w:rPr>
          <w:rFonts w:ascii="Arial" w:hAnsi="Arial" w:cs="Arial"/>
          <w:b/>
          <w:bCs/>
        </w:rPr>
        <w:t>PROFESSIONAL ACTIVITIES</w:t>
      </w:r>
    </w:p>
    <w:p w14:paraId="39EEC018" w14:textId="77777777" w:rsidR="00287932" w:rsidRPr="009068CF" w:rsidRDefault="00287932" w:rsidP="00287932">
      <w:pPr>
        <w:widowControl w:val="0"/>
        <w:spacing w:before="240" w:after="120"/>
        <w:rPr>
          <w:rFonts w:ascii="Arial" w:hAnsi="Arial" w:cs="Arial"/>
          <w:b/>
          <w:bCs/>
          <w:szCs w:val="22"/>
        </w:rPr>
      </w:pPr>
      <w:r w:rsidRPr="009068CF">
        <w:rPr>
          <w:rFonts w:ascii="Arial" w:hAnsi="Arial" w:cs="Arial"/>
          <w:b/>
          <w:bCs/>
          <w:szCs w:val="22"/>
        </w:rPr>
        <w:t>PROFESSIONAL ORGANIZATIONS</w:t>
      </w:r>
    </w:p>
    <w:p w14:paraId="174C3675" w14:textId="77777777" w:rsidR="00287932" w:rsidRPr="009068CF" w:rsidRDefault="00287932" w:rsidP="00287932">
      <w:pPr>
        <w:widowControl w:val="0"/>
        <w:spacing w:after="120"/>
        <w:rPr>
          <w:rFonts w:ascii="Arial" w:hAnsi="Arial" w:cs="Arial"/>
          <w:sz w:val="22"/>
          <w:szCs w:val="20"/>
          <w:u w:val="single"/>
        </w:rPr>
      </w:pPr>
      <w:r w:rsidRPr="009068CF">
        <w:rPr>
          <w:rFonts w:ascii="Arial" w:hAnsi="Arial" w:cs="Arial"/>
          <w:sz w:val="22"/>
          <w:szCs w:val="20"/>
          <w:u w:val="single"/>
        </w:rPr>
        <w:t>Memberships</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1499"/>
        <w:gridCol w:w="7891"/>
      </w:tblGrid>
      <w:tr w:rsidR="00287932" w:rsidRPr="009068CF" w14:paraId="5D873AEF" w14:textId="77777777" w:rsidTr="00D03BB2">
        <w:trPr>
          <w:tblCellSpacing w:w="0" w:type="dxa"/>
        </w:trPr>
        <w:tc>
          <w:tcPr>
            <w:tcW w:w="1522" w:type="dxa"/>
            <w:tcMar>
              <w:top w:w="0" w:type="dxa"/>
              <w:left w:w="0" w:type="dxa"/>
              <w:bottom w:w="75" w:type="dxa"/>
              <w:right w:w="75" w:type="dxa"/>
            </w:tcMar>
          </w:tcPr>
          <w:p w14:paraId="61D1E2E5" w14:textId="1DFFA8FC" w:rsidR="00287932" w:rsidRPr="009068CF" w:rsidRDefault="00287932" w:rsidP="00287932">
            <w:pPr>
              <w:ind w:right="-75"/>
              <w:rPr>
                <w:rFonts w:ascii="Arial" w:hAnsi="Arial" w:cs="Arial"/>
                <w:sz w:val="22"/>
                <w:szCs w:val="20"/>
              </w:rPr>
            </w:pPr>
            <w:r w:rsidRPr="009068CF">
              <w:rPr>
                <w:rFonts w:ascii="Arial" w:hAnsi="Arial" w:cs="Arial"/>
                <w:noProof/>
                <w:sz w:val="22"/>
                <w:szCs w:val="22"/>
              </w:rPr>
              <w:t>1995</w:t>
            </w:r>
            <w:r w:rsidR="00BA0C93" w:rsidRPr="009068CF">
              <w:rPr>
                <w:rFonts w:ascii="Arial" w:hAnsi="Arial" w:cs="Arial"/>
                <w:sz w:val="22"/>
                <w:szCs w:val="22"/>
              </w:rPr>
              <w:t>-</w:t>
            </w:r>
            <w:r w:rsidRPr="009068CF">
              <w:rPr>
                <w:rFonts w:ascii="Arial" w:hAnsi="Arial" w:cs="Arial"/>
                <w:noProof/>
                <w:sz w:val="22"/>
                <w:szCs w:val="22"/>
              </w:rPr>
              <w:t>2009</w:t>
            </w:r>
          </w:p>
        </w:tc>
        <w:tc>
          <w:tcPr>
            <w:tcW w:w="8017" w:type="dxa"/>
            <w:tcMar>
              <w:top w:w="0" w:type="dxa"/>
              <w:left w:w="0" w:type="dxa"/>
              <w:bottom w:w="75" w:type="dxa"/>
              <w:right w:w="150" w:type="dxa"/>
            </w:tcMar>
          </w:tcPr>
          <w:p w14:paraId="4BFA5477" w14:textId="77777777" w:rsidR="00287932" w:rsidRPr="009068CF" w:rsidRDefault="00287932" w:rsidP="00287932">
            <w:pPr>
              <w:rPr>
                <w:rFonts w:ascii="Arial" w:hAnsi="Arial" w:cs="Arial"/>
                <w:sz w:val="22"/>
                <w:szCs w:val="20"/>
              </w:rPr>
            </w:pPr>
            <w:r w:rsidRPr="009068CF">
              <w:rPr>
                <w:rFonts w:ascii="Arial" w:hAnsi="Arial" w:cs="Arial"/>
                <w:noProof/>
                <w:sz w:val="22"/>
                <w:szCs w:val="22"/>
              </w:rPr>
              <w:t>Society of Behavioral Medicine</w:t>
            </w:r>
          </w:p>
        </w:tc>
      </w:tr>
      <w:tr w:rsidR="00287932" w:rsidRPr="009068CF" w14:paraId="13DA303F" w14:textId="77777777" w:rsidTr="00D03BB2">
        <w:trPr>
          <w:tblCellSpacing w:w="0" w:type="dxa"/>
        </w:trPr>
        <w:tc>
          <w:tcPr>
            <w:tcW w:w="1522" w:type="dxa"/>
            <w:tcMar>
              <w:top w:w="0" w:type="dxa"/>
              <w:left w:w="0" w:type="dxa"/>
              <w:bottom w:w="75" w:type="dxa"/>
              <w:right w:w="75" w:type="dxa"/>
            </w:tcMar>
          </w:tcPr>
          <w:p w14:paraId="27ECDDA2" w14:textId="2A5D0A70" w:rsidR="00287932" w:rsidRPr="009068CF" w:rsidRDefault="00287932" w:rsidP="00287932">
            <w:pPr>
              <w:ind w:right="-75"/>
              <w:rPr>
                <w:rFonts w:ascii="Arial" w:hAnsi="Arial" w:cs="Arial"/>
                <w:sz w:val="22"/>
                <w:szCs w:val="20"/>
              </w:rPr>
            </w:pPr>
            <w:r w:rsidRPr="009068CF">
              <w:rPr>
                <w:rFonts w:ascii="Arial" w:hAnsi="Arial" w:cs="Arial"/>
                <w:noProof/>
                <w:sz w:val="22"/>
                <w:szCs w:val="22"/>
              </w:rPr>
              <w:t>1997</w:t>
            </w:r>
            <w:r w:rsidR="00BA0C93" w:rsidRPr="009068CF">
              <w:rPr>
                <w:rFonts w:ascii="Arial" w:hAnsi="Arial" w:cs="Arial"/>
                <w:sz w:val="22"/>
                <w:szCs w:val="22"/>
              </w:rPr>
              <w:t>-</w:t>
            </w:r>
            <w:r w:rsidRPr="009068CF">
              <w:rPr>
                <w:rFonts w:ascii="Arial" w:hAnsi="Arial" w:cs="Arial"/>
                <w:noProof/>
                <w:sz w:val="22"/>
                <w:szCs w:val="22"/>
              </w:rPr>
              <w:t>1998</w:t>
            </w:r>
          </w:p>
        </w:tc>
        <w:tc>
          <w:tcPr>
            <w:tcW w:w="8017" w:type="dxa"/>
            <w:tcMar>
              <w:top w:w="0" w:type="dxa"/>
              <w:left w:w="0" w:type="dxa"/>
              <w:bottom w:w="75" w:type="dxa"/>
              <w:right w:w="150" w:type="dxa"/>
            </w:tcMar>
          </w:tcPr>
          <w:p w14:paraId="44FF5E87" w14:textId="77777777" w:rsidR="00287932" w:rsidRPr="009068CF" w:rsidRDefault="00287932" w:rsidP="00287932">
            <w:pPr>
              <w:rPr>
                <w:rFonts w:ascii="Arial" w:hAnsi="Arial" w:cs="Arial"/>
                <w:sz w:val="22"/>
                <w:szCs w:val="20"/>
              </w:rPr>
            </w:pPr>
            <w:r w:rsidRPr="009068CF">
              <w:rPr>
                <w:rFonts w:ascii="Arial" w:hAnsi="Arial" w:cs="Arial"/>
                <w:noProof/>
                <w:sz w:val="22"/>
                <w:szCs w:val="22"/>
              </w:rPr>
              <w:t>American Psychological Association, Division 38 Health Psychology</w:t>
            </w:r>
          </w:p>
        </w:tc>
      </w:tr>
      <w:tr w:rsidR="00287932" w:rsidRPr="009068CF" w14:paraId="0362753A" w14:textId="77777777" w:rsidTr="00D03BB2">
        <w:trPr>
          <w:tblCellSpacing w:w="0" w:type="dxa"/>
        </w:trPr>
        <w:tc>
          <w:tcPr>
            <w:tcW w:w="1522" w:type="dxa"/>
            <w:tcMar>
              <w:top w:w="0" w:type="dxa"/>
              <w:left w:w="0" w:type="dxa"/>
              <w:bottom w:w="75" w:type="dxa"/>
              <w:right w:w="75" w:type="dxa"/>
            </w:tcMar>
          </w:tcPr>
          <w:p w14:paraId="34799424" w14:textId="603F5AE7" w:rsidR="00287932" w:rsidRPr="009068CF" w:rsidRDefault="00287932" w:rsidP="00287932">
            <w:pPr>
              <w:ind w:right="-75"/>
              <w:rPr>
                <w:rFonts w:ascii="Arial" w:hAnsi="Arial" w:cs="Arial"/>
                <w:sz w:val="22"/>
                <w:szCs w:val="20"/>
              </w:rPr>
            </w:pPr>
            <w:r w:rsidRPr="009068CF">
              <w:rPr>
                <w:rFonts w:ascii="Arial" w:hAnsi="Arial" w:cs="Arial"/>
                <w:noProof/>
                <w:sz w:val="22"/>
                <w:szCs w:val="22"/>
              </w:rPr>
              <w:t>1998</w:t>
            </w:r>
            <w:r w:rsidR="00BA0C93" w:rsidRPr="009068CF">
              <w:rPr>
                <w:rFonts w:ascii="Arial" w:hAnsi="Arial" w:cs="Arial"/>
                <w:sz w:val="22"/>
                <w:szCs w:val="22"/>
              </w:rPr>
              <w:t>-</w:t>
            </w:r>
            <w:r w:rsidRPr="009068CF">
              <w:rPr>
                <w:rFonts w:ascii="Arial" w:hAnsi="Arial" w:cs="Arial"/>
                <w:noProof/>
                <w:sz w:val="22"/>
                <w:szCs w:val="22"/>
              </w:rPr>
              <w:t>2003</w:t>
            </w:r>
          </w:p>
        </w:tc>
        <w:tc>
          <w:tcPr>
            <w:tcW w:w="8017" w:type="dxa"/>
            <w:tcMar>
              <w:top w:w="0" w:type="dxa"/>
              <w:left w:w="0" w:type="dxa"/>
              <w:bottom w:w="75" w:type="dxa"/>
              <w:right w:w="150" w:type="dxa"/>
            </w:tcMar>
          </w:tcPr>
          <w:p w14:paraId="3734E5D9" w14:textId="77777777" w:rsidR="00287932" w:rsidRPr="009068CF" w:rsidRDefault="00287932" w:rsidP="00287932">
            <w:pPr>
              <w:rPr>
                <w:rFonts w:ascii="Arial" w:hAnsi="Arial" w:cs="Arial"/>
                <w:sz w:val="22"/>
                <w:szCs w:val="20"/>
              </w:rPr>
            </w:pPr>
            <w:r w:rsidRPr="009068CF">
              <w:rPr>
                <w:rFonts w:ascii="Arial" w:hAnsi="Arial" w:cs="Arial"/>
                <w:noProof/>
                <w:sz w:val="22"/>
                <w:szCs w:val="22"/>
              </w:rPr>
              <w:t>American College of Sports Medicine</w:t>
            </w:r>
          </w:p>
        </w:tc>
      </w:tr>
      <w:tr w:rsidR="00287932" w:rsidRPr="009068CF" w14:paraId="55E1D262" w14:textId="77777777" w:rsidTr="00D03BB2">
        <w:trPr>
          <w:tblCellSpacing w:w="0" w:type="dxa"/>
        </w:trPr>
        <w:tc>
          <w:tcPr>
            <w:tcW w:w="1522" w:type="dxa"/>
            <w:tcMar>
              <w:top w:w="0" w:type="dxa"/>
              <w:left w:w="0" w:type="dxa"/>
              <w:bottom w:w="75" w:type="dxa"/>
              <w:right w:w="75" w:type="dxa"/>
            </w:tcMar>
          </w:tcPr>
          <w:p w14:paraId="7337D8CE" w14:textId="73226C95" w:rsidR="00287932" w:rsidRPr="009068CF" w:rsidRDefault="00287932" w:rsidP="0094028C">
            <w:pPr>
              <w:ind w:right="-75"/>
              <w:rPr>
                <w:rFonts w:ascii="Arial" w:hAnsi="Arial" w:cs="Arial"/>
                <w:sz w:val="22"/>
                <w:szCs w:val="20"/>
              </w:rPr>
            </w:pPr>
            <w:r w:rsidRPr="009068CF">
              <w:rPr>
                <w:rFonts w:ascii="Arial" w:hAnsi="Arial" w:cs="Arial"/>
                <w:noProof/>
                <w:sz w:val="22"/>
                <w:szCs w:val="22"/>
              </w:rPr>
              <w:t>2002</w:t>
            </w:r>
          </w:p>
        </w:tc>
        <w:tc>
          <w:tcPr>
            <w:tcW w:w="8017" w:type="dxa"/>
            <w:tcMar>
              <w:top w:w="0" w:type="dxa"/>
              <w:left w:w="0" w:type="dxa"/>
              <w:bottom w:w="75" w:type="dxa"/>
              <w:right w:w="150" w:type="dxa"/>
            </w:tcMar>
          </w:tcPr>
          <w:p w14:paraId="40855384" w14:textId="77777777" w:rsidR="00287932" w:rsidRPr="009068CF" w:rsidRDefault="00287932" w:rsidP="00287932">
            <w:pPr>
              <w:rPr>
                <w:rFonts w:ascii="Arial" w:hAnsi="Arial" w:cs="Arial"/>
                <w:sz w:val="22"/>
                <w:szCs w:val="20"/>
              </w:rPr>
            </w:pPr>
            <w:r w:rsidRPr="009068CF">
              <w:rPr>
                <w:rFonts w:ascii="Arial" w:hAnsi="Arial" w:cs="Arial"/>
                <w:noProof/>
                <w:sz w:val="22"/>
                <w:szCs w:val="22"/>
              </w:rPr>
              <w:t>International Society of Behavioral Nutrition and Physical Activity</w:t>
            </w:r>
          </w:p>
        </w:tc>
      </w:tr>
      <w:tr w:rsidR="00287932" w:rsidRPr="009068CF" w14:paraId="11EDD986" w14:textId="77777777" w:rsidTr="00D03BB2">
        <w:trPr>
          <w:tblCellSpacing w:w="0" w:type="dxa"/>
        </w:trPr>
        <w:tc>
          <w:tcPr>
            <w:tcW w:w="1522" w:type="dxa"/>
            <w:tcMar>
              <w:top w:w="0" w:type="dxa"/>
              <w:left w:w="0" w:type="dxa"/>
              <w:bottom w:w="75" w:type="dxa"/>
              <w:right w:w="75" w:type="dxa"/>
            </w:tcMar>
          </w:tcPr>
          <w:p w14:paraId="5350D4DD" w14:textId="68B9F6CD" w:rsidR="00541F84" w:rsidRPr="009068CF" w:rsidRDefault="00287932" w:rsidP="00287932">
            <w:pPr>
              <w:ind w:right="-75"/>
              <w:rPr>
                <w:rFonts w:ascii="Arial" w:hAnsi="Arial" w:cs="Arial"/>
                <w:noProof/>
                <w:sz w:val="22"/>
                <w:szCs w:val="22"/>
              </w:rPr>
            </w:pPr>
            <w:r w:rsidRPr="009068CF">
              <w:rPr>
                <w:rFonts w:ascii="Arial" w:hAnsi="Arial" w:cs="Arial"/>
                <w:noProof/>
                <w:sz w:val="22"/>
                <w:szCs w:val="22"/>
              </w:rPr>
              <w:t>2002</w:t>
            </w:r>
            <w:r w:rsidR="00BA0C93" w:rsidRPr="009068CF">
              <w:rPr>
                <w:rFonts w:ascii="Arial" w:hAnsi="Arial" w:cs="Arial"/>
                <w:sz w:val="22"/>
                <w:szCs w:val="22"/>
              </w:rPr>
              <w:t>-</w:t>
            </w:r>
            <w:r w:rsidRPr="009068CF">
              <w:rPr>
                <w:rFonts w:ascii="Arial" w:hAnsi="Arial" w:cs="Arial"/>
                <w:noProof/>
                <w:sz w:val="22"/>
                <w:szCs w:val="22"/>
              </w:rPr>
              <w:t>Present</w:t>
            </w:r>
          </w:p>
        </w:tc>
        <w:tc>
          <w:tcPr>
            <w:tcW w:w="8017" w:type="dxa"/>
            <w:tcMar>
              <w:top w:w="0" w:type="dxa"/>
              <w:left w:w="0" w:type="dxa"/>
              <w:bottom w:w="75" w:type="dxa"/>
              <w:right w:w="150" w:type="dxa"/>
            </w:tcMar>
          </w:tcPr>
          <w:p w14:paraId="5F030544" w14:textId="4BFAAC03" w:rsidR="00541F84" w:rsidRPr="009068CF" w:rsidRDefault="00287932" w:rsidP="00287932">
            <w:pPr>
              <w:rPr>
                <w:rFonts w:ascii="Arial" w:hAnsi="Arial" w:cs="Arial"/>
                <w:noProof/>
                <w:sz w:val="22"/>
                <w:szCs w:val="22"/>
              </w:rPr>
            </w:pPr>
            <w:r w:rsidRPr="009068CF">
              <w:rPr>
                <w:rFonts w:ascii="Arial" w:hAnsi="Arial" w:cs="Arial"/>
                <w:noProof/>
                <w:sz w:val="22"/>
                <w:szCs w:val="22"/>
              </w:rPr>
              <w:t>Society for Research on Nicotine and Tobacco</w:t>
            </w:r>
            <w:r w:rsidR="00541F84" w:rsidRPr="009068CF">
              <w:rPr>
                <w:rFonts w:ascii="Arial" w:hAnsi="Arial" w:cs="Arial"/>
                <w:noProof/>
                <w:sz w:val="22"/>
                <w:szCs w:val="22"/>
              </w:rPr>
              <w:t xml:space="preserve"> (SRNT)</w:t>
            </w:r>
            <w:r w:rsidR="00B05389" w:rsidRPr="009068CF">
              <w:rPr>
                <w:rFonts w:ascii="Arial" w:hAnsi="Arial" w:cs="Arial"/>
                <w:noProof/>
                <w:sz w:val="22"/>
                <w:szCs w:val="22"/>
              </w:rPr>
              <w:t>, Fellow (2018-present)</w:t>
            </w:r>
          </w:p>
        </w:tc>
      </w:tr>
      <w:tr w:rsidR="00287932" w:rsidRPr="009068CF" w14:paraId="21DBA7FE" w14:textId="77777777" w:rsidTr="00D03BB2">
        <w:trPr>
          <w:tblCellSpacing w:w="0" w:type="dxa"/>
        </w:trPr>
        <w:tc>
          <w:tcPr>
            <w:tcW w:w="1522" w:type="dxa"/>
            <w:tcMar>
              <w:top w:w="0" w:type="dxa"/>
              <w:left w:w="0" w:type="dxa"/>
              <w:bottom w:w="75" w:type="dxa"/>
              <w:right w:w="75" w:type="dxa"/>
            </w:tcMar>
          </w:tcPr>
          <w:p w14:paraId="6CBE98A8" w14:textId="7CAA28EB" w:rsidR="00287932" w:rsidRPr="009068CF" w:rsidRDefault="00287932" w:rsidP="005F57A1">
            <w:pPr>
              <w:ind w:right="-75"/>
              <w:rPr>
                <w:rFonts w:ascii="Arial" w:hAnsi="Arial" w:cs="Arial"/>
                <w:sz w:val="22"/>
                <w:szCs w:val="20"/>
              </w:rPr>
            </w:pPr>
            <w:r w:rsidRPr="009068CF">
              <w:rPr>
                <w:rFonts w:ascii="Arial" w:hAnsi="Arial" w:cs="Arial"/>
                <w:noProof/>
                <w:sz w:val="22"/>
                <w:szCs w:val="22"/>
              </w:rPr>
              <w:t>2004</w:t>
            </w:r>
            <w:r w:rsidR="00BA0C93" w:rsidRPr="009068CF">
              <w:rPr>
                <w:rFonts w:ascii="Arial" w:hAnsi="Arial" w:cs="Arial"/>
                <w:sz w:val="22"/>
                <w:szCs w:val="22"/>
              </w:rPr>
              <w:t>-</w:t>
            </w:r>
            <w:r w:rsidR="005F57A1" w:rsidRPr="009068CF">
              <w:rPr>
                <w:rFonts w:ascii="Arial" w:hAnsi="Arial" w:cs="Arial"/>
                <w:noProof/>
                <w:sz w:val="22"/>
                <w:szCs w:val="22"/>
              </w:rPr>
              <w:t>2012</w:t>
            </w:r>
          </w:p>
        </w:tc>
        <w:tc>
          <w:tcPr>
            <w:tcW w:w="8017" w:type="dxa"/>
            <w:tcMar>
              <w:top w:w="0" w:type="dxa"/>
              <w:left w:w="0" w:type="dxa"/>
              <w:bottom w:w="75" w:type="dxa"/>
              <w:right w:w="150" w:type="dxa"/>
            </w:tcMar>
          </w:tcPr>
          <w:p w14:paraId="66F360F6" w14:textId="77777777" w:rsidR="00287932" w:rsidRPr="009068CF" w:rsidRDefault="00287932" w:rsidP="00287932">
            <w:pPr>
              <w:rPr>
                <w:rFonts w:ascii="Arial" w:hAnsi="Arial" w:cs="Arial"/>
                <w:sz w:val="22"/>
                <w:szCs w:val="20"/>
              </w:rPr>
            </w:pPr>
            <w:r w:rsidRPr="009068CF">
              <w:rPr>
                <w:rFonts w:ascii="Arial" w:hAnsi="Arial" w:cs="Arial"/>
                <w:noProof/>
                <w:sz w:val="22"/>
                <w:szCs w:val="22"/>
              </w:rPr>
              <w:t>UCSF Comprehensive Cancer Center, Tobacco Control Program</w:t>
            </w:r>
          </w:p>
        </w:tc>
      </w:tr>
      <w:tr w:rsidR="00287932" w:rsidRPr="009068CF" w14:paraId="0D0DC510" w14:textId="77777777" w:rsidTr="00D03BB2">
        <w:trPr>
          <w:tblCellSpacing w:w="0" w:type="dxa"/>
        </w:trPr>
        <w:tc>
          <w:tcPr>
            <w:tcW w:w="1522" w:type="dxa"/>
            <w:tcMar>
              <w:top w:w="0" w:type="dxa"/>
              <w:left w:w="0" w:type="dxa"/>
              <w:bottom w:w="75" w:type="dxa"/>
              <w:right w:w="75" w:type="dxa"/>
            </w:tcMar>
          </w:tcPr>
          <w:p w14:paraId="02C880F6" w14:textId="1D3E73D0" w:rsidR="00287932" w:rsidRPr="009068CF" w:rsidRDefault="00287932" w:rsidP="005F57A1">
            <w:pPr>
              <w:ind w:right="-75"/>
              <w:rPr>
                <w:rFonts w:ascii="Arial" w:hAnsi="Arial" w:cs="Arial"/>
                <w:sz w:val="22"/>
                <w:szCs w:val="20"/>
              </w:rPr>
            </w:pPr>
            <w:r w:rsidRPr="009068CF">
              <w:rPr>
                <w:rFonts w:ascii="Arial" w:hAnsi="Arial" w:cs="Arial"/>
                <w:noProof/>
                <w:sz w:val="22"/>
                <w:szCs w:val="22"/>
              </w:rPr>
              <w:t>2008</w:t>
            </w:r>
            <w:r w:rsidR="00BA0C93" w:rsidRPr="009068CF">
              <w:rPr>
                <w:rFonts w:ascii="Arial" w:hAnsi="Arial" w:cs="Arial"/>
                <w:sz w:val="22"/>
                <w:szCs w:val="22"/>
              </w:rPr>
              <w:t>-</w:t>
            </w:r>
            <w:r w:rsidR="005F57A1" w:rsidRPr="009068CF">
              <w:rPr>
                <w:rFonts w:ascii="Arial" w:hAnsi="Arial" w:cs="Arial"/>
                <w:noProof/>
                <w:sz w:val="22"/>
                <w:szCs w:val="22"/>
              </w:rPr>
              <w:t>2012</w:t>
            </w:r>
          </w:p>
        </w:tc>
        <w:tc>
          <w:tcPr>
            <w:tcW w:w="8017" w:type="dxa"/>
            <w:tcMar>
              <w:top w:w="0" w:type="dxa"/>
              <w:left w:w="0" w:type="dxa"/>
              <w:bottom w:w="75" w:type="dxa"/>
              <w:right w:w="150" w:type="dxa"/>
            </w:tcMar>
          </w:tcPr>
          <w:p w14:paraId="61080DFE" w14:textId="77777777" w:rsidR="00287932" w:rsidRPr="009068CF" w:rsidRDefault="00287932" w:rsidP="00287932">
            <w:pPr>
              <w:rPr>
                <w:rFonts w:ascii="Arial" w:hAnsi="Arial" w:cs="Arial"/>
                <w:sz w:val="22"/>
                <w:szCs w:val="20"/>
              </w:rPr>
            </w:pPr>
            <w:r w:rsidRPr="009068CF">
              <w:rPr>
                <w:rFonts w:ascii="Arial" w:hAnsi="Arial" w:cs="Arial"/>
                <w:noProof/>
                <w:sz w:val="22"/>
                <w:szCs w:val="22"/>
              </w:rPr>
              <w:t>UCSF Center for Prevention of Heart and Vascular Disease</w:t>
            </w:r>
          </w:p>
        </w:tc>
      </w:tr>
      <w:tr w:rsidR="00BF79AC" w:rsidRPr="009068CF" w14:paraId="2041FB75" w14:textId="77777777" w:rsidTr="00D03BB2">
        <w:trPr>
          <w:tblCellSpacing w:w="0" w:type="dxa"/>
        </w:trPr>
        <w:tc>
          <w:tcPr>
            <w:tcW w:w="1522" w:type="dxa"/>
            <w:tcMar>
              <w:top w:w="0" w:type="dxa"/>
              <w:left w:w="0" w:type="dxa"/>
              <w:bottom w:w="75" w:type="dxa"/>
              <w:right w:w="75" w:type="dxa"/>
            </w:tcMar>
          </w:tcPr>
          <w:p w14:paraId="644D9DA0" w14:textId="7D4D5414" w:rsidR="00BF79AC" w:rsidRPr="009068CF" w:rsidRDefault="00BA0C93" w:rsidP="00287932">
            <w:pPr>
              <w:ind w:right="-75"/>
              <w:rPr>
                <w:rFonts w:ascii="Arial" w:hAnsi="Arial" w:cs="Arial"/>
                <w:noProof/>
                <w:sz w:val="22"/>
                <w:szCs w:val="22"/>
              </w:rPr>
            </w:pPr>
            <w:r w:rsidRPr="009068CF">
              <w:rPr>
                <w:rFonts w:ascii="Arial" w:hAnsi="Arial" w:cs="Arial"/>
                <w:noProof/>
                <w:sz w:val="22"/>
                <w:szCs w:val="22"/>
              </w:rPr>
              <w:t>2012-</w:t>
            </w:r>
            <w:r w:rsidR="00BF79AC" w:rsidRPr="009068CF">
              <w:rPr>
                <w:rFonts w:ascii="Arial" w:hAnsi="Arial" w:cs="Arial"/>
                <w:noProof/>
                <w:sz w:val="22"/>
                <w:szCs w:val="22"/>
              </w:rPr>
              <w:t>Present</w:t>
            </w:r>
          </w:p>
        </w:tc>
        <w:tc>
          <w:tcPr>
            <w:tcW w:w="8017" w:type="dxa"/>
            <w:tcMar>
              <w:top w:w="0" w:type="dxa"/>
              <w:left w:w="0" w:type="dxa"/>
              <w:bottom w:w="75" w:type="dxa"/>
              <w:right w:w="150" w:type="dxa"/>
            </w:tcMar>
          </w:tcPr>
          <w:p w14:paraId="10A4E06A" w14:textId="77777777" w:rsidR="00BF79AC" w:rsidRPr="009068CF" w:rsidRDefault="00BF79AC" w:rsidP="00287932">
            <w:pPr>
              <w:rPr>
                <w:rFonts w:ascii="Arial" w:hAnsi="Arial" w:cs="Arial"/>
                <w:noProof/>
                <w:sz w:val="22"/>
                <w:szCs w:val="22"/>
              </w:rPr>
            </w:pPr>
            <w:r w:rsidRPr="009068CF">
              <w:rPr>
                <w:rFonts w:ascii="Arial" w:hAnsi="Arial" w:cs="Arial"/>
                <w:noProof/>
                <w:sz w:val="22"/>
                <w:szCs w:val="22"/>
              </w:rPr>
              <w:t>Stanford Cancer Institute</w:t>
            </w:r>
          </w:p>
        </w:tc>
      </w:tr>
      <w:tr w:rsidR="00550A09" w:rsidRPr="009068CF" w14:paraId="7F1AC852" w14:textId="77777777" w:rsidTr="00D03BB2">
        <w:trPr>
          <w:tblCellSpacing w:w="0" w:type="dxa"/>
        </w:trPr>
        <w:tc>
          <w:tcPr>
            <w:tcW w:w="1522" w:type="dxa"/>
            <w:tcMar>
              <w:top w:w="0" w:type="dxa"/>
              <w:left w:w="0" w:type="dxa"/>
              <w:bottom w:w="75" w:type="dxa"/>
              <w:right w:w="75" w:type="dxa"/>
            </w:tcMar>
          </w:tcPr>
          <w:p w14:paraId="1E586CC8" w14:textId="0BEDF1EF" w:rsidR="00550A09" w:rsidRPr="009068CF" w:rsidRDefault="00BA0C93" w:rsidP="00287932">
            <w:pPr>
              <w:ind w:right="-75"/>
              <w:rPr>
                <w:rFonts w:ascii="Arial" w:hAnsi="Arial" w:cs="Arial"/>
                <w:noProof/>
                <w:sz w:val="22"/>
                <w:szCs w:val="22"/>
              </w:rPr>
            </w:pPr>
            <w:r w:rsidRPr="009068CF">
              <w:rPr>
                <w:rFonts w:ascii="Arial" w:hAnsi="Arial" w:cs="Arial"/>
                <w:noProof/>
                <w:sz w:val="22"/>
                <w:szCs w:val="22"/>
              </w:rPr>
              <w:t>2014-</w:t>
            </w:r>
            <w:r w:rsidR="00550A09" w:rsidRPr="009068CF">
              <w:rPr>
                <w:rFonts w:ascii="Arial" w:hAnsi="Arial" w:cs="Arial"/>
                <w:noProof/>
                <w:sz w:val="22"/>
                <w:szCs w:val="22"/>
              </w:rPr>
              <w:t>Present</w:t>
            </w:r>
          </w:p>
        </w:tc>
        <w:tc>
          <w:tcPr>
            <w:tcW w:w="8017" w:type="dxa"/>
            <w:tcMar>
              <w:top w:w="0" w:type="dxa"/>
              <w:left w:w="0" w:type="dxa"/>
              <w:bottom w:w="75" w:type="dxa"/>
              <w:right w:w="150" w:type="dxa"/>
            </w:tcMar>
          </w:tcPr>
          <w:p w14:paraId="4151EDC0" w14:textId="77777777" w:rsidR="00550A09" w:rsidRPr="009068CF" w:rsidRDefault="00550A09" w:rsidP="00287932">
            <w:pPr>
              <w:rPr>
                <w:rFonts w:ascii="Arial" w:hAnsi="Arial" w:cs="Arial"/>
                <w:noProof/>
                <w:sz w:val="22"/>
                <w:szCs w:val="22"/>
              </w:rPr>
            </w:pPr>
            <w:r w:rsidRPr="009068CF">
              <w:rPr>
                <w:rFonts w:ascii="Arial" w:hAnsi="Arial" w:cs="Arial"/>
                <w:noProof/>
                <w:sz w:val="22"/>
                <w:szCs w:val="22"/>
              </w:rPr>
              <w:t>Stanford Research into the Impact of Tobacco Advertising (SRITA)</w:t>
            </w:r>
          </w:p>
        </w:tc>
      </w:tr>
      <w:tr w:rsidR="007E627B" w:rsidRPr="009068CF" w14:paraId="1EF79922" w14:textId="77777777" w:rsidTr="00D03BB2">
        <w:trPr>
          <w:tblCellSpacing w:w="0" w:type="dxa"/>
        </w:trPr>
        <w:tc>
          <w:tcPr>
            <w:tcW w:w="1522" w:type="dxa"/>
            <w:tcMar>
              <w:top w:w="0" w:type="dxa"/>
              <w:left w:w="0" w:type="dxa"/>
              <w:bottom w:w="75" w:type="dxa"/>
              <w:right w:w="75" w:type="dxa"/>
            </w:tcMar>
          </w:tcPr>
          <w:p w14:paraId="4183EF5E" w14:textId="5487CE66" w:rsidR="007E627B" w:rsidRPr="009068CF" w:rsidRDefault="00BA0C93" w:rsidP="00287932">
            <w:pPr>
              <w:ind w:right="-75"/>
              <w:rPr>
                <w:rFonts w:ascii="Arial" w:hAnsi="Arial" w:cs="Arial"/>
                <w:noProof/>
                <w:sz w:val="22"/>
                <w:szCs w:val="22"/>
              </w:rPr>
            </w:pPr>
            <w:r w:rsidRPr="009068CF">
              <w:rPr>
                <w:rFonts w:ascii="Arial" w:hAnsi="Arial" w:cs="Arial"/>
                <w:noProof/>
                <w:sz w:val="22"/>
                <w:szCs w:val="22"/>
              </w:rPr>
              <w:t>2014-</w:t>
            </w:r>
            <w:r w:rsidR="007E627B" w:rsidRPr="009068CF">
              <w:rPr>
                <w:rFonts w:ascii="Arial" w:hAnsi="Arial" w:cs="Arial"/>
                <w:noProof/>
                <w:sz w:val="22"/>
                <w:szCs w:val="22"/>
              </w:rPr>
              <w:t>Present</w:t>
            </w:r>
          </w:p>
        </w:tc>
        <w:tc>
          <w:tcPr>
            <w:tcW w:w="8017" w:type="dxa"/>
            <w:tcMar>
              <w:top w:w="0" w:type="dxa"/>
              <w:left w:w="0" w:type="dxa"/>
              <w:bottom w:w="75" w:type="dxa"/>
              <w:right w:w="150" w:type="dxa"/>
            </w:tcMar>
          </w:tcPr>
          <w:p w14:paraId="7D82D378" w14:textId="77777777" w:rsidR="007E627B" w:rsidRPr="009068CF" w:rsidRDefault="007E627B" w:rsidP="007E627B">
            <w:pPr>
              <w:rPr>
                <w:rFonts w:ascii="Arial" w:hAnsi="Arial" w:cs="Arial"/>
                <w:noProof/>
                <w:sz w:val="22"/>
                <w:szCs w:val="22"/>
              </w:rPr>
            </w:pPr>
            <w:r w:rsidRPr="009068CF">
              <w:rPr>
                <w:rFonts w:ascii="Arial" w:hAnsi="Arial" w:cs="Arial"/>
                <w:noProof/>
                <w:sz w:val="22"/>
                <w:szCs w:val="22"/>
              </w:rPr>
              <w:t xml:space="preserve">Stanford Clayman Institute for Gender Research </w:t>
            </w:r>
          </w:p>
        </w:tc>
      </w:tr>
      <w:tr w:rsidR="007E627B" w:rsidRPr="009068CF" w14:paraId="596F3335" w14:textId="77777777" w:rsidTr="00D03BB2">
        <w:trPr>
          <w:tblCellSpacing w:w="0" w:type="dxa"/>
        </w:trPr>
        <w:tc>
          <w:tcPr>
            <w:tcW w:w="1522" w:type="dxa"/>
            <w:tcMar>
              <w:top w:w="0" w:type="dxa"/>
              <w:left w:w="0" w:type="dxa"/>
              <w:bottom w:w="75" w:type="dxa"/>
              <w:right w:w="75" w:type="dxa"/>
            </w:tcMar>
          </w:tcPr>
          <w:p w14:paraId="1BBA6E9E" w14:textId="123424E8" w:rsidR="007E627B" w:rsidRPr="009068CF" w:rsidRDefault="00BA0C93" w:rsidP="00287932">
            <w:pPr>
              <w:ind w:right="-75"/>
              <w:rPr>
                <w:rFonts w:ascii="Arial" w:hAnsi="Arial" w:cs="Arial"/>
                <w:noProof/>
                <w:sz w:val="22"/>
                <w:szCs w:val="22"/>
              </w:rPr>
            </w:pPr>
            <w:r w:rsidRPr="009068CF">
              <w:rPr>
                <w:rFonts w:ascii="Arial" w:hAnsi="Arial" w:cs="Arial"/>
                <w:noProof/>
                <w:sz w:val="22"/>
                <w:szCs w:val="22"/>
              </w:rPr>
              <w:t>2015-</w:t>
            </w:r>
            <w:r w:rsidR="007E627B" w:rsidRPr="009068CF">
              <w:rPr>
                <w:rFonts w:ascii="Arial" w:hAnsi="Arial" w:cs="Arial"/>
                <w:noProof/>
                <w:sz w:val="22"/>
                <w:szCs w:val="22"/>
              </w:rPr>
              <w:t>Present</w:t>
            </w:r>
          </w:p>
        </w:tc>
        <w:tc>
          <w:tcPr>
            <w:tcW w:w="8017" w:type="dxa"/>
            <w:tcMar>
              <w:top w:w="0" w:type="dxa"/>
              <w:left w:w="0" w:type="dxa"/>
              <w:bottom w:w="75" w:type="dxa"/>
              <w:right w:w="150" w:type="dxa"/>
            </w:tcMar>
          </w:tcPr>
          <w:p w14:paraId="5A325EE4" w14:textId="77777777" w:rsidR="007E627B" w:rsidRPr="009068CF" w:rsidRDefault="007E627B" w:rsidP="00287932">
            <w:pPr>
              <w:rPr>
                <w:rFonts w:ascii="Arial" w:hAnsi="Arial" w:cs="Arial"/>
                <w:noProof/>
                <w:sz w:val="22"/>
                <w:szCs w:val="22"/>
              </w:rPr>
            </w:pPr>
            <w:r w:rsidRPr="009068CF">
              <w:rPr>
                <w:rFonts w:ascii="Arial" w:hAnsi="Arial" w:cs="Arial"/>
                <w:noProof/>
                <w:sz w:val="22"/>
                <w:szCs w:val="22"/>
              </w:rPr>
              <w:t xml:space="preserve">Stanford Child Health Research Institute </w:t>
            </w:r>
          </w:p>
        </w:tc>
      </w:tr>
      <w:tr w:rsidR="00E479AC" w:rsidRPr="009068CF" w14:paraId="5CB4F2D8" w14:textId="77777777" w:rsidTr="00D03BB2">
        <w:trPr>
          <w:tblCellSpacing w:w="0" w:type="dxa"/>
        </w:trPr>
        <w:tc>
          <w:tcPr>
            <w:tcW w:w="1522" w:type="dxa"/>
            <w:tcMar>
              <w:top w:w="0" w:type="dxa"/>
              <w:left w:w="0" w:type="dxa"/>
              <w:bottom w:w="75" w:type="dxa"/>
              <w:right w:w="75" w:type="dxa"/>
            </w:tcMar>
          </w:tcPr>
          <w:p w14:paraId="6EA49BF3" w14:textId="24D52322" w:rsidR="00E479AC" w:rsidRPr="009068CF" w:rsidRDefault="00E479AC" w:rsidP="00287932">
            <w:pPr>
              <w:ind w:right="-75"/>
              <w:rPr>
                <w:rFonts w:ascii="Arial" w:hAnsi="Arial" w:cs="Arial"/>
                <w:noProof/>
                <w:sz w:val="22"/>
                <w:szCs w:val="22"/>
              </w:rPr>
            </w:pPr>
            <w:r w:rsidRPr="009068CF">
              <w:rPr>
                <w:rFonts w:ascii="Arial" w:hAnsi="Arial" w:cs="Arial"/>
                <w:noProof/>
                <w:sz w:val="22"/>
                <w:szCs w:val="22"/>
              </w:rPr>
              <w:t>2015-Present</w:t>
            </w:r>
          </w:p>
        </w:tc>
        <w:tc>
          <w:tcPr>
            <w:tcW w:w="8017" w:type="dxa"/>
            <w:tcMar>
              <w:top w:w="0" w:type="dxa"/>
              <w:left w:w="0" w:type="dxa"/>
              <w:bottom w:w="75" w:type="dxa"/>
              <w:right w:w="150" w:type="dxa"/>
            </w:tcMar>
          </w:tcPr>
          <w:p w14:paraId="3BFFBAFB" w14:textId="17E11450" w:rsidR="00177E7A" w:rsidRPr="009068CF" w:rsidRDefault="00E479AC" w:rsidP="00287932">
            <w:pPr>
              <w:rPr>
                <w:rFonts w:ascii="Arial" w:hAnsi="Arial" w:cs="Arial"/>
                <w:noProof/>
                <w:sz w:val="22"/>
                <w:szCs w:val="22"/>
              </w:rPr>
            </w:pPr>
            <w:r w:rsidRPr="009068CF">
              <w:rPr>
                <w:rFonts w:ascii="Arial" w:hAnsi="Arial" w:cs="Arial"/>
                <w:noProof/>
                <w:sz w:val="22"/>
                <w:szCs w:val="22"/>
              </w:rPr>
              <w:t>Stanford Tobacco Research Collaborative (STRC)</w:t>
            </w:r>
          </w:p>
        </w:tc>
      </w:tr>
      <w:tr w:rsidR="00177E7A" w:rsidRPr="009068CF" w14:paraId="54714140" w14:textId="77777777" w:rsidTr="00D03BB2">
        <w:trPr>
          <w:tblCellSpacing w:w="0" w:type="dxa"/>
        </w:trPr>
        <w:tc>
          <w:tcPr>
            <w:tcW w:w="1522" w:type="dxa"/>
            <w:tcMar>
              <w:top w:w="0" w:type="dxa"/>
              <w:left w:w="0" w:type="dxa"/>
              <w:bottom w:w="75" w:type="dxa"/>
              <w:right w:w="75" w:type="dxa"/>
            </w:tcMar>
          </w:tcPr>
          <w:p w14:paraId="6CA7454B" w14:textId="5833CF33" w:rsidR="00177E7A" w:rsidRPr="009068CF" w:rsidRDefault="00177E7A" w:rsidP="00287932">
            <w:pPr>
              <w:ind w:right="-75"/>
              <w:rPr>
                <w:rFonts w:ascii="Arial" w:hAnsi="Arial" w:cs="Arial"/>
                <w:noProof/>
                <w:sz w:val="22"/>
                <w:szCs w:val="22"/>
              </w:rPr>
            </w:pPr>
            <w:r w:rsidRPr="009068CF">
              <w:rPr>
                <w:rFonts w:ascii="Arial" w:hAnsi="Arial" w:cs="Arial"/>
                <w:noProof/>
                <w:sz w:val="22"/>
                <w:szCs w:val="22"/>
              </w:rPr>
              <w:t>2016-Present</w:t>
            </w:r>
          </w:p>
        </w:tc>
        <w:tc>
          <w:tcPr>
            <w:tcW w:w="8017" w:type="dxa"/>
            <w:tcMar>
              <w:top w:w="0" w:type="dxa"/>
              <w:left w:w="0" w:type="dxa"/>
              <w:bottom w:w="75" w:type="dxa"/>
              <w:right w:w="150" w:type="dxa"/>
            </w:tcMar>
          </w:tcPr>
          <w:p w14:paraId="681A4FB8" w14:textId="027A104B" w:rsidR="00EF6C9F" w:rsidRPr="009068CF" w:rsidRDefault="00177E7A" w:rsidP="00352B46">
            <w:pPr>
              <w:rPr>
                <w:rFonts w:ascii="Arial" w:hAnsi="Arial" w:cs="Arial"/>
                <w:noProof/>
                <w:sz w:val="22"/>
                <w:szCs w:val="22"/>
              </w:rPr>
            </w:pPr>
            <w:r w:rsidRPr="009068CF">
              <w:rPr>
                <w:rFonts w:ascii="Arial" w:hAnsi="Arial" w:cs="Arial"/>
                <w:noProof/>
                <w:sz w:val="22"/>
                <w:szCs w:val="22"/>
              </w:rPr>
              <w:t>Ame</w:t>
            </w:r>
            <w:r w:rsidR="00352B46" w:rsidRPr="009068CF">
              <w:rPr>
                <w:rFonts w:ascii="Arial" w:hAnsi="Arial" w:cs="Arial"/>
                <w:noProof/>
                <w:sz w:val="22"/>
                <w:szCs w:val="22"/>
              </w:rPr>
              <w:t>rican Psychological Association</w:t>
            </w:r>
            <w:r w:rsidRPr="009068CF">
              <w:rPr>
                <w:rFonts w:ascii="Arial" w:hAnsi="Arial" w:cs="Arial"/>
                <w:noProof/>
                <w:sz w:val="22"/>
                <w:szCs w:val="22"/>
              </w:rPr>
              <w:t xml:space="preserve"> Division 50 </w:t>
            </w:r>
            <w:r w:rsidR="00352B46" w:rsidRPr="009068CF">
              <w:rPr>
                <w:rFonts w:ascii="Arial" w:hAnsi="Arial" w:cs="Arial"/>
                <w:noProof/>
                <w:sz w:val="22"/>
                <w:szCs w:val="22"/>
              </w:rPr>
              <w:t xml:space="preserve">Society of Addiction Psychology </w:t>
            </w:r>
          </w:p>
        </w:tc>
      </w:tr>
      <w:tr w:rsidR="00EF6C9F" w:rsidRPr="009068CF" w14:paraId="2AF1348F" w14:textId="77777777" w:rsidTr="00D03BB2">
        <w:trPr>
          <w:tblCellSpacing w:w="0" w:type="dxa"/>
        </w:trPr>
        <w:tc>
          <w:tcPr>
            <w:tcW w:w="1522" w:type="dxa"/>
            <w:tcMar>
              <w:top w:w="0" w:type="dxa"/>
              <w:left w:w="0" w:type="dxa"/>
              <w:bottom w:w="75" w:type="dxa"/>
              <w:right w:w="75" w:type="dxa"/>
            </w:tcMar>
          </w:tcPr>
          <w:p w14:paraId="03756FCE" w14:textId="7929BD06" w:rsidR="00EF6C9F" w:rsidRPr="009068CF" w:rsidRDefault="00EF6C9F" w:rsidP="00287932">
            <w:pPr>
              <w:ind w:right="-75"/>
              <w:rPr>
                <w:rFonts w:ascii="Arial" w:hAnsi="Arial" w:cs="Arial"/>
                <w:noProof/>
                <w:sz w:val="22"/>
                <w:szCs w:val="22"/>
              </w:rPr>
            </w:pPr>
            <w:r w:rsidRPr="009068CF">
              <w:rPr>
                <w:rFonts w:ascii="Arial" w:hAnsi="Arial" w:cs="Arial"/>
                <w:noProof/>
                <w:sz w:val="22"/>
                <w:szCs w:val="22"/>
              </w:rPr>
              <w:t>2018-Present</w:t>
            </w:r>
          </w:p>
        </w:tc>
        <w:tc>
          <w:tcPr>
            <w:tcW w:w="8017" w:type="dxa"/>
            <w:tcMar>
              <w:top w:w="0" w:type="dxa"/>
              <w:left w:w="0" w:type="dxa"/>
              <w:bottom w:w="75" w:type="dxa"/>
              <w:right w:w="150" w:type="dxa"/>
            </w:tcMar>
          </w:tcPr>
          <w:p w14:paraId="4B4ED93F" w14:textId="3AA2772E" w:rsidR="00EF6C9F" w:rsidRPr="009068CF" w:rsidRDefault="00EF6C9F" w:rsidP="00352B46">
            <w:pPr>
              <w:rPr>
                <w:rFonts w:ascii="Arial" w:hAnsi="Arial" w:cs="Arial"/>
                <w:noProof/>
                <w:sz w:val="22"/>
                <w:szCs w:val="22"/>
              </w:rPr>
            </w:pPr>
            <w:r w:rsidRPr="009068CF">
              <w:rPr>
                <w:rFonts w:ascii="Arial" w:hAnsi="Arial" w:cs="Arial"/>
                <w:noProof/>
                <w:sz w:val="22"/>
                <w:szCs w:val="22"/>
              </w:rPr>
              <w:t>American Public Health Association, Alcohol, Tobacco &amp; Other Drugs Section</w:t>
            </w:r>
          </w:p>
        </w:tc>
      </w:tr>
      <w:tr w:rsidR="008423EF" w:rsidRPr="009068CF" w14:paraId="196AF58D" w14:textId="77777777" w:rsidTr="00D03BB2">
        <w:trPr>
          <w:tblCellSpacing w:w="0" w:type="dxa"/>
        </w:trPr>
        <w:tc>
          <w:tcPr>
            <w:tcW w:w="1522" w:type="dxa"/>
            <w:tcMar>
              <w:top w:w="0" w:type="dxa"/>
              <w:left w:w="0" w:type="dxa"/>
              <w:bottom w:w="75" w:type="dxa"/>
              <w:right w:w="75" w:type="dxa"/>
            </w:tcMar>
          </w:tcPr>
          <w:p w14:paraId="2154F452" w14:textId="40C8622A" w:rsidR="008423EF" w:rsidRPr="009068CF" w:rsidRDefault="008423EF" w:rsidP="00287932">
            <w:pPr>
              <w:ind w:right="-75"/>
              <w:rPr>
                <w:rFonts w:ascii="Arial" w:hAnsi="Arial" w:cs="Arial"/>
                <w:noProof/>
                <w:sz w:val="22"/>
                <w:szCs w:val="22"/>
              </w:rPr>
            </w:pPr>
            <w:r w:rsidRPr="009068CF">
              <w:rPr>
                <w:rFonts w:ascii="Arial" w:hAnsi="Arial" w:cs="Arial"/>
                <w:noProof/>
                <w:sz w:val="22"/>
                <w:szCs w:val="22"/>
              </w:rPr>
              <w:t>2019-2020</w:t>
            </w:r>
          </w:p>
        </w:tc>
        <w:tc>
          <w:tcPr>
            <w:tcW w:w="8017" w:type="dxa"/>
            <w:tcMar>
              <w:top w:w="0" w:type="dxa"/>
              <w:left w:w="0" w:type="dxa"/>
              <w:bottom w:w="75" w:type="dxa"/>
              <w:right w:w="150" w:type="dxa"/>
            </w:tcMar>
          </w:tcPr>
          <w:p w14:paraId="532DA6F5" w14:textId="6E7E36F4" w:rsidR="008423EF" w:rsidRPr="009068CF" w:rsidRDefault="008423EF" w:rsidP="00352B46">
            <w:pPr>
              <w:rPr>
                <w:rFonts w:ascii="Arial" w:hAnsi="Arial" w:cs="Arial"/>
                <w:noProof/>
                <w:sz w:val="22"/>
                <w:szCs w:val="22"/>
              </w:rPr>
            </w:pPr>
            <w:r w:rsidRPr="009068CF">
              <w:rPr>
                <w:rFonts w:ascii="Arial" w:hAnsi="Arial" w:cs="Arial"/>
                <w:noProof/>
                <w:sz w:val="22"/>
                <w:szCs w:val="22"/>
              </w:rPr>
              <w:t>American Heart Association</w:t>
            </w:r>
            <w:r w:rsidR="002C6AC2" w:rsidRPr="009068CF">
              <w:rPr>
                <w:rFonts w:ascii="Arial" w:hAnsi="Arial" w:cs="Arial"/>
                <w:noProof/>
                <w:sz w:val="22"/>
                <w:szCs w:val="22"/>
              </w:rPr>
              <w:t>, Professional Member, Council on Epidemiology &amp; Prevention</w:t>
            </w:r>
          </w:p>
        </w:tc>
      </w:tr>
    </w:tbl>
    <w:p w14:paraId="1A0C650D" w14:textId="77777777" w:rsidR="00287932" w:rsidRPr="009068CF" w:rsidRDefault="00287932" w:rsidP="00287932">
      <w:pPr>
        <w:keepNext/>
        <w:spacing w:before="240" w:after="120"/>
        <w:rPr>
          <w:rFonts w:ascii="Arial" w:hAnsi="Arial" w:cs="Arial"/>
          <w:sz w:val="22"/>
          <w:szCs w:val="20"/>
          <w:u w:val="single"/>
        </w:rPr>
      </w:pPr>
      <w:r w:rsidRPr="009068CF">
        <w:rPr>
          <w:rFonts w:ascii="Arial" w:hAnsi="Arial" w:cs="Arial"/>
          <w:sz w:val="22"/>
          <w:szCs w:val="20"/>
          <w:u w:val="single"/>
        </w:rPr>
        <w:t>Service to Professional Organizations</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1418"/>
        <w:gridCol w:w="5848"/>
        <w:gridCol w:w="2124"/>
      </w:tblGrid>
      <w:tr w:rsidR="00287932" w:rsidRPr="009068CF" w14:paraId="755FD4A5" w14:textId="77777777" w:rsidTr="00C35170">
        <w:trPr>
          <w:tblCellSpacing w:w="0" w:type="dxa"/>
        </w:trPr>
        <w:tc>
          <w:tcPr>
            <w:tcW w:w="1440" w:type="dxa"/>
            <w:tcMar>
              <w:top w:w="0" w:type="dxa"/>
              <w:left w:w="0" w:type="dxa"/>
              <w:bottom w:w="75" w:type="dxa"/>
              <w:right w:w="75" w:type="dxa"/>
            </w:tcMar>
          </w:tcPr>
          <w:p w14:paraId="688D73AB" w14:textId="66D0CBAC" w:rsidR="00287932" w:rsidRPr="009068CF" w:rsidRDefault="00287932" w:rsidP="0094028C">
            <w:pPr>
              <w:ind w:right="-68"/>
              <w:rPr>
                <w:rFonts w:ascii="Arial" w:hAnsi="Arial" w:cs="Arial"/>
                <w:sz w:val="22"/>
                <w:szCs w:val="20"/>
              </w:rPr>
            </w:pPr>
            <w:r w:rsidRPr="009068CF">
              <w:rPr>
                <w:rFonts w:ascii="Arial" w:hAnsi="Arial" w:cs="Arial"/>
                <w:noProof/>
                <w:sz w:val="22"/>
                <w:szCs w:val="22"/>
              </w:rPr>
              <w:t>1999</w:t>
            </w:r>
          </w:p>
        </w:tc>
        <w:tc>
          <w:tcPr>
            <w:tcW w:w="5943" w:type="dxa"/>
          </w:tcPr>
          <w:p w14:paraId="159B600F" w14:textId="77777777" w:rsidR="00287932" w:rsidRPr="009068CF" w:rsidRDefault="00287932" w:rsidP="00287932">
            <w:pPr>
              <w:rPr>
                <w:rFonts w:ascii="Arial" w:hAnsi="Arial" w:cs="Arial"/>
                <w:sz w:val="22"/>
                <w:szCs w:val="20"/>
              </w:rPr>
            </w:pPr>
            <w:r w:rsidRPr="009068CF">
              <w:rPr>
                <w:rFonts w:ascii="Arial" w:hAnsi="Arial" w:cs="Arial"/>
                <w:noProof/>
                <w:sz w:val="22"/>
                <w:szCs w:val="22"/>
              </w:rPr>
              <w:t>SDSU/UCSD Joint Doctoral Program selection committee</w:t>
            </w:r>
          </w:p>
        </w:tc>
        <w:tc>
          <w:tcPr>
            <w:tcW w:w="2156" w:type="dxa"/>
            <w:tcMar>
              <w:top w:w="0" w:type="dxa"/>
              <w:left w:w="0" w:type="dxa"/>
              <w:bottom w:w="75" w:type="dxa"/>
              <w:right w:w="150" w:type="dxa"/>
            </w:tcMar>
          </w:tcPr>
          <w:p w14:paraId="04C0D95F" w14:textId="087B7129" w:rsidR="00287932" w:rsidRPr="009068CF" w:rsidRDefault="008A35B1" w:rsidP="00287932">
            <w:pPr>
              <w:rPr>
                <w:rFonts w:ascii="Arial" w:hAnsi="Arial" w:cs="Arial"/>
                <w:sz w:val="22"/>
                <w:szCs w:val="20"/>
              </w:rPr>
            </w:pPr>
            <w:r w:rsidRPr="009068CF">
              <w:rPr>
                <w:rFonts w:ascii="Arial" w:hAnsi="Arial" w:cs="Arial"/>
                <w:noProof/>
                <w:sz w:val="22"/>
                <w:szCs w:val="22"/>
              </w:rPr>
              <w:t>Student Rep</w:t>
            </w:r>
          </w:p>
        </w:tc>
      </w:tr>
      <w:tr w:rsidR="00287932" w:rsidRPr="009068CF" w14:paraId="297F0A22" w14:textId="77777777" w:rsidTr="00C35170">
        <w:trPr>
          <w:tblCellSpacing w:w="0" w:type="dxa"/>
        </w:trPr>
        <w:tc>
          <w:tcPr>
            <w:tcW w:w="1440" w:type="dxa"/>
            <w:tcMar>
              <w:top w:w="0" w:type="dxa"/>
              <w:left w:w="0" w:type="dxa"/>
              <w:bottom w:w="75" w:type="dxa"/>
              <w:right w:w="75" w:type="dxa"/>
            </w:tcMar>
          </w:tcPr>
          <w:p w14:paraId="786DB48D" w14:textId="3D24033F" w:rsidR="00287932" w:rsidRPr="009068CF" w:rsidRDefault="00287932" w:rsidP="00287932">
            <w:pPr>
              <w:ind w:right="-68"/>
              <w:rPr>
                <w:rFonts w:ascii="Arial" w:hAnsi="Arial" w:cs="Arial"/>
                <w:sz w:val="22"/>
                <w:szCs w:val="20"/>
              </w:rPr>
            </w:pPr>
            <w:r w:rsidRPr="009068CF">
              <w:rPr>
                <w:rFonts w:ascii="Arial" w:hAnsi="Arial" w:cs="Arial"/>
                <w:noProof/>
                <w:sz w:val="22"/>
                <w:szCs w:val="22"/>
              </w:rPr>
              <w:t>2002</w:t>
            </w:r>
            <w:r w:rsidR="00DA6458" w:rsidRPr="009068CF">
              <w:rPr>
                <w:rFonts w:ascii="Arial" w:hAnsi="Arial" w:cs="Arial"/>
                <w:sz w:val="22"/>
                <w:szCs w:val="22"/>
              </w:rPr>
              <w:t>-</w:t>
            </w:r>
            <w:r w:rsidRPr="009068CF">
              <w:rPr>
                <w:rFonts w:ascii="Arial" w:hAnsi="Arial" w:cs="Arial"/>
                <w:noProof/>
                <w:sz w:val="22"/>
                <w:szCs w:val="22"/>
              </w:rPr>
              <w:t>2005</w:t>
            </w:r>
          </w:p>
        </w:tc>
        <w:tc>
          <w:tcPr>
            <w:tcW w:w="5943" w:type="dxa"/>
          </w:tcPr>
          <w:p w14:paraId="23B473BE" w14:textId="61C72717" w:rsidR="00287932" w:rsidRPr="009068CF" w:rsidRDefault="00287932" w:rsidP="00FD2AB0">
            <w:pPr>
              <w:rPr>
                <w:rFonts w:ascii="Arial" w:hAnsi="Arial" w:cs="Arial"/>
                <w:sz w:val="22"/>
                <w:szCs w:val="20"/>
              </w:rPr>
            </w:pPr>
            <w:r w:rsidRPr="009068CF">
              <w:rPr>
                <w:rFonts w:ascii="Arial" w:hAnsi="Arial" w:cs="Arial"/>
                <w:noProof/>
                <w:sz w:val="22"/>
                <w:szCs w:val="22"/>
              </w:rPr>
              <w:t>American College of Sports Medi</w:t>
            </w:r>
            <w:r w:rsidR="00FD2AB0" w:rsidRPr="009068CF">
              <w:rPr>
                <w:rFonts w:ascii="Arial" w:hAnsi="Arial" w:cs="Arial"/>
                <w:noProof/>
                <w:sz w:val="22"/>
                <w:szCs w:val="22"/>
              </w:rPr>
              <w:t>cine, Invited Appointment,</w:t>
            </w:r>
            <w:r w:rsidRPr="009068CF">
              <w:rPr>
                <w:rFonts w:ascii="Arial" w:hAnsi="Arial" w:cs="Arial"/>
                <w:noProof/>
                <w:sz w:val="22"/>
                <w:szCs w:val="22"/>
              </w:rPr>
              <w:t xml:space="preserve"> S</w:t>
            </w:r>
            <w:r w:rsidR="00FD2AB0" w:rsidRPr="009068CF">
              <w:rPr>
                <w:rFonts w:ascii="Arial" w:hAnsi="Arial" w:cs="Arial"/>
                <w:noProof/>
                <w:sz w:val="22"/>
                <w:szCs w:val="22"/>
              </w:rPr>
              <w:t xml:space="preserve">trategic Health Initiative </w:t>
            </w:r>
            <w:r w:rsidRPr="009068CF">
              <w:rPr>
                <w:rFonts w:ascii="Arial" w:hAnsi="Arial" w:cs="Arial"/>
                <w:noProof/>
                <w:sz w:val="22"/>
                <w:szCs w:val="22"/>
              </w:rPr>
              <w:t>Behavioral Strategies Committee</w:t>
            </w:r>
          </w:p>
        </w:tc>
        <w:tc>
          <w:tcPr>
            <w:tcW w:w="2156" w:type="dxa"/>
            <w:tcMar>
              <w:top w:w="0" w:type="dxa"/>
              <w:left w:w="0" w:type="dxa"/>
              <w:bottom w:w="75" w:type="dxa"/>
              <w:right w:w="150" w:type="dxa"/>
            </w:tcMar>
          </w:tcPr>
          <w:p w14:paraId="5CC916DD" w14:textId="22DA97F6" w:rsidR="00287932" w:rsidRPr="009068CF" w:rsidRDefault="00C35170" w:rsidP="00287932">
            <w:pPr>
              <w:rPr>
                <w:rFonts w:ascii="Arial" w:hAnsi="Arial" w:cs="Arial"/>
                <w:sz w:val="22"/>
                <w:szCs w:val="20"/>
              </w:rPr>
            </w:pPr>
            <w:r w:rsidRPr="009068CF">
              <w:rPr>
                <w:rFonts w:ascii="Arial" w:hAnsi="Arial" w:cs="Arial"/>
                <w:noProof/>
                <w:sz w:val="22"/>
                <w:szCs w:val="22"/>
              </w:rPr>
              <w:t xml:space="preserve">Committee </w:t>
            </w:r>
            <w:r w:rsidR="00287932" w:rsidRPr="009068CF">
              <w:rPr>
                <w:rFonts w:ascii="Arial" w:hAnsi="Arial" w:cs="Arial"/>
                <w:noProof/>
                <w:sz w:val="22"/>
                <w:szCs w:val="22"/>
              </w:rPr>
              <w:t>Member</w:t>
            </w:r>
          </w:p>
        </w:tc>
      </w:tr>
      <w:tr w:rsidR="00287932" w:rsidRPr="009068CF" w14:paraId="53C2BE6B" w14:textId="77777777" w:rsidTr="00C35170">
        <w:trPr>
          <w:tblCellSpacing w:w="0" w:type="dxa"/>
        </w:trPr>
        <w:tc>
          <w:tcPr>
            <w:tcW w:w="1440" w:type="dxa"/>
            <w:tcMar>
              <w:top w:w="0" w:type="dxa"/>
              <w:left w:w="0" w:type="dxa"/>
              <w:bottom w:w="75" w:type="dxa"/>
              <w:right w:w="75" w:type="dxa"/>
            </w:tcMar>
          </w:tcPr>
          <w:p w14:paraId="09B478C5" w14:textId="6CE5820C" w:rsidR="00287932" w:rsidRPr="009068CF" w:rsidRDefault="00287932" w:rsidP="00287932">
            <w:pPr>
              <w:ind w:right="-68"/>
              <w:rPr>
                <w:rFonts w:ascii="Arial" w:hAnsi="Arial" w:cs="Arial"/>
                <w:sz w:val="22"/>
                <w:szCs w:val="20"/>
              </w:rPr>
            </w:pPr>
            <w:r w:rsidRPr="009068CF">
              <w:rPr>
                <w:rFonts w:ascii="Arial" w:hAnsi="Arial" w:cs="Arial"/>
                <w:noProof/>
                <w:sz w:val="22"/>
                <w:szCs w:val="22"/>
              </w:rPr>
              <w:t>2002</w:t>
            </w:r>
            <w:r w:rsidR="00DA6458" w:rsidRPr="009068CF">
              <w:rPr>
                <w:rFonts w:ascii="Arial" w:hAnsi="Arial" w:cs="Arial"/>
                <w:sz w:val="22"/>
                <w:szCs w:val="22"/>
              </w:rPr>
              <w:t>-</w:t>
            </w:r>
            <w:r w:rsidRPr="009068CF">
              <w:rPr>
                <w:rFonts w:ascii="Arial" w:hAnsi="Arial" w:cs="Arial"/>
                <w:noProof/>
                <w:sz w:val="22"/>
                <w:szCs w:val="22"/>
              </w:rPr>
              <w:t>2008</w:t>
            </w:r>
          </w:p>
        </w:tc>
        <w:tc>
          <w:tcPr>
            <w:tcW w:w="5943" w:type="dxa"/>
          </w:tcPr>
          <w:p w14:paraId="6B89DCCE" w14:textId="3BCB558D" w:rsidR="00287932" w:rsidRPr="009068CF" w:rsidRDefault="00287932" w:rsidP="00287932">
            <w:pPr>
              <w:rPr>
                <w:rFonts w:ascii="Arial" w:hAnsi="Arial" w:cs="Arial"/>
                <w:sz w:val="22"/>
                <w:szCs w:val="20"/>
              </w:rPr>
            </w:pPr>
            <w:r w:rsidRPr="009068CF">
              <w:rPr>
                <w:rFonts w:ascii="Arial" w:hAnsi="Arial" w:cs="Arial"/>
                <w:noProof/>
                <w:sz w:val="22"/>
                <w:szCs w:val="22"/>
              </w:rPr>
              <w:t>Society of Behavioral Medicine</w:t>
            </w:r>
            <w:r w:rsidR="00C35170" w:rsidRPr="009068CF">
              <w:rPr>
                <w:rFonts w:ascii="Arial" w:hAnsi="Arial" w:cs="Arial"/>
                <w:noProof/>
                <w:sz w:val="22"/>
                <w:szCs w:val="22"/>
              </w:rPr>
              <w:t xml:space="preserve"> (SBM)</w:t>
            </w:r>
            <w:r w:rsidRPr="009068CF">
              <w:rPr>
                <w:rFonts w:ascii="Arial" w:hAnsi="Arial" w:cs="Arial"/>
                <w:noProof/>
                <w:sz w:val="22"/>
                <w:szCs w:val="22"/>
              </w:rPr>
              <w:t>, Special Interest Group on Multiple Risk Behavior Change</w:t>
            </w:r>
          </w:p>
        </w:tc>
        <w:tc>
          <w:tcPr>
            <w:tcW w:w="2156" w:type="dxa"/>
            <w:tcMar>
              <w:top w:w="0" w:type="dxa"/>
              <w:left w:w="0" w:type="dxa"/>
              <w:bottom w:w="75" w:type="dxa"/>
              <w:right w:w="150" w:type="dxa"/>
            </w:tcMar>
          </w:tcPr>
          <w:p w14:paraId="22E8B05E" w14:textId="77777777" w:rsidR="00287932" w:rsidRPr="009068CF" w:rsidRDefault="00287932" w:rsidP="00287932">
            <w:pPr>
              <w:rPr>
                <w:rFonts w:ascii="Arial" w:hAnsi="Arial" w:cs="Arial"/>
                <w:sz w:val="22"/>
                <w:szCs w:val="20"/>
              </w:rPr>
            </w:pPr>
            <w:r w:rsidRPr="009068CF">
              <w:rPr>
                <w:rFonts w:ascii="Arial" w:hAnsi="Arial" w:cs="Arial"/>
                <w:noProof/>
                <w:sz w:val="22"/>
                <w:szCs w:val="22"/>
              </w:rPr>
              <w:t>Co-Chair</w:t>
            </w:r>
          </w:p>
        </w:tc>
      </w:tr>
      <w:tr w:rsidR="00287932" w:rsidRPr="009068CF" w14:paraId="0735F1D0" w14:textId="77777777" w:rsidTr="00C35170">
        <w:trPr>
          <w:tblCellSpacing w:w="0" w:type="dxa"/>
        </w:trPr>
        <w:tc>
          <w:tcPr>
            <w:tcW w:w="1440" w:type="dxa"/>
            <w:tcMar>
              <w:top w:w="0" w:type="dxa"/>
              <w:left w:w="0" w:type="dxa"/>
              <w:bottom w:w="75" w:type="dxa"/>
              <w:right w:w="75" w:type="dxa"/>
            </w:tcMar>
          </w:tcPr>
          <w:p w14:paraId="710FF884" w14:textId="148A3BF4" w:rsidR="00287932" w:rsidRPr="009068CF" w:rsidRDefault="00287932" w:rsidP="00DA6458">
            <w:pPr>
              <w:ind w:right="-68"/>
              <w:rPr>
                <w:rFonts w:ascii="Arial" w:hAnsi="Arial" w:cs="Arial"/>
                <w:sz w:val="22"/>
                <w:szCs w:val="20"/>
              </w:rPr>
            </w:pPr>
            <w:r w:rsidRPr="009068CF">
              <w:rPr>
                <w:rFonts w:ascii="Arial" w:hAnsi="Arial" w:cs="Arial"/>
                <w:noProof/>
                <w:sz w:val="22"/>
                <w:szCs w:val="22"/>
              </w:rPr>
              <w:t>2002</w:t>
            </w:r>
            <w:r w:rsidRPr="009068CF">
              <w:rPr>
                <w:rFonts w:ascii="Arial" w:hAnsi="Arial" w:cs="Arial"/>
                <w:sz w:val="22"/>
                <w:szCs w:val="22"/>
              </w:rPr>
              <w:t>-</w:t>
            </w:r>
            <w:r w:rsidRPr="009068CF">
              <w:rPr>
                <w:rFonts w:ascii="Arial" w:hAnsi="Arial" w:cs="Arial"/>
                <w:noProof/>
                <w:sz w:val="22"/>
                <w:szCs w:val="22"/>
              </w:rPr>
              <w:t>2008</w:t>
            </w:r>
          </w:p>
        </w:tc>
        <w:tc>
          <w:tcPr>
            <w:tcW w:w="5943" w:type="dxa"/>
          </w:tcPr>
          <w:p w14:paraId="0CBDE481" w14:textId="0B439641" w:rsidR="00287932" w:rsidRPr="009068CF" w:rsidRDefault="00C35170" w:rsidP="00287932">
            <w:pPr>
              <w:rPr>
                <w:rFonts w:ascii="Arial" w:hAnsi="Arial" w:cs="Arial"/>
                <w:sz w:val="22"/>
                <w:szCs w:val="20"/>
              </w:rPr>
            </w:pPr>
            <w:r w:rsidRPr="009068CF">
              <w:rPr>
                <w:rFonts w:ascii="Arial" w:hAnsi="Arial" w:cs="Arial"/>
                <w:noProof/>
                <w:sz w:val="22"/>
                <w:szCs w:val="22"/>
              </w:rPr>
              <w:t>SBM</w:t>
            </w:r>
            <w:r w:rsidR="00B05389" w:rsidRPr="009068CF">
              <w:rPr>
                <w:rFonts w:ascii="Arial" w:hAnsi="Arial" w:cs="Arial"/>
                <w:noProof/>
                <w:sz w:val="22"/>
                <w:szCs w:val="22"/>
              </w:rPr>
              <w:t xml:space="preserve"> Annual Conference</w:t>
            </w:r>
          </w:p>
        </w:tc>
        <w:tc>
          <w:tcPr>
            <w:tcW w:w="2156" w:type="dxa"/>
            <w:tcMar>
              <w:top w:w="0" w:type="dxa"/>
              <w:left w:w="0" w:type="dxa"/>
              <w:bottom w:w="75" w:type="dxa"/>
              <w:right w:w="150" w:type="dxa"/>
            </w:tcMar>
          </w:tcPr>
          <w:p w14:paraId="6BF3E8C6" w14:textId="77777777" w:rsidR="00287932" w:rsidRPr="009068CF" w:rsidRDefault="00287932" w:rsidP="00287932">
            <w:pPr>
              <w:rPr>
                <w:rFonts w:ascii="Arial" w:hAnsi="Arial" w:cs="Arial"/>
                <w:sz w:val="22"/>
                <w:szCs w:val="20"/>
              </w:rPr>
            </w:pPr>
            <w:r w:rsidRPr="009068CF">
              <w:rPr>
                <w:rFonts w:ascii="Arial" w:hAnsi="Arial" w:cs="Arial"/>
                <w:noProof/>
                <w:sz w:val="22"/>
                <w:szCs w:val="22"/>
              </w:rPr>
              <w:t>Scientific Reviewer</w:t>
            </w:r>
          </w:p>
        </w:tc>
      </w:tr>
      <w:tr w:rsidR="00287932" w:rsidRPr="009068CF" w14:paraId="30603805" w14:textId="77777777" w:rsidTr="00C35170">
        <w:trPr>
          <w:tblCellSpacing w:w="0" w:type="dxa"/>
        </w:trPr>
        <w:tc>
          <w:tcPr>
            <w:tcW w:w="1440" w:type="dxa"/>
            <w:tcMar>
              <w:top w:w="0" w:type="dxa"/>
              <w:left w:w="0" w:type="dxa"/>
              <w:bottom w:w="75" w:type="dxa"/>
              <w:right w:w="75" w:type="dxa"/>
            </w:tcMar>
          </w:tcPr>
          <w:p w14:paraId="3B8A7208" w14:textId="014E3EBE" w:rsidR="00287932" w:rsidRPr="009068CF" w:rsidRDefault="00287932" w:rsidP="00DA6458">
            <w:pPr>
              <w:ind w:right="-68"/>
              <w:rPr>
                <w:rFonts w:ascii="Arial" w:hAnsi="Arial" w:cs="Arial"/>
                <w:sz w:val="22"/>
                <w:szCs w:val="20"/>
              </w:rPr>
            </w:pPr>
            <w:r w:rsidRPr="009068CF">
              <w:rPr>
                <w:rFonts w:ascii="Arial" w:hAnsi="Arial" w:cs="Arial"/>
                <w:noProof/>
                <w:sz w:val="22"/>
                <w:szCs w:val="22"/>
              </w:rPr>
              <w:lastRenderedPageBreak/>
              <w:t>2005</w:t>
            </w:r>
            <w:r w:rsidRPr="009068CF">
              <w:rPr>
                <w:rFonts w:ascii="Arial" w:hAnsi="Arial" w:cs="Arial"/>
                <w:sz w:val="22"/>
                <w:szCs w:val="22"/>
              </w:rPr>
              <w:t>-</w:t>
            </w:r>
            <w:r w:rsidRPr="009068CF">
              <w:rPr>
                <w:rFonts w:ascii="Arial" w:hAnsi="Arial" w:cs="Arial"/>
                <w:noProof/>
                <w:sz w:val="22"/>
                <w:szCs w:val="22"/>
              </w:rPr>
              <w:t>2006</w:t>
            </w:r>
          </w:p>
        </w:tc>
        <w:tc>
          <w:tcPr>
            <w:tcW w:w="5943" w:type="dxa"/>
          </w:tcPr>
          <w:p w14:paraId="494582F5" w14:textId="4A626D9C" w:rsidR="00287932" w:rsidRPr="009068CF" w:rsidRDefault="00C35170" w:rsidP="00287932">
            <w:pPr>
              <w:rPr>
                <w:rFonts w:ascii="Arial" w:hAnsi="Arial" w:cs="Arial"/>
                <w:sz w:val="22"/>
                <w:szCs w:val="20"/>
              </w:rPr>
            </w:pPr>
            <w:r w:rsidRPr="009068CF">
              <w:rPr>
                <w:rFonts w:ascii="Arial" w:hAnsi="Arial" w:cs="Arial"/>
                <w:noProof/>
                <w:sz w:val="22"/>
                <w:szCs w:val="22"/>
              </w:rPr>
              <w:t>SBM</w:t>
            </w:r>
            <w:r w:rsidR="00287932" w:rsidRPr="009068CF">
              <w:rPr>
                <w:rFonts w:ascii="Arial" w:hAnsi="Arial" w:cs="Arial"/>
                <w:noProof/>
                <w:sz w:val="22"/>
                <w:szCs w:val="22"/>
              </w:rPr>
              <w:t>, Special Interest Group Oversight Committee</w:t>
            </w:r>
          </w:p>
        </w:tc>
        <w:tc>
          <w:tcPr>
            <w:tcW w:w="2156" w:type="dxa"/>
            <w:tcMar>
              <w:top w:w="0" w:type="dxa"/>
              <w:left w:w="0" w:type="dxa"/>
              <w:bottom w:w="75" w:type="dxa"/>
              <w:right w:w="150" w:type="dxa"/>
            </w:tcMar>
          </w:tcPr>
          <w:p w14:paraId="0ABDD9FB" w14:textId="37048C83" w:rsidR="00287932" w:rsidRPr="009068CF" w:rsidRDefault="00C35170" w:rsidP="00287932">
            <w:pPr>
              <w:rPr>
                <w:rFonts w:ascii="Arial" w:hAnsi="Arial" w:cs="Arial"/>
                <w:sz w:val="22"/>
                <w:szCs w:val="20"/>
              </w:rPr>
            </w:pPr>
            <w:r w:rsidRPr="009068CF">
              <w:rPr>
                <w:rFonts w:ascii="Arial" w:hAnsi="Arial" w:cs="Arial"/>
                <w:noProof/>
                <w:sz w:val="22"/>
                <w:szCs w:val="22"/>
              </w:rPr>
              <w:t xml:space="preserve">Committee </w:t>
            </w:r>
            <w:r w:rsidR="00287932" w:rsidRPr="009068CF">
              <w:rPr>
                <w:rFonts w:ascii="Arial" w:hAnsi="Arial" w:cs="Arial"/>
                <w:noProof/>
                <w:sz w:val="22"/>
                <w:szCs w:val="22"/>
              </w:rPr>
              <w:t>Member</w:t>
            </w:r>
          </w:p>
        </w:tc>
      </w:tr>
      <w:tr w:rsidR="00287932" w:rsidRPr="009068CF" w14:paraId="078DE9D2" w14:textId="77777777" w:rsidTr="00C35170">
        <w:trPr>
          <w:tblCellSpacing w:w="0" w:type="dxa"/>
        </w:trPr>
        <w:tc>
          <w:tcPr>
            <w:tcW w:w="1440" w:type="dxa"/>
            <w:tcMar>
              <w:top w:w="0" w:type="dxa"/>
              <w:left w:w="0" w:type="dxa"/>
              <w:bottom w:w="75" w:type="dxa"/>
              <w:right w:w="75" w:type="dxa"/>
            </w:tcMar>
          </w:tcPr>
          <w:p w14:paraId="7651D661" w14:textId="23E8521F" w:rsidR="00287932" w:rsidRPr="009068CF" w:rsidRDefault="00287932" w:rsidP="00DA6458">
            <w:pPr>
              <w:ind w:right="-68"/>
              <w:rPr>
                <w:rFonts w:ascii="Arial" w:hAnsi="Arial" w:cs="Arial"/>
                <w:sz w:val="22"/>
                <w:szCs w:val="20"/>
              </w:rPr>
            </w:pPr>
            <w:r w:rsidRPr="009068CF">
              <w:rPr>
                <w:rFonts w:ascii="Arial" w:hAnsi="Arial" w:cs="Arial"/>
                <w:noProof/>
                <w:sz w:val="22"/>
                <w:szCs w:val="22"/>
              </w:rPr>
              <w:t>2006</w:t>
            </w:r>
            <w:r w:rsidRPr="009068CF">
              <w:rPr>
                <w:rFonts w:ascii="Arial" w:hAnsi="Arial" w:cs="Arial"/>
                <w:sz w:val="22"/>
                <w:szCs w:val="22"/>
              </w:rPr>
              <w:t>-</w:t>
            </w:r>
            <w:r w:rsidRPr="009068CF">
              <w:rPr>
                <w:rFonts w:ascii="Arial" w:hAnsi="Arial" w:cs="Arial"/>
                <w:noProof/>
                <w:sz w:val="22"/>
                <w:szCs w:val="22"/>
              </w:rPr>
              <w:t>2007</w:t>
            </w:r>
          </w:p>
        </w:tc>
        <w:tc>
          <w:tcPr>
            <w:tcW w:w="5943" w:type="dxa"/>
          </w:tcPr>
          <w:p w14:paraId="3C9A3AC7" w14:textId="77777777" w:rsidR="00287932" w:rsidRPr="009068CF" w:rsidRDefault="00287932" w:rsidP="00287932">
            <w:pPr>
              <w:rPr>
                <w:rFonts w:ascii="Arial" w:hAnsi="Arial" w:cs="Arial"/>
                <w:sz w:val="22"/>
                <w:szCs w:val="20"/>
              </w:rPr>
            </w:pPr>
            <w:r w:rsidRPr="009068CF">
              <w:rPr>
                <w:rFonts w:ascii="Arial" w:hAnsi="Arial" w:cs="Arial"/>
                <w:noProof/>
                <w:sz w:val="22"/>
                <w:szCs w:val="22"/>
              </w:rPr>
              <w:t xml:space="preserve">American Psychological Association, Division 38, Annual Meeting </w:t>
            </w:r>
          </w:p>
        </w:tc>
        <w:tc>
          <w:tcPr>
            <w:tcW w:w="2156" w:type="dxa"/>
            <w:tcMar>
              <w:top w:w="0" w:type="dxa"/>
              <w:left w:w="0" w:type="dxa"/>
              <w:bottom w:w="75" w:type="dxa"/>
              <w:right w:w="150" w:type="dxa"/>
            </w:tcMar>
          </w:tcPr>
          <w:p w14:paraId="03CDC1BC" w14:textId="77777777" w:rsidR="00287932" w:rsidRPr="009068CF" w:rsidRDefault="00287932" w:rsidP="00287932">
            <w:pPr>
              <w:rPr>
                <w:rFonts w:ascii="Arial" w:hAnsi="Arial" w:cs="Arial"/>
                <w:sz w:val="22"/>
                <w:szCs w:val="20"/>
              </w:rPr>
            </w:pPr>
            <w:r w:rsidRPr="009068CF">
              <w:rPr>
                <w:rFonts w:ascii="Arial" w:hAnsi="Arial" w:cs="Arial"/>
                <w:noProof/>
                <w:sz w:val="22"/>
                <w:szCs w:val="22"/>
              </w:rPr>
              <w:t>Scientific Reviewer</w:t>
            </w:r>
          </w:p>
        </w:tc>
      </w:tr>
      <w:tr w:rsidR="00287932" w:rsidRPr="009068CF" w14:paraId="6ABE7DFD" w14:textId="77777777" w:rsidTr="00C35170">
        <w:trPr>
          <w:tblCellSpacing w:w="0" w:type="dxa"/>
        </w:trPr>
        <w:tc>
          <w:tcPr>
            <w:tcW w:w="1440" w:type="dxa"/>
            <w:tcMar>
              <w:top w:w="0" w:type="dxa"/>
              <w:left w:w="0" w:type="dxa"/>
              <w:bottom w:w="75" w:type="dxa"/>
              <w:right w:w="75" w:type="dxa"/>
            </w:tcMar>
          </w:tcPr>
          <w:p w14:paraId="6A4FCA52" w14:textId="2610BB38" w:rsidR="00287932" w:rsidRPr="009068CF" w:rsidRDefault="00287932" w:rsidP="008D35C9">
            <w:pPr>
              <w:ind w:right="-68"/>
              <w:rPr>
                <w:rFonts w:ascii="Arial" w:hAnsi="Arial" w:cs="Arial"/>
                <w:sz w:val="22"/>
                <w:szCs w:val="20"/>
              </w:rPr>
            </w:pPr>
            <w:r w:rsidRPr="009068CF">
              <w:rPr>
                <w:rFonts w:ascii="Arial" w:hAnsi="Arial" w:cs="Arial"/>
                <w:noProof/>
                <w:sz w:val="22"/>
                <w:szCs w:val="22"/>
              </w:rPr>
              <w:t>2007</w:t>
            </w:r>
            <w:r w:rsidR="00DA6458" w:rsidRPr="009068CF">
              <w:rPr>
                <w:rFonts w:ascii="Arial" w:hAnsi="Arial" w:cs="Arial"/>
                <w:sz w:val="22"/>
                <w:szCs w:val="22"/>
              </w:rPr>
              <w:t>-</w:t>
            </w:r>
            <w:r w:rsidR="008D35C9" w:rsidRPr="009068CF">
              <w:rPr>
                <w:rFonts w:ascii="Arial" w:hAnsi="Arial" w:cs="Arial"/>
                <w:noProof/>
                <w:sz w:val="22"/>
                <w:szCs w:val="22"/>
              </w:rPr>
              <w:t>2015</w:t>
            </w:r>
          </w:p>
        </w:tc>
        <w:tc>
          <w:tcPr>
            <w:tcW w:w="5943" w:type="dxa"/>
          </w:tcPr>
          <w:p w14:paraId="12118C00" w14:textId="3D13C8B9" w:rsidR="00287932" w:rsidRPr="009068CF" w:rsidRDefault="00287932" w:rsidP="00287932">
            <w:pPr>
              <w:rPr>
                <w:rFonts w:ascii="Arial" w:hAnsi="Arial" w:cs="Arial"/>
                <w:sz w:val="22"/>
                <w:szCs w:val="20"/>
              </w:rPr>
            </w:pPr>
            <w:r w:rsidRPr="009068CF">
              <w:rPr>
                <w:rFonts w:ascii="Arial" w:hAnsi="Arial" w:cs="Arial"/>
                <w:noProof/>
                <w:sz w:val="22"/>
                <w:szCs w:val="22"/>
              </w:rPr>
              <w:t xml:space="preserve">Society for Research on Nicotine and Tobacco's </w:t>
            </w:r>
            <w:r w:rsidR="00C35170" w:rsidRPr="009068CF">
              <w:rPr>
                <w:rFonts w:ascii="Arial" w:hAnsi="Arial" w:cs="Arial"/>
                <w:noProof/>
                <w:sz w:val="22"/>
                <w:szCs w:val="22"/>
              </w:rPr>
              <w:t xml:space="preserve">(SRNT) </w:t>
            </w:r>
            <w:r w:rsidRPr="009068CF">
              <w:rPr>
                <w:rFonts w:ascii="Arial" w:hAnsi="Arial" w:cs="Arial"/>
                <w:noProof/>
                <w:sz w:val="22"/>
                <w:szCs w:val="22"/>
              </w:rPr>
              <w:t>Annual Scientific Meeting</w:t>
            </w:r>
          </w:p>
        </w:tc>
        <w:tc>
          <w:tcPr>
            <w:tcW w:w="2156" w:type="dxa"/>
            <w:tcMar>
              <w:top w:w="0" w:type="dxa"/>
              <w:left w:w="0" w:type="dxa"/>
              <w:bottom w:w="75" w:type="dxa"/>
              <w:right w:w="150" w:type="dxa"/>
            </w:tcMar>
          </w:tcPr>
          <w:p w14:paraId="4634982B" w14:textId="6BED5E7E" w:rsidR="00287932" w:rsidRPr="009068CF" w:rsidRDefault="00B66704" w:rsidP="00287932">
            <w:pPr>
              <w:rPr>
                <w:rFonts w:ascii="Arial" w:hAnsi="Arial" w:cs="Arial"/>
                <w:sz w:val="22"/>
                <w:szCs w:val="20"/>
              </w:rPr>
            </w:pPr>
            <w:r w:rsidRPr="009068CF">
              <w:rPr>
                <w:rFonts w:ascii="Arial" w:hAnsi="Arial" w:cs="Arial"/>
                <w:noProof/>
                <w:sz w:val="22"/>
                <w:szCs w:val="22"/>
              </w:rPr>
              <w:t>Program Committee</w:t>
            </w:r>
          </w:p>
        </w:tc>
      </w:tr>
      <w:tr w:rsidR="00287932" w:rsidRPr="009068CF" w14:paraId="42A4B219" w14:textId="77777777" w:rsidTr="00C35170">
        <w:trPr>
          <w:tblCellSpacing w:w="0" w:type="dxa"/>
        </w:trPr>
        <w:tc>
          <w:tcPr>
            <w:tcW w:w="1440" w:type="dxa"/>
            <w:tcMar>
              <w:top w:w="0" w:type="dxa"/>
              <w:left w:w="0" w:type="dxa"/>
              <w:bottom w:w="75" w:type="dxa"/>
              <w:right w:w="75" w:type="dxa"/>
            </w:tcMar>
          </w:tcPr>
          <w:p w14:paraId="28F440FB" w14:textId="64252C1B" w:rsidR="00287932" w:rsidRPr="009068CF" w:rsidRDefault="00287932" w:rsidP="00DA6458">
            <w:pPr>
              <w:ind w:right="-68"/>
              <w:rPr>
                <w:rFonts w:ascii="Arial" w:hAnsi="Arial" w:cs="Arial"/>
                <w:sz w:val="22"/>
                <w:szCs w:val="20"/>
              </w:rPr>
            </w:pPr>
            <w:r w:rsidRPr="009068CF">
              <w:rPr>
                <w:rFonts w:ascii="Arial" w:hAnsi="Arial" w:cs="Arial"/>
                <w:noProof/>
                <w:sz w:val="22"/>
                <w:szCs w:val="22"/>
              </w:rPr>
              <w:t>2008</w:t>
            </w:r>
            <w:r w:rsidRPr="009068CF">
              <w:rPr>
                <w:rFonts w:ascii="Arial" w:hAnsi="Arial" w:cs="Arial"/>
                <w:sz w:val="22"/>
                <w:szCs w:val="22"/>
              </w:rPr>
              <w:t>-</w:t>
            </w:r>
            <w:r w:rsidRPr="009068CF">
              <w:rPr>
                <w:rFonts w:ascii="Arial" w:hAnsi="Arial" w:cs="Arial"/>
                <w:noProof/>
                <w:sz w:val="22"/>
                <w:szCs w:val="22"/>
              </w:rPr>
              <w:t>2010</w:t>
            </w:r>
          </w:p>
        </w:tc>
        <w:tc>
          <w:tcPr>
            <w:tcW w:w="5943" w:type="dxa"/>
          </w:tcPr>
          <w:p w14:paraId="3D6DB081" w14:textId="77777777" w:rsidR="00287932" w:rsidRPr="009068CF" w:rsidRDefault="00287932" w:rsidP="00516B7C">
            <w:pPr>
              <w:rPr>
                <w:rFonts w:ascii="Arial" w:hAnsi="Arial" w:cs="Arial"/>
                <w:sz w:val="22"/>
                <w:szCs w:val="20"/>
              </w:rPr>
            </w:pPr>
            <w:r w:rsidRPr="009068CF">
              <w:rPr>
                <w:rFonts w:ascii="Arial" w:hAnsi="Arial" w:cs="Arial"/>
                <w:noProof/>
                <w:sz w:val="22"/>
                <w:szCs w:val="22"/>
              </w:rPr>
              <w:t>SRNT Treatment Advis</w:t>
            </w:r>
            <w:r w:rsidR="00516B7C" w:rsidRPr="009068CF">
              <w:rPr>
                <w:rFonts w:ascii="Arial" w:hAnsi="Arial" w:cs="Arial"/>
                <w:noProof/>
                <w:sz w:val="22"/>
                <w:szCs w:val="22"/>
              </w:rPr>
              <w:t xml:space="preserve">ory Committee and Subcommittee </w:t>
            </w:r>
            <w:r w:rsidRPr="009068CF">
              <w:rPr>
                <w:rFonts w:ascii="Arial" w:hAnsi="Arial" w:cs="Arial"/>
                <w:noProof/>
                <w:sz w:val="22"/>
                <w:szCs w:val="22"/>
              </w:rPr>
              <w:t xml:space="preserve">of SRNT members </w:t>
            </w:r>
            <w:r w:rsidR="00516B7C" w:rsidRPr="009068CF">
              <w:rPr>
                <w:rFonts w:ascii="Arial" w:hAnsi="Arial" w:cs="Arial"/>
                <w:noProof/>
                <w:sz w:val="22"/>
                <w:szCs w:val="22"/>
              </w:rPr>
              <w:t>without</w:t>
            </w:r>
            <w:r w:rsidRPr="009068CF">
              <w:rPr>
                <w:rFonts w:ascii="Arial" w:hAnsi="Arial" w:cs="Arial"/>
                <w:noProof/>
                <w:sz w:val="22"/>
                <w:szCs w:val="22"/>
              </w:rPr>
              <w:t xml:space="preserve"> pharmaceutical-company </w:t>
            </w:r>
            <w:r w:rsidR="00516B7C" w:rsidRPr="009068CF">
              <w:rPr>
                <w:rFonts w:ascii="Arial" w:hAnsi="Arial" w:cs="Arial"/>
                <w:noProof/>
                <w:sz w:val="22"/>
                <w:szCs w:val="22"/>
              </w:rPr>
              <w:t>COI</w:t>
            </w:r>
          </w:p>
        </w:tc>
        <w:tc>
          <w:tcPr>
            <w:tcW w:w="2156" w:type="dxa"/>
            <w:tcMar>
              <w:top w:w="0" w:type="dxa"/>
              <w:left w:w="0" w:type="dxa"/>
              <w:bottom w:w="75" w:type="dxa"/>
              <w:right w:w="150" w:type="dxa"/>
            </w:tcMar>
          </w:tcPr>
          <w:p w14:paraId="34191E1B" w14:textId="448F56C1" w:rsidR="00287932" w:rsidRPr="009068CF" w:rsidRDefault="00C35170" w:rsidP="00287932">
            <w:pPr>
              <w:rPr>
                <w:rFonts w:ascii="Arial" w:hAnsi="Arial" w:cs="Arial"/>
                <w:sz w:val="22"/>
                <w:szCs w:val="20"/>
              </w:rPr>
            </w:pPr>
            <w:r w:rsidRPr="009068CF">
              <w:rPr>
                <w:rFonts w:ascii="Arial" w:hAnsi="Arial" w:cs="Arial"/>
                <w:noProof/>
                <w:sz w:val="22"/>
                <w:szCs w:val="22"/>
              </w:rPr>
              <w:t xml:space="preserve">Committee </w:t>
            </w:r>
            <w:r w:rsidR="00287932" w:rsidRPr="009068CF">
              <w:rPr>
                <w:rFonts w:ascii="Arial" w:hAnsi="Arial" w:cs="Arial"/>
                <w:noProof/>
                <w:sz w:val="22"/>
                <w:szCs w:val="22"/>
              </w:rPr>
              <w:t>Member</w:t>
            </w:r>
          </w:p>
        </w:tc>
      </w:tr>
      <w:tr w:rsidR="00287932" w:rsidRPr="009068CF" w14:paraId="5A4F7A64" w14:textId="77777777" w:rsidTr="00C35170">
        <w:trPr>
          <w:tblCellSpacing w:w="0" w:type="dxa"/>
        </w:trPr>
        <w:tc>
          <w:tcPr>
            <w:tcW w:w="1440" w:type="dxa"/>
            <w:tcMar>
              <w:top w:w="0" w:type="dxa"/>
              <w:left w:w="0" w:type="dxa"/>
              <w:bottom w:w="75" w:type="dxa"/>
              <w:right w:w="75" w:type="dxa"/>
            </w:tcMar>
          </w:tcPr>
          <w:p w14:paraId="43513D14" w14:textId="695828FF" w:rsidR="00287932" w:rsidRPr="009068CF" w:rsidRDefault="00287932" w:rsidP="000A76B6">
            <w:pPr>
              <w:ind w:right="-68"/>
              <w:rPr>
                <w:rFonts w:ascii="Arial" w:hAnsi="Arial" w:cs="Arial"/>
                <w:sz w:val="22"/>
                <w:szCs w:val="20"/>
              </w:rPr>
            </w:pPr>
            <w:r w:rsidRPr="009068CF">
              <w:rPr>
                <w:rFonts w:ascii="Arial" w:hAnsi="Arial" w:cs="Arial"/>
                <w:noProof/>
                <w:sz w:val="22"/>
                <w:szCs w:val="22"/>
              </w:rPr>
              <w:t>2011</w:t>
            </w:r>
            <w:r w:rsidR="00DA6458" w:rsidRPr="009068CF">
              <w:rPr>
                <w:rFonts w:ascii="Arial" w:hAnsi="Arial" w:cs="Arial"/>
                <w:sz w:val="22"/>
                <w:szCs w:val="22"/>
              </w:rPr>
              <w:t>-</w:t>
            </w:r>
            <w:r w:rsidR="000A76B6" w:rsidRPr="009068CF">
              <w:rPr>
                <w:rFonts w:ascii="Arial" w:hAnsi="Arial" w:cs="Arial"/>
                <w:noProof/>
                <w:sz w:val="22"/>
                <w:szCs w:val="22"/>
              </w:rPr>
              <w:t>2012</w:t>
            </w:r>
          </w:p>
        </w:tc>
        <w:tc>
          <w:tcPr>
            <w:tcW w:w="5943" w:type="dxa"/>
          </w:tcPr>
          <w:p w14:paraId="1EA0F37F" w14:textId="77777777" w:rsidR="00287932" w:rsidRPr="009068CF" w:rsidRDefault="00287932" w:rsidP="00287932">
            <w:pPr>
              <w:rPr>
                <w:rFonts w:ascii="Arial" w:hAnsi="Arial" w:cs="Arial"/>
                <w:sz w:val="22"/>
                <w:szCs w:val="20"/>
              </w:rPr>
            </w:pPr>
            <w:r w:rsidRPr="009068CF">
              <w:rPr>
                <w:rFonts w:ascii="Arial" w:hAnsi="Arial" w:cs="Arial"/>
                <w:noProof/>
                <w:sz w:val="22"/>
                <w:szCs w:val="22"/>
              </w:rPr>
              <w:t>UCSF Tobacco Education Center</w:t>
            </w:r>
          </w:p>
        </w:tc>
        <w:tc>
          <w:tcPr>
            <w:tcW w:w="2156" w:type="dxa"/>
            <w:tcMar>
              <w:top w:w="0" w:type="dxa"/>
              <w:left w:w="0" w:type="dxa"/>
              <w:bottom w:w="75" w:type="dxa"/>
              <w:right w:w="150" w:type="dxa"/>
            </w:tcMar>
          </w:tcPr>
          <w:p w14:paraId="1FAA10B4" w14:textId="41EB6AC0" w:rsidR="00287932" w:rsidRPr="009068CF" w:rsidRDefault="008A35B1" w:rsidP="00287932">
            <w:pPr>
              <w:rPr>
                <w:rFonts w:ascii="Arial" w:hAnsi="Arial" w:cs="Arial"/>
                <w:sz w:val="22"/>
                <w:szCs w:val="20"/>
              </w:rPr>
            </w:pPr>
            <w:r w:rsidRPr="009068CF">
              <w:rPr>
                <w:rFonts w:ascii="Arial" w:hAnsi="Arial" w:cs="Arial"/>
                <w:noProof/>
                <w:sz w:val="22"/>
                <w:szCs w:val="22"/>
              </w:rPr>
              <w:t xml:space="preserve">Advisory Board </w:t>
            </w:r>
          </w:p>
        </w:tc>
      </w:tr>
      <w:tr w:rsidR="00863D98" w:rsidRPr="009068CF" w14:paraId="567ACEC3" w14:textId="77777777" w:rsidTr="00C35170">
        <w:trPr>
          <w:tblCellSpacing w:w="0" w:type="dxa"/>
        </w:trPr>
        <w:tc>
          <w:tcPr>
            <w:tcW w:w="1440" w:type="dxa"/>
            <w:tcMar>
              <w:top w:w="0" w:type="dxa"/>
              <w:left w:w="0" w:type="dxa"/>
              <w:bottom w:w="75" w:type="dxa"/>
              <w:right w:w="75" w:type="dxa"/>
            </w:tcMar>
          </w:tcPr>
          <w:p w14:paraId="36174697" w14:textId="10596005" w:rsidR="00863D98" w:rsidRPr="009068CF" w:rsidRDefault="00863D98" w:rsidP="000A76B6">
            <w:pPr>
              <w:ind w:right="-68"/>
              <w:rPr>
                <w:rFonts w:ascii="Arial" w:hAnsi="Arial" w:cs="Arial"/>
                <w:noProof/>
                <w:sz w:val="22"/>
                <w:szCs w:val="22"/>
              </w:rPr>
            </w:pPr>
            <w:r w:rsidRPr="009068CF">
              <w:rPr>
                <w:rFonts w:ascii="Arial" w:hAnsi="Arial" w:cs="Arial"/>
                <w:noProof/>
                <w:sz w:val="22"/>
                <w:szCs w:val="22"/>
              </w:rPr>
              <w:t>2012</w:t>
            </w:r>
            <w:r w:rsidR="00DA6458" w:rsidRPr="009068CF">
              <w:rPr>
                <w:rFonts w:ascii="Arial" w:hAnsi="Arial" w:cs="Arial"/>
                <w:noProof/>
                <w:sz w:val="22"/>
                <w:szCs w:val="22"/>
              </w:rPr>
              <w:t>-</w:t>
            </w:r>
            <w:r w:rsidR="002E0E46" w:rsidRPr="009068CF">
              <w:rPr>
                <w:rFonts w:ascii="Arial" w:hAnsi="Arial" w:cs="Arial"/>
                <w:noProof/>
                <w:sz w:val="22"/>
                <w:szCs w:val="22"/>
              </w:rPr>
              <w:t>2013</w:t>
            </w:r>
          </w:p>
        </w:tc>
        <w:tc>
          <w:tcPr>
            <w:tcW w:w="5943" w:type="dxa"/>
          </w:tcPr>
          <w:p w14:paraId="35FBD6CA" w14:textId="77777777" w:rsidR="00863D98" w:rsidRPr="009068CF" w:rsidRDefault="00863D98" w:rsidP="00287932">
            <w:pPr>
              <w:rPr>
                <w:rFonts w:ascii="Arial" w:hAnsi="Arial" w:cs="Arial"/>
                <w:noProof/>
                <w:sz w:val="22"/>
                <w:szCs w:val="22"/>
              </w:rPr>
            </w:pPr>
            <w:r w:rsidRPr="009068CF">
              <w:rPr>
                <w:rFonts w:ascii="Arial" w:hAnsi="Arial" w:cs="Arial"/>
                <w:noProof/>
                <w:sz w:val="22"/>
                <w:szCs w:val="22"/>
              </w:rPr>
              <w:t>American Society of Addiction Medicine (ASAM) Committee to develop new Nicotine Addiction Placement Criteria</w:t>
            </w:r>
          </w:p>
        </w:tc>
        <w:tc>
          <w:tcPr>
            <w:tcW w:w="2156" w:type="dxa"/>
            <w:tcMar>
              <w:top w:w="0" w:type="dxa"/>
              <w:left w:w="0" w:type="dxa"/>
              <w:bottom w:w="75" w:type="dxa"/>
              <w:right w:w="150" w:type="dxa"/>
            </w:tcMar>
          </w:tcPr>
          <w:p w14:paraId="196BC53F" w14:textId="77777777" w:rsidR="00863D98" w:rsidRPr="009068CF" w:rsidRDefault="00863D98" w:rsidP="00287932">
            <w:pPr>
              <w:rPr>
                <w:rFonts w:ascii="Arial" w:hAnsi="Arial" w:cs="Arial"/>
                <w:noProof/>
                <w:sz w:val="22"/>
                <w:szCs w:val="22"/>
              </w:rPr>
            </w:pPr>
            <w:r w:rsidRPr="009068CF">
              <w:rPr>
                <w:rFonts w:ascii="Arial" w:hAnsi="Arial" w:cs="Arial"/>
                <w:noProof/>
                <w:sz w:val="22"/>
                <w:szCs w:val="22"/>
              </w:rPr>
              <w:t>Expert Consultant</w:t>
            </w:r>
          </w:p>
        </w:tc>
      </w:tr>
      <w:tr w:rsidR="000C0354" w:rsidRPr="009068CF" w14:paraId="7297FCC9" w14:textId="77777777" w:rsidTr="00C35170">
        <w:trPr>
          <w:tblCellSpacing w:w="0" w:type="dxa"/>
        </w:trPr>
        <w:tc>
          <w:tcPr>
            <w:tcW w:w="1440" w:type="dxa"/>
            <w:tcMar>
              <w:top w:w="0" w:type="dxa"/>
              <w:left w:w="0" w:type="dxa"/>
              <w:bottom w:w="75" w:type="dxa"/>
              <w:right w:w="75" w:type="dxa"/>
            </w:tcMar>
          </w:tcPr>
          <w:p w14:paraId="405AF69E" w14:textId="4CF22A96" w:rsidR="000C0354" w:rsidRPr="009068CF" w:rsidRDefault="000C0354" w:rsidP="000A76B6">
            <w:pPr>
              <w:ind w:right="-68"/>
              <w:rPr>
                <w:rFonts w:ascii="Arial" w:hAnsi="Arial" w:cs="Arial"/>
                <w:noProof/>
                <w:sz w:val="22"/>
                <w:szCs w:val="22"/>
              </w:rPr>
            </w:pPr>
            <w:r w:rsidRPr="009068CF">
              <w:rPr>
                <w:rFonts w:ascii="Arial" w:hAnsi="Arial" w:cs="Arial"/>
                <w:noProof/>
                <w:sz w:val="22"/>
                <w:szCs w:val="22"/>
              </w:rPr>
              <w:t>2013</w:t>
            </w:r>
            <w:r w:rsidR="00DA6458" w:rsidRPr="009068CF">
              <w:rPr>
                <w:rFonts w:ascii="Arial" w:hAnsi="Arial" w:cs="Arial"/>
                <w:noProof/>
                <w:sz w:val="22"/>
                <w:szCs w:val="22"/>
              </w:rPr>
              <w:t>-</w:t>
            </w:r>
            <w:r w:rsidR="0007275F" w:rsidRPr="009068CF">
              <w:rPr>
                <w:rFonts w:ascii="Arial" w:hAnsi="Arial" w:cs="Arial"/>
                <w:noProof/>
                <w:sz w:val="22"/>
                <w:szCs w:val="22"/>
              </w:rPr>
              <w:t>201</w:t>
            </w:r>
            <w:r w:rsidR="00B66704" w:rsidRPr="009068CF">
              <w:rPr>
                <w:rFonts w:ascii="Arial" w:hAnsi="Arial" w:cs="Arial"/>
                <w:noProof/>
                <w:sz w:val="22"/>
                <w:szCs w:val="22"/>
              </w:rPr>
              <w:t>6</w:t>
            </w:r>
          </w:p>
        </w:tc>
        <w:tc>
          <w:tcPr>
            <w:tcW w:w="5943" w:type="dxa"/>
          </w:tcPr>
          <w:p w14:paraId="7CB3D4D3" w14:textId="5806E498" w:rsidR="000C0354" w:rsidRPr="009068CF" w:rsidRDefault="0007275F" w:rsidP="00287932">
            <w:pPr>
              <w:rPr>
                <w:rFonts w:ascii="Arial" w:hAnsi="Arial" w:cs="Arial"/>
                <w:noProof/>
                <w:sz w:val="22"/>
                <w:szCs w:val="22"/>
              </w:rPr>
            </w:pPr>
            <w:r w:rsidRPr="009068CF">
              <w:rPr>
                <w:rFonts w:ascii="Arial" w:hAnsi="Arial" w:cs="Arial"/>
                <w:noProof/>
                <w:sz w:val="22"/>
                <w:szCs w:val="22"/>
              </w:rPr>
              <w:t>Society for Research on Nicotine &amp; Tobacco</w:t>
            </w:r>
          </w:p>
        </w:tc>
        <w:tc>
          <w:tcPr>
            <w:tcW w:w="2156" w:type="dxa"/>
            <w:tcMar>
              <w:top w:w="0" w:type="dxa"/>
              <w:left w:w="0" w:type="dxa"/>
              <w:bottom w:w="75" w:type="dxa"/>
              <w:right w:w="150" w:type="dxa"/>
            </w:tcMar>
          </w:tcPr>
          <w:p w14:paraId="19F8A328" w14:textId="77777777" w:rsidR="000C0354" w:rsidRPr="009068CF" w:rsidRDefault="000C0354" w:rsidP="00287932">
            <w:pPr>
              <w:rPr>
                <w:rFonts w:ascii="Arial" w:hAnsi="Arial" w:cs="Arial"/>
                <w:noProof/>
                <w:sz w:val="22"/>
                <w:szCs w:val="22"/>
              </w:rPr>
            </w:pPr>
            <w:r w:rsidRPr="009068CF">
              <w:rPr>
                <w:rFonts w:ascii="Arial" w:hAnsi="Arial" w:cs="Arial"/>
                <w:noProof/>
                <w:sz w:val="22"/>
                <w:szCs w:val="22"/>
              </w:rPr>
              <w:t>Member Delegate – North America</w:t>
            </w:r>
          </w:p>
        </w:tc>
      </w:tr>
      <w:tr w:rsidR="007856D7" w:rsidRPr="009068CF" w14:paraId="50C44487" w14:textId="77777777" w:rsidTr="00C35170">
        <w:trPr>
          <w:tblCellSpacing w:w="0" w:type="dxa"/>
        </w:trPr>
        <w:tc>
          <w:tcPr>
            <w:tcW w:w="1440" w:type="dxa"/>
            <w:tcMar>
              <w:top w:w="0" w:type="dxa"/>
              <w:left w:w="0" w:type="dxa"/>
              <w:bottom w:w="75" w:type="dxa"/>
              <w:right w:w="75" w:type="dxa"/>
            </w:tcMar>
          </w:tcPr>
          <w:p w14:paraId="4BC9A142" w14:textId="77777777" w:rsidR="007856D7" w:rsidRPr="009068CF" w:rsidRDefault="007856D7" w:rsidP="000A76B6">
            <w:pPr>
              <w:ind w:right="-68"/>
              <w:rPr>
                <w:rFonts w:ascii="Arial" w:hAnsi="Arial" w:cs="Arial"/>
                <w:noProof/>
                <w:sz w:val="22"/>
                <w:szCs w:val="22"/>
              </w:rPr>
            </w:pPr>
            <w:r w:rsidRPr="009068CF">
              <w:rPr>
                <w:rFonts w:ascii="Arial" w:hAnsi="Arial" w:cs="Arial"/>
                <w:noProof/>
                <w:sz w:val="22"/>
                <w:szCs w:val="22"/>
              </w:rPr>
              <w:t>2013</w:t>
            </w:r>
          </w:p>
        </w:tc>
        <w:tc>
          <w:tcPr>
            <w:tcW w:w="5943" w:type="dxa"/>
          </w:tcPr>
          <w:p w14:paraId="113C2CBB" w14:textId="77777777" w:rsidR="007856D7" w:rsidRPr="009068CF" w:rsidRDefault="007856D7" w:rsidP="007856D7">
            <w:pPr>
              <w:rPr>
                <w:rFonts w:ascii="Arial" w:hAnsi="Arial" w:cs="Arial"/>
                <w:noProof/>
                <w:sz w:val="22"/>
                <w:szCs w:val="22"/>
              </w:rPr>
            </w:pPr>
            <w:r w:rsidRPr="009068CF">
              <w:rPr>
                <w:rFonts w:ascii="Arial" w:hAnsi="Arial" w:cs="Arial"/>
                <w:noProof/>
                <w:sz w:val="22"/>
                <w:szCs w:val="22"/>
              </w:rPr>
              <w:t>SAMHSA &amp; UCSF Smoking Cessation Leadership Center</w:t>
            </w:r>
          </w:p>
        </w:tc>
        <w:tc>
          <w:tcPr>
            <w:tcW w:w="2156" w:type="dxa"/>
            <w:tcMar>
              <w:top w:w="0" w:type="dxa"/>
              <w:left w:w="0" w:type="dxa"/>
              <w:bottom w:w="75" w:type="dxa"/>
              <w:right w:w="150" w:type="dxa"/>
            </w:tcMar>
          </w:tcPr>
          <w:p w14:paraId="4C8CCDE9" w14:textId="10E3C566" w:rsidR="007856D7" w:rsidRPr="009068CF" w:rsidRDefault="007856D7" w:rsidP="00287932">
            <w:pPr>
              <w:rPr>
                <w:rFonts w:ascii="Arial" w:hAnsi="Arial" w:cs="Arial"/>
                <w:noProof/>
                <w:sz w:val="22"/>
                <w:szCs w:val="22"/>
              </w:rPr>
            </w:pPr>
            <w:r w:rsidRPr="009068CF">
              <w:rPr>
                <w:rFonts w:ascii="Arial" w:hAnsi="Arial" w:cs="Arial"/>
                <w:noProof/>
                <w:sz w:val="22"/>
                <w:szCs w:val="22"/>
              </w:rPr>
              <w:t>Co</w:t>
            </w:r>
            <w:r w:rsidR="008A35B1" w:rsidRPr="009068CF">
              <w:rPr>
                <w:rFonts w:ascii="Arial" w:hAnsi="Arial" w:cs="Arial"/>
                <w:noProof/>
                <w:sz w:val="22"/>
                <w:szCs w:val="22"/>
              </w:rPr>
              <w:t>nsultant to state</w:t>
            </w:r>
            <w:r w:rsidRPr="009068CF">
              <w:rPr>
                <w:rFonts w:ascii="Arial" w:hAnsi="Arial" w:cs="Arial"/>
                <w:noProof/>
                <w:sz w:val="22"/>
                <w:szCs w:val="22"/>
              </w:rPr>
              <w:t>s</w:t>
            </w:r>
          </w:p>
        </w:tc>
      </w:tr>
      <w:tr w:rsidR="00D03BB2" w:rsidRPr="009068CF" w14:paraId="01D6799F" w14:textId="77777777" w:rsidTr="00C35170">
        <w:trPr>
          <w:tblCellSpacing w:w="0" w:type="dxa"/>
        </w:trPr>
        <w:tc>
          <w:tcPr>
            <w:tcW w:w="1440" w:type="dxa"/>
            <w:tcMar>
              <w:top w:w="0" w:type="dxa"/>
              <w:left w:w="0" w:type="dxa"/>
              <w:bottom w:w="75" w:type="dxa"/>
              <w:right w:w="75" w:type="dxa"/>
            </w:tcMar>
          </w:tcPr>
          <w:p w14:paraId="1485C391" w14:textId="77777777" w:rsidR="00D03BB2" w:rsidRPr="009068CF" w:rsidRDefault="00516B7C" w:rsidP="00D03BB2">
            <w:pPr>
              <w:ind w:right="-68"/>
              <w:rPr>
                <w:rFonts w:ascii="Arial" w:hAnsi="Arial" w:cs="Arial"/>
                <w:noProof/>
                <w:sz w:val="22"/>
                <w:szCs w:val="22"/>
              </w:rPr>
            </w:pPr>
            <w:r w:rsidRPr="009068CF">
              <w:rPr>
                <w:rFonts w:ascii="Arial" w:hAnsi="Arial" w:cs="Arial"/>
                <w:noProof/>
                <w:sz w:val="22"/>
                <w:szCs w:val="22"/>
              </w:rPr>
              <w:t>2013-2014</w:t>
            </w:r>
          </w:p>
        </w:tc>
        <w:tc>
          <w:tcPr>
            <w:tcW w:w="5943" w:type="dxa"/>
          </w:tcPr>
          <w:p w14:paraId="6AAC40F4" w14:textId="1401EB54" w:rsidR="00D03BB2" w:rsidRPr="009068CF" w:rsidRDefault="0007275F" w:rsidP="00FD2AB0">
            <w:pPr>
              <w:rPr>
                <w:rFonts w:ascii="Arial" w:hAnsi="Arial" w:cs="Arial"/>
                <w:noProof/>
                <w:sz w:val="22"/>
                <w:szCs w:val="22"/>
              </w:rPr>
            </w:pPr>
            <w:r w:rsidRPr="009068CF">
              <w:rPr>
                <w:rFonts w:ascii="Arial" w:hAnsi="Arial" w:cs="Arial"/>
                <w:noProof/>
                <w:sz w:val="22"/>
                <w:szCs w:val="22"/>
              </w:rPr>
              <w:t>Society for Research on Nicotine &amp; Tobacco</w:t>
            </w:r>
          </w:p>
        </w:tc>
        <w:tc>
          <w:tcPr>
            <w:tcW w:w="2156" w:type="dxa"/>
            <w:tcMar>
              <w:top w:w="0" w:type="dxa"/>
              <w:left w:w="0" w:type="dxa"/>
              <w:bottom w:w="75" w:type="dxa"/>
              <w:right w:w="150" w:type="dxa"/>
            </w:tcMar>
          </w:tcPr>
          <w:p w14:paraId="6D44C214" w14:textId="77777777" w:rsidR="00D75950" w:rsidRPr="009068CF" w:rsidRDefault="00516B7C" w:rsidP="00287932">
            <w:pPr>
              <w:rPr>
                <w:rFonts w:ascii="Arial" w:hAnsi="Arial" w:cs="Arial"/>
                <w:noProof/>
                <w:sz w:val="22"/>
                <w:szCs w:val="22"/>
              </w:rPr>
            </w:pPr>
            <w:r w:rsidRPr="009068CF">
              <w:rPr>
                <w:rFonts w:ascii="Arial" w:hAnsi="Arial" w:cs="Arial"/>
                <w:noProof/>
                <w:sz w:val="22"/>
                <w:szCs w:val="22"/>
              </w:rPr>
              <w:t xml:space="preserve">Program Co-Chair </w:t>
            </w:r>
          </w:p>
        </w:tc>
      </w:tr>
      <w:tr w:rsidR="00516B7C" w:rsidRPr="009068CF" w14:paraId="2A4D390E" w14:textId="77777777" w:rsidTr="00C35170">
        <w:trPr>
          <w:tblCellSpacing w:w="0" w:type="dxa"/>
        </w:trPr>
        <w:tc>
          <w:tcPr>
            <w:tcW w:w="1440" w:type="dxa"/>
            <w:tcMar>
              <w:top w:w="0" w:type="dxa"/>
              <w:left w:w="0" w:type="dxa"/>
              <w:bottom w:w="75" w:type="dxa"/>
              <w:right w:w="75" w:type="dxa"/>
            </w:tcMar>
          </w:tcPr>
          <w:p w14:paraId="1C048216" w14:textId="77777777" w:rsidR="00516B7C" w:rsidRPr="009068CF" w:rsidRDefault="00516B7C" w:rsidP="00D03BB2">
            <w:pPr>
              <w:ind w:right="-68"/>
              <w:rPr>
                <w:rFonts w:ascii="Arial" w:hAnsi="Arial" w:cs="Arial"/>
                <w:noProof/>
                <w:sz w:val="22"/>
                <w:szCs w:val="22"/>
              </w:rPr>
            </w:pPr>
            <w:r w:rsidRPr="009068CF">
              <w:rPr>
                <w:rFonts w:ascii="Arial" w:hAnsi="Arial" w:cs="Arial"/>
                <w:noProof/>
                <w:sz w:val="22"/>
                <w:szCs w:val="22"/>
              </w:rPr>
              <w:t>2014-2015</w:t>
            </w:r>
          </w:p>
        </w:tc>
        <w:tc>
          <w:tcPr>
            <w:tcW w:w="5943" w:type="dxa"/>
          </w:tcPr>
          <w:p w14:paraId="73FF37BE" w14:textId="27DA39BA" w:rsidR="00516B7C" w:rsidRPr="009068CF" w:rsidRDefault="0007275F" w:rsidP="00FD2AB0">
            <w:pPr>
              <w:rPr>
                <w:rFonts w:ascii="Arial" w:hAnsi="Arial" w:cs="Arial"/>
                <w:noProof/>
                <w:sz w:val="22"/>
                <w:szCs w:val="22"/>
              </w:rPr>
            </w:pPr>
            <w:r w:rsidRPr="009068CF">
              <w:rPr>
                <w:rFonts w:ascii="Arial" w:hAnsi="Arial" w:cs="Arial"/>
                <w:noProof/>
                <w:sz w:val="22"/>
                <w:szCs w:val="22"/>
              </w:rPr>
              <w:t>Society for Research on Nicotine &amp; Tobacco</w:t>
            </w:r>
          </w:p>
        </w:tc>
        <w:tc>
          <w:tcPr>
            <w:tcW w:w="2156" w:type="dxa"/>
            <w:tcMar>
              <w:top w:w="0" w:type="dxa"/>
              <w:left w:w="0" w:type="dxa"/>
              <w:bottom w:w="75" w:type="dxa"/>
              <w:right w:w="150" w:type="dxa"/>
            </w:tcMar>
          </w:tcPr>
          <w:p w14:paraId="210A7C3F" w14:textId="77777777" w:rsidR="00516B7C" w:rsidRPr="009068CF" w:rsidRDefault="00516B7C" w:rsidP="00287932">
            <w:pPr>
              <w:rPr>
                <w:rFonts w:ascii="Arial" w:hAnsi="Arial" w:cs="Arial"/>
                <w:noProof/>
                <w:sz w:val="22"/>
                <w:szCs w:val="22"/>
              </w:rPr>
            </w:pPr>
            <w:r w:rsidRPr="009068CF">
              <w:rPr>
                <w:rFonts w:ascii="Arial" w:hAnsi="Arial" w:cs="Arial"/>
                <w:noProof/>
                <w:sz w:val="22"/>
                <w:szCs w:val="22"/>
              </w:rPr>
              <w:t>Program Chair</w:t>
            </w:r>
          </w:p>
        </w:tc>
      </w:tr>
      <w:tr w:rsidR="00F3576E" w:rsidRPr="009068CF" w14:paraId="61DC2C28" w14:textId="77777777" w:rsidTr="00C35170">
        <w:trPr>
          <w:tblCellSpacing w:w="0" w:type="dxa"/>
        </w:trPr>
        <w:tc>
          <w:tcPr>
            <w:tcW w:w="1440" w:type="dxa"/>
            <w:tcMar>
              <w:top w:w="0" w:type="dxa"/>
              <w:left w:w="0" w:type="dxa"/>
              <w:bottom w:w="75" w:type="dxa"/>
              <w:right w:w="75" w:type="dxa"/>
            </w:tcMar>
          </w:tcPr>
          <w:p w14:paraId="5434D6D7" w14:textId="78DAA3A9" w:rsidR="00F3576E" w:rsidRPr="009068CF" w:rsidRDefault="008D35C9" w:rsidP="008D35C9">
            <w:pPr>
              <w:ind w:right="-68"/>
              <w:rPr>
                <w:rFonts w:ascii="Arial" w:hAnsi="Arial" w:cs="Arial"/>
                <w:noProof/>
                <w:sz w:val="22"/>
                <w:szCs w:val="22"/>
              </w:rPr>
            </w:pPr>
            <w:r w:rsidRPr="009068CF">
              <w:rPr>
                <w:rFonts w:ascii="Arial" w:hAnsi="Arial" w:cs="Arial"/>
                <w:noProof/>
                <w:sz w:val="22"/>
                <w:szCs w:val="22"/>
              </w:rPr>
              <w:t>2016-2017</w:t>
            </w:r>
          </w:p>
        </w:tc>
        <w:tc>
          <w:tcPr>
            <w:tcW w:w="5943" w:type="dxa"/>
          </w:tcPr>
          <w:p w14:paraId="0A22D2A6" w14:textId="76EA6950" w:rsidR="00F3576E" w:rsidRPr="009068CF" w:rsidRDefault="00F3576E" w:rsidP="00FD2AB0">
            <w:pPr>
              <w:rPr>
                <w:rFonts w:ascii="Arial" w:hAnsi="Arial" w:cs="Arial"/>
                <w:noProof/>
                <w:sz w:val="22"/>
                <w:szCs w:val="22"/>
              </w:rPr>
            </w:pPr>
            <w:r w:rsidRPr="009068CF">
              <w:rPr>
                <w:rFonts w:ascii="Arial" w:hAnsi="Arial" w:cs="Arial"/>
                <w:noProof/>
                <w:sz w:val="22"/>
                <w:szCs w:val="22"/>
              </w:rPr>
              <w:t>Society for Research on Nicotine &amp; Tobacco</w:t>
            </w:r>
          </w:p>
        </w:tc>
        <w:tc>
          <w:tcPr>
            <w:tcW w:w="2156" w:type="dxa"/>
            <w:tcMar>
              <w:top w:w="0" w:type="dxa"/>
              <w:left w:w="0" w:type="dxa"/>
              <w:bottom w:w="75" w:type="dxa"/>
              <w:right w:w="150" w:type="dxa"/>
            </w:tcMar>
          </w:tcPr>
          <w:p w14:paraId="74F7CF64" w14:textId="19D723EA" w:rsidR="00F3576E" w:rsidRPr="009068CF" w:rsidRDefault="00F3576E" w:rsidP="00287932">
            <w:pPr>
              <w:rPr>
                <w:rFonts w:ascii="Arial" w:hAnsi="Arial" w:cs="Arial"/>
                <w:noProof/>
                <w:sz w:val="22"/>
                <w:szCs w:val="22"/>
              </w:rPr>
            </w:pPr>
            <w:r w:rsidRPr="009068CF">
              <w:rPr>
                <w:rFonts w:ascii="Arial" w:hAnsi="Arial" w:cs="Arial"/>
                <w:noProof/>
                <w:sz w:val="22"/>
                <w:szCs w:val="22"/>
              </w:rPr>
              <w:t>President-Elect</w:t>
            </w:r>
          </w:p>
        </w:tc>
      </w:tr>
      <w:tr w:rsidR="008D35C9" w:rsidRPr="009068CF" w14:paraId="23062B92" w14:textId="77777777" w:rsidTr="00C35170">
        <w:trPr>
          <w:tblCellSpacing w:w="0" w:type="dxa"/>
        </w:trPr>
        <w:tc>
          <w:tcPr>
            <w:tcW w:w="1440" w:type="dxa"/>
            <w:tcMar>
              <w:top w:w="0" w:type="dxa"/>
              <w:left w:w="0" w:type="dxa"/>
              <w:bottom w:w="75" w:type="dxa"/>
              <w:right w:w="75" w:type="dxa"/>
            </w:tcMar>
          </w:tcPr>
          <w:p w14:paraId="7D1A4321" w14:textId="0ABAE969" w:rsidR="008D35C9" w:rsidRPr="009068CF" w:rsidRDefault="008D35C9" w:rsidP="008D35C9">
            <w:pPr>
              <w:ind w:right="-68"/>
              <w:rPr>
                <w:rFonts w:ascii="Arial" w:hAnsi="Arial" w:cs="Arial"/>
                <w:noProof/>
                <w:sz w:val="22"/>
                <w:szCs w:val="22"/>
              </w:rPr>
            </w:pPr>
            <w:r w:rsidRPr="009068CF">
              <w:rPr>
                <w:rFonts w:ascii="Arial" w:hAnsi="Arial" w:cs="Arial"/>
                <w:noProof/>
                <w:sz w:val="22"/>
                <w:szCs w:val="22"/>
              </w:rPr>
              <w:t>2017-</w:t>
            </w:r>
            <w:r w:rsidR="005F54B2" w:rsidRPr="009068CF">
              <w:rPr>
                <w:rFonts w:ascii="Arial" w:hAnsi="Arial" w:cs="Arial"/>
                <w:noProof/>
                <w:sz w:val="22"/>
                <w:szCs w:val="22"/>
              </w:rPr>
              <w:t>2018</w:t>
            </w:r>
          </w:p>
        </w:tc>
        <w:tc>
          <w:tcPr>
            <w:tcW w:w="5943" w:type="dxa"/>
          </w:tcPr>
          <w:p w14:paraId="738E540D" w14:textId="097B0F6D" w:rsidR="008D35C9" w:rsidRPr="009068CF" w:rsidRDefault="008D35C9" w:rsidP="00FD2AB0">
            <w:pPr>
              <w:rPr>
                <w:rFonts w:ascii="Arial" w:hAnsi="Arial" w:cs="Arial"/>
                <w:noProof/>
                <w:sz w:val="22"/>
                <w:szCs w:val="22"/>
              </w:rPr>
            </w:pPr>
            <w:r w:rsidRPr="009068CF">
              <w:rPr>
                <w:rFonts w:ascii="Arial" w:hAnsi="Arial" w:cs="Arial"/>
                <w:noProof/>
                <w:sz w:val="22"/>
                <w:szCs w:val="22"/>
              </w:rPr>
              <w:t>Society for Research on Nicotine &amp; Tobacco</w:t>
            </w:r>
          </w:p>
        </w:tc>
        <w:tc>
          <w:tcPr>
            <w:tcW w:w="2156" w:type="dxa"/>
            <w:tcMar>
              <w:top w:w="0" w:type="dxa"/>
              <w:left w:w="0" w:type="dxa"/>
              <w:bottom w:w="75" w:type="dxa"/>
              <w:right w:w="150" w:type="dxa"/>
            </w:tcMar>
          </w:tcPr>
          <w:p w14:paraId="363B7BB9" w14:textId="105224B7" w:rsidR="008D35C9" w:rsidRPr="009068CF" w:rsidRDefault="008D35C9" w:rsidP="008D35C9">
            <w:pPr>
              <w:rPr>
                <w:rFonts w:ascii="Arial" w:hAnsi="Arial" w:cs="Arial"/>
                <w:noProof/>
                <w:sz w:val="22"/>
                <w:szCs w:val="22"/>
              </w:rPr>
            </w:pPr>
            <w:r w:rsidRPr="009068CF">
              <w:rPr>
                <w:rFonts w:ascii="Arial" w:hAnsi="Arial" w:cs="Arial"/>
                <w:noProof/>
                <w:sz w:val="22"/>
                <w:szCs w:val="22"/>
              </w:rPr>
              <w:t>President</w:t>
            </w:r>
          </w:p>
        </w:tc>
      </w:tr>
      <w:tr w:rsidR="008D35C9" w:rsidRPr="009068CF" w14:paraId="7B83413F" w14:textId="77777777" w:rsidTr="00C35170">
        <w:trPr>
          <w:tblCellSpacing w:w="0" w:type="dxa"/>
        </w:trPr>
        <w:tc>
          <w:tcPr>
            <w:tcW w:w="1440" w:type="dxa"/>
            <w:tcMar>
              <w:top w:w="0" w:type="dxa"/>
              <w:left w:w="0" w:type="dxa"/>
              <w:bottom w:w="75" w:type="dxa"/>
              <w:right w:w="75" w:type="dxa"/>
            </w:tcMar>
          </w:tcPr>
          <w:p w14:paraId="6C565F2B" w14:textId="161FE9B2" w:rsidR="008D35C9" w:rsidRPr="009068CF" w:rsidRDefault="008D35C9" w:rsidP="00D03BB2">
            <w:pPr>
              <w:ind w:right="-68"/>
              <w:rPr>
                <w:rFonts w:ascii="Arial" w:hAnsi="Arial" w:cs="Arial"/>
                <w:noProof/>
                <w:sz w:val="22"/>
                <w:szCs w:val="22"/>
              </w:rPr>
            </w:pPr>
            <w:r w:rsidRPr="009068CF">
              <w:rPr>
                <w:rFonts w:ascii="Arial" w:hAnsi="Arial" w:cs="Arial"/>
                <w:noProof/>
                <w:sz w:val="22"/>
                <w:szCs w:val="22"/>
              </w:rPr>
              <w:t>2016-Present</w:t>
            </w:r>
          </w:p>
        </w:tc>
        <w:tc>
          <w:tcPr>
            <w:tcW w:w="5943" w:type="dxa"/>
          </w:tcPr>
          <w:p w14:paraId="488DE47D" w14:textId="6968598F" w:rsidR="008D35C9" w:rsidRPr="009068CF" w:rsidRDefault="008D35C9" w:rsidP="00FD2AB0">
            <w:pPr>
              <w:rPr>
                <w:rFonts w:ascii="Arial" w:hAnsi="Arial" w:cs="Arial"/>
                <w:noProof/>
                <w:sz w:val="22"/>
                <w:szCs w:val="22"/>
              </w:rPr>
            </w:pPr>
            <w:r w:rsidRPr="009068CF">
              <w:rPr>
                <w:rFonts w:ascii="Arial" w:hAnsi="Arial" w:cs="Arial"/>
                <w:noProof/>
                <w:sz w:val="22"/>
                <w:szCs w:val="22"/>
              </w:rPr>
              <w:t>Stanford Health Care, Craving to Quit Smoking Group</w:t>
            </w:r>
          </w:p>
        </w:tc>
        <w:tc>
          <w:tcPr>
            <w:tcW w:w="2156" w:type="dxa"/>
            <w:tcMar>
              <w:top w:w="0" w:type="dxa"/>
              <w:left w:w="0" w:type="dxa"/>
              <w:bottom w:w="75" w:type="dxa"/>
              <w:right w:w="150" w:type="dxa"/>
            </w:tcMar>
          </w:tcPr>
          <w:p w14:paraId="06837099" w14:textId="52BAC8D2" w:rsidR="008D35C9" w:rsidRPr="009068CF" w:rsidRDefault="008D35C9" w:rsidP="00774E0B">
            <w:pPr>
              <w:rPr>
                <w:rFonts w:ascii="Arial" w:hAnsi="Arial" w:cs="Arial"/>
                <w:noProof/>
                <w:sz w:val="22"/>
                <w:szCs w:val="22"/>
              </w:rPr>
            </w:pPr>
            <w:r w:rsidRPr="009068CF">
              <w:rPr>
                <w:rFonts w:ascii="Arial" w:hAnsi="Arial" w:cs="Arial"/>
                <w:noProof/>
                <w:sz w:val="22"/>
                <w:szCs w:val="22"/>
              </w:rPr>
              <w:t>Clinical Partner</w:t>
            </w:r>
          </w:p>
        </w:tc>
      </w:tr>
      <w:tr w:rsidR="008D35C9" w:rsidRPr="009068CF" w14:paraId="2E1CE02B" w14:textId="77777777" w:rsidTr="00C35170">
        <w:trPr>
          <w:tblCellSpacing w:w="0" w:type="dxa"/>
        </w:trPr>
        <w:tc>
          <w:tcPr>
            <w:tcW w:w="1440" w:type="dxa"/>
            <w:tcMar>
              <w:top w:w="0" w:type="dxa"/>
              <w:left w:w="0" w:type="dxa"/>
              <w:bottom w:w="75" w:type="dxa"/>
              <w:right w:w="75" w:type="dxa"/>
            </w:tcMar>
          </w:tcPr>
          <w:p w14:paraId="42851343" w14:textId="6DB0A609" w:rsidR="008D35C9" w:rsidRPr="009068CF" w:rsidRDefault="008D35C9" w:rsidP="00D03BB2">
            <w:pPr>
              <w:ind w:right="-68"/>
              <w:rPr>
                <w:rFonts w:ascii="Arial" w:hAnsi="Arial" w:cs="Arial"/>
                <w:noProof/>
                <w:sz w:val="22"/>
                <w:szCs w:val="22"/>
              </w:rPr>
            </w:pPr>
            <w:r w:rsidRPr="009068CF">
              <w:rPr>
                <w:rFonts w:ascii="Arial" w:hAnsi="Arial" w:cs="Arial"/>
                <w:noProof/>
                <w:sz w:val="22"/>
                <w:szCs w:val="22"/>
              </w:rPr>
              <w:t>2017-</w:t>
            </w:r>
            <w:r w:rsidR="00323F38" w:rsidRPr="009068CF">
              <w:rPr>
                <w:rFonts w:ascii="Arial" w:hAnsi="Arial" w:cs="Arial"/>
                <w:noProof/>
                <w:sz w:val="22"/>
                <w:szCs w:val="22"/>
              </w:rPr>
              <w:t>201</w:t>
            </w:r>
            <w:r w:rsidR="00C30B6F" w:rsidRPr="009068CF">
              <w:rPr>
                <w:rFonts w:ascii="Arial" w:hAnsi="Arial" w:cs="Arial"/>
                <w:noProof/>
                <w:sz w:val="22"/>
                <w:szCs w:val="22"/>
              </w:rPr>
              <w:t>8</w:t>
            </w:r>
          </w:p>
        </w:tc>
        <w:tc>
          <w:tcPr>
            <w:tcW w:w="5943" w:type="dxa"/>
          </w:tcPr>
          <w:p w14:paraId="0640B681" w14:textId="2FBC491A" w:rsidR="008D35C9" w:rsidRPr="009068CF" w:rsidRDefault="008D35C9" w:rsidP="00FD2AB0">
            <w:pPr>
              <w:rPr>
                <w:rFonts w:ascii="Arial" w:hAnsi="Arial" w:cs="Arial"/>
                <w:noProof/>
                <w:sz w:val="22"/>
                <w:szCs w:val="22"/>
              </w:rPr>
            </w:pPr>
            <w:r w:rsidRPr="009068CF">
              <w:rPr>
                <w:rFonts w:ascii="Arial" w:hAnsi="Arial" w:cs="Arial"/>
                <w:noProof/>
                <w:sz w:val="22"/>
                <w:szCs w:val="22"/>
              </w:rPr>
              <w:t xml:space="preserve">Optum’s Quit for Life Tobacco Quitline </w:t>
            </w:r>
          </w:p>
        </w:tc>
        <w:tc>
          <w:tcPr>
            <w:tcW w:w="2156" w:type="dxa"/>
            <w:tcMar>
              <w:top w:w="0" w:type="dxa"/>
              <w:left w:w="0" w:type="dxa"/>
              <w:bottom w:w="75" w:type="dxa"/>
              <w:right w:w="150" w:type="dxa"/>
            </w:tcMar>
          </w:tcPr>
          <w:p w14:paraId="7BA61913" w14:textId="654D3705" w:rsidR="008D35C9" w:rsidRPr="009068CF" w:rsidRDefault="008D35C9" w:rsidP="00774E0B">
            <w:pPr>
              <w:rPr>
                <w:rFonts w:ascii="Arial" w:hAnsi="Arial" w:cs="Arial"/>
                <w:noProof/>
                <w:sz w:val="22"/>
                <w:szCs w:val="22"/>
              </w:rPr>
            </w:pPr>
            <w:r w:rsidRPr="009068CF">
              <w:rPr>
                <w:rFonts w:ascii="Arial" w:hAnsi="Arial" w:cs="Arial"/>
                <w:noProof/>
                <w:sz w:val="22"/>
                <w:szCs w:val="22"/>
              </w:rPr>
              <w:t>Scientific Advisor</w:t>
            </w:r>
          </w:p>
        </w:tc>
      </w:tr>
      <w:tr w:rsidR="008D35C9" w:rsidRPr="009068CF" w14:paraId="56B737EE" w14:textId="77777777" w:rsidTr="00C35170">
        <w:trPr>
          <w:tblCellSpacing w:w="0" w:type="dxa"/>
        </w:trPr>
        <w:tc>
          <w:tcPr>
            <w:tcW w:w="1440" w:type="dxa"/>
            <w:tcMar>
              <w:top w:w="0" w:type="dxa"/>
              <w:left w:w="0" w:type="dxa"/>
              <w:bottom w:w="75" w:type="dxa"/>
              <w:right w:w="75" w:type="dxa"/>
            </w:tcMar>
          </w:tcPr>
          <w:p w14:paraId="1C926CE9" w14:textId="0016DB46" w:rsidR="008D35C9" w:rsidRPr="009068CF" w:rsidRDefault="008D35C9" w:rsidP="00D03BB2">
            <w:pPr>
              <w:ind w:right="-68"/>
              <w:rPr>
                <w:rFonts w:ascii="Arial" w:hAnsi="Arial" w:cs="Arial"/>
                <w:noProof/>
                <w:sz w:val="22"/>
                <w:szCs w:val="22"/>
              </w:rPr>
            </w:pPr>
            <w:r w:rsidRPr="009068CF">
              <w:rPr>
                <w:rFonts w:ascii="Arial" w:hAnsi="Arial" w:cs="Arial"/>
                <w:noProof/>
                <w:sz w:val="22"/>
                <w:szCs w:val="22"/>
              </w:rPr>
              <w:t>2017-</w:t>
            </w:r>
            <w:r w:rsidR="005F54B2" w:rsidRPr="009068CF">
              <w:rPr>
                <w:rFonts w:ascii="Arial" w:hAnsi="Arial" w:cs="Arial"/>
                <w:noProof/>
                <w:sz w:val="22"/>
                <w:szCs w:val="22"/>
              </w:rPr>
              <w:t>2018</w:t>
            </w:r>
          </w:p>
        </w:tc>
        <w:tc>
          <w:tcPr>
            <w:tcW w:w="5943" w:type="dxa"/>
          </w:tcPr>
          <w:p w14:paraId="3868F878" w14:textId="3E44383F" w:rsidR="008D35C9" w:rsidRPr="009068CF" w:rsidRDefault="008D35C9" w:rsidP="00381C25">
            <w:pPr>
              <w:rPr>
                <w:rFonts w:ascii="Arial" w:hAnsi="Arial" w:cs="Arial"/>
                <w:noProof/>
                <w:sz w:val="22"/>
                <w:szCs w:val="22"/>
              </w:rPr>
            </w:pPr>
            <w:r w:rsidRPr="009068CF">
              <w:rPr>
                <w:rFonts w:ascii="Arial" w:hAnsi="Arial" w:cs="Arial"/>
                <w:noProof/>
                <w:sz w:val="22"/>
                <w:szCs w:val="22"/>
              </w:rPr>
              <w:t xml:space="preserve">Treatobacco.net, global online authorative resource on the treatment of tobacco dependence </w:t>
            </w:r>
          </w:p>
        </w:tc>
        <w:tc>
          <w:tcPr>
            <w:tcW w:w="2156" w:type="dxa"/>
            <w:tcMar>
              <w:top w:w="0" w:type="dxa"/>
              <w:left w:w="0" w:type="dxa"/>
              <w:bottom w:w="75" w:type="dxa"/>
              <w:right w:w="150" w:type="dxa"/>
            </w:tcMar>
          </w:tcPr>
          <w:p w14:paraId="2E10D48F" w14:textId="407680D0" w:rsidR="008D35C9" w:rsidRPr="009068CF" w:rsidRDefault="008D35C9" w:rsidP="00774E0B">
            <w:pPr>
              <w:rPr>
                <w:rFonts w:ascii="Arial" w:hAnsi="Arial" w:cs="Arial"/>
                <w:noProof/>
                <w:sz w:val="22"/>
                <w:szCs w:val="22"/>
              </w:rPr>
            </w:pPr>
            <w:r w:rsidRPr="009068CF">
              <w:rPr>
                <w:rFonts w:ascii="Arial" w:hAnsi="Arial" w:cs="Arial"/>
                <w:noProof/>
                <w:sz w:val="22"/>
                <w:szCs w:val="22"/>
              </w:rPr>
              <w:t>Section Member, Scientific Advisor</w:t>
            </w:r>
          </w:p>
        </w:tc>
      </w:tr>
      <w:tr w:rsidR="007B3611" w:rsidRPr="009068CF" w14:paraId="06038E37" w14:textId="77777777" w:rsidTr="00C35170">
        <w:trPr>
          <w:tblCellSpacing w:w="0" w:type="dxa"/>
        </w:trPr>
        <w:tc>
          <w:tcPr>
            <w:tcW w:w="1440" w:type="dxa"/>
            <w:tcMar>
              <w:top w:w="0" w:type="dxa"/>
              <w:left w:w="0" w:type="dxa"/>
              <w:bottom w:w="75" w:type="dxa"/>
              <w:right w:w="75" w:type="dxa"/>
            </w:tcMar>
          </w:tcPr>
          <w:p w14:paraId="7C5A62EA" w14:textId="593A1880" w:rsidR="007B3611" w:rsidRPr="009068CF" w:rsidRDefault="007B3611" w:rsidP="00D03BB2">
            <w:pPr>
              <w:ind w:right="-68"/>
              <w:rPr>
                <w:rFonts w:ascii="Arial" w:hAnsi="Arial" w:cs="Arial"/>
                <w:noProof/>
                <w:sz w:val="22"/>
                <w:szCs w:val="22"/>
              </w:rPr>
            </w:pPr>
            <w:r w:rsidRPr="009068CF">
              <w:rPr>
                <w:rFonts w:ascii="Arial" w:hAnsi="Arial" w:cs="Arial"/>
                <w:noProof/>
                <w:sz w:val="22"/>
                <w:szCs w:val="22"/>
              </w:rPr>
              <w:t>2018-Present</w:t>
            </w:r>
          </w:p>
        </w:tc>
        <w:tc>
          <w:tcPr>
            <w:tcW w:w="5943" w:type="dxa"/>
          </w:tcPr>
          <w:p w14:paraId="3291B780" w14:textId="45D86A61" w:rsidR="007B3611" w:rsidRPr="009068CF" w:rsidRDefault="007B3611" w:rsidP="00381C25">
            <w:pPr>
              <w:rPr>
                <w:rFonts w:ascii="Arial" w:hAnsi="Arial" w:cs="Arial"/>
                <w:noProof/>
                <w:sz w:val="22"/>
                <w:szCs w:val="22"/>
              </w:rPr>
            </w:pPr>
            <w:r w:rsidRPr="009068CF">
              <w:rPr>
                <w:rFonts w:ascii="Arial" w:hAnsi="Arial" w:cs="Arial"/>
                <w:noProof/>
                <w:sz w:val="22"/>
                <w:szCs w:val="22"/>
              </w:rPr>
              <w:t>Society for Research on Nicotine &amp; Tobacco</w:t>
            </w:r>
          </w:p>
        </w:tc>
        <w:tc>
          <w:tcPr>
            <w:tcW w:w="2156" w:type="dxa"/>
            <w:tcMar>
              <w:top w:w="0" w:type="dxa"/>
              <w:left w:w="0" w:type="dxa"/>
              <w:bottom w:w="75" w:type="dxa"/>
              <w:right w:w="150" w:type="dxa"/>
            </w:tcMar>
          </w:tcPr>
          <w:p w14:paraId="1B397328" w14:textId="3CE03765" w:rsidR="007B3611" w:rsidRPr="009068CF" w:rsidRDefault="007B3611" w:rsidP="00774E0B">
            <w:pPr>
              <w:rPr>
                <w:rFonts w:ascii="Arial" w:hAnsi="Arial" w:cs="Arial"/>
                <w:noProof/>
                <w:sz w:val="22"/>
                <w:szCs w:val="22"/>
              </w:rPr>
            </w:pPr>
            <w:r w:rsidRPr="009068CF">
              <w:rPr>
                <w:rFonts w:ascii="Arial" w:hAnsi="Arial" w:cs="Arial"/>
                <w:noProof/>
                <w:sz w:val="22"/>
                <w:szCs w:val="22"/>
              </w:rPr>
              <w:t>Past-President</w:t>
            </w:r>
          </w:p>
        </w:tc>
      </w:tr>
    </w:tbl>
    <w:p w14:paraId="6F92A274"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t>SERVICE TO PROFESSIONAL PUBLICATIONS:</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1499"/>
        <w:gridCol w:w="2667"/>
        <w:gridCol w:w="2745"/>
        <w:gridCol w:w="2479"/>
      </w:tblGrid>
      <w:tr w:rsidR="00693AB1" w:rsidRPr="009068CF" w14:paraId="4F6E3811" w14:textId="77777777" w:rsidTr="0049124B">
        <w:trPr>
          <w:tblCellSpacing w:w="0" w:type="dxa"/>
        </w:trPr>
        <w:tc>
          <w:tcPr>
            <w:tcW w:w="1522" w:type="dxa"/>
            <w:tcMar>
              <w:top w:w="0" w:type="dxa"/>
              <w:left w:w="0" w:type="dxa"/>
              <w:bottom w:w="75" w:type="dxa"/>
              <w:right w:w="75" w:type="dxa"/>
            </w:tcMar>
          </w:tcPr>
          <w:p w14:paraId="61DE5772" w14:textId="6B0B9F4C" w:rsidR="00693AB1" w:rsidRPr="009068CF" w:rsidRDefault="00693AB1" w:rsidP="00287932">
            <w:pPr>
              <w:ind w:right="-75"/>
              <w:rPr>
                <w:rFonts w:ascii="Arial" w:hAnsi="Arial" w:cs="Arial"/>
                <w:noProof/>
                <w:sz w:val="22"/>
                <w:szCs w:val="22"/>
              </w:rPr>
            </w:pPr>
            <w:r w:rsidRPr="009068CF">
              <w:rPr>
                <w:rFonts w:ascii="Arial" w:hAnsi="Arial" w:cs="Arial"/>
                <w:noProof/>
                <w:sz w:val="22"/>
                <w:szCs w:val="22"/>
              </w:rPr>
              <w:t>2003</w:t>
            </w:r>
            <w:r w:rsidRPr="009068CF">
              <w:rPr>
                <w:rFonts w:ascii="Arial" w:hAnsi="Arial" w:cs="Arial"/>
                <w:sz w:val="22"/>
                <w:szCs w:val="22"/>
              </w:rPr>
              <w:t>-</w:t>
            </w:r>
            <w:r w:rsidRPr="009068CF">
              <w:rPr>
                <w:rFonts w:ascii="Arial" w:hAnsi="Arial" w:cs="Arial"/>
                <w:noProof/>
                <w:sz w:val="22"/>
                <w:szCs w:val="22"/>
              </w:rPr>
              <w:t>2006</w:t>
            </w:r>
          </w:p>
        </w:tc>
        <w:tc>
          <w:tcPr>
            <w:tcW w:w="8017" w:type="dxa"/>
            <w:gridSpan w:val="3"/>
            <w:tcMar>
              <w:top w:w="0" w:type="dxa"/>
              <w:left w:w="0" w:type="dxa"/>
              <w:bottom w:w="75" w:type="dxa"/>
              <w:right w:w="150" w:type="dxa"/>
            </w:tcMar>
          </w:tcPr>
          <w:p w14:paraId="29CD98DE" w14:textId="37EB0492" w:rsidR="00693AB1" w:rsidRPr="009068CF" w:rsidRDefault="00693AB1" w:rsidP="00A35CD3">
            <w:pPr>
              <w:rPr>
                <w:rFonts w:ascii="Arial" w:hAnsi="Arial" w:cs="Arial"/>
                <w:noProof/>
                <w:sz w:val="22"/>
                <w:szCs w:val="22"/>
              </w:rPr>
            </w:pPr>
            <w:r w:rsidRPr="009068CF">
              <w:rPr>
                <w:rFonts w:ascii="Arial" w:hAnsi="Arial" w:cs="Arial"/>
                <w:noProof/>
                <w:sz w:val="22"/>
                <w:szCs w:val="22"/>
              </w:rPr>
              <w:t xml:space="preserve">Reviewer on Editorial Board, </w:t>
            </w:r>
            <w:r w:rsidRPr="009068CF">
              <w:rPr>
                <w:rFonts w:ascii="Arial" w:hAnsi="Arial" w:cs="Arial"/>
                <w:i/>
                <w:noProof/>
                <w:sz w:val="22"/>
                <w:szCs w:val="22"/>
              </w:rPr>
              <w:t>Journal of Adolescent Health</w:t>
            </w:r>
          </w:p>
        </w:tc>
      </w:tr>
      <w:tr w:rsidR="00693AB1" w:rsidRPr="009068CF" w14:paraId="4B33E4FC" w14:textId="77777777" w:rsidTr="0049124B">
        <w:trPr>
          <w:tblCellSpacing w:w="0" w:type="dxa"/>
        </w:trPr>
        <w:tc>
          <w:tcPr>
            <w:tcW w:w="1522" w:type="dxa"/>
            <w:tcMar>
              <w:top w:w="0" w:type="dxa"/>
              <w:left w:w="0" w:type="dxa"/>
              <w:bottom w:w="75" w:type="dxa"/>
              <w:right w:w="75" w:type="dxa"/>
            </w:tcMar>
          </w:tcPr>
          <w:p w14:paraId="675A9AB2" w14:textId="4E1B31E0" w:rsidR="00693AB1" w:rsidRPr="009068CF" w:rsidRDefault="00693AB1" w:rsidP="00287932">
            <w:pPr>
              <w:ind w:right="-75"/>
              <w:rPr>
                <w:rFonts w:ascii="Arial" w:hAnsi="Arial" w:cs="Arial"/>
                <w:noProof/>
                <w:sz w:val="22"/>
                <w:szCs w:val="22"/>
              </w:rPr>
            </w:pPr>
            <w:r w:rsidRPr="009068CF">
              <w:rPr>
                <w:rFonts w:ascii="Arial" w:hAnsi="Arial" w:cs="Arial"/>
                <w:noProof/>
                <w:sz w:val="22"/>
                <w:szCs w:val="22"/>
              </w:rPr>
              <w:t>2004</w:t>
            </w:r>
            <w:r w:rsidRPr="009068CF">
              <w:rPr>
                <w:rFonts w:ascii="Arial" w:hAnsi="Arial" w:cs="Arial"/>
                <w:sz w:val="22"/>
                <w:szCs w:val="22"/>
              </w:rPr>
              <w:t>-</w:t>
            </w:r>
            <w:r w:rsidRPr="009068CF">
              <w:rPr>
                <w:rFonts w:ascii="Arial" w:hAnsi="Arial" w:cs="Arial"/>
                <w:noProof/>
                <w:sz w:val="22"/>
                <w:szCs w:val="22"/>
              </w:rPr>
              <w:t>2015</w:t>
            </w:r>
          </w:p>
        </w:tc>
        <w:tc>
          <w:tcPr>
            <w:tcW w:w="8017" w:type="dxa"/>
            <w:gridSpan w:val="3"/>
            <w:tcMar>
              <w:top w:w="0" w:type="dxa"/>
              <w:left w:w="0" w:type="dxa"/>
              <w:bottom w:w="75" w:type="dxa"/>
              <w:right w:w="150" w:type="dxa"/>
            </w:tcMar>
          </w:tcPr>
          <w:p w14:paraId="19ED99D9" w14:textId="04553A3E" w:rsidR="00693AB1" w:rsidRPr="009068CF" w:rsidRDefault="00693AB1" w:rsidP="00795FDF">
            <w:pPr>
              <w:rPr>
                <w:rFonts w:ascii="Arial" w:hAnsi="Arial" w:cs="Arial"/>
                <w:noProof/>
                <w:sz w:val="22"/>
                <w:szCs w:val="22"/>
              </w:rPr>
            </w:pPr>
            <w:r w:rsidRPr="009068CF">
              <w:rPr>
                <w:rFonts w:ascii="Arial" w:hAnsi="Arial" w:cs="Arial"/>
                <w:noProof/>
                <w:sz w:val="22"/>
                <w:szCs w:val="22"/>
              </w:rPr>
              <w:t xml:space="preserve">Associate Reviewer, </w:t>
            </w:r>
            <w:r w:rsidRPr="009068CF">
              <w:rPr>
                <w:rFonts w:ascii="Arial" w:hAnsi="Arial" w:cs="Arial"/>
                <w:i/>
                <w:noProof/>
                <w:sz w:val="22"/>
                <w:szCs w:val="22"/>
              </w:rPr>
              <w:t>American Journal of Health Promotion</w:t>
            </w:r>
          </w:p>
        </w:tc>
      </w:tr>
      <w:tr w:rsidR="00693AB1" w:rsidRPr="009068CF" w14:paraId="416D0AA2" w14:textId="77777777" w:rsidTr="0049124B">
        <w:trPr>
          <w:tblCellSpacing w:w="0" w:type="dxa"/>
        </w:trPr>
        <w:tc>
          <w:tcPr>
            <w:tcW w:w="1522" w:type="dxa"/>
            <w:tcMar>
              <w:top w:w="0" w:type="dxa"/>
              <w:left w:w="0" w:type="dxa"/>
              <w:bottom w:w="75" w:type="dxa"/>
              <w:right w:w="75" w:type="dxa"/>
            </w:tcMar>
          </w:tcPr>
          <w:p w14:paraId="6F28C223" w14:textId="54A80429" w:rsidR="00693AB1" w:rsidRPr="009068CF" w:rsidRDefault="00693AB1" w:rsidP="00287932">
            <w:pPr>
              <w:ind w:right="-75"/>
              <w:rPr>
                <w:rFonts w:ascii="Arial" w:hAnsi="Arial" w:cs="Arial"/>
                <w:noProof/>
                <w:sz w:val="22"/>
                <w:szCs w:val="22"/>
              </w:rPr>
            </w:pPr>
            <w:r w:rsidRPr="009068CF">
              <w:rPr>
                <w:rFonts w:ascii="Arial" w:hAnsi="Arial" w:cs="Arial"/>
                <w:noProof/>
                <w:sz w:val="22"/>
                <w:szCs w:val="22"/>
              </w:rPr>
              <w:t>2007</w:t>
            </w:r>
          </w:p>
        </w:tc>
        <w:tc>
          <w:tcPr>
            <w:tcW w:w="8017" w:type="dxa"/>
            <w:gridSpan w:val="3"/>
            <w:tcMar>
              <w:top w:w="0" w:type="dxa"/>
              <w:left w:w="0" w:type="dxa"/>
              <w:bottom w:w="75" w:type="dxa"/>
              <w:right w:w="150" w:type="dxa"/>
            </w:tcMar>
          </w:tcPr>
          <w:p w14:paraId="09ACB373" w14:textId="4CB4761B" w:rsidR="00693AB1" w:rsidRPr="009068CF" w:rsidRDefault="00693AB1" w:rsidP="00DF4468">
            <w:pPr>
              <w:widowControl w:val="0"/>
              <w:autoSpaceDE w:val="0"/>
              <w:autoSpaceDN w:val="0"/>
              <w:adjustRightInd w:val="0"/>
              <w:rPr>
                <w:rFonts w:ascii="Arial" w:hAnsi="Arial" w:cs="Arial"/>
                <w:noProof/>
                <w:sz w:val="22"/>
                <w:szCs w:val="22"/>
              </w:rPr>
            </w:pPr>
            <w:r w:rsidRPr="009068CF">
              <w:rPr>
                <w:rFonts w:ascii="Arial" w:hAnsi="Arial" w:cs="Arial"/>
                <w:noProof/>
                <w:sz w:val="22"/>
                <w:szCs w:val="22"/>
              </w:rPr>
              <w:t xml:space="preserve">Guest Editor </w:t>
            </w:r>
            <w:r w:rsidRPr="009068CF">
              <w:rPr>
                <w:rFonts w:ascii="Arial" w:hAnsi="Arial" w:cs="Arial"/>
                <w:i/>
                <w:noProof/>
                <w:sz w:val="22"/>
                <w:szCs w:val="22"/>
              </w:rPr>
              <w:t>Preventive Medicine</w:t>
            </w:r>
            <w:r w:rsidRPr="009068CF">
              <w:rPr>
                <w:rFonts w:ascii="Arial" w:hAnsi="Arial" w:cs="Arial"/>
                <w:noProof/>
                <w:sz w:val="22"/>
                <w:szCs w:val="22"/>
              </w:rPr>
              <w:t xml:space="preserve"> Special Issue: Multiple Risk Behavior Change</w:t>
            </w:r>
          </w:p>
        </w:tc>
      </w:tr>
      <w:tr w:rsidR="00693AB1" w:rsidRPr="009068CF" w14:paraId="319ABCA7" w14:textId="77777777" w:rsidTr="0049124B">
        <w:trPr>
          <w:tblCellSpacing w:w="0" w:type="dxa"/>
        </w:trPr>
        <w:tc>
          <w:tcPr>
            <w:tcW w:w="1522" w:type="dxa"/>
            <w:tcMar>
              <w:top w:w="0" w:type="dxa"/>
              <w:left w:w="0" w:type="dxa"/>
              <w:bottom w:w="75" w:type="dxa"/>
              <w:right w:w="75" w:type="dxa"/>
            </w:tcMar>
          </w:tcPr>
          <w:p w14:paraId="111444CE" w14:textId="77777777" w:rsidR="00693AB1" w:rsidRPr="009068CF" w:rsidRDefault="00693AB1" w:rsidP="00287932">
            <w:pPr>
              <w:ind w:right="-75"/>
              <w:rPr>
                <w:rFonts w:ascii="Arial" w:hAnsi="Arial" w:cs="Arial"/>
                <w:noProof/>
                <w:sz w:val="22"/>
                <w:szCs w:val="22"/>
              </w:rPr>
            </w:pPr>
            <w:r w:rsidRPr="009068CF">
              <w:rPr>
                <w:rFonts w:ascii="Arial" w:hAnsi="Arial" w:cs="Arial"/>
                <w:noProof/>
                <w:sz w:val="22"/>
                <w:szCs w:val="22"/>
              </w:rPr>
              <w:t>2012-Present</w:t>
            </w:r>
          </w:p>
          <w:p w14:paraId="017C3EE9" w14:textId="51A0475C" w:rsidR="00544D5F" w:rsidRPr="009068CF" w:rsidRDefault="00544D5F" w:rsidP="00287932">
            <w:pPr>
              <w:ind w:right="-75"/>
              <w:rPr>
                <w:rFonts w:ascii="Arial" w:hAnsi="Arial" w:cs="Arial"/>
                <w:sz w:val="22"/>
                <w:szCs w:val="20"/>
              </w:rPr>
            </w:pPr>
            <w:r w:rsidRPr="009068CF">
              <w:rPr>
                <w:rFonts w:ascii="Arial" w:hAnsi="Arial" w:cs="Arial"/>
                <w:noProof/>
                <w:sz w:val="22"/>
                <w:szCs w:val="22"/>
              </w:rPr>
              <w:t>2018</w:t>
            </w:r>
          </w:p>
        </w:tc>
        <w:tc>
          <w:tcPr>
            <w:tcW w:w="8017" w:type="dxa"/>
            <w:gridSpan w:val="3"/>
            <w:tcMar>
              <w:top w:w="0" w:type="dxa"/>
              <w:left w:w="0" w:type="dxa"/>
              <w:bottom w:w="75" w:type="dxa"/>
              <w:right w:w="150" w:type="dxa"/>
            </w:tcMar>
          </w:tcPr>
          <w:p w14:paraId="15E65C7C" w14:textId="77777777" w:rsidR="00693AB1" w:rsidRPr="009068CF" w:rsidRDefault="00693AB1" w:rsidP="00C50DAC">
            <w:pPr>
              <w:rPr>
                <w:rFonts w:ascii="Arial" w:hAnsi="Arial" w:cs="Arial"/>
                <w:i/>
                <w:noProof/>
                <w:sz w:val="22"/>
                <w:szCs w:val="22"/>
              </w:rPr>
            </w:pPr>
            <w:r w:rsidRPr="009068CF">
              <w:rPr>
                <w:rFonts w:ascii="Arial" w:hAnsi="Arial" w:cs="Arial"/>
                <w:noProof/>
                <w:sz w:val="22"/>
                <w:szCs w:val="22"/>
              </w:rPr>
              <w:t xml:space="preserve">Editorial Board, </w:t>
            </w:r>
            <w:r w:rsidRPr="009068CF">
              <w:rPr>
                <w:rFonts w:ascii="Arial" w:hAnsi="Arial" w:cs="Arial"/>
                <w:i/>
                <w:noProof/>
                <w:sz w:val="22"/>
                <w:szCs w:val="22"/>
              </w:rPr>
              <w:t>JAMA Internal Medicine</w:t>
            </w:r>
          </w:p>
          <w:p w14:paraId="168619DC" w14:textId="05CC7E41" w:rsidR="00544D5F" w:rsidRPr="009068CF" w:rsidRDefault="00544D5F" w:rsidP="00C50DAC">
            <w:pPr>
              <w:rPr>
                <w:rFonts w:ascii="Arial" w:hAnsi="Arial" w:cs="Arial"/>
                <w:sz w:val="22"/>
                <w:szCs w:val="20"/>
              </w:rPr>
            </w:pPr>
            <w:r w:rsidRPr="009068CF">
              <w:rPr>
                <w:rFonts w:ascii="Arial" w:hAnsi="Arial" w:cs="Arial"/>
                <w:noProof/>
                <w:sz w:val="22"/>
                <w:szCs w:val="22"/>
              </w:rPr>
              <w:t>Guest Editor,</w:t>
            </w:r>
            <w:r w:rsidRPr="009068CF">
              <w:rPr>
                <w:rFonts w:ascii="Arial" w:hAnsi="Arial" w:cs="Arial"/>
                <w:i/>
                <w:noProof/>
                <w:sz w:val="22"/>
                <w:szCs w:val="22"/>
              </w:rPr>
              <w:t xml:space="preserve"> JAMA Internal Medicine</w:t>
            </w:r>
          </w:p>
        </w:tc>
      </w:tr>
      <w:tr w:rsidR="00693AB1" w:rsidRPr="009068CF" w14:paraId="0AE581AD" w14:textId="77777777" w:rsidTr="0049124B">
        <w:trPr>
          <w:tblCellSpacing w:w="0" w:type="dxa"/>
        </w:trPr>
        <w:tc>
          <w:tcPr>
            <w:tcW w:w="1522" w:type="dxa"/>
            <w:tcMar>
              <w:top w:w="0" w:type="dxa"/>
              <w:left w:w="0" w:type="dxa"/>
              <w:bottom w:w="75" w:type="dxa"/>
              <w:right w:w="75" w:type="dxa"/>
            </w:tcMar>
          </w:tcPr>
          <w:p w14:paraId="18442CB2" w14:textId="5B319E2D" w:rsidR="00693AB1" w:rsidRPr="009068CF" w:rsidRDefault="00693AB1" w:rsidP="0094028C">
            <w:pPr>
              <w:ind w:right="-75"/>
              <w:rPr>
                <w:rFonts w:ascii="Arial" w:hAnsi="Arial" w:cs="Arial"/>
                <w:sz w:val="22"/>
                <w:szCs w:val="20"/>
              </w:rPr>
            </w:pPr>
            <w:r w:rsidRPr="009068CF">
              <w:rPr>
                <w:rFonts w:ascii="Arial" w:hAnsi="Arial" w:cs="Arial"/>
                <w:noProof/>
                <w:sz w:val="22"/>
                <w:szCs w:val="22"/>
              </w:rPr>
              <w:t>2014-</w:t>
            </w:r>
            <w:r w:rsidR="00A0200D" w:rsidRPr="009068CF">
              <w:rPr>
                <w:rFonts w:ascii="Arial" w:hAnsi="Arial" w:cs="Arial"/>
                <w:noProof/>
                <w:sz w:val="22"/>
                <w:szCs w:val="22"/>
              </w:rPr>
              <w:t>2020</w:t>
            </w:r>
          </w:p>
        </w:tc>
        <w:tc>
          <w:tcPr>
            <w:tcW w:w="8017" w:type="dxa"/>
            <w:gridSpan w:val="3"/>
            <w:tcMar>
              <w:top w:w="0" w:type="dxa"/>
              <w:left w:w="0" w:type="dxa"/>
              <w:bottom w:w="75" w:type="dxa"/>
              <w:right w:w="150" w:type="dxa"/>
            </w:tcMar>
          </w:tcPr>
          <w:p w14:paraId="0A737894" w14:textId="29163FDF" w:rsidR="00693AB1" w:rsidRPr="009068CF" w:rsidRDefault="00693AB1" w:rsidP="00287932">
            <w:pPr>
              <w:rPr>
                <w:rFonts w:ascii="Arial" w:hAnsi="Arial" w:cs="Arial"/>
                <w:sz w:val="22"/>
                <w:szCs w:val="20"/>
              </w:rPr>
            </w:pPr>
            <w:r w:rsidRPr="009068CF">
              <w:rPr>
                <w:rFonts w:ascii="Arial" w:hAnsi="Arial" w:cs="Arial"/>
                <w:noProof/>
                <w:sz w:val="22"/>
                <w:szCs w:val="22"/>
              </w:rPr>
              <w:t xml:space="preserve">Member, Board of Senior Associate Editors, </w:t>
            </w:r>
            <w:r w:rsidRPr="009068CF">
              <w:rPr>
                <w:rFonts w:ascii="Arial" w:hAnsi="Arial" w:cs="Arial"/>
                <w:i/>
                <w:noProof/>
                <w:sz w:val="22"/>
                <w:szCs w:val="22"/>
              </w:rPr>
              <w:t>Tobacco Regulatory Science</w:t>
            </w:r>
          </w:p>
        </w:tc>
      </w:tr>
      <w:tr w:rsidR="00693AB1" w:rsidRPr="009068CF" w14:paraId="1D6C04E0" w14:textId="77777777" w:rsidTr="0049124B">
        <w:trPr>
          <w:tblCellSpacing w:w="0" w:type="dxa"/>
        </w:trPr>
        <w:tc>
          <w:tcPr>
            <w:tcW w:w="1522" w:type="dxa"/>
            <w:tcMar>
              <w:top w:w="0" w:type="dxa"/>
              <w:left w:w="0" w:type="dxa"/>
              <w:bottom w:w="75" w:type="dxa"/>
              <w:right w:w="75" w:type="dxa"/>
            </w:tcMar>
          </w:tcPr>
          <w:p w14:paraId="32D520E5" w14:textId="559D157E" w:rsidR="00693AB1" w:rsidRPr="009068CF" w:rsidRDefault="00693AB1" w:rsidP="0094028C">
            <w:pPr>
              <w:ind w:right="-75"/>
              <w:rPr>
                <w:rFonts w:ascii="Arial" w:hAnsi="Arial" w:cs="Arial"/>
                <w:noProof/>
                <w:sz w:val="22"/>
                <w:szCs w:val="22"/>
              </w:rPr>
            </w:pPr>
            <w:r w:rsidRPr="009068CF">
              <w:rPr>
                <w:rFonts w:ascii="Arial" w:hAnsi="Arial" w:cs="Arial"/>
                <w:noProof/>
                <w:sz w:val="22"/>
                <w:szCs w:val="22"/>
              </w:rPr>
              <w:t>2014-Present</w:t>
            </w:r>
          </w:p>
        </w:tc>
        <w:tc>
          <w:tcPr>
            <w:tcW w:w="8017" w:type="dxa"/>
            <w:gridSpan w:val="3"/>
            <w:tcMar>
              <w:top w:w="0" w:type="dxa"/>
              <w:left w:w="0" w:type="dxa"/>
              <w:bottom w:w="75" w:type="dxa"/>
              <w:right w:w="150" w:type="dxa"/>
            </w:tcMar>
          </w:tcPr>
          <w:p w14:paraId="355BCA48" w14:textId="064E678E" w:rsidR="00693AB1" w:rsidRPr="009068CF" w:rsidRDefault="00693AB1" w:rsidP="00287932">
            <w:pPr>
              <w:rPr>
                <w:rFonts w:ascii="Arial" w:hAnsi="Arial" w:cs="Arial"/>
                <w:noProof/>
                <w:sz w:val="22"/>
                <w:szCs w:val="22"/>
              </w:rPr>
            </w:pPr>
            <w:r w:rsidRPr="009068CF">
              <w:rPr>
                <w:rFonts w:ascii="Arial" w:hAnsi="Arial" w:cs="Arial"/>
                <w:noProof/>
                <w:sz w:val="22"/>
                <w:szCs w:val="22"/>
              </w:rPr>
              <w:t xml:space="preserve">Editorial Board, </w:t>
            </w:r>
            <w:r w:rsidRPr="009068CF">
              <w:rPr>
                <w:rFonts w:ascii="Arial" w:hAnsi="Arial" w:cs="Arial"/>
                <w:i/>
                <w:sz w:val="22"/>
                <w:szCs w:val="22"/>
              </w:rPr>
              <w:t xml:space="preserve">Current Opinion in Psychology </w:t>
            </w:r>
            <w:r w:rsidRPr="009068CF">
              <w:rPr>
                <w:rFonts w:ascii="Arial" w:hAnsi="Arial" w:cs="Arial"/>
                <w:sz w:val="22"/>
                <w:szCs w:val="22"/>
              </w:rPr>
              <w:t>(Elsevier)</w:t>
            </w:r>
          </w:p>
        </w:tc>
      </w:tr>
      <w:tr w:rsidR="00693AB1" w:rsidRPr="009068CF" w14:paraId="0318DA7D" w14:textId="77777777" w:rsidTr="0049124B">
        <w:trPr>
          <w:tblCellSpacing w:w="0" w:type="dxa"/>
        </w:trPr>
        <w:tc>
          <w:tcPr>
            <w:tcW w:w="1522" w:type="dxa"/>
            <w:tcMar>
              <w:top w:w="0" w:type="dxa"/>
              <w:left w:w="0" w:type="dxa"/>
              <w:bottom w:w="75" w:type="dxa"/>
              <w:right w:w="75" w:type="dxa"/>
            </w:tcMar>
          </w:tcPr>
          <w:p w14:paraId="01ACDE8B" w14:textId="20AEBBBC" w:rsidR="00693AB1" w:rsidRPr="009068CF" w:rsidRDefault="00693AB1" w:rsidP="0094028C">
            <w:pPr>
              <w:ind w:right="-75"/>
              <w:rPr>
                <w:rFonts w:ascii="Arial" w:hAnsi="Arial" w:cs="Arial"/>
                <w:noProof/>
                <w:sz w:val="22"/>
                <w:szCs w:val="22"/>
              </w:rPr>
            </w:pPr>
            <w:r w:rsidRPr="009068CF">
              <w:rPr>
                <w:rFonts w:ascii="Arial" w:hAnsi="Arial" w:cs="Arial"/>
                <w:noProof/>
                <w:sz w:val="22"/>
                <w:szCs w:val="22"/>
              </w:rPr>
              <w:t>2015</w:t>
            </w:r>
          </w:p>
        </w:tc>
        <w:tc>
          <w:tcPr>
            <w:tcW w:w="8017" w:type="dxa"/>
            <w:gridSpan w:val="3"/>
            <w:tcMar>
              <w:top w:w="0" w:type="dxa"/>
              <w:left w:w="0" w:type="dxa"/>
              <w:bottom w:w="75" w:type="dxa"/>
              <w:right w:w="150" w:type="dxa"/>
            </w:tcMar>
          </w:tcPr>
          <w:p w14:paraId="5FE22E58" w14:textId="6A64DBE2" w:rsidR="00693AB1" w:rsidRPr="009068CF" w:rsidRDefault="00693AB1" w:rsidP="00287932">
            <w:pPr>
              <w:rPr>
                <w:rFonts w:ascii="Arial" w:hAnsi="Arial" w:cs="Arial"/>
                <w:noProof/>
                <w:sz w:val="22"/>
                <w:szCs w:val="22"/>
              </w:rPr>
            </w:pPr>
            <w:r w:rsidRPr="009068CF">
              <w:rPr>
                <w:rFonts w:ascii="Arial" w:hAnsi="Arial" w:cs="Arial"/>
                <w:noProof/>
                <w:sz w:val="22"/>
                <w:szCs w:val="22"/>
              </w:rPr>
              <w:t xml:space="preserve">Featured Expert, NEJM Forum on Reduced Nicotine Standards for Cigarettes, </w:t>
            </w:r>
            <w:hyperlink r:id="rId10" w:history="1">
              <w:r w:rsidRPr="009068CF">
                <w:rPr>
                  <w:rStyle w:val="Hyperlink"/>
                  <w:rFonts w:ascii="Arial" w:hAnsi="Arial" w:cs="Arial"/>
                  <w:noProof/>
                  <w:sz w:val="22"/>
                  <w:szCs w:val="22"/>
                </w:rPr>
                <w:t>https://medstro.com/groups/nejm-group-open-forum/discussions/195/experts</w:t>
              </w:r>
            </w:hyperlink>
            <w:r w:rsidRPr="009068CF">
              <w:rPr>
                <w:rFonts w:ascii="Arial" w:hAnsi="Arial" w:cs="Arial"/>
                <w:noProof/>
                <w:sz w:val="22"/>
                <w:szCs w:val="22"/>
              </w:rPr>
              <w:t xml:space="preserve"> </w:t>
            </w:r>
          </w:p>
        </w:tc>
      </w:tr>
      <w:tr w:rsidR="00693AB1" w:rsidRPr="009068CF" w14:paraId="23A242F1" w14:textId="77777777" w:rsidTr="0049124B">
        <w:trPr>
          <w:tblCellSpacing w:w="0" w:type="dxa"/>
        </w:trPr>
        <w:tc>
          <w:tcPr>
            <w:tcW w:w="1522" w:type="dxa"/>
            <w:tcMar>
              <w:top w:w="0" w:type="dxa"/>
              <w:left w:w="0" w:type="dxa"/>
              <w:bottom w:w="75" w:type="dxa"/>
              <w:right w:w="75" w:type="dxa"/>
            </w:tcMar>
          </w:tcPr>
          <w:p w14:paraId="5BB04E57" w14:textId="353ED331" w:rsidR="00693AB1" w:rsidRPr="009068CF" w:rsidRDefault="00693AB1" w:rsidP="0094028C">
            <w:pPr>
              <w:ind w:right="-75"/>
              <w:rPr>
                <w:rFonts w:ascii="Arial" w:hAnsi="Arial" w:cs="Arial"/>
                <w:noProof/>
                <w:sz w:val="22"/>
                <w:szCs w:val="22"/>
              </w:rPr>
            </w:pPr>
            <w:r w:rsidRPr="009068CF">
              <w:rPr>
                <w:rFonts w:ascii="Arial" w:hAnsi="Arial" w:cs="Arial"/>
                <w:noProof/>
                <w:sz w:val="22"/>
                <w:szCs w:val="22"/>
              </w:rPr>
              <w:t>2017-2020</w:t>
            </w:r>
          </w:p>
        </w:tc>
        <w:tc>
          <w:tcPr>
            <w:tcW w:w="8017" w:type="dxa"/>
            <w:gridSpan w:val="3"/>
            <w:tcMar>
              <w:top w:w="0" w:type="dxa"/>
              <w:left w:w="0" w:type="dxa"/>
              <w:bottom w:w="75" w:type="dxa"/>
              <w:right w:w="150" w:type="dxa"/>
            </w:tcMar>
          </w:tcPr>
          <w:p w14:paraId="15BA357A" w14:textId="3B8EBFC7" w:rsidR="00693AB1" w:rsidRPr="009068CF" w:rsidRDefault="00693AB1" w:rsidP="00693AB1">
            <w:pPr>
              <w:pStyle w:val="p1"/>
              <w:rPr>
                <w:rFonts w:ascii="Arial" w:hAnsi="Arial" w:cs="Arial"/>
                <w:sz w:val="22"/>
                <w:szCs w:val="22"/>
              </w:rPr>
            </w:pPr>
            <w:r w:rsidRPr="009068CF">
              <w:rPr>
                <w:rFonts w:ascii="Arial" w:hAnsi="Arial" w:cs="Arial"/>
                <w:noProof/>
                <w:sz w:val="22"/>
                <w:szCs w:val="22"/>
              </w:rPr>
              <w:t xml:space="preserve">Author for </w:t>
            </w:r>
            <w:r w:rsidRPr="009068CF">
              <w:rPr>
                <w:rFonts w:ascii="Arial" w:hAnsi="Arial" w:cs="Arial"/>
                <w:i/>
                <w:noProof/>
                <w:sz w:val="22"/>
                <w:szCs w:val="22"/>
              </w:rPr>
              <w:t>T</w:t>
            </w:r>
            <w:r w:rsidRPr="009068CF">
              <w:rPr>
                <w:rFonts w:ascii="Arial" w:hAnsi="Arial" w:cs="Arial"/>
                <w:i/>
                <w:iCs/>
                <w:sz w:val="22"/>
                <w:szCs w:val="22"/>
              </w:rPr>
              <w:t xml:space="preserve">he Merck Manuals Professional Version (Tobacco Use) </w:t>
            </w:r>
            <w:r w:rsidRPr="009068CF">
              <w:rPr>
                <w:rFonts w:ascii="Arial" w:hAnsi="Arial" w:cs="Arial"/>
                <w:sz w:val="22"/>
                <w:szCs w:val="22"/>
              </w:rPr>
              <w:t xml:space="preserve">and </w:t>
            </w:r>
            <w:r w:rsidRPr="009068CF">
              <w:rPr>
                <w:rFonts w:ascii="Arial" w:hAnsi="Arial" w:cs="Arial"/>
                <w:i/>
                <w:iCs/>
                <w:sz w:val="22"/>
                <w:szCs w:val="22"/>
              </w:rPr>
              <w:t>Consumer Version (Smoking Cessation)</w:t>
            </w:r>
          </w:p>
        </w:tc>
      </w:tr>
      <w:tr w:rsidR="00693AB1" w:rsidRPr="009068CF" w14:paraId="4E9D7C32" w14:textId="77777777" w:rsidTr="0049124B">
        <w:trPr>
          <w:tblCellSpacing w:w="0" w:type="dxa"/>
        </w:trPr>
        <w:tc>
          <w:tcPr>
            <w:tcW w:w="1522" w:type="dxa"/>
            <w:tcMar>
              <w:top w:w="0" w:type="dxa"/>
              <w:left w:w="0" w:type="dxa"/>
              <w:bottom w:w="75" w:type="dxa"/>
              <w:right w:w="75" w:type="dxa"/>
            </w:tcMar>
          </w:tcPr>
          <w:p w14:paraId="026D7C37" w14:textId="038EAA40" w:rsidR="00693AB1" w:rsidRPr="009068CF" w:rsidRDefault="00693AB1" w:rsidP="0094028C">
            <w:pPr>
              <w:ind w:right="-75"/>
              <w:rPr>
                <w:rFonts w:ascii="Arial" w:hAnsi="Arial" w:cs="Arial"/>
                <w:noProof/>
                <w:sz w:val="22"/>
                <w:szCs w:val="22"/>
              </w:rPr>
            </w:pPr>
            <w:r w:rsidRPr="009068CF">
              <w:rPr>
                <w:rFonts w:ascii="Arial" w:hAnsi="Arial" w:cs="Arial"/>
                <w:noProof/>
                <w:sz w:val="22"/>
                <w:szCs w:val="22"/>
              </w:rPr>
              <w:t>2017-2020</w:t>
            </w:r>
          </w:p>
        </w:tc>
        <w:tc>
          <w:tcPr>
            <w:tcW w:w="8017" w:type="dxa"/>
            <w:gridSpan w:val="3"/>
            <w:tcMar>
              <w:top w:w="0" w:type="dxa"/>
              <w:left w:w="0" w:type="dxa"/>
              <w:bottom w:w="75" w:type="dxa"/>
              <w:right w:w="150" w:type="dxa"/>
            </w:tcMar>
          </w:tcPr>
          <w:p w14:paraId="3D430181" w14:textId="13260948" w:rsidR="00693AB1" w:rsidRPr="009068CF" w:rsidRDefault="00693AB1" w:rsidP="00287932">
            <w:pPr>
              <w:rPr>
                <w:rFonts w:ascii="Arial" w:hAnsi="Arial" w:cs="Arial"/>
                <w:noProof/>
                <w:sz w:val="22"/>
                <w:szCs w:val="22"/>
              </w:rPr>
            </w:pPr>
            <w:r w:rsidRPr="009068CF">
              <w:rPr>
                <w:rFonts w:ascii="Arial" w:hAnsi="Arial" w:cs="Arial"/>
                <w:noProof/>
                <w:sz w:val="22"/>
                <w:szCs w:val="22"/>
              </w:rPr>
              <w:t xml:space="preserve">Consulting Editor, </w:t>
            </w:r>
            <w:r w:rsidRPr="009068CF">
              <w:rPr>
                <w:rFonts w:ascii="Arial" w:hAnsi="Arial" w:cs="Arial"/>
                <w:i/>
                <w:noProof/>
                <w:sz w:val="22"/>
                <w:szCs w:val="22"/>
              </w:rPr>
              <w:t>Health Psychology</w:t>
            </w:r>
          </w:p>
        </w:tc>
      </w:tr>
      <w:tr w:rsidR="00952548" w:rsidRPr="009068CF" w14:paraId="62C53E85" w14:textId="77777777" w:rsidTr="0049124B">
        <w:trPr>
          <w:tblCellSpacing w:w="0" w:type="dxa"/>
        </w:trPr>
        <w:tc>
          <w:tcPr>
            <w:tcW w:w="1522" w:type="dxa"/>
            <w:tcMar>
              <w:top w:w="0" w:type="dxa"/>
              <w:left w:w="0" w:type="dxa"/>
              <w:bottom w:w="75" w:type="dxa"/>
              <w:right w:w="75" w:type="dxa"/>
            </w:tcMar>
          </w:tcPr>
          <w:p w14:paraId="1AF3CBDD" w14:textId="31101068" w:rsidR="00952548" w:rsidRPr="009068CF" w:rsidRDefault="00952548" w:rsidP="0094028C">
            <w:pPr>
              <w:ind w:right="-75"/>
              <w:rPr>
                <w:rFonts w:ascii="Arial" w:hAnsi="Arial" w:cs="Arial"/>
                <w:noProof/>
                <w:sz w:val="22"/>
                <w:szCs w:val="22"/>
              </w:rPr>
            </w:pPr>
            <w:r w:rsidRPr="009068CF">
              <w:rPr>
                <w:rFonts w:ascii="Arial" w:hAnsi="Arial" w:cs="Arial"/>
                <w:noProof/>
                <w:sz w:val="22"/>
                <w:szCs w:val="22"/>
              </w:rPr>
              <w:t>2017-</w:t>
            </w:r>
            <w:r w:rsidR="00231AF8" w:rsidRPr="009068CF">
              <w:rPr>
                <w:rFonts w:ascii="Arial" w:hAnsi="Arial" w:cs="Arial"/>
                <w:noProof/>
                <w:sz w:val="22"/>
                <w:szCs w:val="22"/>
              </w:rPr>
              <w:t>2020</w:t>
            </w:r>
          </w:p>
        </w:tc>
        <w:tc>
          <w:tcPr>
            <w:tcW w:w="8017" w:type="dxa"/>
            <w:gridSpan w:val="3"/>
            <w:tcMar>
              <w:top w:w="0" w:type="dxa"/>
              <w:left w:w="0" w:type="dxa"/>
              <w:bottom w:w="75" w:type="dxa"/>
              <w:right w:w="150" w:type="dxa"/>
            </w:tcMar>
          </w:tcPr>
          <w:p w14:paraId="15E08E71" w14:textId="77A249C8" w:rsidR="00952548" w:rsidRPr="009068CF" w:rsidRDefault="00952548" w:rsidP="00287932">
            <w:pPr>
              <w:rPr>
                <w:rFonts w:ascii="Arial" w:hAnsi="Arial" w:cs="Arial"/>
                <w:noProof/>
                <w:sz w:val="22"/>
                <w:szCs w:val="22"/>
              </w:rPr>
            </w:pPr>
            <w:r w:rsidRPr="009068CF">
              <w:rPr>
                <w:rFonts w:ascii="Arial" w:hAnsi="Arial" w:cs="Arial"/>
                <w:noProof/>
                <w:sz w:val="22"/>
                <w:szCs w:val="22"/>
              </w:rPr>
              <w:t xml:space="preserve">Editor, Cochrane Tobacco Addiction Review Group </w:t>
            </w:r>
          </w:p>
        </w:tc>
      </w:tr>
      <w:tr w:rsidR="00693AB1" w:rsidRPr="009068CF" w14:paraId="5C84489F" w14:textId="77777777" w:rsidTr="0049124B">
        <w:trPr>
          <w:tblCellSpacing w:w="0" w:type="dxa"/>
        </w:trPr>
        <w:tc>
          <w:tcPr>
            <w:tcW w:w="1522" w:type="dxa"/>
            <w:tcMar>
              <w:top w:w="0" w:type="dxa"/>
              <w:left w:w="0" w:type="dxa"/>
              <w:bottom w:w="75" w:type="dxa"/>
              <w:right w:w="75" w:type="dxa"/>
            </w:tcMar>
          </w:tcPr>
          <w:p w14:paraId="21AC72A6" w14:textId="044DA044" w:rsidR="00693AB1" w:rsidRPr="009068CF" w:rsidRDefault="00693AB1" w:rsidP="00287932">
            <w:pPr>
              <w:ind w:right="-75"/>
              <w:rPr>
                <w:rFonts w:ascii="Arial" w:hAnsi="Arial" w:cs="Arial"/>
                <w:sz w:val="22"/>
                <w:szCs w:val="20"/>
              </w:rPr>
            </w:pPr>
            <w:r w:rsidRPr="009068CF">
              <w:rPr>
                <w:rFonts w:ascii="Arial" w:hAnsi="Arial" w:cs="Arial"/>
                <w:noProof/>
                <w:sz w:val="22"/>
                <w:szCs w:val="22"/>
              </w:rPr>
              <w:t>1996</w:t>
            </w:r>
            <w:r w:rsidRPr="009068CF">
              <w:rPr>
                <w:rFonts w:ascii="Arial" w:hAnsi="Arial" w:cs="Arial"/>
                <w:sz w:val="22"/>
                <w:szCs w:val="22"/>
              </w:rPr>
              <w:t>-</w:t>
            </w:r>
            <w:r w:rsidRPr="009068CF">
              <w:rPr>
                <w:rFonts w:ascii="Arial" w:hAnsi="Arial" w:cs="Arial"/>
                <w:noProof/>
                <w:sz w:val="22"/>
                <w:szCs w:val="22"/>
              </w:rPr>
              <w:t>Present</w:t>
            </w:r>
          </w:p>
        </w:tc>
        <w:tc>
          <w:tcPr>
            <w:tcW w:w="8017" w:type="dxa"/>
            <w:gridSpan w:val="3"/>
            <w:tcMar>
              <w:top w:w="0" w:type="dxa"/>
              <w:left w:w="0" w:type="dxa"/>
              <w:bottom w:w="75" w:type="dxa"/>
              <w:right w:w="150" w:type="dxa"/>
            </w:tcMar>
          </w:tcPr>
          <w:p w14:paraId="6FB70D40"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Ad hoc referee for: </w:t>
            </w:r>
          </w:p>
        </w:tc>
      </w:tr>
      <w:tr w:rsidR="00693AB1" w:rsidRPr="009068CF" w14:paraId="2CAF0253" w14:textId="77777777" w:rsidTr="0049124B">
        <w:trPr>
          <w:tblCellSpacing w:w="0" w:type="dxa"/>
        </w:trPr>
        <w:tc>
          <w:tcPr>
            <w:tcW w:w="1522" w:type="dxa"/>
            <w:tcMar>
              <w:top w:w="0" w:type="dxa"/>
              <w:left w:w="0" w:type="dxa"/>
              <w:bottom w:w="75" w:type="dxa"/>
              <w:right w:w="75" w:type="dxa"/>
            </w:tcMar>
          </w:tcPr>
          <w:p w14:paraId="59E2E170" w14:textId="77777777" w:rsidR="00693AB1" w:rsidRPr="009068CF" w:rsidRDefault="00693AB1" w:rsidP="00287932">
            <w:pPr>
              <w:ind w:right="-75"/>
              <w:rPr>
                <w:rFonts w:ascii="Arial" w:hAnsi="Arial" w:cs="Arial"/>
                <w:noProof/>
                <w:sz w:val="22"/>
                <w:szCs w:val="22"/>
              </w:rPr>
            </w:pPr>
          </w:p>
        </w:tc>
        <w:tc>
          <w:tcPr>
            <w:tcW w:w="2708" w:type="dxa"/>
            <w:tcMar>
              <w:top w:w="0" w:type="dxa"/>
              <w:left w:w="0" w:type="dxa"/>
              <w:bottom w:w="75" w:type="dxa"/>
              <w:right w:w="150" w:type="dxa"/>
            </w:tcMar>
          </w:tcPr>
          <w:p w14:paraId="6FEF722E" w14:textId="77777777" w:rsidR="00693AB1" w:rsidRPr="009068CF" w:rsidRDefault="00693AB1" w:rsidP="00287932">
            <w:pPr>
              <w:rPr>
                <w:rFonts w:ascii="Arial" w:hAnsi="Arial" w:cs="Arial"/>
                <w:noProof/>
                <w:sz w:val="22"/>
                <w:szCs w:val="22"/>
              </w:rPr>
            </w:pPr>
            <w:r w:rsidRPr="009068CF">
              <w:rPr>
                <w:rFonts w:ascii="Arial" w:hAnsi="Arial" w:cs="Arial"/>
                <w:noProof/>
                <w:sz w:val="22"/>
                <w:szCs w:val="22"/>
              </w:rPr>
              <w:t>Addiction</w:t>
            </w:r>
          </w:p>
          <w:p w14:paraId="4FFC4F83"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Am J Epi</w:t>
            </w:r>
          </w:p>
          <w:p w14:paraId="1D8337B9"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lastRenderedPageBreak/>
              <w:t>Am J Health-Syst Pharma</w:t>
            </w:r>
          </w:p>
          <w:p w14:paraId="4DFD7399"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Am J Preventive Med </w:t>
            </w:r>
          </w:p>
          <w:p w14:paraId="0F4881B0"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Am J Psychiatry </w:t>
            </w:r>
          </w:p>
          <w:p w14:paraId="6BA3ECE4"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Am J Public Health </w:t>
            </w:r>
          </w:p>
          <w:p w14:paraId="0AC3CA43"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Annals Behavioral Med </w:t>
            </w:r>
          </w:p>
          <w:p w14:paraId="14332151"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British J Psychiatry</w:t>
            </w:r>
          </w:p>
          <w:p w14:paraId="0891E404"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BMJ </w:t>
            </w:r>
          </w:p>
          <w:p w14:paraId="5FE51AC8"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Cancer Epi Biomarkers Prevention </w:t>
            </w:r>
          </w:p>
          <w:p w14:paraId="734166BC"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Chronic Illness </w:t>
            </w:r>
          </w:p>
          <w:p w14:paraId="73CE7A1D" w14:textId="77777777" w:rsidR="00693AB1" w:rsidRPr="009068CF" w:rsidRDefault="00693AB1" w:rsidP="00457B92">
            <w:pPr>
              <w:rPr>
                <w:rFonts w:ascii="Arial" w:hAnsi="Arial" w:cs="Arial"/>
                <w:noProof/>
                <w:sz w:val="22"/>
                <w:szCs w:val="22"/>
              </w:rPr>
            </w:pPr>
            <w:r w:rsidRPr="009068CF">
              <w:rPr>
                <w:rFonts w:ascii="Arial" w:hAnsi="Arial" w:cs="Arial"/>
                <w:noProof/>
                <w:sz w:val="22"/>
                <w:szCs w:val="22"/>
              </w:rPr>
              <w:t xml:space="preserve">Drug Alc Dependence Health Educ Research Health Psychology  </w:t>
            </w:r>
          </w:p>
          <w:p w14:paraId="62CEE4D9" w14:textId="77777777" w:rsidR="00693AB1" w:rsidRPr="009068CF" w:rsidRDefault="00693AB1" w:rsidP="00457B92">
            <w:pPr>
              <w:rPr>
                <w:rFonts w:ascii="Arial" w:hAnsi="Arial" w:cs="Arial"/>
                <w:noProof/>
                <w:sz w:val="22"/>
                <w:szCs w:val="22"/>
              </w:rPr>
            </w:pPr>
            <w:r w:rsidRPr="009068CF">
              <w:rPr>
                <w:rFonts w:ascii="Arial" w:hAnsi="Arial" w:cs="Arial"/>
                <w:noProof/>
                <w:sz w:val="22"/>
                <w:szCs w:val="22"/>
              </w:rPr>
              <w:t>Intern J Behavioral Med</w:t>
            </w:r>
          </w:p>
          <w:p w14:paraId="2F0F32B5" w14:textId="220CC8F4"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J Adolescent Health </w:t>
            </w:r>
          </w:p>
        </w:tc>
        <w:tc>
          <w:tcPr>
            <w:tcW w:w="2790" w:type="dxa"/>
          </w:tcPr>
          <w:p w14:paraId="26B909EF" w14:textId="23BEEDCB" w:rsidR="00693AB1" w:rsidRPr="009068CF" w:rsidRDefault="00693AB1" w:rsidP="0049124B">
            <w:pPr>
              <w:rPr>
                <w:rFonts w:ascii="Arial" w:hAnsi="Arial" w:cs="Arial"/>
                <w:noProof/>
                <w:sz w:val="22"/>
                <w:szCs w:val="22"/>
              </w:rPr>
            </w:pPr>
            <w:r w:rsidRPr="009068CF">
              <w:rPr>
                <w:rFonts w:ascii="Arial" w:hAnsi="Arial" w:cs="Arial"/>
                <w:noProof/>
                <w:sz w:val="22"/>
                <w:szCs w:val="22"/>
              </w:rPr>
              <w:lastRenderedPageBreak/>
              <w:t>J Am College Cardiology</w:t>
            </w:r>
          </w:p>
          <w:p w14:paraId="75F3350D"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JAMA</w:t>
            </w:r>
          </w:p>
          <w:p w14:paraId="0E4722C5"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JAMA Pediatrics</w:t>
            </w:r>
          </w:p>
          <w:p w14:paraId="5A0D9A89"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lastRenderedPageBreak/>
              <w:t>JAMA Psychiatry</w:t>
            </w:r>
          </w:p>
          <w:p w14:paraId="56EE51BC" w14:textId="1F765F54"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J Am Psych Nurses Assoc </w:t>
            </w:r>
          </w:p>
          <w:p w14:paraId="0FC27C95"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J Cardiopulmonary Rehabilitation </w:t>
            </w:r>
          </w:p>
          <w:p w14:paraId="33320718"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J Dual Diagnosis </w:t>
            </w:r>
          </w:p>
          <w:p w14:paraId="2146E894"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J Gen Internal Med</w:t>
            </w:r>
          </w:p>
          <w:p w14:paraId="427DCBFC" w14:textId="6F076945" w:rsidR="00693AB1" w:rsidRPr="009068CF" w:rsidRDefault="00693AB1" w:rsidP="0049124B">
            <w:pPr>
              <w:rPr>
                <w:rFonts w:ascii="Arial" w:hAnsi="Arial" w:cs="Arial"/>
                <w:noProof/>
                <w:sz w:val="22"/>
                <w:szCs w:val="22"/>
              </w:rPr>
            </w:pPr>
            <w:r w:rsidRPr="009068CF">
              <w:rPr>
                <w:rFonts w:ascii="Arial" w:hAnsi="Arial" w:cs="Arial"/>
                <w:noProof/>
                <w:sz w:val="22"/>
                <w:szCs w:val="22"/>
              </w:rPr>
              <w:t>J Medical Internet Research</w:t>
            </w:r>
          </w:p>
          <w:p w14:paraId="38554CD5"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J Physical Activity &amp; Health</w:t>
            </w:r>
          </w:p>
          <w:p w14:paraId="3B7163C4"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J Psychoactive Drugs </w:t>
            </w:r>
          </w:p>
          <w:p w14:paraId="080D2E9F" w14:textId="690149C3"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J Subst Abuse Treatment  </w:t>
            </w:r>
          </w:p>
          <w:p w14:paraId="7CC24A1F"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Lancet</w:t>
            </w:r>
          </w:p>
          <w:p w14:paraId="632CD76B" w14:textId="4A5115C3" w:rsidR="00693AB1" w:rsidRPr="009068CF" w:rsidRDefault="00693AB1" w:rsidP="0049124B">
            <w:pPr>
              <w:rPr>
                <w:rFonts w:ascii="Arial" w:hAnsi="Arial" w:cs="Arial"/>
                <w:noProof/>
                <w:sz w:val="22"/>
                <w:szCs w:val="22"/>
              </w:rPr>
            </w:pPr>
            <w:r w:rsidRPr="009068CF">
              <w:rPr>
                <w:rFonts w:ascii="Arial" w:hAnsi="Arial" w:cs="Arial"/>
                <w:noProof/>
                <w:sz w:val="22"/>
                <w:szCs w:val="22"/>
              </w:rPr>
              <w:t>Lancet Respiratory Med</w:t>
            </w:r>
          </w:p>
          <w:p w14:paraId="44A28897" w14:textId="5F8601EB" w:rsidR="00693AB1" w:rsidRPr="009068CF" w:rsidRDefault="00693AB1" w:rsidP="0049124B">
            <w:pPr>
              <w:rPr>
                <w:rFonts w:ascii="Arial" w:hAnsi="Arial" w:cs="Arial"/>
                <w:noProof/>
                <w:sz w:val="22"/>
                <w:szCs w:val="22"/>
              </w:rPr>
            </w:pPr>
            <w:r w:rsidRPr="009068CF">
              <w:rPr>
                <w:rFonts w:ascii="Arial" w:hAnsi="Arial" w:cs="Arial"/>
                <w:noProof/>
                <w:sz w:val="22"/>
                <w:szCs w:val="22"/>
              </w:rPr>
              <w:t>Med Sci Sports Exercise Milbank Quarterly</w:t>
            </w:r>
          </w:p>
        </w:tc>
        <w:tc>
          <w:tcPr>
            <w:tcW w:w="2519" w:type="dxa"/>
          </w:tcPr>
          <w:p w14:paraId="05F3FF8E" w14:textId="7C9F9405" w:rsidR="002C1730" w:rsidRPr="009068CF" w:rsidRDefault="002C1730" w:rsidP="0049124B">
            <w:pPr>
              <w:rPr>
                <w:rFonts w:ascii="Arial" w:hAnsi="Arial" w:cs="Arial"/>
                <w:noProof/>
                <w:sz w:val="22"/>
                <w:szCs w:val="22"/>
              </w:rPr>
            </w:pPr>
            <w:r w:rsidRPr="009068CF">
              <w:rPr>
                <w:rFonts w:ascii="Arial" w:hAnsi="Arial" w:cs="Arial"/>
                <w:noProof/>
                <w:sz w:val="22"/>
                <w:szCs w:val="22"/>
              </w:rPr>
              <w:lastRenderedPageBreak/>
              <w:t>Nature Human Behaviour</w:t>
            </w:r>
          </w:p>
          <w:p w14:paraId="1087FBA8" w14:textId="4BCE08FD" w:rsidR="00693AB1" w:rsidRPr="009068CF" w:rsidRDefault="00693AB1" w:rsidP="0049124B">
            <w:pPr>
              <w:rPr>
                <w:rFonts w:ascii="Arial" w:hAnsi="Arial" w:cs="Arial"/>
                <w:noProof/>
                <w:sz w:val="22"/>
                <w:szCs w:val="22"/>
              </w:rPr>
            </w:pPr>
            <w:r w:rsidRPr="009068CF">
              <w:rPr>
                <w:rFonts w:ascii="Arial" w:hAnsi="Arial" w:cs="Arial"/>
                <w:noProof/>
                <w:sz w:val="22"/>
                <w:szCs w:val="22"/>
              </w:rPr>
              <w:t>NEJM</w:t>
            </w:r>
          </w:p>
          <w:p w14:paraId="70495FBF"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lastRenderedPageBreak/>
              <w:t xml:space="preserve">Nicotine Tobacco Res Pediatrics </w:t>
            </w:r>
          </w:p>
          <w:p w14:paraId="49EB06CA"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Physical Activity Health Prev Med </w:t>
            </w:r>
          </w:p>
          <w:p w14:paraId="78613841" w14:textId="2DB3794A"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Psychological Reports Perceptual Motor Skills </w:t>
            </w:r>
          </w:p>
          <w:p w14:paraId="638BD74B" w14:textId="06CF4A97" w:rsidR="00693AB1" w:rsidRPr="009068CF" w:rsidRDefault="00693AB1" w:rsidP="0049124B">
            <w:pPr>
              <w:rPr>
                <w:rFonts w:ascii="Arial" w:hAnsi="Arial" w:cs="Arial"/>
                <w:noProof/>
                <w:sz w:val="22"/>
                <w:szCs w:val="22"/>
              </w:rPr>
            </w:pPr>
            <w:r w:rsidRPr="009068CF">
              <w:rPr>
                <w:rFonts w:ascii="Arial" w:hAnsi="Arial" w:cs="Arial"/>
                <w:noProof/>
                <w:sz w:val="22"/>
                <w:szCs w:val="22"/>
              </w:rPr>
              <w:t>Psychiatric Services</w:t>
            </w:r>
          </w:p>
          <w:p w14:paraId="6999BAFF" w14:textId="6872A099" w:rsidR="00693AB1" w:rsidRPr="009068CF" w:rsidRDefault="00693AB1" w:rsidP="0049124B">
            <w:pPr>
              <w:rPr>
                <w:rFonts w:ascii="Arial" w:hAnsi="Arial" w:cs="Arial"/>
                <w:noProof/>
                <w:sz w:val="22"/>
                <w:szCs w:val="22"/>
              </w:rPr>
            </w:pPr>
            <w:r w:rsidRPr="009068CF">
              <w:rPr>
                <w:rFonts w:ascii="Arial" w:hAnsi="Arial" w:cs="Arial"/>
                <w:noProof/>
                <w:sz w:val="22"/>
                <w:szCs w:val="22"/>
              </w:rPr>
              <w:t xml:space="preserve">Psych, Health &amp; Med </w:t>
            </w:r>
          </w:p>
          <w:p w14:paraId="49A7A553"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Res Quart Exerc Sport</w:t>
            </w:r>
          </w:p>
          <w:p w14:paraId="3F7E2F14"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Sports Med</w:t>
            </w:r>
          </w:p>
          <w:p w14:paraId="7A48A0F3"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Schizophrenia Bulletin</w:t>
            </w:r>
          </w:p>
          <w:p w14:paraId="548C9011" w14:textId="31CD29BB" w:rsidR="00693AB1" w:rsidRPr="009068CF" w:rsidRDefault="00693AB1" w:rsidP="0049124B">
            <w:pPr>
              <w:rPr>
                <w:rFonts w:ascii="Arial" w:hAnsi="Arial" w:cs="Arial"/>
                <w:noProof/>
                <w:sz w:val="22"/>
                <w:szCs w:val="22"/>
              </w:rPr>
            </w:pPr>
            <w:r w:rsidRPr="009068CF">
              <w:rPr>
                <w:rFonts w:ascii="Arial" w:hAnsi="Arial" w:cs="Arial"/>
                <w:noProof/>
                <w:sz w:val="22"/>
                <w:szCs w:val="22"/>
              </w:rPr>
              <w:t>The Joint Commission J Quality &amp; Patient Safety</w:t>
            </w:r>
          </w:p>
          <w:p w14:paraId="66E0E882" w14:textId="50FAEEAF" w:rsidR="00693AB1" w:rsidRPr="009068CF" w:rsidRDefault="00693AB1" w:rsidP="0049124B">
            <w:pPr>
              <w:rPr>
                <w:rFonts w:ascii="Arial" w:hAnsi="Arial" w:cs="Arial"/>
                <w:noProof/>
                <w:sz w:val="22"/>
                <w:szCs w:val="22"/>
              </w:rPr>
            </w:pPr>
            <w:r w:rsidRPr="009068CF">
              <w:rPr>
                <w:rFonts w:ascii="Arial" w:hAnsi="Arial" w:cs="Arial"/>
                <w:noProof/>
                <w:sz w:val="22"/>
                <w:szCs w:val="22"/>
              </w:rPr>
              <w:t>Tobacco Control Translational Behav Med</w:t>
            </w:r>
          </w:p>
          <w:p w14:paraId="5D449FB0" w14:textId="77777777" w:rsidR="00693AB1" w:rsidRPr="009068CF" w:rsidRDefault="00693AB1" w:rsidP="0049124B">
            <w:pPr>
              <w:rPr>
                <w:rFonts w:ascii="Arial" w:hAnsi="Arial" w:cs="Arial"/>
                <w:noProof/>
                <w:sz w:val="22"/>
                <w:szCs w:val="22"/>
              </w:rPr>
            </w:pPr>
            <w:r w:rsidRPr="009068CF">
              <w:rPr>
                <w:rFonts w:ascii="Arial" w:hAnsi="Arial" w:cs="Arial"/>
                <w:noProof/>
                <w:sz w:val="22"/>
                <w:szCs w:val="22"/>
              </w:rPr>
              <w:t>Traumatic Stress</w:t>
            </w:r>
          </w:p>
        </w:tc>
      </w:tr>
    </w:tbl>
    <w:p w14:paraId="3A545CF8" w14:textId="77777777" w:rsidR="00693AB1" w:rsidRPr="009068CF" w:rsidRDefault="00693AB1" w:rsidP="00185482">
      <w:pPr>
        <w:keepNext/>
        <w:spacing w:after="120"/>
        <w:rPr>
          <w:rFonts w:ascii="Arial" w:hAnsi="Arial" w:cs="Arial"/>
          <w:b/>
          <w:bCs/>
          <w:szCs w:val="22"/>
        </w:rPr>
      </w:pPr>
    </w:p>
    <w:p w14:paraId="50F8E665" w14:textId="2F7FB2CB" w:rsidR="00287932" w:rsidRPr="009068CF" w:rsidRDefault="00287932" w:rsidP="00185482">
      <w:pPr>
        <w:keepNext/>
        <w:spacing w:after="120"/>
        <w:rPr>
          <w:rFonts w:ascii="Arial" w:hAnsi="Arial" w:cs="Arial"/>
          <w:b/>
          <w:bCs/>
          <w:szCs w:val="22"/>
        </w:rPr>
      </w:pPr>
      <w:r w:rsidRPr="009068CF">
        <w:rPr>
          <w:rFonts w:ascii="Arial" w:hAnsi="Arial" w:cs="Arial"/>
          <w:b/>
          <w:bCs/>
          <w:szCs w:val="22"/>
        </w:rPr>
        <w:t>INVITED PRESENTATIONS</w:t>
      </w:r>
    </w:p>
    <w:p w14:paraId="77AB8C07" w14:textId="77777777" w:rsidR="00287932" w:rsidRPr="009068CF" w:rsidRDefault="00287932" w:rsidP="00287932">
      <w:pPr>
        <w:keepNext/>
        <w:spacing w:after="120"/>
        <w:rPr>
          <w:rFonts w:ascii="Arial" w:hAnsi="Arial" w:cs="Arial"/>
          <w:sz w:val="22"/>
          <w:szCs w:val="20"/>
        </w:rPr>
      </w:pPr>
      <w:r w:rsidRPr="009068CF">
        <w:rPr>
          <w:rFonts w:ascii="Arial" w:hAnsi="Arial" w:cs="Arial"/>
          <w:sz w:val="22"/>
          <w:szCs w:val="20"/>
        </w:rPr>
        <w:t>INTERNATIONAL</w:t>
      </w:r>
      <w:r w:rsidR="00A05765" w:rsidRPr="009068CF">
        <w:rPr>
          <w:rFonts w:ascii="Arial" w:hAnsi="Arial" w:cs="Arial"/>
          <w:sz w:val="22"/>
          <w:szCs w:val="20"/>
        </w:rPr>
        <w:t xml:space="preserve"> LECTURES</w:t>
      </w:r>
      <w:r w:rsidR="009121C6" w:rsidRPr="009068CF">
        <w:rPr>
          <w:rFonts w:ascii="Arial" w:hAnsi="Arial" w:cs="Arial"/>
          <w:sz w:val="22"/>
          <w:szCs w:val="20"/>
        </w:rPr>
        <w:t xml:space="preserve"> / ORAL PRESENTATIONS</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710"/>
        <w:gridCol w:w="8680"/>
      </w:tblGrid>
      <w:tr w:rsidR="00287932" w:rsidRPr="009068CF" w14:paraId="00D5340F" w14:textId="77777777" w:rsidTr="00516B7C">
        <w:trPr>
          <w:tblCellSpacing w:w="0" w:type="dxa"/>
        </w:trPr>
        <w:tc>
          <w:tcPr>
            <w:tcW w:w="720" w:type="dxa"/>
            <w:tcMar>
              <w:top w:w="0" w:type="dxa"/>
              <w:left w:w="0" w:type="dxa"/>
              <w:bottom w:w="75" w:type="dxa"/>
              <w:right w:w="75" w:type="dxa"/>
            </w:tcMar>
          </w:tcPr>
          <w:p w14:paraId="0B27D27F" w14:textId="77777777" w:rsidR="00287932" w:rsidRPr="009068CF" w:rsidRDefault="00287932" w:rsidP="00287932">
            <w:pPr>
              <w:ind w:left="-5" w:right="-74"/>
              <w:rPr>
                <w:rFonts w:ascii="Arial" w:hAnsi="Arial" w:cs="Arial"/>
                <w:sz w:val="22"/>
                <w:szCs w:val="20"/>
              </w:rPr>
            </w:pPr>
            <w:r w:rsidRPr="009068CF">
              <w:rPr>
                <w:rFonts w:ascii="Arial" w:hAnsi="Arial" w:cs="Arial"/>
                <w:noProof/>
                <w:sz w:val="22"/>
                <w:szCs w:val="20"/>
              </w:rPr>
              <w:t>2000</w:t>
            </w:r>
          </w:p>
        </w:tc>
        <w:tc>
          <w:tcPr>
            <w:tcW w:w="8819" w:type="dxa"/>
            <w:tcMar>
              <w:top w:w="0" w:type="dxa"/>
              <w:left w:w="0" w:type="dxa"/>
              <w:bottom w:w="75" w:type="dxa"/>
              <w:right w:w="150" w:type="dxa"/>
            </w:tcMar>
          </w:tcPr>
          <w:p w14:paraId="11C2FF9F" w14:textId="77777777" w:rsidR="00287932" w:rsidRPr="009068CF" w:rsidRDefault="00287932" w:rsidP="00A05765">
            <w:pPr>
              <w:ind w:right="-60" w:firstLine="18"/>
              <w:rPr>
                <w:rFonts w:ascii="Arial" w:hAnsi="Arial" w:cs="Arial"/>
                <w:sz w:val="22"/>
                <w:szCs w:val="20"/>
              </w:rPr>
            </w:pPr>
            <w:r w:rsidRPr="009068CF">
              <w:rPr>
                <w:rFonts w:ascii="Arial" w:hAnsi="Arial" w:cs="Arial"/>
                <w:sz w:val="22"/>
                <w:szCs w:val="20"/>
              </w:rPr>
              <w:t xml:space="preserve">International Congress of Behavioral Medicine, Brisbane, Australia. </w:t>
            </w:r>
            <w:r w:rsidR="001565D9" w:rsidRPr="009068CF">
              <w:rPr>
                <w:rFonts w:ascii="Arial" w:hAnsi="Arial" w:cs="Arial"/>
                <w:i/>
                <w:sz w:val="22"/>
                <w:szCs w:val="20"/>
              </w:rPr>
              <w:t>Interactive Technology for Promoting Physical Activity &amp; Healthy Nutrition in Adolescents: PACE+</w:t>
            </w:r>
          </w:p>
        </w:tc>
      </w:tr>
      <w:tr w:rsidR="00287932" w:rsidRPr="009068CF" w14:paraId="3FAACCDB" w14:textId="77777777" w:rsidTr="00516B7C">
        <w:trPr>
          <w:tblCellSpacing w:w="0" w:type="dxa"/>
        </w:trPr>
        <w:tc>
          <w:tcPr>
            <w:tcW w:w="720" w:type="dxa"/>
            <w:tcMar>
              <w:top w:w="0" w:type="dxa"/>
              <w:left w:w="0" w:type="dxa"/>
              <w:bottom w:w="75" w:type="dxa"/>
              <w:right w:w="75" w:type="dxa"/>
            </w:tcMar>
          </w:tcPr>
          <w:p w14:paraId="0E3AC6E5" w14:textId="77777777" w:rsidR="00287932" w:rsidRPr="009068CF" w:rsidRDefault="00287932" w:rsidP="00287932">
            <w:pPr>
              <w:ind w:left="-5" w:right="-74"/>
              <w:rPr>
                <w:rFonts w:ascii="Arial" w:hAnsi="Arial" w:cs="Arial"/>
                <w:sz w:val="22"/>
                <w:szCs w:val="20"/>
              </w:rPr>
            </w:pPr>
            <w:r w:rsidRPr="009068CF">
              <w:rPr>
                <w:rFonts w:ascii="Arial" w:hAnsi="Arial" w:cs="Arial"/>
                <w:noProof/>
                <w:sz w:val="22"/>
                <w:szCs w:val="20"/>
              </w:rPr>
              <w:t>2002</w:t>
            </w:r>
          </w:p>
        </w:tc>
        <w:tc>
          <w:tcPr>
            <w:tcW w:w="8819" w:type="dxa"/>
            <w:tcMar>
              <w:top w:w="0" w:type="dxa"/>
              <w:left w:w="0" w:type="dxa"/>
              <w:bottom w:w="75" w:type="dxa"/>
              <w:right w:w="150" w:type="dxa"/>
            </w:tcMar>
          </w:tcPr>
          <w:p w14:paraId="7FECEF71" w14:textId="77777777" w:rsidR="00287932" w:rsidRPr="009068CF" w:rsidRDefault="00287932" w:rsidP="00A05765">
            <w:pPr>
              <w:ind w:right="-60" w:firstLine="18"/>
              <w:rPr>
                <w:rFonts w:ascii="Arial" w:hAnsi="Arial" w:cs="Arial"/>
                <w:sz w:val="22"/>
                <w:szCs w:val="20"/>
              </w:rPr>
            </w:pPr>
            <w:r w:rsidRPr="009068CF">
              <w:rPr>
                <w:rFonts w:ascii="Arial" w:hAnsi="Arial" w:cs="Arial"/>
                <w:sz w:val="22"/>
                <w:szCs w:val="20"/>
              </w:rPr>
              <w:t xml:space="preserve">International Society Behavioral Nutrition &amp; Physical Activity, Seattle, WA. </w:t>
            </w:r>
          </w:p>
        </w:tc>
      </w:tr>
      <w:tr w:rsidR="00287932" w:rsidRPr="009068CF" w14:paraId="5BF0C265" w14:textId="77777777" w:rsidTr="00516B7C">
        <w:trPr>
          <w:tblCellSpacing w:w="0" w:type="dxa"/>
        </w:trPr>
        <w:tc>
          <w:tcPr>
            <w:tcW w:w="720" w:type="dxa"/>
            <w:tcMar>
              <w:top w:w="0" w:type="dxa"/>
              <w:left w:w="0" w:type="dxa"/>
              <w:bottom w:w="75" w:type="dxa"/>
              <w:right w:w="75" w:type="dxa"/>
            </w:tcMar>
          </w:tcPr>
          <w:p w14:paraId="1681C71A" w14:textId="77777777" w:rsidR="00287932" w:rsidRPr="009068CF" w:rsidRDefault="00287932" w:rsidP="00287932">
            <w:pPr>
              <w:ind w:left="-5" w:right="-74"/>
              <w:rPr>
                <w:rFonts w:ascii="Arial" w:hAnsi="Arial" w:cs="Arial"/>
                <w:sz w:val="22"/>
                <w:szCs w:val="20"/>
              </w:rPr>
            </w:pPr>
            <w:r w:rsidRPr="009068CF">
              <w:rPr>
                <w:rFonts w:ascii="Arial" w:hAnsi="Arial" w:cs="Arial"/>
                <w:noProof/>
                <w:sz w:val="22"/>
                <w:szCs w:val="20"/>
              </w:rPr>
              <w:t>2011</w:t>
            </w:r>
          </w:p>
        </w:tc>
        <w:tc>
          <w:tcPr>
            <w:tcW w:w="8819" w:type="dxa"/>
            <w:tcMar>
              <w:top w:w="0" w:type="dxa"/>
              <w:left w:w="0" w:type="dxa"/>
              <w:bottom w:w="75" w:type="dxa"/>
              <w:right w:w="150" w:type="dxa"/>
            </w:tcMar>
          </w:tcPr>
          <w:p w14:paraId="0BBFE63F" w14:textId="77777777" w:rsidR="00287932" w:rsidRPr="009068CF" w:rsidRDefault="00287932" w:rsidP="009121C6">
            <w:pPr>
              <w:widowControl w:val="0"/>
              <w:autoSpaceDE w:val="0"/>
              <w:autoSpaceDN w:val="0"/>
              <w:adjustRightInd w:val="0"/>
              <w:rPr>
                <w:rFonts w:ascii="Times" w:hAnsi="Times" w:cs="Times"/>
              </w:rPr>
            </w:pPr>
            <w:r w:rsidRPr="009068CF">
              <w:rPr>
                <w:rFonts w:ascii="Arial" w:hAnsi="Arial" w:cs="Arial"/>
                <w:sz w:val="22"/>
                <w:szCs w:val="20"/>
              </w:rPr>
              <w:t xml:space="preserve">Society for Research on Nicotine and Tobacco. Toronto, Canada. </w:t>
            </w:r>
            <w:r w:rsidR="009121C6" w:rsidRPr="009068CF">
              <w:rPr>
                <w:rFonts w:ascii="Arial" w:hAnsi="Arial" w:cs="Arial"/>
                <w:i/>
                <w:sz w:val="22"/>
                <w:szCs w:val="22"/>
              </w:rPr>
              <w:t>An Online Survey Of Tobacco Use, Intentions To Quit, And Cessation Strategies Among Smokers With Bipolar Disorder</w:t>
            </w:r>
          </w:p>
        </w:tc>
      </w:tr>
      <w:tr w:rsidR="00C6646E" w:rsidRPr="009068CF" w14:paraId="4DAB6ACF" w14:textId="77777777" w:rsidTr="00516B7C">
        <w:trPr>
          <w:tblCellSpacing w:w="0" w:type="dxa"/>
        </w:trPr>
        <w:tc>
          <w:tcPr>
            <w:tcW w:w="720" w:type="dxa"/>
            <w:tcMar>
              <w:top w:w="0" w:type="dxa"/>
              <w:left w:w="0" w:type="dxa"/>
              <w:bottom w:w="75" w:type="dxa"/>
              <w:right w:w="75" w:type="dxa"/>
            </w:tcMar>
          </w:tcPr>
          <w:p w14:paraId="3E5E8FC8" w14:textId="77777777" w:rsidR="00C6646E" w:rsidRPr="009068CF" w:rsidRDefault="00C6646E" w:rsidP="00287932">
            <w:pPr>
              <w:ind w:left="-5" w:right="-74"/>
              <w:rPr>
                <w:rFonts w:ascii="Arial" w:hAnsi="Arial" w:cs="Arial"/>
                <w:noProof/>
                <w:sz w:val="22"/>
                <w:szCs w:val="20"/>
              </w:rPr>
            </w:pPr>
            <w:r w:rsidRPr="009068CF">
              <w:rPr>
                <w:rFonts w:ascii="Arial" w:hAnsi="Arial" w:cs="Arial"/>
                <w:noProof/>
                <w:sz w:val="22"/>
                <w:szCs w:val="20"/>
              </w:rPr>
              <w:t>2012</w:t>
            </w:r>
          </w:p>
        </w:tc>
        <w:tc>
          <w:tcPr>
            <w:tcW w:w="8819" w:type="dxa"/>
            <w:tcMar>
              <w:top w:w="0" w:type="dxa"/>
              <w:left w:w="0" w:type="dxa"/>
              <w:bottom w:w="75" w:type="dxa"/>
              <w:right w:w="150" w:type="dxa"/>
            </w:tcMar>
          </w:tcPr>
          <w:p w14:paraId="4CBEC57F" w14:textId="151A0BA0" w:rsidR="00C6646E" w:rsidRPr="009068CF" w:rsidRDefault="00B15573" w:rsidP="009121C6">
            <w:pPr>
              <w:widowControl w:val="0"/>
              <w:autoSpaceDE w:val="0"/>
              <w:autoSpaceDN w:val="0"/>
              <w:adjustRightInd w:val="0"/>
              <w:rPr>
                <w:rFonts w:ascii="Arial" w:hAnsi="Arial" w:cs="Arial"/>
                <w:sz w:val="22"/>
                <w:szCs w:val="20"/>
              </w:rPr>
            </w:pPr>
            <w:r w:rsidRPr="009068CF">
              <w:rPr>
                <w:rFonts w:ascii="Arial" w:hAnsi="Arial" w:cs="Arial"/>
                <w:sz w:val="22"/>
                <w:szCs w:val="20"/>
              </w:rPr>
              <w:t>Newcastle University</w:t>
            </w:r>
            <w:r w:rsidR="0039310A" w:rsidRPr="009068CF">
              <w:rPr>
                <w:rFonts w:ascii="Arial" w:hAnsi="Arial" w:cs="Arial"/>
                <w:sz w:val="22"/>
                <w:szCs w:val="20"/>
              </w:rPr>
              <w:t>, Australia</w:t>
            </w:r>
            <w:r w:rsidRPr="009068CF">
              <w:rPr>
                <w:rFonts w:ascii="Arial" w:hAnsi="Arial" w:cs="Arial"/>
                <w:sz w:val="22"/>
                <w:szCs w:val="20"/>
              </w:rPr>
              <w:t xml:space="preserve"> 3</w:t>
            </w:r>
            <w:r w:rsidR="00C6646E" w:rsidRPr="009068CF">
              <w:rPr>
                <w:rFonts w:ascii="Arial" w:hAnsi="Arial" w:cs="Arial"/>
                <w:sz w:val="22"/>
                <w:szCs w:val="20"/>
              </w:rPr>
              <w:t xml:space="preserve"> presentations during visiting faculty lectureship. </w:t>
            </w:r>
            <w:r w:rsidR="00C6646E" w:rsidRPr="009068CF">
              <w:rPr>
                <w:rFonts w:ascii="Arial" w:hAnsi="Arial" w:cs="Arial"/>
                <w:i/>
                <w:sz w:val="22"/>
                <w:szCs w:val="20"/>
              </w:rPr>
              <w:t xml:space="preserve">Treating Tobacco Dependence in Smokers with Co-Occurring Psychiatric or Addictive Disorders; </w:t>
            </w:r>
            <w:r w:rsidR="00C6646E" w:rsidRPr="009068CF">
              <w:rPr>
                <w:rFonts w:ascii="Arial" w:hAnsi="Arial" w:cs="Arial"/>
                <w:i/>
                <w:sz w:val="22"/>
                <w:szCs w:val="22"/>
              </w:rPr>
              <w:t>Addressing Major</w:t>
            </w:r>
            <w:r w:rsidRPr="009068CF">
              <w:rPr>
                <w:rFonts w:ascii="Arial" w:hAnsi="Arial" w:cs="Arial"/>
                <w:i/>
                <w:sz w:val="22"/>
                <w:szCs w:val="22"/>
              </w:rPr>
              <w:t xml:space="preserve"> Risks in High-Risk Populations;</w:t>
            </w:r>
            <w:r w:rsidR="00C6646E" w:rsidRPr="009068CF">
              <w:rPr>
                <w:rFonts w:ascii="Arial" w:hAnsi="Arial" w:cs="Arial"/>
                <w:i/>
                <w:sz w:val="22"/>
                <w:szCs w:val="22"/>
              </w:rPr>
              <w:t xml:space="preserve"> Simultaneous vs. Sequential Interventions for Multiple Health Behavior Change</w:t>
            </w:r>
          </w:p>
        </w:tc>
      </w:tr>
      <w:tr w:rsidR="00287932" w:rsidRPr="009068CF" w14:paraId="60E9A461" w14:textId="77777777" w:rsidTr="00516B7C">
        <w:trPr>
          <w:tblCellSpacing w:w="0" w:type="dxa"/>
        </w:trPr>
        <w:tc>
          <w:tcPr>
            <w:tcW w:w="720" w:type="dxa"/>
            <w:tcMar>
              <w:top w:w="0" w:type="dxa"/>
              <w:left w:w="0" w:type="dxa"/>
              <w:bottom w:w="75" w:type="dxa"/>
              <w:right w:w="75" w:type="dxa"/>
            </w:tcMar>
          </w:tcPr>
          <w:p w14:paraId="442D6097" w14:textId="77777777" w:rsidR="00287932" w:rsidRPr="009068CF" w:rsidRDefault="00287932" w:rsidP="00287932">
            <w:pPr>
              <w:ind w:left="-5" w:right="-74"/>
              <w:rPr>
                <w:rFonts w:ascii="Arial" w:hAnsi="Arial" w:cs="Arial"/>
                <w:sz w:val="22"/>
                <w:szCs w:val="20"/>
              </w:rPr>
            </w:pPr>
            <w:r w:rsidRPr="009068CF">
              <w:rPr>
                <w:rFonts w:ascii="Arial" w:hAnsi="Arial" w:cs="Arial"/>
                <w:noProof/>
                <w:sz w:val="22"/>
                <w:szCs w:val="20"/>
              </w:rPr>
              <w:t>2012</w:t>
            </w:r>
          </w:p>
        </w:tc>
        <w:tc>
          <w:tcPr>
            <w:tcW w:w="8819" w:type="dxa"/>
            <w:tcMar>
              <w:top w:w="0" w:type="dxa"/>
              <w:left w:w="0" w:type="dxa"/>
              <w:bottom w:w="75" w:type="dxa"/>
              <w:right w:w="150" w:type="dxa"/>
            </w:tcMar>
          </w:tcPr>
          <w:p w14:paraId="1BDF4F15" w14:textId="77777777" w:rsidR="00A05765" w:rsidRPr="009068CF" w:rsidRDefault="00287932" w:rsidP="00B15573">
            <w:pPr>
              <w:ind w:right="-60" w:firstLine="18"/>
              <w:rPr>
                <w:rFonts w:ascii="Arial" w:hAnsi="Arial" w:cs="Arial"/>
                <w:sz w:val="22"/>
                <w:szCs w:val="22"/>
              </w:rPr>
            </w:pPr>
            <w:r w:rsidRPr="009068CF">
              <w:rPr>
                <w:rFonts w:ascii="Arial" w:hAnsi="Arial" w:cs="Arial"/>
                <w:sz w:val="22"/>
                <w:szCs w:val="20"/>
              </w:rPr>
              <w:t xml:space="preserve">Australasian Society for </w:t>
            </w:r>
            <w:proofErr w:type="spellStart"/>
            <w:r w:rsidRPr="009068CF">
              <w:rPr>
                <w:rFonts w:ascii="Arial" w:hAnsi="Arial" w:cs="Arial"/>
                <w:sz w:val="22"/>
                <w:szCs w:val="20"/>
              </w:rPr>
              <w:t>Behavioural</w:t>
            </w:r>
            <w:proofErr w:type="spellEnd"/>
            <w:r w:rsidRPr="009068CF">
              <w:rPr>
                <w:rFonts w:ascii="Arial" w:hAnsi="Arial" w:cs="Arial"/>
                <w:sz w:val="22"/>
                <w:szCs w:val="20"/>
              </w:rPr>
              <w:t xml:space="preserve"> Health and Medicine, Melbourne, Australia. </w:t>
            </w:r>
            <w:r w:rsidR="00A05765" w:rsidRPr="009068CF">
              <w:rPr>
                <w:rFonts w:ascii="Arial" w:hAnsi="Arial" w:cs="Arial"/>
                <w:sz w:val="22"/>
                <w:szCs w:val="22"/>
              </w:rPr>
              <w:t>K</w:t>
            </w:r>
            <w:r w:rsidRPr="009068CF">
              <w:rPr>
                <w:rFonts w:ascii="Arial" w:hAnsi="Arial" w:cs="Arial"/>
                <w:sz w:val="22"/>
                <w:szCs w:val="22"/>
              </w:rPr>
              <w:t>eynote</w:t>
            </w:r>
            <w:r w:rsidR="00A05765" w:rsidRPr="009068CF">
              <w:rPr>
                <w:rFonts w:ascii="Arial" w:hAnsi="Arial" w:cs="Arial"/>
                <w:sz w:val="22"/>
                <w:szCs w:val="22"/>
              </w:rPr>
              <w:t xml:space="preserve">: </w:t>
            </w:r>
            <w:r w:rsidR="00A05765" w:rsidRPr="009068CF">
              <w:rPr>
                <w:rFonts w:ascii="Arial" w:hAnsi="Arial" w:cs="Arial"/>
                <w:i/>
                <w:sz w:val="22"/>
                <w:szCs w:val="22"/>
              </w:rPr>
              <w:t>Addressing Major Risks in High-Risk Populations</w:t>
            </w:r>
            <w:r w:rsidR="00B15573" w:rsidRPr="009068CF">
              <w:rPr>
                <w:rFonts w:ascii="Arial" w:hAnsi="Arial" w:cs="Arial"/>
                <w:i/>
                <w:sz w:val="22"/>
                <w:szCs w:val="22"/>
              </w:rPr>
              <w:t>;</w:t>
            </w:r>
            <w:r w:rsidR="00B15573" w:rsidRPr="009068CF">
              <w:rPr>
                <w:rFonts w:ascii="Arial" w:hAnsi="Arial" w:cs="Arial"/>
                <w:sz w:val="22"/>
                <w:szCs w:val="22"/>
              </w:rPr>
              <w:t xml:space="preserve"> </w:t>
            </w:r>
            <w:r w:rsidR="00A05765" w:rsidRPr="009068CF">
              <w:rPr>
                <w:rFonts w:ascii="Arial" w:hAnsi="Arial" w:cs="Arial"/>
                <w:sz w:val="22"/>
                <w:szCs w:val="22"/>
              </w:rPr>
              <w:t xml:space="preserve">Workshop: </w:t>
            </w:r>
            <w:r w:rsidR="00A05765" w:rsidRPr="009068CF">
              <w:rPr>
                <w:rFonts w:ascii="Arial" w:hAnsi="Arial" w:cs="Arial"/>
                <w:i/>
                <w:sz w:val="22"/>
                <w:szCs w:val="22"/>
              </w:rPr>
              <w:t>Simultaneous vs. Sequential Interventions for Multiple Health Behavior Change</w:t>
            </w:r>
          </w:p>
        </w:tc>
      </w:tr>
      <w:tr w:rsidR="00B15573" w:rsidRPr="009068CF" w14:paraId="1B0891E7" w14:textId="77777777" w:rsidTr="00516B7C">
        <w:trPr>
          <w:tblCellSpacing w:w="0" w:type="dxa"/>
        </w:trPr>
        <w:tc>
          <w:tcPr>
            <w:tcW w:w="720" w:type="dxa"/>
            <w:tcMar>
              <w:top w:w="0" w:type="dxa"/>
              <w:left w:w="0" w:type="dxa"/>
              <w:bottom w:w="75" w:type="dxa"/>
              <w:right w:w="75" w:type="dxa"/>
            </w:tcMar>
          </w:tcPr>
          <w:p w14:paraId="7E540F93" w14:textId="77777777" w:rsidR="00B15573" w:rsidRPr="009068CF" w:rsidRDefault="00B15573" w:rsidP="00287932">
            <w:pPr>
              <w:ind w:left="-5" w:right="-74"/>
              <w:rPr>
                <w:rFonts w:ascii="Arial" w:hAnsi="Arial" w:cs="Arial"/>
                <w:noProof/>
                <w:sz w:val="22"/>
                <w:szCs w:val="22"/>
              </w:rPr>
            </w:pPr>
            <w:r w:rsidRPr="009068CF">
              <w:rPr>
                <w:rFonts w:ascii="Arial" w:hAnsi="Arial" w:cs="Arial"/>
                <w:noProof/>
                <w:sz w:val="22"/>
                <w:szCs w:val="22"/>
              </w:rPr>
              <w:t>2012</w:t>
            </w:r>
          </w:p>
        </w:tc>
        <w:tc>
          <w:tcPr>
            <w:tcW w:w="8819" w:type="dxa"/>
            <w:tcMar>
              <w:top w:w="0" w:type="dxa"/>
              <w:left w:w="0" w:type="dxa"/>
              <w:bottom w:w="75" w:type="dxa"/>
              <w:right w:w="150" w:type="dxa"/>
            </w:tcMar>
          </w:tcPr>
          <w:p w14:paraId="79E681A5" w14:textId="77777777" w:rsidR="00B15573" w:rsidRPr="009068CF" w:rsidRDefault="00B15573" w:rsidP="00B15573">
            <w:pPr>
              <w:ind w:right="-60" w:firstLine="18"/>
              <w:rPr>
                <w:rFonts w:ascii="Arial" w:hAnsi="Arial" w:cs="Arial"/>
                <w:sz w:val="22"/>
                <w:szCs w:val="22"/>
              </w:rPr>
            </w:pPr>
            <w:r w:rsidRPr="009068CF">
              <w:rPr>
                <w:rFonts w:ascii="Arial" w:hAnsi="Arial" w:cs="Arial"/>
                <w:sz w:val="22"/>
                <w:szCs w:val="22"/>
              </w:rPr>
              <w:t xml:space="preserve">CAN*ADAPTT Transdisciplinary Tobacco Rounds. Toronto, Canada. </w:t>
            </w:r>
            <w:r w:rsidRPr="009068CF">
              <w:rPr>
                <w:rFonts w:ascii="Arial" w:hAnsi="Arial" w:cs="Arial"/>
                <w:i/>
                <w:sz w:val="22"/>
                <w:szCs w:val="22"/>
              </w:rPr>
              <w:t>Tobacco Treatment in Smokers with Co-occurring Substance Use Disorders</w:t>
            </w:r>
          </w:p>
        </w:tc>
      </w:tr>
      <w:tr w:rsidR="003E43F3" w:rsidRPr="009068CF" w14:paraId="6A549304" w14:textId="77777777" w:rsidTr="00516B7C">
        <w:trPr>
          <w:tblCellSpacing w:w="0" w:type="dxa"/>
        </w:trPr>
        <w:tc>
          <w:tcPr>
            <w:tcW w:w="720" w:type="dxa"/>
            <w:tcMar>
              <w:top w:w="0" w:type="dxa"/>
              <w:left w:w="0" w:type="dxa"/>
              <w:bottom w:w="75" w:type="dxa"/>
              <w:right w:w="75" w:type="dxa"/>
            </w:tcMar>
          </w:tcPr>
          <w:p w14:paraId="32D2013E" w14:textId="77777777" w:rsidR="003E43F3" w:rsidRPr="009068CF" w:rsidRDefault="003E43F3" w:rsidP="00287932">
            <w:pPr>
              <w:ind w:left="-5" w:right="-74"/>
              <w:rPr>
                <w:rFonts w:ascii="Arial" w:hAnsi="Arial" w:cs="Arial"/>
                <w:noProof/>
                <w:sz w:val="22"/>
                <w:szCs w:val="22"/>
              </w:rPr>
            </w:pPr>
            <w:r w:rsidRPr="009068CF">
              <w:rPr>
                <w:rFonts w:ascii="Arial" w:hAnsi="Arial" w:cs="Arial"/>
                <w:noProof/>
                <w:sz w:val="22"/>
                <w:szCs w:val="22"/>
              </w:rPr>
              <w:t>2012</w:t>
            </w:r>
          </w:p>
        </w:tc>
        <w:tc>
          <w:tcPr>
            <w:tcW w:w="8819" w:type="dxa"/>
            <w:tcMar>
              <w:top w:w="0" w:type="dxa"/>
              <w:left w:w="0" w:type="dxa"/>
              <w:bottom w:w="75" w:type="dxa"/>
              <w:right w:w="150" w:type="dxa"/>
            </w:tcMar>
          </w:tcPr>
          <w:p w14:paraId="3D867573" w14:textId="77777777" w:rsidR="003E43F3" w:rsidRPr="009068CF" w:rsidRDefault="00B85F5C" w:rsidP="00B15573">
            <w:pPr>
              <w:ind w:right="-60" w:firstLine="18"/>
              <w:rPr>
                <w:rFonts w:ascii="Arial" w:hAnsi="Arial" w:cs="Arial"/>
                <w:sz w:val="22"/>
                <w:szCs w:val="22"/>
              </w:rPr>
            </w:pPr>
            <w:r w:rsidRPr="009068CF">
              <w:rPr>
                <w:rFonts w:ascii="Arial" w:hAnsi="Arial" w:cs="Arial"/>
                <w:sz w:val="22"/>
                <w:szCs w:val="22"/>
              </w:rPr>
              <w:t xml:space="preserve">European Society for Prevention Research Conference. </w:t>
            </w:r>
            <w:r w:rsidR="00225170" w:rsidRPr="009068CF">
              <w:rPr>
                <w:rFonts w:ascii="Arial" w:hAnsi="Arial" w:cs="Arial"/>
                <w:sz w:val="22"/>
                <w:szCs w:val="22"/>
              </w:rPr>
              <w:t xml:space="preserve">Krakow, Poland. </w:t>
            </w:r>
            <w:r w:rsidR="00225170" w:rsidRPr="009068CF">
              <w:rPr>
                <w:rFonts w:ascii="Arial" w:hAnsi="Arial" w:cs="Arial"/>
                <w:i/>
                <w:sz w:val="22"/>
                <w:szCs w:val="22"/>
              </w:rPr>
              <w:t>Invited plenary on quantifying change in multiple risk behaviors</w:t>
            </w:r>
          </w:p>
        </w:tc>
      </w:tr>
      <w:tr w:rsidR="00035EB7" w:rsidRPr="009068CF" w14:paraId="6D6A92F3" w14:textId="77777777" w:rsidTr="00516B7C">
        <w:trPr>
          <w:tblCellSpacing w:w="0" w:type="dxa"/>
        </w:trPr>
        <w:tc>
          <w:tcPr>
            <w:tcW w:w="720" w:type="dxa"/>
            <w:tcMar>
              <w:top w:w="0" w:type="dxa"/>
              <w:left w:w="0" w:type="dxa"/>
              <w:bottom w:w="75" w:type="dxa"/>
              <w:right w:w="75" w:type="dxa"/>
            </w:tcMar>
          </w:tcPr>
          <w:p w14:paraId="49990347" w14:textId="77777777" w:rsidR="00035EB7" w:rsidRPr="009068CF" w:rsidRDefault="00035EB7" w:rsidP="00287932">
            <w:pPr>
              <w:ind w:left="-5" w:right="-74"/>
              <w:rPr>
                <w:rFonts w:ascii="Arial" w:hAnsi="Arial" w:cs="Arial"/>
                <w:noProof/>
                <w:sz w:val="22"/>
                <w:szCs w:val="22"/>
              </w:rPr>
            </w:pPr>
            <w:r w:rsidRPr="009068CF">
              <w:rPr>
                <w:rFonts w:ascii="Arial" w:hAnsi="Arial" w:cs="Arial"/>
                <w:noProof/>
                <w:sz w:val="22"/>
                <w:szCs w:val="22"/>
              </w:rPr>
              <w:t>2013</w:t>
            </w:r>
          </w:p>
        </w:tc>
        <w:tc>
          <w:tcPr>
            <w:tcW w:w="8819" w:type="dxa"/>
            <w:tcMar>
              <w:top w:w="0" w:type="dxa"/>
              <w:left w:w="0" w:type="dxa"/>
              <w:bottom w:w="75" w:type="dxa"/>
              <w:right w:w="150" w:type="dxa"/>
            </w:tcMar>
          </w:tcPr>
          <w:p w14:paraId="0E1F9A2E" w14:textId="77777777" w:rsidR="00035EB7" w:rsidRPr="009068CF" w:rsidRDefault="00035EB7" w:rsidP="00035EB7">
            <w:pPr>
              <w:ind w:right="-60" w:firstLine="18"/>
              <w:rPr>
                <w:rFonts w:ascii="Arial" w:hAnsi="Arial" w:cs="Arial"/>
                <w:sz w:val="22"/>
                <w:szCs w:val="22"/>
              </w:rPr>
            </w:pPr>
            <w:r w:rsidRPr="009068CF">
              <w:rPr>
                <w:rFonts w:ascii="Arial" w:hAnsi="Arial" w:cs="Arial"/>
                <w:sz w:val="22"/>
                <w:szCs w:val="22"/>
              </w:rPr>
              <w:t>5</w:t>
            </w:r>
            <w:r w:rsidRPr="009068CF">
              <w:rPr>
                <w:rFonts w:ascii="Arial" w:hAnsi="Arial" w:cs="Arial"/>
                <w:sz w:val="22"/>
                <w:szCs w:val="22"/>
                <w:vertAlign w:val="superscript"/>
              </w:rPr>
              <w:t>th</w:t>
            </w:r>
            <w:r w:rsidRPr="009068CF">
              <w:rPr>
                <w:rFonts w:ascii="Arial" w:hAnsi="Arial" w:cs="Arial"/>
                <w:sz w:val="22"/>
                <w:szCs w:val="22"/>
              </w:rPr>
              <w:t xml:space="preserve"> Annual Ottawa Conference: State of the Art Clinical Approaches to Smoking Cessation. Ottawa, Canada. </w:t>
            </w:r>
            <w:r w:rsidRPr="009068CF">
              <w:rPr>
                <w:rFonts w:ascii="Arial" w:hAnsi="Arial" w:cs="Arial"/>
                <w:i/>
                <w:sz w:val="22"/>
                <w:szCs w:val="22"/>
              </w:rPr>
              <w:t xml:space="preserve">Invited plenary on Treating Tobacco Dependence in the Face of </w:t>
            </w:r>
            <w:proofErr w:type="spellStart"/>
            <w:r w:rsidRPr="009068CF">
              <w:rPr>
                <w:rFonts w:ascii="Arial" w:hAnsi="Arial" w:cs="Arial"/>
                <w:i/>
                <w:sz w:val="22"/>
                <w:szCs w:val="22"/>
              </w:rPr>
              <w:t>CoMorbidities</w:t>
            </w:r>
            <w:proofErr w:type="spellEnd"/>
            <w:r w:rsidRPr="009068CF">
              <w:rPr>
                <w:rFonts w:ascii="Arial" w:hAnsi="Arial" w:cs="Arial"/>
                <w:i/>
                <w:sz w:val="22"/>
                <w:szCs w:val="22"/>
              </w:rPr>
              <w:t>: Promoting Health &amp; Preventing Harm</w:t>
            </w:r>
          </w:p>
        </w:tc>
      </w:tr>
      <w:tr w:rsidR="001C5444" w:rsidRPr="009068CF" w14:paraId="5CAAF621" w14:textId="77777777" w:rsidTr="00516B7C">
        <w:trPr>
          <w:tblCellSpacing w:w="0" w:type="dxa"/>
        </w:trPr>
        <w:tc>
          <w:tcPr>
            <w:tcW w:w="720" w:type="dxa"/>
            <w:tcMar>
              <w:top w:w="0" w:type="dxa"/>
              <w:left w:w="0" w:type="dxa"/>
              <w:bottom w:w="75" w:type="dxa"/>
              <w:right w:w="75" w:type="dxa"/>
            </w:tcMar>
          </w:tcPr>
          <w:p w14:paraId="2C9475FB" w14:textId="77777777" w:rsidR="001C5444" w:rsidRPr="009068CF" w:rsidRDefault="001C5444" w:rsidP="00287932">
            <w:pPr>
              <w:ind w:left="-5" w:right="-74"/>
              <w:rPr>
                <w:rFonts w:ascii="Arial" w:hAnsi="Arial" w:cs="Arial"/>
                <w:noProof/>
                <w:sz w:val="22"/>
                <w:szCs w:val="22"/>
              </w:rPr>
            </w:pPr>
            <w:r w:rsidRPr="009068CF">
              <w:rPr>
                <w:rFonts w:ascii="Arial" w:hAnsi="Arial" w:cs="Arial"/>
                <w:noProof/>
                <w:sz w:val="22"/>
                <w:szCs w:val="22"/>
              </w:rPr>
              <w:t>2013</w:t>
            </w:r>
          </w:p>
        </w:tc>
        <w:tc>
          <w:tcPr>
            <w:tcW w:w="8819" w:type="dxa"/>
            <w:tcMar>
              <w:top w:w="0" w:type="dxa"/>
              <w:left w:w="0" w:type="dxa"/>
              <w:bottom w:w="75" w:type="dxa"/>
              <w:right w:w="150" w:type="dxa"/>
            </w:tcMar>
          </w:tcPr>
          <w:p w14:paraId="567EE1D8" w14:textId="08043DD7" w:rsidR="00F27855" w:rsidRPr="009068CF" w:rsidRDefault="001C5444" w:rsidP="00FD2AB0">
            <w:pPr>
              <w:widowControl w:val="0"/>
              <w:autoSpaceDE w:val="0"/>
              <w:autoSpaceDN w:val="0"/>
              <w:adjustRightInd w:val="0"/>
              <w:rPr>
                <w:rFonts w:ascii="Arial" w:hAnsi="Arial" w:cs="Arial"/>
                <w:i/>
                <w:sz w:val="22"/>
                <w:szCs w:val="22"/>
              </w:rPr>
            </w:pPr>
            <w:r w:rsidRPr="009068CF">
              <w:rPr>
                <w:rFonts w:ascii="Arial" w:hAnsi="Arial" w:cs="Arial"/>
                <w:sz w:val="22"/>
                <w:szCs w:val="22"/>
              </w:rPr>
              <w:t>Australian Smoking Cessation Conference</w:t>
            </w:r>
            <w:r w:rsidR="00516B7C" w:rsidRPr="009068CF">
              <w:rPr>
                <w:rFonts w:ascii="Arial" w:hAnsi="Arial" w:cs="Arial"/>
                <w:sz w:val="22"/>
                <w:szCs w:val="22"/>
              </w:rPr>
              <w:t>,</w:t>
            </w:r>
            <w:r w:rsidRPr="009068CF">
              <w:rPr>
                <w:rFonts w:ascii="Arial" w:hAnsi="Arial" w:cs="Arial"/>
                <w:sz w:val="22"/>
                <w:szCs w:val="22"/>
              </w:rPr>
              <w:t xml:space="preserve"> Sydney</w:t>
            </w:r>
            <w:r w:rsidR="00516B7C" w:rsidRPr="009068CF">
              <w:rPr>
                <w:rFonts w:ascii="Arial" w:hAnsi="Arial" w:cs="Arial"/>
                <w:sz w:val="22"/>
                <w:szCs w:val="22"/>
              </w:rPr>
              <w:t xml:space="preserve"> AU</w:t>
            </w:r>
            <w:r w:rsidR="00FD2AB0" w:rsidRPr="009068CF">
              <w:rPr>
                <w:rFonts w:ascii="Arial" w:hAnsi="Arial" w:cs="Arial"/>
                <w:sz w:val="22"/>
                <w:szCs w:val="22"/>
              </w:rPr>
              <w:t xml:space="preserve"> Invited keynote &amp; 4-hr workshop on </w:t>
            </w:r>
            <w:r w:rsidR="00FD2AB0" w:rsidRPr="009068CF">
              <w:rPr>
                <w:rFonts w:ascii="Arial" w:hAnsi="Arial" w:cs="Arial"/>
                <w:i/>
                <w:sz w:val="22"/>
                <w:szCs w:val="22"/>
              </w:rPr>
              <w:t>Treating Tobacco Dependence in Smokers with Co-occurring Mental Illness</w:t>
            </w:r>
            <w:r w:rsidR="007F64BC" w:rsidRPr="009068CF">
              <w:rPr>
                <w:rFonts w:ascii="Arial" w:hAnsi="Arial" w:cs="Arial"/>
                <w:i/>
                <w:sz w:val="22"/>
                <w:szCs w:val="22"/>
              </w:rPr>
              <w:t xml:space="preserve"> </w:t>
            </w:r>
            <w:hyperlink r:id="rId11" w:history="1">
              <w:r w:rsidR="007F64BC" w:rsidRPr="009068CF">
                <w:rPr>
                  <w:rStyle w:val="Hyperlink"/>
                  <w:rFonts w:ascii="Arial" w:hAnsi="Arial" w:cs="Arial"/>
                  <w:sz w:val="22"/>
                  <w:szCs w:val="22"/>
                </w:rPr>
                <w:t>http://video.armchairmedical.com/V0s7ZztO</w:t>
              </w:r>
            </w:hyperlink>
            <w:r w:rsidR="00F27855" w:rsidRPr="009068CF">
              <w:rPr>
                <w:rFonts w:ascii="Arial" w:hAnsi="Arial" w:cs="Arial"/>
                <w:sz w:val="22"/>
                <w:szCs w:val="22"/>
              </w:rPr>
              <w:t xml:space="preserve"> </w:t>
            </w:r>
          </w:p>
        </w:tc>
      </w:tr>
      <w:tr w:rsidR="00D75950" w:rsidRPr="009068CF" w14:paraId="3D8E3060" w14:textId="77777777" w:rsidTr="00516B7C">
        <w:trPr>
          <w:tblCellSpacing w:w="0" w:type="dxa"/>
        </w:trPr>
        <w:tc>
          <w:tcPr>
            <w:tcW w:w="720" w:type="dxa"/>
            <w:tcMar>
              <w:top w:w="0" w:type="dxa"/>
              <w:left w:w="0" w:type="dxa"/>
              <w:bottom w:w="75" w:type="dxa"/>
              <w:right w:w="75" w:type="dxa"/>
            </w:tcMar>
          </w:tcPr>
          <w:p w14:paraId="25B147F3" w14:textId="77777777" w:rsidR="00D75950" w:rsidRPr="009068CF" w:rsidRDefault="00D75950" w:rsidP="001E3E14">
            <w:pPr>
              <w:ind w:left="-5" w:right="-74"/>
              <w:rPr>
                <w:rFonts w:ascii="Arial" w:hAnsi="Arial" w:cs="Arial"/>
                <w:noProof/>
                <w:sz w:val="22"/>
                <w:szCs w:val="22"/>
              </w:rPr>
            </w:pPr>
            <w:r w:rsidRPr="009068CF">
              <w:rPr>
                <w:rFonts w:ascii="Arial" w:hAnsi="Arial" w:cs="Arial"/>
                <w:noProof/>
                <w:sz w:val="22"/>
                <w:szCs w:val="22"/>
              </w:rPr>
              <w:t>2014</w:t>
            </w:r>
          </w:p>
        </w:tc>
        <w:tc>
          <w:tcPr>
            <w:tcW w:w="8819" w:type="dxa"/>
            <w:tcMar>
              <w:top w:w="0" w:type="dxa"/>
              <w:left w:w="0" w:type="dxa"/>
              <w:bottom w:w="75" w:type="dxa"/>
              <w:right w:w="150" w:type="dxa"/>
            </w:tcMar>
          </w:tcPr>
          <w:p w14:paraId="1D2207B3" w14:textId="392EA677" w:rsidR="00D75950" w:rsidRPr="009068CF" w:rsidRDefault="00D75950" w:rsidP="001E3E14">
            <w:pPr>
              <w:widowControl w:val="0"/>
              <w:autoSpaceDE w:val="0"/>
              <w:autoSpaceDN w:val="0"/>
              <w:adjustRightInd w:val="0"/>
              <w:rPr>
                <w:rFonts w:ascii="Arial" w:hAnsi="Arial" w:cs="Arial"/>
                <w:sz w:val="22"/>
                <w:szCs w:val="22"/>
              </w:rPr>
            </w:pPr>
            <w:r w:rsidRPr="009068CF">
              <w:rPr>
                <w:rFonts w:ascii="Arial" w:hAnsi="Arial" w:cs="Arial"/>
                <w:color w:val="000000"/>
                <w:sz w:val="22"/>
                <w:szCs w:val="22"/>
              </w:rPr>
              <w:t>Australasian Professional Society on Alcohol and other Drugs, Adelaide, AU</w:t>
            </w:r>
            <w:r w:rsidR="00FD2AB0" w:rsidRPr="009068CF">
              <w:rPr>
                <w:rFonts w:ascii="Arial" w:hAnsi="Arial" w:cs="Arial"/>
                <w:color w:val="000000"/>
                <w:sz w:val="22"/>
                <w:szCs w:val="22"/>
              </w:rPr>
              <w:t xml:space="preserve"> </w:t>
            </w:r>
            <w:r w:rsidR="00FD2AB0" w:rsidRPr="009068CF">
              <w:rPr>
                <w:rFonts w:ascii="Arial" w:hAnsi="Arial" w:cs="Arial"/>
                <w:sz w:val="22"/>
                <w:szCs w:val="22"/>
              </w:rPr>
              <w:t xml:space="preserve">Keynote on </w:t>
            </w:r>
            <w:r w:rsidR="00FD2AB0" w:rsidRPr="009068CF">
              <w:rPr>
                <w:rFonts w:ascii="Arial" w:hAnsi="Arial" w:cs="Arial"/>
                <w:i/>
                <w:sz w:val="22"/>
                <w:szCs w:val="22"/>
              </w:rPr>
              <w:t>Treating Tobacco as an Addiction in Smokers with Mental Health Concerns</w:t>
            </w:r>
          </w:p>
        </w:tc>
      </w:tr>
      <w:tr w:rsidR="00516B7C" w:rsidRPr="009068CF" w14:paraId="4FC46EA9" w14:textId="77777777" w:rsidTr="00516B7C">
        <w:trPr>
          <w:tblCellSpacing w:w="0" w:type="dxa"/>
        </w:trPr>
        <w:tc>
          <w:tcPr>
            <w:tcW w:w="720" w:type="dxa"/>
            <w:tcMar>
              <w:top w:w="0" w:type="dxa"/>
              <w:left w:w="0" w:type="dxa"/>
              <w:bottom w:w="75" w:type="dxa"/>
              <w:right w:w="75" w:type="dxa"/>
            </w:tcMar>
          </w:tcPr>
          <w:p w14:paraId="12E29E42" w14:textId="77777777" w:rsidR="00516B7C" w:rsidRPr="009068CF" w:rsidRDefault="00516B7C" w:rsidP="001E3E14">
            <w:pPr>
              <w:ind w:left="-5" w:right="-74"/>
              <w:rPr>
                <w:rFonts w:ascii="Arial" w:hAnsi="Arial" w:cs="Arial"/>
                <w:noProof/>
                <w:sz w:val="22"/>
                <w:szCs w:val="22"/>
              </w:rPr>
            </w:pPr>
            <w:r w:rsidRPr="009068CF">
              <w:rPr>
                <w:rFonts w:ascii="Arial" w:hAnsi="Arial" w:cs="Arial"/>
                <w:noProof/>
                <w:sz w:val="22"/>
                <w:szCs w:val="22"/>
              </w:rPr>
              <w:t>2014</w:t>
            </w:r>
          </w:p>
        </w:tc>
        <w:tc>
          <w:tcPr>
            <w:tcW w:w="8819" w:type="dxa"/>
            <w:tcMar>
              <w:top w:w="0" w:type="dxa"/>
              <w:left w:w="0" w:type="dxa"/>
              <w:bottom w:w="75" w:type="dxa"/>
              <w:right w:w="150" w:type="dxa"/>
            </w:tcMar>
          </w:tcPr>
          <w:p w14:paraId="1ADDF31D" w14:textId="5DE78BF7" w:rsidR="00516B7C" w:rsidRPr="009068CF" w:rsidRDefault="00516B7C" w:rsidP="001E3E14">
            <w:pPr>
              <w:widowControl w:val="0"/>
              <w:autoSpaceDE w:val="0"/>
              <w:autoSpaceDN w:val="0"/>
              <w:adjustRightInd w:val="0"/>
              <w:rPr>
                <w:rFonts w:ascii="Arial" w:hAnsi="Arial" w:cs="Arial"/>
                <w:sz w:val="22"/>
                <w:szCs w:val="22"/>
              </w:rPr>
            </w:pPr>
            <w:r w:rsidRPr="009068CF">
              <w:rPr>
                <w:rFonts w:ascii="Arial" w:hAnsi="Arial" w:cs="Arial"/>
                <w:sz w:val="22"/>
                <w:szCs w:val="22"/>
              </w:rPr>
              <w:t>Flinders University, Department of Psychiatry, Adelaide, AU</w:t>
            </w:r>
            <w:r w:rsidR="00FD2AB0" w:rsidRPr="009068CF">
              <w:rPr>
                <w:rFonts w:ascii="Arial" w:hAnsi="Arial" w:cs="Arial"/>
                <w:sz w:val="22"/>
                <w:szCs w:val="22"/>
              </w:rPr>
              <w:t xml:space="preserve">, Grand Rounds, on </w:t>
            </w:r>
            <w:r w:rsidR="00FD2AB0" w:rsidRPr="009068CF">
              <w:rPr>
                <w:rFonts w:ascii="Arial" w:hAnsi="Arial" w:cs="Arial"/>
                <w:i/>
                <w:sz w:val="22"/>
                <w:szCs w:val="22"/>
              </w:rPr>
              <w:t>Treating Tobacco as an Addiction in Smokers with Mental Health Concerns</w:t>
            </w:r>
          </w:p>
        </w:tc>
      </w:tr>
      <w:tr w:rsidR="00D03BB2" w:rsidRPr="009068CF" w14:paraId="1655CD7B" w14:textId="77777777" w:rsidTr="00516B7C">
        <w:trPr>
          <w:tblCellSpacing w:w="0" w:type="dxa"/>
        </w:trPr>
        <w:tc>
          <w:tcPr>
            <w:tcW w:w="720" w:type="dxa"/>
            <w:tcMar>
              <w:top w:w="0" w:type="dxa"/>
              <w:left w:w="0" w:type="dxa"/>
              <w:bottom w:w="75" w:type="dxa"/>
              <w:right w:w="75" w:type="dxa"/>
            </w:tcMar>
          </w:tcPr>
          <w:p w14:paraId="3DD61C0A" w14:textId="77777777" w:rsidR="00D03BB2" w:rsidRPr="009068CF" w:rsidRDefault="00D03BB2" w:rsidP="00287932">
            <w:pPr>
              <w:ind w:left="-5" w:right="-74"/>
              <w:rPr>
                <w:rFonts w:ascii="Arial" w:hAnsi="Arial" w:cs="Arial"/>
                <w:noProof/>
                <w:sz w:val="22"/>
                <w:szCs w:val="22"/>
              </w:rPr>
            </w:pPr>
            <w:r w:rsidRPr="009068CF">
              <w:rPr>
                <w:rFonts w:ascii="Arial" w:hAnsi="Arial" w:cs="Arial"/>
                <w:noProof/>
                <w:sz w:val="22"/>
                <w:szCs w:val="22"/>
              </w:rPr>
              <w:t>2015</w:t>
            </w:r>
          </w:p>
        </w:tc>
        <w:tc>
          <w:tcPr>
            <w:tcW w:w="8819" w:type="dxa"/>
            <w:tcMar>
              <w:top w:w="0" w:type="dxa"/>
              <w:left w:w="0" w:type="dxa"/>
              <w:bottom w:w="75" w:type="dxa"/>
              <w:right w:w="150" w:type="dxa"/>
            </w:tcMar>
          </w:tcPr>
          <w:p w14:paraId="59FE92E2" w14:textId="77777777" w:rsidR="00D03BB2" w:rsidRPr="009068CF" w:rsidRDefault="00D03BB2" w:rsidP="0083712D">
            <w:pPr>
              <w:widowControl w:val="0"/>
              <w:autoSpaceDE w:val="0"/>
              <w:autoSpaceDN w:val="0"/>
              <w:adjustRightInd w:val="0"/>
              <w:rPr>
                <w:rFonts w:ascii="Arial" w:hAnsi="Arial" w:cs="Arial"/>
                <w:sz w:val="22"/>
                <w:szCs w:val="22"/>
              </w:rPr>
            </w:pPr>
            <w:r w:rsidRPr="009068CF">
              <w:rPr>
                <w:rFonts w:ascii="Arial" w:hAnsi="Arial" w:cs="Arial"/>
                <w:sz w:val="22"/>
                <w:szCs w:val="22"/>
              </w:rPr>
              <w:t>7</w:t>
            </w:r>
            <w:r w:rsidRPr="009068CF">
              <w:rPr>
                <w:rFonts w:ascii="Arial" w:hAnsi="Arial" w:cs="Arial"/>
                <w:sz w:val="22"/>
                <w:szCs w:val="22"/>
                <w:vertAlign w:val="superscript"/>
              </w:rPr>
              <w:t>th</w:t>
            </w:r>
            <w:r w:rsidRPr="009068CF">
              <w:rPr>
                <w:rFonts w:ascii="Arial" w:hAnsi="Arial" w:cs="Arial"/>
                <w:sz w:val="22"/>
                <w:szCs w:val="22"/>
              </w:rPr>
              <w:t xml:space="preserve"> Annual Ottawa Conference: State of the Art Clinical Approaches to Smoking </w:t>
            </w:r>
            <w:r w:rsidRPr="009068CF">
              <w:rPr>
                <w:rFonts w:ascii="Arial" w:hAnsi="Arial" w:cs="Arial"/>
                <w:sz w:val="22"/>
                <w:szCs w:val="22"/>
              </w:rPr>
              <w:lastRenderedPageBreak/>
              <w:t xml:space="preserve">Cessation. Ottawa, Canada. </w:t>
            </w:r>
            <w:r w:rsidRPr="009068CF">
              <w:rPr>
                <w:rFonts w:ascii="Arial" w:hAnsi="Arial" w:cs="Arial"/>
                <w:i/>
                <w:sz w:val="22"/>
                <w:szCs w:val="22"/>
              </w:rPr>
              <w:t>Invited plenary on Treating Tobacco Dependence in Smokers</w:t>
            </w:r>
            <w:r w:rsidR="0083712D" w:rsidRPr="009068CF">
              <w:rPr>
                <w:rFonts w:ascii="Arial" w:hAnsi="Arial" w:cs="Arial"/>
                <w:i/>
                <w:sz w:val="22"/>
                <w:szCs w:val="22"/>
              </w:rPr>
              <w:t xml:space="preserve"> with Co-occurring Mental Health and Addiction Problems</w:t>
            </w:r>
          </w:p>
        </w:tc>
      </w:tr>
      <w:tr w:rsidR="004C6BDB" w:rsidRPr="009068CF" w14:paraId="66E98C9B" w14:textId="77777777" w:rsidTr="00516B7C">
        <w:trPr>
          <w:tblCellSpacing w:w="0" w:type="dxa"/>
        </w:trPr>
        <w:tc>
          <w:tcPr>
            <w:tcW w:w="720" w:type="dxa"/>
            <w:tcMar>
              <w:top w:w="0" w:type="dxa"/>
              <w:left w:w="0" w:type="dxa"/>
              <w:bottom w:w="75" w:type="dxa"/>
              <w:right w:w="75" w:type="dxa"/>
            </w:tcMar>
          </w:tcPr>
          <w:p w14:paraId="74B8B84E" w14:textId="77777777" w:rsidR="004C6BDB" w:rsidRPr="009068CF" w:rsidRDefault="004C6BDB" w:rsidP="00287932">
            <w:pPr>
              <w:ind w:left="-5" w:right="-74"/>
              <w:rPr>
                <w:rFonts w:ascii="Arial" w:hAnsi="Arial" w:cs="Arial"/>
                <w:noProof/>
                <w:sz w:val="22"/>
                <w:szCs w:val="22"/>
              </w:rPr>
            </w:pPr>
            <w:r w:rsidRPr="009068CF">
              <w:rPr>
                <w:rFonts w:ascii="Arial" w:hAnsi="Arial" w:cs="Arial"/>
                <w:noProof/>
                <w:sz w:val="22"/>
                <w:szCs w:val="22"/>
              </w:rPr>
              <w:lastRenderedPageBreak/>
              <w:t>2015</w:t>
            </w:r>
          </w:p>
        </w:tc>
        <w:tc>
          <w:tcPr>
            <w:tcW w:w="8819" w:type="dxa"/>
            <w:tcMar>
              <w:top w:w="0" w:type="dxa"/>
              <w:left w:w="0" w:type="dxa"/>
              <w:bottom w:w="75" w:type="dxa"/>
              <w:right w:w="150" w:type="dxa"/>
            </w:tcMar>
          </w:tcPr>
          <w:p w14:paraId="6D837342" w14:textId="1EDBC352" w:rsidR="004C6BDB" w:rsidRPr="009068CF" w:rsidRDefault="004C6BDB" w:rsidP="0083712D">
            <w:pPr>
              <w:widowControl w:val="0"/>
              <w:autoSpaceDE w:val="0"/>
              <w:autoSpaceDN w:val="0"/>
              <w:adjustRightInd w:val="0"/>
              <w:rPr>
                <w:rFonts w:ascii="Arial" w:hAnsi="Arial" w:cs="Arial"/>
                <w:i/>
                <w:sz w:val="22"/>
                <w:szCs w:val="22"/>
              </w:rPr>
            </w:pPr>
            <w:r w:rsidRPr="009068CF">
              <w:rPr>
                <w:rFonts w:ascii="Arial" w:hAnsi="Arial" w:cs="Arial"/>
                <w:i/>
                <w:sz w:val="22"/>
                <w:szCs w:val="22"/>
              </w:rPr>
              <w:t>Evidence Based Treatments for Tobacco Dependence: Benefits and Risks</w:t>
            </w:r>
            <w:r w:rsidR="00AD2EB5" w:rsidRPr="009068CF">
              <w:rPr>
                <w:rFonts w:ascii="Arial" w:hAnsi="Arial" w:cs="Arial"/>
                <w:sz w:val="22"/>
                <w:szCs w:val="22"/>
              </w:rPr>
              <w:t>, Vancouver, Canada</w:t>
            </w:r>
            <w:r w:rsidR="00FD2AB0" w:rsidRPr="009068CF">
              <w:rPr>
                <w:rFonts w:ascii="Arial" w:hAnsi="Arial" w:cs="Arial"/>
                <w:sz w:val="22"/>
                <w:szCs w:val="22"/>
              </w:rPr>
              <w:t xml:space="preserve"> Invited lecture on </w:t>
            </w:r>
            <w:r w:rsidR="00FD2AB0" w:rsidRPr="009068CF">
              <w:rPr>
                <w:rFonts w:ascii="Arial" w:hAnsi="Arial" w:cs="Arial"/>
                <w:i/>
                <w:sz w:val="22"/>
                <w:szCs w:val="22"/>
              </w:rPr>
              <w:t>Treating Tobacco Addiction and Neuropsychiatric Concerns</w:t>
            </w:r>
          </w:p>
        </w:tc>
      </w:tr>
      <w:tr w:rsidR="00FB5D49" w:rsidRPr="009068CF" w14:paraId="3C576762" w14:textId="77777777" w:rsidTr="00516B7C">
        <w:trPr>
          <w:tblCellSpacing w:w="0" w:type="dxa"/>
        </w:trPr>
        <w:tc>
          <w:tcPr>
            <w:tcW w:w="720" w:type="dxa"/>
            <w:tcMar>
              <w:top w:w="0" w:type="dxa"/>
              <w:left w:w="0" w:type="dxa"/>
              <w:bottom w:w="75" w:type="dxa"/>
              <w:right w:w="75" w:type="dxa"/>
            </w:tcMar>
          </w:tcPr>
          <w:p w14:paraId="6E601D32" w14:textId="0025F724" w:rsidR="00FB5D49" w:rsidRPr="009068CF" w:rsidRDefault="00FB5D49" w:rsidP="00287932">
            <w:pPr>
              <w:ind w:left="-5" w:right="-74"/>
              <w:rPr>
                <w:rFonts w:ascii="Arial" w:hAnsi="Arial" w:cs="Arial"/>
                <w:noProof/>
                <w:sz w:val="22"/>
                <w:szCs w:val="22"/>
              </w:rPr>
            </w:pPr>
            <w:r w:rsidRPr="009068CF">
              <w:rPr>
                <w:rFonts w:ascii="Arial" w:hAnsi="Arial" w:cs="Arial"/>
                <w:noProof/>
                <w:sz w:val="22"/>
                <w:szCs w:val="22"/>
              </w:rPr>
              <w:t>2015</w:t>
            </w:r>
          </w:p>
        </w:tc>
        <w:tc>
          <w:tcPr>
            <w:tcW w:w="8819" w:type="dxa"/>
            <w:tcMar>
              <w:top w:w="0" w:type="dxa"/>
              <w:left w:w="0" w:type="dxa"/>
              <w:bottom w:w="75" w:type="dxa"/>
              <w:right w:w="150" w:type="dxa"/>
            </w:tcMar>
          </w:tcPr>
          <w:p w14:paraId="784CFB73" w14:textId="36848D0D" w:rsidR="00FB5D49" w:rsidRPr="009068CF" w:rsidRDefault="00FB5D49" w:rsidP="0083712D">
            <w:pPr>
              <w:widowControl w:val="0"/>
              <w:autoSpaceDE w:val="0"/>
              <w:autoSpaceDN w:val="0"/>
              <w:adjustRightInd w:val="0"/>
              <w:rPr>
                <w:rFonts w:ascii="Arial" w:hAnsi="Arial" w:cs="Arial"/>
                <w:i/>
                <w:sz w:val="22"/>
                <w:szCs w:val="22"/>
              </w:rPr>
            </w:pPr>
            <w:r w:rsidRPr="009068CF">
              <w:rPr>
                <w:rFonts w:ascii="Arial" w:hAnsi="Arial" w:cs="Arial"/>
                <w:bCs/>
                <w:sz w:val="22"/>
                <w:szCs w:val="22"/>
              </w:rPr>
              <w:t xml:space="preserve">Clinical Smoking Cessation Education Forum, Horizon, </w:t>
            </w:r>
            <w:r w:rsidRPr="009068CF">
              <w:rPr>
                <w:rFonts w:ascii="Arial" w:hAnsi="Arial" w:cs="Arial"/>
                <w:sz w:val="22"/>
                <w:szCs w:val="22"/>
              </w:rPr>
              <w:t>Saint John, New Brunswick, Canada.</w:t>
            </w:r>
            <w:r w:rsidRPr="009068CF">
              <w:rPr>
                <w:rFonts w:ascii="Arial" w:hAnsi="Arial" w:cs="Arial"/>
                <w:i/>
                <w:sz w:val="22"/>
                <w:szCs w:val="22"/>
              </w:rPr>
              <w:t xml:space="preserve"> Invited plenary on Treating Tobacco Dependence in Smokers with Co-occurring Mental Health and Addiction Problems</w:t>
            </w:r>
          </w:p>
        </w:tc>
      </w:tr>
      <w:tr w:rsidR="00E479AC" w:rsidRPr="009068CF" w14:paraId="6FB93D8C" w14:textId="77777777" w:rsidTr="00516B7C">
        <w:trPr>
          <w:tblCellSpacing w:w="0" w:type="dxa"/>
        </w:trPr>
        <w:tc>
          <w:tcPr>
            <w:tcW w:w="720" w:type="dxa"/>
            <w:tcMar>
              <w:top w:w="0" w:type="dxa"/>
              <w:left w:w="0" w:type="dxa"/>
              <w:bottom w:w="75" w:type="dxa"/>
              <w:right w:w="75" w:type="dxa"/>
            </w:tcMar>
          </w:tcPr>
          <w:p w14:paraId="156C5B55" w14:textId="307B1D52" w:rsidR="00E479AC" w:rsidRPr="009068CF" w:rsidRDefault="00E479AC" w:rsidP="00287932">
            <w:pPr>
              <w:ind w:left="-5" w:right="-74"/>
              <w:rPr>
                <w:rFonts w:ascii="Arial" w:hAnsi="Arial" w:cs="Arial"/>
                <w:noProof/>
                <w:sz w:val="22"/>
                <w:szCs w:val="22"/>
              </w:rPr>
            </w:pPr>
            <w:r w:rsidRPr="009068CF">
              <w:rPr>
                <w:rFonts w:ascii="Arial" w:hAnsi="Arial" w:cs="Arial"/>
                <w:noProof/>
                <w:sz w:val="22"/>
                <w:szCs w:val="22"/>
              </w:rPr>
              <w:t>2016</w:t>
            </w:r>
          </w:p>
        </w:tc>
        <w:tc>
          <w:tcPr>
            <w:tcW w:w="8819" w:type="dxa"/>
            <w:tcMar>
              <w:top w:w="0" w:type="dxa"/>
              <w:left w:w="0" w:type="dxa"/>
              <w:bottom w:w="75" w:type="dxa"/>
              <w:right w:w="150" w:type="dxa"/>
            </w:tcMar>
          </w:tcPr>
          <w:p w14:paraId="78F87BFB" w14:textId="37BF110B" w:rsidR="00E479AC" w:rsidRPr="009068CF" w:rsidRDefault="00BF7426" w:rsidP="00BF7426">
            <w:pPr>
              <w:widowControl w:val="0"/>
              <w:autoSpaceDE w:val="0"/>
              <w:autoSpaceDN w:val="0"/>
              <w:adjustRightInd w:val="0"/>
              <w:rPr>
                <w:rFonts w:ascii="Arial" w:hAnsi="Arial" w:cs="Arial"/>
                <w:bCs/>
                <w:sz w:val="22"/>
                <w:szCs w:val="22"/>
              </w:rPr>
            </w:pPr>
            <w:r w:rsidRPr="009068CF">
              <w:rPr>
                <w:rFonts w:ascii="Arial" w:hAnsi="Arial" w:cs="Arial"/>
                <w:sz w:val="22"/>
                <w:szCs w:val="22"/>
              </w:rPr>
              <w:t>Ontario, CA,</w:t>
            </w:r>
            <w:r w:rsidR="00E479AC" w:rsidRPr="009068CF">
              <w:rPr>
                <w:rFonts w:ascii="Arial" w:hAnsi="Arial" w:cs="Arial"/>
                <w:sz w:val="22"/>
                <w:szCs w:val="22"/>
              </w:rPr>
              <w:t xml:space="preserve"> Community of Practice Presentation, webinar for workforce collaborati</w:t>
            </w:r>
            <w:r w:rsidRPr="009068CF">
              <w:rPr>
                <w:rFonts w:ascii="Arial" w:hAnsi="Arial" w:cs="Arial"/>
                <w:sz w:val="22"/>
                <w:szCs w:val="22"/>
              </w:rPr>
              <w:t>on</w:t>
            </w:r>
          </w:p>
        </w:tc>
      </w:tr>
      <w:tr w:rsidR="00FC7CB7" w:rsidRPr="009068CF" w14:paraId="5BEA6C0E" w14:textId="77777777" w:rsidTr="00516B7C">
        <w:trPr>
          <w:tblCellSpacing w:w="0" w:type="dxa"/>
        </w:trPr>
        <w:tc>
          <w:tcPr>
            <w:tcW w:w="720" w:type="dxa"/>
            <w:tcMar>
              <w:top w:w="0" w:type="dxa"/>
              <w:left w:w="0" w:type="dxa"/>
              <w:bottom w:w="75" w:type="dxa"/>
              <w:right w:w="75" w:type="dxa"/>
            </w:tcMar>
          </w:tcPr>
          <w:p w14:paraId="0D69EBB1" w14:textId="4B404CAC" w:rsidR="00FC7CB7" w:rsidRPr="009068CF" w:rsidRDefault="00FC7CB7" w:rsidP="00287932">
            <w:pPr>
              <w:ind w:left="-5" w:right="-74"/>
              <w:rPr>
                <w:rFonts w:ascii="Arial" w:hAnsi="Arial" w:cs="Arial"/>
                <w:noProof/>
                <w:sz w:val="22"/>
                <w:szCs w:val="22"/>
              </w:rPr>
            </w:pPr>
            <w:r w:rsidRPr="009068CF">
              <w:rPr>
                <w:rFonts w:ascii="Arial" w:hAnsi="Arial" w:cs="Arial"/>
                <w:noProof/>
                <w:sz w:val="22"/>
                <w:szCs w:val="22"/>
              </w:rPr>
              <w:t>2016</w:t>
            </w:r>
          </w:p>
        </w:tc>
        <w:tc>
          <w:tcPr>
            <w:tcW w:w="8819" w:type="dxa"/>
            <w:tcMar>
              <w:top w:w="0" w:type="dxa"/>
              <w:left w:w="0" w:type="dxa"/>
              <w:bottom w:w="75" w:type="dxa"/>
              <w:right w:w="150" w:type="dxa"/>
            </w:tcMar>
          </w:tcPr>
          <w:p w14:paraId="3383A1FE" w14:textId="5DACD25A" w:rsidR="00FC7CB7" w:rsidRPr="009068CF" w:rsidRDefault="00FC7CB7" w:rsidP="00BF7426">
            <w:pPr>
              <w:widowControl w:val="0"/>
              <w:autoSpaceDE w:val="0"/>
              <w:autoSpaceDN w:val="0"/>
              <w:adjustRightInd w:val="0"/>
              <w:rPr>
                <w:rFonts w:ascii="Arial" w:hAnsi="Arial" w:cs="Arial"/>
                <w:sz w:val="22"/>
                <w:szCs w:val="22"/>
              </w:rPr>
            </w:pPr>
            <w:r w:rsidRPr="009068CF">
              <w:rPr>
                <w:rFonts w:ascii="Arial" w:hAnsi="Arial" w:cs="Arial"/>
                <w:sz w:val="22"/>
                <w:szCs w:val="22"/>
              </w:rPr>
              <w:t xml:space="preserve">Peking University, Beijing, China, SCPKU Symposium: Non-Communicable Disease Prevention in China, </w:t>
            </w:r>
            <w:r w:rsidRPr="009068CF">
              <w:rPr>
                <w:rFonts w:ascii="Arial" w:hAnsi="Arial" w:cs="Arial"/>
                <w:i/>
                <w:sz w:val="22"/>
                <w:szCs w:val="22"/>
              </w:rPr>
              <w:t>Tobacco and Emerging Nicotine Products: from the East and West</w:t>
            </w:r>
          </w:p>
        </w:tc>
      </w:tr>
      <w:tr w:rsidR="00E51EA7" w:rsidRPr="009068CF" w14:paraId="4B5277C1" w14:textId="77777777" w:rsidTr="00516B7C">
        <w:trPr>
          <w:tblCellSpacing w:w="0" w:type="dxa"/>
        </w:trPr>
        <w:tc>
          <w:tcPr>
            <w:tcW w:w="720" w:type="dxa"/>
            <w:tcMar>
              <w:top w:w="0" w:type="dxa"/>
              <w:left w:w="0" w:type="dxa"/>
              <w:bottom w:w="75" w:type="dxa"/>
              <w:right w:w="75" w:type="dxa"/>
            </w:tcMar>
          </w:tcPr>
          <w:p w14:paraId="0A1E1EAE" w14:textId="35C8FA96" w:rsidR="00E51EA7" w:rsidRPr="009068CF" w:rsidRDefault="00E51EA7" w:rsidP="00287932">
            <w:pPr>
              <w:ind w:left="-5" w:right="-74"/>
              <w:rPr>
                <w:rFonts w:ascii="Arial" w:hAnsi="Arial" w:cs="Arial"/>
                <w:noProof/>
                <w:sz w:val="22"/>
                <w:szCs w:val="22"/>
              </w:rPr>
            </w:pPr>
            <w:r w:rsidRPr="009068CF">
              <w:rPr>
                <w:rFonts w:ascii="Arial" w:hAnsi="Arial" w:cs="Arial"/>
                <w:noProof/>
                <w:sz w:val="22"/>
                <w:szCs w:val="22"/>
              </w:rPr>
              <w:t>2016</w:t>
            </w:r>
          </w:p>
        </w:tc>
        <w:tc>
          <w:tcPr>
            <w:tcW w:w="8819" w:type="dxa"/>
            <w:tcMar>
              <w:top w:w="0" w:type="dxa"/>
              <w:left w:w="0" w:type="dxa"/>
              <w:bottom w:w="75" w:type="dxa"/>
              <w:right w:w="150" w:type="dxa"/>
            </w:tcMar>
          </w:tcPr>
          <w:p w14:paraId="408BB95A" w14:textId="74215DB5" w:rsidR="00E51EA7" w:rsidRPr="009068CF" w:rsidRDefault="00E51EA7" w:rsidP="00BF7426">
            <w:pPr>
              <w:widowControl w:val="0"/>
              <w:autoSpaceDE w:val="0"/>
              <w:autoSpaceDN w:val="0"/>
              <w:adjustRightInd w:val="0"/>
              <w:rPr>
                <w:rFonts w:ascii="Arial" w:hAnsi="Arial" w:cs="Arial"/>
                <w:sz w:val="22"/>
                <w:szCs w:val="22"/>
              </w:rPr>
            </w:pPr>
            <w:r w:rsidRPr="009068CF">
              <w:rPr>
                <w:rFonts w:ascii="Arial" w:hAnsi="Arial" w:cs="Arial"/>
                <w:sz w:val="22"/>
                <w:szCs w:val="22"/>
              </w:rPr>
              <w:t>Society for Research on Nicotine and Tobacco – Europe. Prague, Czech Republic. Invited workshop on tobacco and alcohol co-use. Symposium on tobacco and mHealth</w:t>
            </w:r>
          </w:p>
        </w:tc>
      </w:tr>
      <w:tr w:rsidR="00951A75" w:rsidRPr="009068CF" w14:paraId="7A59351D" w14:textId="77777777" w:rsidTr="00516B7C">
        <w:trPr>
          <w:tblCellSpacing w:w="0" w:type="dxa"/>
        </w:trPr>
        <w:tc>
          <w:tcPr>
            <w:tcW w:w="720" w:type="dxa"/>
            <w:tcMar>
              <w:top w:w="0" w:type="dxa"/>
              <w:left w:w="0" w:type="dxa"/>
              <w:bottom w:w="75" w:type="dxa"/>
              <w:right w:w="75" w:type="dxa"/>
            </w:tcMar>
          </w:tcPr>
          <w:p w14:paraId="7E19E575" w14:textId="4B5793F8" w:rsidR="00951A75" w:rsidRPr="009068CF" w:rsidRDefault="00951A75" w:rsidP="00287932">
            <w:pPr>
              <w:ind w:left="-5" w:right="-74"/>
              <w:rPr>
                <w:rFonts w:ascii="Arial" w:hAnsi="Arial" w:cs="Arial"/>
                <w:noProof/>
                <w:sz w:val="22"/>
                <w:szCs w:val="22"/>
              </w:rPr>
            </w:pPr>
            <w:r w:rsidRPr="009068CF">
              <w:rPr>
                <w:rFonts w:ascii="Arial" w:hAnsi="Arial" w:cs="Arial"/>
                <w:noProof/>
                <w:sz w:val="22"/>
                <w:szCs w:val="22"/>
              </w:rPr>
              <w:t>2016</w:t>
            </w:r>
          </w:p>
        </w:tc>
        <w:tc>
          <w:tcPr>
            <w:tcW w:w="8819" w:type="dxa"/>
            <w:tcMar>
              <w:top w:w="0" w:type="dxa"/>
              <w:left w:w="0" w:type="dxa"/>
              <w:bottom w:w="75" w:type="dxa"/>
              <w:right w:w="150" w:type="dxa"/>
            </w:tcMar>
          </w:tcPr>
          <w:p w14:paraId="410F0343" w14:textId="77777777" w:rsidR="00951A75" w:rsidRPr="009068CF" w:rsidRDefault="00951A75" w:rsidP="00951A75">
            <w:pPr>
              <w:widowControl w:val="0"/>
              <w:autoSpaceDE w:val="0"/>
              <w:autoSpaceDN w:val="0"/>
              <w:adjustRightInd w:val="0"/>
              <w:rPr>
                <w:rFonts w:ascii="Arial" w:eastAsia="Calibri" w:hAnsi="Arial" w:cs="Arial"/>
                <w:sz w:val="20"/>
                <w:szCs w:val="20"/>
              </w:rPr>
            </w:pPr>
            <w:r w:rsidRPr="009068CF">
              <w:rPr>
                <w:rFonts w:ascii="Arial" w:eastAsia="Calibri" w:hAnsi="Arial" w:cs="Arial"/>
                <w:sz w:val="22"/>
                <w:szCs w:val="22"/>
              </w:rPr>
              <w:t>World</w:t>
            </w:r>
            <w:r w:rsidRPr="009068CF">
              <w:rPr>
                <w:rFonts w:ascii="Arial" w:hAnsi="Arial" w:cs="Arial"/>
                <w:sz w:val="22"/>
                <w:szCs w:val="22"/>
              </w:rPr>
              <w:t xml:space="preserve"> </w:t>
            </w:r>
            <w:r w:rsidRPr="009068CF">
              <w:rPr>
                <w:rFonts w:ascii="Arial" w:eastAsia="Calibri" w:hAnsi="Arial" w:cs="Arial"/>
                <w:sz w:val="22"/>
                <w:szCs w:val="22"/>
              </w:rPr>
              <w:t>Innovation</w:t>
            </w:r>
            <w:r w:rsidRPr="009068CF">
              <w:rPr>
                <w:rFonts w:ascii="Arial" w:hAnsi="Arial" w:cs="Arial"/>
                <w:sz w:val="22"/>
                <w:szCs w:val="22"/>
              </w:rPr>
              <w:t xml:space="preserve"> </w:t>
            </w:r>
            <w:r w:rsidRPr="009068CF">
              <w:rPr>
                <w:rFonts w:ascii="Arial" w:eastAsia="Calibri" w:hAnsi="Arial" w:cs="Arial"/>
                <w:sz w:val="22"/>
                <w:szCs w:val="22"/>
              </w:rPr>
              <w:t>Summit</w:t>
            </w:r>
            <w:r w:rsidRPr="009068CF">
              <w:rPr>
                <w:rFonts w:ascii="Arial" w:hAnsi="Arial" w:cs="Arial"/>
                <w:sz w:val="22"/>
                <w:szCs w:val="22"/>
              </w:rPr>
              <w:t xml:space="preserve"> </w:t>
            </w:r>
            <w:r w:rsidRPr="009068CF">
              <w:rPr>
                <w:rFonts w:ascii="Arial" w:eastAsia="Calibri" w:hAnsi="Arial" w:cs="Arial"/>
                <w:sz w:val="22"/>
                <w:szCs w:val="22"/>
              </w:rPr>
              <w:t>for</w:t>
            </w:r>
            <w:r w:rsidRPr="009068CF">
              <w:rPr>
                <w:rFonts w:ascii="Arial" w:hAnsi="Arial" w:cs="Arial"/>
                <w:sz w:val="22"/>
                <w:szCs w:val="22"/>
              </w:rPr>
              <w:t xml:space="preserve"> </w:t>
            </w:r>
            <w:r w:rsidRPr="009068CF">
              <w:rPr>
                <w:rFonts w:ascii="Arial" w:eastAsia="Calibri" w:hAnsi="Arial" w:cs="Arial"/>
                <w:sz w:val="22"/>
                <w:szCs w:val="22"/>
              </w:rPr>
              <w:t>Health</w:t>
            </w:r>
            <w:r w:rsidRPr="009068CF">
              <w:rPr>
                <w:rFonts w:ascii="Arial" w:hAnsi="Arial" w:cs="Arial"/>
                <w:sz w:val="22"/>
                <w:szCs w:val="22"/>
              </w:rPr>
              <w:t xml:space="preserve"> (</w:t>
            </w:r>
            <w:r w:rsidRPr="009068CF">
              <w:rPr>
                <w:rFonts w:ascii="Arial" w:eastAsia="Calibri" w:hAnsi="Arial" w:cs="Arial"/>
                <w:sz w:val="22"/>
                <w:szCs w:val="22"/>
              </w:rPr>
              <w:t>WISH</w:t>
            </w:r>
            <w:r w:rsidRPr="009068CF">
              <w:rPr>
                <w:rFonts w:ascii="Arial" w:hAnsi="Arial" w:cs="Arial"/>
                <w:sz w:val="22"/>
                <w:szCs w:val="22"/>
              </w:rPr>
              <w:t xml:space="preserve">) </w:t>
            </w:r>
            <w:r w:rsidRPr="009068CF">
              <w:rPr>
                <w:rFonts w:ascii="Arial" w:eastAsia="Calibri" w:hAnsi="Arial" w:cs="Arial"/>
                <w:sz w:val="22"/>
                <w:szCs w:val="22"/>
              </w:rPr>
              <w:t>Panel</w:t>
            </w:r>
            <w:r w:rsidRPr="009068CF">
              <w:rPr>
                <w:rFonts w:ascii="Arial" w:hAnsi="Arial" w:cs="Arial"/>
                <w:sz w:val="22"/>
                <w:szCs w:val="22"/>
              </w:rPr>
              <w:t xml:space="preserve"> </w:t>
            </w:r>
            <w:r w:rsidRPr="009068CF">
              <w:rPr>
                <w:rFonts w:ascii="Arial" w:eastAsia="Calibri" w:hAnsi="Arial" w:cs="Arial"/>
                <w:sz w:val="22"/>
                <w:szCs w:val="22"/>
              </w:rPr>
              <w:t>on</w:t>
            </w:r>
            <w:r w:rsidRPr="009068CF">
              <w:rPr>
                <w:rFonts w:ascii="Arial" w:hAnsi="Arial" w:cs="Arial"/>
                <w:sz w:val="22"/>
                <w:szCs w:val="22"/>
              </w:rPr>
              <w:t xml:space="preserve"> </w:t>
            </w:r>
            <w:r w:rsidRPr="009068CF">
              <w:rPr>
                <w:rFonts w:ascii="Arial" w:eastAsia="Calibri" w:hAnsi="Arial" w:cs="Arial"/>
                <w:sz w:val="22"/>
                <w:szCs w:val="22"/>
              </w:rPr>
              <w:t>Behavioral</w:t>
            </w:r>
            <w:r w:rsidRPr="009068CF">
              <w:rPr>
                <w:rFonts w:ascii="Arial" w:hAnsi="Arial" w:cs="Arial"/>
                <w:sz w:val="22"/>
                <w:szCs w:val="22"/>
              </w:rPr>
              <w:t xml:space="preserve"> </w:t>
            </w:r>
            <w:r w:rsidRPr="009068CF">
              <w:rPr>
                <w:rFonts w:ascii="Arial" w:eastAsia="Calibri" w:hAnsi="Arial" w:cs="Arial"/>
                <w:sz w:val="22"/>
                <w:szCs w:val="22"/>
              </w:rPr>
              <w:t>Insights</w:t>
            </w:r>
            <w:r w:rsidRPr="009068CF">
              <w:rPr>
                <w:rFonts w:ascii="Arial" w:hAnsi="Arial" w:cs="Arial"/>
                <w:sz w:val="22"/>
                <w:szCs w:val="22"/>
              </w:rPr>
              <w:t xml:space="preserve">, </w:t>
            </w:r>
            <w:r w:rsidRPr="009068CF">
              <w:rPr>
                <w:rFonts w:ascii="Arial" w:eastAsia="Calibri" w:hAnsi="Arial" w:cs="Arial"/>
                <w:sz w:val="22"/>
                <w:szCs w:val="22"/>
              </w:rPr>
              <w:t>Doha</w:t>
            </w:r>
            <w:r w:rsidRPr="009068CF">
              <w:rPr>
                <w:rFonts w:ascii="Arial" w:hAnsi="Arial" w:cs="Arial"/>
                <w:sz w:val="22"/>
                <w:szCs w:val="22"/>
              </w:rPr>
              <w:t xml:space="preserve">, </w:t>
            </w:r>
            <w:r w:rsidRPr="009068CF">
              <w:rPr>
                <w:rFonts w:ascii="Arial" w:eastAsia="Calibri" w:hAnsi="Arial" w:cs="Arial"/>
                <w:sz w:val="22"/>
                <w:szCs w:val="22"/>
              </w:rPr>
              <w:t>Qatar</w:t>
            </w:r>
            <w:r w:rsidR="00FB5A8D" w:rsidRPr="009068CF">
              <w:rPr>
                <w:rFonts w:ascii="Arial" w:eastAsia="Calibri" w:hAnsi="Arial" w:cs="Arial"/>
                <w:sz w:val="22"/>
                <w:szCs w:val="22"/>
              </w:rPr>
              <w:t xml:space="preserve"> </w:t>
            </w:r>
            <w:hyperlink r:id="rId12" w:history="1">
              <w:r w:rsidR="00FB5A8D" w:rsidRPr="009068CF">
                <w:rPr>
                  <w:rStyle w:val="Hyperlink"/>
                  <w:rFonts w:ascii="Arial" w:eastAsia="Calibri" w:hAnsi="Arial" w:cs="Arial"/>
                  <w:sz w:val="20"/>
                  <w:szCs w:val="20"/>
                </w:rPr>
                <w:t>https://www.youtube.com/watch?v=4zPTh8wIkZM</w:t>
              </w:r>
            </w:hyperlink>
            <w:r w:rsidR="00FB5A8D" w:rsidRPr="009068CF">
              <w:rPr>
                <w:rFonts w:ascii="Arial" w:eastAsia="Calibri" w:hAnsi="Arial" w:cs="Arial"/>
                <w:sz w:val="20"/>
                <w:szCs w:val="20"/>
              </w:rPr>
              <w:t xml:space="preserve"> </w:t>
            </w:r>
          </w:p>
          <w:p w14:paraId="4284C3D2" w14:textId="52A1FF78" w:rsidR="00CB74AC" w:rsidRPr="009068CF" w:rsidRDefault="000B3DF7" w:rsidP="00951A75">
            <w:pPr>
              <w:widowControl w:val="0"/>
              <w:autoSpaceDE w:val="0"/>
              <w:autoSpaceDN w:val="0"/>
              <w:adjustRightInd w:val="0"/>
              <w:rPr>
                <w:rFonts w:ascii="Arial" w:hAnsi="Arial" w:cs="Arial"/>
                <w:sz w:val="22"/>
                <w:szCs w:val="22"/>
              </w:rPr>
            </w:pPr>
            <w:hyperlink r:id="rId13" w:history="1">
              <w:r w:rsidR="00CB74AC" w:rsidRPr="009068CF">
                <w:rPr>
                  <w:rStyle w:val="Hyperlink"/>
                  <w:rFonts w:ascii="Arial" w:hAnsi="Arial" w:cs="Arial"/>
                  <w:sz w:val="20"/>
                  <w:szCs w:val="20"/>
                </w:rPr>
                <w:t>http://scopeblog.stanford.edu/2017/01/26/stanford-researcher-travels-to-qatar-to-discuss-how-behavior-changes-can-improve-global-health/</w:t>
              </w:r>
            </w:hyperlink>
            <w:r w:rsidR="00CB74AC" w:rsidRPr="009068CF">
              <w:rPr>
                <w:rFonts w:ascii="Arial" w:hAnsi="Arial" w:cs="Arial"/>
                <w:sz w:val="22"/>
                <w:szCs w:val="22"/>
              </w:rPr>
              <w:t xml:space="preserve"> </w:t>
            </w:r>
          </w:p>
        </w:tc>
      </w:tr>
      <w:tr w:rsidR="00F820B8" w:rsidRPr="009068CF" w14:paraId="365B929B" w14:textId="77777777" w:rsidTr="00516B7C">
        <w:trPr>
          <w:tblCellSpacing w:w="0" w:type="dxa"/>
        </w:trPr>
        <w:tc>
          <w:tcPr>
            <w:tcW w:w="720" w:type="dxa"/>
            <w:tcMar>
              <w:top w:w="0" w:type="dxa"/>
              <w:left w:w="0" w:type="dxa"/>
              <w:bottom w:w="75" w:type="dxa"/>
              <w:right w:w="75" w:type="dxa"/>
            </w:tcMar>
          </w:tcPr>
          <w:p w14:paraId="35D0F79F" w14:textId="7214130E" w:rsidR="00F820B8" w:rsidRPr="009068CF" w:rsidRDefault="00F820B8" w:rsidP="00287932">
            <w:pPr>
              <w:ind w:left="-5" w:right="-74"/>
              <w:rPr>
                <w:rFonts w:ascii="Arial" w:hAnsi="Arial" w:cs="Arial"/>
                <w:noProof/>
                <w:sz w:val="22"/>
                <w:szCs w:val="22"/>
              </w:rPr>
            </w:pPr>
            <w:r w:rsidRPr="009068CF">
              <w:rPr>
                <w:rFonts w:ascii="Arial" w:hAnsi="Arial" w:cs="Arial"/>
                <w:noProof/>
                <w:sz w:val="22"/>
                <w:szCs w:val="22"/>
              </w:rPr>
              <w:t>2017</w:t>
            </w:r>
          </w:p>
        </w:tc>
        <w:tc>
          <w:tcPr>
            <w:tcW w:w="8819" w:type="dxa"/>
            <w:tcMar>
              <w:top w:w="0" w:type="dxa"/>
              <w:left w:w="0" w:type="dxa"/>
              <w:bottom w:w="75" w:type="dxa"/>
              <w:right w:w="150" w:type="dxa"/>
            </w:tcMar>
          </w:tcPr>
          <w:p w14:paraId="2CB8532C" w14:textId="499A0683" w:rsidR="00F820B8" w:rsidRPr="009068CF" w:rsidRDefault="00F820B8" w:rsidP="00F820B8">
            <w:pPr>
              <w:widowControl w:val="0"/>
              <w:autoSpaceDE w:val="0"/>
              <w:autoSpaceDN w:val="0"/>
              <w:adjustRightInd w:val="0"/>
              <w:rPr>
                <w:rFonts w:ascii="Arial" w:eastAsia="Calibri" w:hAnsi="Arial" w:cs="Arial"/>
                <w:sz w:val="22"/>
                <w:szCs w:val="22"/>
              </w:rPr>
            </w:pPr>
            <w:r w:rsidRPr="009068CF">
              <w:rPr>
                <w:rFonts w:ascii="Arial" w:hAnsi="Arial" w:cs="Arial"/>
                <w:sz w:val="22"/>
                <w:szCs w:val="22"/>
              </w:rPr>
              <w:t xml:space="preserve">Society for Research on Nicotine </w:t>
            </w:r>
            <w:r w:rsidR="007F64BC" w:rsidRPr="009068CF">
              <w:rPr>
                <w:rFonts w:ascii="Arial" w:hAnsi="Arial" w:cs="Arial"/>
                <w:sz w:val="22"/>
                <w:szCs w:val="22"/>
              </w:rPr>
              <w:t>&amp;</w:t>
            </w:r>
            <w:r w:rsidRPr="009068CF">
              <w:rPr>
                <w:rFonts w:ascii="Arial" w:hAnsi="Arial" w:cs="Arial"/>
                <w:sz w:val="22"/>
                <w:szCs w:val="22"/>
              </w:rPr>
              <w:t xml:space="preserve"> Tobacco. Florence, Italy. Invited Presidential Panel </w:t>
            </w:r>
          </w:p>
        </w:tc>
      </w:tr>
      <w:tr w:rsidR="00E11AC5" w:rsidRPr="009068CF" w14:paraId="19ED3842" w14:textId="77777777" w:rsidTr="00516B7C">
        <w:trPr>
          <w:tblCellSpacing w:w="0" w:type="dxa"/>
        </w:trPr>
        <w:tc>
          <w:tcPr>
            <w:tcW w:w="720" w:type="dxa"/>
            <w:tcMar>
              <w:top w:w="0" w:type="dxa"/>
              <w:left w:w="0" w:type="dxa"/>
              <w:bottom w:w="75" w:type="dxa"/>
              <w:right w:w="75" w:type="dxa"/>
            </w:tcMar>
          </w:tcPr>
          <w:p w14:paraId="0D38C238" w14:textId="3C93F1DA" w:rsidR="00E11AC5" w:rsidRPr="009068CF" w:rsidRDefault="00E11AC5" w:rsidP="00287932">
            <w:pPr>
              <w:ind w:left="-5" w:right="-74"/>
              <w:rPr>
                <w:rFonts w:ascii="Arial" w:hAnsi="Arial" w:cs="Arial"/>
                <w:noProof/>
                <w:sz w:val="22"/>
                <w:szCs w:val="22"/>
              </w:rPr>
            </w:pPr>
            <w:r w:rsidRPr="009068CF">
              <w:rPr>
                <w:rFonts w:ascii="Arial" w:hAnsi="Arial" w:cs="Arial"/>
                <w:noProof/>
                <w:sz w:val="22"/>
                <w:szCs w:val="22"/>
              </w:rPr>
              <w:t>2018</w:t>
            </w:r>
          </w:p>
        </w:tc>
        <w:tc>
          <w:tcPr>
            <w:tcW w:w="8819" w:type="dxa"/>
            <w:tcMar>
              <w:top w:w="0" w:type="dxa"/>
              <w:left w:w="0" w:type="dxa"/>
              <w:bottom w:w="75" w:type="dxa"/>
              <w:right w:w="150" w:type="dxa"/>
            </w:tcMar>
          </w:tcPr>
          <w:p w14:paraId="557F9112" w14:textId="239F3B4E" w:rsidR="00E11AC5" w:rsidRPr="009068CF" w:rsidRDefault="00E11AC5" w:rsidP="00E11AC5">
            <w:pPr>
              <w:rPr>
                <w:rFonts w:ascii="Arial" w:hAnsi="Arial" w:cs="Arial"/>
                <w:sz w:val="22"/>
                <w:szCs w:val="22"/>
              </w:rPr>
            </w:pPr>
            <w:r w:rsidRPr="009068CF">
              <w:rPr>
                <w:rFonts w:ascii="Arial" w:hAnsi="Arial" w:cs="Arial"/>
                <w:color w:val="212121"/>
                <w:sz w:val="22"/>
                <w:szCs w:val="22"/>
              </w:rPr>
              <w:t>Invited speaker and participant at the Pacific Rim Alliance for Population Health (PRAPH)</w:t>
            </w:r>
            <w:r w:rsidRPr="009068CF">
              <w:rPr>
                <w:rFonts w:ascii="Arial" w:hAnsi="Arial" w:cs="Arial"/>
                <w:sz w:val="22"/>
                <w:szCs w:val="22"/>
              </w:rPr>
              <w:t xml:space="preserve"> International Meeting. Hangzhou, China</w:t>
            </w:r>
          </w:p>
        </w:tc>
      </w:tr>
      <w:tr w:rsidR="002F68C2" w:rsidRPr="009068CF" w14:paraId="67D0B395" w14:textId="77777777" w:rsidTr="00516B7C">
        <w:trPr>
          <w:tblCellSpacing w:w="0" w:type="dxa"/>
        </w:trPr>
        <w:tc>
          <w:tcPr>
            <w:tcW w:w="720" w:type="dxa"/>
            <w:tcMar>
              <w:top w:w="0" w:type="dxa"/>
              <w:left w:w="0" w:type="dxa"/>
              <w:bottom w:w="75" w:type="dxa"/>
              <w:right w:w="75" w:type="dxa"/>
            </w:tcMar>
          </w:tcPr>
          <w:p w14:paraId="076827A8" w14:textId="319D36C5" w:rsidR="002F68C2" w:rsidRPr="009068CF" w:rsidRDefault="002F68C2" w:rsidP="00287932">
            <w:pPr>
              <w:ind w:left="-5" w:right="-74"/>
              <w:rPr>
                <w:rFonts w:ascii="Arial" w:hAnsi="Arial" w:cs="Arial"/>
                <w:noProof/>
                <w:sz w:val="22"/>
                <w:szCs w:val="22"/>
              </w:rPr>
            </w:pPr>
            <w:r w:rsidRPr="009068CF">
              <w:rPr>
                <w:rFonts w:ascii="Arial" w:hAnsi="Arial" w:cs="Arial"/>
                <w:noProof/>
                <w:sz w:val="22"/>
                <w:szCs w:val="22"/>
              </w:rPr>
              <w:t>2019</w:t>
            </w:r>
          </w:p>
        </w:tc>
        <w:tc>
          <w:tcPr>
            <w:tcW w:w="8819" w:type="dxa"/>
            <w:tcMar>
              <w:top w:w="0" w:type="dxa"/>
              <w:left w:w="0" w:type="dxa"/>
              <w:bottom w:w="75" w:type="dxa"/>
              <w:right w:w="150" w:type="dxa"/>
            </w:tcMar>
          </w:tcPr>
          <w:p w14:paraId="41C61998" w14:textId="04D79F27" w:rsidR="002F68C2" w:rsidRPr="009068CF" w:rsidRDefault="002F68C2" w:rsidP="002F68C2">
            <w:pPr>
              <w:autoSpaceDE w:val="0"/>
              <w:autoSpaceDN w:val="0"/>
              <w:adjustRightInd w:val="0"/>
              <w:rPr>
                <w:color w:val="000000" w:themeColor="text1"/>
                <w:sz w:val="28"/>
                <w:szCs w:val="28"/>
              </w:rPr>
            </w:pPr>
            <w:r w:rsidRPr="009068CF">
              <w:rPr>
                <w:rFonts w:ascii="Arial" w:hAnsi="Arial" w:cs="Arial"/>
                <w:color w:val="212121"/>
                <w:sz w:val="22"/>
                <w:szCs w:val="22"/>
              </w:rPr>
              <w:t>Invited keynote at t</w:t>
            </w:r>
            <w:r w:rsidRPr="009068CF">
              <w:rPr>
                <w:rFonts w:ascii="Arial" w:hAnsi="Arial" w:cs="Arial"/>
                <w:color w:val="000000" w:themeColor="text1"/>
                <w:sz w:val="22"/>
                <w:szCs w:val="22"/>
              </w:rPr>
              <w:t xml:space="preserve">he </w:t>
            </w:r>
            <w:proofErr w:type="spellStart"/>
            <w:r w:rsidRPr="009068CF">
              <w:rPr>
                <w:rFonts w:ascii="Arial" w:hAnsi="Arial" w:cs="Arial"/>
                <w:color w:val="000000" w:themeColor="text1"/>
                <w:sz w:val="22"/>
                <w:szCs w:val="22"/>
              </w:rPr>
              <w:t>Programa</w:t>
            </w:r>
            <w:proofErr w:type="spellEnd"/>
            <w:r w:rsidRPr="009068CF">
              <w:rPr>
                <w:rFonts w:ascii="Arial" w:hAnsi="Arial" w:cs="Arial"/>
                <w:color w:val="000000" w:themeColor="text1"/>
                <w:sz w:val="22"/>
                <w:szCs w:val="22"/>
              </w:rPr>
              <w:t xml:space="preserve"> </w:t>
            </w:r>
            <w:proofErr w:type="spellStart"/>
            <w:r w:rsidRPr="009068CF">
              <w:rPr>
                <w:rFonts w:ascii="Arial" w:hAnsi="Arial" w:cs="Arial"/>
                <w:color w:val="000000" w:themeColor="text1"/>
                <w:sz w:val="22"/>
                <w:szCs w:val="22"/>
              </w:rPr>
              <w:t>Interuniversitario</w:t>
            </w:r>
            <w:proofErr w:type="spellEnd"/>
            <w:r w:rsidRPr="009068CF">
              <w:rPr>
                <w:rFonts w:ascii="Arial" w:hAnsi="Arial" w:cs="Arial"/>
                <w:color w:val="000000" w:themeColor="text1"/>
                <w:sz w:val="22"/>
                <w:szCs w:val="22"/>
              </w:rPr>
              <w:t xml:space="preserve"> de </w:t>
            </w:r>
            <w:proofErr w:type="spellStart"/>
            <w:r w:rsidRPr="009068CF">
              <w:rPr>
                <w:rFonts w:ascii="Arial" w:hAnsi="Arial" w:cs="Arial"/>
                <w:color w:val="000000" w:themeColor="text1"/>
                <w:sz w:val="22"/>
                <w:szCs w:val="22"/>
              </w:rPr>
              <w:t>Formación</w:t>
            </w:r>
            <w:proofErr w:type="spellEnd"/>
            <w:r w:rsidRPr="009068CF">
              <w:rPr>
                <w:rFonts w:ascii="Arial" w:hAnsi="Arial" w:cs="Arial"/>
                <w:color w:val="000000" w:themeColor="text1"/>
                <w:sz w:val="22"/>
                <w:szCs w:val="22"/>
              </w:rPr>
              <w:t xml:space="preserve"> De </w:t>
            </w:r>
            <w:proofErr w:type="spellStart"/>
            <w:r w:rsidRPr="009068CF">
              <w:rPr>
                <w:rFonts w:ascii="Arial" w:hAnsi="Arial" w:cs="Arial"/>
                <w:color w:val="000000" w:themeColor="text1"/>
                <w:sz w:val="22"/>
                <w:szCs w:val="22"/>
              </w:rPr>
              <w:t>Especialistas</w:t>
            </w:r>
            <w:proofErr w:type="spellEnd"/>
            <w:r w:rsidRPr="009068CF">
              <w:rPr>
                <w:rFonts w:ascii="Arial" w:hAnsi="Arial" w:cs="Arial"/>
                <w:color w:val="000000" w:themeColor="text1"/>
                <w:sz w:val="22"/>
                <w:szCs w:val="22"/>
              </w:rPr>
              <w:t xml:space="preserve"> </w:t>
            </w:r>
            <w:proofErr w:type="spellStart"/>
            <w:r w:rsidRPr="009068CF">
              <w:rPr>
                <w:rFonts w:ascii="Arial" w:hAnsi="Arial" w:cs="Arial"/>
                <w:color w:val="000000" w:themeColor="text1"/>
                <w:sz w:val="22"/>
                <w:szCs w:val="22"/>
              </w:rPr>
              <w:t>en</w:t>
            </w:r>
            <w:proofErr w:type="spellEnd"/>
            <w:r w:rsidRPr="009068CF">
              <w:rPr>
                <w:rFonts w:ascii="Arial" w:hAnsi="Arial" w:cs="Arial"/>
                <w:color w:val="000000" w:themeColor="text1"/>
                <w:sz w:val="22"/>
                <w:szCs w:val="22"/>
              </w:rPr>
              <w:t xml:space="preserve"> </w:t>
            </w:r>
            <w:proofErr w:type="spellStart"/>
            <w:r w:rsidRPr="009068CF">
              <w:rPr>
                <w:rFonts w:ascii="Arial" w:hAnsi="Arial" w:cs="Arial"/>
                <w:color w:val="000000" w:themeColor="text1"/>
                <w:sz w:val="22"/>
                <w:szCs w:val="22"/>
              </w:rPr>
              <w:t>Tabaquismo</w:t>
            </w:r>
            <w:proofErr w:type="spellEnd"/>
            <w:r w:rsidRPr="009068CF">
              <w:rPr>
                <w:rFonts w:ascii="Arial" w:hAnsi="Arial" w:cs="Arial"/>
                <w:color w:val="000000" w:themeColor="text1"/>
                <w:sz w:val="22"/>
                <w:szCs w:val="22"/>
              </w:rPr>
              <w:t>. Madrid, Spain</w:t>
            </w:r>
          </w:p>
        </w:tc>
      </w:tr>
    </w:tbl>
    <w:p w14:paraId="28C40A39" w14:textId="77777777" w:rsidR="00287932" w:rsidRPr="009068CF" w:rsidRDefault="00287932" w:rsidP="00287932">
      <w:pPr>
        <w:keepNext/>
        <w:spacing w:before="240" w:after="120"/>
        <w:rPr>
          <w:rFonts w:ascii="Arial" w:hAnsi="Arial" w:cs="Arial"/>
          <w:sz w:val="22"/>
          <w:szCs w:val="20"/>
        </w:rPr>
      </w:pPr>
      <w:r w:rsidRPr="009068CF">
        <w:rPr>
          <w:rFonts w:ascii="Arial" w:hAnsi="Arial" w:cs="Arial"/>
          <w:sz w:val="22"/>
          <w:szCs w:val="20"/>
        </w:rPr>
        <w:t>NATIONAL</w:t>
      </w:r>
      <w:r w:rsidR="00A05765" w:rsidRPr="009068CF">
        <w:rPr>
          <w:rFonts w:ascii="Arial" w:hAnsi="Arial" w:cs="Arial"/>
          <w:sz w:val="22"/>
          <w:szCs w:val="20"/>
        </w:rPr>
        <w:t xml:space="preserve"> LECTURES</w:t>
      </w:r>
      <w:r w:rsidR="009121C6" w:rsidRPr="009068CF">
        <w:rPr>
          <w:rFonts w:ascii="Arial" w:hAnsi="Arial" w:cs="Arial"/>
          <w:sz w:val="22"/>
          <w:szCs w:val="20"/>
        </w:rPr>
        <w:t xml:space="preserve"> / ORAL PRESENTATIONS</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808"/>
        <w:gridCol w:w="8582"/>
      </w:tblGrid>
      <w:tr w:rsidR="00287932" w:rsidRPr="009068CF" w14:paraId="68ADA2E7" w14:textId="77777777" w:rsidTr="00F97490">
        <w:trPr>
          <w:tblCellSpacing w:w="0" w:type="dxa"/>
        </w:trPr>
        <w:tc>
          <w:tcPr>
            <w:tcW w:w="808" w:type="dxa"/>
            <w:tcMar>
              <w:top w:w="0" w:type="dxa"/>
              <w:left w:w="0" w:type="dxa"/>
              <w:bottom w:w="75" w:type="dxa"/>
              <w:right w:w="75" w:type="dxa"/>
            </w:tcMar>
          </w:tcPr>
          <w:p w14:paraId="03C9067A"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1996</w:t>
            </w:r>
          </w:p>
        </w:tc>
        <w:tc>
          <w:tcPr>
            <w:tcW w:w="8582" w:type="dxa"/>
            <w:tcMar>
              <w:top w:w="0" w:type="dxa"/>
              <w:left w:w="0" w:type="dxa"/>
              <w:bottom w:w="75" w:type="dxa"/>
              <w:right w:w="150" w:type="dxa"/>
            </w:tcMar>
          </w:tcPr>
          <w:p w14:paraId="520A1AA9" w14:textId="77777777" w:rsidR="00287932" w:rsidRPr="009068CF" w:rsidRDefault="00287932" w:rsidP="00FD2AB0">
            <w:pPr>
              <w:rPr>
                <w:rFonts w:ascii="Arial" w:hAnsi="Arial" w:cs="Arial"/>
                <w:sz w:val="22"/>
                <w:szCs w:val="20"/>
              </w:rPr>
            </w:pPr>
            <w:r w:rsidRPr="009068CF">
              <w:rPr>
                <w:rFonts w:ascii="Arial" w:hAnsi="Arial" w:cs="Arial"/>
                <w:sz w:val="22"/>
                <w:szCs w:val="20"/>
              </w:rPr>
              <w:t xml:space="preserve">American Public Health Association, New York, NY. </w:t>
            </w:r>
          </w:p>
        </w:tc>
      </w:tr>
      <w:tr w:rsidR="00287932" w:rsidRPr="009068CF" w14:paraId="360791B5" w14:textId="77777777" w:rsidTr="00F97490">
        <w:trPr>
          <w:tblCellSpacing w:w="0" w:type="dxa"/>
        </w:trPr>
        <w:tc>
          <w:tcPr>
            <w:tcW w:w="808" w:type="dxa"/>
            <w:tcMar>
              <w:top w:w="0" w:type="dxa"/>
              <w:left w:w="0" w:type="dxa"/>
              <w:bottom w:w="75" w:type="dxa"/>
              <w:right w:w="75" w:type="dxa"/>
            </w:tcMar>
          </w:tcPr>
          <w:p w14:paraId="684F6C21"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1997</w:t>
            </w:r>
          </w:p>
        </w:tc>
        <w:tc>
          <w:tcPr>
            <w:tcW w:w="8582" w:type="dxa"/>
            <w:tcMar>
              <w:top w:w="0" w:type="dxa"/>
              <w:left w:w="0" w:type="dxa"/>
              <w:bottom w:w="75" w:type="dxa"/>
              <w:right w:w="150" w:type="dxa"/>
            </w:tcMar>
          </w:tcPr>
          <w:p w14:paraId="49F423A0" w14:textId="77777777" w:rsidR="00287932" w:rsidRPr="009068CF" w:rsidRDefault="00287932" w:rsidP="00FD2AB0">
            <w:pPr>
              <w:rPr>
                <w:rFonts w:ascii="Arial" w:hAnsi="Arial" w:cs="Arial"/>
                <w:sz w:val="22"/>
                <w:szCs w:val="20"/>
              </w:rPr>
            </w:pPr>
            <w:r w:rsidRPr="009068CF">
              <w:rPr>
                <w:rFonts w:ascii="Arial" w:hAnsi="Arial" w:cs="Arial"/>
                <w:sz w:val="22"/>
                <w:szCs w:val="20"/>
              </w:rPr>
              <w:t>Cooper Institute Physical Activity</w:t>
            </w:r>
            <w:r w:rsidR="009121C6" w:rsidRPr="009068CF">
              <w:rPr>
                <w:rFonts w:ascii="Arial" w:hAnsi="Arial" w:cs="Arial"/>
                <w:sz w:val="22"/>
                <w:szCs w:val="20"/>
              </w:rPr>
              <w:t xml:space="preserve"> Conference, Dallas, TX. </w:t>
            </w:r>
          </w:p>
        </w:tc>
      </w:tr>
      <w:tr w:rsidR="00287932" w:rsidRPr="009068CF" w14:paraId="0F4D1CAD" w14:textId="77777777" w:rsidTr="00F97490">
        <w:trPr>
          <w:tblCellSpacing w:w="0" w:type="dxa"/>
        </w:trPr>
        <w:tc>
          <w:tcPr>
            <w:tcW w:w="808" w:type="dxa"/>
            <w:tcMar>
              <w:top w:w="0" w:type="dxa"/>
              <w:left w:w="0" w:type="dxa"/>
              <w:bottom w:w="75" w:type="dxa"/>
              <w:right w:w="75" w:type="dxa"/>
            </w:tcMar>
          </w:tcPr>
          <w:p w14:paraId="5B6DABC3"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1998</w:t>
            </w:r>
          </w:p>
        </w:tc>
        <w:tc>
          <w:tcPr>
            <w:tcW w:w="8582" w:type="dxa"/>
            <w:tcMar>
              <w:top w:w="0" w:type="dxa"/>
              <w:left w:w="0" w:type="dxa"/>
              <w:bottom w:w="75" w:type="dxa"/>
              <w:right w:w="150" w:type="dxa"/>
            </w:tcMar>
          </w:tcPr>
          <w:p w14:paraId="19633DF8" w14:textId="77777777" w:rsidR="00287932" w:rsidRPr="009068CF" w:rsidRDefault="00287932" w:rsidP="00FD2AB0">
            <w:pPr>
              <w:rPr>
                <w:rFonts w:ascii="Arial" w:hAnsi="Arial" w:cs="Arial"/>
                <w:sz w:val="22"/>
                <w:szCs w:val="20"/>
              </w:rPr>
            </w:pPr>
            <w:r w:rsidRPr="009068CF">
              <w:rPr>
                <w:rFonts w:ascii="Arial" w:hAnsi="Arial" w:cs="Arial"/>
                <w:sz w:val="22"/>
                <w:szCs w:val="20"/>
              </w:rPr>
              <w:t xml:space="preserve">Society of Behavioral Medicine, New Orleans, LA. </w:t>
            </w:r>
          </w:p>
        </w:tc>
      </w:tr>
      <w:tr w:rsidR="00287932" w:rsidRPr="009068CF" w14:paraId="5F16D844" w14:textId="77777777" w:rsidTr="00F97490">
        <w:trPr>
          <w:tblCellSpacing w:w="0" w:type="dxa"/>
        </w:trPr>
        <w:tc>
          <w:tcPr>
            <w:tcW w:w="808" w:type="dxa"/>
            <w:tcMar>
              <w:top w:w="0" w:type="dxa"/>
              <w:left w:w="0" w:type="dxa"/>
              <w:bottom w:w="75" w:type="dxa"/>
              <w:right w:w="75" w:type="dxa"/>
            </w:tcMar>
          </w:tcPr>
          <w:p w14:paraId="1C51DA90"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1999</w:t>
            </w:r>
          </w:p>
        </w:tc>
        <w:tc>
          <w:tcPr>
            <w:tcW w:w="8582" w:type="dxa"/>
            <w:tcMar>
              <w:top w:w="0" w:type="dxa"/>
              <w:left w:w="0" w:type="dxa"/>
              <w:bottom w:w="75" w:type="dxa"/>
              <w:right w:w="150" w:type="dxa"/>
            </w:tcMar>
          </w:tcPr>
          <w:p w14:paraId="0B3A8541" w14:textId="77777777" w:rsidR="00287932" w:rsidRPr="009068CF" w:rsidRDefault="00287932" w:rsidP="00FD2AB0">
            <w:pPr>
              <w:rPr>
                <w:rFonts w:ascii="Arial" w:hAnsi="Arial" w:cs="Arial"/>
                <w:sz w:val="22"/>
                <w:szCs w:val="20"/>
              </w:rPr>
            </w:pPr>
            <w:r w:rsidRPr="009068CF">
              <w:rPr>
                <w:rFonts w:ascii="Arial" w:hAnsi="Arial" w:cs="Arial"/>
                <w:sz w:val="22"/>
                <w:szCs w:val="20"/>
              </w:rPr>
              <w:t>Society of Behav</w:t>
            </w:r>
            <w:r w:rsidR="009121C6" w:rsidRPr="009068CF">
              <w:rPr>
                <w:rFonts w:ascii="Arial" w:hAnsi="Arial" w:cs="Arial"/>
                <w:sz w:val="22"/>
                <w:szCs w:val="20"/>
              </w:rPr>
              <w:t xml:space="preserve">ioral Medicine, San Diego, CA. </w:t>
            </w:r>
          </w:p>
        </w:tc>
      </w:tr>
      <w:tr w:rsidR="00287932" w:rsidRPr="009068CF" w14:paraId="5672BA11" w14:textId="77777777" w:rsidTr="00F97490">
        <w:trPr>
          <w:tblCellSpacing w:w="0" w:type="dxa"/>
        </w:trPr>
        <w:tc>
          <w:tcPr>
            <w:tcW w:w="808" w:type="dxa"/>
            <w:tcMar>
              <w:top w:w="0" w:type="dxa"/>
              <w:left w:w="0" w:type="dxa"/>
              <w:bottom w:w="75" w:type="dxa"/>
              <w:right w:w="75" w:type="dxa"/>
            </w:tcMar>
          </w:tcPr>
          <w:p w14:paraId="0A7397C0"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1999</w:t>
            </w:r>
          </w:p>
        </w:tc>
        <w:tc>
          <w:tcPr>
            <w:tcW w:w="8582" w:type="dxa"/>
            <w:tcMar>
              <w:top w:w="0" w:type="dxa"/>
              <w:left w:w="0" w:type="dxa"/>
              <w:bottom w:w="75" w:type="dxa"/>
              <w:right w:w="150" w:type="dxa"/>
            </w:tcMar>
          </w:tcPr>
          <w:p w14:paraId="0F915B92" w14:textId="77777777" w:rsidR="00287932" w:rsidRPr="009068CF" w:rsidRDefault="00287932" w:rsidP="00FD2AB0">
            <w:pPr>
              <w:rPr>
                <w:rFonts w:ascii="Arial" w:hAnsi="Arial" w:cs="Arial"/>
                <w:sz w:val="22"/>
                <w:szCs w:val="20"/>
              </w:rPr>
            </w:pPr>
            <w:r w:rsidRPr="009068CF">
              <w:rPr>
                <w:rFonts w:ascii="Arial" w:hAnsi="Arial" w:cs="Arial"/>
                <w:sz w:val="22"/>
                <w:szCs w:val="20"/>
              </w:rPr>
              <w:t>American College of</w:t>
            </w:r>
            <w:r w:rsidR="009121C6" w:rsidRPr="009068CF">
              <w:rPr>
                <w:rFonts w:ascii="Arial" w:hAnsi="Arial" w:cs="Arial"/>
                <w:sz w:val="22"/>
                <w:szCs w:val="20"/>
              </w:rPr>
              <w:t xml:space="preserve"> Sports Medicine, Seattle, WA. </w:t>
            </w:r>
          </w:p>
        </w:tc>
      </w:tr>
      <w:tr w:rsidR="00287932" w:rsidRPr="009068CF" w14:paraId="6CAFDA35" w14:textId="77777777" w:rsidTr="00F97490">
        <w:trPr>
          <w:tblCellSpacing w:w="0" w:type="dxa"/>
        </w:trPr>
        <w:tc>
          <w:tcPr>
            <w:tcW w:w="808" w:type="dxa"/>
            <w:tcMar>
              <w:top w:w="0" w:type="dxa"/>
              <w:left w:w="0" w:type="dxa"/>
              <w:bottom w:w="75" w:type="dxa"/>
              <w:right w:w="75" w:type="dxa"/>
            </w:tcMar>
          </w:tcPr>
          <w:p w14:paraId="0A5909B4"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2000</w:t>
            </w:r>
          </w:p>
        </w:tc>
        <w:tc>
          <w:tcPr>
            <w:tcW w:w="8582" w:type="dxa"/>
            <w:tcMar>
              <w:top w:w="0" w:type="dxa"/>
              <w:left w:w="0" w:type="dxa"/>
              <w:bottom w:w="75" w:type="dxa"/>
              <w:right w:w="150" w:type="dxa"/>
            </w:tcMar>
          </w:tcPr>
          <w:p w14:paraId="14D5E49B" w14:textId="77777777" w:rsidR="00287932" w:rsidRPr="009068CF" w:rsidRDefault="00287932" w:rsidP="00FD2AB0">
            <w:pPr>
              <w:rPr>
                <w:rFonts w:ascii="Arial" w:hAnsi="Arial" w:cs="Arial"/>
                <w:sz w:val="22"/>
                <w:szCs w:val="20"/>
              </w:rPr>
            </w:pPr>
            <w:r w:rsidRPr="009068CF">
              <w:rPr>
                <w:rFonts w:ascii="Arial" w:hAnsi="Arial" w:cs="Arial"/>
                <w:sz w:val="22"/>
                <w:szCs w:val="20"/>
              </w:rPr>
              <w:t>Society of Behav</w:t>
            </w:r>
            <w:r w:rsidR="009121C6" w:rsidRPr="009068CF">
              <w:rPr>
                <w:rFonts w:ascii="Arial" w:hAnsi="Arial" w:cs="Arial"/>
                <w:sz w:val="22"/>
                <w:szCs w:val="20"/>
              </w:rPr>
              <w:t xml:space="preserve">ioral Medicine, Nashville, TN. </w:t>
            </w:r>
          </w:p>
        </w:tc>
      </w:tr>
      <w:tr w:rsidR="00287932" w:rsidRPr="009068CF" w14:paraId="1CDA2EA1" w14:textId="77777777" w:rsidTr="00F97490">
        <w:trPr>
          <w:tblCellSpacing w:w="0" w:type="dxa"/>
        </w:trPr>
        <w:tc>
          <w:tcPr>
            <w:tcW w:w="808" w:type="dxa"/>
            <w:tcMar>
              <w:top w:w="0" w:type="dxa"/>
              <w:left w:w="0" w:type="dxa"/>
              <w:bottom w:w="75" w:type="dxa"/>
              <w:right w:w="75" w:type="dxa"/>
            </w:tcMar>
          </w:tcPr>
          <w:p w14:paraId="31532388"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2000</w:t>
            </w:r>
          </w:p>
        </w:tc>
        <w:tc>
          <w:tcPr>
            <w:tcW w:w="8582" w:type="dxa"/>
            <w:tcMar>
              <w:top w:w="0" w:type="dxa"/>
              <w:left w:w="0" w:type="dxa"/>
              <w:bottom w:w="75" w:type="dxa"/>
              <w:right w:w="150" w:type="dxa"/>
            </w:tcMar>
          </w:tcPr>
          <w:p w14:paraId="5D86F10C" w14:textId="77777777" w:rsidR="00287932" w:rsidRPr="009068CF" w:rsidRDefault="00287932" w:rsidP="00FD2AB0">
            <w:pPr>
              <w:rPr>
                <w:rFonts w:ascii="Arial" w:hAnsi="Arial" w:cs="Arial"/>
                <w:sz w:val="22"/>
                <w:szCs w:val="20"/>
              </w:rPr>
            </w:pPr>
            <w:r w:rsidRPr="009068CF">
              <w:rPr>
                <w:rFonts w:ascii="Arial" w:hAnsi="Arial" w:cs="Arial"/>
                <w:sz w:val="22"/>
                <w:szCs w:val="20"/>
              </w:rPr>
              <w:t>American College of Spor</w:t>
            </w:r>
            <w:r w:rsidR="009121C6" w:rsidRPr="009068CF">
              <w:rPr>
                <w:rFonts w:ascii="Arial" w:hAnsi="Arial" w:cs="Arial"/>
                <w:sz w:val="22"/>
                <w:szCs w:val="20"/>
              </w:rPr>
              <w:t xml:space="preserve">ts Medicine, Indianapolis, IN. </w:t>
            </w:r>
          </w:p>
        </w:tc>
      </w:tr>
      <w:tr w:rsidR="00287932" w:rsidRPr="009068CF" w14:paraId="2C49F73B" w14:textId="77777777" w:rsidTr="00F97490">
        <w:trPr>
          <w:tblCellSpacing w:w="0" w:type="dxa"/>
        </w:trPr>
        <w:tc>
          <w:tcPr>
            <w:tcW w:w="808" w:type="dxa"/>
            <w:tcMar>
              <w:top w:w="0" w:type="dxa"/>
              <w:left w:w="0" w:type="dxa"/>
              <w:bottom w:w="75" w:type="dxa"/>
              <w:right w:w="75" w:type="dxa"/>
            </w:tcMar>
          </w:tcPr>
          <w:p w14:paraId="793BA516"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2001</w:t>
            </w:r>
          </w:p>
        </w:tc>
        <w:tc>
          <w:tcPr>
            <w:tcW w:w="8582" w:type="dxa"/>
            <w:tcMar>
              <w:top w:w="0" w:type="dxa"/>
              <w:left w:w="0" w:type="dxa"/>
              <w:bottom w:w="75" w:type="dxa"/>
              <w:right w:w="150" w:type="dxa"/>
            </w:tcMar>
          </w:tcPr>
          <w:p w14:paraId="00392B97" w14:textId="77777777" w:rsidR="00287932" w:rsidRPr="009068CF" w:rsidRDefault="00287932" w:rsidP="00FD2AB0">
            <w:pPr>
              <w:rPr>
                <w:rFonts w:ascii="Arial" w:hAnsi="Arial" w:cs="Arial"/>
                <w:sz w:val="22"/>
                <w:szCs w:val="20"/>
              </w:rPr>
            </w:pPr>
            <w:r w:rsidRPr="009068CF">
              <w:rPr>
                <w:rFonts w:ascii="Arial" w:hAnsi="Arial" w:cs="Arial"/>
                <w:sz w:val="22"/>
                <w:szCs w:val="20"/>
              </w:rPr>
              <w:t xml:space="preserve">Society of Behavioral Medicine, Seattle, WA. </w:t>
            </w:r>
          </w:p>
        </w:tc>
      </w:tr>
      <w:tr w:rsidR="00287932" w:rsidRPr="009068CF" w14:paraId="327095FA" w14:textId="77777777" w:rsidTr="00F97490">
        <w:trPr>
          <w:tblCellSpacing w:w="0" w:type="dxa"/>
        </w:trPr>
        <w:tc>
          <w:tcPr>
            <w:tcW w:w="808" w:type="dxa"/>
            <w:tcMar>
              <w:top w:w="0" w:type="dxa"/>
              <w:left w:w="0" w:type="dxa"/>
              <w:bottom w:w="75" w:type="dxa"/>
              <w:right w:w="75" w:type="dxa"/>
            </w:tcMar>
          </w:tcPr>
          <w:p w14:paraId="2C9E4ED4"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2001</w:t>
            </w:r>
          </w:p>
        </w:tc>
        <w:tc>
          <w:tcPr>
            <w:tcW w:w="8582" w:type="dxa"/>
            <w:tcMar>
              <w:top w:w="0" w:type="dxa"/>
              <w:left w:w="0" w:type="dxa"/>
              <w:bottom w:w="75" w:type="dxa"/>
              <w:right w:w="150" w:type="dxa"/>
            </w:tcMar>
          </w:tcPr>
          <w:p w14:paraId="5042EC50" w14:textId="77777777" w:rsidR="00287932" w:rsidRPr="009068CF" w:rsidRDefault="00287932" w:rsidP="00FD2AB0">
            <w:pPr>
              <w:rPr>
                <w:rFonts w:ascii="Arial" w:hAnsi="Arial" w:cs="Arial"/>
                <w:sz w:val="22"/>
                <w:szCs w:val="20"/>
              </w:rPr>
            </w:pPr>
            <w:r w:rsidRPr="009068CF">
              <w:rPr>
                <w:rFonts w:ascii="Arial" w:hAnsi="Arial" w:cs="Arial"/>
                <w:sz w:val="22"/>
                <w:szCs w:val="20"/>
              </w:rPr>
              <w:t xml:space="preserve">AAHPERD National Convention, </w:t>
            </w:r>
            <w:r w:rsidR="009121C6" w:rsidRPr="009068CF">
              <w:rPr>
                <w:rFonts w:ascii="Arial" w:hAnsi="Arial" w:cs="Arial"/>
                <w:sz w:val="22"/>
                <w:szCs w:val="20"/>
              </w:rPr>
              <w:t xml:space="preserve">Cincinnati, OH. </w:t>
            </w:r>
          </w:p>
        </w:tc>
      </w:tr>
      <w:tr w:rsidR="00287932" w:rsidRPr="009068CF" w14:paraId="34C26A6D" w14:textId="77777777" w:rsidTr="00F97490">
        <w:trPr>
          <w:tblCellSpacing w:w="0" w:type="dxa"/>
        </w:trPr>
        <w:tc>
          <w:tcPr>
            <w:tcW w:w="808" w:type="dxa"/>
            <w:tcMar>
              <w:top w:w="0" w:type="dxa"/>
              <w:left w:w="0" w:type="dxa"/>
              <w:bottom w:w="75" w:type="dxa"/>
              <w:right w:w="75" w:type="dxa"/>
            </w:tcMar>
          </w:tcPr>
          <w:p w14:paraId="2436544A" w14:textId="77777777" w:rsidR="00287932" w:rsidRPr="009068CF" w:rsidRDefault="00287932" w:rsidP="00287932">
            <w:pPr>
              <w:ind w:right="-74"/>
              <w:rPr>
                <w:rFonts w:ascii="Arial" w:hAnsi="Arial" w:cs="Arial"/>
                <w:sz w:val="22"/>
                <w:szCs w:val="20"/>
              </w:rPr>
            </w:pPr>
            <w:r w:rsidRPr="009068CF">
              <w:rPr>
                <w:rFonts w:ascii="Arial" w:hAnsi="Arial" w:cs="Arial"/>
                <w:noProof/>
                <w:sz w:val="22"/>
                <w:szCs w:val="20"/>
              </w:rPr>
              <w:t>2002</w:t>
            </w:r>
          </w:p>
        </w:tc>
        <w:tc>
          <w:tcPr>
            <w:tcW w:w="8582" w:type="dxa"/>
            <w:tcMar>
              <w:top w:w="0" w:type="dxa"/>
              <w:left w:w="0" w:type="dxa"/>
              <w:bottom w:w="75" w:type="dxa"/>
              <w:right w:w="150" w:type="dxa"/>
            </w:tcMar>
          </w:tcPr>
          <w:p w14:paraId="534C64C3" w14:textId="77777777" w:rsidR="00287932" w:rsidRPr="009068CF" w:rsidRDefault="00287932" w:rsidP="00FD2AB0">
            <w:pPr>
              <w:rPr>
                <w:rFonts w:ascii="Arial" w:hAnsi="Arial" w:cs="Arial"/>
                <w:sz w:val="22"/>
                <w:szCs w:val="20"/>
              </w:rPr>
            </w:pPr>
            <w:r w:rsidRPr="009068CF">
              <w:rPr>
                <w:rFonts w:ascii="Arial" w:hAnsi="Arial" w:cs="Arial"/>
                <w:sz w:val="22"/>
                <w:szCs w:val="20"/>
              </w:rPr>
              <w:t>Society of Behavi</w:t>
            </w:r>
            <w:r w:rsidR="009121C6" w:rsidRPr="009068CF">
              <w:rPr>
                <w:rFonts w:ascii="Arial" w:hAnsi="Arial" w:cs="Arial"/>
                <w:sz w:val="22"/>
                <w:szCs w:val="20"/>
              </w:rPr>
              <w:t xml:space="preserve">oral Medicine, Washington, DC. </w:t>
            </w:r>
          </w:p>
        </w:tc>
      </w:tr>
      <w:tr w:rsidR="00B71746" w:rsidRPr="009068CF" w14:paraId="33ED8C45" w14:textId="77777777" w:rsidTr="00F97490">
        <w:trPr>
          <w:tblCellSpacing w:w="0" w:type="dxa"/>
        </w:trPr>
        <w:tc>
          <w:tcPr>
            <w:tcW w:w="808" w:type="dxa"/>
            <w:tcMar>
              <w:top w:w="0" w:type="dxa"/>
              <w:left w:w="0" w:type="dxa"/>
              <w:bottom w:w="75" w:type="dxa"/>
              <w:right w:w="75" w:type="dxa"/>
            </w:tcMar>
          </w:tcPr>
          <w:p w14:paraId="2A1FF329" w14:textId="5385AE43"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2002</w:t>
            </w:r>
          </w:p>
        </w:tc>
        <w:tc>
          <w:tcPr>
            <w:tcW w:w="8582" w:type="dxa"/>
            <w:tcMar>
              <w:top w:w="0" w:type="dxa"/>
              <w:left w:w="0" w:type="dxa"/>
              <w:bottom w:w="75" w:type="dxa"/>
              <w:right w:w="150" w:type="dxa"/>
            </w:tcMar>
          </w:tcPr>
          <w:p w14:paraId="26C02238" w14:textId="4A7B262B" w:rsidR="00B71746" w:rsidRPr="009068CF" w:rsidRDefault="00B71746" w:rsidP="00FD2AB0">
            <w:pPr>
              <w:rPr>
                <w:rFonts w:ascii="Arial" w:hAnsi="Arial" w:cs="Arial"/>
                <w:sz w:val="22"/>
                <w:szCs w:val="20"/>
              </w:rPr>
            </w:pPr>
            <w:r w:rsidRPr="009068CF">
              <w:rPr>
                <w:rFonts w:ascii="Arial" w:hAnsi="Arial" w:cs="Arial"/>
                <w:sz w:val="22"/>
                <w:szCs w:val="20"/>
              </w:rPr>
              <w:t xml:space="preserve">University of Rhode Island Cancer Prevention Research Center, Kingston, RI. Grand Rounds: </w:t>
            </w:r>
            <w:r w:rsidRPr="009068CF">
              <w:rPr>
                <w:rFonts w:ascii="Arial" w:hAnsi="Arial" w:cs="Arial"/>
                <w:i/>
                <w:sz w:val="22"/>
                <w:szCs w:val="20"/>
              </w:rPr>
              <w:t>Multiple Risk Behavior Change in Complex Populations</w:t>
            </w:r>
          </w:p>
        </w:tc>
      </w:tr>
      <w:tr w:rsidR="00B71746" w:rsidRPr="009068CF" w14:paraId="2C82D723" w14:textId="77777777" w:rsidTr="00F97490">
        <w:trPr>
          <w:tblCellSpacing w:w="0" w:type="dxa"/>
        </w:trPr>
        <w:tc>
          <w:tcPr>
            <w:tcW w:w="808" w:type="dxa"/>
            <w:tcMar>
              <w:top w:w="0" w:type="dxa"/>
              <w:left w:w="0" w:type="dxa"/>
              <w:bottom w:w="75" w:type="dxa"/>
              <w:right w:w="75" w:type="dxa"/>
            </w:tcMar>
          </w:tcPr>
          <w:p w14:paraId="2179AC6B"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2003</w:t>
            </w:r>
          </w:p>
        </w:tc>
        <w:tc>
          <w:tcPr>
            <w:tcW w:w="8582" w:type="dxa"/>
            <w:tcMar>
              <w:top w:w="0" w:type="dxa"/>
              <w:left w:w="0" w:type="dxa"/>
              <w:bottom w:w="75" w:type="dxa"/>
              <w:right w:w="150" w:type="dxa"/>
            </w:tcMar>
          </w:tcPr>
          <w:p w14:paraId="53D85006"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of Behavioral Medicine, Salt Lake City, UT. </w:t>
            </w:r>
          </w:p>
        </w:tc>
      </w:tr>
      <w:tr w:rsidR="00B71746" w:rsidRPr="009068CF" w14:paraId="50AFF6F6" w14:textId="77777777" w:rsidTr="00F97490">
        <w:trPr>
          <w:tblCellSpacing w:w="0" w:type="dxa"/>
        </w:trPr>
        <w:tc>
          <w:tcPr>
            <w:tcW w:w="808" w:type="dxa"/>
            <w:tcMar>
              <w:top w:w="0" w:type="dxa"/>
              <w:left w:w="0" w:type="dxa"/>
              <w:bottom w:w="75" w:type="dxa"/>
              <w:right w:w="75" w:type="dxa"/>
            </w:tcMar>
          </w:tcPr>
          <w:p w14:paraId="32843534"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2003</w:t>
            </w:r>
          </w:p>
        </w:tc>
        <w:tc>
          <w:tcPr>
            <w:tcW w:w="8582" w:type="dxa"/>
            <w:tcMar>
              <w:top w:w="0" w:type="dxa"/>
              <w:left w:w="0" w:type="dxa"/>
              <w:bottom w:w="75" w:type="dxa"/>
              <w:right w:w="150" w:type="dxa"/>
            </w:tcMar>
          </w:tcPr>
          <w:p w14:paraId="14F9DD6A"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College on Problems of Drug Dependence, Miami, FL. </w:t>
            </w:r>
          </w:p>
        </w:tc>
      </w:tr>
      <w:tr w:rsidR="00B71746" w:rsidRPr="009068CF" w14:paraId="08E9B769" w14:textId="77777777" w:rsidTr="00F97490">
        <w:trPr>
          <w:tblCellSpacing w:w="0" w:type="dxa"/>
        </w:trPr>
        <w:tc>
          <w:tcPr>
            <w:tcW w:w="808" w:type="dxa"/>
            <w:tcMar>
              <w:top w:w="0" w:type="dxa"/>
              <w:left w:w="0" w:type="dxa"/>
              <w:bottom w:w="75" w:type="dxa"/>
              <w:right w:w="75" w:type="dxa"/>
            </w:tcMar>
          </w:tcPr>
          <w:p w14:paraId="09A211D7"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2004</w:t>
            </w:r>
          </w:p>
        </w:tc>
        <w:tc>
          <w:tcPr>
            <w:tcW w:w="8582" w:type="dxa"/>
            <w:tcMar>
              <w:top w:w="0" w:type="dxa"/>
              <w:left w:w="0" w:type="dxa"/>
              <w:bottom w:w="75" w:type="dxa"/>
              <w:right w:w="150" w:type="dxa"/>
            </w:tcMar>
          </w:tcPr>
          <w:p w14:paraId="299309BF"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for Research on Nicotine &amp; Tobacco, Scottsdale, AZ. </w:t>
            </w:r>
          </w:p>
        </w:tc>
      </w:tr>
      <w:tr w:rsidR="00B71746" w:rsidRPr="009068CF" w14:paraId="7508C047" w14:textId="77777777" w:rsidTr="00F97490">
        <w:trPr>
          <w:tblCellSpacing w:w="0" w:type="dxa"/>
        </w:trPr>
        <w:tc>
          <w:tcPr>
            <w:tcW w:w="808" w:type="dxa"/>
            <w:tcMar>
              <w:top w:w="0" w:type="dxa"/>
              <w:left w:w="0" w:type="dxa"/>
              <w:bottom w:w="75" w:type="dxa"/>
              <w:right w:w="75" w:type="dxa"/>
            </w:tcMar>
          </w:tcPr>
          <w:p w14:paraId="092DF484"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2005</w:t>
            </w:r>
          </w:p>
        </w:tc>
        <w:tc>
          <w:tcPr>
            <w:tcW w:w="8582" w:type="dxa"/>
            <w:tcMar>
              <w:top w:w="0" w:type="dxa"/>
              <w:left w:w="0" w:type="dxa"/>
              <w:bottom w:w="75" w:type="dxa"/>
              <w:right w:w="150" w:type="dxa"/>
            </w:tcMar>
          </w:tcPr>
          <w:p w14:paraId="430A165D"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of Behavioral Medicine. Boston, MA. </w:t>
            </w:r>
          </w:p>
        </w:tc>
      </w:tr>
      <w:tr w:rsidR="00B71746" w:rsidRPr="009068CF" w14:paraId="0D40FB3C" w14:textId="77777777" w:rsidTr="00F97490">
        <w:trPr>
          <w:tblCellSpacing w:w="0" w:type="dxa"/>
        </w:trPr>
        <w:tc>
          <w:tcPr>
            <w:tcW w:w="808" w:type="dxa"/>
            <w:tcMar>
              <w:top w:w="0" w:type="dxa"/>
              <w:left w:w="0" w:type="dxa"/>
              <w:bottom w:w="75" w:type="dxa"/>
              <w:right w:w="75" w:type="dxa"/>
            </w:tcMar>
          </w:tcPr>
          <w:p w14:paraId="4572BB57" w14:textId="3CA8312F"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2005</w:t>
            </w:r>
          </w:p>
        </w:tc>
        <w:tc>
          <w:tcPr>
            <w:tcW w:w="8582" w:type="dxa"/>
            <w:tcMar>
              <w:top w:w="0" w:type="dxa"/>
              <w:left w:w="0" w:type="dxa"/>
              <w:bottom w:w="75" w:type="dxa"/>
              <w:right w:w="150" w:type="dxa"/>
            </w:tcMar>
          </w:tcPr>
          <w:p w14:paraId="5D89DF1B" w14:textId="1B73B1D7" w:rsidR="00B71746" w:rsidRPr="009068CF" w:rsidRDefault="00B71746" w:rsidP="00FD2AB0">
            <w:pPr>
              <w:rPr>
                <w:rFonts w:ascii="Arial" w:hAnsi="Arial" w:cs="Arial"/>
                <w:sz w:val="22"/>
                <w:szCs w:val="20"/>
              </w:rPr>
            </w:pPr>
            <w:r w:rsidRPr="009068CF">
              <w:rPr>
                <w:rFonts w:ascii="Arial" w:hAnsi="Arial" w:cs="Arial"/>
                <w:sz w:val="22"/>
                <w:szCs w:val="20"/>
              </w:rPr>
              <w:t xml:space="preserve">University of Texas, El Paso, TX. Department of Psychology. Grand Rounds: </w:t>
            </w:r>
            <w:r w:rsidRPr="009068CF">
              <w:rPr>
                <w:rFonts w:ascii="Arial" w:hAnsi="Arial" w:cs="Arial"/>
                <w:i/>
                <w:sz w:val="22"/>
                <w:szCs w:val="20"/>
              </w:rPr>
              <w:t>Multiple Risk Behavior Change in Complex Populations</w:t>
            </w:r>
          </w:p>
        </w:tc>
      </w:tr>
      <w:tr w:rsidR="00B71746" w:rsidRPr="009068CF" w14:paraId="37320F7C" w14:textId="77777777" w:rsidTr="00F97490">
        <w:trPr>
          <w:tblCellSpacing w:w="0" w:type="dxa"/>
        </w:trPr>
        <w:tc>
          <w:tcPr>
            <w:tcW w:w="808" w:type="dxa"/>
            <w:tcMar>
              <w:top w:w="0" w:type="dxa"/>
              <w:left w:w="0" w:type="dxa"/>
              <w:bottom w:w="75" w:type="dxa"/>
              <w:right w:w="75" w:type="dxa"/>
            </w:tcMar>
          </w:tcPr>
          <w:p w14:paraId="08F32922" w14:textId="407A4FCF"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2005</w:t>
            </w:r>
          </w:p>
        </w:tc>
        <w:tc>
          <w:tcPr>
            <w:tcW w:w="8582" w:type="dxa"/>
            <w:tcMar>
              <w:top w:w="0" w:type="dxa"/>
              <w:left w:w="0" w:type="dxa"/>
              <w:bottom w:w="75" w:type="dxa"/>
              <w:right w:w="150" w:type="dxa"/>
            </w:tcMar>
          </w:tcPr>
          <w:p w14:paraId="737DABBB" w14:textId="2F5495B6" w:rsidR="00B71746" w:rsidRPr="009068CF" w:rsidRDefault="00B71746" w:rsidP="00FD2AB0">
            <w:pPr>
              <w:rPr>
                <w:rFonts w:ascii="Arial" w:hAnsi="Arial" w:cs="Arial"/>
                <w:sz w:val="22"/>
                <w:szCs w:val="20"/>
              </w:rPr>
            </w:pPr>
            <w:r w:rsidRPr="009068CF">
              <w:rPr>
                <w:rFonts w:ascii="Arial" w:hAnsi="Arial" w:cs="Arial"/>
                <w:sz w:val="22"/>
                <w:szCs w:val="20"/>
              </w:rPr>
              <w:t xml:space="preserve">Hawaii Psychological Association, Honolulu, HI. </w:t>
            </w:r>
            <w:r w:rsidRPr="009068CF">
              <w:rPr>
                <w:rFonts w:ascii="Arial" w:hAnsi="Arial" w:cs="Arial"/>
                <w:i/>
                <w:sz w:val="22"/>
                <w:szCs w:val="20"/>
              </w:rPr>
              <w:t>Multiple Risk Behavior Change in Complex Populations</w:t>
            </w:r>
          </w:p>
        </w:tc>
      </w:tr>
      <w:tr w:rsidR="00B71746" w:rsidRPr="009068CF" w14:paraId="40F76DEE" w14:textId="77777777" w:rsidTr="00F97490">
        <w:trPr>
          <w:tblCellSpacing w:w="0" w:type="dxa"/>
        </w:trPr>
        <w:tc>
          <w:tcPr>
            <w:tcW w:w="808" w:type="dxa"/>
            <w:tcMar>
              <w:top w:w="0" w:type="dxa"/>
              <w:left w:w="0" w:type="dxa"/>
              <w:bottom w:w="75" w:type="dxa"/>
              <w:right w:w="75" w:type="dxa"/>
            </w:tcMar>
          </w:tcPr>
          <w:p w14:paraId="6BC56378"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2006</w:t>
            </w:r>
          </w:p>
        </w:tc>
        <w:tc>
          <w:tcPr>
            <w:tcW w:w="8582" w:type="dxa"/>
            <w:tcMar>
              <w:top w:w="0" w:type="dxa"/>
              <w:left w:w="0" w:type="dxa"/>
              <w:bottom w:w="75" w:type="dxa"/>
              <w:right w:w="150" w:type="dxa"/>
            </w:tcMar>
          </w:tcPr>
          <w:p w14:paraId="0E85E038"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of Behavioral Medicine. San Francisco, CA. </w:t>
            </w:r>
          </w:p>
        </w:tc>
      </w:tr>
      <w:tr w:rsidR="00B71746" w:rsidRPr="009068CF" w14:paraId="5DBE5C77" w14:textId="77777777" w:rsidTr="00F97490">
        <w:trPr>
          <w:tblCellSpacing w:w="0" w:type="dxa"/>
        </w:trPr>
        <w:tc>
          <w:tcPr>
            <w:tcW w:w="808" w:type="dxa"/>
            <w:tcMar>
              <w:top w:w="0" w:type="dxa"/>
              <w:left w:w="0" w:type="dxa"/>
              <w:bottom w:w="75" w:type="dxa"/>
              <w:right w:w="75" w:type="dxa"/>
            </w:tcMar>
          </w:tcPr>
          <w:p w14:paraId="3161527A" w14:textId="7A277846"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lastRenderedPageBreak/>
              <w:t>2006</w:t>
            </w:r>
          </w:p>
        </w:tc>
        <w:tc>
          <w:tcPr>
            <w:tcW w:w="8582" w:type="dxa"/>
            <w:tcMar>
              <w:top w:w="0" w:type="dxa"/>
              <w:left w:w="0" w:type="dxa"/>
              <w:bottom w:w="75" w:type="dxa"/>
              <w:right w:w="150" w:type="dxa"/>
            </w:tcMar>
          </w:tcPr>
          <w:p w14:paraId="7DA5D3E1" w14:textId="573E2152" w:rsidR="00B71746" w:rsidRPr="009068CF" w:rsidRDefault="00B71746" w:rsidP="00FD2AB0">
            <w:pPr>
              <w:rPr>
                <w:rFonts w:ascii="Arial" w:hAnsi="Arial" w:cs="Arial"/>
                <w:sz w:val="22"/>
                <w:szCs w:val="20"/>
              </w:rPr>
            </w:pPr>
            <w:r w:rsidRPr="009068CF">
              <w:rPr>
                <w:rFonts w:ascii="Arial" w:hAnsi="Arial" w:cs="Arial"/>
                <w:sz w:val="22"/>
                <w:szCs w:val="20"/>
              </w:rPr>
              <w:t xml:space="preserve">Washington State Tobacco Prevention Resource Center, Seattle &amp; Vancouver, WA. 2 Full Day Trainings: </w:t>
            </w:r>
            <w:r w:rsidRPr="009068CF">
              <w:rPr>
                <w:rFonts w:ascii="Arial" w:hAnsi="Arial" w:cs="Arial"/>
                <w:i/>
                <w:sz w:val="22"/>
                <w:szCs w:val="20"/>
              </w:rPr>
              <w:t>Treating Tobacco Dependence in Smokers with Co-Occurring Psychiatric or Addictive Disorders</w:t>
            </w:r>
          </w:p>
        </w:tc>
      </w:tr>
      <w:tr w:rsidR="00B71746" w:rsidRPr="009068CF" w14:paraId="41C0B8BA" w14:textId="77777777" w:rsidTr="00F97490">
        <w:trPr>
          <w:tblCellSpacing w:w="0" w:type="dxa"/>
        </w:trPr>
        <w:tc>
          <w:tcPr>
            <w:tcW w:w="808" w:type="dxa"/>
            <w:tcMar>
              <w:top w:w="0" w:type="dxa"/>
              <w:left w:w="0" w:type="dxa"/>
              <w:bottom w:w="75" w:type="dxa"/>
              <w:right w:w="75" w:type="dxa"/>
            </w:tcMar>
          </w:tcPr>
          <w:p w14:paraId="616ADB8C" w14:textId="0591256D"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5B75656C" w14:textId="34C690C2" w:rsidR="00B71746" w:rsidRPr="009068CF" w:rsidRDefault="00B71746" w:rsidP="00FD2AB0">
            <w:pPr>
              <w:rPr>
                <w:rFonts w:ascii="Arial" w:hAnsi="Arial" w:cs="Arial"/>
                <w:sz w:val="22"/>
                <w:szCs w:val="20"/>
              </w:rPr>
            </w:pPr>
            <w:r w:rsidRPr="009068CF">
              <w:rPr>
                <w:rFonts w:ascii="Arial" w:hAnsi="Arial" w:cs="Arial"/>
                <w:sz w:val="22"/>
                <w:szCs w:val="20"/>
              </w:rPr>
              <w:t xml:space="preserve">State of Washington Co-occurring Disorders Conference, Yakima, WA. Invited Keynote: </w:t>
            </w:r>
            <w:r w:rsidRPr="009068CF">
              <w:rPr>
                <w:rFonts w:ascii="Arial" w:hAnsi="Arial" w:cs="Arial"/>
                <w:i/>
                <w:sz w:val="22"/>
                <w:szCs w:val="20"/>
              </w:rPr>
              <w:t>Addressing Barriers to Treating Tobacco Dependence in Smokers with Co-occurring Psychiatric or Addictive Disorders</w:t>
            </w:r>
          </w:p>
        </w:tc>
      </w:tr>
      <w:tr w:rsidR="00B71746" w:rsidRPr="009068CF" w14:paraId="575B4803" w14:textId="77777777" w:rsidTr="00F97490">
        <w:trPr>
          <w:tblCellSpacing w:w="0" w:type="dxa"/>
        </w:trPr>
        <w:tc>
          <w:tcPr>
            <w:tcW w:w="808" w:type="dxa"/>
            <w:tcMar>
              <w:top w:w="0" w:type="dxa"/>
              <w:left w:w="0" w:type="dxa"/>
              <w:bottom w:w="75" w:type="dxa"/>
              <w:right w:w="75" w:type="dxa"/>
            </w:tcMar>
          </w:tcPr>
          <w:p w14:paraId="6F411608"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2EF71131"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for Research on Nicotine &amp; Tobacco, Austin, TX. </w:t>
            </w:r>
          </w:p>
        </w:tc>
      </w:tr>
      <w:tr w:rsidR="00B71746" w:rsidRPr="009068CF" w14:paraId="3A0B9792" w14:textId="77777777" w:rsidTr="00F97490">
        <w:trPr>
          <w:tblCellSpacing w:w="0" w:type="dxa"/>
        </w:trPr>
        <w:tc>
          <w:tcPr>
            <w:tcW w:w="808" w:type="dxa"/>
            <w:tcMar>
              <w:top w:w="0" w:type="dxa"/>
              <w:left w:w="0" w:type="dxa"/>
              <w:bottom w:w="75" w:type="dxa"/>
              <w:right w:w="75" w:type="dxa"/>
            </w:tcMar>
          </w:tcPr>
          <w:p w14:paraId="63E6724E"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1ABC04A9"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of Behavioral Medicine, Washington DC. </w:t>
            </w:r>
          </w:p>
        </w:tc>
      </w:tr>
      <w:tr w:rsidR="00B71746" w:rsidRPr="009068CF" w14:paraId="195DD79E" w14:textId="77777777" w:rsidTr="00F97490">
        <w:trPr>
          <w:tblCellSpacing w:w="0" w:type="dxa"/>
        </w:trPr>
        <w:tc>
          <w:tcPr>
            <w:tcW w:w="808" w:type="dxa"/>
            <w:tcMar>
              <w:top w:w="0" w:type="dxa"/>
              <w:left w:w="0" w:type="dxa"/>
              <w:bottom w:w="75" w:type="dxa"/>
              <w:right w:w="75" w:type="dxa"/>
            </w:tcMar>
          </w:tcPr>
          <w:p w14:paraId="69C27D26"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65481516"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National Summit on Smoking Cessation &amp; Wellness, Lansdowne, VA. </w:t>
            </w:r>
            <w:r w:rsidRPr="009068CF">
              <w:rPr>
                <w:rFonts w:ascii="Arial" w:hAnsi="Arial" w:cs="Arial"/>
                <w:i/>
                <w:sz w:val="22"/>
                <w:szCs w:val="20"/>
              </w:rPr>
              <w:t>Tobacco Industry’s Efforts to Promote Tobacco Use in Psychiatric Populations</w:t>
            </w:r>
          </w:p>
        </w:tc>
      </w:tr>
      <w:tr w:rsidR="00B71746" w:rsidRPr="009068CF" w14:paraId="58ADB32E" w14:textId="77777777" w:rsidTr="00F97490">
        <w:trPr>
          <w:tblCellSpacing w:w="0" w:type="dxa"/>
        </w:trPr>
        <w:tc>
          <w:tcPr>
            <w:tcW w:w="808" w:type="dxa"/>
            <w:tcMar>
              <w:top w:w="0" w:type="dxa"/>
              <w:left w:w="0" w:type="dxa"/>
              <w:bottom w:w="75" w:type="dxa"/>
              <w:right w:w="75" w:type="dxa"/>
            </w:tcMar>
          </w:tcPr>
          <w:p w14:paraId="40258E15"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7BC8929E"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American Psychiatric Association National Meeting, Association of Gay and Lesbian Psychiatrists. </w:t>
            </w:r>
            <w:r w:rsidRPr="009068CF">
              <w:rPr>
                <w:rFonts w:ascii="Arial" w:hAnsi="Arial" w:cs="Arial"/>
                <w:i/>
                <w:sz w:val="22"/>
                <w:szCs w:val="20"/>
              </w:rPr>
              <w:t>Treating Tobacco Dependence in Special Populations</w:t>
            </w:r>
          </w:p>
        </w:tc>
      </w:tr>
      <w:tr w:rsidR="00B71746" w:rsidRPr="009068CF" w14:paraId="1259A5A6" w14:textId="77777777" w:rsidTr="00F97490">
        <w:trPr>
          <w:tblCellSpacing w:w="0" w:type="dxa"/>
        </w:trPr>
        <w:tc>
          <w:tcPr>
            <w:tcW w:w="808" w:type="dxa"/>
            <w:tcMar>
              <w:top w:w="0" w:type="dxa"/>
              <w:left w:w="0" w:type="dxa"/>
              <w:bottom w:w="75" w:type="dxa"/>
              <w:right w:w="75" w:type="dxa"/>
            </w:tcMar>
          </w:tcPr>
          <w:p w14:paraId="1ABFC840"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4A71FF3D" w14:textId="36D8EB52" w:rsidR="00B71746" w:rsidRPr="009068CF" w:rsidRDefault="00B71746" w:rsidP="00FD2AB0">
            <w:pPr>
              <w:rPr>
                <w:rFonts w:ascii="Arial" w:hAnsi="Arial" w:cs="Arial"/>
                <w:sz w:val="22"/>
                <w:szCs w:val="20"/>
              </w:rPr>
            </w:pPr>
            <w:r w:rsidRPr="009068CF">
              <w:rPr>
                <w:rFonts w:ascii="Arial" w:hAnsi="Arial" w:cs="Arial"/>
                <w:sz w:val="22"/>
                <w:szCs w:val="20"/>
              </w:rPr>
              <w:t xml:space="preserve">Third Annual Conference on Addictive &amp; Health Behaviors Research, Amelia Island, FL Invited Talk: </w:t>
            </w:r>
            <w:r w:rsidRPr="009068CF">
              <w:rPr>
                <w:rFonts w:ascii="Arial" w:hAnsi="Arial" w:cs="Arial"/>
                <w:bCs/>
                <w:i/>
                <w:sz w:val="22"/>
                <w:szCs w:val="22"/>
              </w:rPr>
              <w:t>Multiple Risk Behavior Change: What Most Individuals Need</w:t>
            </w:r>
            <w:r w:rsidRPr="009068CF">
              <w:rPr>
                <w:rFonts w:ascii="Arial" w:hAnsi="Arial" w:cs="Arial"/>
                <w:sz w:val="22"/>
                <w:szCs w:val="20"/>
              </w:rPr>
              <w:t xml:space="preserve"> </w:t>
            </w:r>
          </w:p>
        </w:tc>
      </w:tr>
      <w:tr w:rsidR="00B71746" w:rsidRPr="009068CF" w14:paraId="3730CD2C" w14:textId="77777777" w:rsidTr="00F97490">
        <w:trPr>
          <w:tblCellSpacing w:w="0" w:type="dxa"/>
        </w:trPr>
        <w:tc>
          <w:tcPr>
            <w:tcW w:w="808" w:type="dxa"/>
            <w:tcMar>
              <w:top w:w="0" w:type="dxa"/>
              <w:left w:w="0" w:type="dxa"/>
              <w:bottom w:w="75" w:type="dxa"/>
              <w:right w:w="75" w:type="dxa"/>
            </w:tcMar>
          </w:tcPr>
          <w:p w14:paraId="143486A8"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2007</w:t>
            </w:r>
          </w:p>
        </w:tc>
        <w:tc>
          <w:tcPr>
            <w:tcW w:w="8582" w:type="dxa"/>
            <w:tcMar>
              <w:top w:w="0" w:type="dxa"/>
              <w:left w:w="0" w:type="dxa"/>
              <w:bottom w:w="75" w:type="dxa"/>
              <w:right w:w="150" w:type="dxa"/>
            </w:tcMar>
          </w:tcPr>
          <w:p w14:paraId="3E1E9B18"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VAMC CSP519 Annual Meeting, San Diego, CA. </w:t>
            </w:r>
          </w:p>
        </w:tc>
      </w:tr>
      <w:tr w:rsidR="00B71746" w:rsidRPr="009068CF" w14:paraId="3D6A4AD3" w14:textId="77777777" w:rsidTr="00F97490">
        <w:trPr>
          <w:tblCellSpacing w:w="0" w:type="dxa"/>
        </w:trPr>
        <w:tc>
          <w:tcPr>
            <w:tcW w:w="808" w:type="dxa"/>
            <w:tcMar>
              <w:top w:w="0" w:type="dxa"/>
              <w:left w:w="0" w:type="dxa"/>
              <w:bottom w:w="75" w:type="dxa"/>
              <w:right w:w="75" w:type="dxa"/>
            </w:tcMar>
          </w:tcPr>
          <w:p w14:paraId="663BE893"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2008</w:t>
            </w:r>
          </w:p>
        </w:tc>
        <w:tc>
          <w:tcPr>
            <w:tcW w:w="8582" w:type="dxa"/>
            <w:tcMar>
              <w:top w:w="0" w:type="dxa"/>
              <w:left w:w="0" w:type="dxa"/>
              <w:bottom w:w="75" w:type="dxa"/>
              <w:right w:w="150" w:type="dxa"/>
            </w:tcMar>
          </w:tcPr>
          <w:p w14:paraId="23563635"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for Research on Nicotine &amp; Tobacco, Portland, OR. </w:t>
            </w:r>
          </w:p>
        </w:tc>
      </w:tr>
      <w:tr w:rsidR="00B71746" w:rsidRPr="009068CF" w14:paraId="35B57727" w14:textId="77777777" w:rsidTr="00F97490">
        <w:trPr>
          <w:tblCellSpacing w:w="0" w:type="dxa"/>
        </w:trPr>
        <w:tc>
          <w:tcPr>
            <w:tcW w:w="808" w:type="dxa"/>
            <w:tcMar>
              <w:top w:w="0" w:type="dxa"/>
              <w:left w:w="0" w:type="dxa"/>
              <w:bottom w:w="75" w:type="dxa"/>
              <w:right w:w="75" w:type="dxa"/>
            </w:tcMar>
          </w:tcPr>
          <w:p w14:paraId="31C543A4"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2008</w:t>
            </w:r>
          </w:p>
        </w:tc>
        <w:tc>
          <w:tcPr>
            <w:tcW w:w="8582" w:type="dxa"/>
            <w:tcMar>
              <w:top w:w="0" w:type="dxa"/>
              <w:left w:w="0" w:type="dxa"/>
              <w:bottom w:w="75" w:type="dxa"/>
              <w:right w:w="150" w:type="dxa"/>
            </w:tcMar>
          </w:tcPr>
          <w:p w14:paraId="77C0ACE3"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of Behavioral Medicine, San Diego, CA. </w:t>
            </w:r>
          </w:p>
        </w:tc>
      </w:tr>
      <w:tr w:rsidR="00B71746" w:rsidRPr="009068CF" w14:paraId="54CB2C09" w14:textId="77777777" w:rsidTr="00F97490">
        <w:trPr>
          <w:tblCellSpacing w:w="0" w:type="dxa"/>
        </w:trPr>
        <w:tc>
          <w:tcPr>
            <w:tcW w:w="808" w:type="dxa"/>
            <w:tcMar>
              <w:top w:w="0" w:type="dxa"/>
              <w:left w:w="0" w:type="dxa"/>
              <w:bottom w:w="75" w:type="dxa"/>
              <w:right w:w="75" w:type="dxa"/>
            </w:tcMar>
          </w:tcPr>
          <w:p w14:paraId="17E68C1A" w14:textId="5FF12CC8"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2008</w:t>
            </w:r>
          </w:p>
        </w:tc>
        <w:tc>
          <w:tcPr>
            <w:tcW w:w="8582" w:type="dxa"/>
            <w:tcMar>
              <w:top w:w="0" w:type="dxa"/>
              <w:left w:w="0" w:type="dxa"/>
              <w:bottom w:w="75" w:type="dxa"/>
              <w:right w:w="150" w:type="dxa"/>
            </w:tcMar>
          </w:tcPr>
          <w:p w14:paraId="02997932" w14:textId="0FA5EF9A" w:rsidR="00B71746" w:rsidRPr="009068CF" w:rsidRDefault="00B71746" w:rsidP="00FD2AB0">
            <w:pPr>
              <w:rPr>
                <w:rFonts w:ascii="Arial" w:hAnsi="Arial" w:cs="Arial"/>
                <w:sz w:val="22"/>
                <w:szCs w:val="20"/>
              </w:rPr>
            </w:pPr>
            <w:r w:rsidRPr="009068CF">
              <w:rPr>
                <w:rFonts w:ascii="Arial" w:hAnsi="Arial" w:cs="Arial"/>
                <w:sz w:val="22"/>
                <w:szCs w:val="20"/>
              </w:rPr>
              <w:t xml:space="preserve">University of Rhode Island, Cancer Prevention Research Center, Kingston, CA. Grand Rounds: </w:t>
            </w:r>
            <w:r w:rsidRPr="009068CF">
              <w:rPr>
                <w:rFonts w:ascii="Arial" w:hAnsi="Arial" w:cs="Arial"/>
                <w:i/>
                <w:sz w:val="22"/>
                <w:szCs w:val="20"/>
              </w:rPr>
              <w:t>Stage-Tailored Intervention for Tobacco Dependence in Inpatient Psychiatry</w:t>
            </w:r>
          </w:p>
        </w:tc>
      </w:tr>
      <w:tr w:rsidR="00B71746" w:rsidRPr="009068CF" w14:paraId="46910A37" w14:textId="77777777" w:rsidTr="00F97490">
        <w:trPr>
          <w:tblCellSpacing w:w="0" w:type="dxa"/>
        </w:trPr>
        <w:tc>
          <w:tcPr>
            <w:tcW w:w="808" w:type="dxa"/>
            <w:tcMar>
              <w:top w:w="0" w:type="dxa"/>
              <w:left w:w="0" w:type="dxa"/>
              <w:bottom w:w="75" w:type="dxa"/>
              <w:right w:w="75" w:type="dxa"/>
            </w:tcMar>
          </w:tcPr>
          <w:p w14:paraId="2E6A23B3" w14:textId="0BE541F9"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2008</w:t>
            </w:r>
          </w:p>
        </w:tc>
        <w:tc>
          <w:tcPr>
            <w:tcW w:w="8582" w:type="dxa"/>
            <w:tcMar>
              <w:top w:w="0" w:type="dxa"/>
              <w:left w:w="0" w:type="dxa"/>
              <w:bottom w:w="75" w:type="dxa"/>
              <w:right w:w="150" w:type="dxa"/>
            </w:tcMar>
          </w:tcPr>
          <w:p w14:paraId="38E865AA" w14:textId="49482E53" w:rsidR="00B71746" w:rsidRPr="009068CF" w:rsidRDefault="00B71746" w:rsidP="00FD2AB0">
            <w:pPr>
              <w:rPr>
                <w:rFonts w:ascii="Arial" w:hAnsi="Arial" w:cs="Arial"/>
                <w:sz w:val="22"/>
                <w:szCs w:val="20"/>
              </w:rPr>
            </w:pPr>
            <w:r w:rsidRPr="009068CF">
              <w:rPr>
                <w:rFonts w:ascii="Arial" w:hAnsi="Arial" w:cs="Arial"/>
                <w:sz w:val="22"/>
                <w:szCs w:val="20"/>
              </w:rPr>
              <w:t xml:space="preserve">Indiana Tobacco Prevention &amp; Cessation Conference, Indianapolis, IN. Full day training: </w:t>
            </w:r>
            <w:r w:rsidRPr="009068CF">
              <w:rPr>
                <w:rFonts w:ascii="Arial" w:hAnsi="Arial" w:cs="Arial"/>
                <w:i/>
                <w:sz w:val="22"/>
                <w:szCs w:val="20"/>
              </w:rPr>
              <w:t>Treating Tobacco Dependence in Smokers with Psychiatric or Addictive D</w:t>
            </w:r>
            <w:r w:rsidR="007F64BC" w:rsidRPr="009068CF">
              <w:rPr>
                <w:rFonts w:ascii="Arial" w:hAnsi="Arial" w:cs="Arial"/>
                <w:i/>
                <w:sz w:val="22"/>
                <w:szCs w:val="20"/>
              </w:rPr>
              <w:t>/</w:t>
            </w:r>
            <w:proofErr w:type="spellStart"/>
            <w:r w:rsidR="007F64BC" w:rsidRPr="009068CF">
              <w:rPr>
                <w:rFonts w:ascii="Arial" w:hAnsi="Arial" w:cs="Arial"/>
                <w:i/>
                <w:sz w:val="22"/>
                <w:szCs w:val="20"/>
              </w:rPr>
              <w:t>o</w:t>
            </w:r>
            <w:r w:rsidRPr="009068CF">
              <w:rPr>
                <w:rFonts w:ascii="Arial" w:hAnsi="Arial" w:cs="Arial"/>
                <w:i/>
                <w:sz w:val="22"/>
                <w:szCs w:val="20"/>
              </w:rPr>
              <w:t>s</w:t>
            </w:r>
            <w:proofErr w:type="spellEnd"/>
          </w:p>
        </w:tc>
      </w:tr>
      <w:tr w:rsidR="00B71746" w:rsidRPr="009068CF" w14:paraId="1D538D31" w14:textId="77777777" w:rsidTr="00F97490">
        <w:trPr>
          <w:tblCellSpacing w:w="0" w:type="dxa"/>
        </w:trPr>
        <w:tc>
          <w:tcPr>
            <w:tcW w:w="808" w:type="dxa"/>
            <w:tcMar>
              <w:top w:w="0" w:type="dxa"/>
              <w:left w:w="0" w:type="dxa"/>
              <w:bottom w:w="75" w:type="dxa"/>
              <w:right w:w="75" w:type="dxa"/>
            </w:tcMar>
          </w:tcPr>
          <w:p w14:paraId="0DA8E239"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2009</w:t>
            </w:r>
          </w:p>
        </w:tc>
        <w:tc>
          <w:tcPr>
            <w:tcW w:w="8582" w:type="dxa"/>
            <w:tcMar>
              <w:top w:w="0" w:type="dxa"/>
              <w:left w:w="0" w:type="dxa"/>
              <w:bottom w:w="75" w:type="dxa"/>
              <w:right w:w="150" w:type="dxa"/>
            </w:tcMar>
          </w:tcPr>
          <w:p w14:paraId="22FB4A06"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American Public Health Association. Philadelphia, PA. </w:t>
            </w:r>
            <w:r w:rsidRPr="009068CF">
              <w:rPr>
                <w:rFonts w:ascii="Arial" w:hAnsi="Arial" w:cs="Arial"/>
                <w:i/>
                <w:sz w:val="22"/>
                <w:szCs w:val="22"/>
              </w:rPr>
              <w:t>Predictors of subjective social status among smokers with serious mental illness</w:t>
            </w:r>
            <w:r w:rsidRPr="009068CF">
              <w:rPr>
                <w:rFonts w:ascii="Arial" w:hAnsi="Arial" w:cs="Arial"/>
                <w:sz w:val="22"/>
                <w:szCs w:val="20"/>
              </w:rPr>
              <w:t xml:space="preserve"> </w:t>
            </w:r>
          </w:p>
        </w:tc>
      </w:tr>
      <w:tr w:rsidR="00B71746" w:rsidRPr="009068CF" w14:paraId="70A33553" w14:textId="77777777" w:rsidTr="00F97490">
        <w:trPr>
          <w:tblCellSpacing w:w="0" w:type="dxa"/>
        </w:trPr>
        <w:tc>
          <w:tcPr>
            <w:tcW w:w="808" w:type="dxa"/>
            <w:tcMar>
              <w:top w:w="0" w:type="dxa"/>
              <w:left w:w="0" w:type="dxa"/>
              <w:bottom w:w="75" w:type="dxa"/>
              <w:right w:w="75" w:type="dxa"/>
            </w:tcMar>
          </w:tcPr>
          <w:p w14:paraId="295C4F71"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2009</w:t>
            </w:r>
          </w:p>
        </w:tc>
        <w:tc>
          <w:tcPr>
            <w:tcW w:w="8582" w:type="dxa"/>
            <w:tcMar>
              <w:top w:w="0" w:type="dxa"/>
              <w:left w:w="0" w:type="dxa"/>
              <w:bottom w:w="75" w:type="dxa"/>
              <w:right w:w="150" w:type="dxa"/>
            </w:tcMar>
          </w:tcPr>
          <w:p w14:paraId="55607632"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American Academy of Allergy, Asthma &amp; Immunology, San Francisco, CA. </w:t>
            </w:r>
            <w:r w:rsidRPr="009068CF">
              <w:rPr>
                <w:rFonts w:ascii="Arial" w:hAnsi="Arial" w:cs="Arial"/>
                <w:i/>
                <w:sz w:val="22"/>
                <w:szCs w:val="20"/>
              </w:rPr>
              <w:t>Evidenced-based Treatments for Tobacco Dependence</w:t>
            </w:r>
          </w:p>
        </w:tc>
      </w:tr>
      <w:tr w:rsidR="00B71746" w:rsidRPr="009068CF" w14:paraId="7CB51FA9" w14:textId="77777777" w:rsidTr="00F97490">
        <w:trPr>
          <w:tblCellSpacing w:w="0" w:type="dxa"/>
        </w:trPr>
        <w:tc>
          <w:tcPr>
            <w:tcW w:w="808" w:type="dxa"/>
            <w:tcMar>
              <w:top w:w="0" w:type="dxa"/>
              <w:left w:w="0" w:type="dxa"/>
              <w:bottom w:w="75" w:type="dxa"/>
              <w:right w:w="75" w:type="dxa"/>
            </w:tcMar>
          </w:tcPr>
          <w:p w14:paraId="4041B733"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2009</w:t>
            </w:r>
          </w:p>
        </w:tc>
        <w:tc>
          <w:tcPr>
            <w:tcW w:w="8582" w:type="dxa"/>
            <w:tcMar>
              <w:top w:w="0" w:type="dxa"/>
              <w:left w:w="0" w:type="dxa"/>
              <w:bottom w:w="75" w:type="dxa"/>
              <w:right w:w="150" w:type="dxa"/>
            </w:tcMar>
          </w:tcPr>
          <w:p w14:paraId="341DF7B8"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American Academy of Addiction Psychiatry, Los Angeles, CA. </w:t>
            </w:r>
            <w:r w:rsidRPr="009068CF">
              <w:rPr>
                <w:rFonts w:ascii="Arial" w:hAnsi="Arial" w:cs="Arial"/>
                <w:i/>
                <w:sz w:val="22"/>
                <w:szCs w:val="20"/>
              </w:rPr>
              <w:t>Treating Tobacco Dependence in Smokers with Co-Occurring Psychiatric or Addictive Disorders</w:t>
            </w:r>
          </w:p>
        </w:tc>
      </w:tr>
      <w:tr w:rsidR="00B71746" w:rsidRPr="009068CF" w14:paraId="55121431" w14:textId="77777777" w:rsidTr="00F97490">
        <w:trPr>
          <w:tblCellSpacing w:w="0" w:type="dxa"/>
        </w:trPr>
        <w:tc>
          <w:tcPr>
            <w:tcW w:w="808" w:type="dxa"/>
            <w:tcMar>
              <w:top w:w="0" w:type="dxa"/>
              <w:left w:w="0" w:type="dxa"/>
              <w:bottom w:w="75" w:type="dxa"/>
              <w:right w:w="75" w:type="dxa"/>
            </w:tcMar>
          </w:tcPr>
          <w:p w14:paraId="4B8CA415"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2009</w:t>
            </w:r>
          </w:p>
        </w:tc>
        <w:tc>
          <w:tcPr>
            <w:tcW w:w="8582" w:type="dxa"/>
            <w:tcMar>
              <w:top w:w="0" w:type="dxa"/>
              <w:left w:w="0" w:type="dxa"/>
              <w:bottom w:w="75" w:type="dxa"/>
              <w:right w:w="150" w:type="dxa"/>
            </w:tcMar>
          </w:tcPr>
          <w:p w14:paraId="6D7FA60C" w14:textId="312F78B7" w:rsidR="00B71746" w:rsidRPr="009068CF" w:rsidRDefault="00B71746" w:rsidP="00FD2AB0">
            <w:pPr>
              <w:rPr>
                <w:rFonts w:ascii="Arial" w:hAnsi="Arial" w:cs="Arial"/>
                <w:sz w:val="22"/>
                <w:szCs w:val="20"/>
              </w:rPr>
            </w:pPr>
            <w:r w:rsidRPr="009068CF">
              <w:rPr>
                <w:rFonts w:ascii="Arial" w:hAnsi="Arial" w:cs="Arial"/>
                <w:sz w:val="22"/>
                <w:szCs w:val="20"/>
              </w:rPr>
              <w:t>National Institute on Drug Abuse. Bethesda, MD.</w:t>
            </w:r>
            <w:r w:rsidRPr="009068CF">
              <w:rPr>
                <w:rFonts w:ascii="Arial" w:hAnsi="Arial" w:cs="Arial"/>
                <w:i/>
                <w:sz w:val="22"/>
                <w:szCs w:val="20"/>
              </w:rPr>
              <w:t xml:space="preserve"> Addressing Barriers to Treating Tobacco Dependence in Psychiatry</w:t>
            </w:r>
            <w:r w:rsidRPr="009068CF">
              <w:rPr>
                <w:rFonts w:ascii="Arial" w:hAnsi="Arial" w:cs="Arial"/>
                <w:sz w:val="22"/>
                <w:szCs w:val="20"/>
              </w:rPr>
              <w:t xml:space="preserve"> </w:t>
            </w:r>
          </w:p>
        </w:tc>
      </w:tr>
      <w:tr w:rsidR="00B71746" w:rsidRPr="009068CF" w14:paraId="6F033447" w14:textId="77777777" w:rsidTr="00F97490">
        <w:trPr>
          <w:tblCellSpacing w:w="0" w:type="dxa"/>
        </w:trPr>
        <w:tc>
          <w:tcPr>
            <w:tcW w:w="808" w:type="dxa"/>
            <w:tcMar>
              <w:top w:w="0" w:type="dxa"/>
              <w:left w:w="0" w:type="dxa"/>
              <w:bottom w:w="75" w:type="dxa"/>
              <w:right w:w="75" w:type="dxa"/>
            </w:tcMar>
          </w:tcPr>
          <w:p w14:paraId="168DB721" w14:textId="76E786F2" w:rsidR="00B71746" w:rsidRPr="009068CF" w:rsidRDefault="00B71746" w:rsidP="00287932">
            <w:pPr>
              <w:ind w:right="-74"/>
              <w:rPr>
                <w:rFonts w:ascii="Arial" w:hAnsi="Arial" w:cs="Arial"/>
                <w:noProof/>
                <w:sz w:val="22"/>
                <w:szCs w:val="20"/>
              </w:rPr>
            </w:pPr>
            <w:r w:rsidRPr="009068CF">
              <w:rPr>
                <w:rFonts w:ascii="Arial" w:hAnsi="Arial" w:cs="Arial"/>
                <w:noProof/>
                <w:sz w:val="22"/>
                <w:szCs w:val="20"/>
              </w:rPr>
              <w:t>2009</w:t>
            </w:r>
          </w:p>
        </w:tc>
        <w:tc>
          <w:tcPr>
            <w:tcW w:w="8582" w:type="dxa"/>
            <w:tcMar>
              <w:top w:w="0" w:type="dxa"/>
              <w:left w:w="0" w:type="dxa"/>
              <w:bottom w:w="75" w:type="dxa"/>
              <w:right w:w="150" w:type="dxa"/>
            </w:tcMar>
          </w:tcPr>
          <w:p w14:paraId="55B72B41" w14:textId="2B30EBAD" w:rsidR="00B71746" w:rsidRPr="009068CF" w:rsidRDefault="00B71746" w:rsidP="00FD2AB0">
            <w:pPr>
              <w:rPr>
                <w:rFonts w:ascii="Arial" w:hAnsi="Arial" w:cs="Arial"/>
                <w:sz w:val="22"/>
                <w:szCs w:val="20"/>
              </w:rPr>
            </w:pPr>
            <w:r w:rsidRPr="009068CF">
              <w:rPr>
                <w:rFonts w:ascii="Arial" w:hAnsi="Arial" w:cs="Arial"/>
                <w:sz w:val="22"/>
                <w:szCs w:val="20"/>
              </w:rPr>
              <w:t xml:space="preserve">Alaska Native Tribal Health Consortium, Anchorage, AK. </w:t>
            </w:r>
            <w:r w:rsidRPr="009068CF">
              <w:rPr>
                <w:rFonts w:ascii="Arial" w:hAnsi="Arial" w:cs="Arial"/>
                <w:i/>
                <w:sz w:val="22"/>
                <w:szCs w:val="20"/>
              </w:rPr>
              <w:t>Treating Tobacco Dependence in Smokers with Co-Occurring Psychiatric or Addictive Disorders</w:t>
            </w:r>
          </w:p>
        </w:tc>
      </w:tr>
      <w:tr w:rsidR="00B71746" w:rsidRPr="009068CF" w14:paraId="0D2E72F6" w14:textId="77777777" w:rsidTr="00F97490">
        <w:trPr>
          <w:tblCellSpacing w:w="0" w:type="dxa"/>
        </w:trPr>
        <w:tc>
          <w:tcPr>
            <w:tcW w:w="808" w:type="dxa"/>
            <w:tcMar>
              <w:top w:w="0" w:type="dxa"/>
              <w:left w:w="0" w:type="dxa"/>
              <w:bottom w:w="75" w:type="dxa"/>
              <w:right w:w="75" w:type="dxa"/>
            </w:tcMar>
          </w:tcPr>
          <w:p w14:paraId="319D8321"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2010</w:t>
            </w:r>
          </w:p>
        </w:tc>
        <w:tc>
          <w:tcPr>
            <w:tcW w:w="8582" w:type="dxa"/>
            <w:tcMar>
              <w:top w:w="0" w:type="dxa"/>
              <w:left w:w="0" w:type="dxa"/>
              <w:bottom w:w="75" w:type="dxa"/>
              <w:right w:w="150" w:type="dxa"/>
            </w:tcMar>
          </w:tcPr>
          <w:p w14:paraId="02BC4EFA"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for Research on Nicotine &amp; Tobacco, Baltimore, MD. </w:t>
            </w:r>
            <w:r w:rsidRPr="009068CF">
              <w:rPr>
                <w:rFonts w:ascii="Arial" w:hAnsi="Arial" w:cs="Arial"/>
                <w:i/>
                <w:sz w:val="22"/>
                <w:szCs w:val="20"/>
              </w:rPr>
              <w:t>12-month Outcomes of a Tobacco Treatment Intervention Initiated in Inpatient Psychiatry</w:t>
            </w:r>
          </w:p>
        </w:tc>
      </w:tr>
      <w:tr w:rsidR="00B71746" w:rsidRPr="009068CF" w14:paraId="73577546" w14:textId="77777777" w:rsidTr="00F97490">
        <w:trPr>
          <w:tblCellSpacing w:w="0" w:type="dxa"/>
        </w:trPr>
        <w:tc>
          <w:tcPr>
            <w:tcW w:w="808" w:type="dxa"/>
            <w:tcMar>
              <w:top w:w="0" w:type="dxa"/>
              <w:left w:w="0" w:type="dxa"/>
              <w:bottom w:w="75" w:type="dxa"/>
              <w:right w:w="75" w:type="dxa"/>
            </w:tcMar>
          </w:tcPr>
          <w:p w14:paraId="49FD0C4E"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2010</w:t>
            </w:r>
          </w:p>
        </w:tc>
        <w:tc>
          <w:tcPr>
            <w:tcW w:w="8582" w:type="dxa"/>
            <w:tcMar>
              <w:top w:w="0" w:type="dxa"/>
              <w:left w:w="0" w:type="dxa"/>
              <w:bottom w:w="75" w:type="dxa"/>
              <w:right w:w="150" w:type="dxa"/>
            </w:tcMar>
          </w:tcPr>
          <w:p w14:paraId="0BCDDB01"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American Academy of Addiction Psychiatry, Scottsdale, AZ. </w:t>
            </w:r>
            <w:r w:rsidRPr="009068CF">
              <w:rPr>
                <w:rFonts w:ascii="Arial" w:hAnsi="Arial" w:cs="Arial"/>
                <w:i/>
                <w:sz w:val="22"/>
                <w:szCs w:val="20"/>
              </w:rPr>
              <w:t>Treating Tobacco Dependence in Smokers with Co-Occurring Psychiatric or Addictive Disorders</w:t>
            </w:r>
          </w:p>
        </w:tc>
      </w:tr>
      <w:tr w:rsidR="00B71746" w:rsidRPr="009068CF" w14:paraId="017B418A" w14:textId="77777777" w:rsidTr="00F97490">
        <w:trPr>
          <w:tblCellSpacing w:w="0" w:type="dxa"/>
        </w:trPr>
        <w:tc>
          <w:tcPr>
            <w:tcW w:w="808" w:type="dxa"/>
            <w:tcMar>
              <w:top w:w="0" w:type="dxa"/>
              <w:left w:w="0" w:type="dxa"/>
              <w:bottom w:w="75" w:type="dxa"/>
              <w:right w:w="75" w:type="dxa"/>
            </w:tcMar>
          </w:tcPr>
          <w:p w14:paraId="7D3AFC4E"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2010</w:t>
            </w:r>
          </w:p>
        </w:tc>
        <w:tc>
          <w:tcPr>
            <w:tcW w:w="8582" w:type="dxa"/>
            <w:tcMar>
              <w:top w:w="0" w:type="dxa"/>
              <w:left w:w="0" w:type="dxa"/>
              <w:bottom w:w="75" w:type="dxa"/>
              <w:right w:w="150" w:type="dxa"/>
            </w:tcMar>
          </w:tcPr>
          <w:p w14:paraId="5AEE4288"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NIDA, Outstanding Early Career Investigator Award. </w:t>
            </w:r>
            <w:r w:rsidRPr="009068CF">
              <w:rPr>
                <w:rFonts w:ascii="Arial" w:hAnsi="Arial" w:cs="Arial"/>
                <w:i/>
                <w:sz w:val="22"/>
                <w:szCs w:val="20"/>
              </w:rPr>
              <w:t>12-month Outcomes of a Tobacco Treatment Intervention Initiated in Inpatient Psychiatry</w:t>
            </w:r>
          </w:p>
        </w:tc>
      </w:tr>
      <w:tr w:rsidR="00B71746" w:rsidRPr="009068CF" w14:paraId="12FEEAB4" w14:textId="77777777" w:rsidTr="00F97490">
        <w:trPr>
          <w:tblCellSpacing w:w="0" w:type="dxa"/>
        </w:trPr>
        <w:tc>
          <w:tcPr>
            <w:tcW w:w="808" w:type="dxa"/>
            <w:tcMar>
              <w:top w:w="0" w:type="dxa"/>
              <w:left w:w="0" w:type="dxa"/>
              <w:bottom w:w="75" w:type="dxa"/>
              <w:right w:w="75" w:type="dxa"/>
            </w:tcMar>
          </w:tcPr>
          <w:p w14:paraId="708DEE59"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2010</w:t>
            </w:r>
          </w:p>
        </w:tc>
        <w:tc>
          <w:tcPr>
            <w:tcW w:w="8582" w:type="dxa"/>
            <w:tcMar>
              <w:top w:w="0" w:type="dxa"/>
              <w:left w:w="0" w:type="dxa"/>
              <w:bottom w:w="75" w:type="dxa"/>
              <w:right w:w="150" w:type="dxa"/>
            </w:tcMar>
          </w:tcPr>
          <w:p w14:paraId="0FFDB469" w14:textId="787EE450" w:rsidR="00B71746" w:rsidRPr="009068CF" w:rsidRDefault="00B71746" w:rsidP="00FD2AB0">
            <w:pPr>
              <w:rPr>
                <w:rFonts w:ascii="Arial" w:hAnsi="Arial" w:cs="Arial"/>
                <w:sz w:val="22"/>
                <w:szCs w:val="20"/>
              </w:rPr>
            </w:pPr>
            <w:r w:rsidRPr="009068CF">
              <w:rPr>
                <w:rFonts w:ascii="Arial" w:hAnsi="Arial" w:cs="Arial"/>
                <w:sz w:val="22"/>
                <w:szCs w:val="20"/>
              </w:rPr>
              <w:t xml:space="preserve">Veterans Affairs, National VA-wide training on tobacco treatment, San Diego, CA. </w:t>
            </w:r>
            <w:r w:rsidRPr="009068CF">
              <w:rPr>
                <w:rFonts w:ascii="Arial" w:hAnsi="Arial" w:cs="Arial"/>
                <w:i/>
                <w:sz w:val="22"/>
                <w:szCs w:val="20"/>
              </w:rPr>
              <w:t>Treating Tobacco Dependence in Smokers with Psychiatric or Addictive Disorders</w:t>
            </w:r>
          </w:p>
        </w:tc>
      </w:tr>
      <w:tr w:rsidR="00B71746" w:rsidRPr="009068CF" w14:paraId="22591429" w14:textId="77777777" w:rsidTr="00F97490">
        <w:trPr>
          <w:tblCellSpacing w:w="0" w:type="dxa"/>
        </w:trPr>
        <w:tc>
          <w:tcPr>
            <w:tcW w:w="808" w:type="dxa"/>
            <w:tcMar>
              <w:top w:w="0" w:type="dxa"/>
              <w:left w:w="0" w:type="dxa"/>
              <w:bottom w:w="75" w:type="dxa"/>
              <w:right w:w="75" w:type="dxa"/>
            </w:tcMar>
          </w:tcPr>
          <w:p w14:paraId="587EA49A"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2010</w:t>
            </w:r>
          </w:p>
        </w:tc>
        <w:tc>
          <w:tcPr>
            <w:tcW w:w="8582" w:type="dxa"/>
            <w:tcMar>
              <w:top w:w="0" w:type="dxa"/>
              <w:left w:w="0" w:type="dxa"/>
              <w:bottom w:w="75" w:type="dxa"/>
              <w:right w:w="150" w:type="dxa"/>
            </w:tcMar>
          </w:tcPr>
          <w:p w14:paraId="0D7D7E0B"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Association for Behavioral and Cognitive Therapies. San Francisco, CA. </w:t>
            </w:r>
            <w:r w:rsidRPr="009068CF">
              <w:rPr>
                <w:rFonts w:ascii="Arial" w:hAnsi="Arial" w:cs="Arial"/>
                <w:i/>
                <w:sz w:val="22"/>
                <w:szCs w:val="20"/>
              </w:rPr>
              <w:t>Discussant on Symposium Focused on Web-based Interventions for Tobacco Dependence</w:t>
            </w:r>
          </w:p>
        </w:tc>
      </w:tr>
      <w:tr w:rsidR="00B71746" w:rsidRPr="009068CF" w14:paraId="4D391258" w14:textId="77777777" w:rsidTr="00F97490">
        <w:trPr>
          <w:tblCellSpacing w:w="0" w:type="dxa"/>
        </w:trPr>
        <w:tc>
          <w:tcPr>
            <w:tcW w:w="808" w:type="dxa"/>
            <w:tcMar>
              <w:top w:w="0" w:type="dxa"/>
              <w:left w:w="0" w:type="dxa"/>
              <w:bottom w:w="75" w:type="dxa"/>
              <w:right w:w="75" w:type="dxa"/>
            </w:tcMar>
          </w:tcPr>
          <w:p w14:paraId="4E672A28"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2010</w:t>
            </w:r>
          </w:p>
        </w:tc>
        <w:tc>
          <w:tcPr>
            <w:tcW w:w="8582" w:type="dxa"/>
            <w:tcMar>
              <w:top w:w="0" w:type="dxa"/>
              <w:left w:w="0" w:type="dxa"/>
              <w:bottom w:w="75" w:type="dxa"/>
              <w:right w:w="150" w:type="dxa"/>
            </w:tcMar>
          </w:tcPr>
          <w:p w14:paraId="66C92263" w14:textId="18F85220" w:rsidR="00B71746" w:rsidRPr="009068CF" w:rsidRDefault="00B71746" w:rsidP="00FD2AB0">
            <w:pPr>
              <w:rPr>
                <w:rFonts w:ascii="Arial" w:hAnsi="Arial" w:cs="Arial"/>
                <w:sz w:val="22"/>
                <w:szCs w:val="20"/>
              </w:rPr>
            </w:pPr>
            <w:r w:rsidRPr="009068CF">
              <w:rPr>
                <w:rFonts w:ascii="Arial" w:hAnsi="Arial" w:cs="Arial"/>
                <w:sz w:val="22"/>
                <w:szCs w:val="20"/>
              </w:rPr>
              <w:t xml:space="preserve">American Academy of Addiction Psychiatry, Boca Raton, FL. </w:t>
            </w:r>
            <w:r w:rsidRPr="009068CF">
              <w:rPr>
                <w:rFonts w:ascii="Arial" w:hAnsi="Arial" w:cs="Arial"/>
                <w:i/>
                <w:sz w:val="22"/>
                <w:szCs w:val="20"/>
              </w:rPr>
              <w:t>Treating Tobacco Dependence in Smokers with Psychiatric or Addictive Disorders</w:t>
            </w:r>
          </w:p>
        </w:tc>
      </w:tr>
      <w:tr w:rsidR="00137F3D" w:rsidRPr="009068CF" w14:paraId="22DD3E6E" w14:textId="77777777" w:rsidTr="00F97490">
        <w:trPr>
          <w:tblCellSpacing w:w="0" w:type="dxa"/>
        </w:trPr>
        <w:tc>
          <w:tcPr>
            <w:tcW w:w="808" w:type="dxa"/>
            <w:tcMar>
              <w:top w:w="0" w:type="dxa"/>
              <w:left w:w="0" w:type="dxa"/>
              <w:bottom w:w="75" w:type="dxa"/>
              <w:right w:w="75" w:type="dxa"/>
            </w:tcMar>
          </w:tcPr>
          <w:p w14:paraId="580BD99C" w14:textId="610D6C6F" w:rsidR="00137F3D" w:rsidRPr="009068CF" w:rsidRDefault="00137F3D" w:rsidP="00287932">
            <w:pPr>
              <w:ind w:right="-74"/>
              <w:rPr>
                <w:rFonts w:ascii="Arial" w:hAnsi="Arial" w:cs="Arial"/>
                <w:noProof/>
                <w:sz w:val="22"/>
                <w:szCs w:val="20"/>
              </w:rPr>
            </w:pPr>
            <w:r w:rsidRPr="009068CF">
              <w:rPr>
                <w:rFonts w:ascii="Arial" w:hAnsi="Arial" w:cs="Arial"/>
                <w:noProof/>
                <w:sz w:val="22"/>
                <w:szCs w:val="20"/>
              </w:rPr>
              <w:t>2011</w:t>
            </w:r>
          </w:p>
        </w:tc>
        <w:tc>
          <w:tcPr>
            <w:tcW w:w="8582" w:type="dxa"/>
            <w:tcMar>
              <w:top w:w="0" w:type="dxa"/>
              <w:left w:w="0" w:type="dxa"/>
              <w:bottom w:w="75" w:type="dxa"/>
              <w:right w:w="150" w:type="dxa"/>
            </w:tcMar>
          </w:tcPr>
          <w:p w14:paraId="59A82696" w14:textId="24096F1C" w:rsidR="00137F3D" w:rsidRPr="009068CF" w:rsidRDefault="00137F3D" w:rsidP="00137F3D">
            <w:pPr>
              <w:rPr>
                <w:rFonts w:ascii="Arial" w:hAnsi="Arial" w:cs="Arial"/>
                <w:sz w:val="22"/>
                <w:szCs w:val="20"/>
              </w:rPr>
            </w:pPr>
            <w:r w:rsidRPr="009068CF">
              <w:rPr>
                <w:rFonts w:ascii="Arial" w:hAnsi="Arial" w:cs="Arial"/>
                <w:sz w:val="22"/>
                <w:szCs w:val="20"/>
              </w:rPr>
              <w:t xml:space="preserve">Arizona Behavioral Health Summit on Smoking Cessation, Phoenix, AZ. </w:t>
            </w:r>
            <w:r w:rsidRPr="009068CF">
              <w:rPr>
                <w:rFonts w:ascii="Arial" w:hAnsi="Arial" w:cs="Arial"/>
                <w:i/>
                <w:sz w:val="22"/>
                <w:szCs w:val="20"/>
              </w:rPr>
              <w:t>Treating Tobacco Dependence in Smokers with Psychiatric or Addictive Disorders</w:t>
            </w:r>
          </w:p>
        </w:tc>
      </w:tr>
      <w:tr w:rsidR="00137F3D" w:rsidRPr="009068CF" w14:paraId="01DD2B9E" w14:textId="77777777" w:rsidTr="00F97490">
        <w:trPr>
          <w:tblCellSpacing w:w="0" w:type="dxa"/>
        </w:trPr>
        <w:tc>
          <w:tcPr>
            <w:tcW w:w="808" w:type="dxa"/>
            <w:tcMar>
              <w:top w:w="0" w:type="dxa"/>
              <w:left w:w="0" w:type="dxa"/>
              <w:bottom w:w="75" w:type="dxa"/>
              <w:right w:w="75" w:type="dxa"/>
            </w:tcMar>
          </w:tcPr>
          <w:p w14:paraId="6429CB4C" w14:textId="09C3E367" w:rsidR="00137F3D" w:rsidRPr="009068CF" w:rsidRDefault="00137F3D" w:rsidP="00287932">
            <w:pPr>
              <w:ind w:right="-74"/>
              <w:rPr>
                <w:rFonts w:ascii="Arial" w:hAnsi="Arial" w:cs="Arial"/>
                <w:noProof/>
                <w:sz w:val="22"/>
                <w:szCs w:val="20"/>
              </w:rPr>
            </w:pPr>
            <w:r w:rsidRPr="009068CF">
              <w:rPr>
                <w:rFonts w:ascii="Arial" w:hAnsi="Arial" w:cs="Arial"/>
                <w:noProof/>
                <w:sz w:val="22"/>
                <w:szCs w:val="20"/>
              </w:rPr>
              <w:lastRenderedPageBreak/>
              <w:t>2011</w:t>
            </w:r>
          </w:p>
        </w:tc>
        <w:tc>
          <w:tcPr>
            <w:tcW w:w="8582" w:type="dxa"/>
            <w:tcMar>
              <w:top w:w="0" w:type="dxa"/>
              <w:left w:w="0" w:type="dxa"/>
              <w:bottom w:w="75" w:type="dxa"/>
              <w:right w:w="150" w:type="dxa"/>
            </w:tcMar>
          </w:tcPr>
          <w:p w14:paraId="32690478" w14:textId="0FEA213A" w:rsidR="00137F3D" w:rsidRPr="009068CF" w:rsidRDefault="00137F3D" w:rsidP="00FD2AB0">
            <w:pPr>
              <w:rPr>
                <w:rFonts w:ascii="Arial" w:hAnsi="Arial" w:cs="Arial"/>
                <w:sz w:val="22"/>
                <w:szCs w:val="20"/>
              </w:rPr>
            </w:pPr>
            <w:r w:rsidRPr="009068CF">
              <w:rPr>
                <w:rFonts w:ascii="Arial" w:hAnsi="Arial" w:cs="Arial"/>
                <w:sz w:val="22"/>
                <w:szCs w:val="20"/>
              </w:rPr>
              <w:t xml:space="preserve">Alaska Native Tribal Health Consortium, Anchorage, AK. Plenary: </w:t>
            </w:r>
            <w:r w:rsidRPr="009068CF">
              <w:rPr>
                <w:rFonts w:ascii="Arial" w:hAnsi="Arial" w:cs="Arial"/>
                <w:i/>
                <w:sz w:val="22"/>
                <w:szCs w:val="20"/>
              </w:rPr>
              <w:t>Treating Tobacco Dependence in Smokers with Psychiatric or Addictive Disorders</w:t>
            </w:r>
          </w:p>
        </w:tc>
      </w:tr>
      <w:tr w:rsidR="00314F84" w:rsidRPr="009068CF" w14:paraId="464C1780" w14:textId="77777777" w:rsidTr="00F97490">
        <w:trPr>
          <w:tblCellSpacing w:w="0" w:type="dxa"/>
        </w:trPr>
        <w:tc>
          <w:tcPr>
            <w:tcW w:w="808" w:type="dxa"/>
            <w:tcMar>
              <w:top w:w="0" w:type="dxa"/>
              <w:left w:w="0" w:type="dxa"/>
              <w:bottom w:w="75" w:type="dxa"/>
              <w:right w:w="75" w:type="dxa"/>
            </w:tcMar>
          </w:tcPr>
          <w:p w14:paraId="4743D220" w14:textId="702E7339" w:rsidR="00314F84" w:rsidRPr="009068CF" w:rsidRDefault="00314F84" w:rsidP="00287932">
            <w:pPr>
              <w:ind w:right="-74"/>
              <w:rPr>
                <w:rFonts w:ascii="Arial" w:hAnsi="Arial" w:cs="Arial"/>
                <w:noProof/>
                <w:sz w:val="22"/>
                <w:szCs w:val="22"/>
              </w:rPr>
            </w:pPr>
            <w:r w:rsidRPr="009068CF">
              <w:rPr>
                <w:rFonts w:ascii="Arial" w:hAnsi="Arial" w:cs="Arial"/>
                <w:noProof/>
                <w:sz w:val="22"/>
                <w:szCs w:val="22"/>
              </w:rPr>
              <w:t>2011</w:t>
            </w:r>
          </w:p>
        </w:tc>
        <w:tc>
          <w:tcPr>
            <w:tcW w:w="8582" w:type="dxa"/>
            <w:tcMar>
              <w:top w:w="0" w:type="dxa"/>
              <w:left w:w="0" w:type="dxa"/>
              <w:bottom w:w="75" w:type="dxa"/>
              <w:right w:w="150" w:type="dxa"/>
            </w:tcMar>
          </w:tcPr>
          <w:p w14:paraId="0FE10366" w14:textId="3709D982" w:rsidR="00314F84" w:rsidRPr="009068CF" w:rsidRDefault="00314F84" w:rsidP="00314F84">
            <w:pPr>
              <w:rPr>
                <w:rFonts w:ascii="Arial" w:hAnsi="Arial" w:cs="Arial"/>
                <w:noProof/>
                <w:sz w:val="22"/>
                <w:szCs w:val="22"/>
              </w:rPr>
            </w:pPr>
            <w:r w:rsidRPr="009068CF">
              <w:rPr>
                <w:rFonts w:ascii="Arial" w:hAnsi="Arial" w:cs="Arial"/>
                <w:noProof/>
                <w:sz w:val="22"/>
                <w:szCs w:val="22"/>
              </w:rPr>
              <w:t xml:space="preserve">Oregon State Tobacco Control Integration Project / Addictions &amp; Mental Health. </w:t>
            </w:r>
            <w:r w:rsidR="0046118C" w:rsidRPr="009068CF">
              <w:rPr>
                <w:rFonts w:ascii="Arial" w:hAnsi="Arial" w:cs="Arial"/>
                <w:noProof/>
                <w:sz w:val="22"/>
                <w:szCs w:val="22"/>
              </w:rPr>
              <w:t xml:space="preserve">Medford, OR. </w:t>
            </w:r>
            <w:r w:rsidRPr="009068CF">
              <w:rPr>
                <w:rFonts w:ascii="Arial" w:hAnsi="Arial" w:cs="Arial"/>
                <w:noProof/>
                <w:sz w:val="22"/>
                <w:szCs w:val="22"/>
              </w:rPr>
              <w:t>In</w:t>
            </w:r>
            <w:r w:rsidR="0046118C" w:rsidRPr="009068CF">
              <w:rPr>
                <w:rFonts w:ascii="Arial" w:hAnsi="Arial" w:cs="Arial"/>
                <w:noProof/>
                <w:sz w:val="22"/>
                <w:szCs w:val="22"/>
              </w:rPr>
              <w:t>v</w:t>
            </w:r>
            <w:r w:rsidRPr="009068CF">
              <w:rPr>
                <w:rFonts w:ascii="Arial" w:hAnsi="Arial" w:cs="Arial"/>
                <w:noProof/>
                <w:sz w:val="22"/>
                <w:szCs w:val="22"/>
              </w:rPr>
              <w:t xml:space="preserve">ited training on </w:t>
            </w:r>
            <w:r w:rsidRPr="009068CF">
              <w:rPr>
                <w:rFonts w:ascii="Arial" w:hAnsi="Arial" w:cs="Arial"/>
                <w:i/>
                <w:noProof/>
                <w:sz w:val="22"/>
                <w:szCs w:val="22"/>
              </w:rPr>
              <w:t>Treating Tobacco Dependence in Smokers with Psychiatric or Addictive Disorders</w:t>
            </w:r>
          </w:p>
        </w:tc>
      </w:tr>
      <w:tr w:rsidR="00B71746" w:rsidRPr="009068CF" w14:paraId="1CB913BE" w14:textId="77777777" w:rsidTr="00F97490">
        <w:trPr>
          <w:tblCellSpacing w:w="0" w:type="dxa"/>
        </w:trPr>
        <w:tc>
          <w:tcPr>
            <w:tcW w:w="808" w:type="dxa"/>
            <w:tcMar>
              <w:top w:w="0" w:type="dxa"/>
              <w:left w:w="0" w:type="dxa"/>
              <w:bottom w:w="75" w:type="dxa"/>
              <w:right w:w="75" w:type="dxa"/>
            </w:tcMar>
          </w:tcPr>
          <w:p w14:paraId="2181A6C4"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2011</w:t>
            </w:r>
          </w:p>
        </w:tc>
        <w:tc>
          <w:tcPr>
            <w:tcW w:w="8582" w:type="dxa"/>
            <w:tcMar>
              <w:top w:w="0" w:type="dxa"/>
              <w:left w:w="0" w:type="dxa"/>
              <w:bottom w:w="75" w:type="dxa"/>
              <w:right w:w="150" w:type="dxa"/>
            </w:tcMar>
          </w:tcPr>
          <w:p w14:paraId="05E77D28" w14:textId="77777777" w:rsidR="00B71746" w:rsidRPr="009068CF" w:rsidRDefault="00B71746" w:rsidP="00FD2AB0">
            <w:pPr>
              <w:rPr>
                <w:rFonts w:ascii="Arial" w:hAnsi="Arial" w:cs="Arial"/>
                <w:sz w:val="22"/>
                <w:szCs w:val="20"/>
              </w:rPr>
            </w:pPr>
            <w:r w:rsidRPr="009068CF">
              <w:rPr>
                <w:rFonts w:ascii="Arial" w:hAnsi="Arial" w:cs="Arial"/>
                <w:sz w:val="22"/>
                <w:szCs w:val="20"/>
              </w:rPr>
              <w:t xml:space="preserve">Society of Behavioral Medicine. Washington, DC. Pre-Conference Invited Speaker: </w:t>
            </w:r>
            <w:r w:rsidRPr="009068CF">
              <w:rPr>
                <w:rFonts w:ascii="Arial" w:hAnsi="Arial" w:cs="Arial"/>
                <w:i/>
                <w:sz w:val="22"/>
                <w:szCs w:val="20"/>
              </w:rPr>
              <w:t>High Risk Populations in Need of Multiple Risk Behavior Change</w:t>
            </w:r>
          </w:p>
        </w:tc>
      </w:tr>
      <w:tr w:rsidR="00B71746" w:rsidRPr="009068CF" w14:paraId="1D9FEEFA" w14:textId="77777777" w:rsidTr="00F97490">
        <w:trPr>
          <w:tblCellSpacing w:w="0" w:type="dxa"/>
        </w:trPr>
        <w:tc>
          <w:tcPr>
            <w:tcW w:w="808" w:type="dxa"/>
            <w:tcMar>
              <w:top w:w="0" w:type="dxa"/>
              <w:left w:w="0" w:type="dxa"/>
              <w:bottom w:w="75" w:type="dxa"/>
              <w:right w:w="75" w:type="dxa"/>
            </w:tcMar>
          </w:tcPr>
          <w:p w14:paraId="033719F2" w14:textId="77777777" w:rsidR="00B71746" w:rsidRPr="009068CF" w:rsidRDefault="00B71746" w:rsidP="00287932">
            <w:pPr>
              <w:ind w:right="-74"/>
              <w:rPr>
                <w:rFonts w:ascii="Arial" w:hAnsi="Arial" w:cs="Arial"/>
                <w:sz w:val="22"/>
                <w:szCs w:val="20"/>
              </w:rPr>
            </w:pPr>
            <w:r w:rsidRPr="009068CF">
              <w:rPr>
                <w:rFonts w:ascii="Arial" w:hAnsi="Arial" w:cs="Arial"/>
                <w:noProof/>
                <w:sz w:val="22"/>
                <w:szCs w:val="20"/>
              </w:rPr>
              <w:t>2011</w:t>
            </w:r>
          </w:p>
        </w:tc>
        <w:tc>
          <w:tcPr>
            <w:tcW w:w="8582" w:type="dxa"/>
            <w:tcMar>
              <w:top w:w="0" w:type="dxa"/>
              <w:left w:w="0" w:type="dxa"/>
              <w:bottom w:w="75" w:type="dxa"/>
              <w:right w:w="150" w:type="dxa"/>
            </w:tcMar>
          </w:tcPr>
          <w:p w14:paraId="73EB1C0C" w14:textId="77777777" w:rsidR="00B71746" w:rsidRPr="009068CF" w:rsidRDefault="00B71746" w:rsidP="00FD2AB0">
            <w:pPr>
              <w:rPr>
                <w:rFonts w:ascii="Arial" w:hAnsi="Arial" w:cs="Arial"/>
                <w:sz w:val="22"/>
                <w:szCs w:val="20"/>
              </w:rPr>
            </w:pPr>
            <w:r w:rsidRPr="009068CF">
              <w:rPr>
                <w:rFonts w:ascii="Arial" w:hAnsi="Arial" w:cs="Arial"/>
                <w:sz w:val="22"/>
                <w:szCs w:val="20"/>
              </w:rPr>
              <w:t>SAMHSA/SCLC Webcast on tobacco use in bipolar disorder, &gt; 300 registered</w:t>
            </w:r>
          </w:p>
        </w:tc>
      </w:tr>
      <w:tr w:rsidR="00137F3D" w:rsidRPr="009068CF" w14:paraId="11D40FD3" w14:textId="77777777" w:rsidTr="00F97490">
        <w:trPr>
          <w:tblCellSpacing w:w="0" w:type="dxa"/>
        </w:trPr>
        <w:tc>
          <w:tcPr>
            <w:tcW w:w="808" w:type="dxa"/>
            <w:tcMar>
              <w:top w:w="0" w:type="dxa"/>
              <w:left w:w="0" w:type="dxa"/>
              <w:bottom w:w="75" w:type="dxa"/>
              <w:right w:w="75" w:type="dxa"/>
            </w:tcMar>
          </w:tcPr>
          <w:p w14:paraId="028241B8" w14:textId="3D2D0655" w:rsidR="00137F3D" w:rsidRPr="009068CF" w:rsidRDefault="00137F3D" w:rsidP="00287932">
            <w:pPr>
              <w:ind w:right="-74"/>
              <w:rPr>
                <w:rFonts w:ascii="Arial" w:hAnsi="Arial" w:cs="Arial"/>
                <w:noProof/>
                <w:sz w:val="22"/>
                <w:szCs w:val="20"/>
              </w:rPr>
            </w:pPr>
            <w:r w:rsidRPr="009068CF">
              <w:rPr>
                <w:rFonts w:ascii="Arial" w:hAnsi="Arial" w:cs="Arial"/>
                <w:noProof/>
                <w:sz w:val="22"/>
                <w:szCs w:val="22"/>
              </w:rPr>
              <w:t>2011</w:t>
            </w:r>
          </w:p>
        </w:tc>
        <w:tc>
          <w:tcPr>
            <w:tcW w:w="8582" w:type="dxa"/>
            <w:tcMar>
              <w:top w:w="0" w:type="dxa"/>
              <w:left w:w="0" w:type="dxa"/>
              <w:bottom w:w="75" w:type="dxa"/>
              <w:right w:w="150" w:type="dxa"/>
            </w:tcMar>
          </w:tcPr>
          <w:p w14:paraId="5A1FD24F" w14:textId="09735E02" w:rsidR="00137F3D" w:rsidRPr="009068CF" w:rsidRDefault="00137F3D" w:rsidP="00FD2AB0">
            <w:pPr>
              <w:rPr>
                <w:rFonts w:ascii="Arial" w:hAnsi="Arial" w:cs="Arial"/>
                <w:sz w:val="22"/>
                <w:szCs w:val="20"/>
              </w:rPr>
            </w:pPr>
            <w:r w:rsidRPr="009068CF">
              <w:rPr>
                <w:rFonts w:ascii="Arial" w:hAnsi="Arial" w:cs="Arial"/>
                <w:sz w:val="22"/>
                <w:szCs w:val="20"/>
              </w:rPr>
              <w:t xml:space="preserve">Oklahoma Prevention &amp; Recovery Conference. Norman, OK 2 workshops, </w:t>
            </w:r>
            <w:r w:rsidRPr="009068CF">
              <w:rPr>
                <w:rFonts w:ascii="Arial" w:hAnsi="Arial" w:cs="Arial"/>
                <w:i/>
                <w:sz w:val="22"/>
                <w:szCs w:val="20"/>
              </w:rPr>
              <w:t>Treating Tobacco Dependence in Smokers with Psychiatric or Addictive Disorders</w:t>
            </w:r>
          </w:p>
        </w:tc>
      </w:tr>
      <w:tr w:rsidR="00137F3D" w:rsidRPr="009068CF" w14:paraId="22B8BE7A" w14:textId="77777777" w:rsidTr="00F97490">
        <w:trPr>
          <w:tblCellSpacing w:w="0" w:type="dxa"/>
        </w:trPr>
        <w:tc>
          <w:tcPr>
            <w:tcW w:w="808" w:type="dxa"/>
            <w:tcMar>
              <w:top w:w="0" w:type="dxa"/>
              <w:left w:w="0" w:type="dxa"/>
              <w:bottom w:w="75" w:type="dxa"/>
              <w:right w:w="75" w:type="dxa"/>
            </w:tcMar>
          </w:tcPr>
          <w:p w14:paraId="29E4E651" w14:textId="013D2479" w:rsidR="00137F3D" w:rsidRPr="009068CF" w:rsidRDefault="00137F3D" w:rsidP="00287932">
            <w:pPr>
              <w:ind w:right="-74"/>
              <w:rPr>
                <w:rFonts w:ascii="Arial" w:hAnsi="Arial" w:cs="Arial"/>
                <w:noProof/>
                <w:sz w:val="22"/>
                <w:szCs w:val="20"/>
              </w:rPr>
            </w:pPr>
            <w:r w:rsidRPr="009068CF">
              <w:rPr>
                <w:rFonts w:ascii="Arial" w:hAnsi="Arial" w:cs="Arial"/>
                <w:noProof/>
                <w:sz w:val="22"/>
                <w:szCs w:val="22"/>
              </w:rPr>
              <w:t>2012</w:t>
            </w:r>
          </w:p>
        </w:tc>
        <w:tc>
          <w:tcPr>
            <w:tcW w:w="8582" w:type="dxa"/>
            <w:tcMar>
              <w:top w:w="0" w:type="dxa"/>
              <w:left w:w="0" w:type="dxa"/>
              <w:bottom w:w="75" w:type="dxa"/>
              <w:right w:w="150" w:type="dxa"/>
            </w:tcMar>
          </w:tcPr>
          <w:p w14:paraId="4D647A68" w14:textId="6AEA0E60" w:rsidR="00137F3D" w:rsidRPr="009068CF" w:rsidRDefault="00137F3D" w:rsidP="00FD2AB0">
            <w:pPr>
              <w:rPr>
                <w:rFonts w:ascii="Arial" w:hAnsi="Arial" w:cs="Arial"/>
                <w:sz w:val="22"/>
                <w:szCs w:val="20"/>
              </w:rPr>
            </w:pPr>
            <w:r w:rsidRPr="009068CF">
              <w:rPr>
                <w:rFonts w:ascii="Arial" w:hAnsi="Arial" w:cs="Arial"/>
                <w:sz w:val="22"/>
                <w:szCs w:val="20"/>
              </w:rPr>
              <w:t xml:space="preserve">Maryland Tobacco Treatment Best Practices Conference. Columbia, MD. Keynote &amp; Workshop. </w:t>
            </w:r>
            <w:r w:rsidRPr="009068CF">
              <w:rPr>
                <w:rFonts w:ascii="Arial" w:hAnsi="Arial" w:cs="Arial"/>
                <w:i/>
                <w:sz w:val="22"/>
                <w:szCs w:val="20"/>
              </w:rPr>
              <w:t>Treating Tobacco Dependence in Smokers with Psychiatric Disorders</w:t>
            </w:r>
          </w:p>
        </w:tc>
      </w:tr>
      <w:tr w:rsidR="00137F3D" w:rsidRPr="009068CF" w14:paraId="48E8BEE0" w14:textId="77777777" w:rsidTr="00F97490">
        <w:trPr>
          <w:tblCellSpacing w:w="0" w:type="dxa"/>
        </w:trPr>
        <w:tc>
          <w:tcPr>
            <w:tcW w:w="808" w:type="dxa"/>
            <w:tcMar>
              <w:top w:w="0" w:type="dxa"/>
              <w:left w:w="0" w:type="dxa"/>
              <w:bottom w:w="75" w:type="dxa"/>
              <w:right w:w="75" w:type="dxa"/>
            </w:tcMar>
          </w:tcPr>
          <w:p w14:paraId="5A951330" w14:textId="037562A1" w:rsidR="00137F3D" w:rsidRPr="009068CF" w:rsidRDefault="00137F3D" w:rsidP="00287932">
            <w:pPr>
              <w:ind w:right="-74"/>
              <w:rPr>
                <w:rFonts w:ascii="Arial" w:hAnsi="Arial" w:cs="Arial"/>
                <w:noProof/>
                <w:sz w:val="22"/>
                <w:szCs w:val="20"/>
              </w:rPr>
            </w:pPr>
            <w:r w:rsidRPr="009068CF">
              <w:rPr>
                <w:rFonts w:ascii="Arial" w:hAnsi="Arial" w:cs="Arial"/>
                <w:noProof/>
                <w:sz w:val="22"/>
                <w:szCs w:val="22"/>
              </w:rPr>
              <w:t>2012</w:t>
            </w:r>
          </w:p>
        </w:tc>
        <w:tc>
          <w:tcPr>
            <w:tcW w:w="8582" w:type="dxa"/>
            <w:tcMar>
              <w:top w:w="0" w:type="dxa"/>
              <w:left w:w="0" w:type="dxa"/>
              <w:bottom w:w="75" w:type="dxa"/>
              <w:right w:w="150" w:type="dxa"/>
            </w:tcMar>
          </w:tcPr>
          <w:p w14:paraId="240E0529" w14:textId="1C8D11A1" w:rsidR="00137F3D" w:rsidRPr="009068CF" w:rsidRDefault="00137F3D" w:rsidP="00FD2AB0">
            <w:pPr>
              <w:rPr>
                <w:rFonts w:ascii="Arial" w:hAnsi="Arial" w:cs="Arial"/>
                <w:sz w:val="22"/>
                <w:szCs w:val="20"/>
              </w:rPr>
            </w:pPr>
            <w:r w:rsidRPr="009068CF">
              <w:rPr>
                <w:rFonts w:ascii="Arial" w:hAnsi="Arial" w:cs="Arial"/>
                <w:sz w:val="22"/>
                <w:szCs w:val="20"/>
              </w:rPr>
              <w:t xml:space="preserve">Massachusetts Tobacco Treatment </w:t>
            </w:r>
            <w:r w:rsidR="00E462A6" w:rsidRPr="009068CF">
              <w:rPr>
                <w:rFonts w:ascii="Arial" w:hAnsi="Arial" w:cs="Arial"/>
                <w:sz w:val="22"/>
                <w:szCs w:val="20"/>
              </w:rPr>
              <w:t>Specialist Training</w:t>
            </w:r>
            <w:r w:rsidRPr="009068CF">
              <w:rPr>
                <w:rFonts w:ascii="Arial" w:hAnsi="Arial" w:cs="Arial"/>
                <w:sz w:val="22"/>
                <w:szCs w:val="20"/>
              </w:rPr>
              <w:t xml:space="preserve">. Worcester, MA. Keynote &amp; Workshop. </w:t>
            </w:r>
            <w:r w:rsidRPr="009068CF">
              <w:rPr>
                <w:rFonts w:ascii="Arial" w:hAnsi="Arial" w:cs="Arial"/>
                <w:i/>
                <w:sz w:val="22"/>
                <w:szCs w:val="20"/>
              </w:rPr>
              <w:t>Treating Tobacco Dependence in Smokers with Psychiatric Disorders</w:t>
            </w:r>
          </w:p>
        </w:tc>
      </w:tr>
      <w:tr w:rsidR="00137F3D" w:rsidRPr="009068CF" w14:paraId="2159881B" w14:textId="77777777" w:rsidTr="00F97490">
        <w:trPr>
          <w:tblCellSpacing w:w="0" w:type="dxa"/>
        </w:trPr>
        <w:tc>
          <w:tcPr>
            <w:tcW w:w="808" w:type="dxa"/>
            <w:tcMar>
              <w:top w:w="0" w:type="dxa"/>
              <w:left w:w="0" w:type="dxa"/>
              <w:bottom w:w="75" w:type="dxa"/>
              <w:right w:w="75" w:type="dxa"/>
            </w:tcMar>
          </w:tcPr>
          <w:p w14:paraId="46E5ACA6" w14:textId="6BB4F1FE" w:rsidR="00137F3D" w:rsidRPr="009068CF" w:rsidRDefault="00137F3D" w:rsidP="00287932">
            <w:pPr>
              <w:ind w:right="-74"/>
              <w:rPr>
                <w:rFonts w:ascii="Arial" w:hAnsi="Arial" w:cs="Arial"/>
                <w:noProof/>
                <w:sz w:val="22"/>
                <w:szCs w:val="20"/>
              </w:rPr>
            </w:pPr>
            <w:r w:rsidRPr="009068CF">
              <w:rPr>
                <w:rFonts w:ascii="Arial" w:hAnsi="Arial" w:cs="Arial"/>
                <w:noProof/>
                <w:sz w:val="22"/>
                <w:szCs w:val="22"/>
              </w:rPr>
              <w:t>2012</w:t>
            </w:r>
          </w:p>
        </w:tc>
        <w:tc>
          <w:tcPr>
            <w:tcW w:w="8582" w:type="dxa"/>
            <w:tcMar>
              <w:top w:w="0" w:type="dxa"/>
              <w:left w:w="0" w:type="dxa"/>
              <w:bottom w:w="75" w:type="dxa"/>
              <w:right w:w="150" w:type="dxa"/>
            </w:tcMar>
          </w:tcPr>
          <w:p w14:paraId="741D4128" w14:textId="4B1A8307" w:rsidR="00137F3D" w:rsidRPr="009068CF" w:rsidRDefault="00137F3D" w:rsidP="00FD2AB0">
            <w:pPr>
              <w:rPr>
                <w:rFonts w:ascii="Arial" w:hAnsi="Arial" w:cs="Arial"/>
                <w:sz w:val="22"/>
                <w:szCs w:val="20"/>
              </w:rPr>
            </w:pPr>
            <w:r w:rsidRPr="009068CF">
              <w:rPr>
                <w:rFonts w:ascii="Arial" w:hAnsi="Arial" w:cs="Arial"/>
                <w:sz w:val="22"/>
                <w:szCs w:val="20"/>
              </w:rPr>
              <w:t>University of Rhode Island</w:t>
            </w:r>
            <w:r w:rsidRPr="009068CF">
              <w:rPr>
                <w:rFonts w:ascii="Arial" w:hAnsi="Arial" w:cs="Arial"/>
                <w:sz w:val="22"/>
                <w:szCs w:val="22"/>
              </w:rPr>
              <w:t xml:space="preserve">. </w:t>
            </w:r>
            <w:r w:rsidRPr="009068CF">
              <w:rPr>
                <w:rFonts w:ascii="Arial" w:hAnsi="Arial" w:cs="Arial"/>
                <w:sz w:val="22"/>
                <w:szCs w:val="20"/>
              </w:rPr>
              <w:t>Cancer Prevention Research Center, Kingston, CA. Grand Rounds:</w:t>
            </w:r>
            <w:r w:rsidRPr="009068CF">
              <w:rPr>
                <w:rFonts w:ascii="Arial" w:hAnsi="Arial" w:cs="Arial"/>
                <w:sz w:val="22"/>
                <w:szCs w:val="22"/>
              </w:rPr>
              <w:t xml:space="preserve"> </w:t>
            </w:r>
            <w:r w:rsidRPr="009068CF">
              <w:rPr>
                <w:rFonts w:ascii="Arial" w:hAnsi="Arial" w:cs="Arial"/>
                <w:bCs/>
                <w:i/>
                <w:sz w:val="22"/>
                <w:szCs w:val="22"/>
              </w:rPr>
              <w:t>Does Treating Tobacco Use Cause Harm? Findings from Two Investigations</w:t>
            </w:r>
          </w:p>
        </w:tc>
      </w:tr>
      <w:tr w:rsidR="00137F3D" w:rsidRPr="009068CF" w14:paraId="12E2083C" w14:textId="77777777" w:rsidTr="00F97490">
        <w:trPr>
          <w:tblCellSpacing w:w="0" w:type="dxa"/>
        </w:trPr>
        <w:tc>
          <w:tcPr>
            <w:tcW w:w="808" w:type="dxa"/>
            <w:tcMar>
              <w:top w:w="0" w:type="dxa"/>
              <w:left w:w="0" w:type="dxa"/>
              <w:bottom w:w="75" w:type="dxa"/>
              <w:right w:w="75" w:type="dxa"/>
            </w:tcMar>
          </w:tcPr>
          <w:p w14:paraId="38B87B0A" w14:textId="05AE52CB" w:rsidR="00137F3D" w:rsidRPr="009068CF" w:rsidRDefault="00137F3D" w:rsidP="00287932">
            <w:pPr>
              <w:ind w:right="-74"/>
              <w:rPr>
                <w:rFonts w:ascii="Arial" w:hAnsi="Arial" w:cs="Arial"/>
                <w:noProof/>
                <w:sz w:val="22"/>
                <w:szCs w:val="20"/>
              </w:rPr>
            </w:pPr>
            <w:r w:rsidRPr="009068CF">
              <w:rPr>
                <w:rFonts w:ascii="Arial" w:hAnsi="Arial" w:cs="Arial"/>
                <w:noProof/>
                <w:sz w:val="22"/>
                <w:szCs w:val="22"/>
              </w:rPr>
              <w:t>2012</w:t>
            </w:r>
          </w:p>
        </w:tc>
        <w:tc>
          <w:tcPr>
            <w:tcW w:w="8582" w:type="dxa"/>
            <w:tcMar>
              <w:top w:w="0" w:type="dxa"/>
              <w:left w:w="0" w:type="dxa"/>
              <w:bottom w:w="75" w:type="dxa"/>
              <w:right w:w="150" w:type="dxa"/>
            </w:tcMar>
          </w:tcPr>
          <w:p w14:paraId="185513B7" w14:textId="0BAAF6A3" w:rsidR="00137F3D" w:rsidRPr="009068CF" w:rsidRDefault="00137F3D" w:rsidP="00FD2AB0">
            <w:pPr>
              <w:rPr>
                <w:rFonts w:ascii="Arial" w:hAnsi="Arial" w:cs="Arial"/>
                <w:sz w:val="22"/>
                <w:szCs w:val="20"/>
              </w:rPr>
            </w:pPr>
            <w:r w:rsidRPr="009068CF">
              <w:rPr>
                <w:rFonts w:ascii="Arial" w:hAnsi="Arial" w:cs="Arial"/>
                <w:sz w:val="22"/>
                <w:szCs w:val="20"/>
              </w:rPr>
              <w:t xml:space="preserve">Alaska Native Tribal Health Consortium, Anchorage, AK. </w:t>
            </w:r>
            <w:r w:rsidRPr="009068CF">
              <w:rPr>
                <w:rFonts w:ascii="Arial" w:hAnsi="Arial" w:cs="Arial"/>
                <w:i/>
                <w:sz w:val="22"/>
                <w:szCs w:val="20"/>
              </w:rPr>
              <w:t>Treating Tobacco Dependence in Smokers with Co-Occurring Psychiatric or Addictive Disorders</w:t>
            </w:r>
          </w:p>
        </w:tc>
      </w:tr>
      <w:tr w:rsidR="00137F3D" w:rsidRPr="009068CF" w14:paraId="1B7678E5" w14:textId="77777777" w:rsidTr="00F97490">
        <w:trPr>
          <w:tblCellSpacing w:w="0" w:type="dxa"/>
        </w:trPr>
        <w:tc>
          <w:tcPr>
            <w:tcW w:w="808" w:type="dxa"/>
            <w:tcMar>
              <w:top w:w="0" w:type="dxa"/>
              <w:left w:w="0" w:type="dxa"/>
              <w:bottom w:w="75" w:type="dxa"/>
              <w:right w:w="75" w:type="dxa"/>
            </w:tcMar>
          </w:tcPr>
          <w:p w14:paraId="1B9FA58B"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2012</w:t>
            </w:r>
          </w:p>
        </w:tc>
        <w:tc>
          <w:tcPr>
            <w:tcW w:w="8582" w:type="dxa"/>
            <w:tcMar>
              <w:top w:w="0" w:type="dxa"/>
              <w:left w:w="0" w:type="dxa"/>
              <w:bottom w:w="75" w:type="dxa"/>
              <w:right w:w="150" w:type="dxa"/>
            </w:tcMar>
          </w:tcPr>
          <w:p w14:paraId="569E8C3A" w14:textId="77777777" w:rsidR="00137F3D" w:rsidRPr="009068CF" w:rsidRDefault="00137F3D" w:rsidP="001B7B09">
            <w:pPr>
              <w:ind w:right="-60" w:firstLine="18"/>
              <w:rPr>
                <w:rFonts w:ascii="Arial" w:hAnsi="Arial" w:cs="Arial"/>
                <w:sz w:val="22"/>
                <w:szCs w:val="22"/>
              </w:rPr>
            </w:pPr>
            <w:r w:rsidRPr="009068CF">
              <w:rPr>
                <w:rFonts w:ascii="Arial" w:hAnsi="Arial" w:cs="Arial"/>
                <w:sz w:val="22"/>
                <w:szCs w:val="20"/>
              </w:rPr>
              <w:t>American Academy of Addiction Psychiatry Webcast on Nicotine Addiction</w:t>
            </w:r>
          </w:p>
        </w:tc>
      </w:tr>
      <w:tr w:rsidR="00137F3D" w:rsidRPr="009068CF" w14:paraId="357976D1" w14:textId="77777777" w:rsidTr="00F97490">
        <w:trPr>
          <w:tblCellSpacing w:w="0" w:type="dxa"/>
        </w:trPr>
        <w:tc>
          <w:tcPr>
            <w:tcW w:w="808" w:type="dxa"/>
            <w:tcMar>
              <w:top w:w="0" w:type="dxa"/>
              <w:left w:w="0" w:type="dxa"/>
              <w:bottom w:w="75" w:type="dxa"/>
              <w:right w:w="75" w:type="dxa"/>
            </w:tcMar>
          </w:tcPr>
          <w:p w14:paraId="2B08AB48"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2012</w:t>
            </w:r>
          </w:p>
        </w:tc>
        <w:tc>
          <w:tcPr>
            <w:tcW w:w="8582" w:type="dxa"/>
            <w:tcMar>
              <w:top w:w="0" w:type="dxa"/>
              <w:left w:w="0" w:type="dxa"/>
              <w:bottom w:w="75" w:type="dxa"/>
              <w:right w:w="150" w:type="dxa"/>
            </w:tcMar>
          </w:tcPr>
          <w:p w14:paraId="069FA494" w14:textId="77777777" w:rsidR="00137F3D" w:rsidRPr="009068CF" w:rsidRDefault="00137F3D" w:rsidP="001B7B09">
            <w:pPr>
              <w:ind w:right="-60" w:firstLine="18"/>
              <w:rPr>
                <w:rFonts w:ascii="Arial" w:hAnsi="Arial" w:cs="Arial"/>
                <w:sz w:val="22"/>
                <w:szCs w:val="22"/>
              </w:rPr>
            </w:pPr>
            <w:r w:rsidRPr="009068CF">
              <w:rPr>
                <w:rFonts w:ascii="Arial" w:hAnsi="Arial" w:cs="Arial"/>
                <w:sz w:val="22"/>
                <w:szCs w:val="22"/>
              </w:rPr>
              <w:t xml:space="preserve">Legacy Foundation. Moderator and Presenter for their World No Tobacco Day Webinar focused on </w:t>
            </w:r>
            <w:r w:rsidRPr="009068CF">
              <w:rPr>
                <w:rFonts w:ascii="Arial" w:hAnsi="Arial" w:cs="Arial"/>
                <w:i/>
                <w:sz w:val="22"/>
                <w:szCs w:val="22"/>
              </w:rPr>
              <w:t>Smokers with Mental Illness</w:t>
            </w:r>
            <w:r w:rsidRPr="009068CF">
              <w:rPr>
                <w:rFonts w:ascii="Arial" w:hAnsi="Arial" w:cs="Arial"/>
                <w:sz w:val="22"/>
                <w:szCs w:val="22"/>
              </w:rPr>
              <w:t>; &gt; 800 registered online</w:t>
            </w:r>
          </w:p>
        </w:tc>
      </w:tr>
      <w:tr w:rsidR="00137F3D" w:rsidRPr="009068CF" w14:paraId="14818A12" w14:textId="77777777" w:rsidTr="00F97490">
        <w:trPr>
          <w:tblCellSpacing w:w="0" w:type="dxa"/>
        </w:trPr>
        <w:tc>
          <w:tcPr>
            <w:tcW w:w="808" w:type="dxa"/>
            <w:tcMar>
              <w:top w:w="0" w:type="dxa"/>
              <w:left w:w="0" w:type="dxa"/>
              <w:bottom w:w="75" w:type="dxa"/>
              <w:right w:w="75" w:type="dxa"/>
            </w:tcMar>
          </w:tcPr>
          <w:p w14:paraId="0FCFFA7C"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2012</w:t>
            </w:r>
          </w:p>
        </w:tc>
        <w:tc>
          <w:tcPr>
            <w:tcW w:w="8582" w:type="dxa"/>
            <w:tcMar>
              <w:top w:w="0" w:type="dxa"/>
              <w:left w:w="0" w:type="dxa"/>
              <w:bottom w:w="75" w:type="dxa"/>
              <w:right w:w="150" w:type="dxa"/>
            </w:tcMar>
          </w:tcPr>
          <w:p w14:paraId="38C91042" w14:textId="548D8EEA" w:rsidR="00137F3D" w:rsidRPr="009068CF" w:rsidRDefault="00137F3D" w:rsidP="001B7B09">
            <w:pPr>
              <w:ind w:right="-60" w:firstLine="18"/>
              <w:rPr>
                <w:rFonts w:ascii="Arial" w:hAnsi="Arial" w:cs="Arial"/>
                <w:sz w:val="22"/>
                <w:szCs w:val="22"/>
              </w:rPr>
            </w:pPr>
            <w:r w:rsidRPr="009068CF">
              <w:rPr>
                <w:rFonts w:ascii="Arial" w:hAnsi="Arial" w:cs="Arial"/>
                <w:sz w:val="22"/>
                <w:szCs w:val="22"/>
              </w:rPr>
              <w:t xml:space="preserve">American Public Health Association. San Francisco, CA. </w:t>
            </w:r>
            <w:r w:rsidR="00E462A6" w:rsidRPr="009068CF">
              <w:rPr>
                <w:rFonts w:ascii="Arial" w:hAnsi="Arial" w:cs="Arial"/>
                <w:i/>
                <w:sz w:val="22"/>
                <w:szCs w:val="22"/>
              </w:rPr>
              <w:t>T</w:t>
            </w:r>
            <w:r w:rsidRPr="009068CF">
              <w:rPr>
                <w:rFonts w:ascii="Arial" w:hAnsi="Arial" w:cs="Arial"/>
                <w:i/>
                <w:sz w:val="22"/>
                <w:szCs w:val="22"/>
              </w:rPr>
              <w:t xml:space="preserve">obacco use </w:t>
            </w:r>
            <w:r w:rsidR="007F64BC" w:rsidRPr="009068CF">
              <w:rPr>
                <w:rFonts w:ascii="Arial" w:hAnsi="Arial" w:cs="Arial"/>
                <w:i/>
                <w:sz w:val="22"/>
                <w:szCs w:val="22"/>
              </w:rPr>
              <w:t>&amp;</w:t>
            </w:r>
            <w:r w:rsidRPr="009068CF">
              <w:rPr>
                <w:rFonts w:ascii="Arial" w:hAnsi="Arial" w:cs="Arial"/>
                <w:i/>
                <w:sz w:val="22"/>
                <w:szCs w:val="22"/>
              </w:rPr>
              <w:t xml:space="preserve"> employability</w:t>
            </w:r>
          </w:p>
        </w:tc>
      </w:tr>
      <w:tr w:rsidR="00137F3D" w:rsidRPr="009068CF" w14:paraId="7DDB9E8A" w14:textId="77777777" w:rsidTr="00F97490">
        <w:trPr>
          <w:tblCellSpacing w:w="0" w:type="dxa"/>
        </w:trPr>
        <w:tc>
          <w:tcPr>
            <w:tcW w:w="808" w:type="dxa"/>
            <w:tcMar>
              <w:top w:w="0" w:type="dxa"/>
              <w:left w:w="0" w:type="dxa"/>
              <w:bottom w:w="75" w:type="dxa"/>
              <w:right w:w="75" w:type="dxa"/>
            </w:tcMar>
          </w:tcPr>
          <w:p w14:paraId="489AA310"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2013</w:t>
            </w:r>
          </w:p>
        </w:tc>
        <w:tc>
          <w:tcPr>
            <w:tcW w:w="8582" w:type="dxa"/>
            <w:tcMar>
              <w:top w:w="0" w:type="dxa"/>
              <w:left w:w="0" w:type="dxa"/>
              <w:bottom w:w="75" w:type="dxa"/>
              <w:right w:w="150" w:type="dxa"/>
            </w:tcMar>
          </w:tcPr>
          <w:p w14:paraId="6F6E8470" w14:textId="623A85EE" w:rsidR="00137F3D" w:rsidRPr="009068CF" w:rsidRDefault="00137F3D" w:rsidP="003E43F3">
            <w:pPr>
              <w:ind w:right="-60" w:firstLine="18"/>
              <w:rPr>
                <w:rFonts w:ascii="Arial" w:hAnsi="Arial" w:cs="Arial"/>
                <w:sz w:val="22"/>
                <w:szCs w:val="22"/>
              </w:rPr>
            </w:pPr>
            <w:r w:rsidRPr="009068CF">
              <w:rPr>
                <w:rFonts w:ascii="Arial" w:hAnsi="Arial" w:cs="Arial"/>
                <w:sz w:val="22"/>
                <w:szCs w:val="22"/>
              </w:rPr>
              <w:t xml:space="preserve">Society of Behavioral Medicine. San Francisco, CA. </w:t>
            </w:r>
            <w:r w:rsidRPr="009068CF">
              <w:rPr>
                <w:rFonts w:ascii="Arial" w:hAnsi="Arial" w:cs="Arial"/>
                <w:i/>
                <w:sz w:val="22"/>
                <w:szCs w:val="22"/>
              </w:rPr>
              <w:t>Chair of a symposium focused on the use of Twitter for behavior change interventions.</w:t>
            </w:r>
            <w:r w:rsidRPr="009068CF">
              <w:rPr>
                <w:rFonts w:ascii="Arial" w:hAnsi="Arial" w:cs="Arial"/>
                <w:sz w:val="22"/>
                <w:szCs w:val="22"/>
              </w:rPr>
              <w:t xml:space="preserve"> </w:t>
            </w:r>
          </w:p>
        </w:tc>
      </w:tr>
      <w:tr w:rsidR="00137F3D" w:rsidRPr="009068CF" w14:paraId="7BCADDA8" w14:textId="77777777" w:rsidTr="00F97490">
        <w:trPr>
          <w:tblCellSpacing w:w="0" w:type="dxa"/>
        </w:trPr>
        <w:tc>
          <w:tcPr>
            <w:tcW w:w="808" w:type="dxa"/>
            <w:tcMar>
              <w:top w:w="0" w:type="dxa"/>
              <w:left w:w="0" w:type="dxa"/>
              <w:bottom w:w="75" w:type="dxa"/>
              <w:right w:w="75" w:type="dxa"/>
            </w:tcMar>
          </w:tcPr>
          <w:p w14:paraId="6D5E1D06"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2013</w:t>
            </w:r>
          </w:p>
        </w:tc>
        <w:tc>
          <w:tcPr>
            <w:tcW w:w="8582" w:type="dxa"/>
            <w:tcMar>
              <w:top w:w="0" w:type="dxa"/>
              <w:left w:w="0" w:type="dxa"/>
              <w:bottom w:w="75" w:type="dxa"/>
              <w:right w:w="150" w:type="dxa"/>
            </w:tcMar>
          </w:tcPr>
          <w:p w14:paraId="4E8C69FD" w14:textId="2665CD8C" w:rsidR="00137F3D" w:rsidRPr="009068CF" w:rsidRDefault="00137F3D" w:rsidP="00FD2AB0">
            <w:pPr>
              <w:ind w:right="-60" w:firstLine="18"/>
              <w:rPr>
                <w:rFonts w:ascii="Arial" w:hAnsi="Arial" w:cs="Arial"/>
                <w:sz w:val="22"/>
                <w:szCs w:val="22"/>
              </w:rPr>
            </w:pPr>
            <w:r w:rsidRPr="009068CF">
              <w:rPr>
                <w:rFonts w:ascii="Arial" w:hAnsi="Arial" w:cs="Arial"/>
                <w:sz w:val="22"/>
                <w:szCs w:val="22"/>
              </w:rPr>
              <w:t xml:space="preserve">Society of Research on Nicotine and Tobacco. Boston, MA. Speaker in 3 symposia on (1) </w:t>
            </w:r>
            <w:r w:rsidRPr="009068CF">
              <w:rPr>
                <w:rFonts w:ascii="Arial" w:hAnsi="Arial" w:cs="Arial"/>
                <w:i/>
                <w:sz w:val="22"/>
                <w:szCs w:val="22"/>
              </w:rPr>
              <w:t>why meta-analytic reviews on the same topic don't always agree</w:t>
            </w:r>
            <w:r w:rsidRPr="009068CF">
              <w:rPr>
                <w:rFonts w:ascii="Arial" w:hAnsi="Arial" w:cs="Arial"/>
                <w:sz w:val="22"/>
                <w:szCs w:val="22"/>
              </w:rPr>
              <w:t xml:space="preserve">, (2) </w:t>
            </w:r>
            <w:r w:rsidRPr="009068CF">
              <w:rPr>
                <w:rFonts w:ascii="Arial" w:hAnsi="Arial" w:cs="Arial"/>
                <w:i/>
                <w:sz w:val="22"/>
                <w:szCs w:val="22"/>
              </w:rPr>
              <w:t>Twitter for smoking relapse prevention</w:t>
            </w:r>
            <w:r w:rsidRPr="009068CF">
              <w:rPr>
                <w:rFonts w:ascii="Arial" w:hAnsi="Arial" w:cs="Arial"/>
                <w:sz w:val="22"/>
                <w:szCs w:val="22"/>
              </w:rPr>
              <w:t xml:space="preserve">, and (3) </w:t>
            </w:r>
            <w:r w:rsidRPr="009068CF">
              <w:rPr>
                <w:rFonts w:ascii="Arial" w:hAnsi="Arial" w:cs="Arial"/>
                <w:i/>
                <w:sz w:val="22"/>
                <w:szCs w:val="22"/>
              </w:rPr>
              <w:t>institutionalized abstinence in inpatient psychiatry</w:t>
            </w:r>
            <w:r w:rsidRPr="009068CF">
              <w:rPr>
                <w:rFonts w:ascii="Arial" w:hAnsi="Arial" w:cs="Arial"/>
                <w:sz w:val="22"/>
                <w:szCs w:val="22"/>
              </w:rPr>
              <w:t xml:space="preserve">. </w:t>
            </w:r>
          </w:p>
        </w:tc>
      </w:tr>
      <w:tr w:rsidR="00137F3D" w:rsidRPr="009068CF" w14:paraId="35212915" w14:textId="77777777" w:rsidTr="00F97490">
        <w:trPr>
          <w:tblCellSpacing w:w="0" w:type="dxa"/>
        </w:trPr>
        <w:tc>
          <w:tcPr>
            <w:tcW w:w="808" w:type="dxa"/>
            <w:tcMar>
              <w:top w:w="0" w:type="dxa"/>
              <w:left w:w="0" w:type="dxa"/>
              <w:bottom w:w="75" w:type="dxa"/>
              <w:right w:w="75" w:type="dxa"/>
            </w:tcMar>
          </w:tcPr>
          <w:p w14:paraId="30A67290"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2013</w:t>
            </w:r>
          </w:p>
        </w:tc>
        <w:tc>
          <w:tcPr>
            <w:tcW w:w="8582" w:type="dxa"/>
            <w:tcMar>
              <w:top w:w="0" w:type="dxa"/>
              <w:left w:w="0" w:type="dxa"/>
              <w:bottom w:w="75" w:type="dxa"/>
              <w:right w:w="150" w:type="dxa"/>
            </w:tcMar>
          </w:tcPr>
          <w:p w14:paraId="7C85D3F4" w14:textId="77777777" w:rsidR="00137F3D" w:rsidRPr="009068CF" w:rsidRDefault="00137F3D" w:rsidP="00EF4AEE">
            <w:pPr>
              <w:ind w:right="-60" w:firstLine="18"/>
              <w:rPr>
                <w:rFonts w:ascii="Arial" w:hAnsi="Arial" w:cs="Arial"/>
                <w:sz w:val="22"/>
                <w:szCs w:val="22"/>
              </w:rPr>
            </w:pPr>
            <w:r w:rsidRPr="009068CF">
              <w:rPr>
                <w:rFonts w:ascii="Arial" w:hAnsi="Arial" w:cs="Arial"/>
                <w:sz w:val="22"/>
                <w:szCs w:val="22"/>
              </w:rPr>
              <w:t xml:space="preserve">American Psychiatric Association. San Francisco, CA. Two oral presentations on (1) </w:t>
            </w:r>
            <w:r w:rsidRPr="009068CF">
              <w:rPr>
                <w:rFonts w:ascii="Arial" w:hAnsi="Arial" w:cs="Arial"/>
                <w:i/>
                <w:sz w:val="22"/>
                <w:szCs w:val="22"/>
              </w:rPr>
              <w:t>ADHD diagnosis and engagement in multiple risk behaviors</w:t>
            </w:r>
            <w:r w:rsidRPr="009068CF">
              <w:rPr>
                <w:rFonts w:ascii="Arial" w:hAnsi="Arial" w:cs="Arial"/>
                <w:sz w:val="22"/>
                <w:szCs w:val="22"/>
              </w:rPr>
              <w:t xml:space="preserve"> and (2) </w:t>
            </w:r>
            <w:r w:rsidRPr="009068CF">
              <w:rPr>
                <w:rFonts w:ascii="Arial" w:hAnsi="Arial" w:cs="Arial"/>
                <w:i/>
                <w:sz w:val="22"/>
                <w:szCs w:val="22"/>
              </w:rPr>
              <w:t>stigma and tobacco use among smokers with serious mental illness</w:t>
            </w:r>
          </w:p>
        </w:tc>
      </w:tr>
      <w:tr w:rsidR="00137F3D" w:rsidRPr="009068CF" w14:paraId="4D4F2EA8" w14:textId="77777777" w:rsidTr="00F97490">
        <w:trPr>
          <w:tblCellSpacing w:w="0" w:type="dxa"/>
        </w:trPr>
        <w:tc>
          <w:tcPr>
            <w:tcW w:w="808" w:type="dxa"/>
            <w:tcMar>
              <w:top w:w="0" w:type="dxa"/>
              <w:left w:w="0" w:type="dxa"/>
              <w:bottom w:w="75" w:type="dxa"/>
              <w:right w:w="75" w:type="dxa"/>
            </w:tcMar>
          </w:tcPr>
          <w:p w14:paraId="5431E4C4"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2013</w:t>
            </w:r>
          </w:p>
        </w:tc>
        <w:tc>
          <w:tcPr>
            <w:tcW w:w="8582" w:type="dxa"/>
            <w:tcMar>
              <w:top w:w="0" w:type="dxa"/>
              <w:left w:w="0" w:type="dxa"/>
              <w:bottom w:w="75" w:type="dxa"/>
              <w:right w:w="150" w:type="dxa"/>
            </w:tcMar>
          </w:tcPr>
          <w:p w14:paraId="192220C0" w14:textId="456B4080" w:rsidR="00137F3D" w:rsidRPr="009068CF" w:rsidRDefault="00137F3D" w:rsidP="00FD2AB0">
            <w:pPr>
              <w:ind w:right="-60" w:firstLine="18"/>
              <w:rPr>
                <w:rFonts w:ascii="Arial" w:hAnsi="Arial" w:cs="Arial"/>
                <w:sz w:val="22"/>
                <w:szCs w:val="22"/>
              </w:rPr>
            </w:pPr>
            <w:r w:rsidRPr="009068CF">
              <w:rPr>
                <w:rFonts w:ascii="Arial" w:hAnsi="Arial" w:cs="Arial"/>
                <w:sz w:val="22"/>
                <w:szCs w:val="22"/>
              </w:rPr>
              <w:t xml:space="preserve">Centers for Disease Control and Prevention. Office on Smoking and Health, Media Network Webinar on Smoking and Mental Illness. Oral presentation on </w:t>
            </w:r>
            <w:r w:rsidRPr="009068CF">
              <w:rPr>
                <w:rFonts w:ascii="Arial" w:hAnsi="Arial" w:cs="Arial"/>
                <w:i/>
                <w:sz w:val="22"/>
                <w:szCs w:val="22"/>
              </w:rPr>
              <w:t>Addressing Myths and Barriers to Treating Tobacco Dependence in Smokers with Mental Illness</w:t>
            </w:r>
          </w:p>
        </w:tc>
      </w:tr>
      <w:tr w:rsidR="00137F3D" w:rsidRPr="009068CF" w14:paraId="567DA3CC" w14:textId="77777777" w:rsidTr="00F97490">
        <w:trPr>
          <w:tblCellSpacing w:w="0" w:type="dxa"/>
        </w:trPr>
        <w:tc>
          <w:tcPr>
            <w:tcW w:w="808" w:type="dxa"/>
            <w:tcMar>
              <w:top w:w="0" w:type="dxa"/>
              <w:left w:w="0" w:type="dxa"/>
              <w:bottom w:w="75" w:type="dxa"/>
              <w:right w:w="75" w:type="dxa"/>
            </w:tcMar>
          </w:tcPr>
          <w:p w14:paraId="71BDB2C1"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2014</w:t>
            </w:r>
          </w:p>
        </w:tc>
        <w:tc>
          <w:tcPr>
            <w:tcW w:w="8582" w:type="dxa"/>
            <w:tcMar>
              <w:top w:w="0" w:type="dxa"/>
              <w:left w:w="0" w:type="dxa"/>
              <w:bottom w:w="75" w:type="dxa"/>
              <w:right w:w="150" w:type="dxa"/>
            </w:tcMar>
          </w:tcPr>
          <w:p w14:paraId="157F7A25" w14:textId="0B948F65" w:rsidR="00137F3D" w:rsidRPr="009068CF" w:rsidRDefault="00137F3D" w:rsidP="00FD2AB0">
            <w:pPr>
              <w:ind w:right="-60" w:firstLine="18"/>
              <w:rPr>
                <w:rFonts w:ascii="Arial" w:hAnsi="Arial" w:cs="Arial"/>
                <w:sz w:val="22"/>
                <w:szCs w:val="22"/>
              </w:rPr>
            </w:pPr>
            <w:r w:rsidRPr="009068CF">
              <w:rPr>
                <w:rFonts w:ascii="Arial" w:hAnsi="Arial" w:cs="Arial"/>
                <w:sz w:val="22"/>
                <w:szCs w:val="22"/>
              </w:rPr>
              <w:t xml:space="preserve">Society of Research on Nicotine and Tobacco. Seattle, WA. Speaker in two symposia – 1) </w:t>
            </w:r>
            <w:r w:rsidRPr="009068CF">
              <w:rPr>
                <w:rFonts w:ascii="Arial" w:hAnsi="Arial" w:cs="Arial"/>
                <w:i/>
                <w:sz w:val="22"/>
                <w:szCs w:val="22"/>
              </w:rPr>
              <w:t>emerging issues concerning e-cigarettes</w:t>
            </w:r>
            <w:r w:rsidRPr="009068CF">
              <w:rPr>
                <w:rFonts w:ascii="Arial" w:hAnsi="Arial" w:cs="Arial"/>
                <w:sz w:val="22"/>
                <w:szCs w:val="22"/>
              </w:rPr>
              <w:t xml:space="preserve"> and 2) </w:t>
            </w:r>
            <w:r w:rsidRPr="009068CF">
              <w:rPr>
                <w:rFonts w:ascii="Arial" w:hAnsi="Arial" w:cs="Arial"/>
                <w:i/>
                <w:sz w:val="22"/>
                <w:szCs w:val="22"/>
              </w:rPr>
              <w:t>treating tobacco among adolescents with mental health concerns</w:t>
            </w:r>
            <w:r w:rsidRPr="009068CF">
              <w:rPr>
                <w:rFonts w:ascii="Arial" w:hAnsi="Arial" w:cs="Arial"/>
                <w:sz w:val="22"/>
                <w:szCs w:val="22"/>
              </w:rPr>
              <w:t>. Also co-author on 5 papers and posters</w:t>
            </w:r>
          </w:p>
        </w:tc>
      </w:tr>
      <w:tr w:rsidR="00137F3D" w:rsidRPr="009068CF" w14:paraId="54A89B49" w14:textId="77777777" w:rsidTr="00F97490">
        <w:trPr>
          <w:tblCellSpacing w:w="0" w:type="dxa"/>
        </w:trPr>
        <w:tc>
          <w:tcPr>
            <w:tcW w:w="808" w:type="dxa"/>
            <w:tcMar>
              <w:top w:w="0" w:type="dxa"/>
              <w:left w:w="0" w:type="dxa"/>
              <w:bottom w:w="75" w:type="dxa"/>
              <w:right w:w="75" w:type="dxa"/>
            </w:tcMar>
          </w:tcPr>
          <w:p w14:paraId="2D01B874"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2014</w:t>
            </w:r>
          </w:p>
        </w:tc>
        <w:tc>
          <w:tcPr>
            <w:tcW w:w="8582" w:type="dxa"/>
            <w:tcMar>
              <w:top w:w="0" w:type="dxa"/>
              <w:left w:w="0" w:type="dxa"/>
              <w:bottom w:w="75" w:type="dxa"/>
              <w:right w:w="150" w:type="dxa"/>
            </w:tcMar>
          </w:tcPr>
          <w:p w14:paraId="360E10D5" w14:textId="37D3654F" w:rsidR="00137F3D" w:rsidRPr="009068CF" w:rsidRDefault="00137F3D" w:rsidP="008B517E">
            <w:pPr>
              <w:ind w:right="-60" w:firstLine="18"/>
              <w:rPr>
                <w:rFonts w:ascii="Arial" w:hAnsi="Arial" w:cs="Arial"/>
                <w:sz w:val="22"/>
                <w:szCs w:val="22"/>
              </w:rPr>
            </w:pPr>
            <w:r w:rsidRPr="009068CF">
              <w:rPr>
                <w:rFonts w:ascii="Arial" w:hAnsi="Arial" w:cs="Arial"/>
                <w:sz w:val="22"/>
                <w:szCs w:val="22"/>
              </w:rPr>
              <w:t>Cardiac Safety Research</w:t>
            </w:r>
            <w:r w:rsidR="00E462A6" w:rsidRPr="009068CF">
              <w:rPr>
                <w:rFonts w:ascii="Arial" w:hAnsi="Arial" w:cs="Arial"/>
                <w:sz w:val="22"/>
                <w:szCs w:val="22"/>
              </w:rPr>
              <w:t xml:space="preserve"> Consortium. Washington, DC, Think tank collaborative,</w:t>
            </w:r>
            <w:r w:rsidRPr="009068CF">
              <w:rPr>
                <w:rFonts w:ascii="Arial" w:hAnsi="Arial" w:cs="Arial"/>
                <w:sz w:val="22"/>
                <w:szCs w:val="22"/>
              </w:rPr>
              <w:t xml:space="preserve"> Duke University and the FDA. </w:t>
            </w:r>
            <w:r w:rsidRPr="009068CF">
              <w:rPr>
                <w:rFonts w:ascii="Arial" w:hAnsi="Arial" w:cs="Arial"/>
                <w:i/>
                <w:sz w:val="22"/>
                <w:szCs w:val="22"/>
              </w:rPr>
              <w:t>Invited oral present</w:t>
            </w:r>
            <w:r w:rsidR="00E462A6" w:rsidRPr="009068CF">
              <w:rPr>
                <w:rFonts w:ascii="Arial" w:hAnsi="Arial" w:cs="Arial"/>
                <w:i/>
                <w:sz w:val="22"/>
                <w:szCs w:val="22"/>
              </w:rPr>
              <w:t>ation on Cardiovascular Risk +</w:t>
            </w:r>
            <w:r w:rsidRPr="009068CF">
              <w:rPr>
                <w:rFonts w:ascii="Arial" w:hAnsi="Arial" w:cs="Arial"/>
                <w:i/>
                <w:sz w:val="22"/>
                <w:szCs w:val="22"/>
              </w:rPr>
              <w:t xml:space="preserve"> Varenicline</w:t>
            </w:r>
          </w:p>
        </w:tc>
      </w:tr>
      <w:tr w:rsidR="00137F3D" w:rsidRPr="009068CF" w14:paraId="37D61B20" w14:textId="77777777" w:rsidTr="00F97490">
        <w:trPr>
          <w:tblCellSpacing w:w="0" w:type="dxa"/>
        </w:trPr>
        <w:tc>
          <w:tcPr>
            <w:tcW w:w="808" w:type="dxa"/>
            <w:tcMar>
              <w:top w:w="0" w:type="dxa"/>
              <w:left w:w="0" w:type="dxa"/>
              <w:bottom w:w="75" w:type="dxa"/>
              <w:right w:w="75" w:type="dxa"/>
            </w:tcMar>
          </w:tcPr>
          <w:p w14:paraId="0C42F99E" w14:textId="68FEDEAF"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2014</w:t>
            </w:r>
          </w:p>
        </w:tc>
        <w:tc>
          <w:tcPr>
            <w:tcW w:w="8582" w:type="dxa"/>
            <w:tcMar>
              <w:top w:w="0" w:type="dxa"/>
              <w:left w:w="0" w:type="dxa"/>
              <w:bottom w:w="75" w:type="dxa"/>
              <w:right w:w="150" w:type="dxa"/>
            </w:tcMar>
          </w:tcPr>
          <w:p w14:paraId="006EDB0C" w14:textId="112EC8DD" w:rsidR="00137F3D" w:rsidRPr="009068CF" w:rsidRDefault="00137F3D" w:rsidP="00B71746">
            <w:pPr>
              <w:ind w:right="-60" w:firstLine="18"/>
              <w:rPr>
                <w:rFonts w:ascii="Arial" w:hAnsi="Arial" w:cs="Arial"/>
                <w:sz w:val="22"/>
                <w:szCs w:val="22"/>
              </w:rPr>
            </w:pPr>
            <w:r w:rsidRPr="009068CF">
              <w:rPr>
                <w:rFonts w:ascii="Arial" w:hAnsi="Arial" w:cs="Arial"/>
                <w:sz w:val="22"/>
                <w:szCs w:val="22"/>
              </w:rPr>
              <w:t xml:space="preserve">Cook County Department of Public Health. Chicago, Illinois. Delivered full day training on </w:t>
            </w:r>
            <w:r w:rsidRPr="009068CF">
              <w:rPr>
                <w:rFonts w:ascii="Arial" w:hAnsi="Arial" w:cs="Arial"/>
                <w:i/>
                <w:sz w:val="22"/>
                <w:szCs w:val="22"/>
              </w:rPr>
              <w:t xml:space="preserve">Mental Health and Smoking Cessation. </w:t>
            </w:r>
          </w:p>
        </w:tc>
      </w:tr>
      <w:tr w:rsidR="00137F3D" w:rsidRPr="009068CF" w14:paraId="2D4F4515" w14:textId="77777777" w:rsidTr="00F97490">
        <w:trPr>
          <w:tblCellSpacing w:w="0" w:type="dxa"/>
        </w:trPr>
        <w:tc>
          <w:tcPr>
            <w:tcW w:w="808" w:type="dxa"/>
            <w:tcMar>
              <w:top w:w="0" w:type="dxa"/>
              <w:left w:w="0" w:type="dxa"/>
              <w:bottom w:w="75" w:type="dxa"/>
              <w:right w:w="75" w:type="dxa"/>
            </w:tcMar>
          </w:tcPr>
          <w:p w14:paraId="56ECD8F8" w14:textId="551A040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2014</w:t>
            </w:r>
          </w:p>
        </w:tc>
        <w:tc>
          <w:tcPr>
            <w:tcW w:w="8582" w:type="dxa"/>
            <w:tcMar>
              <w:top w:w="0" w:type="dxa"/>
              <w:left w:w="0" w:type="dxa"/>
              <w:bottom w:w="75" w:type="dxa"/>
              <w:right w:w="150" w:type="dxa"/>
            </w:tcMar>
          </w:tcPr>
          <w:p w14:paraId="574C8320" w14:textId="4CAFFFA6" w:rsidR="00137F3D" w:rsidRPr="009068CF" w:rsidRDefault="00137F3D" w:rsidP="007273E3">
            <w:pPr>
              <w:ind w:right="-60" w:firstLine="18"/>
              <w:rPr>
                <w:rFonts w:ascii="Arial" w:hAnsi="Arial" w:cs="Arial"/>
                <w:sz w:val="22"/>
                <w:szCs w:val="22"/>
              </w:rPr>
            </w:pPr>
            <w:r w:rsidRPr="009068CF">
              <w:rPr>
                <w:rFonts w:ascii="Arial" w:hAnsi="Arial" w:cs="Arial"/>
                <w:sz w:val="22"/>
              </w:rPr>
              <w:t xml:space="preserve">Breathe Easy NC: Tobacco-Free Living in the Behavioral Health Community Conference. Raleigh, NC. Invited Plenary Speaker on </w:t>
            </w:r>
            <w:r w:rsidRPr="009068CF">
              <w:rPr>
                <w:rFonts w:ascii="Arial" w:hAnsi="Arial" w:cs="Arial"/>
                <w:i/>
                <w:sz w:val="22"/>
                <w:szCs w:val="22"/>
              </w:rPr>
              <w:t>Tobacco Use and Mental Health</w:t>
            </w:r>
          </w:p>
        </w:tc>
      </w:tr>
      <w:tr w:rsidR="00137F3D" w:rsidRPr="009068CF" w14:paraId="5A59461E" w14:textId="77777777" w:rsidTr="00F97490">
        <w:trPr>
          <w:tblCellSpacing w:w="0" w:type="dxa"/>
        </w:trPr>
        <w:tc>
          <w:tcPr>
            <w:tcW w:w="808" w:type="dxa"/>
            <w:tcMar>
              <w:top w:w="0" w:type="dxa"/>
              <w:left w:w="0" w:type="dxa"/>
              <w:bottom w:w="75" w:type="dxa"/>
              <w:right w:w="75" w:type="dxa"/>
            </w:tcMar>
          </w:tcPr>
          <w:p w14:paraId="635A2C8A"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2014</w:t>
            </w:r>
          </w:p>
        </w:tc>
        <w:tc>
          <w:tcPr>
            <w:tcW w:w="8582" w:type="dxa"/>
            <w:tcMar>
              <w:top w:w="0" w:type="dxa"/>
              <w:left w:w="0" w:type="dxa"/>
              <w:bottom w:w="75" w:type="dxa"/>
              <w:right w:w="150" w:type="dxa"/>
            </w:tcMar>
          </w:tcPr>
          <w:p w14:paraId="156B8EFD" w14:textId="5D912AA4" w:rsidR="00137F3D" w:rsidRPr="009068CF" w:rsidRDefault="00137F3D" w:rsidP="004D0D72">
            <w:pPr>
              <w:ind w:right="-60" w:firstLine="18"/>
              <w:rPr>
                <w:rFonts w:ascii="Arial" w:hAnsi="Arial" w:cs="Arial"/>
                <w:sz w:val="22"/>
                <w:szCs w:val="22"/>
              </w:rPr>
            </w:pPr>
            <w:r w:rsidRPr="009068CF">
              <w:rPr>
                <w:rFonts w:ascii="Arial" w:hAnsi="Arial" w:cs="Arial"/>
                <w:sz w:val="22"/>
                <w:szCs w:val="22"/>
              </w:rPr>
              <w:t>Veteran’s Affairs 2-Day Systems Change Conference. Atlanta, GA. Increasing Access to Smoking Cessation Treatment for Veterans with Mental Health and Substance Use Disorders; 100 members from 30 regional VAMCs. Invited keynote on</w:t>
            </w:r>
            <w:r w:rsidR="00E462A6" w:rsidRPr="009068CF">
              <w:rPr>
                <w:rFonts w:ascii="Arial" w:hAnsi="Arial" w:cs="Arial"/>
                <w:sz w:val="22"/>
                <w:szCs w:val="22"/>
              </w:rPr>
              <w:t xml:space="preserve"> </w:t>
            </w:r>
            <w:r w:rsidRPr="009068CF">
              <w:rPr>
                <w:rFonts w:ascii="Arial" w:hAnsi="Arial" w:cs="Arial"/>
                <w:i/>
                <w:sz w:val="22"/>
                <w:szCs w:val="20"/>
              </w:rPr>
              <w:t>Treating Tobacco Dependence in Smokers with Psychiatric or Addictive Disorders</w:t>
            </w:r>
          </w:p>
        </w:tc>
      </w:tr>
      <w:tr w:rsidR="00137F3D" w:rsidRPr="009068CF" w14:paraId="012FE73B" w14:textId="77777777" w:rsidTr="00F97490">
        <w:trPr>
          <w:tblCellSpacing w:w="0" w:type="dxa"/>
        </w:trPr>
        <w:tc>
          <w:tcPr>
            <w:tcW w:w="808" w:type="dxa"/>
            <w:tcMar>
              <w:top w:w="0" w:type="dxa"/>
              <w:left w:w="0" w:type="dxa"/>
              <w:bottom w:w="75" w:type="dxa"/>
              <w:right w:w="75" w:type="dxa"/>
            </w:tcMar>
          </w:tcPr>
          <w:p w14:paraId="2DE3CE4F"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lastRenderedPageBreak/>
              <w:t>2014</w:t>
            </w:r>
          </w:p>
        </w:tc>
        <w:tc>
          <w:tcPr>
            <w:tcW w:w="8582" w:type="dxa"/>
            <w:tcMar>
              <w:top w:w="0" w:type="dxa"/>
              <w:left w:w="0" w:type="dxa"/>
              <w:bottom w:w="75" w:type="dxa"/>
              <w:right w:w="150" w:type="dxa"/>
            </w:tcMar>
          </w:tcPr>
          <w:p w14:paraId="176E6546" w14:textId="2E178ECF" w:rsidR="00137F3D" w:rsidRPr="009068CF" w:rsidRDefault="00137F3D" w:rsidP="00FD2AB0">
            <w:pPr>
              <w:ind w:right="-60"/>
              <w:rPr>
                <w:rFonts w:ascii="Arial" w:hAnsi="Arial" w:cs="Arial"/>
                <w:sz w:val="22"/>
                <w:szCs w:val="22"/>
              </w:rPr>
            </w:pPr>
            <w:r w:rsidRPr="009068CF">
              <w:rPr>
                <w:rFonts w:ascii="Arial" w:hAnsi="Arial" w:cs="Arial"/>
                <w:sz w:val="22"/>
                <w:szCs w:val="22"/>
              </w:rPr>
              <w:t xml:space="preserve">National Annual Meeting of the Association of Medical Education and Research in Substance Abuse (AMERSA), San Francisco, CA, Oral presentation on </w:t>
            </w:r>
            <w:r w:rsidRPr="009068CF">
              <w:rPr>
                <w:rFonts w:ascii="Arial" w:hAnsi="Arial" w:cs="Arial"/>
                <w:i/>
                <w:sz w:val="22"/>
                <w:szCs w:val="22"/>
              </w:rPr>
              <w:t>E-cigarette Use among Smokers with Serious Mental Illness</w:t>
            </w:r>
          </w:p>
        </w:tc>
      </w:tr>
      <w:tr w:rsidR="00E00BF9" w:rsidRPr="009068CF" w14:paraId="16C75D70" w14:textId="77777777" w:rsidTr="00F97490">
        <w:trPr>
          <w:tblCellSpacing w:w="0" w:type="dxa"/>
        </w:trPr>
        <w:tc>
          <w:tcPr>
            <w:tcW w:w="808" w:type="dxa"/>
            <w:tcMar>
              <w:top w:w="0" w:type="dxa"/>
              <w:left w:w="0" w:type="dxa"/>
              <w:bottom w:w="75" w:type="dxa"/>
              <w:right w:w="75" w:type="dxa"/>
            </w:tcMar>
          </w:tcPr>
          <w:p w14:paraId="66624DAA" w14:textId="79585DBD" w:rsidR="00E00BF9" w:rsidRPr="009068CF" w:rsidRDefault="00E00BF9" w:rsidP="001B7B09">
            <w:pPr>
              <w:ind w:left="-5" w:right="-74"/>
              <w:rPr>
                <w:rFonts w:ascii="Arial" w:hAnsi="Arial" w:cs="Arial"/>
                <w:noProof/>
                <w:sz w:val="22"/>
                <w:szCs w:val="22"/>
              </w:rPr>
            </w:pPr>
            <w:r w:rsidRPr="009068CF">
              <w:rPr>
                <w:rFonts w:ascii="Arial" w:hAnsi="Arial" w:cs="Arial"/>
                <w:noProof/>
                <w:sz w:val="22"/>
                <w:szCs w:val="22"/>
              </w:rPr>
              <w:t>2014</w:t>
            </w:r>
          </w:p>
        </w:tc>
        <w:tc>
          <w:tcPr>
            <w:tcW w:w="8582" w:type="dxa"/>
            <w:tcMar>
              <w:top w:w="0" w:type="dxa"/>
              <w:left w:w="0" w:type="dxa"/>
              <w:bottom w:w="75" w:type="dxa"/>
              <w:right w:w="150" w:type="dxa"/>
            </w:tcMar>
          </w:tcPr>
          <w:p w14:paraId="644A7069" w14:textId="631A83A4" w:rsidR="00E00BF9" w:rsidRPr="009068CF" w:rsidRDefault="00E00BF9" w:rsidP="00FD2AB0">
            <w:pPr>
              <w:ind w:right="-60"/>
              <w:rPr>
                <w:rFonts w:ascii="Arial" w:hAnsi="Arial" w:cs="Arial"/>
                <w:sz w:val="22"/>
                <w:szCs w:val="22"/>
              </w:rPr>
            </w:pPr>
            <w:r w:rsidRPr="009068CF">
              <w:rPr>
                <w:rFonts w:ascii="Arial" w:hAnsi="Arial" w:cs="Arial"/>
                <w:sz w:val="22"/>
                <w:szCs w:val="22"/>
              </w:rPr>
              <w:t xml:space="preserve">Centers for Disease Control and Prevention, Office on Smoking and Health, Atlanta, GA. Oral presentation on </w:t>
            </w:r>
            <w:r w:rsidRPr="009068CF">
              <w:rPr>
                <w:rFonts w:ascii="Arial" w:hAnsi="Arial" w:cs="Arial"/>
                <w:i/>
                <w:sz w:val="22"/>
                <w:szCs w:val="22"/>
              </w:rPr>
              <w:t>Tobacco Use among Smokers with Depression and Anxiety</w:t>
            </w:r>
            <w:r w:rsidRPr="009068CF">
              <w:rPr>
                <w:rFonts w:ascii="Arial" w:hAnsi="Arial" w:cs="Arial"/>
                <w:sz w:val="22"/>
                <w:szCs w:val="22"/>
              </w:rPr>
              <w:t xml:space="preserve">. </w:t>
            </w:r>
          </w:p>
        </w:tc>
      </w:tr>
      <w:tr w:rsidR="00137F3D" w:rsidRPr="009068CF" w14:paraId="35910BA7" w14:textId="77777777" w:rsidTr="00F97490">
        <w:trPr>
          <w:tblCellSpacing w:w="0" w:type="dxa"/>
        </w:trPr>
        <w:tc>
          <w:tcPr>
            <w:tcW w:w="808" w:type="dxa"/>
            <w:tcMar>
              <w:top w:w="0" w:type="dxa"/>
              <w:left w:w="0" w:type="dxa"/>
              <w:bottom w:w="75" w:type="dxa"/>
              <w:right w:w="75" w:type="dxa"/>
            </w:tcMar>
          </w:tcPr>
          <w:p w14:paraId="5410948E" w14:textId="1878DCBD"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1B1FFF47" w14:textId="3BEFA667" w:rsidR="00137F3D" w:rsidRPr="009068CF" w:rsidRDefault="00137F3D" w:rsidP="00FD2AB0">
            <w:pPr>
              <w:ind w:right="-60"/>
              <w:rPr>
                <w:rFonts w:ascii="Arial" w:hAnsi="Arial" w:cs="Arial"/>
                <w:sz w:val="22"/>
                <w:szCs w:val="22"/>
              </w:rPr>
            </w:pPr>
            <w:r w:rsidRPr="009068CF">
              <w:rPr>
                <w:rFonts w:ascii="Arial" w:hAnsi="Arial" w:cs="Arial"/>
                <w:sz w:val="22"/>
                <w:szCs w:val="22"/>
              </w:rPr>
              <w:t xml:space="preserve">Hawaii State Tobacco Conference. Honolulu, HI. Invited Keynote on </w:t>
            </w:r>
            <w:r w:rsidRPr="009068CF">
              <w:rPr>
                <w:rFonts w:ascii="Arial" w:hAnsi="Arial" w:cs="Arial"/>
                <w:i/>
                <w:sz w:val="22"/>
                <w:szCs w:val="22"/>
              </w:rPr>
              <w:t>Tobacco Use and Behavioral Health Populations</w:t>
            </w:r>
          </w:p>
        </w:tc>
      </w:tr>
      <w:tr w:rsidR="00137F3D" w:rsidRPr="009068CF" w14:paraId="40FC2F08" w14:textId="77777777" w:rsidTr="00F97490">
        <w:trPr>
          <w:tblCellSpacing w:w="0" w:type="dxa"/>
        </w:trPr>
        <w:tc>
          <w:tcPr>
            <w:tcW w:w="808" w:type="dxa"/>
            <w:tcMar>
              <w:top w:w="0" w:type="dxa"/>
              <w:left w:w="0" w:type="dxa"/>
              <w:bottom w:w="75" w:type="dxa"/>
              <w:right w:w="75" w:type="dxa"/>
            </w:tcMar>
          </w:tcPr>
          <w:p w14:paraId="25C669C6"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47D49245" w14:textId="4BD6621E" w:rsidR="00137F3D" w:rsidRPr="009068CF" w:rsidRDefault="00137F3D" w:rsidP="0083712D">
            <w:pPr>
              <w:ind w:right="-60" w:firstLine="18"/>
              <w:rPr>
                <w:rFonts w:ascii="Arial" w:hAnsi="Arial" w:cs="Arial"/>
                <w:sz w:val="22"/>
                <w:szCs w:val="22"/>
              </w:rPr>
            </w:pPr>
            <w:r w:rsidRPr="009068CF">
              <w:rPr>
                <w:rFonts w:ascii="Arial" w:hAnsi="Arial" w:cs="Arial"/>
                <w:sz w:val="22"/>
                <w:szCs w:val="22"/>
              </w:rPr>
              <w:t>Society of Research on Nicotine and Tobacco. Philadelphia, PA. Speaker in a pre-conference workshop (gender &amp; treatment of tobacco addiction) and a paper session (Twitter for treatment of tobacco use)</w:t>
            </w:r>
          </w:p>
        </w:tc>
      </w:tr>
      <w:tr w:rsidR="00137F3D" w:rsidRPr="009068CF" w14:paraId="02BB2EF1" w14:textId="77777777" w:rsidTr="00F97490">
        <w:trPr>
          <w:tblCellSpacing w:w="0" w:type="dxa"/>
        </w:trPr>
        <w:tc>
          <w:tcPr>
            <w:tcW w:w="808" w:type="dxa"/>
            <w:tcMar>
              <w:top w:w="0" w:type="dxa"/>
              <w:left w:w="0" w:type="dxa"/>
              <w:bottom w:w="75" w:type="dxa"/>
              <w:right w:w="75" w:type="dxa"/>
            </w:tcMar>
          </w:tcPr>
          <w:p w14:paraId="25A50C7E" w14:textId="7777777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47DCF54C" w14:textId="638E3345" w:rsidR="00137F3D" w:rsidRPr="009068CF" w:rsidRDefault="00137F3D" w:rsidP="008136D6">
            <w:pPr>
              <w:ind w:right="-60" w:firstLine="18"/>
              <w:rPr>
                <w:rFonts w:ascii="Arial" w:hAnsi="Arial" w:cs="Arial"/>
                <w:sz w:val="22"/>
                <w:szCs w:val="22"/>
              </w:rPr>
            </w:pPr>
            <w:r w:rsidRPr="009068CF">
              <w:rPr>
                <w:rFonts w:ascii="Arial" w:hAnsi="Arial" w:cs="Arial"/>
                <w:sz w:val="22"/>
                <w:szCs w:val="22"/>
              </w:rPr>
              <w:t>Health Journalism Conference, invited panelist on e-cigarettes, Santa Clara, CA</w:t>
            </w:r>
          </w:p>
        </w:tc>
      </w:tr>
      <w:tr w:rsidR="00137F3D" w:rsidRPr="009068CF" w14:paraId="09EF4AEA" w14:textId="77777777" w:rsidTr="00F97490">
        <w:trPr>
          <w:tblCellSpacing w:w="0" w:type="dxa"/>
        </w:trPr>
        <w:tc>
          <w:tcPr>
            <w:tcW w:w="808" w:type="dxa"/>
            <w:tcMar>
              <w:top w:w="0" w:type="dxa"/>
              <w:left w:w="0" w:type="dxa"/>
              <w:bottom w:w="75" w:type="dxa"/>
              <w:right w:w="75" w:type="dxa"/>
            </w:tcMar>
          </w:tcPr>
          <w:p w14:paraId="5C68F68A" w14:textId="3C199660"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41C6FD46" w14:textId="2A90567E" w:rsidR="00137F3D" w:rsidRPr="009068CF" w:rsidRDefault="00137F3D" w:rsidP="008B517E">
            <w:pPr>
              <w:ind w:right="-60" w:firstLine="18"/>
              <w:rPr>
                <w:rFonts w:ascii="Arial" w:hAnsi="Arial" w:cs="Arial"/>
                <w:sz w:val="22"/>
                <w:szCs w:val="22"/>
              </w:rPr>
            </w:pPr>
            <w:r w:rsidRPr="009068CF">
              <w:rPr>
                <w:rFonts w:ascii="Arial" w:hAnsi="Arial" w:cs="Arial"/>
                <w:sz w:val="22"/>
                <w:szCs w:val="22"/>
              </w:rPr>
              <w:t xml:space="preserve">Ohio State University. Columbus, OH. Conference organized by the Health Policy Institute of Ohio. Invited keynote on </w:t>
            </w:r>
            <w:r w:rsidRPr="009068CF">
              <w:rPr>
                <w:rFonts w:ascii="Arial" w:hAnsi="Arial" w:cs="Arial"/>
                <w:bCs/>
                <w:i/>
                <w:sz w:val="22"/>
                <w:szCs w:val="22"/>
              </w:rPr>
              <w:t>Nicotine Addiction, Tobacco Use and Cessation Strategies for People with Mental Illness and Living in Poverty</w:t>
            </w:r>
          </w:p>
        </w:tc>
      </w:tr>
      <w:tr w:rsidR="00137F3D" w:rsidRPr="009068CF" w14:paraId="3FDE130A" w14:textId="77777777" w:rsidTr="00F97490">
        <w:trPr>
          <w:tblCellSpacing w:w="0" w:type="dxa"/>
        </w:trPr>
        <w:tc>
          <w:tcPr>
            <w:tcW w:w="808" w:type="dxa"/>
            <w:tcMar>
              <w:top w:w="0" w:type="dxa"/>
              <w:left w:w="0" w:type="dxa"/>
              <w:bottom w:w="75" w:type="dxa"/>
              <w:right w:w="75" w:type="dxa"/>
            </w:tcMar>
          </w:tcPr>
          <w:p w14:paraId="1FAC3DAD" w14:textId="458D2F50"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2DC6D4CA" w14:textId="2EC0E20A" w:rsidR="00137F3D" w:rsidRPr="009068CF" w:rsidRDefault="00137F3D" w:rsidP="004D0D72">
            <w:pPr>
              <w:ind w:right="-60" w:firstLine="18"/>
              <w:rPr>
                <w:rFonts w:ascii="Arial" w:hAnsi="Arial" w:cs="Arial"/>
                <w:i/>
                <w:sz w:val="22"/>
                <w:szCs w:val="22"/>
              </w:rPr>
            </w:pPr>
            <w:r w:rsidRPr="009068CF">
              <w:rPr>
                <w:rFonts w:ascii="Arial" w:hAnsi="Arial" w:cs="Arial"/>
                <w:sz w:val="22"/>
                <w:szCs w:val="22"/>
              </w:rPr>
              <w:t xml:space="preserve">University of Alaska, Anchorage. Invited lecture for Clinical and Community Psychology Doctoral Program and the School of Public Health on </w:t>
            </w:r>
            <w:r w:rsidRPr="009068CF">
              <w:rPr>
                <w:rFonts w:ascii="Arial" w:hAnsi="Arial" w:cs="Arial"/>
                <w:i/>
                <w:sz w:val="22"/>
                <w:szCs w:val="22"/>
              </w:rPr>
              <w:t xml:space="preserve">Tobacco, E-cigarettes, and University Smoking Bans. </w:t>
            </w:r>
            <w:r w:rsidRPr="009068CF">
              <w:rPr>
                <w:rFonts w:ascii="Arial" w:hAnsi="Arial" w:cs="Arial"/>
                <w:sz w:val="22"/>
                <w:szCs w:val="22"/>
              </w:rPr>
              <w:t xml:space="preserve">Co-presenter with Dr. Neal </w:t>
            </w:r>
            <w:proofErr w:type="spellStart"/>
            <w:r w:rsidRPr="009068CF">
              <w:rPr>
                <w:rFonts w:ascii="Arial" w:hAnsi="Arial" w:cs="Arial"/>
                <w:sz w:val="22"/>
                <w:szCs w:val="22"/>
              </w:rPr>
              <w:t>Benowitz</w:t>
            </w:r>
            <w:proofErr w:type="spellEnd"/>
            <w:r w:rsidRPr="009068CF">
              <w:rPr>
                <w:rFonts w:ascii="Arial" w:hAnsi="Arial" w:cs="Arial"/>
                <w:sz w:val="22"/>
                <w:szCs w:val="22"/>
              </w:rPr>
              <w:t>.</w:t>
            </w:r>
          </w:p>
        </w:tc>
      </w:tr>
      <w:tr w:rsidR="00137F3D" w:rsidRPr="009068CF" w14:paraId="0E8442B7" w14:textId="77777777" w:rsidTr="00F97490">
        <w:trPr>
          <w:tblCellSpacing w:w="0" w:type="dxa"/>
        </w:trPr>
        <w:tc>
          <w:tcPr>
            <w:tcW w:w="808" w:type="dxa"/>
            <w:tcMar>
              <w:top w:w="0" w:type="dxa"/>
              <w:left w:w="0" w:type="dxa"/>
              <w:bottom w:w="75" w:type="dxa"/>
              <w:right w:w="75" w:type="dxa"/>
            </w:tcMar>
          </w:tcPr>
          <w:p w14:paraId="0C4DC0C5" w14:textId="03000F18"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1DE8FED0" w14:textId="11538EAA" w:rsidR="00137F3D" w:rsidRPr="009068CF" w:rsidRDefault="00137F3D" w:rsidP="004D0D72">
            <w:pPr>
              <w:ind w:right="-60" w:firstLine="18"/>
              <w:rPr>
                <w:rFonts w:ascii="Arial" w:hAnsi="Arial" w:cs="Arial"/>
                <w:sz w:val="22"/>
                <w:szCs w:val="22"/>
              </w:rPr>
            </w:pPr>
            <w:r w:rsidRPr="009068CF">
              <w:rPr>
                <w:rFonts w:ascii="Arial" w:hAnsi="Arial" w:cs="Arial"/>
                <w:sz w:val="22"/>
                <w:szCs w:val="22"/>
              </w:rPr>
              <w:t xml:space="preserve">Norton Sound Health Corporation. Nome, AK. Hospital Grand Rounds on </w:t>
            </w:r>
            <w:r w:rsidRPr="009068CF">
              <w:rPr>
                <w:rFonts w:ascii="Arial" w:hAnsi="Arial" w:cs="Arial"/>
                <w:i/>
                <w:sz w:val="22"/>
                <w:szCs w:val="22"/>
              </w:rPr>
              <w:t xml:space="preserve">Treating Tobacco Use in Cardiology. </w:t>
            </w:r>
            <w:r w:rsidRPr="009068CF">
              <w:rPr>
                <w:rFonts w:ascii="Arial" w:hAnsi="Arial" w:cs="Arial"/>
                <w:sz w:val="22"/>
                <w:szCs w:val="22"/>
              </w:rPr>
              <w:t xml:space="preserve">Co-presenter with Dr. Neal </w:t>
            </w:r>
            <w:proofErr w:type="spellStart"/>
            <w:r w:rsidRPr="009068CF">
              <w:rPr>
                <w:rFonts w:ascii="Arial" w:hAnsi="Arial" w:cs="Arial"/>
                <w:sz w:val="22"/>
                <w:szCs w:val="22"/>
              </w:rPr>
              <w:t>Benowitz</w:t>
            </w:r>
            <w:proofErr w:type="spellEnd"/>
            <w:r w:rsidRPr="009068CF">
              <w:rPr>
                <w:rFonts w:ascii="Arial" w:hAnsi="Arial" w:cs="Arial"/>
                <w:sz w:val="22"/>
                <w:szCs w:val="22"/>
              </w:rPr>
              <w:t>.</w:t>
            </w:r>
          </w:p>
        </w:tc>
      </w:tr>
      <w:tr w:rsidR="00137F3D" w:rsidRPr="009068CF" w14:paraId="4FC516DD" w14:textId="77777777" w:rsidTr="00F97490">
        <w:trPr>
          <w:tblCellSpacing w:w="0" w:type="dxa"/>
        </w:trPr>
        <w:tc>
          <w:tcPr>
            <w:tcW w:w="808" w:type="dxa"/>
            <w:tcMar>
              <w:top w:w="0" w:type="dxa"/>
              <w:left w:w="0" w:type="dxa"/>
              <w:bottom w:w="75" w:type="dxa"/>
              <w:right w:w="75" w:type="dxa"/>
            </w:tcMar>
          </w:tcPr>
          <w:p w14:paraId="4842D1B1" w14:textId="570AF227" w:rsidR="00137F3D" w:rsidRPr="009068CF" w:rsidRDefault="00137F3D"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46734905" w14:textId="0E018845" w:rsidR="00137F3D" w:rsidRPr="009068CF" w:rsidRDefault="00137F3D" w:rsidP="004D0D72">
            <w:pPr>
              <w:ind w:right="-60" w:firstLine="18"/>
              <w:rPr>
                <w:rFonts w:ascii="Arial" w:hAnsi="Arial" w:cs="Arial"/>
                <w:sz w:val="22"/>
                <w:szCs w:val="22"/>
              </w:rPr>
            </w:pPr>
            <w:r w:rsidRPr="009068CF">
              <w:rPr>
                <w:rFonts w:ascii="Arial" w:hAnsi="Arial" w:cs="Arial"/>
                <w:sz w:val="22"/>
                <w:szCs w:val="22"/>
              </w:rPr>
              <w:t xml:space="preserve">Alaska Native Medical Center. Anchorage, AK. Hospital Grand Rounds on </w:t>
            </w:r>
            <w:r w:rsidRPr="009068CF">
              <w:rPr>
                <w:rFonts w:ascii="Arial" w:hAnsi="Arial" w:cs="Arial"/>
                <w:i/>
                <w:sz w:val="22"/>
                <w:szCs w:val="22"/>
              </w:rPr>
              <w:t xml:space="preserve">Treating Tobacco Use in Cardiology. </w:t>
            </w:r>
            <w:r w:rsidRPr="009068CF">
              <w:rPr>
                <w:rFonts w:ascii="Arial" w:hAnsi="Arial" w:cs="Arial"/>
                <w:sz w:val="22"/>
                <w:szCs w:val="22"/>
              </w:rPr>
              <w:t xml:space="preserve">Co-presenter with Dr. Neal </w:t>
            </w:r>
            <w:proofErr w:type="spellStart"/>
            <w:r w:rsidRPr="009068CF">
              <w:rPr>
                <w:rFonts w:ascii="Arial" w:hAnsi="Arial" w:cs="Arial"/>
                <w:sz w:val="22"/>
                <w:szCs w:val="22"/>
              </w:rPr>
              <w:t>Benowitz</w:t>
            </w:r>
            <w:proofErr w:type="spellEnd"/>
            <w:r w:rsidRPr="009068CF">
              <w:rPr>
                <w:rFonts w:ascii="Arial" w:hAnsi="Arial" w:cs="Arial"/>
                <w:sz w:val="22"/>
                <w:szCs w:val="22"/>
              </w:rPr>
              <w:t>.</w:t>
            </w:r>
          </w:p>
        </w:tc>
      </w:tr>
      <w:tr w:rsidR="00156A0B" w:rsidRPr="009068CF" w14:paraId="6F88F1C6" w14:textId="77777777" w:rsidTr="00F97490">
        <w:trPr>
          <w:tblCellSpacing w:w="0" w:type="dxa"/>
        </w:trPr>
        <w:tc>
          <w:tcPr>
            <w:tcW w:w="808" w:type="dxa"/>
            <w:tcMar>
              <w:top w:w="0" w:type="dxa"/>
              <w:left w:w="0" w:type="dxa"/>
              <w:bottom w:w="75" w:type="dxa"/>
              <w:right w:w="75" w:type="dxa"/>
            </w:tcMar>
          </w:tcPr>
          <w:p w14:paraId="5DF6D855" w14:textId="73B03EE6" w:rsidR="00156A0B" w:rsidRPr="009068CF" w:rsidRDefault="00156A0B"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61D62652" w14:textId="56DBFB91" w:rsidR="00156A0B" w:rsidRPr="009068CF" w:rsidRDefault="00156A0B" w:rsidP="00156A0B">
            <w:pPr>
              <w:ind w:right="-60" w:firstLine="18"/>
              <w:rPr>
                <w:rFonts w:ascii="Arial" w:hAnsi="Arial" w:cs="Arial"/>
                <w:sz w:val="22"/>
                <w:szCs w:val="22"/>
              </w:rPr>
            </w:pPr>
            <w:r w:rsidRPr="009068CF">
              <w:rPr>
                <w:rFonts w:ascii="Arial" w:hAnsi="Arial" w:cs="Arial"/>
                <w:sz w:val="22"/>
                <w:szCs w:val="22"/>
              </w:rPr>
              <w:t xml:space="preserve">Alaska Native Tribal Health Consortium. Anchorage, AK. Tobacco Treatment Specialist Training, Invited Faculty, 3 Presentations on the Tobacco Epidemic, Cessation Counseling, and the HEALTHH study.  </w:t>
            </w:r>
          </w:p>
        </w:tc>
      </w:tr>
      <w:tr w:rsidR="00156A0B" w:rsidRPr="009068CF" w14:paraId="69D157D9" w14:textId="77777777" w:rsidTr="00F97490">
        <w:trPr>
          <w:tblCellSpacing w:w="0" w:type="dxa"/>
        </w:trPr>
        <w:tc>
          <w:tcPr>
            <w:tcW w:w="808" w:type="dxa"/>
            <w:tcMar>
              <w:top w:w="0" w:type="dxa"/>
              <w:left w:w="0" w:type="dxa"/>
              <w:bottom w:w="75" w:type="dxa"/>
              <w:right w:w="75" w:type="dxa"/>
            </w:tcMar>
          </w:tcPr>
          <w:p w14:paraId="2D3791AC" w14:textId="1F240D88" w:rsidR="00156A0B" w:rsidRPr="009068CF" w:rsidRDefault="00156A0B" w:rsidP="001B7B09">
            <w:pPr>
              <w:ind w:left="-5" w:right="-74"/>
              <w:rPr>
                <w:rFonts w:ascii="Arial" w:hAnsi="Arial" w:cs="Arial"/>
                <w:noProof/>
                <w:sz w:val="22"/>
                <w:szCs w:val="22"/>
              </w:rPr>
            </w:pPr>
            <w:r w:rsidRPr="009068CF">
              <w:rPr>
                <w:rFonts w:ascii="Arial" w:hAnsi="Arial" w:cs="Arial"/>
                <w:noProof/>
                <w:sz w:val="22"/>
                <w:szCs w:val="22"/>
              </w:rPr>
              <w:t>2015</w:t>
            </w:r>
          </w:p>
        </w:tc>
        <w:tc>
          <w:tcPr>
            <w:tcW w:w="8582" w:type="dxa"/>
            <w:tcMar>
              <w:top w:w="0" w:type="dxa"/>
              <w:left w:w="0" w:type="dxa"/>
              <w:bottom w:w="75" w:type="dxa"/>
              <w:right w:w="150" w:type="dxa"/>
            </w:tcMar>
          </w:tcPr>
          <w:p w14:paraId="47DC4F0C" w14:textId="504EBCFF" w:rsidR="00156A0B" w:rsidRPr="009068CF" w:rsidRDefault="00156A0B" w:rsidP="00156A0B">
            <w:pPr>
              <w:widowControl w:val="0"/>
              <w:autoSpaceDE w:val="0"/>
              <w:autoSpaceDN w:val="0"/>
              <w:adjustRightInd w:val="0"/>
              <w:rPr>
                <w:rFonts w:ascii="Arial" w:hAnsi="Arial" w:cs="Arial"/>
                <w:sz w:val="22"/>
                <w:szCs w:val="22"/>
              </w:rPr>
            </w:pPr>
            <w:r w:rsidRPr="009068CF">
              <w:rPr>
                <w:rFonts w:ascii="Arial" w:hAnsi="Arial" w:cs="Arial"/>
                <w:sz w:val="22"/>
                <w:szCs w:val="22"/>
              </w:rPr>
              <w:t xml:space="preserve">University of Vermont, Burlington, VT. Vermont Center on Behavior &amp; Health. 3rd Annual Behavior Change, Health, and Health Disparities Conference. Invited Presenter on </w:t>
            </w:r>
            <w:r w:rsidRPr="009068CF">
              <w:rPr>
                <w:rFonts w:ascii="Arial" w:hAnsi="Arial" w:cs="Arial"/>
                <w:i/>
                <w:sz w:val="22"/>
                <w:szCs w:val="22"/>
              </w:rPr>
              <w:t>Tobacco and Mental Health</w:t>
            </w:r>
            <w:r w:rsidRPr="009068CF">
              <w:rPr>
                <w:rFonts w:ascii="Arial" w:hAnsi="Arial" w:cs="Arial"/>
                <w:sz w:val="22"/>
                <w:szCs w:val="22"/>
              </w:rPr>
              <w:t>.</w:t>
            </w:r>
          </w:p>
        </w:tc>
      </w:tr>
      <w:tr w:rsidR="00801F09" w:rsidRPr="009068CF" w14:paraId="7B552B9B" w14:textId="77777777" w:rsidTr="00F97490">
        <w:trPr>
          <w:tblCellSpacing w:w="0" w:type="dxa"/>
        </w:trPr>
        <w:tc>
          <w:tcPr>
            <w:tcW w:w="808" w:type="dxa"/>
            <w:tcMar>
              <w:top w:w="0" w:type="dxa"/>
              <w:left w:w="0" w:type="dxa"/>
              <w:bottom w:w="75" w:type="dxa"/>
              <w:right w:w="75" w:type="dxa"/>
            </w:tcMar>
          </w:tcPr>
          <w:p w14:paraId="6C37C04E" w14:textId="0D76DCBC" w:rsidR="00801F09" w:rsidRPr="009068CF" w:rsidRDefault="00801F09" w:rsidP="001B7B09">
            <w:pPr>
              <w:ind w:left="-5" w:right="-74"/>
              <w:rPr>
                <w:rFonts w:ascii="Arial" w:hAnsi="Arial" w:cs="Arial"/>
                <w:noProof/>
                <w:sz w:val="22"/>
                <w:szCs w:val="22"/>
              </w:rPr>
            </w:pPr>
            <w:r w:rsidRPr="009068CF">
              <w:rPr>
                <w:rFonts w:ascii="Arial" w:hAnsi="Arial" w:cs="Arial"/>
                <w:noProof/>
                <w:sz w:val="22"/>
                <w:szCs w:val="22"/>
              </w:rPr>
              <w:t>2016</w:t>
            </w:r>
          </w:p>
        </w:tc>
        <w:tc>
          <w:tcPr>
            <w:tcW w:w="8582" w:type="dxa"/>
            <w:tcMar>
              <w:top w:w="0" w:type="dxa"/>
              <w:left w:w="0" w:type="dxa"/>
              <w:bottom w:w="75" w:type="dxa"/>
              <w:right w:w="150" w:type="dxa"/>
            </w:tcMar>
          </w:tcPr>
          <w:p w14:paraId="31D9606E" w14:textId="029717ED" w:rsidR="00801F09" w:rsidRPr="009068CF" w:rsidRDefault="00801F09" w:rsidP="00801F09">
            <w:pPr>
              <w:widowControl w:val="0"/>
              <w:autoSpaceDE w:val="0"/>
              <w:autoSpaceDN w:val="0"/>
              <w:adjustRightInd w:val="0"/>
              <w:rPr>
                <w:rFonts w:ascii="Arial" w:hAnsi="Arial" w:cs="Arial"/>
                <w:sz w:val="22"/>
                <w:szCs w:val="22"/>
              </w:rPr>
            </w:pPr>
            <w:r w:rsidRPr="009068CF">
              <w:rPr>
                <w:rFonts w:ascii="Arial" w:hAnsi="Arial" w:cs="Arial"/>
                <w:sz w:val="22"/>
                <w:szCs w:val="22"/>
              </w:rPr>
              <w:t>Society of Research on Nicotine and Tobacco. Chicago, IL. Speaker in 2 symposia on tobacco cessation treatment in smokers with comorbidities and on neuropsychiatric adverse events and associations with tobacco use, cessation</w:t>
            </w:r>
            <w:r w:rsidR="00E462A6" w:rsidRPr="009068CF">
              <w:rPr>
                <w:rFonts w:ascii="Arial" w:hAnsi="Arial" w:cs="Arial"/>
                <w:sz w:val="22"/>
                <w:szCs w:val="22"/>
              </w:rPr>
              <w:t xml:space="preserve"> and treatment</w:t>
            </w:r>
            <w:r w:rsidR="007F64BC" w:rsidRPr="009068CF">
              <w:rPr>
                <w:rFonts w:ascii="Arial" w:hAnsi="Arial" w:cs="Arial"/>
                <w:sz w:val="22"/>
                <w:szCs w:val="22"/>
              </w:rPr>
              <w:t>;</w:t>
            </w:r>
            <w:r w:rsidR="00E462A6" w:rsidRPr="009068CF">
              <w:rPr>
                <w:rFonts w:ascii="Arial" w:hAnsi="Arial" w:cs="Arial"/>
                <w:sz w:val="22"/>
                <w:szCs w:val="22"/>
              </w:rPr>
              <w:t xml:space="preserve"> </w:t>
            </w:r>
            <w:r w:rsidR="007F64BC" w:rsidRPr="009068CF">
              <w:rPr>
                <w:rFonts w:ascii="Arial" w:hAnsi="Arial" w:cs="Arial"/>
                <w:sz w:val="22"/>
                <w:szCs w:val="22"/>
              </w:rPr>
              <w:t>o</w:t>
            </w:r>
            <w:r w:rsidR="00E462A6" w:rsidRPr="009068CF">
              <w:rPr>
                <w:rFonts w:ascii="Arial" w:hAnsi="Arial" w:cs="Arial"/>
                <w:sz w:val="22"/>
                <w:szCs w:val="22"/>
              </w:rPr>
              <w:t xml:space="preserve">rganizer </w:t>
            </w:r>
            <w:r w:rsidR="007F64BC" w:rsidRPr="009068CF">
              <w:rPr>
                <w:rFonts w:ascii="Arial" w:hAnsi="Arial" w:cs="Arial"/>
                <w:sz w:val="22"/>
                <w:szCs w:val="22"/>
              </w:rPr>
              <w:t>and</w:t>
            </w:r>
            <w:r w:rsidR="00E462A6" w:rsidRPr="009068CF">
              <w:rPr>
                <w:rFonts w:ascii="Arial" w:hAnsi="Arial" w:cs="Arial"/>
                <w:sz w:val="22"/>
                <w:szCs w:val="22"/>
              </w:rPr>
              <w:t xml:space="preserve"> presenter for a preconf</w:t>
            </w:r>
            <w:r w:rsidR="007F64BC" w:rsidRPr="009068CF">
              <w:rPr>
                <w:rFonts w:ascii="Arial" w:hAnsi="Arial" w:cs="Arial"/>
                <w:sz w:val="22"/>
                <w:szCs w:val="22"/>
              </w:rPr>
              <w:t>erence</w:t>
            </w:r>
            <w:r w:rsidRPr="009068CF">
              <w:rPr>
                <w:rFonts w:ascii="Arial" w:hAnsi="Arial" w:cs="Arial"/>
                <w:sz w:val="22"/>
                <w:szCs w:val="22"/>
              </w:rPr>
              <w:t xml:space="preserve"> workshop on grantsmanship for junior investigators.</w:t>
            </w:r>
          </w:p>
        </w:tc>
      </w:tr>
      <w:tr w:rsidR="00F4346C" w:rsidRPr="009068CF" w14:paraId="416CCCDC" w14:textId="77777777" w:rsidTr="00F97490">
        <w:trPr>
          <w:tblCellSpacing w:w="0" w:type="dxa"/>
        </w:trPr>
        <w:tc>
          <w:tcPr>
            <w:tcW w:w="808" w:type="dxa"/>
            <w:tcMar>
              <w:top w:w="0" w:type="dxa"/>
              <w:left w:w="0" w:type="dxa"/>
              <w:bottom w:w="75" w:type="dxa"/>
              <w:right w:w="75" w:type="dxa"/>
            </w:tcMar>
          </w:tcPr>
          <w:p w14:paraId="5DA699FF" w14:textId="05FBEC31" w:rsidR="00F4346C" w:rsidRPr="009068CF" w:rsidRDefault="00F4346C" w:rsidP="001B7B09">
            <w:pPr>
              <w:ind w:left="-5" w:right="-74"/>
              <w:rPr>
                <w:rFonts w:ascii="Arial" w:hAnsi="Arial" w:cs="Arial"/>
                <w:noProof/>
                <w:sz w:val="22"/>
                <w:szCs w:val="22"/>
              </w:rPr>
            </w:pPr>
            <w:r w:rsidRPr="009068CF">
              <w:rPr>
                <w:rFonts w:ascii="Arial" w:hAnsi="Arial" w:cs="Arial"/>
                <w:noProof/>
                <w:sz w:val="22"/>
                <w:szCs w:val="22"/>
              </w:rPr>
              <w:t>2016</w:t>
            </w:r>
          </w:p>
        </w:tc>
        <w:tc>
          <w:tcPr>
            <w:tcW w:w="8582" w:type="dxa"/>
            <w:tcMar>
              <w:top w:w="0" w:type="dxa"/>
              <w:left w:w="0" w:type="dxa"/>
              <w:bottom w:w="75" w:type="dxa"/>
              <w:right w:w="150" w:type="dxa"/>
            </w:tcMar>
          </w:tcPr>
          <w:p w14:paraId="5B6EB6EF" w14:textId="5961B577" w:rsidR="00F4346C" w:rsidRPr="009068CF" w:rsidRDefault="00C0752F" w:rsidP="00801F09">
            <w:pPr>
              <w:widowControl w:val="0"/>
              <w:autoSpaceDE w:val="0"/>
              <w:autoSpaceDN w:val="0"/>
              <w:adjustRightInd w:val="0"/>
              <w:rPr>
                <w:rFonts w:ascii="Arial" w:hAnsi="Arial" w:cs="Arial"/>
                <w:sz w:val="22"/>
                <w:szCs w:val="22"/>
              </w:rPr>
            </w:pPr>
            <w:r w:rsidRPr="009068CF">
              <w:rPr>
                <w:rFonts w:ascii="Arial" w:hAnsi="Arial" w:cs="Arial"/>
                <w:sz w:val="22"/>
                <w:szCs w:val="22"/>
              </w:rPr>
              <w:t xml:space="preserve">FDA </w:t>
            </w:r>
            <w:r w:rsidR="00F4346C" w:rsidRPr="009068CF">
              <w:rPr>
                <w:rFonts w:ascii="Arial" w:hAnsi="Arial" w:cs="Arial"/>
                <w:sz w:val="22"/>
                <w:szCs w:val="22"/>
              </w:rPr>
              <w:t xml:space="preserve">Webinar for Center for Evaluation and Coordination of Training and Research in Tobacco Regulatory Science, </w:t>
            </w:r>
            <w:r w:rsidR="00F4346C" w:rsidRPr="009068CF">
              <w:rPr>
                <w:rFonts w:ascii="Arial" w:hAnsi="Arial" w:cs="Arial"/>
                <w:bCs/>
                <w:i/>
                <w:sz w:val="22"/>
                <w:szCs w:val="22"/>
              </w:rPr>
              <w:t>Transitions: from Trainee to Early Career Scientist</w:t>
            </w:r>
          </w:p>
        </w:tc>
      </w:tr>
      <w:tr w:rsidR="005E0FC6" w:rsidRPr="009068CF" w14:paraId="00993EF9" w14:textId="77777777" w:rsidTr="00F97490">
        <w:trPr>
          <w:tblCellSpacing w:w="0" w:type="dxa"/>
        </w:trPr>
        <w:tc>
          <w:tcPr>
            <w:tcW w:w="808" w:type="dxa"/>
            <w:tcMar>
              <w:top w:w="0" w:type="dxa"/>
              <w:left w:w="0" w:type="dxa"/>
              <w:bottom w:w="75" w:type="dxa"/>
              <w:right w:w="75" w:type="dxa"/>
            </w:tcMar>
          </w:tcPr>
          <w:p w14:paraId="24C1111A" w14:textId="12117BD9" w:rsidR="005E0FC6" w:rsidRPr="009068CF" w:rsidRDefault="005E0FC6" w:rsidP="001B7B09">
            <w:pPr>
              <w:ind w:left="-5" w:right="-74"/>
              <w:rPr>
                <w:rFonts w:ascii="Arial" w:hAnsi="Arial" w:cs="Arial"/>
                <w:noProof/>
                <w:sz w:val="22"/>
                <w:szCs w:val="22"/>
              </w:rPr>
            </w:pPr>
            <w:r w:rsidRPr="009068CF">
              <w:rPr>
                <w:rFonts w:ascii="Arial" w:hAnsi="Arial" w:cs="Arial"/>
                <w:noProof/>
                <w:sz w:val="22"/>
                <w:szCs w:val="22"/>
              </w:rPr>
              <w:t>2016</w:t>
            </w:r>
          </w:p>
        </w:tc>
        <w:tc>
          <w:tcPr>
            <w:tcW w:w="8582" w:type="dxa"/>
            <w:tcMar>
              <w:top w:w="0" w:type="dxa"/>
              <w:left w:w="0" w:type="dxa"/>
              <w:bottom w:w="75" w:type="dxa"/>
              <w:right w:w="150" w:type="dxa"/>
            </w:tcMar>
          </w:tcPr>
          <w:p w14:paraId="1DB9EBD6" w14:textId="5761B098" w:rsidR="005E0FC6" w:rsidRPr="009068CF" w:rsidRDefault="005E0FC6" w:rsidP="00801F09">
            <w:pPr>
              <w:widowControl w:val="0"/>
              <w:autoSpaceDE w:val="0"/>
              <w:autoSpaceDN w:val="0"/>
              <w:adjustRightInd w:val="0"/>
              <w:rPr>
                <w:rFonts w:ascii="Arial" w:hAnsi="Arial" w:cs="Arial"/>
                <w:sz w:val="22"/>
                <w:szCs w:val="22"/>
              </w:rPr>
            </w:pPr>
            <w:r w:rsidRPr="009068CF">
              <w:rPr>
                <w:rFonts w:ascii="Arial" w:hAnsi="Arial" w:cs="Arial"/>
                <w:sz w:val="22"/>
                <w:szCs w:val="22"/>
              </w:rPr>
              <w:t xml:space="preserve">National Institutes of Health. Collaborative Research on Addiction (CRAN) Social Media Research Grantee Meeting. </w:t>
            </w:r>
            <w:r w:rsidRPr="009068CF">
              <w:rPr>
                <w:rFonts w:ascii="Arial" w:hAnsi="Arial" w:cs="Arial"/>
                <w:i/>
                <w:iCs/>
                <w:sz w:val="22"/>
                <w:szCs w:val="22"/>
              </w:rPr>
              <w:t>Harnessing Twitter Technology for Health: A tobacco Cessation RCT</w:t>
            </w:r>
            <w:r w:rsidR="00C0752F" w:rsidRPr="009068CF">
              <w:rPr>
                <w:rFonts w:ascii="Arial" w:hAnsi="Arial" w:cs="Arial"/>
                <w:iCs/>
                <w:sz w:val="22"/>
                <w:szCs w:val="22"/>
              </w:rPr>
              <w:t>. Washington, DC.</w:t>
            </w:r>
          </w:p>
        </w:tc>
      </w:tr>
      <w:tr w:rsidR="00C9719D" w:rsidRPr="009068CF" w14:paraId="2717028D" w14:textId="77777777" w:rsidTr="00F97490">
        <w:trPr>
          <w:tblCellSpacing w:w="0" w:type="dxa"/>
        </w:trPr>
        <w:tc>
          <w:tcPr>
            <w:tcW w:w="808" w:type="dxa"/>
            <w:tcMar>
              <w:top w:w="0" w:type="dxa"/>
              <w:left w:w="0" w:type="dxa"/>
              <w:bottom w:w="75" w:type="dxa"/>
              <w:right w:w="75" w:type="dxa"/>
            </w:tcMar>
          </w:tcPr>
          <w:p w14:paraId="5FBDC15B" w14:textId="38C9B510" w:rsidR="00C9719D" w:rsidRPr="009068CF" w:rsidRDefault="00C9719D" w:rsidP="001B7B09">
            <w:pPr>
              <w:ind w:left="-5" w:right="-74"/>
              <w:rPr>
                <w:rFonts w:ascii="Arial" w:hAnsi="Arial" w:cs="Arial"/>
                <w:noProof/>
                <w:sz w:val="22"/>
                <w:szCs w:val="22"/>
              </w:rPr>
            </w:pPr>
            <w:r w:rsidRPr="009068CF">
              <w:rPr>
                <w:rFonts w:ascii="Arial" w:hAnsi="Arial" w:cs="Arial"/>
                <w:noProof/>
                <w:sz w:val="22"/>
                <w:szCs w:val="22"/>
              </w:rPr>
              <w:t>2016</w:t>
            </w:r>
          </w:p>
        </w:tc>
        <w:tc>
          <w:tcPr>
            <w:tcW w:w="8582" w:type="dxa"/>
            <w:tcMar>
              <w:top w:w="0" w:type="dxa"/>
              <w:left w:w="0" w:type="dxa"/>
              <w:bottom w:w="75" w:type="dxa"/>
              <w:right w:w="150" w:type="dxa"/>
            </w:tcMar>
          </w:tcPr>
          <w:p w14:paraId="0DAFA9F0" w14:textId="6C87EDB5" w:rsidR="00C9719D" w:rsidRPr="009068CF" w:rsidRDefault="00C9719D" w:rsidP="00D931EF">
            <w:pPr>
              <w:widowControl w:val="0"/>
              <w:autoSpaceDE w:val="0"/>
              <w:autoSpaceDN w:val="0"/>
              <w:adjustRightInd w:val="0"/>
              <w:rPr>
                <w:rFonts w:ascii="Arial" w:hAnsi="Arial" w:cs="Arial"/>
                <w:sz w:val="22"/>
                <w:szCs w:val="22"/>
              </w:rPr>
            </w:pPr>
            <w:r w:rsidRPr="009068CF">
              <w:rPr>
                <w:rFonts w:ascii="Arial" w:hAnsi="Arial" w:cs="Arial"/>
                <w:sz w:val="22"/>
                <w:szCs w:val="22"/>
              </w:rPr>
              <w:t>Keynote for Ohio</w:t>
            </w:r>
            <w:r w:rsidR="00D931EF" w:rsidRPr="009068CF">
              <w:rPr>
                <w:rFonts w:ascii="Arial" w:hAnsi="Arial" w:cs="Arial"/>
                <w:sz w:val="22"/>
                <w:szCs w:val="22"/>
              </w:rPr>
              <w:t xml:space="preserve"> Department of Health </w:t>
            </w:r>
            <w:r w:rsidR="004C186E" w:rsidRPr="009068CF">
              <w:rPr>
                <w:rFonts w:ascii="Arial" w:hAnsi="Arial" w:cs="Arial"/>
                <w:sz w:val="22"/>
                <w:szCs w:val="22"/>
              </w:rPr>
              <w:t xml:space="preserve">Statewide </w:t>
            </w:r>
            <w:r w:rsidR="00D931EF" w:rsidRPr="009068CF">
              <w:rPr>
                <w:rFonts w:ascii="Arial" w:hAnsi="Arial" w:cs="Arial"/>
                <w:sz w:val="22"/>
                <w:szCs w:val="22"/>
              </w:rPr>
              <w:t xml:space="preserve">Tobacco Conference, Columbus </w:t>
            </w:r>
          </w:p>
        </w:tc>
      </w:tr>
      <w:tr w:rsidR="00F2299D" w:rsidRPr="009068CF" w14:paraId="189736C4" w14:textId="77777777" w:rsidTr="00F97490">
        <w:trPr>
          <w:tblCellSpacing w:w="0" w:type="dxa"/>
        </w:trPr>
        <w:tc>
          <w:tcPr>
            <w:tcW w:w="808" w:type="dxa"/>
            <w:tcMar>
              <w:top w:w="0" w:type="dxa"/>
              <w:left w:w="0" w:type="dxa"/>
              <w:bottom w:w="75" w:type="dxa"/>
              <w:right w:w="75" w:type="dxa"/>
            </w:tcMar>
          </w:tcPr>
          <w:p w14:paraId="52BB28BE" w14:textId="7C1CB4DF" w:rsidR="00F2299D" w:rsidRPr="009068CF" w:rsidRDefault="00F2299D" w:rsidP="001B7B09">
            <w:pPr>
              <w:ind w:left="-5" w:right="-74"/>
              <w:rPr>
                <w:rFonts w:ascii="Arial" w:hAnsi="Arial" w:cs="Arial"/>
                <w:noProof/>
                <w:sz w:val="22"/>
                <w:szCs w:val="22"/>
              </w:rPr>
            </w:pPr>
            <w:r w:rsidRPr="009068CF">
              <w:rPr>
                <w:rFonts w:ascii="Arial" w:hAnsi="Arial" w:cs="Arial"/>
                <w:noProof/>
                <w:sz w:val="22"/>
                <w:szCs w:val="22"/>
              </w:rPr>
              <w:t>2017</w:t>
            </w:r>
          </w:p>
        </w:tc>
        <w:tc>
          <w:tcPr>
            <w:tcW w:w="8582" w:type="dxa"/>
            <w:tcMar>
              <w:top w:w="0" w:type="dxa"/>
              <w:left w:w="0" w:type="dxa"/>
              <w:bottom w:w="75" w:type="dxa"/>
              <w:right w:w="150" w:type="dxa"/>
            </w:tcMar>
          </w:tcPr>
          <w:p w14:paraId="7116F3E3" w14:textId="59C0ABA8" w:rsidR="00F2299D" w:rsidRPr="009068CF" w:rsidRDefault="00F2299D" w:rsidP="00D931EF">
            <w:pPr>
              <w:widowControl w:val="0"/>
              <w:autoSpaceDE w:val="0"/>
              <w:autoSpaceDN w:val="0"/>
              <w:adjustRightInd w:val="0"/>
              <w:rPr>
                <w:rFonts w:ascii="Arial" w:hAnsi="Arial" w:cs="Arial"/>
                <w:sz w:val="22"/>
                <w:szCs w:val="22"/>
              </w:rPr>
            </w:pPr>
            <w:r w:rsidRPr="009068CF">
              <w:rPr>
                <w:rFonts w:ascii="Arial" w:hAnsi="Arial" w:cs="Arial"/>
                <w:sz w:val="22"/>
                <w:szCs w:val="22"/>
              </w:rPr>
              <w:t xml:space="preserve">Think Tank on Tobacco Addiction, American College of Cardiology, </w:t>
            </w:r>
            <w:r w:rsidR="00C0752F" w:rsidRPr="009068CF">
              <w:rPr>
                <w:rFonts w:ascii="Arial" w:hAnsi="Arial" w:cs="Arial"/>
                <w:sz w:val="22"/>
                <w:szCs w:val="22"/>
              </w:rPr>
              <w:t xml:space="preserve">Heart House, </w:t>
            </w:r>
            <w:r w:rsidRPr="009068CF">
              <w:rPr>
                <w:rFonts w:ascii="Arial" w:hAnsi="Arial" w:cs="Arial"/>
                <w:sz w:val="22"/>
                <w:szCs w:val="22"/>
              </w:rPr>
              <w:t>Washington, DC</w:t>
            </w:r>
            <w:r w:rsidR="00C0752F" w:rsidRPr="009068CF">
              <w:rPr>
                <w:rFonts w:ascii="Arial" w:hAnsi="Arial" w:cs="Arial"/>
                <w:sz w:val="22"/>
                <w:szCs w:val="22"/>
              </w:rPr>
              <w:t xml:space="preserve">. </w:t>
            </w:r>
            <w:r w:rsidR="00C0752F" w:rsidRPr="009068CF">
              <w:rPr>
                <w:rFonts w:ascii="Arial" w:hAnsi="Arial" w:cs="Arial"/>
                <w:i/>
                <w:sz w:val="22"/>
                <w:szCs w:val="22"/>
              </w:rPr>
              <w:t>Engaging Complex Smokers</w:t>
            </w:r>
          </w:p>
        </w:tc>
      </w:tr>
      <w:tr w:rsidR="00951A75" w:rsidRPr="009068CF" w14:paraId="78756D65" w14:textId="77777777" w:rsidTr="00F97490">
        <w:trPr>
          <w:tblCellSpacing w:w="0" w:type="dxa"/>
        </w:trPr>
        <w:tc>
          <w:tcPr>
            <w:tcW w:w="808" w:type="dxa"/>
            <w:tcMar>
              <w:top w:w="0" w:type="dxa"/>
              <w:left w:w="0" w:type="dxa"/>
              <w:bottom w:w="75" w:type="dxa"/>
              <w:right w:w="75" w:type="dxa"/>
            </w:tcMar>
          </w:tcPr>
          <w:p w14:paraId="7A947436" w14:textId="4BF2A8C9" w:rsidR="00951A75" w:rsidRPr="009068CF" w:rsidRDefault="00951A75" w:rsidP="001B7B09">
            <w:pPr>
              <w:ind w:left="-5" w:right="-74"/>
              <w:rPr>
                <w:rFonts w:ascii="Arial" w:hAnsi="Arial" w:cs="Arial"/>
                <w:noProof/>
                <w:sz w:val="22"/>
                <w:szCs w:val="22"/>
              </w:rPr>
            </w:pPr>
            <w:r w:rsidRPr="009068CF">
              <w:rPr>
                <w:rFonts w:ascii="Arial" w:hAnsi="Arial" w:cs="Arial"/>
                <w:noProof/>
                <w:sz w:val="22"/>
                <w:szCs w:val="22"/>
              </w:rPr>
              <w:t>2017</w:t>
            </w:r>
          </w:p>
        </w:tc>
        <w:tc>
          <w:tcPr>
            <w:tcW w:w="8582" w:type="dxa"/>
            <w:tcMar>
              <w:top w:w="0" w:type="dxa"/>
              <w:left w:w="0" w:type="dxa"/>
              <w:bottom w:w="75" w:type="dxa"/>
              <w:right w:w="150" w:type="dxa"/>
            </w:tcMar>
          </w:tcPr>
          <w:p w14:paraId="2C3B4291" w14:textId="5F8E0CE2" w:rsidR="00951A75" w:rsidRPr="009068CF" w:rsidRDefault="00951A75" w:rsidP="00951A75">
            <w:pPr>
              <w:widowControl w:val="0"/>
              <w:autoSpaceDE w:val="0"/>
              <w:autoSpaceDN w:val="0"/>
              <w:adjustRightInd w:val="0"/>
              <w:rPr>
                <w:rFonts w:ascii="Arial" w:hAnsi="Arial" w:cs="Arial"/>
                <w:sz w:val="22"/>
                <w:szCs w:val="22"/>
              </w:rPr>
            </w:pPr>
            <w:r w:rsidRPr="009068CF">
              <w:rPr>
                <w:rFonts w:ascii="Arial" w:eastAsia="Calibri" w:hAnsi="Arial" w:cs="Arial"/>
                <w:sz w:val="22"/>
                <w:szCs w:val="22"/>
              </w:rPr>
              <w:t>American</w:t>
            </w:r>
            <w:r w:rsidRPr="009068CF">
              <w:rPr>
                <w:rFonts w:ascii="Arial" w:hAnsi="Arial" w:cs="Arial"/>
                <w:sz w:val="22"/>
                <w:szCs w:val="22"/>
              </w:rPr>
              <w:t xml:space="preserve"> </w:t>
            </w:r>
            <w:r w:rsidRPr="009068CF">
              <w:rPr>
                <w:rFonts w:ascii="Arial" w:eastAsia="Calibri" w:hAnsi="Arial" w:cs="Arial"/>
                <w:sz w:val="22"/>
                <w:szCs w:val="22"/>
              </w:rPr>
              <w:t>Society</w:t>
            </w:r>
            <w:r w:rsidRPr="009068CF">
              <w:rPr>
                <w:rFonts w:ascii="Arial" w:hAnsi="Arial" w:cs="Arial"/>
                <w:sz w:val="22"/>
                <w:szCs w:val="22"/>
              </w:rPr>
              <w:t xml:space="preserve"> </w:t>
            </w:r>
            <w:r w:rsidRPr="009068CF">
              <w:rPr>
                <w:rFonts w:ascii="Arial" w:eastAsia="Calibri" w:hAnsi="Arial" w:cs="Arial"/>
                <w:sz w:val="22"/>
                <w:szCs w:val="22"/>
              </w:rPr>
              <w:t>of</w:t>
            </w:r>
            <w:r w:rsidRPr="009068CF">
              <w:rPr>
                <w:rFonts w:ascii="Arial" w:hAnsi="Arial" w:cs="Arial"/>
                <w:sz w:val="22"/>
                <w:szCs w:val="22"/>
              </w:rPr>
              <w:t xml:space="preserve"> </w:t>
            </w:r>
            <w:r w:rsidRPr="009068CF">
              <w:rPr>
                <w:rFonts w:ascii="Arial" w:eastAsia="Calibri" w:hAnsi="Arial" w:cs="Arial"/>
                <w:sz w:val="22"/>
                <w:szCs w:val="22"/>
              </w:rPr>
              <w:t>Clinical</w:t>
            </w:r>
            <w:r w:rsidRPr="009068CF">
              <w:rPr>
                <w:rFonts w:ascii="Arial" w:hAnsi="Arial" w:cs="Arial"/>
                <w:sz w:val="22"/>
                <w:szCs w:val="22"/>
              </w:rPr>
              <w:t xml:space="preserve"> </w:t>
            </w:r>
            <w:r w:rsidRPr="009068CF">
              <w:rPr>
                <w:rFonts w:ascii="Arial" w:eastAsia="Calibri" w:hAnsi="Arial" w:cs="Arial"/>
                <w:sz w:val="22"/>
                <w:szCs w:val="22"/>
              </w:rPr>
              <w:t>Oncology</w:t>
            </w:r>
            <w:r w:rsidRPr="009068CF">
              <w:rPr>
                <w:rFonts w:ascii="Arial" w:hAnsi="Arial" w:cs="Arial"/>
                <w:sz w:val="22"/>
                <w:szCs w:val="22"/>
              </w:rPr>
              <w:t xml:space="preserve">. </w:t>
            </w:r>
            <w:r w:rsidRPr="009068CF">
              <w:rPr>
                <w:rFonts w:ascii="Arial" w:eastAsia="Calibri" w:hAnsi="Arial" w:cs="Arial"/>
                <w:sz w:val="22"/>
                <w:szCs w:val="22"/>
              </w:rPr>
              <w:t>Chair</w:t>
            </w:r>
            <w:r w:rsidRPr="009068CF">
              <w:rPr>
                <w:rFonts w:ascii="Arial" w:hAnsi="Arial" w:cs="Arial"/>
                <w:sz w:val="22"/>
                <w:szCs w:val="22"/>
              </w:rPr>
              <w:t xml:space="preserve"> </w:t>
            </w:r>
            <w:r w:rsidRPr="009068CF">
              <w:rPr>
                <w:rFonts w:ascii="Arial" w:eastAsia="Calibri" w:hAnsi="Arial" w:cs="Arial"/>
                <w:sz w:val="22"/>
                <w:szCs w:val="22"/>
              </w:rPr>
              <w:t>and</w:t>
            </w:r>
            <w:r w:rsidRPr="009068CF">
              <w:rPr>
                <w:rFonts w:ascii="Arial" w:hAnsi="Arial" w:cs="Arial"/>
                <w:sz w:val="22"/>
                <w:szCs w:val="22"/>
              </w:rPr>
              <w:t xml:space="preserve"> </w:t>
            </w:r>
            <w:r w:rsidRPr="009068CF">
              <w:rPr>
                <w:rFonts w:ascii="Arial" w:eastAsia="Calibri" w:hAnsi="Arial" w:cs="Arial"/>
                <w:sz w:val="22"/>
                <w:szCs w:val="22"/>
              </w:rPr>
              <w:t>Presenter</w:t>
            </w:r>
            <w:r w:rsidRPr="009068CF">
              <w:rPr>
                <w:rFonts w:ascii="Arial" w:hAnsi="Arial" w:cs="Arial"/>
                <w:sz w:val="22"/>
                <w:szCs w:val="22"/>
              </w:rPr>
              <w:t xml:space="preserve"> </w:t>
            </w:r>
            <w:r w:rsidRPr="009068CF">
              <w:rPr>
                <w:rFonts w:ascii="Arial" w:eastAsia="Calibri" w:hAnsi="Arial" w:cs="Arial"/>
                <w:sz w:val="22"/>
                <w:szCs w:val="22"/>
              </w:rPr>
              <w:t>for</w:t>
            </w:r>
            <w:r w:rsidRPr="009068CF">
              <w:rPr>
                <w:rFonts w:ascii="Arial" w:hAnsi="Arial" w:cs="Arial"/>
                <w:sz w:val="22"/>
                <w:szCs w:val="22"/>
              </w:rPr>
              <w:t xml:space="preserve"> </w:t>
            </w:r>
            <w:r w:rsidRPr="009068CF">
              <w:rPr>
                <w:rFonts w:ascii="Arial" w:eastAsia="Calibri" w:hAnsi="Arial" w:cs="Arial"/>
                <w:sz w:val="22"/>
                <w:szCs w:val="22"/>
              </w:rPr>
              <w:t>Invited</w:t>
            </w:r>
            <w:r w:rsidRPr="009068CF">
              <w:rPr>
                <w:rFonts w:ascii="Arial" w:hAnsi="Arial" w:cs="Arial"/>
                <w:sz w:val="22"/>
                <w:szCs w:val="22"/>
              </w:rPr>
              <w:t xml:space="preserve"> </w:t>
            </w:r>
            <w:r w:rsidRPr="009068CF">
              <w:rPr>
                <w:rFonts w:ascii="Arial" w:eastAsia="Calibri" w:hAnsi="Arial" w:cs="Arial"/>
                <w:sz w:val="22"/>
                <w:szCs w:val="22"/>
              </w:rPr>
              <w:t>Symposium</w:t>
            </w:r>
            <w:r w:rsidRPr="009068CF">
              <w:rPr>
                <w:rFonts w:ascii="Arial" w:hAnsi="Arial" w:cs="Arial"/>
                <w:sz w:val="22"/>
                <w:szCs w:val="22"/>
              </w:rPr>
              <w:t xml:space="preserve"> </w:t>
            </w:r>
            <w:r w:rsidRPr="009068CF">
              <w:rPr>
                <w:rFonts w:ascii="Arial" w:eastAsia="Calibri" w:hAnsi="Arial" w:cs="Arial"/>
                <w:sz w:val="22"/>
                <w:szCs w:val="22"/>
              </w:rPr>
              <w:t>on</w:t>
            </w:r>
            <w:r w:rsidRPr="009068CF">
              <w:rPr>
                <w:rFonts w:ascii="Arial" w:hAnsi="Arial" w:cs="Arial"/>
                <w:sz w:val="22"/>
                <w:szCs w:val="22"/>
              </w:rPr>
              <w:t xml:space="preserve"> </w:t>
            </w:r>
            <w:r w:rsidRPr="009068CF">
              <w:rPr>
                <w:rFonts w:ascii="Arial" w:eastAsia="Calibri" w:hAnsi="Arial" w:cs="Arial"/>
                <w:sz w:val="22"/>
                <w:szCs w:val="22"/>
              </w:rPr>
              <w:t>Social</w:t>
            </w:r>
            <w:r w:rsidRPr="009068CF">
              <w:rPr>
                <w:rFonts w:ascii="Arial" w:hAnsi="Arial" w:cs="Arial"/>
                <w:sz w:val="22"/>
                <w:szCs w:val="22"/>
              </w:rPr>
              <w:t xml:space="preserve"> </w:t>
            </w:r>
            <w:r w:rsidRPr="009068CF">
              <w:rPr>
                <w:rFonts w:ascii="Arial" w:eastAsia="Calibri" w:hAnsi="Arial" w:cs="Arial"/>
                <w:sz w:val="22"/>
                <w:szCs w:val="22"/>
              </w:rPr>
              <w:t>Media</w:t>
            </w:r>
            <w:r w:rsidRPr="009068CF">
              <w:rPr>
                <w:rFonts w:ascii="Arial" w:hAnsi="Arial" w:cs="Arial"/>
                <w:sz w:val="22"/>
                <w:szCs w:val="22"/>
              </w:rPr>
              <w:t xml:space="preserve"> </w:t>
            </w:r>
            <w:r w:rsidR="007F64BC" w:rsidRPr="009068CF">
              <w:rPr>
                <w:rFonts w:ascii="Arial" w:eastAsia="Calibri" w:hAnsi="Arial" w:cs="Arial"/>
                <w:sz w:val="22"/>
                <w:szCs w:val="22"/>
              </w:rPr>
              <w:t>&amp;</w:t>
            </w:r>
            <w:r w:rsidRPr="009068CF">
              <w:rPr>
                <w:rFonts w:ascii="Arial" w:hAnsi="Arial" w:cs="Arial"/>
                <w:sz w:val="22"/>
                <w:szCs w:val="22"/>
              </w:rPr>
              <w:t xml:space="preserve"> </w:t>
            </w:r>
            <w:r w:rsidRPr="009068CF">
              <w:rPr>
                <w:rFonts w:ascii="Arial" w:eastAsia="Calibri" w:hAnsi="Arial" w:cs="Arial"/>
                <w:sz w:val="22"/>
                <w:szCs w:val="22"/>
              </w:rPr>
              <w:t>Mobile</w:t>
            </w:r>
            <w:r w:rsidRPr="009068CF">
              <w:rPr>
                <w:rFonts w:ascii="Arial" w:hAnsi="Arial" w:cs="Arial"/>
                <w:sz w:val="22"/>
                <w:szCs w:val="22"/>
              </w:rPr>
              <w:t xml:space="preserve"> </w:t>
            </w:r>
            <w:r w:rsidRPr="009068CF">
              <w:rPr>
                <w:rFonts w:ascii="Arial" w:eastAsia="Calibri" w:hAnsi="Arial" w:cs="Arial"/>
                <w:sz w:val="22"/>
                <w:szCs w:val="22"/>
              </w:rPr>
              <w:t>Technology</w:t>
            </w:r>
            <w:r w:rsidRPr="009068CF">
              <w:rPr>
                <w:rFonts w:ascii="Arial" w:hAnsi="Arial" w:cs="Arial"/>
                <w:sz w:val="22"/>
                <w:szCs w:val="22"/>
              </w:rPr>
              <w:t xml:space="preserve"> </w:t>
            </w:r>
            <w:r w:rsidRPr="009068CF">
              <w:rPr>
                <w:rFonts w:ascii="Arial" w:eastAsia="Calibri" w:hAnsi="Arial" w:cs="Arial"/>
                <w:sz w:val="22"/>
                <w:szCs w:val="22"/>
              </w:rPr>
              <w:t>for</w:t>
            </w:r>
            <w:r w:rsidRPr="009068CF">
              <w:rPr>
                <w:rFonts w:ascii="Arial" w:hAnsi="Arial" w:cs="Arial"/>
                <w:sz w:val="22"/>
                <w:szCs w:val="22"/>
              </w:rPr>
              <w:t xml:space="preserve"> </w:t>
            </w:r>
            <w:r w:rsidRPr="009068CF">
              <w:rPr>
                <w:rFonts w:ascii="Arial" w:eastAsia="Calibri" w:hAnsi="Arial" w:cs="Arial"/>
                <w:sz w:val="22"/>
                <w:szCs w:val="22"/>
              </w:rPr>
              <w:t>Cancer</w:t>
            </w:r>
            <w:r w:rsidRPr="009068CF">
              <w:rPr>
                <w:rFonts w:ascii="Arial" w:hAnsi="Arial" w:cs="Arial"/>
                <w:sz w:val="22"/>
                <w:szCs w:val="22"/>
              </w:rPr>
              <w:t xml:space="preserve"> </w:t>
            </w:r>
            <w:r w:rsidRPr="009068CF">
              <w:rPr>
                <w:rFonts w:ascii="Arial" w:eastAsia="Calibri" w:hAnsi="Arial" w:cs="Arial"/>
                <w:sz w:val="22"/>
                <w:szCs w:val="22"/>
              </w:rPr>
              <w:t>Prevention</w:t>
            </w:r>
            <w:r w:rsidRPr="009068CF">
              <w:rPr>
                <w:rFonts w:ascii="Arial" w:hAnsi="Arial" w:cs="Arial"/>
                <w:sz w:val="22"/>
                <w:szCs w:val="22"/>
              </w:rPr>
              <w:t xml:space="preserve"> </w:t>
            </w:r>
            <w:r w:rsidRPr="009068CF">
              <w:rPr>
                <w:rFonts w:ascii="Arial" w:eastAsia="Calibri" w:hAnsi="Arial" w:cs="Arial"/>
                <w:sz w:val="22"/>
                <w:szCs w:val="22"/>
              </w:rPr>
              <w:t>and</w:t>
            </w:r>
            <w:r w:rsidRPr="009068CF">
              <w:rPr>
                <w:rFonts w:ascii="Arial" w:hAnsi="Arial" w:cs="Arial"/>
                <w:sz w:val="22"/>
                <w:szCs w:val="22"/>
              </w:rPr>
              <w:t xml:space="preserve"> </w:t>
            </w:r>
            <w:r w:rsidRPr="009068CF">
              <w:rPr>
                <w:rFonts w:ascii="Arial" w:eastAsia="Calibri" w:hAnsi="Arial" w:cs="Arial"/>
                <w:sz w:val="22"/>
                <w:szCs w:val="22"/>
              </w:rPr>
              <w:t>Treatment. Chicago, IL</w:t>
            </w:r>
            <w:r w:rsidRPr="009068CF">
              <w:rPr>
                <w:rFonts w:ascii="Arial" w:hAnsi="Arial" w:cs="Arial"/>
                <w:sz w:val="22"/>
                <w:szCs w:val="22"/>
              </w:rPr>
              <w:t xml:space="preserve"> </w:t>
            </w:r>
          </w:p>
        </w:tc>
      </w:tr>
      <w:tr w:rsidR="00951A75" w:rsidRPr="009068CF" w14:paraId="0BC816B0" w14:textId="77777777" w:rsidTr="00F97490">
        <w:trPr>
          <w:tblCellSpacing w:w="0" w:type="dxa"/>
        </w:trPr>
        <w:tc>
          <w:tcPr>
            <w:tcW w:w="808" w:type="dxa"/>
            <w:tcMar>
              <w:top w:w="0" w:type="dxa"/>
              <w:left w:w="0" w:type="dxa"/>
              <w:bottom w:w="75" w:type="dxa"/>
              <w:right w:w="75" w:type="dxa"/>
            </w:tcMar>
          </w:tcPr>
          <w:p w14:paraId="12017379" w14:textId="161B1B28" w:rsidR="00951A75" w:rsidRPr="009068CF" w:rsidRDefault="00951A75" w:rsidP="001B7B09">
            <w:pPr>
              <w:ind w:left="-5" w:right="-74"/>
              <w:rPr>
                <w:rFonts w:ascii="Arial" w:hAnsi="Arial" w:cs="Arial"/>
                <w:noProof/>
                <w:sz w:val="22"/>
                <w:szCs w:val="22"/>
              </w:rPr>
            </w:pPr>
            <w:r w:rsidRPr="009068CF">
              <w:rPr>
                <w:rFonts w:ascii="Arial" w:hAnsi="Arial" w:cs="Arial"/>
                <w:noProof/>
                <w:sz w:val="22"/>
                <w:szCs w:val="22"/>
              </w:rPr>
              <w:t>2017</w:t>
            </w:r>
          </w:p>
        </w:tc>
        <w:tc>
          <w:tcPr>
            <w:tcW w:w="8582" w:type="dxa"/>
            <w:tcMar>
              <w:top w:w="0" w:type="dxa"/>
              <w:left w:w="0" w:type="dxa"/>
              <w:bottom w:w="75" w:type="dxa"/>
              <w:right w:w="150" w:type="dxa"/>
            </w:tcMar>
          </w:tcPr>
          <w:p w14:paraId="5CB7A1D4" w14:textId="3E07B6EF" w:rsidR="00951A75" w:rsidRPr="009068CF" w:rsidRDefault="00951A75" w:rsidP="00F820B8">
            <w:pPr>
              <w:widowControl w:val="0"/>
              <w:autoSpaceDE w:val="0"/>
              <w:autoSpaceDN w:val="0"/>
              <w:adjustRightInd w:val="0"/>
              <w:rPr>
                <w:rFonts w:ascii="Arial" w:eastAsia="Calibri" w:hAnsi="Arial" w:cs="Arial"/>
                <w:sz w:val="22"/>
                <w:szCs w:val="22"/>
              </w:rPr>
            </w:pPr>
            <w:r w:rsidRPr="009068CF">
              <w:rPr>
                <w:rFonts w:ascii="Arial" w:eastAsia="Calibri" w:hAnsi="Arial" w:cs="Arial"/>
                <w:sz w:val="22"/>
                <w:szCs w:val="22"/>
              </w:rPr>
              <w:t xml:space="preserve">Society of Behavioral Medicine. </w:t>
            </w:r>
            <w:r w:rsidR="00C0752F" w:rsidRPr="009068CF">
              <w:rPr>
                <w:rFonts w:ascii="Arial" w:eastAsia="Calibri" w:hAnsi="Arial" w:cs="Arial"/>
                <w:sz w:val="22"/>
                <w:szCs w:val="22"/>
              </w:rPr>
              <w:t xml:space="preserve">San Diego, CA. </w:t>
            </w:r>
            <w:r w:rsidRPr="009068CF">
              <w:rPr>
                <w:rFonts w:ascii="Arial" w:eastAsia="Calibri" w:hAnsi="Arial" w:cs="Arial"/>
                <w:sz w:val="22"/>
                <w:szCs w:val="22"/>
              </w:rPr>
              <w:t>Presenter on Invited Panel on Toba</w:t>
            </w:r>
            <w:r w:rsidR="00F820B8" w:rsidRPr="009068CF">
              <w:rPr>
                <w:rFonts w:ascii="Arial" w:eastAsia="Calibri" w:hAnsi="Arial" w:cs="Arial"/>
                <w:sz w:val="22"/>
                <w:szCs w:val="22"/>
              </w:rPr>
              <w:t xml:space="preserve">cco-Related Health Disparities; </w:t>
            </w:r>
            <w:r w:rsidR="001131F6" w:rsidRPr="009068CF">
              <w:rPr>
                <w:rFonts w:ascii="Arial" w:eastAsia="Calibri" w:hAnsi="Arial" w:cs="Arial"/>
                <w:sz w:val="22"/>
                <w:szCs w:val="22"/>
              </w:rPr>
              <w:t>Chai</w:t>
            </w:r>
            <w:r w:rsidR="00F820B8" w:rsidRPr="009068CF">
              <w:rPr>
                <w:rFonts w:ascii="Arial" w:eastAsia="Calibri" w:hAnsi="Arial" w:cs="Arial"/>
                <w:sz w:val="22"/>
                <w:szCs w:val="22"/>
              </w:rPr>
              <w:t>r for symposium on social media</w:t>
            </w:r>
          </w:p>
        </w:tc>
      </w:tr>
      <w:tr w:rsidR="007F3783" w:rsidRPr="009068CF" w14:paraId="65C9EAC0" w14:textId="77777777" w:rsidTr="00F97490">
        <w:trPr>
          <w:tblCellSpacing w:w="0" w:type="dxa"/>
        </w:trPr>
        <w:tc>
          <w:tcPr>
            <w:tcW w:w="808" w:type="dxa"/>
            <w:tcMar>
              <w:top w:w="0" w:type="dxa"/>
              <w:left w:w="0" w:type="dxa"/>
              <w:bottom w:w="75" w:type="dxa"/>
              <w:right w:w="75" w:type="dxa"/>
            </w:tcMar>
          </w:tcPr>
          <w:p w14:paraId="5B7C3B16" w14:textId="0E3FA351" w:rsidR="007F3783" w:rsidRPr="009068CF" w:rsidRDefault="007F3783" w:rsidP="001B7B09">
            <w:pPr>
              <w:ind w:left="-5" w:right="-74"/>
              <w:rPr>
                <w:rFonts w:ascii="Arial" w:hAnsi="Arial" w:cs="Arial"/>
                <w:noProof/>
                <w:sz w:val="22"/>
                <w:szCs w:val="22"/>
              </w:rPr>
            </w:pPr>
            <w:r w:rsidRPr="009068CF">
              <w:rPr>
                <w:rFonts w:ascii="Arial" w:hAnsi="Arial" w:cs="Arial"/>
                <w:noProof/>
                <w:sz w:val="22"/>
                <w:szCs w:val="22"/>
              </w:rPr>
              <w:t>2017</w:t>
            </w:r>
          </w:p>
        </w:tc>
        <w:tc>
          <w:tcPr>
            <w:tcW w:w="8582" w:type="dxa"/>
            <w:tcMar>
              <w:top w:w="0" w:type="dxa"/>
              <w:left w:w="0" w:type="dxa"/>
              <w:bottom w:w="75" w:type="dxa"/>
              <w:right w:w="150" w:type="dxa"/>
            </w:tcMar>
          </w:tcPr>
          <w:p w14:paraId="47F38F36" w14:textId="7B7A1091" w:rsidR="007F3783" w:rsidRPr="009068CF" w:rsidRDefault="007F3783" w:rsidP="00F820B8">
            <w:pPr>
              <w:widowControl w:val="0"/>
              <w:autoSpaceDE w:val="0"/>
              <w:autoSpaceDN w:val="0"/>
              <w:adjustRightInd w:val="0"/>
              <w:rPr>
                <w:rFonts w:ascii="Arial" w:eastAsia="Calibri" w:hAnsi="Arial" w:cs="Arial"/>
                <w:sz w:val="22"/>
                <w:szCs w:val="22"/>
              </w:rPr>
            </w:pPr>
            <w:r w:rsidRPr="009068CF">
              <w:rPr>
                <w:rFonts w:ascii="Arial" w:eastAsia="Calibri" w:hAnsi="Arial" w:cs="Arial"/>
                <w:sz w:val="22"/>
                <w:szCs w:val="22"/>
              </w:rPr>
              <w:t>The E-cigarette Summit: Science, Regulation &amp; Public Health, Washington DC – Invited speaker on patient-provider interactions on e-cigarettes</w:t>
            </w:r>
          </w:p>
        </w:tc>
      </w:tr>
      <w:tr w:rsidR="007F3783" w:rsidRPr="009068CF" w14:paraId="5CB7A972" w14:textId="77777777" w:rsidTr="00F97490">
        <w:trPr>
          <w:tblCellSpacing w:w="0" w:type="dxa"/>
        </w:trPr>
        <w:tc>
          <w:tcPr>
            <w:tcW w:w="808" w:type="dxa"/>
            <w:tcMar>
              <w:top w:w="0" w:type="dxa"/>
              <w:left w:w="0" w:type="dxa"/>
              <w:bottom w:w="75" w:type="dxa"/>
              <w:right w:w="75" w:type="dxa"/>
            </w:tcMar>
          </w:tcPr>
          <w:p w14:paraId="7C2885C3" w14:textId="0CEC6591" w:rsidR="007F3783" w:rsidRPr="009068CF" w:rsidRDefault="007F3783" w:rsidP="001B7B09">
            <w:pPr>
              <w:ind w:left="-5" w:right="-74"/>
              <w:rPr>
                <w:rFonts w:ascii="Arial" w:hAnsi="Arial" w:cs="Arial"/>
                <w:noProof/>
                <w:sz w:val="22"/>
                <w:szCs w:val="22"/>
              </w:rPr>
            </w:pPr>
            <w:r w:rsidRPr="009068CF">
              <w:rPr>
                <w:rFonts w:ascii="Arial" w:hAnsi="Arial" w:cs="Arial"/>
                <w:noProof/>
                <w:sz w:val="22"/>
                <w:szCs w:val="22"/>
              </w:rPr>
              <w:t>2017</w:t>
            </w:r>
          </w:p>
        </w:tc>
        <w:tc>
          <w:tcPr>
            <w:tcW w:w="8582" w:type="dxa"/>
            <w:tcMar>
              <w:top w:w="0" w:type="dxa"/>
              <w:left w:w="0" w:type="dxa"/>
              <w:bottom w:w="75" w:type="dxa"/>
              <w:right w:w="150" w:type="dxa"/>
            </w:tcMar>
          </w:tcPr>
          <w:p w14:paraId="39A07BBC" w14:textId="72A329E7" w:rsidR="007F3783" w:rsidRPr="009068CF" w:rsidRDefault="007F3783" w:rsidP="007F3783">
            <w:pPr>
              <w:widowControl w:val="0"/>
              <w:autoSpaceDE w:val="0"/>
              <w:autoSpaceDN w:val="0"/>
              <w:adjustRightInd w:val="0"/>
              <w:rPr>
                <w:rFonts w:ascii="Arial" w:eastAsia="Calibri" w:hAnsi="Arial" w:cs="Arial"/>
                <w:sz w:val="22"/>
                <w:szCs w:val="22"/>
              </w:rPr>
            </w:pPr>
            <w:r w:rsidRPr="009068CF">
              <w:rPr>
                <w:rFonts w:ascii="Arial" w:eastAsia="Calibri" w:hAnsi="Arial" w:cs="Arial"/>
                <w:sz w:val="22"/>
                <w:szCs w:val="22"/>
              </w:rPr>
              <w:t>National Cancer Institute – Rockville, MD – Invited talk to NCI’s fellows’ program – focus on digital health tools for health behavior change</w:t>
            </w:r>
          </w:p>
        </w:tc>
      </w:tr>
      <w:tr w:rsidR="00B018B1" w:rsidRPr="009068CF" w14:paraId="0DF49097" w14:textId="77777777" w:rsidTr="00F97490">
        <w:trPr>
          <w:tblCellSpacing w:w="0" w:type="dxa"/>
        </w:trPr>
        <w:tc>
          <w:tcPr>
            <w:tcW w:w="808" w:type="dxa"/>
            <w:tcMar>
              <w:top w:w="0" w:type="dxa"/>
              <w:left w:w="0" w:type="dxa"/>
              <w:bottom w:w="75" w:type="dxa"/>
              <w:right w:w="75" w:type="dxa"/>
            </w:tcMar>
          </w:tcPr>
          <w:p w14:paraId="47EC9476" w14:textId="7A5BA59A" w:rsidR="00B018B1" w:rsidRPr="009068CF" w:rsidRDefault="00B018B1" w:rsidP="001B7B09">
            <w:pPr>
              <w:ind w:left="-5" w:right="-74"/>
              <w:rPr>
                <w:rFonts w:ascii="Arial" w:hAnsi="Arial" w:cs="Arial"/>
                <w:noProof/>
                <w:sz w:val="22"/>
                <w:szCs w:val="22"/>
              </w:rPr>
            </w:pPr>
            <w:r w:rsidRPr="009068CF">
              <w:rPr>
                <w:rFonts w:ascii="Arial" w:hAnsi="Arial" w:cs="Arial"/>
                <w:noProof/>
                <w:sz w:val="22"/>
                <w:szCs w:val="22"/>
              </w:rPr>
              <w:lastRenderedPageBreak/>
              <w:t>2018</w:t>
            </w:r>
          </w:p>
        </w:tc>
        <w:tc>
          <w:tcPr>
            <w:tcW w:w="8582" w:type="dxa"/>
            <w:tcMar>
              <w:top w:w="0" w:type="dxa"/>
              <w:left w:w="0" w:type="dxa"/>
              <w:bottom w:w="75" w:type="dxa"/>
              <w:right w:w="150" w:type="dxa"/>
            </w:tcMar>
          </w:tcPr>
          <w:p w14:paraId="74CE0890" w14:textId="0E56CB10" w:rsidR="0033787C" w:rsidRPr="009068CF" w:rsidRDefault="00B018B1" w:rsidP="0033787C">
            <w:pPr>
              <w:widowControl w:val="0"/>
              <w:autoSpaceDE w:val="0"/>
              <w:autoSpaceDN w:val="0"/>
              <w:adjustRightInd w:val="0"/>
              <w:rPr>
                <w:rFonts w:ascii="Arial" w:eastAsia="Calibri" w:hAnsi="Arial" w:cs="Arial"/>
                <w:sz w:val="22"/>
                <w:szCs w:val="22"/>
              </w:rPr>
            </w:pPr>
            <w:r w:rsidRPr="009068CF">
              <w:rPr>
                <w:rFonts w:ascii="Arial" w:eastAsia="Calibri" w:hAnsi="Arial" w:cs="Arial"/>
                <w:sz w:val="22"/>
                <w:szCs w:val="22"/>
              </w:rPr>
              <w:t>Smoking Cessation Leadership Center &amp; Truth</w:t>
            </w:r>
            <w:r w:rsidR="0033787C" w:rsidRPr="009068CF">
              <w:rPr>
                <w:rFonts w:ascii="Arial" w:eastAsia="Calibri" w:hAnsi="Arial" w:cs="Arial"/>
                <w:sz w:val="22"/>
                <w:szCs w:val="22"/>
              </w:rPr>
              <w:t xml:space="preserve"> Initiative</w:t>
            </w:r>
            <w:r w:rsidRPr="009068CF">
              <w:rPr>
                <w:rFonts w:ascii="Arial" w:eastAsia="Calibri" w:hAnsi="Arial" w:cs="Arial"/>
                <w:sz w:val="22"/>
                <w:szCs w:val="22"/>
              </w:rPr>
              <w:t xml:space="preserve"> </w:t>
            </w:r>
            <w:r w:rsidR="0033787C" w:rsidRPr="009068CF">
              <w:rPr>
                <w:rFonts w:ascii="Arial" w:eastAsia="Calibri" w:hAnsi="Arial" w:cs="Arial"/>
                <w:sz w:val="22"/>
                <w:szCs w:val="22"/>
              </w:rPr>
              <w:t xml:space="preserve">Invited presentation. </w:t>
            </w:r>
            <w:r w:rsidR="0033787C" w:rsidRPr="009068CF">
              <w:rPr>
                <w:rFonts w:ascii="Arial" w:hAnsi="Arial" w:cs="Arial"/>
                <w:sz w:val="22"/>
                <w:szCs w:val="22"/>
              </w:rPr>
              <w:t>Business or Exploitation? Exposure of the Tobacco Industry’s Exploitation of Individuals</w:t>
            </w:r>
          </w:p>
          <w:p w14:paraId="5A085D6A" w14:textId="09048B0B" w:rsidR="0033787C" w:rsidRPr="009068CF" w:rsidRDefault="0033787C" w:rsidP="0033787C">
            <w:pPr>
              <w:rPr>
                <w:rFonts w:ascii="Helvetica" w:hAnsi="Helvetica"/>
                <w:sz w:val="20"/>
                <w:szCs w:val="20"/>
              </w:rPr>
            </w:pPr>
            <w:r w:rsidRPr="009068CF">
              <w:rPr>
                <w:rFonts w:ascii="Arial" w:hAnsi="Arial" w:cs="Arial"/>
                <w:sz w:val="22"/>
                <w:szCs w:val="22"/>
              </w:rPr>
              <w:t>with Mental Health Conditions. Webinar with &gt; 1000 registrants</w:t>
            </w:r>
          </w:p>
        </w:tc>
      </w:tr>
      <w:tr w:rsidR="00312B44" w:rsidRPr="009068CF" w14:paraId="200344DE" w14:textId="77777777" w:rsidTr="00F97490">
        <w:trPr>
          <w:tblCellSpacing w:w="0" w:type="dxa"/>
        </w:trPr>
        <w:tc>
          <w:tcPr>
            <w:tcW w:w="808" w:type="dxa"/>
            <w:tcMar>
              <w:top w:w="0" w:type="dxa"/>
              <w:left w:w="0" w:type="dxa"/>
              <w:bottom w:w="75" w:type="dxa"/>
              <w:right w:w="75" w:type="dxa"/>
            </w:tcMar>
          </w:tcPr>
          <w:p w14:paraId="0AAA870E" w14:textId="3875B438" w:rsidR="00312B44" w:rsidRPr="009068CF" w:rsidRDefault="00312B44" w:rsidP="001B7B09">
            <w:pPr>
              <w:ind w:left="-5" w:right="-74"/>
              <w:rPr>
                <w:rFonts w:ascii="Arial" w:hAnsi="Arial" w:cs="Arial"/>
                <w:noProof/>
                <w:sz w:val="22"/>
                <w:szCs w:val="22"/>
              </w:rPr>
            </w:pPr>
            <w:r w:rsidRPr="009068CF">
              <w:rPr>
                <w:rFonts w:ascii="Arial" w:hAnsi="Arial" w:cs="Arial"/>
                <w:noProof/>
                <w:sz w:val="22"/>
                <w:szCs w:val="22"/>
              </w:rPr>
              <w:t>2018</w:t>
            </w:r>
          </w:p>
        </w:tc>
        <w:tc>
          <w:tcPr>
            <w:tcW w:w="8582" w:type="dxa"/>
            <w:tcMar>
              <w:top w:w="0" w:type="dxa"/>
              <w:left w:w="0" w:type="dxa"/>
              <w:bottom w:w="75" w:type="dxa"/>
              <w:right w:w="150" w:type="dxa"/>
            </w:tcMar>
          </w:tcPr>
          <w:p w14:paraId="4B0BD550" w14:textId="22628EBF" w:rsidR="00312B44" w:rsidRPr="009068CF" w:rsidRDefault="00E053E6" w:rsidP="0033787C">
            <w:pPr>
              <w:widowControl w:val="0"/>
              <w:autoSpaceDE w:val="0"/>
              <w:autoSpaceDN w:val="0"/>
              <w:adjustRightInd w:val="0"/>
              <w:rPr>
                <w:rFonts w:ascii="Arial" w:eastAsia="Calibri" w:hAnsi="Arial" w:cs="Arial"/>
                <w:sz w:val="22"/>
                <w:szCs w:val="22"/>
              </w:rPr>
            </w:pPr>
            <w:r w:rsidRPr="009068CF">
              <w:rPr>
                <w:rFonts w:ascii="Arial" w:hAnsi="Arial" w:cs="Arial"/>
                <w:sz w:val="22"/>
                <w:szCs w:val="22"/>
              </w:rPr>
              <w:t>Society for</w:t>
            </w:r>
            <w:r w:rsidR="00312B44" w:rsidRPr="009068CF">
              <w:rPr>
                <w:rFonts w:ascii="Arial" w:hAnsi="Arial" w:cs="Arial"/>
                <w:sz w:val="22"/>
                <w:szCs w:val="22"/>
              </w:rPr>
              <w:t xml:space="preserve"> Research on Nicotine and Tobacco. Baltimore, MD.</w:t>
            </w:r>
            <w:r w:rsidRPr="009068CF">
              <w:rPr>
                <w:rFonts w:ascii="Arial" w:hAnsi="Arial" w:cs="Arial"/>
                <w:sz w:val="22"/>
                <w:szCs w:val="22"/>
              </w:rPr>
              <w:t xml:space="preserve"> Moderator for FDA CDER/CTP session on nicotine and tobacco regulation from product to therapeutic.</w:t>
            </w:r>
          </w:p>
        </w:tc>
      </w:tr>
      <w:tr w:rsidR="00A223CD" w:rsidRPr="009068CF" w14:paraId="43A93869" w14:textId="77777777" w:rsidTr="00F97490">
        <w:trPr>
          <w:tblCellSpacing w:w="0" w:type="dxa"/>
        </w:trPr>
        <w:tc>
          <w:tcPr>
            <w:tcW w:w="808" w:type="dxa"/>
            <w:tcMar>
              <w:top w:w="0" w:type="dxa"/>
              <w:left w:w="0" w:type="dxa"/>
              <w:bottom w:w="75" w:type="dxa"/>
              <w:right w:w="75" w:type="dxa"/>
            </w:tcMar>
          </w:tcPr>
          <w:p w14:paraId="2EBAE8B9" w14:textId="0B7150FF" w:rsidR="00A223CD" w:rsidRPr="009068CF" w:rsidRDefault="00A223CD" w:rsidP="001B7B09">
            <w:pPr>
              <w:ind w:left="-5" w:right="-74"/>
              <w:rPr>
                <w:rFonts w:ascii="Arial" w:hAnsi="Arial" w:cs="Arial"/>
                <w:noProof/>
                <w:sz w:val="22"/>
                <w:szCs w:val="22"/>
              </w:rPr>
            </w:pPr>
            <w:r w:rsidRPr="009068CF">
              <w:rPr>
                <w:rFonts w:ascii="Arial" w:hAnsi="Arial" w:cs="Arial"/>
                <w:noProof/>
                <w:sz w:val="22"/>
                <w:szCs w:val="22"/>
              </w:rPr>
              <w:t>2018</w:t>
            </w:r>
          </w:p>
        </w:tc>
        <w:tc>
          <w:tcPr>
            <w:tcW w:w="8582" w:type="dxa"/>
            <w:tcMar>
              <w:top w:w="0" w:type="dxa"/>
              <w:left w:w="0" w:type="dxa"/>
              <w:bottom w:w="75" w:type="dxa"/>
              <w:right w:w="150" w:type="dxa"/>
            </w:tcMar>
          </w:tcPr>
          <w:p w14:paraId="537ED474" w14:textId="1A3A9B50" w:rsidR="00A223CD" w:rsidRPr="009068CF" w:rsidRDefault="00A223CD" w:rsidP="00A223CD">
            <w:pPr>
              <w:rPr>
                <w:rFonts w:ascii="Arial" w:hAnsi="Arial" w:cs="Arial"/>
                <w:b/>
                <w:bCs/>
                <w:i/>
                <w:iCs/>
                <w:sz w:val="22"/>
                <w:szCs w:val="22"/>
              </w:rPr>
            </w:pPr>
            <w:r w:rsidRPr="009068CF">
              <w:rPr>
                <w:rFonts w:ascii="Arial" w:hAnsi="Arial" w:cs="Arial"/>
                <w:sz w:val="22"/>
                <w:szCs w:val="22"/>
              </w:rPr>
              <w:t xml:space="preserve">Smoking Cessation Leadership Center. Invited webinar on </w:t>
            </w:r>
            <w:r w:rsidRPr="009068CF">
              <w:rPr>
                <w:rFonts w:ascii="Arial" w:hAnsi="Arial" w:cs="Arial"/>
                <w:bCs/>
                <w:i/>
                <w:iCs/>
                <w:sz w:val="22"/>
                <w:szCs w:val="22"/>
              </w:rPr>
              <w:t xml:space="preserve">Vaping and </w:t>
            </w:r>
            <w:proofErr w:type="spellStart"/>
            <w:r w:rsidRPr="009068CF">
              <w:rPr>
                <w:rFonts w:ascii="Arial" w:hAnsi="Arial" w:cs="Arial"/>
                <w:bCs/>
                <w:i/>
                <w:iCs/>
                <w:sz w:val="22"/>
                <w:szCs w:val="22"/>
              </w:rPr>
              <w:t>Ecigs</w:t>
            </w:r>
            <w:proofErr w:type="spellEnd"/>
            <w:r w:rsidRPr="009068CF">
              <w:rPr>
                <w:rFonts w:ascii="Arial" w:hAnsi="Arial" w:cs="Arial"/>
                <w:bCs/>
                <w:i/>
                <w:iCs/>
                <w:sz w:val="22"/>
                <w:szCs w:val="22"/>
              </w:rPr>
              <w:t xml:space="preserve"> among Behavioral Health Populations: Research Evidence and Research Needs. &gt;1200 registered and 788 signed on for the live presentation. </w:t>
            </w:r>
            <w:r w:rsidR="0021668C" w:rsidRPr="009068CF">
              <w:rPr>
                <w:rFonts w:ascii="Helvetica" w:hAnsi="Helvetica" w:cs="Helvetica"/>
                <w:color w:val="0B4CB4"/>
                <w:sz w:val="18"/>
                <w:szCs w:val="18"/>
                <w:u w:val="single" w:color="0B4CB4"/>
              </w:rPr>
              <w:t>https://smokingcessationleadership.ucsf.edu/webinar/vaping-and-ecigs-among-behavioral-health-populations-research-evidence-and-research-needs</w:t>
            </w:r>
          </w:p>
        </w:tc>
      </w:tr>
      <w:tr w:rsidR="00487EFB" w:rsidRPr="009068CF" w14:paraId="14FA57B3" w14:textId="77777777" w:rsidTr="00F97490">
        <w:trPr>
          <w:tblCellSpacing w:w="0" w:type="dxa"/>
        </w:trPr>
        <w:tc>
          <w:tcPr>
            <w:tcW w:w="808" w:type="dxa"/>
            <w:tcMar>
              <w:top w:w="0" w:type="dxa"/>
              <w:left w:w="0" w:type="dxa"/>
              <w:bottom w:w="75" w:type="dxa"/>
              <w:right w:w="75" w:type="dxa"/>
            </w:tcMar>
          </w:tcPr>
          <w:p w14:paraId="78D3A543" w14:textId="6A31D60D" w:rsidR="00487EFB" w:rsidRPr="009068CF" w:rsidRDefault="00487EFB" w:rsidP="00487EFB">
            <w:pPr>
              <w:ind w:left="-5" w:right="-74"/>
              <w:rPr>
                <w:rFonts w:ascii="Arial" w:hAnsi="Arial" w:cs="Arial"/>
                <w:noProof/>
                <w:sz w:val="22"/>
                <w:szCs w:val="22"/>
              </w:rPr>
            </w:pPr>
            <w:r w:rsidRPr="009068CF">
              <w:rPr>
                <w:rFonts w:ascii="Arial" w:hAnsi="Arial" w:cs="Arial"/>
                <w:noProof/>
                <w:sz w:val="22"/>
                <w:szCs w:val="20"/>
              </w:rPr>
              <w:t>2018</w:t>
            </w:r>
          </w:p>
        </w:tc>
        <w:tc>
          <w:tcPr>
            <w:tcW w:w="8582" w:type="dxa"/>
            <w:tcMar>
              <w:top w:w="0" w:type="dxa"/>
              <w:left w:w="0" w:type="dxa"/>
              <w:bottom w:w="75" w:type="dxa"/>
              <w:right w:w="150" w:type="dxa"/>
            </w:tcMar>
          </w:tcPr>
          <w:p w14:paraId="6A77E789" w14:textId="5700C5BE" w:rsidR="00487EFB" w:rsidRPr="009068CF" w:rsidRDefault="00487EFB" w:rsidP="00487EFB">
            <w:pPr>
              <w:rPr>
                <w:rFonts w:ascii="Arial" w:hAnsi="Arial" w:cs="Arial"/>
                <w:color w:val="000000"/>
                <w:sz w:val="22"/>
                <w:szCs w:val="22"/>
              </w:rPr>
            </w:pPr>
            <w:r w:rsidRPr="009068CF">
              <w:rPr>
                <w:rFonts w:ascii="Arial" w:hAnsi="Arial" w:cs="Arial"/>
                <w:sz w:val="22"/>
                <w:szCs w:val="22"/>
              </w:rPr>
              <w:t xml:space="preserve">Alaska Native Tribal Health Consortium. Anchorage, AK. Tobacco Treatment Specialist Training, Invited Faculty, 3 Presentations on Nicotine Addiction, Cessation Counseling &amp; Relapse Prevention, and Treating Smoking in Persons with Mental Illness/Addictions  </w:t>
            </w:r>
          </w:p>
        </w:tc>
      </w:tr>
      <w:tr w:rsidR="00C356E0" w:rsidRPr="009068CF" w14:paraId="15833138" w14:textId="77777777" w:rsidTr="00F97490">
        <w:trPr>
          <w:tblCellSpacing w:w="0" w:type="dxa"/>
        </w:trPr>
        <w:tc>
          <w:tcPr>
            <w:tcW w:w="808" w:type="dxa"/>
            <w:tcMar>
              <w:top w:w="0" w:type="dxa"/>
              <w:left w:w="0" w:type="dxa"/>
              <w:bottom w:w="75" w:type="dxa"/>
              <w:right w:w="75" w:type="dxa"/>
            </w:tcMar>
          </w:tcPr>
          <w:p w14:paraId="5B60D63B" w14:textId="2F30AE9E" w:rsidR="00C356E0" w:rsidRPr="009068CF" w:rsidRDefault="00F97490" w:rsidP="00487EFB">
            <w:pPr>
              <w:ind w:left="-5" w:right="-74"/>
              <w:rPr>
                <w:rFonts w:ascii="Arial" w:hAnsi="Arial" w:cs="Arial"/>
                <w:noProof/>
                <w:sz w:val="22"/>
                <w:szCs w:val="20"/>
              </w:rPr>
            </w:pPr>
            <w:bookmarkStart w:id="0" w:name="_Hlk40100731"/>
            <w:r w:rsidRPr="009068CF">
              <w:rPr>
                <w:rFonts w:ascii="Arial" w:hAnsi="Arial" w:cs="Arial"/>
                <w:noProof/>
                <w:sz w:val="22"/>
                <w:szCs w:val="20"/>
              </w:rPr>
              <w:t>2019</w:t>
            </w:r>
          </w:p>
        </w:tc>
        <w:tc>
          <w:tcPr>
            <w:tcW w:w="8582" w:type="dxa"/>
            <w:tcMar>
              <w:top w:w="0" w:type="dxa"/>
              <w:left w:w="0" w:type="dxa"/>
              <w:bottom w:w="75" w:type="dxa"/>
              <w:right w:w="150" w:type="dxa"/>
            </w:tcMar>
          </w:tcPr>
          <w:p w14:paraId="2D078B99" w14:textId="6FD9B683" w:rsidR="00C356E0" w:rsidRPr="009068CF" w:rsidRDefault="00F97490" w:rsidP="00487EFB">
            <w:pPr>
              <w:rPr>
                <w:rFonts w:ascii="Arial" w:hAnsi="Arial" w:cs="Arial"/>
                <w:sz w:val="22"/>
                <w:szCs w:val="22"/>
              </w:rPr>
            </w:pPr>
            <w:r w:rsidRPr="009068CF">
              <w:rPr>
                <w:rFonts w:ascii="Arial" w:hAnsi="Arial" w:cs="Arial"/>
                <w:sz w:val="22"/>
                <w:szCs w:val="22"/>
              </w:rPr>
              <w:t>North American Cannabis Summit. Los Angeles, CA. Chair and presenter for a symposium on local jurisdiction cannabis policies in California</w:t>
            </w:r>
          </w:p>
        </w:tc>
      </w:tr>
      <w:tr w:rsidR="00F97490" w:rsidRPr="009068CF" w14:paraId="0031C116" w14:textId="77777777" w:rsidTr="00F97490">
        <w:trPr>
          <w:tblCellSpacing w:w="0" w:type="dxa"/>
        </w:trPr>
        <w:tc>
          <w:tcPr>
            <w:tcW w:w="808" w:type="dxa"/>
            <w:tcMar>
              <w:top w:w="0" w:type="dxa"/>
              <w:left w:w="0" w:type="dxa"/>
              <w:bottom w:w="75" w:type="dxa"/>
              <w:right w:w="75" w:type="dxa"/>
            </w:tcMar>
          </w:tcPr>
          <w:p w14:paraId="7665AF71" w14:textId="76AD6B90" w:rsidR="00F97490" w:rsidRPr="009068CF" w:rsidRDefault="00F97490" w:rsidP="00F97490">
            <w:pPr>
              <w:ind w:left="-5" w:right="-74"/>
              <w:rPr>
                <w:rFonts w:ascii="Arial" w:hAnsi="Arial" w:cs="Arial"/>
                <w:noProof/>
                <w:sz w:val="22"/>
                <w:szCs w:val="20"/>
              </w:rPr>
            </w:pPr>
            <w:r w:rsidRPr="009068CF">
              <w:rPr>
                <w:rFonts w:ascii="Arial" w:hAnsi="Arial" w:cs="Arial"/>
                <w:noProof/>
                <w:sz w:val="22"/>
                <w:szCs w:val="20"/>
              </w:rPr>
              <w:t>2019</w:t>
            </w:r>
          </w:p>
        </w:tc>
        <w:tc>
          <w:tcPr>
            <w:tcW w:w="8582" w:type="dxa"/>
            <w:tcMar>
              <w:top w:w="0" w:type="dxa"/>
              <w:left w:w="0" w:type="dxa"/>
              <w:bottom w:w="75" w:type="dxa"/>
              <w:right w:w="150" w:type="dxa"/>
            </w:tcMar>
          </w:tcPr>
          <w:p w14:paraId="3608870D" w14:textId="02D92B94" w:rsidR="00F97490" w:rsidRPr="009068CF" w:rsidRDefault="00F97490" w:rsidP="00F97490">
            <w:pPr>
              <w:rPr>
                <w:rFonts w:ascii="Arial" w:hAnsi="Arial" w:cs="Arial"/>
                <w:sz w:val="22"/>
                <w:szCs w:val="22"/>
              </w:rPr>
            </w:pPr>
            <w:r w:rsidRPr="009068CF">
              <w:rPr>
                <w:rFonts w:ascii="Arial" w:hAnsi="Arial" w:cs="Arial"/>
                <w:sz w:val="22"/>
                <w:szCs w:val="22"/>
              </w:rPr>
              <w:t>Society for Research on Nicotine and Tobacco. San Francisco, CA. Chair and presenter for pre-conference session on J</w:t>
            </w:r>
            <w:r w:rsidR="00323F38" w:rsidRPr="009068CF">
              <w:rPr>
                <w:rFonts w:ascii="Arial" w:hAnsi="Arial" w:cs="Arial"/>
                <w:sz w:val="22"/>
                <w:szCs w:val="22"/>
              </w:rPr>
              <w:t>UUL</w:t>
            </w:r>
            <w:r w:rsidRPr="009068CF">
              <w:rPr>
                <w:rFonts w:ascii="Arial" w:hAnsi="Arial" w:cs="Arial"/>
                <w:sz w:val="22"/>
                <w:szCs w:val="22"/>
              </w:rPr>
              <w:t xml:space="preserve"> use among young people</w:t>
            </w:r>
          </w:p>
        </w:tc>
      </w:tr>
      <w:tr w:rsidR="008C011D" w:rsidRPr="009068CF" w14:paraId="2FF4747E" w14:textId="77777777" w:rsidTr="00F97490">
        <w:trPr>
          <w:tblCellSpacing w:w="0" w:type="dxa"/>
        </w:trPr>
        <w:tc>
          <w:tcPr>
            <w:tcW w:w="808" w:type="dxa"/>
            <w:tcMar>
              <w:top w:w="0" w:type="dxa"/>
              <w:left w:w="0" w:type="dxa"/>
              <w:bottom w:w="75" w:type="dxa"/>
              <w:right w:w="75" w:type="dxa"/>
            </w:tcMar>
          </w:tcPr>
          <w:p w14:paraId="3A0A7C70" w14:textId="319F6BB2" w:rsidR="008C011D" w:rsidRPr="009068CF" w:rsidRDefault="008C011D" w:rsidP="00F97490">
            <w:pPr>
              <w:ind w:left="-5" w:right="-74"/>
              <w:rPr>
                <w:rFonts w:ascii="Arial" w:hAnsi="Arial" w:cs="Arial"/>
                <w:noProof/>
                <w:sz w:val="22"/>
                <w:szCs w:val="20"/>
              </w:rPr>
            </w:pPr>
            <w:r w:rsidRPr="009068CF">
              <w:rPr>
                <w:rFonts w:ascii="Arial" w:hAnsi="Arial" w:cs="Arial"/>
                <w:noProof/>
                <w:sz w:val="22"/>
                <w:szCs w:val="20"/>
              </w:rPr>
              <w:t>2019</w:t>
            </w:r>
          </w:p>
        </w:tc>
        <w:tc>
          <w:tcPr>
            <w:tcW w:w="8582" w:type="dxa"/>
            <w:tcMar>
              <w:top w:w="0" w:type="dxa"/>
              <w:left w:w="0" w:type="dxa"/>
              <w:bottom w:w="75" w:type="dxa"/>
              <w:right w:w="150" w:type="dxa"/>
            </w:tcMar>
          </w:tcPr>
          <w:p w14:paraId="3F54B6C5" w14:textId="333BCF9F" w:rsidR="008C011D" w:rsidRPr="009068CF" w:rsidRDefault="008C011D" w:rsidP="008C011D">
            <w:pPr>
              <w:autoSpaceDE w:val="0"/>
              <w:autoSpaceDN w:val="0"/>
              <w:adjustRightInd w:val="0"/>
              <w:rPr>
                <w:rFonts w:ascii="Arial" w:hAnsi="Arial" w:cs="Arial"/>
                <w:sz w:val="22"/>
                <w:szCs w:val="22"/>
              </w:rPr>
            </w:pPr>
            <w:r w:rsidRPr="009068CF">
              <w:rPr>
                <w:rFonts w:ascii="Arial" w:hAnsi="Arial" w:cs="Arial"/>
                <w:sz w:val="22"/>
                <w:szCs w:val="22"/>
              </w:rPr>
              <w:t>Association of Black Cardiologists (ABC). Washington, DC. Value-Based Care to Address Health Disparities and Device Underutilization. Invited presentation on stage-based approaches for engaging diverse populations in cardiovascular disease prevention research trials (presented remotely)</w:t>
            </w:r>
          </w:p>
        </w:tc>
      </w:tr>
      <w:tr w:rsidR="00AF0774" w:rsidRPr="009068CF" w14:paraId="191BCD8D" w14:textId="77777777" w:rsidTr="00F97490">
        <w:trPr>
          <w:tblCellSpacing w:w="0" w:type="dxa"/>
        </w:trPr>
        <w:tc>
          <w:tcPr>
            <w:tcW w:w="808" w:type="dxa"/>
            <w:tcMar>
              <w:top w:w="0" w:type="dxa"/>
              <w:left w:w="0" w:type="dxa"/>
              <w:bottom w:w="75" w:type="dxa"/>
              <w:right w:w="75" w:type="dxa"/>
            </w:tcMar>
          </w:tcPr>
          <w:p w14:paraId="5698828D" w14:textId="723499C1" w:rsidR="00AF0774" w:rsidRPr="009068CF" w:rsidRDefault="00AF0774" w:rsidP="00F97490">
            <w:pPr>
              <w:ind w:left="-5" w:right="-74"/>
              <w:rPr>
                <w:rFonts w:ascii="Arial" w:hAnsi="Arial" w:cs="Arial"/>
                <w:noProof/>
                <w:sz w:val="22"/>
                <w:szCs w:val="20"/>
              </w:rPr>
            </w:pPr>
            <w:r w:rsidRPr="009068CF">
              <w:rPr>
                <w:rFonts w:ascii="Arial" w:hAnsi="Arial" w:cs="Arial"/>
                <w:noProof/>
                <w:sz w:val="22"/>
                <w:szCs w:val="20"/>
              </w:rPr>
              <w:t>2019</w:t>
            </w:r>
          </w:p>
        </w:tc>
        <w:tc>
          <w:tcPr>
            <w:tcW w:w="8582" w:type="dxa"/>
            <w:tcMar>
              <w:top w:w="0" w:type="dxa"/>
              <w:left w:w="0" w:type="dxa"/>
              <w:bottom w:w="75" w:type="dxa"/>
              <w:right w:w="150" w:type="dxa"/>
            </w:tcMar>
          </w:tcPr>
          <w:p w14:paraId="33D54DF0" w14:textId="70B8E3CC" w:rsidR="00AF0774" w:rsidRPr="009068CF" w:rsidRDefault="00AF0774" w:rsidP="008C011D">
            <w:pPr>
              <w:autoSpaceDE w:val="0"/>
              <w:autoSpaceDN w:val="0"/>
              <w:adjustRightInd w:val="0"/>
              <w:rPr>
                <w:rFonts w:ascii="Arial" w:hAnsi="Arial" w:cs="Arial"/>
                <w:sz w:val="22"/>
                <w:szCs w:val="22"/>
              </w:rPr>
            </w:pPr>
            <w:r w:rsidRPr="009068CF">
              <w:rPr>
                <w:rFonts w:ascii="Arial" w:hAnsi="Arial" w:cs="Arial"/>
                <w:sz w:val="22"/>
                <w:szCs w:val="22"/>
              </w:rPr>
              <w:t xml:space="preserve">ACHV: Post Phase II Investor Day, </w:t>
            </w:r>
            <w:proofErr w:type="spellStart"/>
            <w:r w:rsidRPr="009068CF">
              <w:rPr>
                <w:rFonts w:ascii="Arial" w:hAnsi="Arial" w:cs="Arial"/>
                <w:sz w:val="22"/>
                <w:szCs w:val="22"/>
              </w:rPr>
              <w:t>Cytisincline</w:t>
            </w:r>
            <w:proofErr w:type="spellEnd"/>
            <w:r w:rsidRPr="009068CF">
              <w:rPr>
                <w:rFonts w:ascii="Arial" w:hAnsi="Arial" w:cs="Arial"/>
                <w:sz w:val="22"/>
                <w:szCs w:val="22"/>
              </w:rPr>
              <w:t>. Invited Panel Expert. New York, NY</w:t>
            </w:r>
            <w:r w:rsidR="006B3A28" w:rsidRPr="009068CF">
              <w:rPr>
                <w:rFonts w:ascii="Arial" w:hAnsi="Arial" w:cs="Arial"/>
                <w:sz w:val="22"/>
                <w:szCs w:val="22"/>
              </w:rPr>
              <w:t xml:space="preserve"> </w:t>
            </w:r>
            <w:hyperlink r:id="rId14" w:history="1">
              <w:r w:rsidR="006B3A28" w:rsidRPr="009068CF">
                <w:rPr>
                  <w:rStyle w:val="Hyperlink"/>
                  <w:rFonts w:ascii="Arial" w:hAnsi="Arial" w:cs="Arial"/>
                  <w:sz w:val="18"/>
                  <w:szCs w:val="18"/>
                </w:rPr>
                <w:t>https://scr.zacks.com/News/Press-Releases/Press-Release-Details/2019/ACHV-Post-Phase-II-Investor-Day/default.aspx</w:t>
              </w:r>
            </w:hyperlink>
            <w:r w:rsidR="006B3A28" w:rsidRPr="009068CF">
              <w:rPr>
                <w:rFonts w:ascii="Arial" w:hAnsi="Arial" w:cs="Arial"/>
                <w:sz w:val="22"/>
                <w:szCs w:val="22"/>
              </w:rPr>
              <w:t xml:space="preserve"> </w:t>
            </w:r>
          </w:p>
        </w:tc>
      </w:tr>
      <w:bookmarkEnd w:id="0"/>
      <w:tr w:rsidR="00DD353F" w:rsidRPr="009068CF" w14:paraId="774EEA4E" w14:textId="77777777" w:rsidTr="00F97490">
        <w:trPr>
          <w:tblCellSpacing w:w="0" w:type="dxa"/>
        </w:trPr>
        <w:tc>
          <w:tcPr>
            <w:tcW w:w="808" w:type="dxa"/>
            <w:tcMar>
              <w:top w:w="0" w:type="dxa"/>
              <w:left w:w="0" w:type="dxa"/>
              <w:bottom w:w="75" w:type="dxa"/>
              <w:right w:w="75" w:type="dxa"/>
            </w:tcMar>
          </w:tcPr>
          <w:p w14:paraId="4F058AB3" w14:textId="4BA73CEC" w:rsidR="00DD353F" w:rsidRPr="009068CF" w:rsidRDefault="00DD353F" w:rsidP="00F97490">
            <w:pPr>
              <w:ind w:left="-5" w:right="-74"/>
              <w:rPr>
                <w:rFonts w:ascii="Arial" w:hAnsi="Arial" w:cs="Arial"/>
                <w:noProof/>
                <w:sz w:val="22"/>
                <w:szCs w:val="20"/>
              </w:rPr>
            </w:pPr>
            <w:r w:rsidRPr="009068CF">
              <w:rPr>
                <w:rFonts w:ascii="Arial" w:hAnsi="Arial" w:cs="Arial"/>
                <w:noProof/>
                <w:sz w:val="22"/>
                <w:szCs w:val="20"/>
              </w:rPr>
              <w:t>2020</w:t>
            </w:r>
          </w:p>
        </w:tc>
        <w:tc>
          <w:tcPr>
            <w:tcW w:w="8582" w:type="dxa"/>
            <w:tcMar>
              <w:top w:w="0" w:type="dxa"/>
              <w:left w:w="0" w:type="dxa"/>
              <w:bottom w:w="75" w:type="dxa"/>
              <w:right w:w="150" w:type="dxa"/>
            </w:tcMar>
          </w:tcPr>
          <w:p w14:paraId="22A6E293" w14:textId="1222E823" w:rsidR="00DD353F" w:rsidRPr="009068CF" w:rsidRDefault="00DD353F" w:rsidP="008C011D">
            <w:pPr>
              <w:autoSpaceDE w:val="0"/>
              <w:autoSpaceDN w:val="0"/>
              <w:adjustRightInd w:val="0"/>
              <w:rPr>
                <w:rFonts w:ascii="Arial" w:hAnsi="Arial" w:cs="Arial"/>
                <w:sz w:val="22"/>
                <w:szCs w:val="22"/>
              </w:rPr>
            </w:pPr>
            <w:r w:rsidRPr="009068CF">
              <w:rPr>
                <w:rFonts w:ascii="Arial" w:hAnsi="Arial" w:cs="Arial"/>
                <w:sz w:val="22"/>
                <w:szCs w:val="22"/>
              </w:rPr>
              <w:t>American Society for Addiction Medicine. Invited Panel led by the CDC. Planned for Denver, CO but COVID cancelled and recorded for online. Presentation: Evolution of Tobacco Treatment (Counseling and Pharmacotherapy)</w:t>
            </w:r>
          </w:p>
        </w:tc>
      </w:tr>
      <w:tr w:rsidR="000B289F" w:rsidRPr="009068CF" w14:paraId="1811EC69" w14:textId="77777777" w:rsidTr="00F97490">
        <w:trPr>
          <w:tblCellSpacing w:w="0" w:type="dxa"/>
        </w:trPr>
        <w:tc>
          <w:tcPr>
            <w:tcW w:w="808" w:type="dxa"/>
            <w:tcMar>
              <w:top w:w="0" w:type="dxa"/>
              <w:left w:w="0" w:type="dxa"/>
              <w:bottom w:w="75" w:type="dxa"/>
              <w:right w:w="75" w:type="dxa"/>
            </w:tcMar>
          </w:tcPr>
          <w:p w14:paraId="31C692B9" w14:textId="1DA3B828" w:rsidR="000B289F" w:rsidRPr="009068CF" w:rsidRDefault="000B289F" w:rsidP="00F97490">
            <w:pPr>
              <w:ind w:left="-5" w:right="-74"/>
              <w:rPr>
                <w:rFonts w:ascii="Arial" w:hAnsi="Arial" w:cs="Arial"/>
                <w:noProof/>
                <w:sz w:val="22"/>
                <w:szCs w:val="20"/>
              </w:rPr>
            </w:pPr>
            <w:r w:rsidRPr="009068CF">
              <w:rPr>
                <w:rFonts w:ascii="Arial" w:hAnsi="Arial" w:cs="Arial"/>
                <w:noProof/>
                <w:sz w:val="22"/>
                <w:szCs w:val="20"/>
              </w:rPr>
              <w:t>2020</w:t>
            </w:r>
          </w:p>
        </w:tc>
        <w:tc>
          <w:tcPr>
            <w:tcW w:w="8582" w:type="dxa"/>
            <w:tcMar>
              <w:top w:w="0" w:type="dxa"/>
              <w:left w:w="0" w:type="dxa"/>
              <w:bottom w:w="75" w:type="dxa"/>
              <w:right w:w="150" w:type="dxa"/>
            </w:tcMar>
          </w:tcPr>
          <w:p w14:paraId="29F78765" w14:textId="2A182913" w:rsidR="000B289F" w:rsidRPr="009068CF" w:rsidRDefault="000B289F" w:rsidP="008C011D">
            <w:pPr>
              <w:autoSpaceDE w:val="0"/>
              <w:autoSpaceDN w:val="0"/>
              <w:adjustRightInd w:val="0"/>
              <w:rPr>
                <w:rFonts w:ascii="Arial" w:hAnsi="Arial" w:cs="Arial"/>
                <w:sz w:val="22"/>
                <w:szCs w:val="22"/>
              </w:rPr>
            </w:pPr>
            <w:r w:rsidRPr="009068CF">
              <w:rPr>
                <w:rFonts w:ascii="Arial" w:hAnsi="Arial" w:cs="Arial"/>
                <w:sz w:val="22"/>
                <w:szCs w:val="22"/>
              </w:rPr>
              <w:t xml:space="preserve">NIH-supported </w:t>
            </w:r>
            <w:r w:rsidRPr="009068CF">
              <w:rPr>
                <w:rFonts w:ascii="Arial" w:hAnsi="Arial" w:cs="Arial"/>
                <w:i/>
                <w:iCs/>
                <w:sz w:val="22"/>
                <w:szCs w:val="22"/>
              </w:rPr>
              <w:t>Intervention Research to Improve Native American Health Conference</w:t>
            </w:r>
            <w:r w:rsidRPr="009068CF">
              <w:rPr>
                <w:rFonts w:ascii="Arial" w:hAnsi="Arial" w:cs="Arial"/>
                <w:sz w:val="22"/>
                <w:szCs w:val="22"/>
              </w:rPr>
              <w:t xml:space="preserve">. Planned for Washington DC, but COVID altered and presented virtually. Presentation: </w:t>
            </w:r>
            <w:r w:rsidRPr="009068CF">
              <w:rPr>
                <w:rFonts w:ascii="Arial" w:hAnsi="Arial" w:cs="Arial"/>
                <w:bCs/>
                <w:sz w:val="22"/>
                <w:szCs w:val="22"/>
                <w:shd w:val="clear" w:color="auto" w:fill="FFFFFF"/>
              </w:rPr>
              <w:t>Telemedicine-delivered Cardiovascular Disease Prevention Counseling in the Norton Sound Region of Alaska</w:t>
            </w:r>
          </w:p>
        </w:tc>
      </w:tr>
    </w:tbl>
    <w:p w14:paraId="62048E38" w14:textId="4ACCD74F" w:rsidR="00287932" w:rsidRPr="009068CF" w:rsidRDefault="00287932" w:rsidP="00287932">
      <w:pPr>
        <w:keepNext/>
        <w:spacing w:before="240" w:after="120"/>
        <w:rPr>
          <w:rFonts w:ascii="Arial" w:hAnsi="Arial" w:cs="Arial"/>
          <w:sz w:val="22"/>
          <w:szCs w:val="20"/>
        </w:rPr>
      </w:pPr>
      <w:r w:rsidRPr="009068CF">
        <w:rPr>
          <w:rFonts w:ascii="Arial" w:hAnsi="Arial" w:cs="Arial"/>
          <w:sz w:val="22"/>
          <w:szCs w:val="20"/>
        </w:rPr>
        <w:t>REGIONAL AND OTHER INVITED PRESENTATIONS</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812"/>
        <w:gridCol w:w="8578"/>
      </w:tblGrid>
      <w:tr w:rsidR="00287932" w:rsidRPr="009068CF" w14:paraId="2896E280" w14:textId="77777777" w:rsidTr="00D4343E">
        <w:trPr>
          <w:tblCellSpacing w:w="0" w:type="dxa"/>
        </w:trPr>
        <w:tc>
          <w:tcPr>
            <w:tcW w:w="824" w:type="dxa"/>
            <w:tcMar>
              <w:top w:w="0" w:type="dxa"/>
              <w:left w:w="0" w:type="dxa"/>
              <w:bottom w:w="75" w:type="dxa"/>
              <w:right w:w="75" w:type="dxa"/>
            </w:tcMar>
          </w:tcPr>
          <w:p w14:paraId="63D0DCCD"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2000</w:t>
            </w:r>
          </w:p>
        </w:tc>
        <w:tc>
          <w:tcPr>
            <w:tcW w:w="8715" w:type="dxa"/>
            <w:tcMar>
              <w:top w:w="0" w:type="dxa"/>
              <w:left w:w="0" w:type="dxa"/>
              <w:bottom w:w="75" w:type="dxa"/>
              <w:right w:w="150" w:type="dxa"/>
            </w:tcMar>
          </w:tcPr>
          <w:p w14:paraId="5EB388E0"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Research Fellows Conference, American Cancer Society, California Divi</w:t>
            </w:r>
            <w:r w:rsidR="001364DC" w:rsidRPr="009068CF">
              <w:rPr>
                <w:rFonts w:ascii="Arial" w:hAnsi="Arial" w:cs="Arial"/>
                <w:sz w:val="22"/>
                <w:szCs w:val="20"/>
              </w:rPr>
              <w:t xml:space="preserve">sion, Pasadena, CA. </w:t>
            </w:r>
            <w:r w:rsidR="001364DC" w:rsidRPr="009068CF">
              <w:rPr>
                <w:rFonts w:ascii="Arial" w:hAnsi="Arial" w:cs="Arial"/>
                <w:i/>
                <w:sz w:val="22"/>
                <w:szCs w:val="20"/>
              </w:rPr>
              <w:t>Interactive Technology for Promoting Physical Activity &amp; Healthy Nutrition in Adolescents: PACE+</w:t>
            </w:r>
          </w:p>
        </w:tc>
      </w:tr>
      <w:tr w:rsidR="00287932" w:rsidRPr="009068CF" w14:paraId="41473D0A" w14:textId="77777777" w:rsidTr="00D4343E">
        <w:trPr>
          <w:tblCellSpacing w:w="0" w:type="dxa"/>
        </w:trPr>
        <w:tc>
          <w:tcPr>
            <w:tcW w:w="824" w:type="dxa"/>
            <w:tcMar>
              <w:top w:w="0" w:type="dxa"/>
              <w:left w:w="0" w:type="dxa"/>
              <w:bottom w:w="75" w:type="dxa"/>
              <w:right w:w="75" w:type="dxa"/>
            </w:tcMar>
          </w:tcPr>
          <w:p w14:paraId="3F7C1C45"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2001</w:t>
            </w:r>
          </w:p>
        </w:tc>
        <w:tc>
          <w:tcPr>
            <w:tcW w:w="8715" w:type="dxa"/>
            <w:tcMar>
              <w:top w:w="0" w:type="dxa"/>
              <w:left w:w="0" w:type="dxa"/>
              <w:bottom w:w="75" w:type="dxa"/>
              <w:right w:w="150" w:type="dxa"/>
            </w:tcMar>
          </w:tcPr>
          <w:p w14:paraId="17555FC1" w14:textId="67912EFD" w:rsidR="00287932" w:rsidRPr="009068CF" w:rsidRDefault="00287932" w:rsidP="00287932">
            <w:pPr>
              <w:ind w:left="70"/>
              <w:rPr>
                <w:rFonts w:ascii="Arial" w:hAnsi="Arial" w:cs="Arial"/>
                <w:sz w:val="22"/>
                <w:szCs w:val="20"/>
              </w:rPr>
            </w:pPr>
            <w:r w:rsidRPr="009068CF">
              <w:rPr>
                <w:rFonts w:ascii="Arial" w:hAnsi="Arial" w:cs="Arial"/>
                <w:sz w:val="22"/>
                <w:szCs w:val="20"/>
              </w:rPr>
              <w:t>Stanford Prevention Research Center, Stanford University, Stanford,</w:t>
            </w:r>
            <w:r w:rsidR="001364DC" w:rsidRPr="009068CF">
              <w:rPr>
                <w:rFonts w:ascii="Arial" w:hAnsi="Arial" w:cs="Arial"/>
                <w:sz w:val="22"/>
                <w:szCs w:val="20"/>
              </w:rPr>
              <w:t xml:space="preserve"> CA. </w:t>
            </w:r>
            <w:r w:rsidR="001565D9" w:rsidRPr="009068CF">
              <w:rPr>
                <w:rFonts w:ascii="Arial" w:hAnsi="Arial" w:cs="Arial"/>
                <w:i/>
                <w:sz w:val="22"/>
                <w:szCs w:val="20"/>
              </w:rPr>
              <w:t>Interactive Technology for Promoting Physical Activity &amp; Healthy Nutrition in Adolescents PACE+</w:t>
            </w:r>
          </w:p>
        </w:tc>
      </w:tr>
      <w:tr w:rsidR="00287932" w:rsidRPr="009068CF" w14:paraId="52467820" w14:textId="77777777" w:rsidTr="00D4343E">
        <w:trPr>
          <w:tblCellSpacing w:w="0" w:type="dxa"/>
        </w:trPr>
        <w:tc>
          <w:tcPr>
            <w:tcW w:w="824" w:type="dxa"/>
            <w:tcMar>
              <w:top w:w="0" w:type="dxa"/>
              <w:left w:w="0" w:type="dxa"/>
              <w:bottom w:w="75" w:type="dxa"/>
              <w:right w:w="75" w:type="dxa"/>
            </w:tcMar>
          </w:tcPr>
          <w:p w14:paraId="64FD7EE0"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2001</w:t>
            </w:r>
          </w:p>
        </w:tc>
        <w:tc>
          <w:tcPr>
            <w:tcW w:w="8715" w:type="dxa"/>
            <w:tcMar>
              <w:top w:w="0" w:type="dxa"/>
              <w:left w:w="0" w:type="dxa"/>
              <w:bottom w:w="75" w:type="dxa"/>
              <w:right w:w="150" w:type="dxa"/>
            </w:tcMar>
          </w:tcPr>
          <w:p w14:paraId="6BF933D6" w14:textId="47C48789" w:rsidR="00287932" w:rsidRPr="009068CF" w:rsidRDefault="00287932" w:rsidP="001364DC">
            <w:pPr>
              <w:ind w:left="70"/>
              <w:rPr>
                <w:rFonts w:ascii="Arial" w:hAnsi="Arial" w:cs="Arial"/>
                <w:sz w:val="22"/>
                <w:szCs w:val="20"/>
              </w:rPr>
            </w:pPr>
            <w:r w:rsidRPr="009068CF">
              <w:rPr>
                <w:rFonts w:ascii="Arial" w:hAnsi="Arial" w:cs="Arial"/>
                <w:sz w:val="22"/>
                <w:szCs w:val="20"/>
              </w:rPr>
              <w:t xml:space="preserve">California State University Student Research Competition, San Jose, CA. </w:t>
            </w:r>
            <w:r w:rsidR="001565D9" w:rsidRPr="009068CF">
              <w:rPr>
                <w:rFonts w:ascii="Arial" w:hAnsi="Arial" w:cs="Arial"/>
                <w:i/>
                <w:sz w:val="22"/>
                <w:szCs w:val="20"/>
              </w:rPr>
              <w:t>Interactive Technology for Promoting Physical Activity &amp; Healthy Nutrition in Adolescents PACE+</w:t>
            </w:r>
          </w:p>
        </w:tc>
      </w:tr>
      <w:tr w:rsidR="00287932" w:rsidRPr="009068CF" w14:paraId="119C1723" w14:textId="77777777" w:rsidTr="00D4343E">
        <w:trPr>
          <w:tblCellSpacing w:w="0" w:type="dxa"/>
        </w:trPr>
        <w:tc>
          <w:tcPr>
            <w:tcW w:w="824" w:type="dxa"/>
            <w:tcMar>
              <w:top w:w="0" w:type="dxa"/>
              <w:left w:w="0" w:type="dxa"/>
              <w:bottom w:w="75" w:type="dxa"/>
              <w:right w:w="75" w:type="dxa"/>
            </w:tcMar>
          </w:tcPr>
          <w:p w14:paraId="26DC5EDA"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2003</w:t>
            </w:r>
          </w:p>
        </w:tc>
        <w:tc>
          <w:tcPr>
            <w:tcW w:w="8715" w:type="dxa"/>
            <w:tcMar>
              <w:top w:w="0" w:type="dxa"/>
              <w:left w:w="0" w:type="dxa"/>
              <w:bottom w:w="75" w:type="dxa"/>
              <w:right w:w="150" w:type="dxa"/>
            </w:tcMar>
          </w:tcPr>
          <w:p w14:paraId="6F2FA364" w14:textId="77777777" w:rsidR="00287932" w:rsidRPr="009068CF" w:rsidRDefault="00287932" w:rsidP="001364DC">
            <w:pPr>
              <w:ind w:left="70"/>
              <w:rPr>
                <w:rFonts w:ascii="Arial" w:hAnsi="Arial" w:cs="Arial"/>
                <w:sz w:val="22"/>
                <w:szCs w:val="20"/>
              </w:rPr>
            </w:pPr>
            <w:r w:rsidRPr="009068CF">
              <w:rPr>
                <w:rFonts w:ascii="Arial" w:hAnsi="Arial" w:cs="Arial"/>
                <w:sz w:val="22"/>
                <w:szCs w:val="20"/>
              </w:rPr>
              <w:t xml:space="preserve">California Psychological Association, San Jose, CA. </w:t>
            </w:r>
            <w:r w:rsidR="001364DC" w:rsidRPr="009068CF">
              <w:rPr>
                <w:rFonts w:ascii="Arial" w:hAnsi="Arial" w:cs="Arial"/>
                <w:i/>
                <w:sz w:val="22"/>
                <w:szCs w:val="20"/>
              </w:rPr>
              <w:t>Treating Tobacco Dependence in Smokers with Co-Occurring Psychiatric or Addictive Disorders</w:t>
            </w:r>
          </w:p>
        </w:tc>
      </w:tr>
      <w:tr w:rsidR="00287932" w:rsidRPr="009068CF" w14:paraId="17B8D62F" w14:textId="77777777" w:rsidTr="00D4343E">
        <w:trPr>
          <w:tblCellSpacing w:w="0" w:type="dxa"/>
        </w:trPr>
        <w:tc>
          <w:tcPr>
            <w:tcW w:w="824" w:type="dxa"/>
            <w:tcMar>
              <w:top w:w="0" w:type="dxa"/>
              <w:left w:w="0" w:type="dxa"/>
              <w:bottom w:w="75" w:type="dxa"/>
              <w:right w:w="75" w:type="dxa"/>
            </w:tcMar>
          </w:tcPr>
          <w:p w14:paraId="6B753D93"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2006</w:t>
            </w:r>
          </w:p>
        </w:tc>
        <w:tc>
          <w:tcPr>
            <w:tcW w:w="8715" w:type="dxa"/>
            <w:tcMar>
              <w:top w:w="0" w:type="dxa"/>
              <w:left w:w="0" w:type="dxa"/>
              <w:bottom w:w="75" w:type="dxa"/>
              <w:right w:w="150" w:type="dxa"/>
            </w:tcMar>
          </w:tcPr>
          <w:p w14:paraId="0BC82179" w14:textId="77777777" w:rsidR="00287932" w:rsidRPr="009068CF" w:rsidRDefault="00287932" w:rsidP="001364DC">
            <w:pPr>
              <w:ind w:left="70"/>
              <w:rPr>
                <w:rFonts w:ascii="Arial" w:hAnsi="Arial" w:cs="Arial"/>
                <w:sz w:val="22"/>
                <w:szCs w:val="20"/>
              </w:rPr>
            </w:pPr>
            <w:r w:rsidRPr="009068CF">
              <w:rPr>
                <w:rFonts w:ascii="Arial" w:hAnsi="Arial" w:cs="Arial"/>
                <w:sz w:val="22"/>
                <w:szCs w:val="20"/>
              </w:rPr>
              <w:t xml:space="preserve">California Society Addiction Medicine Review Conference, San Francisco, CA. </w:t>
            </w:r>
            <w:r w:rsidR="001565D9" w:rsidRPr="009068CF">
              <w:rPr>
                <w:rFonts w:ascii="Arial" w:hAnsi="Arial" w:cs="Arial"/>
                <w:i/>
                <w:sz w:val="22"/>
                <w:szCs w:val="20"/>
              </w:rPr>
              <w:t>Treating Tobacco Dependence in Smokers with Co-Occurring Psychiatric or Addictive Disorders</w:t>
            </w:r>
          </w:p>
        </w:tc>
      </w:tr>
      <w:tr w:rsidR="00287932" w:rsidRPr="009068CF" w14:paraId="1CE5A3F6" w14:textId="77777777" w:rsidTr="00D4343E">
        <w:trPr>
          <w:tblCellSpacing w:w="0" w:type="dxa"/>
        </w:trPr>
        <w:tc>
          <w:tcPr>
            <w:tcW w:w="824" w:type="dxa"/>
            <w:tcMar>
              <w:top w:w="0" w:type="dxa"/>
              <w:left w:w="0" w:type="dxa"/>
              <w:bottom w:w="75" w:type="dxa"/>
              <w:right w:w="75" w:type="dxa"/>
            </w:tcMar>
          </w:tcPr>
          <w:p w14:paraId="6ADFE18E"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2007</w:t>
            </w:r>
          </w:p>
        </w:tc>
        <w:tc>
          <w:tcPr>
            <w:tcW w:w="8715" w:type="dxa"/>
            <w:tcMar>
              <w:top w:w="0" w:type="dxa"/>
              <w:left w:w="0" w:type="dxa"/>
              <w:bottom w:w="75" w:type="dxa"/>
              <w:right w:w="150" w:type="dxa"/>
            </w:tcMar>
          </w:tcPr>
          <w:p w14:paraId="29DCF667" w14:textId="77777777" w:rsidR="00287932" w:rsidRPr="009068CF" w:rsidRDefault="00287932" w:rsidP="001364DC">
            <w:pPr>
              <w:ind w:left="70"/>
              <w:rPr>
                <w:rFonts w:ascii="Arial" w:hAnsi="Arial" w:cs="Arial"/>
                <w:sz w:val="22"/>
                <w:szCs w:val="20"/>
              </w:rPr>
            </w:pPr>
            <w:r w:rsidRPr="009068CF">
              <w:rPr>
                <w:rFonts w:ascii="Arial" w:hAnsi="Arial" w:cs="Arial"/>
                <w:sz w:val="22"/>
                <w:szCs w:val="20"/>
              </w:rPr>
              <w:t>UCSF Academy of Medical</w:t>
            </w:r>
            <w:r w:rsidR="001364DC" w:rsidRPr="009068CF">
              <w:rPr>
                <w:rFonts w:ascii="Arial" w:hAnsi="Arial" w:cs="Arial"/>
                <w:sz w:val="22"/>
                <w:szCs w:val="20"/>
              </w:rPr>
              <w:t xml:space="preserve"> Educators Education Day Event</w:t>
            </w:r>
            <w:r w:rsidR="001565D9" w:rsidRPr="009068CF">
              <w:rPr>
                <w:rFonts w:ascii="Arial" w:hAnsi="Arial" w:cs="Arial"/>
                <w:sz w:val="22"/>
                <w:szCs w:val="20"/>
              </w:rPr>
              <w:t xml:space="preserve">. </w:t>
            </w:r>
            <w:r w:rsidR="001565D9" w:rsidRPr="009068CF">
              <w:rPr>
                <w:rFonts w:ascii="Arial" w:hAnsi="Arial" w:cs="Arial"/>
                <w:i/>
                <w:sz w:val="22"/>
                <w:szCs w:val="20"/>
              </w:rPr>
              <w:t>A Standardized Patient Examination of Medical Students’ Treatment of Tobacco Dependence</w:t>
            </w:r>
            <w:r w:rsidR="001364DC" w:rsidRPr="009068CF">
              <w:rPr>
                <w:rFonts w:ascii="Arial" w:hAnsi="Arial" w:cs="Arial"/>
                <w:sz w:val="22"/>
                <w:szCs w:val="20"/>
              </w:rPr>
              <w:t xml:space="preserve"> </w:t>
            </w:r>
          </w:p>
        </w:tc>
      </w:tr>
      <w:tr w:rsidR="00287932" w:rsidRPr="009068CF" w14:paraId="4F1F0AFC" w14:textId="77777777" w:rsidTr="00D4343E">
        <w:trPr>
          <w:tblCellSpacing w:w="0" w:type="dxa"/>
        </w:trPr>
        <w:tc>
          <w:tcPr>
            <w:tcW w:w="824" w:type="dxa"/>
            <w:tcMar>
              <w:top w:w="0" w:type="dxa"/>
              <w:left w:w="0" w:type="dxa"/>
              <w:bottom w:w="75" w:type="dxa"/>
              <w:right w:w="75" w:type="dxa"/>
            </w:tcMar>
          </w:tcPr>
          <w:p w14:paraId="63B28B34"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lastRenderedPageBreak/>
              <w:t>2008</w:t>
            </w:r>
          </w:p>
        </w:tc>
        <w:tc>
          <w:tcPr>
            <w:tcW w:w="8715" w:type="dxa"/>
            <w:tcMar>
              <w:top w:w="0" w:type="dxa"/>
              <w:left w:w="0" w:type="dxa"/>
              <w:bottom w:w="75" w:type="dxa"/>
              <w:right w:w="150" w:type="dxa"/>
            </w:tcMar>
          </w:tcPr>
          <w:p w14:paraId="539325D4"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It's About a Billion Lives Annual Conference Event. UCSF Center for Tobacco Control Research</w:t>
            </w:r>
            <w:r w:rsidR="001565D9" w:rsidRPr="009068CF">
              <w:rPr>
                <w:rFonts w:ascii="Arial" w:hAnsi="Arial" w:cs="Arial"/>
                <w:sz w:val="22"/>
                <w:szCs w:val="20"/>
              </w:rPr>
              <w:t xml:space="preserve"> &amp; Education </w:t>
            </w:r>
            <w:r w:rsidR="001565D9" w:rsidRPr="009068CF">
              <w:rPr>
                <w:rFonts w:ascii="Arial" w:hAnsi="Arial" w:cs="Arial"/>
                <w:i/>
                <w:sz w:val="22"/>
                <w:szCs w:val="20"/>
              </w:rPr>
              <w:t>Treating Tobacco Dependence in Smokers with Co-Occurring Psychiatric or Addictive Disorders</w:t>
            </w:r>
          </w:p>
        </w:tc>
      </w:tr>
      <w:tr w:rsidR="00287932" w:rsidRPr="009068CF" w14:paraId="254C45B3" w14:textId="77777777" w:rsidTr="00D4343E">
        <w:trPr>
          <w:tblCellSpacing w:w="0" w:type="dxa"/>
        </w:trPr>
        <w:tc>
          <w:tcPr>
            <w:tcW w:w="824" w:type="dxa"/>
            <w:tcMar>
              <w:top w:w="0" w:type="dxa"/>
              <w:left w:w="0" w:type="dxa"/>
              <w:bottom w:w="75" w:type="dxa"/>
              <w:right w:w="75" w:type="dxa"/>
            </w:tcMar>
          </w:tcPr>
          <w:p w14:paraId="74F53EA2"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2008</w:t>
            </w:r>
          </w:p>
        </w:tc>
        <w:tc>
          <w:tcPr>
            <w:tcW w:w="8715" w:type="dxa"/>
            <w:tcMar>
              <w:top w:w="0" w:type="dxa"/>
              <w:left w:w="0" w:type="dxa"/>
              <w:bottom w:w="75" w:type="dxa"/>
              <w:right w:w="150" w:type="dxa"/>
            </w:tcMar>
          </w:tcPr>
          <w:p w14:paraId="7F70CBED" w14:textId="77777777" w:rsidR="00287932" w:rsidRPr="009068CF" w:rsidRDefault="00287932" w:rsidP="001565D9">
            <w:pPr>
              <w:ind w:left="70"/>
              <w:rPr>
                <w:rFonts w:ascii="Arial" w:hAnsi="Arial" w:cs="Arial"/>
                <w:sz w:val="22"/>
                <w:szCs w:val="20"/>
              </w:rPr>
            </w:pPr>
            <w:r w:rsidRPr="009068CF">
              <w:rPr>
                <w:rFonts w:ascii="Arial" w:hAnsi="Arial" w:cs="Arial"/>
                <w:sz w:val="22"/>
                <w:szCs w:val="20"/>
              </w:rPr>
              <w:t>Alta Bates Summi</w:t>
            </w:r>
            <w:r w:rsidR="001565D9" w:rsidRPr="009068CF">
              <w:rPr>
                <w:rFonts w:ascii="Arial" w:hAnsi="Arial" w:cs="Arial"/>
                <w:sz w:val="22"/>
                <w:szCs w:val="20"/>
              </w:rPr>
              <w:t>t Medical Center, Berkeley, CA. G</w:t>
            </w:r>
            <w:r w:rsidRPr="009068CF">
              <w:rPr>
                <w:rFonts w:ascii="Arial" w:hAnsi="Arial" w:cs="Arial"/>
                <w:sz w:val="22"/>
                <w:szCs w:val="20"/>
              </w:rPr>
              <w:t>rand rounds</w:t>
            </w:r>
            <w:r w:rsidR="001565D9" w:rsidRPr="009068CF">
              <w:rPr>
                <w:rFonts w:ascii="Arial" w:hAnsi="Arial" w:cs="Arial"/>
                <w:sz w:val="22"/>
                <w:szCs w:val="20"/>
              </w:rPr>
              <w:t xml:space="preserve">: </w:t>
            </w:r>
            <w:r w:rsidR="001565D9" w:rsidRPr="009068CF">
              <w:rPr>
                <w:rFonts w:ascii="Arial" w:hAnsi="Arial" w:cs="Arial"/>
                <w:i/>
                <w:sz w:val="22"/>
                <w:szCs w:val="20"/>
              </w:rPr>
              <w:t>Treating Tobacco Dependence in Smokers with Co-Occurring Psychiatric or Addictive Disorders</w:t>
            </w:r>
          </w:p>
        </w:tc>
      </w:tr>
      <w:tr w:rsidR="00287932" w:rsidRPr="009068CF" w14:paraId="118624A3" w14:textId="77777777" w:rsidTr="00D4343E">
        <w:trPr>
          <w:tblCellSpacing w:w="0" w:type="dxa"/>
        </w:trPr>
        <w:tc>
          <w:tcPr>
            <w:tcW w:w="824" w:type="dxa"/>
            <w:tcMar>
              <w:top w:w="0" w:type="dxa"/>
              <w:left w:w="0" w:type="dxa"/>
              <w:bottom w:w="75" w:type="dxa"/>
              <w:right w:w="75" w:type="dxa"/>
            </w:tcMar>
          </w:tcPr>
          <w:p w14:paraId="7A1AAE94"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2008</w:t>
            </w:r>
          </w:p>
        </w:tc>
        <w:tc>
          <w:tcPr>
            <w:tcW w:w="8715" w:type="dxa"/>
            <w:tcMar>
              <w:top w:w="0" w:type="dxa"/>
              <w:left w:w="0" w:type="dxa"/>
              <w:bottom w:w="75" w:type="dxa"/>
              <w:right w:w="150" w:type="dxa"/>
            </w:tcMar>
          </w:tcPr>
          <w:p w14:paraId="6CA859B3"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West S</w:t>
            </w:r>
            <w:r w:rsidR="001565D9" w:rsidRPr="009068CF">
              <w:rPr>
                <w:rFonts w:ascii="Arial" w:hAnsi="Arial" w:cs="Arial"/>
                <w:sz w:val="22"/>
                <w:szCs w:val="20"/>
              </w:rPr>
              <w:t xml:space="preserve">ide Crisis, San Francisco, CA. Grand rounds: </w:t>
            </w:r>
            <w:r w:rsidR="001565D9" w:rsidRPr="009068CF">
              <w:rPr>
                <w:rFonts w:ascii="Arial" w:hAnsi="Arial" w:cs="Arial"/>
                <w:i/>
                <w:sz w:val="22"/>
                <w:szCs w:val="20"/>
              </w:rPr>
              <w:t>Treating Tobacco Dependence in Smokers with Co-Occurring Psychiatric or Addictive Disorders</w:t>
            </w:r>
          </w:p>
        </w:tc>
      </w:tr>
      <w:tr w:rsidR="00287932" w:rsidRPr="009068CF" w14:paraId="39D27CE9" w14:textId="77777777" w:rsidTr="00D4343E">
        <w:trPr>
          <w:tblCellSpacing w:w="0" w:type="dxa"/>
        </w:trPr>
        <w:tc>
          <w:tcPr>
            <w:tcW w:w="824" w:type="dxa"/>
            <w:tcMar>
              <w:top w:w="0" w:type="dxa"/>
              <w:left w:w="0" w:type="dxa"/>
              <w:bottom w:w="75" w:type="dxa"/>
              <w:right w:w="75" w:type="dxa"/>
            </w:tcMar>
          </w:tcPr>
          <w:p w14:paraId="62383763"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2008</w:t>
            </w:r>
          </w:p>
        </w:tc>
        <w:tc>
          <w:tcPr>
            <w:tcW w:w="8715" w:type="dxa"/>
            <w:tcMar>
              <w:top w:w="0" w:type="dxa"/>
              <w:left w:w="0" w:type="dxa"/>
              <w:bottom w:w="75" w:type="dxa"/>
              <w:right w:w="150" w:type="dxa"/>
            </w:tcMar>
          </w:tcPr>
          <w:p w14:paraId="21B1B752" w14:textId="79339644" w:rsidR="00287932" w:rsidRPr="009068CF" w:rsidRDefault="00287932" w:rsidP="00287932">
            <w:pPr>
              <w:ind w:left="70"/>
              <w:rPr>
                <w:rFonts w:ascii="Arial" w:hAnsi="Arial" w:cs="Arial"/>
                <w:sz w:val="22"/>
                <w:szCs w:val="20"/>
              </w:rPr>
            </w:pPr>
            <w:r w:rsidRPr="009068CF">
              <w:rPr>
                <w:rFonts w:ascii="Arial" w:hAnsi="Arial" w:cs="Arial"/>
                <w:sz w:val="22"/>
                <w:szCs w:val="20"/>
              </w:rPr>
              <w:t xml:space="preserve">Northern California Psychiatric Society Annual Meeting, Monterey, CA. </w:t>
            </w:r>
            <w:r w:rsidR="001565D9" w:rsidRPr="009068CF">
              <w:rPr>
                <w:rFonts w:ascii="Arial" w:hAnsi="Arial" w:cs="Arial"/>
                <w:i/>
                <w:sz w:val="22"/>
                <w:szCs w:val="20"/>
              </w:rPr>
              <w:t>Treating Tobacco Dependence in Smokers with Co-Occurring Psychiatric or Addictive D</w:t>
            </w:r>
            <w:r w:rsidR="007F64BC" w:rsidRPr="009068CF">
              <w:rPr>
                <w:rFonts w:ascii="Arial" w:hAnsi="Arial" w:cs="Arial"/>
                <w:i/>
                <w:sz w:val="22"/>
                <w:szCs w:val="20"/>
              </w:rPr>
              <w:t>/</w:t>
            </w:r>
            <w:proofErr w:type="spellStart"/>
            <w:r w:rsidR="007F64BC" w:rsidRPr="009068CF">
              <w:rPr>
                <w:rFonts w:ascii="Arial" w:hAnsi="Arial" w:cs="Arial"/>
                <w:i/>
                <w:sz w:val="22"/>
                <w:szCs w:val="20"/>
              </w:rPr>
              <w:t>o</w:t>
            </w:r>
            <w:r w:rsidR="001565D9" w:rsidRPr="009068CF">
              <w:rPr>
                <w:rFonts w:ascii="Arial" w:hAnsi="Arial" w:cs="Arial"/>
                <w:i/>
                <w:sz w:val="22"/>
                <w:szCs w:val="20"/>
              </w:rPr>
              <w:t>s</w:t>
            </w:r>
            <w:proofErr w:type="spellEnd"/>
          </w:p>
        </w:tc>
      </w:tr>
      <w:tr w:rsidR="00287932" w:rsidRPr="009068CF" w14:paraId="01C62181" w14:textId="77777777" w:rsidTr="00D4343E">
        <w:trPr>
          <w:tblCellSpacing w:w="0" w:type="dxa"/>
        </w:trPr>
        <w:tc>
          <w:tcPr>
            <w:tcW w:w="824" w:type="dxa"/>
            <w:tcMar>
              <w:top w:w="0" w:type="dxa"/>
              <w:left w:w="0" w:type="dxa"/>
              <w:bottom w:w="75" w:type="dxa"/>
              <w:right w:w="75" w:type="dxa"/>
            </w:tcMar>
          </w:tcPr>
          <w:p w14:paraId="5B0ED25B"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2008</w:t>
            </w:r>
          </w:p>
        </w:tc>
        <w:tc>
          <w:tcPr>
            <w:tcW w:w="8715" w:type="dxa"/>
            <w:tcMar>
              <w:top w:w="0" w:type="dxa"/>
              <w:left w:w="0" w:type="dxa"/>
              <w:bottom w:w="75" w:type="dxa"/>
              <w:right w:w="150" w:type="dxa"/>
            </w:tcMar>
          </w:tcPr>
          <w:p w14:paraId="62A8D37C"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 xml:space="preserve">CSAM-sponsored Dual Diagnosis Treatment Conference, San Francisco, CA. </w:t>
            </w:r>
            <w:r w:rsidR="001565D9" w:rsidRPr="009068CF">
              <w:rPr>
                <w:rFonts w:ascii="Arial" w:hAnsi="Arial" w:cs="Arial"/>
                <w:i/>
                <w:sz w:val="22"/>
                <w:szCs w:val="20"/>
              </w:rPr>
              <w:t>Treating Tobacco Dependence in Smokers with Co-Occurring Psychiatric or Addictive Disorders</w:t>
            </w:r>
          </w:p>
        </w:tc>
      </w:tr>
      <w:tr w:rsidR="00287932" w:rsidRPr="009068CF" w14:paraId="4D72A777" w14:textId="77777777" w:rsidTr="00D4343E">
        <w:trPr>
          <w:tblCellSpacing w:w="0" w:type="dxa"/>
        </w:trPr>
        <w:tc>
          <w:tcPr>
            <w:tcW w:w="824" w:type="dxa"/>
            <w:tcMar>
              <w:top w:w="0" w:type="dxa"/>
              <w:left w:w="0" w:type="dxa"/>
              <w:bottom w:w="75" w:type="dxa"/>
              <w:right w:w="75" w:type="dxa"/>
            </w:tcMar>
          </w:tcPr>
          <w:p w14:paraId="29000318"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2008</w:t>
            </w:r>
          </w:p>
        </w:tc>
        <w:tc>
          <w:tcPr>
            <w:tcW w:w="8715" w:type="dxa"/>
            <w:tcMar>
              <w:top w:w="0" w:type="dxa"/>
              <w:left w:w="0" w:type="dxa"/>
              <w:bottom w:w="75" w:type="dxa"/>
              <w:right w:w="150" w:type="dxa"/>
            </w:tcMar>
          </w:tcPr>
          <w:p w14:paraId="0083702A"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San Mateo County Mental Health Services, San</w:t>
            </w:r>
            <w:r w:rsidR="001565D9" w:rsidRPr="009068CF">
              <w:rPr>
                <w:rFonts w:ascii="Arial" w:hAnsi="Arial" w:cs="Arial"/>
                <w:sz w:val="22"/>
                <w:szCs w:val="20"/>
              </w:rPr>
              <w:t xml:space="preserve"> Mateo, CA. Full day and half-day trainings: </w:t>
            </w:r>
            <w:r w:rsidR="001565D9" w:rsidRPr="009068CF">
              <w:rPr>
                <w:rFonts w:ascii="Arial" w:hAnsi="Arial" w:cs="Arial"/>
                <w:i/>
                <w:sz w:val="22"/>
                <w:szCs w:val="20"/>
              </w:rPr>
              <w:t>Treating Tobacco Dependence in Smokers with Co-Occurring Psychiatric or Addictive Disorders</w:t>
            </w:r>
          </w:p>
        </w:tc>
      </w:tr>
      <w:tr w:rsidR="00287932" w:rsidRPr="009068CF" w14:paraId="54EEC114" w14:textId="77777777" w:rsidTr="00D4343E">
        <w:trPr>
          <w:tblCellSpacing w:w="0" w:type="dxa"/>
        </w:trPr>
        <w:tc>
          <w:tcPr>
            <w:tcW w:w="824" w:type="dxa"/>
            <w:tcMar>
              <w:top w:w="0" w:type="dxa"/>
              <w:left w:w="0" w:type="dxa"/>
              <w:bottom w:w="75" w:type="dxa"/>
              <w:right w:w="75" w:type="dxa"/>
            </w:tcMar>
          </w:tcPr>
          <w:p w14:paraId="39E648A9"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2009</w:t>
            </w:r>
          </w:p>
        </w:tc>
        <w:tc>
          <w:tcPr>
            <w:tcW w:w="8715" w:type="dxa"/>
            <w:tcMar>
              <w:top w:w="0" w:type="dxa"/>
              <w:left w:w="0" w:type="dxa"/>
              <w:bottom w:w="75" w:type="dxa"/>
              <w:right w:w="150" w:type="dxa"/>
            </w:tcMar>
          </w:tcPr>
          <w:p w14:paraId="527E5E26" w14:textId="13998C3B" w:rsidR="00287932" w:rsidRPr="009068CF" w:rsidRDefault="00287932" w:rsidP="00287932">
            <w:pPr>
              <w:ind w:left="70"/>
              <w:rPr>
                <w:rFonts w:ascii="Arial" w:hAnsi="Arial" w:cs="Arial"/>
                <w:sz w:val="22"/>
                <w:szCs w:val="20"/>
              </w:rPr>
            </w:pPr>
            <w:r w:rsidRPr="009068CF">
              <w:rPr>
                <w:rFonts w:ascii="Arial" w:hAnsi="Arial" w:cs="Arial"/>
                <w:sz w:val="22"/>
                <w:szCs w:val="20"/>
              </w:rPr>
              <w:t>Santa Clara County Medical Association, San Jos</w:t>
            </w:r>
            <w:r w:rsidR="001565D9" w:rsidRPr="009068CF">
              <w:rPr>
                <w:rFonts w:ascii="Arial" w:hAnsi="Arial" w:cs="Arial"/>
                <w:sz w:val="22"/>
                <w:szCs w:val="20"/>
              </w:rPr>
              <w:t xml:space="preserve">e, CA. Half-day training: </w:t>
            </w:r>
            <w:r w:rsidR="001565D9" w:rsidRPr="009068CF">
              <w:rPr>
                <w:rFonts w:ascii="Arial" w:hAnsi="Arial" w:cs="Arial"/>
                <w:i/>
                <w:sz w:val="22"/>
                <w:szCs w:val="20"/>
              </w:rPr>
              <w:t>Treating Tobacco Dependence in Smokers with Co-Occurring Psychiatric or Addictive D</w:t>
            </w:r>
            <w:r w:rsidR="007F64BC" w:rsidRPr="009068CF">
              <w:rPr>
                <w:rFonts w:ascii="Arial" w:hAnsi="Arial" w:cs="Arial"/>
                <w:i/>
                <w:sz w:val="22"/>
                <w:szCs w:val="20"/>
              </w:rPr>
              <w:t>/</w:t>
            </w:r>
            <w:proofErr w:type="spellStart"/>
            <w:r w:rsidR="007F64BC" w:rsidRPr="009068CF">
              <w:rPr>
                <w:rFonts w:ascii="Arial" w:hAnsi="Arial" w:cs="Arial"/>
                <w:i/>
                <w:sz w:val="22"/>
                <w:szCs w:val="20"/>
              </w:rPr>
              <w:t>o</w:t>
            </w:r>
            <w:r w:rsidR="001565D9" w:rsidRPr="009068CF">
              <w:rPr>
                <w:rFonts w:ascii="Arial" w:hAnsi="Arial" w:cs="Arial"/>
                <w:i/>
                <w:sz w:val="22"/>
                <w:szCs w:val="20"/>
              </w:rPr>
              <w:t>s</w:t>
            </w:r>
            <w:proofErr w:type="spellEnd"/>
          </w:p>
        </w:tc>
      </w:tr>
      <w:tr w:rsidR="00287932" w:rsidRPr="009068CF" w14:paraId="48072598" w14:textId="77777777" w:rsidTr="00D4343E">
        <w:trPr>
          <w:tblCellSpacing w:w="0" w:type="dxa"/>
        </w:trPr>
        <w:tc>
          <w:tcPr>
            <w:tcW w:w="824" w:type="dxa"/>
            <w:tcMar>
              <w:top w:w="0" w:type="dxa"/>
              <w:left w:w="0" w:type="dxa"/>
              <w:bottom w:w="75" w:type="dxa"/>
              <w:right w:w="75" w:type="dxa"/>
            </w:tcMar>
          </w:tcPr>
          <w:p w14:paraId="6671FDF8"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2010</w:t>
            </w:r>
          </w:p>
        </w:tc>
        <w:tc>
          <w:tcPr>
            <w:tcW w:w="8715" w:type="dxa"/>
            <w:tcMar>
              <w:top w:w="0" w:type="dxa"/>
              <w:left w:w="0" w:type="dxa"/>
              <w:bottom w:w="75" w:type="dxa"/>
              <w:right w:w="150" w:type="dxa"/>
            </w:tcMar>
          </w:tcPr>
          <w:p w14:paraId="3E290DE7" w14:textId="6A7E9526" w:rsidR="00287932" w:rsidRPr="009068CF" w:rsidRDefault="00287932" w:rsidP="00287932">
            <w:pPr>
              <w:ind w:left="70"/>
              <w:rPr>
                <w:rFonts w:ascii="Arial" w:hAnsi="Arial" w:cs="Arial"/>
                <w:sz w:val="22"/>
                <w:szCs w:val="20"/>
              </w:rPr>
            </w:pPr>
            <w:r w:rsidRPr="009068CF">
              <w:rPr>
                <w:rFonts w:ascii="Arial" w:hAnsi="Arial" w:cs="Arial"/>
                <w:sz w:val="22"/>
                <w:szCs w:val="20"/>
              </w:rPr>
              <w:t>San Diego VA Health Ca</w:t>
            </w:r>
            <w:r w:rsidR="001565D9" w:rsidRPr="009068CF">
              <w:rPr>
                <w:rFonts w:ascii="Arial" w:hAnsi="Arial" w:cs="Arial"/>
                <w:sz w:val="22"/>
                <w:szCs w:val="20"/>
              </w:rPr>
              <w:t xml:space="preserve">re System Inpatient Services. Grand rounds: </w:t>
            </w:r>
            <w:r w:rsidR="001565D9" w:rsidRPr="009068CF">
              <w:rPr>
                <w:rFonts w:ascii="Arial" w:hAnsi="Arial" w:cs="Arial"/>
                <w:i/>
                <w:sz w:val="22"/>
                <w:szCs w:val="20"/>
              </w:rPr>
              <w:t>Treating Tobacco Dependence in Smokers with Co-Occurring Psychiatric or Addictive D</w:t>
            </w:r>
            <w:r w:rsidR="007F64BC" w:rsidRPr="009068CF">
              <w:rPr>
                <w:rFonts w:ascii="Arial" w:hAnsi="Arial" w:cs="Arial"/>
                <w:i/>
                <w:sz w:val="22"/>
                <w:szCs w:val="20"/>
              </w:rPr>
              <w:t>/</w:t>
            </w:r>
            <w:proofErr w:type="spellStart"/>
            <w:r w:rsidR="007F64BC" w:rsidRPr="009068CF">
              <w:rPr>
                <w:rFonts w:ascii="Arial" w:hAnsi="Arial" w:cs="Arial"/>
                <w:i/>
                <w:sz w:val="22"/>
                <w:szCs w:val="20"/>
              </w:rPr>
              <w:t>o</w:t>
            </w:r>
            <w:r w:rsidR="001565D9" w:rsidRPr="009068CF">
              <w:rPr>
                <w:rFonts w:ascii="Arial" w:hAnsi="Arial" w:cs="Arial"/>
                <w:i/>
                <w:sz w:val="22"/>
                <w:szCs w:val="20"/>
              </w:rPr>
              <w:t>s</w:t>
            </w:r>
            <w:proofErr w:type="spellEnd"/>
          </w:p>
        </w:tc>
      </w:tr>
      <w:tr w:rsidR="00287932" w:rsidRPr="009068CF" w14:paraId="38E4112E" w14:textId="77777777" w:rsidTr="00D4343E">
        <w:trPr>
          <w:tblCellSpacing w:w="0" w:type="dxa"/>
        </w:trPr>
        <w:tc>
          <w:tcPr>
            <w:tcW w:w="824" w:type="dxa"/>
            <w:tcMar>
              <w:top w:w="0" w:type="dxa"/>
              <w:left w:w="0" w:type="dxa"/>
              <w:bottom w:w="75" w:type="dxa"/>
              <w:right w:w="75" w:type="dxa"/>
            </w:tcMar>
          </w:tcPr>
          <w:p w14:paraId="553A076B"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2010</w:t>
            </w:r>
          </w:p>
        </w:tc>
        <w:tc>
          <w:tcPr>
            <w:tcW w:w="8715" w:type="dxa"/>
            <w:tcMar>
              <w:top w:w="0" w:type="dxa"/>
              <w:left w:w="0" w:type="dxa"/>
              <w:bottom w:w="75" w:type="dxa"/>
              <w:right w:w="150" w:type="dxa"/>
            </w:tcMar>
          </w:tcPr>
          <w:p w14:paraId="2E3B6D7D"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UC Fresno (Medicine Grand Rounds)</w:t>
            </w:r>
            <w:r w:rsidR="001364DC" w:rsidRPr="009068CF">
              <w:rPr>
                <w:rFonts w:ascii="Arial" w:hAnsi="Arial" w:cs="Arial"/>
                <w:sz w:val="22"/>
                <w:szCs w:val="20"/>
              </w:rPr>
              <w:t xml:space="preserve"> </w:t>
            </w:r>
            <w:r w:rsidR="001364DC" w:rsidRPr="009068CF">
              <w:rPr>
                <w:rFonts w:ascii="Arial" w:hAnsi="Arial" w:cs="Arial"/>
                <w:i/>
                <w:sz w:val="22"/>
                <w:szCs w:val="20"/>
              </w:rPr>
              <w:t>Evidence-based Tobacco Treatment</w:t>
            </w:r>
          </w:p>
        </w:tc>
      </w:tr>
      <w:tr w:rsidR="00287932" w:rsidRPr="009068CF" w14:paraId="55DA942D" w14:textId="77777777" w:rsidTr="00D4343E">
        <w:trPr>
          <w:tblCellSpacing w:w="0" w:type="dxa"/>
        </w:trPr>
        <w:tc>
          <w:tcPr>
            <w:tcW w:w="824" w:type="dxa"/>
            <w:tcMar>
              <w:top w:w="0" w:type="dxa"/>
              <w:left w:w="0" w:type="dxa"/>
              <w:bottom w:w="75" w:type="dxa"/>
              <w:right w:w="75" w:type="dxa"/>
            </w:tcMar>
          </w:tcPr>
          <w:p w14:paraId="2073D11A" w14:textId="77777777" w:rsidR="00287932" w:rsidRPr="009068CF" w:rsidRDefault="00287932" w:rsidP="00287932">
            <w:pPr>
              <w:ind w:right="-75"/>
              <w:rPr>
                <w:rFonts w:ascii="Arial" w:hAnsi="Arial" w:cs="Arial"/>
                <w:sz w:val="22"/>
                <w:szCs w:val="20"/>
              </w:rPr>
            </w:pPr>
            <w:r w:rsidRPr="009068CF">
              <w:rPr>
                <w:rFonts w:ascii="Arial" w:hAnsi="Arial" w:cs="Arial"/>
                <w:noProof/>
                <w:sz w:val="22"/>
                <w:szCs w:val="20"/>
              </w:rPr>
              <w:t>2010</w:t>
            </w:r>
          </w:p>
        </w:tc>
        <w:tc>
          <w:tcPr>
            <w:tcW w:w="8715" w:type="dxa"/>
            <w:tcMar>
              <w:top w:w="0" w:type="dxa"/>
              <w:left w:w="0" w:type="dxa"/>
              <w:bottom w:w="75" w:type="dxa"/>
              <w:right w:w="150" w:type="dxa"/>
            </w:tcMar>
          </w:tcPr>
          <w:p w14:paraId="16299F8D" w14:textId="77777777" w:rsidR="00287932" w:rsidRPr="009068CF" w:rsidRDefault="00287932" w:rsidP="00287932">
            <w:pPr>
              <w:ind w:left="70"/>
              <w:rPr>
                <w:rFonts w:ascii="Arial" w:hAnsi="Arial" w:cs="Arial"/>
                <w:sz w:val="22"/>
                <w:szCs w:val="20"/>
              </w:rPr>
            </w:pPr>
            <w:r w:rsidRPr="009068CF">
              <w:rPr>
                <w:rFonts w:ascii="Arial" w:hAnsi="Arial" w:cs="Arial"/>
                <w:sz w:val="22"/>
                <w:szCs w:val="20"/>
              </w:rPr>
              <w:t>UC Fresno (Psychiatry Grand Rounds)</w:t>
            </w:r>
            <w:r w:rsidR="001364DC" w:rsidRPr="009068CF">
              <w:rPr>
                <w:rFonts w:ascii="Arial" w:hAnsi="Arial" w:cs="Arial"/>
                <w:sz w:val="22"/>
                <w:szCs w:val="20"/>
              </w:rPr>
              <w:t xml:space="preserve"> </w:t>
            </w:r>
            <w:r w:rsidR="001364DC" w:rsidRPr="009068CF">
              <w:rPr>
                <w:rFonts w:ascii="Arial" w:hAnsi="Arial" w:cs="Arial"/>
                <w:i/>
                <w:sz w:val="22"/>
                <w:szCs w:val="20"/>
              </w:rPr>
              <w:t>Treating Tobacco Dependence in Smokers with Co-Occurring Psychiatric or Addictive Disorders</w:t>
            </w:r>
          </w:p>
        </w:tc>
      </w:tr>
      <w:tr w:rsidR="006A12F6" w:rsidRPr="009068CF" w14:paraId="748324BB" w14:textId="77777777" w:rsidTr="00D4343E">
        <w:trPr>
          <w:tblCellSpacing w:w="0" w:type="dxa"/>
        </w:trPr>
        <w:tc>
          <w:tcPr>
            <w:tcW w:w="824" w:type="dxa"/>
            <w:tcMar>
              <w:top w:w="0" w:type="dxa"/>
              <w:left w:w="0" w:type="dxa"/>
              <w:bottom w:w="75" w:type="dxa"/>
              <w:right w:w="75" w:type="dxa"/>
            </w:tcMar>
          </w:tcPr>
          <w:p w14:paraId="164E1CB5" w14:textId="77777777" w:rsidR="006A12F6" w:rsidRPr="009068CF" w:rsidRDefault="006A12F6" w:rsidP="00287932">
            <w:pPr>
              <w:ind w:right="-75"/>
              <w:rPr>
                <w:rFonts w:ascii="Arial" w:hAnsi="Arial" w:cs="Arial"/>
                <w:noProof/>
                <w:sz w:val="22"/>
                <w:szCs w:val="22"/>
              </w:rPr>
            </w:pPr>
            <w:r w:rsidRPr="009068CF">
              <w:rPr>
                <w:rFonts w:ascii="Arial" w:hAnsi="Arial" w:cs="Arial"/>
                <w:noProof/>
                <w:sz w:val="22"/>
                <w:szCs w:val="22"/>
              </w:rPr>
              <w:t>2011</w:t>
            </w:r>
          </w:p>
        </w:tc>
        <w:tc>
          <w:tcPr>
            <w:tcW w:w="8715" w:type="dxa"/>
            <w:tcMar>
              <w:top w:w="0" w:type="dxa"/>
              <w:left w:w="0" w:type="dxa"/>
              <w:bottom w:w="75" w:type="dxa"/>
              <w:right w:w="150" w:type="dxa"/>
            </w:tcMar>
          </w:tcPr>
          <w:p w14:paraId="4DB00380" w14:textId="4E1A3F49" w:rsidR="006A12F6" w:rsidRPr="009068CF" w:rsidRDefault="006A12F6" w:rsidP="001364DC">
            <w:pPr>
              <w:ind w:left="70"/>
              <w:rPr>
                <w:rFonts w:ascii="Arial" w:hAnsi="Arial" w:cs="Arial"/>
                <w:sz w:val="22"/>
                <w:szCs w:val="22"/>
              </w:rPr>
            </w:pPr>
            <w:r w:rsidRPr="009068CF">
              <w:rPr>
                <w:rFonts w:ascii="Arial" w:hAnsi="Arial" w:cs="Arial"/>
                <w:sz w:val="22"/>
                <w:szCs w:val="22"/>
              </w:rPr>
              <w:t>Psychiatric Occupational Th</w:t>
            </w:r>
            <w:r w:rsidR="001364DC" w:rsidRPr="009068CF">
              <w:rPr>
                <w:rFonts w:ascii="Arial" w:hAnsi="Arial" w:cs="Arial"/>
                <w:sz w:val="22"/>
                <w:szCs w:val="22"/>
              </w:rPr>
              <w:t>erapy Action Coalition (POTAC)/</w:t>
            </w:r>
            <w:r w:rsidRPr="009068CF">
              <w:rPr>
                <w:rFonts w:ascii="Arial" w:hAnsi="Arial" w:cs="Arial"/>
                <w:sz w:val="22"/>
                <w:szCs w:val="22"/>
              </w:rPr>
              <w:t xml:space="preserve">SF VAMC. </w:t>
            </w:r>
            <w:r w:rsidR="001364DC" w:rsidRPr="009068CF">
              <w:rPr>
                <w:rFonts w:ascii="Arial" w:hAnsi="Arial" w:cs="Arial"/>
                <w:sz w:val="22"/>
                <w:szCs w:val="22"/>
              </w:rPr>
              <w:t>San Francisco, CA</w:t>
            </w:r>
            <w:r w:rsidR="001364DC" w:rsidRPr="009068CF">
              <w:rPr>
                <w:rFonts w:ascii="Arial" w:hAnsi="Arial" w:cs="Arial"/>
                <w:i/>
                <w:sz w:val="22"/>
                <w:szCs w:val="22"/>
              </w:rPr>
              <w:t xml:space="preserve"> </w:t>
            </w:r>
            <w:r w:rsidRPr="009068CF">
              <w:rPr>
                <w:rFonts w:ascii="Arial" w:hAnsi="Arial" w:cs="Arial"/>
                <w:i/>
                <w:sz w:val="22"/>
                <w:szCs w:val="22"/>
              </w:rPr>
              <w:t>Treating Tobacco Dependence in Smokers with Co-occurring D</w:t>
            </w:r>
            <w:r w:rsidR="007F64BC" w:rsidRPr="009068CF">
              <w:rPr>
                <w:rFonts w:ascii="Arial" w:hAnsi="Arial" w:cs="Arial"/>
                <w:i/>
                <w:sz w:val="22"/>
                <w:szCs w:val="22"/>
              </w:rPr>
              <w:t>/</w:t>
            </w:r>
            <w:proofErr w:type="spellStart"/>
            <w:r w:rsidR="007F64BC" w:rsidRPr="009068CF">
              <w:rPr>
                <w:rFonts w:ascii="Arial" w:hAnsi="Arial" w:cs="Arial"/>
                <w:i/>
                <w:sz w:val="22"/>
                <w:szCs w:val="22"/>
              </w:rPr>
              <w:t>o</w:t>
            </w:r>
            <w:r w:rsidRPr="009068CF">
              <w:rPr>
                <w:rFonts w:ascii="Arial" w:hAnsi="Arial" w:cs="Arial"/>
                <w:i/>
                <w:sz w:val="22"/>
                <w:szCs w:val="22"/>
              </w:rPr>
              <w:t>s</w:t>
            </w:r>
            <w:proofErr w:type="spellEnd"/>
          </w:p>
        </w:tc>
      </w:tr>
      <w:tr w:rsidR="000C0354" w:rsidRPr="009068CF" w14:paraId="10C4D1FD" w14:textId="77777777" w:rsidTr="00D4343E">
        <w:trPr>
          <w:tblCellSpacing w:w="0" w:type="dxa"/>
        </w:trPr>
        <w:tc>
          <w:tcPr>
            <w:tcW w:w="824" w:type="dxa"/>
            <w:tcMar>
              <w:top w:w="0" w:type="dxa"/>
              <w:left w:w="0" w:type="dxa"/>
              <w:bottom w:w="75" w:type="dxa"/>
              <w:right w:w="75" w:type="dxa"/>
            </w:tcMar>
          </w:tcPr>
          <w:p w14:paraId="57E475BD" w14:textId="77777777" w:rsidR="000C0354" w:rsidRPr="009068CF" w:rsidRDefault="00A738C0" w:rsidP="00287932">
            <w:pPr>
              <w:ind w:right="-75"/>
              <w:rPr>
                <w:rFonts w:ascii="Arial" w:hAnsi="Arial" w:cs="Arial"/>
                <w:noProof/>
                <w:sz w:val="22"/>
                <w:szCs w:val="22"/>
              </w:rPr>
            </w:pPr>
            <w:r w:rsidRPr="009068CF">
              <w:rPr>
                <w:rFonts w:ascii="Arial" w:hAnsi="Arial" w:cs="Arial"/>
                <w:noProof/>
                <w:sz w:val="22"/>
                <w:szCs w:val="22"/>
              </w:rPr>
              <w:t>2013</w:t>
            </w:r>
          </w:p>
        </w:tc>
        <w:tc>
          <w:tcPr>
            <w:tcW w:w="8715" w:type="dxa"/>
            <w:tcMar>
              <w:top w:w="0" w:type="dxa"/>
              <w:left w:w="0" w:type="dxa"/>
              <w:bottom w:w="75" w:type="dxa"/>
              <w:right w:w="150" w:type="dxa"/>
            </w:tcMar>
          </w:tcPr>
          <w:p w14:paraId="7285C433" w14:textId="77777777" w:rsidR="000C0354" w:rsidRPr="009068CF" w:rsidRDefault="000C0354" w:rsidP="000C0354">
            <w:pPr>
              <w:ind w:left="70"/>
              <w:rPr>
                <w:rFonts w:ascii="Arial" w:hAnsi="Arial" w:cs="Arial"/>
                <w:sz w:val="22"/>
                <w:szCs w:val="20"/>
              </w:rPr>
            </w:pPr>
            <w:r w:rsidRPr="009068CF">
              <w:rPr>
                <w:rFonts w:ascii="Arial" w:hAnsi="Arial" w:cs="Arial"/>
                <w:sz w:val="22"/>
                <w:szCs w:val="20"/>
              </w:rPr>
              <w:t xml:space="preserve">SRI International Grand Rounds. </w:t>
            </w:r>
            <w:r w:rsidRPr="009068CF">
              <w:rPr>
                <w:rFonts w:ascii="Arial" w:hAnsi="Arial" w:cs="Arial"/>
                <w:i/>
                <w:sz w:val="22"/>
                <w:szCs w:val="22"/>
              </w:rPr>
              <w:t xml:space="preserve">Treating Tobacco Dependence in the Face of </w:t>
            </w:r>
            <w:proofErr w:type="spellStart"/>
            <w:r w:rsidRPr="009068CF">
              <w:rPr>
                <w:rFonts w:ascii="Arial" w:hAnsi="Arial" w:cs="Arial"/>
                <w:i/>
                <w:sz w:val="22"/>
                <w:szCs w:val="22"/>
              </w:rPr>
              <w:t>CoMorbidities</w:t>
            </w:r>
            <w:proofErr w:type="spellEnd"/>
            <w:r w:rsidRPr="009068CF">
              <w:rPr>
                <w:rFonts w:ascii="Arial" w:hAnsi="Arial" w:cs="Arial"/>
                <w:i/>
                <w:sz w:val="22"/>
                <w:szCs w:val="22"/>
              </w:rPr>
              <w:t>: Promoting Health &amp; Preventing Harm</w:t>
            </w:r>
          </w:p>
        </w:tc>
      </w:tr>
      <w:tr w:rsidR="00221FB5" w:rsidRPr="009068CF" w14:paraId="113FD62B" w14:textId="77777777" w:rsidTr="00D4343E">
        <w:trPr>
          <w:tblCellSpacing w:w="0" w:type="dxa"/>
        </w:trPr>
        <w:tc>
          <w:tcPr>
            <w:tcW w:w="824" w:type="dxa"/>
            <w:tcMar>
              <w:top w:w="0" w:type="dxa"/>
              <w:left w:w="0" w:type="dxa"/>
              <w:bottom w:w="75" w:type="dxa"/>
              <w:right w:w="75" w:type="dxa"/>
            </w:tcMar>
          </w:tcPr>
          <w:p w14:paraId="7C02538E" w14:textId="5907E21F" w:rsidR="00221FB5" w:rsidRPr="009068CF" w:rsidRDefault="00221FB5" w:rsidP="00287932">
            <w:pPr>
              <w:ind w:right="-75"/>
              <w:rPr>
                <w:rFonts w:ascii="Arial" w:hAnsi="Arial" w:cs="Arial"/>
                <w:noProof/>
                <w:sz w:val="22"/>
                <w:szCs w:val="22"/>
              </w:rPr>
            </w:pPr>
            <w:r w:rsidRPr="009068CF">
              <w:rPr>
                <w:rFonts w:ascii="Arial" w:hAnsi="Arial" w:cs="Arial"/>
                <w:noProof/>
                <w:sz w:val="22"/>
                <w:szCs w:val="22"/>
              </w:rPr>
              <w:t>2013</w:t>
            </w:r>
          </w:p>
        </w:tc>
        <w:tc>
          <w:tcPr>
            <w:tcW w:w="8715" w:type="dxa"/>
            <w:tcMar>
              <w:top w:w="0" w:type="dxa"/>
              <w:left w:w="0" w:type="dxa"/>
              <w:bottom w:w="75" w:type="dxa"/>
              <w:right w:w="150" w:type="dxa"/>
            </w:tcMar>
          </w:tcPr>
          <w:p w14:paraId="004C7C0E" w14:textId="5FFAC09D" w:rsidR="00221FB5" w:rsidRPr="009068CF" w:rsidRDefault="00221FB5" w:rsidP="00221FB5">
            <w:pPr>
              <w:ind w:left="70"/>
              <w:rPr>
                <w:rFonts w:ascii="Arial" w:hAnsi="Arial" w:cs="Arial"/>
                <w:sz w:val="22"/>
                <w:szCs w:val="20"/>
              </w:rPr>
            </w:pPr>
            <w:r w:rsidRPr="009068CF">
              <w:rPr>
                <w:rFonts w:ascii="Arial" w:hAnsi="Arial" w:cs="Arial"/>
                <w:sz w:val="22"/>
                <w:szCs w:val="20"/>
              </w:rPr>
              <w:t xml:space="preserve">Genentech. Invited grand rounds on </w:t>
            </w:r>
            <w:r w:rsidRPr="009068CF">
              <w:rPr>
                <w:rFonts w:ascii="Arial" w:hAnsi="Arial" w:cs="Arial"/>
                <w:i/>
                <w:sz w:val="22"/>
                <w:szCs w:val="20"/>
              </w:rPr>
              <w:t>Use of Social Media for Health Interventions</w:t>
            </w:r>
          </w:p>
        </w:tc>
      </w:tr>
      <w:tr w:rsidR="000C0354" w:rsidRPr="009068CF" w14:paraId="1EEAC6E6" w14:textId="77777777" w:rsidTr="00D4343E">
        <w:trPr>
          <w:tblCellSpacing w:w="0" w:type="dxa"/>
        </w:trPr>
        <w:tc>
          <w:tcPr>
            <w:tcW w:w="824" w:type="dxa"/>
            <w:tcMar>
              <w:top w:w="0" w:type="dxa"/>
              <w:left w:w="0" w:type="dxa"/>
              <w:bottom w:w="75" w:type="dxa"/>
              <w:right w:w="75" w:type="dxa"/>
            </w:tcMar>
          </w:tcPr>
          <w:p w14:paraId="69B89B51" w14:textId="77777777" w:rsidR="000C0354" w:rsidRPr="009068CF" w:rsidRDefault="000C0354" w:rsidP="00287932">
            <w:pPr>
              <w:ind w:right="-75"/>
              <w:rPr>
                <w:rFonts w:ascii="Arial" w:hAnsi="Arial" w:cs="Arial"/>
                <w:noProof/>
                <w:sz w:val="22"/>
                <w:szCs w:val="22"/>
              </w:rPr>
            </w:pPr>
            <w:r w:rsidRPr="009068CF">
              <w:rPr>
                <w:rFonts w:ascii="Arial" w:hAnsi="Arial" w:cs="Arial"/>
                <w:noProof/>
                <w:sz w:val="22"/>
                <w:szCs w:val="22"/>
              </w:rPr>
              <w:t>2013</w:t>
            </w:r>
          </w:p>
        </w:tc>
        <w:tc>
          <w:tcPr>
            <w:tcW w:w="8715" w:type="dxa"/>
            <w:tcMar>
              <w:top w:w="0" w:type="dxa"/>
              <w:left w:w="0" w:type="dxa"/>
              <w:bottom w:w="75" w:type="dxa"/>
              <w:right w:w="150" w:type="dxa"/>
            </w:tcMar>
          </w:tcPr>
          <w:p w14:paraId="6A2B6C68" w14:textId="77777777" w:rsidR="000C0354" w:rsidRPr="009068CF" w:rsidRDefault="000C0354" w:rsidP="000C0354">
            <w:pPr>
              <w:ind w:left="70"/>
              <w:rPr>
                <w:rFonts w:ascii="Arial" w:hAnsi="Arial" w:cs="Arial"/>
                <w:sz w:val="22"/>
                <w:szCs w:val="20"/>
              </w:rPr>
            </w:pPr>
            <w:r w:rsidRPr="009068CF">
              <w:rPr>
                <w:rFonts w:ascii="Arial" w:hAnsi="Arial" w:cs="Arial"/>
                <w:sz w:val="22"/>
                <w:szCs w:val="20"/>
              </w:rPr>
              <w:t xml:space="preserve">Stanford University Department of Psychiatry Grand Rounds. </w:t>
            </w:r>
            <w:r w:rsidRPr="009068CF">
              <w:rPr>
                <w:rFonts w:ascii="Arial" w:hAnsi="Arial" w:cs="Arial"/>
                <w:i/>
                <w:sz w:val="22"/>
                <w:szCs w:val="20"/>
              </w:rPr>
              <w:t>Treating Tobacco Dependence in Smokers with Co-Occurring Psychiatric or Addictive Disorders</w:t>
            </w:r>
          </w:p>
        </w:tc>
      </w:tr>
      <w:tr w:rsidR="00EF4AEE" w:rsidRPr="009068CF" w14:paraId="5F65D783" w14:textId="77777777" w:rsidTr="00D4343E">
        <w:trPr>
          <w:tblCellSpacing w:w="0" w:type="dxa"/>
        </w:trPr>
        <w:tc>
          <w:tcPr>
            <w:tcW w:w="824" w:type="dxa"/>
            <w:tcMar>
              <w:top w:w="0" w:type="dxa"/>
              <w:left w:w="0" w:type="dxa"/>
              <w:bottom w:w="75" w:type="dxa"/>
              <w:right w:w="75" w:type="dxa"/>
            </w:tcMar>
          </w:tcPr>
          <w:p w14:paraId="2FDD155C" w14:textId="77777777" w:rsidR="00EF4AEE" w:rsidRPr="009068CF" w:rsidRDefault="00EF4AEE" w:rsidP="00287932">
            <w:pPr>
              <w:ind w:right="-75"/>
              <w:rPr>
                <w:rFonts w:ascii="Arial" w:hAnsi="Arial" w:cs="Arial"/>
                <w:noProof/>
                <w:sz w:val="22"/>
                <w:szCs w:val="22"/>
              </w:rPr>
            </w:pPr>
            <w:r w:rsidRPr="009068CF">
              <w:rPr>
                <w:rFonts w:ascii="Arial" w:hAnsi="Arial" w:cs="Arial"/>
                <w:noProof/>
                <w:sz w:val="22"/>
                <w:szCs w:val="22"/>
              </w:rPr>
              <w:t>2013</w:t>
            </w:r>
          </w:p>
        </w:tc>
        <w:tc>
          <w:tcPr>
            <w:tcW w:w="8715" w:type="dxa"/>
            <w:tcMar>
              <w:top w:w="0" w:type="dxa"/>
              <w:left w:w="0" w:type="dxa"/>
              <w:bottom w:w="75" w:type="dxa"/>
              <w:right w:w="150" w:type="dxa"/>
            </w:tcMar>
          </w:tcPr>
          <w:p w14:paraId="4F893FEA" w14:textId="77777777" w:rsidR="00EF4AEE" w:rsidRPr="009068CF" w:rsidRDefault="00EF4AEE" w:rsidP="000C0354">
            <w:pPr>
              <w:ind w:left="70"/>
              <w:rPr>
                <w:rFonts w:ascii="Arial" w:hAnsi="Arial" w:cs="Arial"/>
                <w:sz w:val="22"/>
                <w:szCs w:val="20"/>
              </w:rPr>
            </w:pPr>
            <w:r w:rsidRPr="009068CF">
              <w:rPr>
                <w:rFonts w:ascii="Arial" w:hAnsi="Arial" w:cs="Arial"/>
                <w:sz w:val="22"/>
                <w:szCs w:val="20"/>
              </w:rPr>
              <w:t>Stanford University 19</w:t>
            </w:r>
            <w:r w:rsidRPr="009068CF">
              <w:rPr>
                <w:rFonts w:ascii="Arial" w:hAnsi="Arial" w:cs="Arial"/>
                <w:sz w:val="22"/>
                <w:szCs w:val="20"/>
                <w:vertAlign w:val="superscript"/>
              </w:rPr>
              <w:t>th</w:t>
            </w:r>
            <w:r w:rsidRPr="009068CF">
              <w:rPr>
                <w:rFonts w:ascii="Arial" w:hAnsi="Arial" w:cs="Arial"/>
                <w:sz w:val="22"/>
                <w:szCs w:val="20"/>
              </w:rPr>
              <w:t xml:space="preserve"> Annual Healthy Living Retreat for Women @ Fallen Leaf Lake. Motivating and Su</w:t>
            </w:r>
            <w:r w:rsidR="004F0864" w:rsidRPr="009068CF">
              <w:rPr>
                <w:rFonts w:ascii="Arial" w:hAnsi="Arial" w:cs="Arial"/>
                <w:sz w:val="22"/>
                <w:szCs w:val="20"/>
              </w:rPr>
              <w:t>staining Health Behavior Change</w:t>
            </w:r>
          </w:p>
        </w:tc>
      </w:tr>
      <w:tr w:rsidR="00503309" w:rsidRPr="009068CF" w14:paraId="3B4B32FF" w14:textId="77777777" w:rsidTr="00D4343E">
        <w:trPr>
          <w:tblCellSpacing w:w="0" w:type="dxa"/>
        </w:trPr>
        <w:tc>
          <w:tcPr>
            <w:tcW w:w="824" w:type="dxa"/>
            <w:tcMar>
              <w:top w:w="0" w:type="dxa"/>
              <w:left w:w="0" w:type="dxa"/>
              <w:bottom w:w="75" w:type="dxa"/>
              <w:right w:w="75" w:type="dxa"/>
            </w:tcMar>
          </w:tcPr>
          <w:p w14:paraId="61099ED2" w14:textId="77777777" w:rsidR="00503309" w:rsidRPr="009068CF" w:rsidRDefault="00503309" w:rsidP="00287932">
            <w:pPr>
              <w:ind w:right="-75"/>
              <w:rPr>
                <w:rFonts w:ascii="Arial" w:hAnsi="Arial" w:cs="Arial"/>
                <w:noProof/>
                <w:sz w:val="22"/>
                <w:szCs w:val="22"/>
              </w:rPr>
            </w:pPr>
            <w:r w:rsidRPr="009068CF">
              <w:rPr>
                <w:rFonts w:ascii="Arial" w:hAnsi="Arial" w:cs="Arial"/>
                <w:noProof/>
                <w:sz w:val="22"/>
                <w:szCs w:val="22"/>
              </w:rPr>
              <w:t>2013</w:t>
            </w:r>
          </w:p>
        </w:tc>
        <w:tc>
          <w:tcPr>
            <w:tcW w:w="8715" w:type="dxa"/>
            <w:tcMar>
              <w:top w:w="0" w:type="dxa"/>
              <w:left w:w="0" w:type="dxa"/>
              <w:bottom w:w="75" w:type="dxa"/>
              <w:right w:w="150" w:type="dxa"/>
            </w:tcMar>
          </w:tcPr>
          <w:p w14:paraId="491EBD26" w14:textId="1845B3BB" w:rsidR="00503309" w:rsidRPr="009068CF" w:rsidRDefault="00503309" w:rsidP="005C0A18">
            <w:pPr>
              <w:ind w:left="70"/>
              <w:rPr>
                <w:rFonts w:ascii="Arial" w:hAnsi="Arial" w:cs="Arial"/>
                <w:sz w:val="22"/>
                <w:szCs w:val="20"/>
              </w:rPr>
            </w:pPr>
            <w:r w:rsidRPr="009068CF">
              <w:rPr>
                <w:rFonts w:ascii="Arial" w:hAnsi="Arial" w:cs="Arial"/>
                <w:sz w:val="22"/>
                <w:szCs w:val="20"/>
              </w:rPr>
              <w:t xml:space="preserve">Tobacco-Free Coalition of Santa Clara County. </w:t>
            </w:r>
            <w:r w:rsidR="005C0A18" w:rsidRPr="009068CF">
              <w:rPr>
                <w:rFonts w:ascii="Arial" w:hAnsi="Arial" w:cs="Arial"/>
                <w:sz w:val="22"/>
                <w:szCs w:val="20"/>
              </w:rPr>
              <w:t xml:space="preserve">San Jose, CA. </w:t>
            </w:r>
            <w:r w:rsidRPr="009068CF">
              <w:rPr>
                <w:rFonts w:ascii="Arial" w:hAnsi="Arial" w:cs="Arial"/>
                <w:sz w:val="22"/>
                <w:szCs w:val="20"/>
              </w:rPr>
              <w:t xml:space="preserve">Keynote Speaker for event on Homeless Health &amp; Wellness: Empowering Diverse Populations around Health, Advocacy, and Community Action with a Tobacco Control Framework. </w:t>
            </w:r>
          </w:p>
        </w:tc>
      </w:tr>
      <w:tr w:rsidR="00ED430D" w:rsidRPr="009068CF" w14:paraId="2F1F5E7D" w14:textId="77777777" w:rsidTr="00D4343E">
        <w:trPr>
          <w:tblCellSpacing w:w="0" w:type="dxa"/>
        </w:trPr>
        <w:tc>
          <w:tcPr>
            <w:tcW w:w="824" w:type="dxa"/>
            <w:tcMar>
              <w:top w:w="0" w:type="dxa"/>
              <w:left w:w="0" w:type="dxa"/>
              <w:bottom w:w="75" w:type="dxa"/>
              <w:right w:w="75" w:type="dxa"/>
            </w:tcMar>
          </w:tcPr>
          <w:p w14:paraId="3F1A2E1D" w14:textId="77777777" w:rsidR="00ED430D" w:rsidRPr="009068CF" w:rsidRDefault="00ED430D" w:rsidP="00287932">
            <w:pPr>
              <w:ind w:right="-75"/>
              <w:rPr>
                <w:rFonts w:ascii="Arial" w:hAnsi="Arial" w:cs="Arial"/>
                <w:noProof/>
                <w:sz w:val="22"/>
                <w:szCs w:val="22"/>
              </w:rPr>
            </w:pPr>
            <w:r w:rsidRPr="009068CF">
              <w:rPr>
                <w:rFonts w:ascii="Arial" w:hAnsi="Arial" w:cs="Arial"/>
                <w:noProof/>
                <w:sz w:val="22"/>
                <w:szCs w:val="22"/>
              </w:rPr>
              <w:t>2014</w:t>
            </w:r>
          </w:p>
        </w:tc>
        <w:tc>
          <w:tcPr>
            <w:tcW w:w="8715" w:type="dxa"/>
            <w:tcMar>
              <w:top w:w="0" w:type="dxa"/>
              <w:left w:w="0" w:type="dxa"/>
              <w:bottom w:w="75" w:type="dxa"/>
              <w:right w:w="150" w:type="dxa"/>
            </w:tcMar>
          </w:tcPr>
          <w:p w14:paraId="6A67E73F" w14:textId="77777777" w:rsidR="00ED430D" w:rsidRPr="009068CF" w:rsidRDefault="00ED430D" w:rsidP="00ED430D">
            <w:pPr>
              <w:ind w:left="76"/>
              <w:rPr>
                <w:rFonts w:ascii="Arial" w:hAnsi="Arial" w:cs="Arial"/>
                <w:sz w:val="22"/>
                <w:szCs w:val="22"/>
              </w:rPr>
            </w:pPr>
            <w:proofErr w:type="spellStart"/>
            <w:r w:rsidRPr="009068CF">
              <w:rPr>
                <w:rFonts w:ascii="Arial" w:hAnsi="Arial" w:cs="Arial"/>
                <w:sz w:val="22"/>
                <w:szCs w:val="22"/>
              </w:rPr>
              <w:t>InnVision</w:t>
            </w:r>
            <w:proofErr w:type="spellEnd"/>
            <w:r w:rsidRPr="009068CF">
              <w:rPr>
                <w:rFonts w:ascii="Arial" w:hAnsi="Arial" w:cs="Arial"/>
                <w:sz w:val="22"/>
                <w:szCs w:val="22"/>
              </w:rPr>
              <w:t xml:space="preserve"> Staff Training on </w:t>
            </w:r>
            <w:r w:rsidRPr="009068CF">
              <w:rPr>
                <w:rFonts w:ascii="Arial" w:hAnsi="Arial" w:cs="Arial"/>
                <w:i/>
                <w:sz w:val="22"/>
                <w:szCs w:val="22"/>
              </w:rPr>
              <w:t>Treating Tobacco among Smokers who are Unhoused with Behavioral Health Concerns</w:t>
            </w:r>
            <w:r w:rsidRPr="009068CF">
              <w:rPr>
                <w:rFonts w:ascii="Arial" w:hAnsi="Arial" w:cs="Arial"/>
                <w:sz w:val="22"/>
                <w:szCs w:val="22"/>
              </w:rPr>
              <w:t>, Menlo Park, CA</w:t>
            </w:r>
          </w:p>
        </w:tc>
      </w:tr>
      <w:tr w:rsidR="00ED430D" w:rsidRPr="009068CF" w14:paraId="263B068A" w14:textId="77777777" w:rsidTr="00D4343E">
        <w:trPr>
          <w:tblCellSpacing w:w="0" w:type="dxa"/>
        </w:trPr>
        <w:tc>
          <w:tcPr>
            <w:tcW w:w="824" w:type="dxa"/>
            <w:tcMar>
              <w:top w:w="0" w:type="dxa"/>
              <w:left w:w="0" w:type="dxa"/>
              <w:bottom w:w="75" w:type="dxa"/>
              <w:right w:w="75" w:type="dxa"/>
            </w:tcMar>
          </w:tcPr>
          <w:p w14:paraId="6178ABE3" w14:textId="77777777" w:rsidR="00ED430D" w:rsidRPr="009068CF" w:rsidRDefault="00ED430D" w:rsidP="00287932">
            <w:pPr>
              <w:ind w:right="-75"/>
              <w:rPr>
                <w:rFonts w:ascii="Arial" w:hAnsi="Arial" w:cs="Arial"/>
                <w:noProof/>
                <w:sz w:val="22"/>
                <w:szCs w:val="22"/>
              </w:rPr>
            </w:pPr>
            <w:r w:rsidRPr="009068CF">
              <w:rPr>
                <w:rFonts w:ascii="Arial" w:hAnsi="Arial" w:cs="Arial"/>
                <w:noProof/>
                <w:sz w:val="22"/>
                <w:szCs w:val="22"/>
              </w:rPr>
              <w:t>2014</w:t>
            </w:r>
          </w:p>
        </w:tc>
        <w:tc>
          <w:tcPr>
            <w:tcW w:w="8715" w:type="dxa"/>
            <w:tcMar>
              <w:top w:w="0" w:type="dxa"/>
              <w:left w:w="0" w:type="dxa"/>
              <w:bottom w:w="75" w:type="dxa"/>
              <w:right w:w="150" w:type="dxa"/>
            </w:tcMar>
          </w:tcPr>
          <w:p w14:paraId="6D67126E" w14:textId="31E836E3" w:rsidR="00ED430D" w:rsidRPr="009068CF" w:rsidRDefault="00ED430D" w:rsidP="00ED430D">
            <w:pPr>
              <w:widowControl w:val="0"/>
              <w:autoSpaceDE w:val="0"/>
              <w:autoSpaceDN w:val="0"/>
              <w:adjustRightInd w:val="0"/>
              <w:ind w:left="76"/>
              <w:rPr>
                <w:rFonts w:ascii="Arial" w:hAnsi="Arial" w:cs="Arial"/>
                <w:sz w:val="22"/>
                <w:szCs w:val="22"/>
              </w:rPr>
            </w:pPr>
            <w:r w:rsidRPr="009068CF">
              <w:rPr>
                <w:rFonts w:ascii="Arial" w:hAnsi="Arial" w:cs="Arial"/>
                <w:sz w:val="22"/>
                <w:szCs w:val="22"/>
              </w:rPr>
              <w:t xml:space="preserve">Stanford University Postdoc Academic Chat with </w:t>
            </w:r>
            <w:r w:rsidR="00F72C37" w:rsidRPr="009068CF">
              <w:rPr>
                <w:rFonts w:ascii="Arial" w:hAnsi="Arial" w:cs="Arial"/>
                <w:sz w:val="22"/>
                <w:szCs w:val="22"/>
              </w:rPr>
              <w:t>Dr. Rick Reis</w:t>
            </w:r>
            <w:r w:rsidRPr="009068CF">
              <w:rPr>
                <w:rFonts w:ascii="Arial" w:hAnsi="Arial" w:cs="Arial"/>
                <w:sz w:val="22"/>
                <w:szCs w:val="22"/>
              </w:rPr>
              <w:t xml:space="preserve"> on </w:t>
            </w:r>
            <w:r w:rsidRPr="009068CF">
              <w:rPr>
                <w:rFonts w:ascii="Arial" w:hAnsi="Arial" w:cs="Arial"/>
                <w:i/>
                <w:sz w:val="22"/>
                <w:szCs w:val="22"/>
              </w:rPr>
              <w:t xml:space="preserve">Hitting the Ground Running as a New Professor - What To Do </w:t>
            </w:r>
            <w:r w:rsidR="00665BFB" w:rsidRPr="009068CF">
              <w:rPr>
                <w:rFonts w:ascii="Arial" w:hAnsi="Arial" w:cs="Arial"/>
                <w:i/>
                <w:sz w:val="22"/>
                <w:szCs w:val="22"/>
              </w:rPr>
              <w:t>&amp;</w:t>
            </w:r>
            <w:r w:rsidRPr="009068CF">
              <w:rPr>
                <w:rFonts w:ascii="Arial" w:hAnsi="Arial" w:cs="Arial"/>
                <w:i/>
                <w:sz w:val="22"/>
                <w:szCs w:val="22"/>
              </w:rPr>
              <w:t xml:space="preserve"> NOT Do </w:t>
            </w:r>
            <w:r w:rsidRPr="009068CF">
              <w:rPr>
                <w:rFonts w:ascii="Arial" w:hAnsi="Arial" w:cs="Arial"/>
                <w:sz w:val="22"/>
                <w:szCs w:val="22"/>
              </w:rPr>
              <w:t>(best attendance for the year)</w:t>
            </w:r>
          </w:p>
        </w:tc>
      </w:tr>
      <w:tr w:rsidR="00157976" w:rsidRPr="009068CF" w14:paraId="4F40BB6F" w14:textId="77777777" w:rsidTr="00D4343E">
        <w:trPr>
          <w:tblCellSpacing w:w="0" w:type="dxa"/>
        </w:trPr>
        <w:tc>
          <w:tcPr>
            <w:tcW w:w="824" w:type="dxa"/>
            <w:tcMar>
              <w:top w:w="0" w:type="dxa"/>
              <w:left w:w="0" w:type="dxa"/>
              <w:bottom w:w="75" w:type="dxa"/>
              <w:right w:w="75" w:type="dxa"/>
            </w:tcMar>
          </w:tcPr>
          <w:p w14:paraId="4176AA49" w14:textId="77777777" w:rsidR="00157976" w:rsidRPr="009068CF" w:rsidRDefault="00157976" w:rsidP="00287932">
            <w:pPr>
              <w:ind w:right="-75"/>
              <w:rPr>
                <w:rFonts w:ascii="Arial" w:hAnsi="Arial" w:cs="Arial"/>
                <w:noProof/>
                <w:sz w:val="22"/>
                <w:szCs w:val="22"/>
              </w:rPr>
            </w:pPr>
            <w:r w:rsidRPr="009068CF">
              <w:rPr>
                <w:rFonts w:ascii="Arial" w:hAnsi="Arial" w:cs="Arial"/>
                <w:noProof/>
                <w:sz w:val="22"/>
                <w:szCs w:val="22"/>
              </w:rPr>
              <w:t>2015</w:t>
            </w:r>
          </w:p>
        </w:tc>
        <w:tc>
          <w:tcPr>
            <w:tcW w:w="8715" w:type="dxa"/>
            <w:tcMar>
              <w:top w:w="0" w:type="dxa"/>
              <w:left w:w="0" w:type="dxa"/>
              <w:bottom w:w="75" w:type="dxa"/>
              <w:right w:w="150" w:type="dxa"/>
            </w:tcMar>
          </w:tcPr>
          <w:p w14:paraId="006F774F" w14:textId="77777777" w:rsidR="00157976" w:rsidRPr="009068CF" w:rsidRDefault="00157976" w:rsidP="00157976">
            <w:pPr>
              <w:widowControl w:val="0"/>
              <w:autoSpaceDE w:val="0"/>
              <w:autoSpaceDN w:val="0"/>
              <w:adjustRightInd w:val="0"/>
              <w:ind w:left="76"/>
              <w:rPr>
                <w:rFonts w:ascii="Arial" w:hAnsi="Arial" w:cs="Arial"/>
                <w:sz w:val="22"/>
                <w:szCs w:val="22"/>
              </w:rPr>
            </w:pPr>
            <w:r w:rsidRPr="009068CF">
              <w:rPr>
                <w:rFonts w:ascii="Arial" w:hAnsi="Arial" w:cs="Arial"/>
                <w:sz w:val="22"/>
                <w:szCs w:val="22"/>
              </w:rPr>
              <w:t xml:space="preserve">Full Day Training on </w:t>
            </w:r>
            <w:r w:rsidRPr="009068CF">
              <w:rPr>
                <w:rFonts w:ascii="Arial" w:hAnsi="Arial" w:cs="Arial"/>
                <w:i/>
                <w:sz w:val="22"/>
                <w:szCs w:val="22"/>
              </w:rPr>
              <w:t>Treatment of Tobacco Dependence in Smokers with Behavioral Health Concerns</w:t>
            </w:r>
            <w:r w:rsidRPr="009068CF">
              <w:rPr>
                <w:rFonts w:ascii="Arial" w:hAnsi="Arial" w:cs="Arial"/>
                <w:sz w:val="22"/>
                <w:szCs w:val="22"/>
              </w:rPr>
              <w:t xml:space="preserve">, San Mateo County, </w:t>
            </w:r>
            <w:proofErr w:type="spellStart"/>
            <w:r w:rsidRPr="009068CF">
              <w:rPr>
                <w:rFonts w:ascii="Arial" w:hAnsi="Arial" w:cs="Arial"/>
                <w:sz w:val="22"/>
                <w:szCs w:val="22"/>
              </w:rPr>
              <w:t>Caminar</w:t>
            </w:r>
            <w:proofErr w:type="spellEnd"/>
            <w:r w:rsidRPr="009068CF">
              <w:rPr>
                <w:rFonts w:ascii="Arial" w:hAnsi="Arial" w:cs="Arial"/>
                <w:sz w:val="22"/>
                <w:szCs w:val="22"/>
              </w:rPr>
              <w:t xml:space="preserve"> for Mental Health Nonprofit</w:t>
            </w:r>
          </w:p>
        </w:tc>
      </w:tr>
      <w:tr w:rsidR="004057E8" w:rsidRPr="009068CF" w14:paraId="718A4F55" w14:textId="77777777" w:rsidTr="00D4343E">
        <w:trPr>
          <w:tblCellSpacing w:w="0" w:type="dxa"/>
        </w:trPr>
        <w:tc>
          <w:tcPr>
            <w:tcW w:w="824" w:type="dxa"/>
            <w:tcMar>
              <w:top w:w="0" w:type="dxa"/>
              <w:left w:w="0" w:type="dxa"/>
              <w:bottom w:w="75" w:type="dxa"/>
              <w:right w:w="75" w:type="dxa"/>
            </w:tcMar>
          </w:tcPr>
          <w:p w14:paraId="016371D6" w14:textId="77777777" w:rsidR="004057E8" w:rsidRPr="009068CF" w:rsidRDefault="004057E8" w:rsidP="00287932">
            <w:pPr>
              <w:ind w:right="-75"/>
              <w:rPr>
                <w:rFonts w:ascii="Arial" w:hAnsi="Arial" w:cs="Arial"/>
                <w:noProof/>
                <w:sz w:val="22"/>
                <w:szCs w:val="22"/>
              </w:rPr>
            </w:pPr>
            <w:r w:rsidRPr="009068CF">
              <w:rPr>
                <w:rFonts w:ascii="Arial" w:hAnsi="Arial" w:cs="Arial"/>
                <w:noProof/>
                <w:sz w:val="22"/>
                <w:szCs w:val="22"/>
              </w:rPr>
              <w:t>2015</w:t>
            </w:r>
          </w:p>
        </w:tc>
        <w:tc>
          <w:tcPr>
            <w:tcW w:w="8715" w:type="dxa"/>
            <w:tcMar>
              <w:top w:w="0" w:type="dxa"/>
              <w:left w:w="0" w:type="dxa"/>
              <w:bottom w:w="75" w:type="dxa"/>
              <w:right w:w="150" w:type="dxa"/>
            </w:tcMar>
          </w:tcPr>
          <w:p w14:paraId="5F12DBE2" w14:textId="77777777" w:rsidR="004057E8" w:rsidRPr="009068CF" w:rsidRDefault="004057E8" w:rsidP="00157976">
            <w:pPr>
              <w:widowControl w:val="0"/>
              <w:autoSpaceDE w:val="0"/>
              <w:autoSpaceDN w:val="0"/>
              <w:adjustRightInd w:val="0"/>
              <w:ind w:left="76"/>
              <w:rPr>
                <w:rFonts w:ascii="Arial" w:hAnsi="Arial" w:cs="Arial"/>
                <w:sz w:val="22"/>
                <w:szCs w:val="22"/>
              </w:rPr>
            </w:pPr>
            <w:r w:rsidRPr="009068CF">
              <w:rPr>
                <w:rFonts w:ascii="Arial" w:hAnsi="Arial" w:cs="Arial"/>
                <w:sz w:val="22"/>
                <w:szCs w:val="22"/>
              </w:rPr>
              <w:t xml:space="preserve">Stanford University Postdoc Academic Chat with </w:t>
            </w:r>
            <w:r w:rsidR="00F72C37" w:rsidRPr="009068CF">
              <w:rPr>
                <w:rFonts w:ascii="Arial" w:hAnsi="Arial" w:cs="Arial"/>
                <w:sz w:val="22"/>
                <w:szCs w:val="22"/>
              </w:rPr>
              <w:t>Dr. Rick Reis</w:t>
            </w:r>
            <w:r w:rsidRPr="009068CF">
              <w:rPr>
                <w:rFonts w:ascii="Arial" w:hAnsi="Arial" w:cs="Arial"/>
                <w:sz w:val="22"/>
                <w:szCs w:val="22"/>
              </w:rPr>
              <w:t xml:space="preserve"> on </w:t>
            </w:r>
            <w:r w:rsidRPr="009068CF">
              <w:rPr>
                <w:rFonts w:ascii="Arial" w:hAnsi="Arial" w:cs="Arial"/>
                <w:i/>
                <w:sz w:val="22"/>
                <w:szCs w:val="22"/>
              </w:rPr>
              <w:t>Successful Start-Up Strategies For New Professors</w:t>
            </w:r>
          </w:p>
        </w:tc>
      </w:tr>
      <w:tr w:rsidR="00402227" w:rsidRPr="009068CF" w14:paraId="45AF4B4E" w14:textId="77777777" w:rsidTr="00D4343E">
        <w:trPr>
          <w:tblCellSpacing w:w="0" w:type="dxa"/>
        </w:trPr>
        <w:tc>
          <w:tcPr>
            <w:tcW w:w="824" w:type="dxa"/>
            <w:tcMar>
              <w:top w:w="0" w:type="dxa"/>
              <w:left w:w="0" w:type="dxa"/>
              <w:bottom w:w="75" w:type="dxa"/>
              <w:right w:w="75" w:type="dxa"/>
            </w:tcMar>
          </w:tcPr>
          <w:p w14:paraId="7371FB26" w14:textId="7955F997" w:rsidR="00402227" w:rsidRPr="009068CF" w:rsidRDefault="00402227" w:rsidP="00287932">
            <w:pPr>
              <w:ind w:right="-75"/>
              <w:rPr>
                <w:rFonts w:ascii="Arial" w:hAnsi="Arial" w:cs="Arial"/>
                <w:noProof/>
                <w:sz w:val="22"/>
                <w:szCs w:val="22"/>
              </w:rPr>
            </w:pPr>
            <w:r w:rsidRPr="009068CF">
              <w:rPr>
                <w:rFonts w:ascii="Arial" w:hAnsi="Arial" w:cs="Arial"/>
                <w:noProof/>
                <w:sz w:val="22"/>
                <w:szCs w:val="22"/>
              </w:rPr>
              <w:t>2015</w:t>
            </w:r>
          </w:p>
        </w:tc>
        <w:tc>
          <w:tcPr>
            <w:tcW w:w="8715" w:type="dxa"/>
            <w:tcMar>
              <w:top w:w="0" w:type="dxa"/>
              <w:left w:w="0" w:type="dxa"/>
              <w:bottom w:w="75" w:type="dxa"/>
              <w:right w:w="150" w:type="dxa"/>
            </w:tcMar>
          </w:tcPr>
          <w:p w14:paraId="76BCD7CA" w14:textId="3CA0BCA6" w:rsidR="00402227" w:rsidRPr="009068CF" w:rsidRDefault="00402227" w:rsidP="008D54F3">
            <w:pPr>
              <w:widowControl w:val="0"/>
              <w:autoSpaceDE w:val="0"/>
              <w:autoSpaceDN w:val="0"/>
              <w:adjustRightInd w:val="0"/>
              <w:ind w:left="76"/>
              <w:rPr>
                <w:rFonts w:ascii="Arial" w:hAnsi="Arial" w:cs="Arial"/>
                <w:sz w:val="22"/>
                <w:szCs w:val="22"/>
              </w:rPr>
            </w:pPr>
            <w:r w:rsidRPr="009068CF">
              <w:rPr>
                <w:rFonts w:ascii="Arial" w:hAnsi="Arial" w:cs="Arial"/>
                <w:sz w:val="22"/>
                <w:szCs w:val="22"/>
              </w:rPr>
              <w:t xml:space="preserve">State of California Tobacco Related Disease Research Program bi-Annual Meeting. Sacramento, California. Invited presenter on </w:t>
            </w:r>
            <w:r w:rsidR="008D54F3" w:rsidRPr="009068CF">
              <w:rPr>
                <w:rFonts w:ascii="Arial" w:hAnsi="Arial" w:cs="Arial"/>
                <w:i/>
                <w:sz w:val="22"/>
                <w:szCs w:val="22"/>
              </w:rPr>
              <w:t>Tobacco and E</w:t>
            </w:r>
            <w:r w:rsidRPr="009068CF">
              <w:rPr>
                <w:rFonts w:ascii="Arial" w:hAnsi="Arial" w:cs="Arial"/>
                <w:i/>
                <w:sz w:val="22"/>
                <w:szCs w:val="22"/>
              </w:rPr>
              <w:t>mployability</w:t>
            </w:r>
            <w:r w:rsidRPr="009068CF">
              <w:rPr>
                <w:rFonts w:ascii="Arial" w:hAnsi="Arial" w:cs="Arial"/>
                <w:sz w:val="22"/>
                <w:szCs w:val="22"/>
              </w:rPr>
              <w:t xml:space="preserve">. </w:t>
            </w:r>
          </w:p>
        </w:tc>
      </w:tr>
      <w:tr w:rsidR="00BF7426" w:rsidRPr="009068CF" w14:paraId="3A4C24B3" w14:textId="77777777" w:rsidTr="00D4343E">
        <w:trPr>
          <w:tblCellSpacing w:w="0" w:type="dxa"/>
        </w:trPr>
        <w:tc>
          <w:tcPr>
            <w:tcW w:w="824" w:type="dxa"/>
            <w:tcMar>
              <w:top w:w="0" w:type="dxa"/>
              <w:left w:w="0" w:type="dxa"/>
              <w:bottom w:w="75" w:type="dxa"/>
              <w:right w:w="75" w:type="dxa"/>
            </w:tcMar>
          </w:tcPr>
          <w:p w14:paraId="4C874BC6" w14:textId="1628BFF8" w:rsidR="00BF7426" w:rsidRPr="009068CF" w:rsidRDefault="00BF7426" w:rsidP="00287932">
            <w:pPr>
              <w:ind w:right="-75"/>
              <w:rPr>
                <w:rFonts w:ascii="Arial" w:hAnsi="Arial" w:cs="Arial"/>
                <w:noProof/>
                <w:sz w:val="22"/>
                <w:szCs w:val="22"/>
              </w:rPr>
            </w:pPr>
            <w:r w:rsidRPr="009068CF">
              <w:rPr>
                <w:rFonts w:ascii="Arial" w:hAnsi="Arial" w:cs="Arial"/>
                <w:noProof/>
                <w:sz w:val="22"/>
                <w:szCs w:val="22"/>
              </w:rPr>
              <w:t>2016</w:t>
            </w:r>
          </w:p>
        </w:tc>
        <w:tc>
          <w:tcPr>
            <w:tcW w:w="8715" w:type="dxa"/>
            <w:tcMar>
              <w:top w:w="0" w:type="dxa"/>
              <w:left w:w="0" w:type="dxa"/>
              <w:bottom w:w="75" w:type="dxa"/>
              <w:right w:w="150" w:type="dxa"/>
            </w:tcMar>
          </w:tcPr>
          <w:p w14:paraId="7D72DB18" w14:textId="0D03FD30" w:rsidR="00BF7426" w:rsidRPr="009068CF" w:rsidRDefault="00BF7426" w:rsidP="00157976">
            <w:pPr>
              <w:widowControl w:val="0"/>
              <w:autoSpaceDE w:val="0"/>
              <w:autoSpaceDN w:val="0"/>
              <w:adjustRightInd w:val="0"/>
              <w:ind w:left="76"/>
              <w:rPr>
                <w:rFonts w:ascii="Arial" w:hAnsi="Arial" w:cs="Arial"/>
                <w:sz w:val="22"/>
                <w:szCs w:val="22"/>
              </w:rPr>
            </w:pPr>
            <w:r w:rsidRPr="009068CF">
              <w:rPr>
                <w:rFonts w:ascii="Arial" w:hAnsi="Arial" w:cs="Arial"/>
                <w:sz w:val="22"/>
                <w:szCs w:val="22"/>
              </w:rPr>
              <w:t xml:space="preserve">Santa Clara University, Psychology Department Grand Rounds on </w:t>
            </w:r>
            <w:r w:rsidRPr="009068CF">
              <w:rPr>
                <w:rFonts w:ascii="Arial" w:hAnsi="Arial" w:cs="Arial"/>
                <w:i/>
                <w:sz w:val="22"/>
                <w:szCs w:val="22"/>
              </w:rPr>
              <w:t>Social Media and Tobacco Cessation</w:t>
            </w:r>
            <w:r w:rsidR="00C0752F" w:rsidRPr="009068CF">
              <w:rPr>
                <w:rFonts w:ascii="Arial" w:hAnsi="Arial" w:cs="Arial"/>
                <w:i/>
                <w:sz w:val="22"/>
                <w:szCs w:val="22"/>
              </w:rPr>
              <w:t xml:space="preserve">. </w:t>
            </w:r>
            <w:r w:rsidR="00C0752F" w:rsidRPr="009068CF">
              <w:rPr>
                <w:rFonts w:ascii="Arial" w:hAnsi="Arial" w:cs="Arial"/>
                <w:sz w:val="22"/>
                <w:szCs w:val="22"/>
              </w:rPr>
              <w:t>Santa Clara, CA</w:t>
            </w:r>
          </w:p>
        </w:tc>
      </w:tr>
    </w:tbl>
    <w:p w14:paraId="62125A33" w14:textId="77777777" w:rsidR="00A05765" w:rsidRPr="009068CF" w:rsidRDefault="00A05765" w:rsidP="00287932">
      <w:pPr>
        <w:keepNext/>
        <w:spacing w:before="240" w:after="120"/>
        <w:rPr>
          <w:rFonts w:ascii="Arial" w:hAnsi="Arial" w:cs="Arial"/>
          <w:b/>
          <w:bCs/>
          <w:sz w:val="22"/>
          <w:szCs w:val="22"/>
        </w:rPr>
      </w:pPr>
      <w:r w:rsidRPr="009068CF">
        <w:rPr>
          <w:rFonts w:ascii="Arial" w:hAnsi="Arial" w:cs="Arial"/>
          <w:b/>
          <w:bCs/>
          <w:sz w:val="22"/>
          <w:szCs w:val="22"/>
        </w:rPr>
        <w:lastRenderedPageBreak/>
        <w:t>CONFERENCE POSTER PRESENTATIONS:</w:t>
      </w:r>
    </w:p>
    <w:p w14:paraId="751B4D23" w14:textId="77777777" w:rsidR="00A05765" w:rsidRPr="009068CF" w:rsidRDefault="00A05765" w:rsidP="00287932">
      <w:pPr>
        <w:keepNext/>
        <w:spacing w:before="240" w:after="120"/>
        <w:rPr>
          <w:rFonts w:ascii="Arial" w:hAnsi="Arial" w:cs="Arial"/>
          <w:bCs/>
          <w:sz w:val="22"/>
          <w:szCs w:val="22"/>
        </w:rPr>
      </w:pPr>
      <w:r w:rsidRPr="009068CF">
        <w:rPr>
          <w:rFonts w:ascii="Arial" w:hAnsi="Arial" w:cs="Arial"/>
          <w:bCs/>
          <w:sz w:val="22"/>
          <w:szCs w:val="22"/>
        </w:rPr>
        <w:t>INTERNATIONAL</w:t>
      </w:r>
      <w:r w:rsidR="00465158" w:rsidRPr="009068CF">
        <w:rPr>
          <w:rFonts w:ascii="Arial" w:hAnsi="Arial" w:cs="Arial"/>
          <w:bCs/>
          <w:sz w:val="22"/>
          <w:szCs w:val="22"/>
        </w:rPr>
        <w:t xml:space="preserve"> POSTERS</w:t>
      </w:r>
      <w:r w:rsidRPr="009068CF">
        <w:rPr>
          <w:rFonts w:ascii="Arial" w:hAnsi="Arial" w:cs="Arial"/>
          <w:bCs/>
          <w:sz w:val="22"/>
          <w:szCs w:val="22"/>
        </w:rPr>
        <w:t>:</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881"/>
        <w:gridCol w:w="8509"/>
      </w:tblGrid>
      <w:tr w:rsidR="00A05765" w:rsidRPr="009068CF" w14:paraId="1576AB0B" w14:textId="77777777" w:rsidTr="00A05765">
        <w:trPr>
          <w:tblCellSpacing w:w="0" w:type="dxa"/>
        </w:trPr>
        <w:tc>
          <w:tcPr>
            <w:tcW w:w="893" w:type="dxa"/>
            <w:tcMar>
              <w:top w:w="0" w:type="dxa"/>
              <w:left w:w="0" w:type="dxa"/>
              <w:bottom w:w="75" w:type="dxa"/>
              <w:right w:w="75" w:type="dxa"/>
            </w:tcMar>
          </w:tcPr>
          <w:p w14:paraId="336B2629" w14:textId="77777777" w:rsidR="00A05765" w:rsidRPr="009068CF" w:rsidRDefault="00A05765" w:rsidP="00A05765">
            <w:pPr>
              <w:ind w:left="-5" w:right="-74"/>
              <w:rPr>
                <w:rFonts w:ascii="Arial" w:hAnsi="Arial" w:cs="Arial"/>
                <w:sz w:val="22"/>
                <w:szCs w:val="20"/>
              </w:rPr>
            </w:pPr>
            <w:r w:rsidRPr="009068CF">
              <w:rPr>
                <w:rFonts w:ascii="Arial" w:hAnsi="Arial" w:cs="Arial"/>
                <w:noProof/>
                <w:sz w:val="22"/>
                <w:szCs w:val="20"/>
              </w:rPr>
              <w:t>2003</w:t>
            </w:r>
          </w:p>
        </w:tc>
        <w:tc>
          <w:tcPr>
            <w:tcW w:w="8642" w:type="dxa"/>
            <w:tcMar>
              <w:top w:w="0" w:type="dxa"/>
              <w:left w:w="0" w:type="dxa"/>
              <w:bottom w:w="75" w:type="dxa"/>
              <w:right w:w="150" w:type="dxa"/>
            </w:tcMar>
          </w:tcPr>
          <w:p w14:paraId="30A3C2D8" w14:textId="7925C806" w:rsidR="00A05765" w:rsidRPr="009068CF" w:rsidRDefault="00B66704" w:rsidP="00B66704">
            <w:pPr>
              <w:ind w:right="-60" w:firstLine="18"/>
              <w:rPr>
                <w:rFonts w:ascii="Arial" w:hAnsi="Arial" w:cs="Arial"/>
                <w:sz w:val="22"/>
                <w:szCs w:val="20"/>
              </w:rPr>
            </w:pPr>
            <w:r w:rsidRPr="009068CF">
              <w:rPr>
                <w:rFonts w:ascii="Arial" w:hAnsi="Arial" w:cs="Arial"/>
                <w:sz w:val="22"/>
                <w:szCs w:val="20"/>
              </w:rPr>
              <w:t>International Society</w:t>
            </w:r>
            <w:r w:rsidR="00A05765" w:rsidRPr="009068CF">
              <w:rPr>
                <w:rFonts w:ascii="Arial" w:hAnsi="Arial" w:cs="Arial"/>
                <w:sz w:val="22"/>
                <w:szCs w:val="20"/>
              </w:rPr>
              <w:t xml:space="preserve"> Research in Child and Adolescent Psychopathol</w:t>
            </w:r>
            <w:r w:rsidRPr="009068CF">
              <w:rPr>
                <w:rFonts w:ascii="Arial" w:hAnsi="Arial" w:cs="Arial"/>
                <w:sz w:val="22"/>
                <w:szCs w:val="20"/>
              </w:rPr>
              <w:t>ogy. Sydney, AU</w:t>
            </w:r>
            <w:r w:rsidR="009121C6" w:rsidRPr="009068CF">
              <w:rPr>
                <w:rFonts w:ascii="Arial" w:hAnsi="Arial" w:cs="Arial"/>
                <w:sz w:val="22"/>
                <w:szCs w:val="20"/>
              </w:rPr>
              <w:t xml:space="preserve"> </w:t>
            </w:r>
          </w:p>
        </w:tc>
      </w:tr>
      <w:tr w:rsidR="00A05765" w:rsidRPr="009068CF" w14:paraId="67FF0B79" w14:textId="77777777" w:rsidTr="00A05765">
        <w:trPr>
          <w:tblCellSpacing w:w="0" w:type="dxa"/>
        </w:trPr>
        <w:tc>
          <w:tcPr>
            <w:tcW w:w="893" w:type="dxa"/>
            <w:tcMar>
              <w:top w:w="0" w:type="dxa"/>
              <w:left w:w="0" w:type="dxa"/>
              <w:bottom w:w="75" w:type="dxa"/>
              <w:right w:w="75" w:type="dxa"/>
            </w:tcMar>
          </w:tcPr>
          <w:p w14:paraId="048C7EEB" w14:textId="77777777" w:rsidR="00A05765" w:rsidRPr="009068CF" w:rsidRDefault="00A05765" w:rsidP="00A05765">
            <w:pPr>
              <w:ind w:left="-5" w:right="-74"/>
              <w:rPr>
                <w:rFonts w:ascii="Arial" w:hAnsi="Arial" w:cs="Arial"/>
                <w:sz w:val="22"/>
                <w:szCs w:val="20"/>
              </w:rPr>
            </w:pPr>
            <w:r w:rsidRPr="009068CF">
              <w:rPr>
                <w:rFonts w:ascii="Arial" w:hAnsi="Arial" w:cs="Arial"/>
                <w:noProof/>
                <w:sz w:val="22"/>
                <w:szCs w:val="20"/>
              </w:rPr>
              <w:t>2005</w:t>
            </w:r>
          </w:p>
        </w:tc>
        <w:tc>
          <w:tcPr>
            <w:tcW w:w="8642" w:type="dxa"/>
            <w:tcMar>
              <w:top w:w="0" w:type="dxa"/>
              <w:left w:w="0" w:type="dxa"/>
              <w:bottom w:w="75" w:type="dxa"/>
              <w:right w:w="150" w:type="dxa"/>
            </w:tcMar>
          </w:tcPr>
          <w:p w14:paraId="1CEDC082" w14:textId="3A1EE87F" w:rsidR="00A05765" w:rsidRPr="009068CF" w:rsidRDefault="00A05765" w:rsidP="009121C6">
            <w:pPr>
              <w:ind w:right="-60" w:firstLine="18"/>
              <w:rPr>
                <w:rFonts w:ascii="Arial" w:hAnsi="Arial" w:cs="Arial"/>
                <w:sz w:val="22"/>
                <w:szCs w:val="20"/>
              </w:rPr>
            </w:pPr>
            <w:r w:rsidRPr="009068CF">
              <w:rPr>
                <w:rFonts w:ascii="Arial" w:hAnsi="Arial" w:cs="Arial"/>
                <w:sz w:val="22"/>
                <w:szCs w:val="20"/>
              </w:rPr>
              <w:t xml:space="preserve">Society for Research on Nicotine and </w:t>
            </w:r>
            <w:r w:rsidR="00140EEE" w:rsidRPr="009068CF">
              <w:rPr>
                <w:rFonts w:ascii="Arial" w:hAnsi="Arial" w:cs="Arial"/>
                <w:sz w:val="22"/>
                <w:szCs w:val="20"/>
              </w:rPr>
              <w:t>Tobacco. Prague, Czech Republic</w:t>
            </w:r>
            <w:r w:rsidRPr="009068CF">
              <w:rPr>
                <w:rFonts w:ascii="Arial" w:hAnsi="Arial" w:cs="Arial"/>
                <w:sz w:val="22"/>
                <w:szCs w:val="20"/>
              </w:rPr>
              <w:t xml:space="preserve"> </w:t>
            </w:r>
          </w:p>
        </w:tc>
      </w:tr>
      <w:tr w:rsidR="00A05765" w:rsidRPr="009068CF" w14:paraId="2978D2FB" w14:textId="77777777" w:rsidTr="00A05765">
        <w:trPr>
          <w:tblCellSpacing w:w="0" w:type="dxa"/>
        </w:trPr>
        <w:tc>
          <w:tcPr>
            <w:tcW w:w="893" w:type="dxa"/>
            <w:tcMar>
              <w:top w:w="0" w:type="dxa"/>
              <w:left w:w="0" w:type="dxa"/>
              <w:bottom w:w="75" w:type="dxa"/>
              <w:right w:w="75" w:type="dxa"/>
            </w:tcMar>
          </w:tcPr>
          <w:p w14:paraId="3E680F67" w14:textId="77777777" w:rsidR="00A05765" w:rsidRPr="009068CF" w:rsidRDefault="00A05765" w:rsidP="00A05765">
            <w:pPr>
              <w:ind w:left="-5" w:right="-74"/>
              <w:rPr>
                <w:rFonts w:ascii="Arial" w:hAnsi="Arial" w:cs="Arial"/>
                <w:sz w:val="22"/>
                <w:szCs w:val="20"/>
              </w:rPr>
            </w:pPr>
            <w:r w:rsidRPr="009068CF">
              <w:rPr>
                <w:rFonts w:ascii="Arial" w:hAnsi="Arial" w:cs="Arial"/>
                <w:noProof/>
                <w:sz w:val="22"/>
                <w:szCs w:val="20"/>
              </w:rPr>
              <w:t>2009</w:t>
            </w:r>
          </w:p>
        </w:tc>
        <w:tc>
          <w:tcPr>
            <w:tcW w:w="8642" w:type="dxa"/>
            <w:tcMar>
              <w:top w:w="0" w:type="dxa"/>
              <w:left w:w="0" w:type="dxa"/>
              <w:bottom w:w="75" w:type="dxa"/>
              <w:right w:w="150" w:type="dxa"/>
            </w:tcMar>
          </w:tcPr>
          <w:p w14:paraId="3923B238" w14:textId="77777777" w:rsidR="00A05765" w:rsidRPr="009068CF" w:rsidRDefault="00A05765" w:rsidP="00A05765">
            <w:pPr>
              <w:ind w:right="-60" w:firstLine="18"/>
              <w:rPr>
                <w:rFonts w:ascii="Arial" w:hAnsi="Arial" w:cs="Arial"/>
                <w:sz w:val="22"/>
                <w:szCs w:val="20"/>
              </w:rPr>
            </w:pPr>
            <w:r w:rsidRPr="009068CF">
              <w:rPr>
                <w:rFonts w:ascii="Arial" w:hAnsi="Arial" w:cs="Arial"/>
                <w:sz w:val="22"/>
                <w:szCs w:val="20"/>
              </w:rPr>
              <w:t>Society for Research on Nicotine and Tobacco. Dublin, Ireland. (2 posters)</w:t>
            </w:r>
          </w:p>
        </w:tc>
      </w:tr>
      <w:tr w:rsidR="00A05765" w:rsidRPr="009068CF" w14:paraId="084ED324" w14:textId="77777777" w:rsidTr="00A05765">
        <w:trPr>
          <w:tblCellSpacing w:w="0" w:type="dxa"/>
        </w:trPr>
        <w:tc>
          <w:tcPr>
            <w:tcW w:w="893" w:type="dxa"/>
            <w:tcMar>
              <w:top w:w="0" w:type="dxa"/>
              <w:left w:w="0" w:type="dxa"/>
              <w:bottom w:w="75" w:type="dxa"/>
              <w:right w:w="75" w:type="dxa"/>
            </w:tcMar>
          </w:tcPr>
          <w:p w14:paraId="1B42A959" w14:textId="77777777" w:rsidR="00A05765" w:rsidRPr="009068CF" w:rsidRDefault="00A05765" w:rsidP="00A05765">
            <w:pPr>
              <w:ind w:left="-5" w:right="-74"/>
              <w:rPr>
                <w:rFonts w:ascii="Arial" w:hAnsi="Arial" w:cs="Arial"/>
                <w:sz w:val="22"/>
                <w:szCs w:val="20"/>
              </w:rPr>
            </w:pPr>
            <w:r w:rsidRPr="009068CF">
              <w:rPr>
                <w:rFonts w:ascii="Arial" w:hAnsi="Arial" w:cs="Arial"/>
                <w:noProof/>
                <w:sz w:val="22"/>
                <w:szCs w:val="20"/>
              </w:rPr>
              <w:t>2011</w:t>
            </w:r>
          </w:p>
        </w:tc>
        <w:tc>
          <w:tcPr>
            <w:tcW w:w="8642" w:type="dxa"/>
            <w:tcMar>
              <w:top w:w="0" w:type="dxa"/>
              <w:left w:w="0" w:type="dxa"/>
              <w:bottom w:w="75" w:type="dxa"/>
              <w:right w:w="150" w:type="dxa"/>
            </w:tcMar>
          </w:tcPr>
          <w:p w14:paraId="67677DB7" w14:textId="18D3A529" w:rsidR="00A05765" w:rsidRPr="009068CF" w:rsidRDefault="00A05765" w:rsidP="00A05765">
            <w:pPr>
              <w:ind w:right="-60" w:firstLine="18"/>
              <w:rPr>
                <w:rFonts w:ascii="Arial" w:hAnsi="Arial" w:cs="Arial"/>
                <w:sz w:val="22"/>
                <w:szCs w:val="20"/>
              </w:rPr>
            </w:pPr>
            <w:r w:rsidRPr="009068CF">
              <w:rPr>
                <w:rFonts w:ascii="Arial" w:hAnsi="Arial" w:cs="Arial"/>
                <w:sz w:val="22"/>
                <w:szCs w:val="20"/>
              </w:rPr>
              <w:t>Society for Research on Nicotine</w:t>
            </w:r>
            <w:r w:rsidR="001648C3" w:rsidRPr="009068CF">
              <w:rPr>
                <w:rFonts w:ascii="Arial" w:hAnsi="Arial" w:cs="Arial"/>
                <w:sz w:val="22"/>
                <w:szCs w:val="20"/>
              </w:rPr>
              <w:t xml:space="preserve"> and Tobacco. Toronto, Canada. Mentor on 4 posters</w:t>
            </w:r>
          </w:p>
        </w:tc>
      </w:tr>
      <w:tr w:rsidR="002C3C19" w:rsidRPr="009068CF" w14:paraId="79C2791F" w14:textId="77777777" w:rsidTr="00A05765">
        <w:trPr>
          <w:tblCellSpacing w:w="0" w:type="dxa"/>
        </w:trPr>
        <w:tc>
          <w:tcPr>
            <w:tcW w:w="893" w:type="dxa"/>
            <w:tcMar>
              <w:top w:w="0" w:type="dxa"/>
              <w:left w:w="0" w:type="dxa"/>
              <w:bottom w:w="75" w:type="dxa"/>
              <w:right w:w="75" w:type="dxa"/>
            </w:tcMar>
          </w:tcPr>
          <w:p w14:paraId="5306B0A4" w14:textId="77777777" w:rsidR="002C3C19" w:rsidRPr="009068CF" w:rsidRDefault="002C3C19" w:rsidP="00A05765">
            <w:pPr>
              <w:ind w:left="-5" w:right="-74"/>
              <w:rPr>
                <w:rFonts w:ascii="Arial" w:hAnsi="Arial" w:cs="Arial"/>
                <w:noProof/>
                <w:sz w:val="22"/>
                <w:szCs w:val="22"/>
              </w:rPr>
            </w:pPr>
            <w:r w:rsidRPr="009068CF">
              <w:rPr>
                <w:rFonts w:ascii="Arial" w:hAnsi="Arial" w:cs="Arial"/>
                <w:noProof/>
                <w:sz w:val="22"/>
                <w:szCs w:val="22"/>
              </w:rPr>
              <w:t>2013</w:t>
            </w:r>
          </w:p>
        </w:tc>
        <w:tc>
          <w:tcPr>
            <w:tcW w:w="8642" w:type="dxa"/>
            <w:tcMar>
              <w:top w:w="0" w:type="dxa"/>
              <w:left w:w="0" w:type="dxa"/>
              <w:bottom w:w="75" w:type="dxa"/>
              <w:right w:w="150" w:type="dxa"/>
            </w:tcMar>
          </w:tcPr>
          <w:p w14:paraId="42B375FE" w14:textId="76FBD653" w:rsidR="002C3C19" w:rsidRPr="009068CF" w:rsidRDefault="002C3C19" w:rsidP="00140EEE">
            <w:pPr>
              <w:ind w:right="-60" w:firstLine="18"/>
              <w:rPr>
                <w:rFonts w:ascii="Arial" w:hAnsi="Arial" w:cs="Arial"/>
                <w:sz w:val="22"/>
                <w:szCs w:val="22"/>
              </w:rPr>
            </w:pPr>
            <w:r w:rsidRPr="009068CF">
              <w:rPr>
                <w:rFonts w:ascii="Arial" w:hAnsi="Arial" w:cs="Arial"/>
                <w:sz w:val="22"/>
                <w:szCs w:val="22"/>
              </w:rPr>
              <w:t xml:space="preserve">Medicine 2.0 Conference, London, England </w:t>
            </w:r>
          </w:p>
        </w:tc>
      </w:tr>
      <w:tr w:rsidR="00EF4AEE" w:rsidRPr="009068CF" w14:paraId="285070F5" w14:textId="77777777" w:rsidTr="00A05765">
        <w:trPr>
          <w:tblCellSpacing w:w="0" w:type="dxa"/>
        </w:trPr>
        <w:tc>
          <w:tcPr>
            <w:tcW w:w="893" w:type="dxa"/>
            <w:tcMar>
              <w:top w:w="0" w:type="dxa"/>
              <w:left w:w="0" w:type="dxa"/>
              <w:bottom w:w="75" w:type="dxa"/>
              <w:right w:w="75" w:type="dxa"/>
            </w:tcMar>
          </w:tcPr>
          <w:p w14:paraId="34AD9106" w14:textId="77777777" w:rsidR="00EF4AEE" w:rsidRPr="009068CF" w:rsidRDefault="00EF4AEE" w:rsidP="00A05765">
            <w:pPr>
              <w:ind w:left="-5" w:right="-74"/>
              <w:rPr>
                <w:rFonts w:ascii="Arial" w:hAnsi="Arial" w:cs="Arial"/>
                <w:noProof/>
                <w:sz w:val="22"/>
                <w:szCs w:val="22"/>
              </w:rPr>
            </w:pPr>
            <w:r w:rsidRPr="009068CF">
              <w:rPr>
                <w:rFonts w:ascii="Arial" w:hAnsi="Arial" w:cs="Arial"/>
                <w:noProof/>
                <w:sz w:val="22"/>
                <w:szCs w:val="22"/>
              </w:rPr>
              <w:t>2013</w:t>
            </w:r>
          </w:p>
        </w:tc>
        <w:tc>
          <w:tcPr>
            <w:tcW w:w="8642" w:type="dxa"/>
            <w:tcMar>
              <w:top w:w="0" w:type="dxa"/>
              <w:left w:w="0" w:type="dxa"/>
              <w:bottom w:w="75" w:type="dxa"/>
              <w:right w:w="150" w:type="dxa"/>
            </w:tcMar>
          </w:tcPr>
          <w:p w14:paraId="01A16947" w14:textId="40E39C9C" w:rsidR="00EF4AEE" w:rsidRPr="009068CF" w:rsidRDefault="00EF4AEE" w:rsidP="00140EEE">
            <w:pPr>
              <w:widowControl w:val="0"/>
              <w:autoSpaceDE w:val="0"/>
              <w:autoSpaceDN w:val="0"/>
              <w:adjustRightInd w:val="0"/>
              <w:rPr>
                <w:rFonts w:ascii="Arial" w:hAnsi="Arial" w:cs="Arial"/>
                <w:sz w:val="22"/>
                <w:szCs w:val="22"/>
              </w:rPr>
            </w:pPr>
            <w:r w:rsidRPr="009068CF">
              <w:rPr>
                <w:rFonts w:ascii="Arial" w:hAnsi="Arial" w:cs="Arial"/>
                <w:sz w:val="22"/>
                <w:szCs w:val="22"/>
              </w:rPr>
              <w:t>Social Media &amp; Society conference. Dalhousie University, H</w:t>
            </w:r>
            <w:r w:rsidR="00140EEE" w:rsidRPr="009068CF">
              <w:rPr>
                <w:rFonts w:ascii="Arial" w:hAnsi="Arial" w:cs="Arial"/>
                <w:sz w:val="22"/>
                <w:szCs w:val="22"/>
              </w:rPr>
              <w:t>alifax, Nova Scotia, CA</w:t>
            </w:r>
          </w:p>
        </w:tc>
      </w:tr>
      <w:tr w:rsidR="001648C3" w:rsidRPr="009068CF" w14:paraId="540842A8" w14:textId="77777777" w:rsidTr="00A05765">
        <w:trPr>
          <w:tblCellSpacing w:w="0" w:type="dxa"/>
        </w:trPr>
        <w:tc>
          <w:tcPr>
            <w:tcW w:w="893" w:type="dxa"/>
            <w:tcMar>
              <w:top w:w="0" w:type="dxa"/>
              <w:left w:w="0" w:type="dxa"/>
              <w:bottom w:w="75" w:type="dxa"/>
              <w:right w:w="75" w:type="dxa"/>
            </w:tcMar>
          </w:tcPr>
          <w:p w14:paraId="53D4D732" w14:textId="57C9D7A0" w:rsidR="001648C3" w:rsidRPr="009068CF" w:rsidRDefault="001648C3" w:rsidP="00A05765">
            <w:pPr>
              <w:ind w:left="-5" w:right="-74"/>
              <w:rPr>
                <w:rFonts w:ascii="Arial" w:hAnsi="Arial" w:cs="Arial"/>
                <w:noProof/>
                <w:sz w:val="22"/>
                <w:szCs w:val="22"/>
              </w:rPr>
            </w:pPr>
            <w:r w:rsidRPr="009068CF">
              <w:rPr>
                <w:rFonts w:ascii="Arial" w:hAnsi="Arial" w:cs="Arial"/>
                <w:noProof/>
                <w:sz w:val="22"/>
                <w:szCs w:val="22"/>
              </w:rPr>
              <w:t>2017</w:t>
            </w:r>
          </w:p>
        </w:tc>
        <w:tc>
          <w:tcPr>
            <w:tcW w:w="8642" w:type="dxa"/>
            <w:tcMar>
              <w:top w:w="0" w:type="dxa"/>
              <w:left w:w="0" w:type="dxa"/>
              <w:bottom w:w="75" w:type="dxa"/>
              <w:right w:w="150" w:type="dxa"/>
            </w:tcMar>
          </w:tcPr>
          <w:p w14:paraId="275070E8" w14:textId="48E38BBB" w:rsidR="001648C3" w:rsidRPr="009068CF" w:rsidRDefault="001648C3" w:rsidP="00140EEE">
            <w:pPr>
              <w:widowControl w:val="0"/>
              <w:autoSpaceDE w:val="0"/>
              <w:autoSpaceDN w:val="0"/>
              <w:adjustRightInd w:val="0"/>
              <w:rPr>
                <w:rFonts w:ascii="Arial" w:hAnsi="Arial" w:cs="Arial"/>
                <w:sz w:val="22"/>
                <w:szCs w:val="22"/>
              </w:rPr>
            </w:pPr>
            <w:r w:rsidRPr="009068CF">
              <w:rPr>
                <w:rFonts w:ascii="Arial" w:hAnsi="Arial" w:cs="Arial"/>
                <w:sz w:val="22"/>
                <w:szCs w:val="20"/>
              </w:rPr>
              <w:t>Society for Research on Nicotine and Tobacco. Florence, Italy. Mentor on 4 posters</w:t>
            </w:r>
          </w:p>
        </w:tc>
      </w:tr>
    </w:tbl>
    <w:p w14:paraId="310A2845" w14:textId="77777777" w:rsidR="00A05765" w:rsidRPr="009068CF" w:rsidRDefault="00A05765" w:rsidP="00287932">
      <w:pPr>
        <w:keepNext/>
        <w:spacing w:before="240" w:after="120"/>
        <w:rPr>
          <w:rFonts w:ascii="Arial" w:hAnsi="Arial" w:cs="Arial"/>
          <w:bCs/>
          <w:sz w:val="22"/>
          <w:szCs w:val="22"/>
        </w:rPr>
      </w:pPr>
      <w:r w:rsidRPr="009068CF">
        <w:rPr>
          <w:rFonts w:ascii="Arial" w:hAnsi="Arial" w:cs="Arial"/>
          <w:bCs/>
          <w:sz w:val="22"/>
          <w:szCs w:val="22"/>
        </w:rPr>
        <w:t>NATIONAL</w:t>
      </w:r>
      <w:r w:rsidR="00465158" w:rsidRPr="009068CF">
        <w:rPr>
          <w:rFonts w:ascii="Arial" w:hAnsi="Arial" w:cs="Arial"/>
          <w:bCs/>
          <w:sz w:val="22"/>
          <w:szCs w:val="22"/>
        </w:rPr>
        <w:t xml:space="preserve"> POSTERS</w:t>
      </w:r>
      <w:r w:rsidRPr="009068CF">
        <w:rPr>
          <w:rFonts w:ascii="Arial" w:hAnsi="Arial" w:cs="Arial"/>
          <w:bCs/>
          <w:sz w:val="22"/>
          <w:szCs w:val="22"/>
        </w:rPr>
        <w:t>:</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630"/>
        <w:gridCol w:w="8760"/>
      </w:tblGrid>
      <w:tr w:rsidR="009121C6" w:rsidRPr="009068CF" w14:paraId="4582FBA4" w14:textId="77777777" w:rsidTr="007F64BC">
        <w:trPr>
          <w:tblCellSpacing w:w="0" w:type="dxa"/>
        </w:trPr>
        <w:tc>
          <w:tcPr>
            <w:tcW w:w="630" w:type="dxa"/>
            <w:tcMar>
              <w:top w:w="0" w:type="dxa"/>
              <w:left w:w="0" w:type="dxa"/>
              <w:bottom w:w="75" w:type="dxa"/>
              <w:right w:w="75" w:type="dxa"/>
            </w:tcMar>
          </w:tcPr>
          <w:p w14:paraId="6DB7A60F"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1995</w:t>
            </w:r>
          </w:p>
        </w:tc>
        <w:tc>
          <w:tcPr>
            <w:tcW w:w="8760" w:type="dxa"/>
            <w:tcMar>
              <w:top w:w="0" w:type="dxa"/>
              <w:left w:w="0" w:type="dxa"/>
              <w:bottom w:w="75" w:type="dxa"/>
              <w:right w:w="150" w:type="dxa"/>
            </w:tcMar>
          </w:tcPr>
          <w:p w14:paraId="396A7E7B"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Society of Behavioral Medicine, San Diego, CA. </w:t>
            </w:r>
          </w:p>
        </w:tc>
      </w:tr>
      <w:tr w:rsidR="009121C6" w:rsidRPr="009068CF" w14:paraId="16684120" w14:textId="77777777" w:rsidTr="007F64BC">
        <w:trPr>
          <w:tblCellSpacing w:w="0" w:type="dxa"/>
        </w:trPr>
        <w:tc>
          <w:tcPr>
            <w:tcW w:w="630" w:type="dxa"/>
            <w:tcMar>
              <w:top w:w="0" w:type="dxa"/>
              <w:left w:w="0" w:type="dxa"/>
              <w:bottom w:w="75" w:type="dxa"/>
              <w:right w:w="75" w:type="dxa"/>
            </w:tcMar>
          </w:tcPr>
          <w:p w14:paraId="4CFC9CF1"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1995</w:t>
            </w:r>
          </w:p>
        </w:tc>
        <w:tc>
          <w:tcPr>
            <w:tcW w:w="8760" w:type="dxa"/>
            <w:tcMar>
              <w:top w:w="0" w:type="dxa"/>
              <w:left w:w="0" w:type="dxa"/>
              <w:bottom w:w="75" w:type="dxa"/>
              <w:right w:w="150" w:type="dxa"/>
            </w:tcMar>
          </w:tcPr>
          <w:p w14:paraId="121DA5A4"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American Pain Society, Los Angeles, CA. </w:t>
            </w:r>
          </w:p>
        </w:tc>
      </w:tr>
      <w:tr w:rsidR="009121C6" w:rsidRPr="009068CF" w14:paraId="1C9D2C69" w14:textId="77777777" w:rsidTr="007F64BC">
        <w:trPr>
          <w:tblCellSpacing w:w="0" w:type="dxa"/>
        </w:trPr>
        <w:tc>
          <w:tcPr>
            <w:tcW w:w="630" w:type="dxa"/>
            <w:tcMar>
              <w:top w:w="0" w:type="dxa"/>
              <w:left w:w="0" w:type="dxa"/>
              <w:bottom w:w="75" w:type="dxa"/>
              <w:right w:w="75" w:type="dxa"/>
            </w:tcMar>
          </w:tcPr>
          <w:p w14:paraId="3897131C"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1998</w:t>
            </w:r>
          </w:p>
        </w:tc>
        <w:tc>
          <w:tcPr>
            <w:tcW w:w="8760" w:type="dxa"/>
            <w:tcMar>
              <w:top w:w="0" w:type="dxa"/>
              <w:left w:w="0" w:type="dxa"/>
              <w:bottom w:w="75" w:type="dxa"/>
              <w:right w:w="150" w:type="dxa"/>
            </w:tcMar>
          </w:tcPr>
          <w:p w14:paraId="16C4F2A4"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American College of Sports Medicine, Orlando, FL. </w:t>
            </w:r>
          </w:p>
        </w:tc>
      </w:tr>
      <w:tr w:rsidR="009121C6" w:rsidRPr="009068CF" w14:paraId="7DA0B44C" w14:textId="77777777" w:rsidTr="007F64BC">
        <w:trPr>
          <w:tblCellSpacing w:w="0" w:type="dxa"/>
        </w:trPr>
        <w:tc>
          <w:tcPr>
            <w:tcW w:w="630" w:type="dxa"/>
            <w:tcMar>
              <w:top w:w="0" w:type="dxa"/>
              <w:left w:w="0" w:type="dxa"/>
              <w:bottom w:w="75" w:type="dxa"/>
              <w:right w:w="75" w:type="dxa"/>
            </w:tcMar>
          </w:tcPr>
          <w:p w14:paraId="54BD7FC6"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1998</w:t>
            </w:r>
          </w:p>
        </w:tc>
        <w:tc>
          <w:tcPr>
            <w:tcW w:w="8760" w:type="dxa"/>
            <w:tcMar>
              <w:top w:w="0" w:type="dxa"/>
              <w:left w:w="0" w:type="dxa"/>
              <w:bottom w:w="75" w:type="dxa"/>
              <w:right w:w="150" w:type="dxa"/>
            </w:tcMar>
          </w:tcPr>
          <w:p w14:paraId="04DBC1A6"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American Psychological Association, San Francisco, CA.</w:t>
            </w:r>
          </w:p>
        </w:tc>
      </w:tr>
      <w:tr w:rsidR="009121C6" w:rsidRPr="009068CF" w14:paraId="044A88E9" w14:textId="77777777" w:rsidTr="007F64BC">
        <w:trPr>
          <w:tblCellSpacing w:w="0" w:type="dxa"/>
        </w:trPr>
        <w:tc>
          <w:tcPr>
            <w:tcW w:w="630" w:type="dxa"/>
            <w:tcMar>
              <w:top w:w="0" w:type="dxa"/>
              <w:left w:w="0" w:type="dxa"/>
              <w:bottom w:w="75" w:type="dxa"/>
              <w:right w:w="75" w:type="dxa"/>
            </w:tcMar>
          </w:tcPr>
          <w:p w14:paraId="1931D441"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1999</w:t>
            </w:r>
          </w:p>
        </w:tc>
        <w:tc>
          <w:tcPr>
            <w:tcW w:w="8760" w:type="dxa"/>
            <w:tcMar>
              <w:top w:w="0" w:type="dxa"/>
              <w:left w:w="0" w:type="dxa"/>
              <w:bottom w:w="75" w:type="dxa"/>
              <w:right w:w="150" w:type="dxa"/>
            </w:tcMar>
          </w:tcPr>
          <w:p w14:paraId="27A872D8"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Cooper Institute Physical Activity Conference, Dallas, TX. </w:t>
            </w:r>
          </w:p>
        </w:tc>
      </w:tr>
      <w:tr w:rsidR="009121C6" w:rsidRPr="009068CF" w14:paraId="577EEA67" w14:textId="77777777" w:rsidTr="007F64BC">
        <w:trPr>
          <w:tblCellSpacing w:w="0" w:type="dxa"/>
        </w:trPr>
        <w:tc>
          <w:tcPr>
            <w:tcW w:w="630" w:type="dxa"/>
            <w:tcMar>
              <w:top w:w="0" w:type="dxa"/>
              <w:left w:w="0" w:type="dxa"/>
              <w:bottom w:w="75" w:type="dxa"/>
              <w:right w:w="75" w:type="dxa"/>
            </w:tcMar>
          </w:tcPr>
          <w:p w14:paraId="3A730E37"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2000</w:t>
            </w:r>
          </w:p>
        </w:tc>
        <w:tc>
          <w:tcPr>
            <w:tcW w:w="8760" w:type="dxa"/>
            <w:tcMar>
              <w:top w:w="0" w:type="dxa"/>
              <w:left w:w="0" w:type="dxa"/>
              <w:bottom w:w="75" w:type="dxa"/>
              <w:right w:w="150" w:type="dxa"/>
            </w:tcMar>
          </w:tcPr>
          <w:p w14:paraId="6AF516F7"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College on Problems of Drug Dependence, San Juan, Puerto Rico. </w:t>
            </w:r>
          </w:p>
        </w:tc>
      </w:tr>
      <w:tr w:rsidR="009121C6" w:rsidRPr="009068CF" w14:paraId="73D4077D" w14:textId="77777777" w:rsidTr="007F64BC">
        <w:trPr>
          <w:tblCellSpacing w:w="0" w:type="dxa"/>
        </w:trPr>
        <w:tc>
          <w:tcPr>
            <w:tcW w:w="630" w:type="dxa"/>
            <w:tcMar>
              <w:top w:w="0" w:type="dxa"/>
              <w:left w:w="0" w:type="dxa"/>
              <w:bottom w:w="75" w:type="dxa"/>
              <w:right w:w="75" w:type="dxa"/>
            </w:tcMar>
          </w:tcPr>
          <w:p w14:paraId="3AF3682E"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2001</w:t>
            </w:r>
          </w:p>
        </w:tc>
        <w:tc>
          <w:tcPr>
            <w:tcW w:w="8760" w:type="dxa"/>
            <w:tcMar>
              <w:top w:w="0" w:type="dxa"/>
              <w:left w:w="0" w:type="dxa"/>
              <w:bottom w:w="75" w:type="dxa"/>
              <w:right w:w="150" w:type="dxa"/>
            </w:tcMar>
          </w:tcPr>
          <w:p w14:paraId="26F082BB"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Cooper Institute Physical Activity Conference, Dallas, TX. </w:t>
            </w:r>
          </w:p>
        </w:tc>
      </w:tr>
      <w:tr w:rsidR="009121C6" w:rsidRPr="009068CF" w14:paraId="2EEFBABC" w14:textId="77777777" w:rsidTr="007F64BC">
        <w:trPr>
          <w:tblCellSpacing w:w="0" w:type="dxa"/>
        </w:trPr>
        <w:tc>
          <w:tcPr>
            <w:tcW w:w="630" w:type="dxa"/>
            <w:tcMar>
              <w:top w:w="0" w:type="dxa"/>
              <w:left w:w="0" w:type="dxa"/>
              <w:bottom w:w="75" w:type="dxa"/>
              <w:right w:w="75" w:type="dxa"/>
            </w:tcMar>
          </w:tcPr>
          <w:p w14:paraId="28303229"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2002</w:t>
            </w:r>
          </w:p>
        </w:tc>
        <w:tc>
          <w:tcPr>
            <w:tcW w:w="8760" w:type="dxa"/>
            <w:tcMar>
              <w:top w:w="0" w:type="dxa"/>
              <w:left w:w="0" w:type="dxa"/>
              <w:bottom w:w="75" w:type="dxa"/>
              <w:right w:w="150" w:type="dxa"/>
            </w:tcMar>
          </w:tcPr>
          <w:p w14:paraId="5C010A29"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Society for Research on Nicotine &amp; Tobacco, Savannah, GA. </w:t>
            </w:r>
          </w:p>
        </w:tc>
      </w:tr>
      <w:tr w:rsidR="009121C6" w:rsidRPr="009068CF" w14:paraId="39D2F5A2" w14:textId="77777777" w:rsidTr="007F64BC">
        <w:trPr>
          <w:tblCellSpacing w:w="0" w:type="dxa"/>
        </w:trPr>
        <w:tc>
          <w:tcPr>
            <w:tcW w:w="630" w:type="dxa"/>
            <w:tcMar>
              <w:top w:w="0" w:type="dxa"/>
              <w:left w:w="0" w:type="dxa"/>
              <w:bottom w:w="75" w:type="dxa"/>
              <w:right w:w="75" w:type="dxa"/>
            </w:tcMar>
          </w:tcPr>
          <w:p w14:paraId="3DDB9118"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2003</w:t>
            </w:r>
          </w:p>
        </w:tc>
        <w:tc>
          <w:tcPr>
            <w:tcW w:w="8760" w:type="dxa"/>
            <w:tcMar>
              <w:top w:w="0" w:type="dxa"/>
              <w:left w:w="0" w:type="dxa"/>
              <w:bottom w:w="75" w:type="dxa"/>
              <w:right w:w="150" w:type="dxa"/>
            </w:tcMar>
          </w:tcPr>
          <w:p w14:paraId="2B5A148B"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Society for Research on Nicotine &amp; Tobacco, New Orleans, LA. </w:t>
            </w:r>
          </w:p>
        </w:tc>
      </w:tr>
      <w:tr w:rsidR="009121C6" w:rsidRPr="009068CF" w14:paraId="1A9EF047" w14:textId="77777777" w:rsidTr="007F64BC">
        <w:trPr>
          <w:tblCellSpacing w:w="0" w:type="dxa"/>
        </w:trPr>
        <w:tc>
          <w:tcPr>
            <w:tcW w:w="630" w:type="dxa"/>
            <w:tcMar>
              <w:top w:w="0" w:type="dxa"/>
              <w:left w:w="0" w:type="dxa"/>
              <w:bottom w:w="75" w:type="dxa"/>
              <w:right w:w="75" w:type="dxa"/>
            </w:tcMar>
          </w:tcPr>
          <w:p w14:paraId="6D261939"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2003</w:t>
            </w:r>
          </w:p>
        </w:tc>
        <w:tc>
          <w:tcPr>
            <w:tcW w:w="8760" w:type="dxa"/>
            <w:tcMar>
              <w:top w:w="0" w:type="dxa"/>
              <w:left w:w="0" w:type="dxa"/>
              <w:bottom w:w="75" w:type="dxa"/>
              <w:right w:w="150" w:type="dxa"/>
            </w:tcMar>
          </w:tcPr>
          <w:p w14:paraId="69A28396"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American College of Sports Medicine, San Francisco, CA. </w:t>
            </w:r>
          </w:p>
        </w:tc>
      </w:tr>
      <w:tr w:rsidR="009121C6" w:rsidRPr="009068CF" w14:paraId="4FDDE9A4" w14:textId="77777777" w:rsidTr="007F64BC">
        <w:trPr>
          <w:tblCellSpacing w:w="0" w:type="dxa"/>
        </w:trPr>
        <w:tc>
          <w:tcPr>
            <w:tcW w:w="630" w:type="dxa"/>
            <w:tcMar>
              <w:top w:w="0" w:type="dxa"/>
              <w:left w:w="0" w:type="dxa"/>
              <w:bottom w:w="75" w:type="dxa"/>
              <w:right w:w="75" w:type="dxa"/>
            </w:tcMar>
          </w:tcPr>
          <w:p w14:paraId="5E74A504"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2004</w:t>
            </w:r>
          </w:p>
        </w:tc>
        <w:tc>
          <w:tcPr>
            <w:tcW w:w="8760" w:type="dxa"/>
            <w:tcMar>
              <w:top w:w="0" w:type="dxa"/>
              <w:left w:w="0" w:type="dxa"/>
              <w:bottom w:w="75" w:type="dxa"/>
              <w:right w:w="150" w:type="dxa"/>
            </w:tcMar>
          </w:tcPr>
          <w:p w14:paraId="3BEB6065"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Society of Behavioral Medicine, Baltimore, MD. </w:t>
            </w:r>
          </w:p>
        </w:tc>
      </w:tr>
      <w:tr w:rsidR="009121C6" w:rsidRPr="009068CF" w14:paraId="1F0F9DBE" w14:textId="77777777" w:rsidTr="007F64BC">
        <w:trPr>
          <w:tblCellSpacing w:w="0" w:type="dxa"/>
        </w:trPr>
        <w:tc>
          <w:tcPr>
            <w:tcW w:w="630" w:type="dxa"/>
            <w:tcMar>
              <w:top w:w="0" w:type="dxa"/>
              <w:left w:w="0" w:type="dxa"/>
              <w:bottom w:w="75" w:type="dxa"/>
              <w:right w:w="75" w:type="dxa"/>
            </w:tcMar>
          </w:tcPr>
          <w:p w14:paraId="0F592873"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2006</w:t>
            </w:r>
          </w:p>
        </w:tc>
        <w:tc>
          <w:tcPr>
            <w:tcW w:w="8760" w:type="dxa"/>
            <w:tcMar>
              <w:top w:w="0" w:type="dxa"/>
              <w:left w:w="0" w:type="dxa"/>
              <w:bottom w:w="75" w:type="dxa"/>
              <w:right w:w="150" w:type="dxa"/>
            </w:tcMar>
          </w:tcPr>
          <w:p w14:paraId="6A717E85"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American Association of Directors of Psychiatric Residency Training. San Diego, CA.</w:t>
            </w:r>
          </w:p>
        </w:tc>
      </w:tr>
      <w:tr w:rsidR="009121C6" w:rsidRPr="009068CF" w14:paraId="51836C8E" w14:textId="77777777" w:rsidTr="007F64BC">
        <w:trPr>
          <w:tblCellSpacing w:w="0" w:type="dxa"/>
        </w:trPr>
        <w:tc>
          <w:tcPr>
            <w:tcW w:w="630" w:type="dxa"/>
            <w:tcMar>
              <w:top w:w="0" w:type="dxa"/>
              <w:left w:w="0" w:type="dxa"/>
              <w:bottom w:w="75" w:type="dxa"/>
              <w:right w:w="75" w:type="dxa"/>
            </w:tcMar>
          </w:tcPr>
          <w:p w14:paraId="35234B4E"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2006</w:t>
            </w:r>
          </w:p>
        </w:tc>
        <w:tc>
          <w:tcPr>
            <w:tcW w:w="8760" w:type="dxa"/>
            <w:tcMar>
              <w:top w:w="0" w:type="dxa"/>
              <w:left w:w="0" w:type="dxa"/>
              <w:bottom w:w="75" w:type="dxa"/>
              <w:right w:w="150" w:type="dxa"/>
            </w:tcMar>
          </w:tcPr>
          <w:p w14:paraId="260CBB8A"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Annual Meeting of the Association for Academic Psychiatry. San Francisco, CA. </w:t>
            </w:r>
          </w:p>
        </w:tc>
      </w:tr>
      <w:tr w:rsidR="009121C6" w:rsidRPr="009068CF" w14:paraId="137C8A48" w14:textId="77777777" w:rsidTr="007F64BC">
        <w:trPr>
          <w:tblCellSpacing w:w="0" w:type="dxa"/>
        </w:trPr>
        <w:tc>
          <w:tcPr>
            <w:tcW w:w="630" w:type="dxa"/>
            <w:tcMar>
              <w:top w:w="0" w:type="dxa"/>
              <w:left w:w="0" w:type="dxa"/>
              <w:bottom w:w="75" w:type="dxa"/>
              <w:right w:w="75" w:type="dxa"/>
            </w:tcMar>
          </w:tcPr>
          <w:p w14:paraId="39E8721B"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256E4C94"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Society for Research on Nicotine &amp; Tobacco, Austin, TX. </w:t>
            </w:r>
          </w:p>
        </w:tc>
      </w:tr>
      <w:tr w:rsidR="009121C6" w:rsidRPr="009068CF" w14:paraId="596CA117" w14:textId="77777777" w:rsidTr="007F64BC">
        <w:trPr>
          <w:tblCellSpacing w:w="0" w:type="dxa"/>
        </w:trPr>
        <w:tc>
          <w:tcPr>
            <w:tcW w:w="630" w:type="dxa"/>
            <w:tcMar>
              <w:top w:w="0" w:type="dxa"/>
              <w:left w:w="0" w:type="dxa"/>
              <w:bottom w:w="75" w:type="dxa"/>
              <w:right w:w="75" w:type="dxa"/>
            </w:tcMar>
          </w:tcPr>
          <w:p w14:paraId="2BD1AEB2"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2627A188" w14:textId="36B11A0E" w:rsidR="009121C6" w:rsidRPr="009068CF" w:rsidRDefault="00B66704" w:rsidP="009121C6">
            <w:pPr>
              <w:ind w:left="75"/>
              <w:rPr>
                <w:rFonts w:ascii="Arial" w:hAnsi="Arial" w:cs="Arial"/>
                <w:sz w:val="22"/>
                <w:szCs w:val="20"/>
              </w:rPr>
            </w:pPr>
            <w:r w:rsidRPr="009068CF">
              <w:rPr>
                <w:rFonts w:ascii="Arial" w:hAnsi="Arial" w:cs="Arial"/>
                <w:sz w:val="22"/>
                <w:szCs w:val="20"/>
              </w:rPr>
              <w:t xml:space="preserve">American Association Directors </w:t>
            </w:r>
            <w:r w:rsidR="009121C6" w:rsidRPr="009068CF">
              <w:rPr>
                <w:rFonts w:ascii="Arial" w:hAnsi="Arial" w:cs="Arial"/>
                <w:sz w:val="22"/>
                <w:szCs w:val="20"/>
              </w:rPr>
              <w:t>Psychiatric Residency T</w:t>
            </w:r>
            <w:r w:rsidR="00185482" w:rsidRPr="009068CF">
              <w:rPr>
                <w:rFonts w:ascii="Arial" w:hAnsi="Arial" w:cs="Arial"/>
                <w:sz w:val="22"/>
                <w:szCs w:val="20"/>
              </w:rPr>
              <w:t>raining. San Juan, Puerto Rico</w:t>
            </w:r>
          </w:p>
        </w:tc>
      </w:tr>
      <w:tr w:rsidR="009121C6" w:rsidRPr="009068CF" w14:paraId="5A0E3E2D" w14:textId="77777777" w:rsidTr="007F64BC">
        <w:trPr>
          <w:tblCellSpacing w:w="0" w:type="dxa"/>
        </w:trPr>
        <w:tc>
          <w:tcPr>
            <w:tcW w:w="630" w:type="dxa"/>
            <w:tcMar>
              <w:top w:w="0" w:type="dxa"/>
              <w:left w:w="0" w:type="dxa"/>
              <w:bottom w:w="75" w:type="dxa"/>
              <w:right w:w="75" w:type="dxa"/>
            </w:tcMar>
          </w:tcPr>
          <w:p w14:paraId="376CE285"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673AE91F"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Society of Behavioral Medicine, Washington DC.</w:t>
            </w:r>
          </w:p>
        </w:tc>
      </w:tr>
      <w:tr w:rsidR="009121C6" w:rsidRPr="009068CF" w14:paraId="19D346C0" w14:textId="77777777" w:rsidTr="007F64BC">
        <w:trPr>
          <w:tblCellSpacing w:w="0" w:type="dxa"/>
        </w:trPr>
        <w:tc>
          <w:tcPr>
            <w:tcW w:w="630" w:type="dxa"/>
            <w:tcMar>
              <w:top w:w="0" w:type="dxa"/>
              <w:left w:w="0" w:type="dxa"/>
              <w:bottom w:w="75" w:type="dxa"/>
              <w:right w:w="75" w:type="dxa"/>
            </w:tcMar>
          </w:tcPr>
          <w:p w14:paraId="6F741E1C"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54B4093D"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American Psychological Association, San Francisco, CA. (2 posters)</w:t>
            </w:r>
          </w:p>
        </w:tc>
      </w:tr>
      <w:tr w:rsidR="009121C6" w:rsidRPr="009068CF" w14:paraId="418D34BD" w14:textId="77777777" w:rsidTr="007F64BC">
        <w:trPr>
          <w:tblCellSpacing w:w="0" w:type="dxa"/>
        </w:trPr>
        <w:tc>
          <w:tcPr>
            <w:tcW w:w="630" w:type="dxa"/>
            <w:tcMar>
              <w:top w:w="0" w:type="dxa"/>
              <w:left w:w="0" w:type="dxa"/>
              <w:bottom w:w="75" w:type="dxa"/>
              <w:right w:w="75" w:type="dxa"/>
            </w:tcMar>
          </w:tcPr>
          <w:p w14:paraId="594DE234"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2008</w:t>
            </w:r>
          </w:p>
        </w:tc>
        <w:tc>
          <w:tcPr>
            <w:tcW w:w="8760" w:type="dxa"/>
            <w:tcMar>
              <w:top w:w="0" w:type="dxa"/>
              <w:left w:w="0" w:type="dxa"/>
              <w:bottom w:w="75" w:type="dxa"/>
              <w:right w:w="150" w:type="dxa"/>
            </w:tcMar>
          </w:tcPr>
          <w:p w14:paraId="1BEBD669"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Society for Research on Nicotine &amp; Tobacco, Portland, OR. (3 posters)</w:t>
            </w:r>
          </w:p>
        </w:tc>
      </w:tr>
      <w:tr w:rsidR="009121C6" w:rsidRPr="009068CF" w14:paraId="30F21AF8" w14:textId="77777777" w:rsidTr="007F64BC">
        <w:trPr>
          <w:tblCellSpacing w:w="0" w:type="dxa"/>
        </w:trPr>
        <w:tc>
          <w:tcPr>
            <w:tcW w:w="630" w:type="dxa"/>
            <w:tcMar>
              <w:top w:w="0" w:type="dxa"/>
              <w:left w:w="0" w:type="dxa"/>
              <w:bottom w:w="75" w:type="dxa"/>
              <w:right w:w="75" w:type="dxa"/>
            </w:tcMar>
          </w:tcPr>
          <w:p w14:paraId="612D1225"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2008</w:t>
            </w:r>
          </w:p>
        </w:tc>
        <w:tc>
          <w:tcPr>
            <w:tcW w:w="8760" w:type="dxa"/>
            <w:tcMar>
              <w:top w:w="0" w:type="dxa"/>
              <w:left w:w="0" w:type="dxa"/>
              <w:bottom w:w="75" w:type="dxa"/>
              <w:right w:w="150" w:type="dxa"/>
            </w:tcMar>
          </w:tcPr>
          <w:p w14:paraId="191E0D54"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American Association of Directors of Psychiatric Residency Training. New Orleans, LA. </w:t>
            </w:r>
          </w:p>
        </w:tc>
      </w:tr>
      <w:tr w:rsidR="009121C6" w:rsidRPr="009068CF" w14:paraId="5BFBFB72" w14:textId="77777777" w:rsidTr="007F64BC">
        <w:trPr>
          <w:tblCellSpacing w:w="0" w:type="dxa"/>
        </w:trPr>
        <w:tc>
          <w:tcPr>
            <w:tcW w:w="630" w:type="dxa"/>
            <w:tcMar>
              <w:top w:w="0" w:type="dxa"/>
              <w:left w:w="0" w:type="dxa"/>
              <w:bottom w:w="75" w:type="dxa"/>
              <w:right w:w="75" w:type="dxa"/>
            </w:tcMar>
          </w:tcPr>
          <w:p w14:paraId="5301728F"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2008</w:t>
            </w:r>
          </w:p>
        </w:tc>
        <w:tc>
          <w:tcPr>
            <w:tcW w:w="8760" w:type="dxa"/>
            <w:tcMar>
              <w:top w:w="0" w:type="dxa"/>
              <w:left w:w="0" w:type="dxa"/>
              <w:bottom w:w="75" w:type="dxa"/>
              <w:right w:w="150" w:type="dxa"/>
            </w:tcMar>
          </w:tcPr>
          <w:p w14:paraId="7994C950"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College on Problems of Drug Dependence. Puerto Rico </w:t>
            </w:r>
          </w:p>
        </w:tc>
      </w:tr>
      <w:tr w:rsidR="009121C6" w:rsidRPr="009068CF" w14:paraId="65C9E4A0" w14:textId="77777777" w:rsidTr="007F64BC">
        <w:trPr>
          <w:tblCellSpacing w:w="0" w:type="dxa"/>
        </w:trPr>
        <w:tc>
          <w:tcPr>
            <w:tcW w:w="630" w:type="dxa"/>
            <w:tcMar>
              <w:top w:w="0" w:type="dxa"/>
              <w:left w:w="0" w:type="dxa"/>
              <w:bottom w:w="75" w:type="dxa"/>
              <w:right w:w="75" w:type="dxa"/>
            </w:tcMar>
          </w:tcPr>
          <w:p w14:paraId="6CEA2824"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2009</w:t>
            </w:r>
          </w:p>
        </w:tc>
        <w:tc>
          <w:tcPr>
            <w:tcW w:w="8760" w:type="dxa"/>
            <w:tcMar>
              <w:top w:w="0" w:type="dxa"/>
              <w:left w:w="0" w:type="dxa"/>
              <w:bottom w:w="75" w:type="dxa"/>
              <w:right w:w="150" w:type="dxa"/>
            </w:tcMar>
          </w:tcPr>
          <w:p w14:paraId="6E12E436" w14:textId="520CE439"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Association for Psychological Science. San Francisco, CA </w:t>
            </w:r>
          </w:p>
        </w:tc>
      </w:tr>
      <w:tr w:rsidR="009121C6" w:rsidRPr="009068CF" w14:paraId="7B193D20" w14:textId="77777777" w:rsidTr="007F64BC">
        <w:trPr>
          <w:tblCellSpacing w:w="0" w:type="dxa"/>
        </w:trPr>
        <w:tc>
          <w:tcPr>
            <w:tcW w:w="630" w:type="dxa"/>
            <w:tcMar>
              <w:top w:w="0" w:type="dxa"/>
              <w:left w:w="0" w:type="dxa"/>
              <w:bottom w:w="75" w:type="dxa"/>
              <w:right w:w="75" w:type="dxa"/>
            </w:tcMar>
          </w:tcPr>
          <w:p w14:paraId="0D54B574"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2009</w:t>
            </w:r>
          </w:p>
        </w:tc>
        <w:tc>
          <w:tcPr>
            <w:tcW w:w="8760" w:type="dxa"/>
            <w:tcMar>
              <w:top w:w="0" w:type="dxa"/>
              <w:left w:w="0" w:type="dxa"/>
              <w:bottom w:w="75" w:type="dxa"/>
              <w:right w:w="150" w:type="dxa"/>
            </w:tcMar>
          </w:tcPr>
          <w:p w14:paraId="05C1E921" w14:textId="7777777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Addiction Health Services Research Conference. San Francisco, CA </w:t>
            </w:r>
          </w:p>
        </w:tc>
      </w:tr>
      <w:tr w:rsidR="009121C6" w:rsidRPr="009068CF" w14:paraId="28DDE3D5" w14:textId="77777777" w:rsidTr="007F64BC">
        <w:trPr>
          <w:tblCellSpacing w:w="0" w:type="dxa"/>
        </w:trPr>
        <w:tc>
          <w:tcPr>
            <w:tcW w:w="630" w:type="dxa"/>
            <w:tcMar>
              <w:top w:w="0" w:type="dxa"/>
              <w:left w:w="0" w:type="dxa"/>
              <w:bottom w:w="75" w:type="dxa"/>
              <w:right w:w="75" w:type="dxa"/>
            </w:tcMar>
          </w:tcPr>
          <w:p w14:paraId="124ADFED"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2010</w:t>
            </w:r>
          </w:p>
        </w:tc>
        <w:tc>
          <w:tcPr>
            <w:tcW w:w="8760" w:type="dxa"/>
            <w:tcMar>
              <w:top w:w="0" w:type="dxa"/>
              <w:left w:w="0" w:type="dxa"/>
              <w:bottom w:w="75" w:type="dxa"/>
              <w:right w:w="150" w:type="dxa"/>
            </w:tcMar>
          </w:tcPr>
          <w:p w14:paraId="5D7D3EC5" w14:textId="396DE4F4" w:rsidR="009121C6" w:rsidRPr="009068CF" w:rsidRDefault="00C6646E" w:rsidP="009121C6">
            <w:pPr>
              <w:ind w:left="75"/>
              <w:rPr>
                <w:rFonts w:ascii="Arial" w:hAnsi="Arial" w:cs="Arial"/>
                <w:sz w:val="22"/>
                <w:szCs w:val="20"/>
              </w:rPr>
            </w:pPr>
            <w:r w:rsidRPr="009068CF">
              <w:rPr>
                <w:rFonts w:ascii="Arial" w:hAnsi="Arial" w:cs="Arial"/>
                <w:sz w:val="22"/>
                <w:szCs w:val="20"/>
              </w:rPr>
              <w:t>Society for Research on Nico</w:t>
            </w:r>
            <w:r w:rsidR="00487EFB" w:rsidRPr="009068CF">
              <w:rPr>
                <w:rFonts w:ascii="Arial" w:hAnsi="Arial" w:cs="Arial"/>
                <w:sz w:val="22"/>
                <w:szCs w:val="20"/>
              </w:rPr>
              <w:t xml:space="preserve">tine &amp; Tobacco, Baltimore, MD. Mentor on </w:t>
            </w:r>
            <w:r w:rsidRPr="009068CF">
              <w:rPr>
                <w:rFonts w:ascii="Arial" w:hAnsi="Arial" w:cs="Arial"/>
                <w:sz w:val="22"/>
                <w:szCs w:val="20"/>
              </w:rPr>
              <w:t>2 posters</w:t>
            </w:r>
          </w:p>
        </w:tc>
      </w:tr>
      <w:tr w:rsidR="009121C6" w:rsidRPr="009068CF" w14:paraId="2D316260" w14:textId="77777777" w:rsidTr="007F64BC">
        <w:trPr>
          <w:tblCellSpacing w:w="0" w:type="dxa"/>
        </w:trPr>
        <w:tc>
          <w:tcPr>
            <w:tcW w:w="630" w:type="dxa"/>
            <w:tcMar>
              <w:top w:w="0" w:type="dxa"/>
              <w:left w:w="0" w:type="dxa"/>
              <w:bottom w:w="75" w:type="dxa"/>
              <w:right w:w="75" w:type="dxa"/>
            </w:tcMar>
          </w:tcPr>
          <w:p w14:paraId="637A3B2B"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2010</w:t>
            </w:r>
          </w:p>
        </w:tc>
        <w:tc>
          <w:tcPr>
            <w:tcW w:w="8760" w:type="dxa"/>
            <w:tcMar>
              <w:top w:w="0" w:type="dxa"/>
              <w:left w:w="0" w:type="dxa"/>
              <w:bottom w:w="75" w:type="dxa"/>
              <w:right w:w="150" w:type="dxa"/>
            </w:tcMar>
          </w:tcPr>
          <w:p w14:paraId="633CC3D3" w14:textId="5BD5ADB1"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Society of Behavioral Medicine, Seattle, WA. </w:t>
            </w:r>
            <w:r w:rsidR="005610DB" w:rsidRPr="009068CF">
              <w:rPr>
                <w:rFonts w:ascii="Arial" w:hAnsi="Arial" w:cs="Arial"/>
                <w:sz w:val="22"/>
                <w:szCs w:val="20"/>
              </w:rPr>
              <w:t>Mentor on a poster</w:t>
            </w:r>
          </w:p>
        </w:tc>
      </w:tr>
      <w:tr w:rsidR="009121C6" w:rsidRPr="009068CF" w14:paraId="6A372C28" w14:textId="77777777" w:rsidTr="007F64BC">
        <w:trPr>
          <w:tblCellSpacing w:w="0" w:type="dxa"/>
        </w:trPr>
        <w:tc>
          <w:tcPr>
            <w:tcW w:w="630" w:type="dxa"/>
            <w:tcMar>
              <w:top w:w="0" w:type="dxa"/>
              <w:left w:w="0" w:type="dxa"/>
              <w:bottom w:w="75" w:type="dxa"/>
              <w:right w:w="75" w:type="dxa"/>
            </w:tcMar>
          </w:tcPr>
          <w:p w14:paraId="5A97C5DB"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2010</w:t>
            </w:r>
          </w:p>
        </w:tc>
        <w:tc>
          <w:tcPr>
            <w:tcW w:w="8760" w:type="dxa"/>
            <w:tcMar>
              <w:top w:w="0" w:type="dxa"/>
              <w:left w:w="0" w:type="dxa"/>
              <w:bottom w:w="75" w:type="dxa"/>
              <w:right w:w="150" w:type="dxa"/>
            </w:tcMar>
          </w:tcPr>
          <w:p w14:paraId="0B8E3941" w14:textId="3175CEBD" w:rsidR="009121C6" w:rsidRPr="009068CF" w:rsidRDefault="009121C6" w:rsidP="009121C6">
            <w:pPr>
              <w:ind w:left="75"/>
              <w:rPr>
                <w:rFonts w:ascii="Arial" w:hAnsi="Arial" w:cs="Arial"/>
                <w:sz w:val="22"/>
                <w:szCs w:val="20"/>
              </w:rPr>
            </w:pPr>
            <w:r w:rsidRPr="009068CF">
              <w:rPr>
                <w:rFonts w:ascii="Arial" w:hAnsi="Arial" w:cs="Arial"/>
                <w:sz w:val="22"/>
                <w:szCs w:val="20"/>
              </w:rPr>
              <w:t>Flight Attendant Medical Research Institute Annual Meeting. Miami, FL</w:t>
            </w:r>
          </w:p>
        </w:tc>
      </w:tr>
      <w:tr w:rsidR="009121C6" w:rsidRPr="009068CF" w14:paraId="031D527A" w14:textId="77777777" w:rsidTr="007F64BC">
        <w:trPr>
          <w:tblCellSpacing w:w="0" w:type="dxa"/>
        </w:trPr>
        <w:tc>
          <w:tcPr>
            <w:tcW w:w="630" w:type="dxa"/>
            <w:tcMar>
              <w:top w:w="0" w:type="dxa"/>
              <w:left w:w="0" w:type="dxa"/>
              <w:bottom w:w="75" w:type="dxa"/>
              <w:right w:w="75" w:type="dxa"/>
            </w:tcMar>
          </w:tcPr>
          <w:p w14:paraId="61A5E78D"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2010</w:t>
            </w:r>
          </w:p>
        </w:tc>
        <w:tc>
          <w:tcPr>
            <w:tcW w:w="8760" w:type="dxa"/>
            <w:tcMar>
              <w:top w:w="0" w:type="dxa"/>
              <w:left w:w="0" w:type="dxa"/>
              <w:bottom w:w="75" w:type="dxa"/>
              <w:right w:w="150" w:type="dxa"/>
            </w:tcMar>
          </w:tcPr>
          <w:p w14:paraId="34B0F114" w14:textId="135C97D7" w:rsidR="009121C6" w:rsidRPr="009068CF" w:rsidRDefault="009121C6" w:rsidP="009121C6">
            <w:pPr>
              <w:ind w:left="75"/>
              <w:rPr>
                <w:rFonts w:ascii="Arial" w:hAnsi="Arial" w:cs="Arial"/>
                <w:sz w:val="22"/>
                <w:szCs w:val="20"/>
              </w:rPr>
            </w:pPr>
            <w:r w:rsidRPr="009068CF">
              <w:rPr>
                <w:rFonts w:ascii="Arial" w:hAnsi="Arial" w:cs="Arial"/>
                <w:sz w:val="22"/>
                <w:szCs w:val="20"/>
              </w:rPr>
              <w:t xml:space="preserve">American Public Health Association. Denver, CO. </w:t>
            </w:r>
            <w:r w:rsidR="00487EFB" w:rsidRPr="009068CF">
              <w:rPr>
                <w:rFonts w:ascii="Arial" w:hAnsi="Arial" w:cs="Arial"/>
                <w:sz w:val="22"/>
                <w:szCs w:val="20"/>
              </w:rPr>
              <w:t>Mentor on a poster</w:t>
            </w:r>
          </w:p>
        </w:tc>
      </w:tr>
      <w:tr w:rsidR="009121C6" w:rsidRPr="009068CF" w14:paraId="69AC5401" w14:textId="77777777" w:rsidTr="007F64BC">
        <w:trPr>
          <w:tblCellSpacing w:w="0" w:type="dxa"/>
        </w:trPr>
        <w:tc>
          <w:tcPr>
            <w:tcW w:w="630" w:type="dxa"/>
            <w:tcMar>
              <w:top w:w="0" w:type="dxa"/>
              <w:left w:w="0" w:type="dxa"/>
              <w:bottom w:w="75" w:type="dxa"/>
              <w:right w:w="75" w:type="dxa"/>
            </w:tcMar>
          </w:tcPr>
          <w:p w14:paraId="16F1CD5E" w14:textId="77777777" w:rsidR="009121C6" w:rsidRPr="009068CF" w:rsidRDefault="009121C6" w:rsidP="009121C6">
            <w:pPr>
              <w:ind w:right="-74"/>
              <w:rPr>
                <w:rFonts w:ascii="Arial" w:hAnsi="Arial" w:cs="Arial"/>
                <w:sz w:val="22"/>
                <w:szCs w:val="20"/>
              </w:rPr>
            </w:pPr>
            <w:r w:rsidRPr="009068CF">
              <w:rPr>
                <w:rFonts w:ascii="Arial" w:hAnsi="Arial" w:cs="Arial"/>
                <w:noProof/>
                <w:sz w:val="22"/>
                <w:szCs w:val="20"/>
              </w:rPr>
              <w:t>2011</w:t>
            </w:r>
          </w:p>
        </w:tc>
        <w:tc>
          <w:tcPr>
            <w:tcW w:w="8760" w:type="dxa"/>
            <w:tcMar>
              <w:top w:w="0" w:type="dxa"/>
              <w:left w:w="0" w:type="dxa"/>
              <w:bottom w:w="75" w:type="dxa"/>
              <w:right w:w="150" w:type="dxa"/>
            </w:tcMar>
          </w:tcPr>
          <w:p w14:paraId="556047B8" w14:textId="3E654629" w:rsidR="009121C6" w:rsidRPr="009068CF" w:rsidRDefault="009121C6" w:rsidP="009121C6">
            <w:pPr>
              <w:ind w:left="75"/>
              <w:rPr>
                <w:rFonts w:ascii="Arial" w:hAnsi="Arial" w:cs="Arial"/>
                <w:sz w:val="22"/>
                <w:szCs w:val="20"/>
              </w:rPr>
            </w:pPr>
            <w:r w:rsidRPr="009068CF">
              <w:rPr>
                <w:rFonts w:ascii="Arial" w:hAnsi="Arial" w:cs="Arial"/>
                <w:sz w:val="22"/>
                <w:szCs w:val="20"/>
              </w:rPr>
              <w:t>College for Problems of D</w:t>
            </w:r>
            <w:r w:rsidR="00487EFB" w:rsidRPr="009068CF">
              <w:rPr>
                <w:rFonts w:ascii="Arial" w:hAnsi="Arial" w:cs="Arial"/>
                <w:sz w:val="22"/>
                <w:szCs w:val="20"/>
              </w:rPr>
              <w:t>rug Dependence. Hollywood, FL. Mentor on 2 posters</w:t>
            </w:r>
          </w:p>
        </w:tc>
      </w:tr>
      <w:tr w:rsidR="00C6646E" w:rsidRPr="009068CF" w14:paraId="69F676A9" w14:textId="77777777" w:rsidTr="007F64BC">
        <w:trPr>
          <w:tblCellSpacing w:w="0" w:type="dxa"/>
        </w:trPr>
        <w:tc>
          <w:tcPr>
            <w:tcW w:w="630" w:type="dxa"/>
            <w:tcMar>
              <w:top w:w="0" w:type="dxa"/>
              <w:left w:w="0" w:type="dxa"/>
              <w:bottom w:w="75" w:type="dxa"/>
              <w:right w:w="75" w:type="dxa"/>
            </w:tcMar>
          </w:tcPr>
          <w:p w14:paraId="131F955D" w14:textId="77777777" w:rsidR="00C6646E" w:rsidRPr="009068CF" w:rsidRDefault="00C6646E" w:rsidP="009121C6">
            <w:pPr>
              <w:ind w:right="-74"/>
              <w:rPr>
                <w:rFonts w:ascii="Arial" w:hAnsi="Arial" w:cs="Arial"/>
                <w:noProof/>
                <w:sz w:val="22"/>
                <w:szCs w:val="20"/>
              </w:rPr>
            </w:pPr>
            <w:r w:rsidRPr="009068CF">
              <w:rPr>
                <w:rFonts w:ascii="Arial" w:hAnsi="Arial" w:cs="Arial"/>
                <w:noProof/>
                <w:sz w:val="22"/>
                <w:szCs w:val="20"/>
              </w:rPr>
              <w:t>2012</w:t>
            </w:r>
          </w:p>
        </w:tc>
        <w:tc>
          <w:tcPr>
            <w:tcW w:w="8760" w:type="dxa"/>
            <w:tcMar>
              <w:top w:w="0" w:type="dxa"/>
              <w:left w:w="0" w:type="dxa"/>
              <w:bottom w:w="75" w:type="dxa"/>
              <w:right w:w="150" w:type="dxa"/>
            </w:tcMar>
          </w:tcPr>
          <w:p w14:paraId="3DB1D2F3" w14:textId="0D70C33A" w:rsidR="00C6646E" w:rsidRPr="009068CF" w:rsidRDefault="00C6646E" w:rsidP="00C6646E">
            <w:pPr>
              <w:ind w:left="75"/>
              <w:rPr>
                <w:rFonts w:ascii="Arial" w:hAnsi="Arial" w:cs="Arial"/>
                <w:sz w:val="22"/>
                <w:szCs w:val="20"/>
              </w:rPr>
            </w:pPr>
            <w:r w:rsidRPr="009068CF">
              <w:rPr>
                <w:rFonts w:ascii="Arial" w:hAnsi="Arial" w:cs="Arial"/>
                <w:sz w:val="22"/>
                <w:szCs w:val="20"/>
              </w:rPr>
              <w:t>Society for Research on Nicotine &amp; Tobacco, Houston,</w:t>
            </w:r>
            <w:r w:rsidR="00487EFB" w:rsidRPr="009068CF">
              <w:rPr>
                <w:rFonts w:ascii="Arial" w:hAnsi="Arial" w:cs="Arial"/>
                <w:sz w:val="22"/>
                <w:szCs w:val="20"/>
              </w:rPr>
              <w:t xml:space="preserve"> TX. Mentor on </w:t>
            </w:r>
            <w:r w:rsidR="00443352" w:rsidRPr="009068CF">
              <w:rPr>
                <w:rFonts w:ascii="Arial" w:hAnsi="Arial" w:cs="Arial"/>
                <w:sz w:val="22"/>
                <w:szCs w:val="20"/>
              </w:rPr>
              <w:t>6</w:t>
            </w:r>
            <w:r w:rsidR="00487EFB" w:rsidRPr="009068CF">
              <w:rPr>
                <w:rFonts w:ascii="Arial" w:hAnsi="Arial" w:cs="Arial"/>
                <w:sz w:val="22"/>
                <w:szCs w:val="20"/>
              </w:rPr>
              <w:t xml:space="preserve"> posters</w:t>
            </w:r>
          </w:p>
        </w:tc>
      </w:tr>
      <w:tr w:rsidR="003E43F3" w:rsidRPr="009068CF" w14:paraId="097162B9" w14:textId="77777777" w:rsidTr="007F64BC">
        <w:trPr>
          <w:tblCellSpacing w:w="0" w:type="dxa"/>
        </w:trPr>
        <w:tc>
          <w:tcPr>
            <w:tcW w:w="630" w:type="dxa"/>
            <w:tcMar>
              <w:top w:w="0" w:type="dxa"/>
              <w:left w:w="0" w:type="dxa"/>
              <w:bottom w:w="75" w:type="dxa"/>
              <w:right w:w="75" w:type="dxa"/>
            </w:tcMar>
          </w:tcPr>
          <w:p w14:paraId="2F332F0D" w14:textId="77777777" w:rsidR="003E43F3" w:rsidRPr="009068CF" w:rsidRDefault="003E43F3" w:rsidP="009121C6">
            <w:pPr>
              <w:ind w:right="-74"/>
              <w:rPr>
                <w:rFonts w:ascii="Arial" w:hAnsi="Arial" w:cs="Arial"/>
                <w:noProof/>
                <w:sz w:val="22"/>
                <w:szCs w:val="20"/>
              </w:rPr>
            </w:pPr>
            <w:r w:rsidRPr="009068CF">
              <w:rPr>
                <w:rFonts w:ascii="Arial" w:hAnsi="Arial" w:cs="Arial"/>
                <w:noProof/>
                <w:sz w:val="22"/>
                <w:szCs w:val="20"/>
              </w:rPr>
              <w:t>2013</w:t>
            </w:r>
          </w:p>
        </w:tc>
        <w:tc>
          <w:tcPr>
            <w:tcW w:w="8760" w:type="dxa"/>
            <w:tcMar>
              <w:top w:w="0" w:type="dxa"/>
              <w:left w:w="0" w:type="dxa"/>
              <w:bottom w:w="75" w:type="dxa"/>
              <w:right w:w="150" w:type="dxa"/>
            </w:tcMar>
          </w:tcPr>
          <w:p w14:paraId="59A0D0A6" w14:textId="543F1B39" w:rsidR="003E43F3" w:rsidRPr="009068CF" w:rsidRDefault="003E43F3" w:rsidP="00C6646E">
            <w:pPr>
              <w:ind w:left="75"/>
              <w:rPr>
                <w:rFonts w:ascii="Arial" w:hAnsi="Arial" w:cs="Arial"/>
                <w:sz w:val="22"/>
                <w:szCs w:val="20"/>
              </w:rPr>
            </w:pPr>
            <w:r w:rsidRPr="009068CF">
              <w:rPr>
                <w:rFonts w:ascii="Arial" w:hAnsi="Arial" w:cs="Arial"/>
                <w:sz w:val="22"/>
                <w:szCs w:val="20"/>
              </w:rPr>
              <w:t>Society of Behavioral Medicine</w:t>
            </w:r>
            <w:r w:rsidR="00487EFB" w:rsidRPr="009068CF">
              <w:rPr>
                <w:rFonts w:ascii="Arial" w:hAnsi="Arial" w:cs="Arial"/>
                <w:sz w:val="22"/>
                <w:szCs w:val="20"/>
              </w:rPr>
              <w:t xml:space="preserve">, San Francisco, CA. Mentor on </w:t>
            </w:r>
            <w:r w:rsidR="00E462A6" w:rsidRPr="009068CF">
              <w:rPr>
                <w:rFonts w:ascii="Arial" w:hAnsi="Arial" w:cs="Arial"/>
                <w:sz w:val="22"/>
                <w:szCs w:val="20"/>
              </w:rPr>
              <w:t>6</w:t>
            </w:r>
            <w:r w:rsidR="00487EFB" w:rsidRPr="009068CF">
              <w:rPr>
                <w:rFonts w:ascii="Arial" w:hAnsi="Arial" w:cs="Arial"/>
                <w:sz w:val="22"/>
                <w:szCs w:val="20"/>
              </w:rPr>
              <w:t xml:space="preserve"> posters</w:t>
            </w:r>
          </w:p>
        </w:tc>
      </w:tr>
      <w:tr w:rsidR="00E462A6" w:rsidRPr="009068CF" w14:paraId="12FB09FE" w14:textId="77777777" w:rsidTr="007F64BC">
        <w:trPr>
          <w:tblCellSpacing w:w="0" w:type="dxa"/>
        </w:trPr>
        <w:tc>
          <w:tcPr>
            <w:tcW w:w="630" w:type="dxa"/>
            <w:tcMar>
              <w:top w:w="0" w:type="dxa"/>
              <w:left w:w="0" w:type="dxa"/>
              <w:bottom w:w="75" w:type="dxa"/>
              <w:right w:w="75" w:type="dxa"/>
            </w:tcMar>
          </w:tcPr>
          <w:p w14:paraId="54EB049F" w14:textId="79F1C944" w:rsidR="00E462A6" w:rsidRPr="009068CF" w:rsidRDefault="00E462A6" w:rsidP="00E462A6">
            <w:pPr>
              <w:ind w:right="-74"/>
              <w:rPr>
                <w:rFonts w:ascii="Arial" w:hAnsi="Arial" w:cs="Arial"/>
                <w:noProof/>
                <w:sz w:val="22"/>
                <w:szCs w:val="20"/>
              </w:rPr>
            </w:pPr>
            <w:r w:rsidRPr="009068CF">
              <w:rPr>
                <w:rFonts w:ascii="Arial" w:hAnsi="Arial" w:cs="Arial"/>
                <w:noProof/>
                <w:sz w:val="22"/>
                <w:szCs w:val="22"/>
              </w:rPr>
              <w:lastRenderedPageBreak/>
              <w:t>2013</w:t>
            </w:r>
          </w:p>
        </w:tc>
        <w:tc>
          <w:tcPr>
            <w:tcW w:w="8760" w:type="dxa"/>
            <w:tcMar>
              <w:top w:w="0" w:type="dxa"/>
              <w:left w:w="0" w:type="dxa"/>
              <w:bottom w:w="75" w:type="dxa"/>
              <w:right w:w="150" w:type="dxa"/>
            </w:tcMar>
          </w:tcPr>
          <w:p w14:paraId="571D1D54" w14:textId="043BDA81" w:rsidR="00E462A6" w:rsidRPr="009068CF" w:rsidRDefault="00E462A6" w:rsidP="00E462A6">
            <w:pPr>
              <w:ind w:left="75"/>
              <w:rPr>
                <w:rFonts w:ascii="Arial" w:hAnsi="Arial" w:cs="Arial"/>
                <w:sz w:val="22"/>
                <w:szCs w:val="20"/>
              </w:rPr>
            </w:pPr>
            <w:r w:rsidRPr="009068CF">
              <w:rPr>
                <w:rFonts w:ascii="Arial" w:hAnsi="Arial" w:cs="Arial"/>
                <w:sz w:val="22"/>
                <w:szCs w:val="22"/>
              </w:rPr>
              <w:t>Society of Research on Nicotine and Tobacco. Boston, MA. Mentor on 4 posters</w:t>
            </w:r>
          </w:p>
        </w:tc>
      </w:tr>
      <w:tr w:rsidR="00E462A6" w:rsidRPr="009068CF" w14:paraId="591F6264" w14:textId="77777777" w:rsidTr="007F64BC">
        <w:trPr>
          <w:tblCellSpacing w:w="0" w:type="dxa"/>
        </w:trPr>
        <w:tc>
          <w:tcPr>
            <w:tcW w:w="630" w:type="dxa"/>
            <w:tcMar>
              <w:top w:w="0" w:type="dxa"/>
              <w:left w:w="0" w:type="dxa"/>
              <w:bottom w:w="75" w:type="dxa"/>
              <w:right w:w="75" w:type="dxa"/>
            </w:tcMar>
          </w:tcPr>
          <w:p w14:paraId="29D4013F" w14:textId="0E31B68C" w:rsidR="00E462A6" w:rsidRPr="009068CF" w:rsidRDefault="00E462A6" w:rsidP="00E462A6">
            <w:pPr>
              <w:ind w:right="-74"/>
              <w:rPr>
                <w:rFonts w:ascii="Arial" w:hAnsi="Arial" w:cs="Arial"/>
                <w:noProof/>
                <w:sz w:val="22"/>
                <w:szCs w:val="22"/>
              </w:rPr>
            </w:pPr>
            <w:r w:rsidRPr="009068CF">
              <w:rPr>
                <w:rFonts w:ascii="Arial" w:hAnsi="Arial" w:cs="Arial"/>
                <w:noProof/>
                <w:sz w:val="22"/>
                <w:szCs w:val="22"/>
              </w:rPr>
              <w:t>2015</w:t>
            </w:r>
          </w:p>
        </w:tc>
        <w:tc>
          <w:tcPr>
            <w:tcW w:w="8760" w:type="dxa"/>
            <w:tcMar>
              <w:top w:w="0" w:type="dxa"/>
              <w:left w:w="0" w:type="dxa"/>
              <w:bottom w:w="75" w:type="dxa"/>
              <w:right w:w="150" w:type="dxa"/>
            </w:tcMar>
          </w:tcPr>
          <w:p w14:paraId="4540919F" w14:textId="6FEE6B10" w:rsidR="00E462A6" w:rsidRPr="009068CF" w:rsidRDefault="00E462A6" w:rsidP="00E462A6">
            <w:pPr>
              <w:ind w:left="75"/>
              <w:rPr>
                <w:rFonts w:ascii="Arial" w:hAnsi="Arial" w:cs="Arial"/>
                <w:sz w:val="22"/>
                <w:szCs w:val="22"/>
              </w:rPr>
            </w:pPr>
            <w:r w:rsidRPr="009068CF">
              <w:rPr>
                <w:rFonts w:ascii="Arial" w:hAnsi="Arial" w:cs="Arial"/>
                <w:sz w:val="22"/>
                <w:szCs w:val="22"/>
              </w:rPr>
              <w:t>Society of Research on Nicotine and Tobacco. Philadelphia, PA. Mentor on 5 posters</w:t>
            </w:r>
          </w:p>
        </w:tc>
      </w:tr>
      <w:tr w:rsidR="00E462A6" w:rsidRPr="009068CF" w14:paraId="4848A550" w14:textId="77777777" w:rsidTr="007F64BC">
        <w:trPr>
          <w:tblCellSpacing w:w="0" w:type="dxa"/>
        </w:trPr>
        <w:tc>
          <w:tcPr>
            <w:tcW w:w="630" w:type="dxa"/>
            <w:tcMar>
              <w:top w:w="0" w:type="dxa"/>
              <w:left w:w="0" w:type="dxa"/>
              <w:bottom w:w="75" w:type="dxa"/>
              <w:right w:w="75" w:type="dxa"/>
            </w:tcMar>
          </w:tcPr>
          <w:p w14:paraId="5170AEDE" w14:textId="75A9E5DF" w:rsidR="00E462A6" w:rsidRPr="009068CF" w:rsidRDefault="00E462A6" w:rsidP="00E462A6">
            <w:pPr>
              <w:ind w:right="-74"/>
              <w:rPr>
                <w:rFonts w:ascii="Arial" w:hAnsi="Arial" w:cs="Arial"/>
                <w:noProof/>
                <w:sz w:val="22"/>
                <w:szCs w:val="20"/>
              </w:rPr>
            </w:pPr>
            <w:r w:rsidRPr="009068CF">
              <w:rPr>
                <w:rFonts w:ascii="Arial" w:hAnsi="Arial" w:cs="Arial"/>
                <w:noProof/>
                <w:sz w:val="22"/>
                <w:szCs w:val="22"/>
              </w:rPr>
              <w:t>2016</w:t>
            </w:r>
          </w:p>
        </w:tc>
        <w:tc>
          <w:tcPr>
            <w:tcW w:w="8760" w:type="dxa"/>
            <w:tcMar>
              <w:top w:w="0" w:type="dxa"/>
              <w:left w:w="0" w:type="dxa"/>
              <w:bottom w:w="75" w:type="dxa"/>
              <w:right w:w="150" w:type="dxa"/>
            </w:tcMar>
          </w:tcPr>
          <w:p w14:paraId="6AF15B4E" w14:textId="00A7FD41" w:rsidR="00E462A6" w:rsidRPr="009068CF" w:rsidRDefault="00E462A6" w:rsidP="00E462A6">
            <w:pPr>
              <w:ind w:left="75"/>
              <w:rPr>
                <w:rFonts w:ascii="Arial" w:hAnsi="Arial" w:cs="Arial"/>
                <w:sz w:val="22"/>
                <w:szCs w:val="20"/>
              </w:rPr>
            </w:pPr>
            <w:r w:rsidRPr="009068CF">
              <w:rPr>
                <w:rFonts w:ascii="Arial" w:hAnsi="Arial" w:cs="Arial"/>
                <w:sz w:val="22"/>
                <w:szCs w:val="22"/>
              </w:rPr>
              <w:t>Society of Research on Nicotine and Tobacco. Chicago, IL. Mentor on 4 posters</w:t>
            </w:r>
          </w:p>
        </w:tc>
      </w:tr>
      <w:tr w:rsidR="00E462A6" w:rsidRPr="009068CF" w14:paraId="682A7BC4" w14:textId="77777777" w:rsidTr="007F64BC">
        <w:trPr>
          <w:tblCellSpacing w:w="0" w:type="dxa"/>
        </w:trPr>
        <w:tc>
          <w:tcPr>
            <w:tcW w:w="630" w:type="dxa"/>
            <w:tcMar>
              <w:top w:w="0" w:type="dxa"/>
              <w:left w:w="0" w:type="dxa"/>
              <w:bottom w:w="75" w:type="dxa"/>
              <w:right w:w="75" w:type="dxa"/>
            </w:tcMar>
          </w:tcPr>
          <w:p w14:paraId="33383F3B" w14:textId="5C26EFFE" w:rsidR="00E462A6" w:rsidRPr="009068CF" w:rsidRDefault="00E462A6" w:rsidP="00E462A6">
            <w:pPr>
              <w:ind w:right="-74"/>
              <w:rPr>
                <w:rFonts w:ascii="Arial" w:hAnsi="Arial" w:cs="Arial"/>
                <w:noProof/>
                <w:sz w:val="22"/>
                <w:szCs w:val="22"/>
              </w:rPr>
            </w:pPr>
            <w:r w:rsidRPr="009068CF">
              <w:rPr>
                <w:rFonts w:ascii="Arial" w:hAnsi="Arial" w:cs="Arial"/>
                <w:noProof/>
                <w:sz w:val="22"/>
                <w:szCs w:val="22"/>
              </w:rPr>
              <w:t>2017</w:t>
            </w:r>
          </w:p>
        </w:tc>
        <w:tc>
          <w:tcPr>
            <w:tcW w:w="8760" w:type="dxa"/>
            <w:tcMar>
              <w:top w:w="0" w:type="dxa"/>
              <w:left w:w="0" w:type="dxa"/>
              <w:bottom w:w="75" w:type="dxa"/>
              <w:right w:w="150" w:type="dxa"/>
            </w:tcMar>
          </w:tcPr>
          <w:p w14:paraId="0FDE8F41" w14:textId="7FCCFEC2" w:rsidR="00E462A6" w:rsidRPr="009068CF" w:rsidRDefault="00E462A6" w:rsidP="00E462A6">
            <w:pPr>
              <w:ind w:left="75"/>
              <w:rPr>
                <w:rFonts w:ascii="Arial" w:hAnsi="Arial" w:cs="Arial"/>
                <w:sz w:val="22"/>
                <w:szCs w:val="22"/>
              </w:rPr>
            </w:pPr>
            <w:r w:rsidRPr="009068CF">
              <w:rPr>
                <w:rFonts w:ascii="Arial" w:eastAsia="Calibri" w:hAnsi="Arial" w:cs="Arial"/>
                <w:sz w:val="22"/>
                <w:szCs w:val="22"/>
              </w:rPr>
              <w:t>Society of Behavioral Medicine. San Diego, CA. Mentor on 3 posters</w:t>
            </w:r>
          </w:p>
        </w:tc>
      </w:tr>
      <w:tr w:rsidR="00E462A6" w:rsidRPr="009068CF" w14:paraId="25BB5BA1" w14:textId="77777777" w:rsidTr="007F64BC">
        <w:trPr>
          <w:tblCellSpacing w:w="0" w:type="dxa"/>
        </w:trPr>
        <w:tc>
          <w:tcPr>
            <w:tcW w:w="630" w:type="dxa"/>
            <w:tcMar>
              <w:top w:w="0" w:type="dxa"/>
              <w:left w:w="0" w:type="dxa"/>
              <w:bottom w:w="75" w:type="dxa"/>
              <w:right w:w="75" w:type="dxa"/>
            </w:tcMar>
          </w:tcPr>
          <w:p w14:paraId="21A1B59B" w14:textId="1FB6EB49" w:rsidR="00E462A6" w:rsidRPr="009068CF" w:rsidRDefault="00E462A6" w:rsidP="00E462A6">
            <w:pPr>
              <w:ind w:right="-74"/>
              <w:rPr>
                <w:rFonts w:ascii="Arial" w:hAnsi="Arial" w:cs="Arial"/>
                <w:noProof/>
                <w:sz w:val="22"/>
                <w:szCs w:val="20"/>
              </w:rPr>
            </w:pPr>
            <w:r w:rsidRPr="009068CF">
              <w:rPr>
                <w:rFonts w:ascii="Arial" w:hAnsi="Arial" w:cs="Arial"/>
                <w:noProof/>
                <w:sz w:val="22"/>
                <w:szCs w:val="20"/>
              </w:rPr>
              <w:t>2018</w:t>
            </w:r>
          </w:p>
        </w:tc>
        <w:tc>
          <w:tcPr>
            <w:tcW w:w="8760" w:type="dxa"/>
            <w:tcMar>
              <w:top w:w="0" w:type="dxa"/>
              <w:left w:w="0" w:type="dxa"/>
              <w:bottom w:w="75" w:type="dxa"/>
              <w:right w:w="150" w:type="dxa"/>
            </w:tcMar>
          </w:tcPr>
          <w:p w14:paraId="53C0C7BC" w14:textId="4380779D" w:rsidR="00E462A6" w:rsidRPr="009068CF" w:rsidRDefault="00E462A6" w:rsidP="00E462A6">
            <w:pPr>
              <w:ind w:left="75"/>
              <w:rPr>
                <w:rFonts w:ascii="Arial" w:hAnsi="Arial" w:cs="Arial"/>
                <w:sz w:val="22"/>
                <w:szCs w:val="20"/>
              </w:rPr>
            </w:pPr>
            <w:r w:rsidRPr="009068CF">
              <w:rPr>
                <w:rFonts w:ascii="Arial" w:hAnsi="Arial" w:cs="Arial"/>
                <w:sz w:val="22"/>
                <w:szCs w:val="20"/>
              </w:rPr>
              <w:t xml:space="preserve">American Public Health Association, San Diego, CA. </w:t>
            </w:r>
            <w:r w:rsidR="007F47A9" w:rsidRPr="009068CF">
              <w:rPr>
                <w:rFonts w:ascii="Arial" w:hAnsi="Arial" w:cs="Arial"/>
                <w:sz w:val="22"/>
                <w:szCs w:val="20"/>
              </w:rPr>
              <w:t>Mentor on poster &amp; talk</w:t>
            </w:r>
          </w:p>
        </w:tc>
      </w:tr>
      <w:tr w:rsidR="00C539F5" w:rsidRPr="009068CF" w14:paraId="4641BAE5" w14:textId="77777777" w:rsidTr="007F64BC">
        <w:trPr>
          <w:tblCellSpacing w:w="0" w:type="dxa"/>
        </w:trPr>
        <w:tc>
          <w:tcPr>
            <w:tcW w:w="630" w:type="dxa"/>
            <w:tcMar>
              <w:top w:w="0" w:type="dxa"/>
              <w:left w:w="0" w:type="dxa"/>
              <w:bottom w:w="75" w:type="dxa"/>
              <w:right w:w="75" w:type="dxa"/>
            </w:tcMar>
          </w:tcPr>
          <w:p w14:paraId="3224941D" w14:textId="31FA6EB5" w:rsidR="00C539F5" w:rsidRPr="009068CF" w:rsidRDefault="00C539F5" w:rsidP="00E462A6">
            <w:pPr>
              <w:ind w:right="-74"/>
              <w:rPr>
                <w:rFonts w:ascii="Arial" w:hAnsi="Arial" w:cs="Arial"/>
                <w:noProof/>
                <w:sz w:val="22"/>
                <w:szCs w:val="20"/>
              </w:rPr>
            </w:pPr>
            <w:r w:rsidRPr="009068CF">
              <w:rPr>
                <w:rFonts w:ascii="Arial" w:hAnsi="Arial" w:cs="Arial"/>
                <w:noProof/>
                <w:sz w:val="22"/>
                <w:szCs w:val="20"/>
              </w:rPr>
              <w:t>2019</w:t>
            </w:r>
          </w:p>
        </w:tc>
        <w:tc>
          <w:tcPr>
            <w:tcW w:w="8760" w:type="dxa"/>
            <w:tcMar>
              <w:top w:w="0" w:type="dxa"/>
              <w:left w:w="0" w:type="dxa"/>
              <w:bottom w:w="75" w:type="dxa"/>
              <w:right w:w="150" w:type="dxa"/>
            </w:tcMar>
          </w:tcPr>
          <w:p w14:paraId="4052DEFF" w14:textId="4BC8640D" w:rsidR="00C539F5" w:rsidRPr="009068CF" w:rsidRDefault="00C539F5" w:rsidP="00E462A6">
            <w:pPr>
              <w:ind w:left="75"/>
              <w:rPr>
                <w:rFonts w:ascii="Arial" w:hAnsi="Arial" w:cs="Arial"/>
                <w:sz w:val="22"/>
                <w:szCs w:val="20"/>
              </w:rPr>
            </w:pPr>
            <w:r w:rsidRPr="009068CF">
              <w:rPr>
                <w:rFonts w:ascii="Arial" w:hAnsi="Arial" w:cs="Arial"/>
                <w:sz w:val="22"/>
                <w:szCs w:val="22"/>
              </w:rPr>
              <w:t>Society of Research on Nicotine and Tobacco. San Francisco, CA. Mentor on 6 posters</w:t>
            </w:r>
          </w:p>
        </w:tc>
      </w:tr>
      <w:tr w:rsidR="00C539F5" w:rsidRPr="009068CF" w14:paraId="431D0653" w14:textId="77777777" w:rsidTr="007F64BC">
        <w:trPr>
          <w:tblCellSpacing w:w="0" w:type="dxa"/>
        </w:trPr>
        <w:tc>
          <w:tcPr>
            <w:tcW w:w="630" w:type="dxa"/>
            <w:tcMar>
              <w:top w:w="0" w:type="dxa"/>
              <w:left w:w="0" w:type="dxa"/>
              <w:bottom w:w="75" w:type="dxa"/>
              <w:right w:w="75" w:type="dxa"/>
            </w:tcMar>
          </w:tcPr>
          <w:p w14:paraId="762D5242" w14:textId="742C8FAB" w:rsidR="00C539F5" w:rsidRPr="009068CF" w:rsidRDefault="00C539F5" w:rsidP="00E462A6">
            <w:pPr>
              <w:ind w:right="-74"/>
              <w:rPr>
                <w:rFonts w:ascii="Arial" w:hAnsi="Arial" w:cs="Arial"/>
                <w:noProof/>
                <w:sz w:val="22"/>
                <w:szCs w:val="20"/>
              </w:rPr>
            </w:pPr>
            <w:r w:rsidRPr="009068CF">
              <w:rPr>
                <w:rFonts w:ascii="Arial" w:hAnsi="Arial" w:cs="Arial"/>
                <w:noProof/>
                <w:sz w:val="22"/>
                <w:szCs w:val="20"/>
              </w:rPr>
              <w:t>2019</w:t>
            </w:r>
          </w:p>
        </w:tc>
        <w:tc>
          <w:tcPr>
            <w:tcW w:w="8760" w:type="dxa"/>
            <w:tcMar>
              <w:top w:w="0" w:type="dxa"/>
              <w:left w:w="0" w:type="dxa"/>
              <w:bottom w:w="75" w:type="dxa"/>
              <w:right w:w="150" w:type="dxa"/>
            </w:tcMar>
          </w:tcPr>
          <w:p w14:paraId="43B99F31" w14:textId="74491732" w:rsidR="00C539F5" w:rsidRPr="009068CF" w:rsidRDefault="00C539F5" w:rsidP="00E462A6">
            <w:pPr>
              <w:ind w:left="75"/>
              <w:rPr>
                <w:rFonts w:ascii="Arial" w:hAnsi="Arial" w:cs="Arial"/>
                <w:sz w:val="22"/>
                <w:szCs w:val="22"/>
              </w:rPr>
            </w:pPr>
            <w:r w:rsidRPr="009068CF">
              <w:rPr>
                <w:rFonts w:ascii="Arial" w:hAnsi="Arial" w:cs="Arial"/>
                <w:sz w:val="22"/>
                <w:szCs w:val="22"/>
              </w:rPr>
              <w:t>North American Cannabis Summit. Los Angeles, CA. Mentor on 3 posters</w:t>
            </w:r>
          </w:p>
        </w:tc>
      </w:tr>
    </w:tbl>
    <w:p w14:paraId="5DE514B1" w14:textId="77777777" w:rsidR="00AD6122" w:rsidRPr="009068CF" w:rsidRDefault="00A05765" w:rsidP="00287932">
      <w:pPr>
        <w:keepNext/>
        <w:spacing w:before="240" w:after="120"/>
        <w:rPr>
          <w:rFonts w:ascii="Arial" w:hAnsi="Arial" w:cs="Arial"/>
          <w:b/>
          <w:bCs/>
          <w:sz w:val="22"/>
          <w:szCs w:val="22"/>
        </w:rPr>
      </w:pPr>
      <w:r w:rsidRPr="009068CF">
        <w:rPr>
          <w:rFonts w:ascii="Arial" w:hAnsi="Arial" w:cs="Arial"/>
          <w:bCs/>
          <w:sz w:val="22"/>
          <w:szCs w:val="22"/>
        </w:rPr>
        <w:t>REGIONAL</w:t>
      </w:r>
      <w:r w:rsidR="00465158" w:rsidRPr="009068CF">
        <w:rPr>
          <w:rFonts w:ascii="Arial" w:hAnsi="Arial" w:cs="Arial"/>
          <w:bCs/>
          <w:sz w:val="22"/>
          <w:szCs w:val="22"/>
        </w:rPr>
        <w:t xml:space="preserve"> POSTERS</w:t>
      </w:r>
      <w:r w:rsidRPr="009068CF">
        <w:rPr>
          <w:rFonts w:ascii="Arial" w:hAnsi="Arial" w:cs="Arial"/>
          <w:bCs/>
          <w:sz w:val="22"/>
          <w:szCs w:val="22"/>
        </w:rPr>
        <w:t>:</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630"/>
        <w:gridCol w:w="8760"/>
      </w:tblGrid>
      <w:tr w:rsidR="00AD6122" w:rsidRPr="009068CF" w14:paraId="37DAAAF0" w14:textId="77777777" w:rsidTr="007F64BC">
        <w:trPr>
          <w:tblCellSpacing w:w="0" w:type="dxa"/>
        </w:trPr>
        <w:tc>
          <w:tcPr>
            <w:tcW w:w="630" w:type="dxa"/>
            <w:tcMar>
              <w:top w:w="0" w:type="dxa"/>
              <w:left w:w="0" w:type="dxa"/>
              <w:bottom w:w="75" w:type="dxa"/>
              <w:right w:w="75" w:type="dxa"/>
            </w:tcMar>
          </w:tcPr>
          <w:p w14:paraId="3857C110"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2003</w:t>
            </w:r>
          </w:p>
        </w:tc>
        <w:tc>
          <w:tcPr>
            <w:tcW w:w="8760" w:type="dxa"/>
            <w:tcMar>
              <w:top w:w="0" w:type="dxa"/>
              <w:left w:w="0" w:type="dxa"/>
              <w:bottom w:w="75" w:type="dxa"/>
              <w:right w:w="150" w:type="dxa"/>
            </w:tcMar>
          </w:tcPr>
          <w:p w14:paraId="199658D5" w14:textId="3B8DCF04" w:rsidR="00AD6122" w:rsidRPr="009068CF" w:rsidRDefault="00AD6122" w:rsidP="00B66704">
            <w:pPr>
              <w:ind w:left="70"/>
              <w:rPr>
                <w:rFonts w:ascii="Arial" w:hAnsi="Arial" w:cs="Arial"/>
                <w:sz w:val="22"/>
                <w:szCs w:val="20"/>
              </w:rPr>
            </w:pPr>
            <w:r w:rsidRPr="009068CF">
              <w:rPr>
                <w:rFonts w:ascii="Arial" w:hAnsi="Arial" w:cs="Arial"/>
                <w:sz w:val="22"/>
                <w:szCs w:val="20"/>
              </w:rPr>
              <w:t xml:space="preserve">California </w:t>
            </w:r>
            <w:r w:rsidR="00B66704" w:rsidRPr="009068CF">
              <w:rPr>
                <w:rFonts w:ascii="Arial" w:hAnsi="Arial" w:cs="Arial"/>
                <w:sz w:val="22"/>
                <w:szCs w:val="20"/>
              </w:rPr>
              <w:t>TRDRP</w:t>
            </w:r>
            <w:r w:rsidRPr="009068CF">
              <w:rPr>
                <w:rFonts w:ascii="Arial" w:hAnsi="Arial" w:cs="Arial"/>
                <w:sz w:val="22"/>
                <w:szCs w:val="20"/>
              </w:rPr>
              <w:t xml:space="preserve"> Annual Investigators Meeting. San Diego, CA. </w:t>
            </w:r>
          </w:p>
        </w:tc>
      </w:tr>
      <w:tr w:rsidR="00AD6122" w:rsidRPr="009068CF" w14:paraId="41B23C38" w14:textId="77777777" w:rsidTr="007F64BC">
        <w:trPr>
          <w:tblCellSpacing w:w="0" w:type="dxa"/>
        </w:trPr>
        <w:tc>
          <w:tcPr>
            <w:tcW w:w="630" w:type="dxa"/>
            <w:tcMar>
              <w:top w:w="0" w:type="dxa"/>
              <w:left w:w="0" w:type="dxa"/>
              <w:bottom w:w="75" w:type="dxa"/>
              <w:right w:w="75" w:type="dxa"/>
            </w:tcMar>
          </w:tcPr>
          <w:p w14:paraId="5ADC7E92"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2005</w:t>
            </w:r>
          </w:p>
        </w:tc>
        <w:tc>
          <w:tcPr>
            <w:tcW w:w="8760" w:type="dxa"/>
            <w:tcMar>
              <w:top w:w="0" w:type="dxa"/>
              <w:left w:w="0" w:type="dxa"/>
              <w:bottom w:w="75" w:type="dxa"/>
              <w:right w:w="150" w:type="dxa"/>
            </w:tcMar>
          </w:tcPr>
          <w:p w14:paraId="57F08885" w14:textId="52CA21D5" w:rsidR="00AD6122" w:rsidRPr="009068CF" w:rsidRDefault="00AD6122" w:rsidP="00B66704">
            <w:pPr>
              <w:ind w:left="70"/>
              <w:rPr>
                <w:rFonts w:ascii="Arial" w:hAnsi="Arial" w:cs="Arial"/>
                <w:sz w:val="22"/>
                <w:szCs w:val="20"/>
              </w:rPr>
            </w:pPr>
            <w:r w:rsidRPr="009068CF">
              <w:rPr>
                <w:rFonts w:ascii="Arial" w:hAnsi="Arial" w:cs="Arial"/>
                <w:sz w:val="22"/>
                <w:szCs w:val="20"/>
              </w:rPr>
              <w:t xml:space="preserve">California </w:t>
            </w:r>
            <w:r w:rsidR="00B66704" w:rsidRPr="009068CF">
              <w:rPr>
                <w:rFonts w:ascii="Arial" w:hAnsi="Arial" w:cs="Arial"/>
                <w:sz w:val="22"/>
                <w:szCs w:val="20"/>
              </w:rPr>
              <w:t>TRDRP</w:t>
            </w:r>
            <w:r w:rsidRPr="009068CF">
              <w:rPr>
                <w:rFonts w:ascii="Arial" w:hAnsi="Arial" w:cs="Arial"/>
                <w:sz w:val="22"/>
                <w:szCs w:val="20"/>
              </w:rPr>
              <w:t xml:space="preserve"> Annual Investigators Meeting. Los Angeles, CA. </w:t>
            </w:r>
          </w:p>
        </w:tc>
      </w:tr>
      <w:tr w:rsidR="00AD6122" w:rsidRPr="009068CF" w14:paraId="783DDD2C" w14:textId="77777777" w:rsidTr="007F64BC">
        <w:trPr>
          <w:tblCellSpacing w:w="0" w:type="dxa"/>
        </w:trPr>
        <w:tc>
          <w:tcPr>
            <w:tcW w:w="630" w:type="dxa"/>
            <w:tcMar>
              <w:top w:w="0" w:type="dxa"/>
              <w:left w:w="0" w:type="dxa"/>
              <w:bottom w:w="75" w:type="dxa"/>
              <w:right w:w="75" w:type="dxa"/>
            </w:tcMar>
          </w:tcPr>
          <w:p w14:paraId="6DBD0B61"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086A7CAE" w14:textId="7A0F2B5B" w:rsidR="00AD6122" w:rsidRPr="009068CF" w:rsidRDefault="00AD6122" w:rsidP="00B66704">
            <w:pPr>
              <w:ind w:left="70"/>
              <w:rPr>
                <w:rFonts w:ascii="Arial" w:hAnsi="Arial" w:cs="Arial"/>
                <w:sz w:val="22"/>
                <w:szCs w:val="20"/>
              </w:rPr>
            </w:pPr>
            <w:r w:rsidRPr="009068CF">
              <w:rPr>
                <w:rFonts w:ascii="Arial" w:hAnsi="Arial" w:cs="Arial"/>
                <w:sz w:val="22"/>
                <w:szCs w:val="20"/>
              </w:rPr>
              <w:t xml:space="preserve">California </w:t>
            </w:r>
            <w:r w:rsidR="00B66704" w:rsidRPr="009068CF">
              <w:rPr>
                <w:rFonts w:ascii="Arial" w:hAnsi="Arial" w:cs="Arial"/>
                <w:sz w:val="22"/>
                <w:szCs w:val="20"/>
              </w:rPr>
              <w:t>TRDRP</w:t>
            </w:r>
            <w:r w:rsidRPr="009068CF">
              <w:rPr>
                <w:rFonts w:ascii="Arial" w:hAnsi="Arial" w:cs="Arial"/>
                <w:sz w:val="22"/>
                <w:szCs w:val="20"/>
              </w:rPr>
              <w:t xml:space="preserve"> Annual Investigators Meeting. Sacramento, CA. </w:t>
            </w:r>
          </w:p>
        </w:tc>
      </w:tr>
      <w:tr w:rsidR="00AD6122" w:rsidRPr="009068CF" w14:paraId="30CD753E" w14:textId="77777777" w:rsidTr="007F64BC">
        <w:trPr>
          <w:tblCellSpacing w:w="0" w:type="dxa"/>
        </w:trPr>
        <w:tc>
          <w:tcPr>
            <w:tcW w:w="630" w:type="dxa"/>
            <w:tcMar>
              <w:top w:w="0" w:type="dxa"/>
              <w:left w:w="0" w:type="dxa"/>
              <w:bottom w:w="75" w:type="dxa"/>
              <w:right w:w="75" w:type="dxa"/>
            </w:tcMar>
          </w:tcPr>
          <w:p w14:paraId="785AE980"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52BCD1E7" w14:textId="77777777" w:rsidR="00AD6122" w:rsidRPr="009068CF" w:rsidRDefault="00AD6122" w:rsidP="00AD6122">
            <w:pPr>
              <w:ind w:left="70"/>
              <w:rPr>
                <w:rFonts w:ascii="Arial" w:hAnsi="Arial" w:cs="Arial"/>
                <w:sz w:val="22"/>
                <w:szCs w:val="20"/>
              </w:rPr>
            </w:pPr>
            <w:r w:rsidRPr="009068CF">
              <w:rPr>
                <w:rFonts w:ascii="Arial" w:hAnsi="Arial" w:cs="Arial"/>
                <w:sz w:val="22"/>
                <w:szCs w:val="20"/>
              </w:rPr>
              <w:t xml:space="preserve">Bay Area Clinical Research Symposium, San Francisco, CA. </w:t>
            </w:r>
          </w:p>
        </w:tc>
      </w:tr>
      <w:tr w:rsidR="00AD6122" w:rsidRPr="009068CF" w14:paraId="3A62B000" w14:textId="77777777" w:rsidTr="007F64BC">
        <w:trPr>
          <w:tblCellSpacing w:w="0" w:type="dxa"/>
        </w:trPr>
        <w:tc>
          <w:tcPr>
            <w:tcW w:w="630" w:type="dxa"/>
            <w:tcMar>
              <w:top w:w="0" w:type="dxa"/>
              <w:left w:w="0" w:type="dxa"/>
              <w:bottom w:w="75" w:type="dxa"/>
              <w:right w:w="75" w:type="dxa"/>
            </w:tcMar>
          </w:tcPr>
          <w:p w14:paraId="55179BB2"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2007</w:t>
            </w:r>
          </w:p>
        </w:tc>
        <w:tc>
          <w:tcPr>
            <w:tcW w:w="8760" w:type="dxa"/>
            <w:tcMar>
              <w:top w:w="0" w:type="dxa"/>
              <w:left w:w="0" w:type="dxa"/>
              <w:bottom w:w="75" w:type="dxa"/>
              <w:right w:w="150" w:type="dxa"/>
            </w:tcMar>
          </w:tcPr>
          <w:p w14:paraId="05BCE325" w14:textId="77777777" w:rsidR="00AD6122" w:rsidRPr="009068CF" w:rsidRDefault="00AD6122" w:rsidP="00AD6122">
            <w:pPr>
              <w:ind w:left="70"/>
              <w:rPr>
                <w:rFonts w:ascii="Arial" w:hAnsi="Arial" w:cs="Arial"/>
                <w:sz w:val="22"/>
                <w:szCs w:val="20"/>
              </w:rPr>
            </w:pPr>
            <w:r w:rsidRPr="009068CF">
              <w:rPr>
                <w:rFonts w:ascii="Arial" w:hAnsi="Arial" w:cs="Arial"/>
                <w:sz w:val="22"/>
                <w:szCs w:val="20"/>
              </w:rPr>
              <w:t xml:space="preserve">UCSF Academy of Medical Educators Education Day Event </w:t>
            </w:r>
          </w:p>
        </w:tc>
      </w:tr>
      <w:tr w:rsidR="00AD6122" w:rsidRPr="009068CF" w14:paraId="085EA153" w14:textId="77777777" w:rsidTr="007F64BC">
        <w:trPr>
          <w:tblCellSpacing w:w="0" w:type="dxa"/>
        </w:trPr>
        <w:tc>
          <w:tcPr>
            <w:tcW w:w="630" w:type="dxa"/>
            <w:tcMar>
              <w:top w:w="0" w:type="dxa"/>
              <w:left w:w="0" w:type="dxa"/>
              <w:bottom w:w="75" w:type="dxa"/>
              <w:right w:w="75" w:type="dxa"/>
            </w:tcMar>
          </w:tcPr>
          <w:p w14:paraId="7706B442"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2009</w:t>
            </w:r>
          </w:p>
        </w:tc>
        <w:tc>
          <w:tcPr>
            <w:tcW w:w="8760" w:type="dxa"/>
            <w:tcMar>
              <w:top w:w="0" w:type="dxa"/>
              <w:left w:w="0" w:type="dxa"/>
              <w:bottom w:w="75" w:type="dxa"/>
              <w:right w:w="150" w:type="dxa"/>
            </w:tcMar>
          </w:tcPr>
          <w:p w14:paraId="573E3406" w14:textId="77777777" w:rsidR="00AD6122" w:rsidRPr="009068CF" w:rsidRDefault="00AD6122" w:rsidP="00AD6122">
            <w:pPr>
              <w:ind w:left="70"/>
              <w:rPr>
                <w:rFonts w:ascii="Arial" w:hAnsi="Arial" w:cs="Arial"/>
                <w:sz w:val="22"/>
                <w:szCs w:val="20"/>
              </w:rPr>
            </w:pPr>
            <w:r w:rsidRPr="009068CF">
              <w:rPr>
                <w:rFonts w:ascii="Arial" w:hAnsi="Arial" w:cs="Arial"/>
                <w:sz w:val="22"/>
                <w:szCs w:val="20"/>
              </w:rPr>
              <w:t xml:space="preserve">Bay Area Clinical Research Symposium, San Francisco, CA. </w:t>
            </w:r>
          </w:p>
        </w:tc>
      </w:tr>
      <w:tr w:rsidR="00AD6122" w:rsidRPr="009068CF" w14:paraId="658E1065" w14:textId="77777777" w:rsidTr="007F64BC">
        <w:trPr>
          <w:tblCellSpacing w:w="0" w:type="dxa"/>
        </w:trPr>
        <w:tc>
          <w:tcPr>
            <w:tcW w:w="630" w:type="dxa"/>
            <w:tcMar>
              <w:top w:w="0" w:type="dxa"/>
              <w:left w:w="0" w:type="dxa"/>
              <w:bottom w:w="75" w:type="dxa"/>
              <w:right w:w="75" w:type="dxa"/>
            </w:tcMar>
          </w:tcPr>
          <w:p w14:paraId="315FAA25"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2010</w:t>
            </w:r>
          </w:p>
        </w:tc>
        <w:tc>
          <w:tcPr>
            <w:tcW w:w="8760" w:type="dxa"/>
            <w:tcMar>
              <w:top w:w="0" w:type="dxa"/>
              <w:left w:w="0" w:type="dxa"/>
              <w:bottom w:w="75" w:type="dxa"/>
              <w:right w:w="150" w:type="dxa"/>
            </w:tcMar>
          </w:tcPr>
          <w:p w14:paraId="3E0F21BC" w14:textId="06500E12" w:rsidR="00AD6122" w:rsidRPr="009068CF" w:rsidRDefault="00AD6122" w:rsidP="00B66704">
            <w:pPr>
              <w:ind w:left="70"/>
              <w:rPr>
                <w:rFonts w:ascii="Arial" w:hAnsi="Arial" w:cs="Arial"/>
                <w:sz w:val="22"/>
                <w:szCs w:val="20"/>
              </w:rPr>
            </w:pPr>
            <w:r w:rsidRPr="009068CF">
              <w:rPr>
                <w:rFonts w:ascii="Arial" w:hAnsi="Arial" w:cs="Arial"/>
                <w:sz w:val="22"/>
                <w:szCs w:val="20"/>
              </w:rPr>
              <w:t xml:space="preserve">It's About a Billion Lives Annual Conference Event. UCSF </w:t>
            </w:r>
            <w:r w:rsidR="00B66704" w:rsidRPr="009068CF">
              <w:rPr>
                <w:rFonts w:ascii="Arial" w:hAnsi="Arial" w:cs="Arial"/>
                <w:sz w:val="22"/>
                <w:szCs w:val="20"/>
              </w:rPr>
              <w:t>CTCRE</w:t>
            </w:r>
            <w:r w:rsidRPr="009068CF">
              <w:rPr>
                <w:rFonts w:ascii="Arial" w:hAnsi="Arial" w:cs="Arial"/>
                <w:sz w:val="22"/>
                <w:szCs w:val="20"/>
              </w:rPr>
              <w:t xml:space="preserve"> (2 posters)</w:t>
            </w:r>
          </w:p>
        </w:tc>
      </w:tr>
      <w:tr w:rsidR="00AD6122" w:rsidRPr="009068CF" w14:paraId="4603172C" w14:textId="77777777" w:rsidTr="007F64BC">
        <w:trPr>
          <w:tblCellSpacing w:w="0" w:type="dxa"/>
        </w:trPr>
        <w:tc>
          <w:tcPr>
            <w:tcW w:w="630" w:type="dxa"/>
            <w:tcMar>
              <w:top w:w="0" w:type="dxa"/>
              <w:left w:w="0" w:type="dxa"/>
              <w:bottom w:w="75" w:type="dxa"/>
              <w:right w:w="75" w:type="dxa"/>
            </w:tcMar>
          </w:tcPr>
          <w:p w14:paraId="1617F080"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2011</w:t>
            </w:r>
          </w:p>
        </w:tc>
        <w:tc>
          <w:tcPr>
            <w:tcW w:w="8760" w:type="dxa"/>
            <w:tcMar>
              <w:top w:w="0" w:type="dxa"/>
              <w:left w:w="0" w:type="dxa"/>
              <w:bottom w:w="75" w:type="dxa"/>
              <w:right w:w="150" w:type="dxa"/>
            </w:tcMar>
          </w:tcPr>
          <w:p w14:paraId="2F721101" w14:textId="3CE8B55F" w:rsidR="00AD6122" w:rsidRPr="009068CF" w:rsidRDefault="00AD6122" w:rsidP="00B66704">
            <w:pPr>
              <w:ind w:left="70"/>
              <w:rPr>
                <w:rFonts w:ascii="Arial" w:hAnsi="Arial" w:cs="Arial"/>
                <w:sz w:val="22"/>
                <w:szCs w:val="20"/>
              </w:rPr>
            </w:pPr>
            <w:r w:rsidRPr="009068CF">
              <w:rPr>
                <w:rFonts w:ascii="Arial" w:hAnsi="Arial" w:cs="Arial"/>
                <w:sz w:val="22"/>
                <w:szCs w:val="20"/>
              </w:rPr>
              <w:t xml:space="preserve">It's About a Billion Lives Annual Conference Event. UCSF </w:t>
            </w:r>
            <w:r w:rsidR="00B66704" w:rsidRPr="009068CF">
              <w:rPr>
                <w:rFonts w:ascii="Arial" w:hAnsi="Arial" w:cs="Arial"/>
                <w:sz w:val="22"/>
                <w:szCs w:val="20"/>
              </w:rPr>
              <w:t>CTCRE</w:t>
            </w:r>
            <w:r w:rsidRPr="009068CF">
              <w:rPr>
                <w:rFonts w:ascii="Arial" w:hAnsi="Arial" w:cs="Arial"/>
                <w:sz w:val="22"/>
                <w:szCs w:val="20"/>
              </w:rPr>
              <w:t xml:space="preserve"> (3 posters)</w:t>
            </w:r>
          </w:p>
        </w:tc>
      </w:tr>
      <w:tr w:rsidR="00AD6122" w:rsidRPr="009068CF" w14:paraId="17C5A215" w14:textId="77777777" w:rsidTr="007F64BC">
        <w:trPr>
          <w:tblCellSpacing w:w="0" w:type="dxa"/>
        </w:trPr>
        <w:tc>
          <w:tcPr>
            <w:tcW w:w="630" w:type="dxa"/>
            <w:tcMar>
              <w:top w:w="0" w:type="dxa"/>
              <w:left w:w="0" w:type="dxa"/>
              <w:bottom w:w="75" w:type="dxa"/>
              <w:right w:w="75" w:type="dxa"/>
            </w:tcMar>
          </w:tcPr>
          <w:p w14:paraId="7F9CDB95"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2011</w:t>
            </w:r>
          </w:p>
        </w:tc>
        <w:tc>
          <w:tcPr>
            <w:tcW w:w="8760" w:type="dxa"/>
            <w:tcMar>
              <w:top w:w="0" w:type="dxa"/>
              <w:left w:w="0" w:type="dxa"/>
              <w:bottom w:w="75" w:type="dxa"/>
              <w:right w:w="150" w:type="dxa"/>
            </w:tcMar>
          </w:tcPr>
          <w:p w14:paraId="3FA0D2D9" w14:textId="77777777" w:rsidR="00AD6122" w:rsidRPr="009068CF" w:rsidRDefault="00AD6122" w:rsidP="001364DC">
            <w:pPr>
              <w:ind w:left="70"/>
              <w:rPr>
                <w:rFonts w:ascii="Arial" w:hAnsi="Arial" w:cs="Arial"/>
                <w:sz w:val="22"/>
                <w:szCs w:val="20"/>
              </w:rPr>
            </w:pPr>
            <w:r w:rsidRPr="009068CF">
              <w:rPr>
                <w:rFonts w:ascii="Arial" w:hAnsi="Arial" w:cs="Arial"/>
                <w:sz w:val="22"/>
                <w:szCs w:val="20"/>
              </w:rPr>
              <w:t>UCSF Academy of Medical Educators Education Day Event (2 posters)</w:t>
            </w:r>
          </w:p>
        </w:tc>
      </w:tr>
      <w:tr w:rsidR="00AD6122" w:rsidRPr="009068CF" w14:paraId="2C58551E" w14:textId="77777777" w:rsidTr="007F64BC">
        <w:trPr>
          <w:tblCellSpacing w:w="0" w:type="dxa"/>
        </w:trPr>
        <w:tc>
          <w:tcPr>
            <w:tcW w:w="630" w:type="dxa"/>
            <w:tcMar>
              <w:top w:w="0" w:type="dxa"/>
              <w:left w:w="0" w:type="dxa"/>
              <w:bottom w:w="75" w:type="dxa"/>
              <w:right w:w="75" w:type="dxa"/>
            </w:tcMar>
          </w:tcPr>
          <w:p w14:paraId="13E7AB8A" w14:textId="77777777" w:rsidR="00AD6122" w:rsidRPr="009068CF" w:rsidRDefault="00AD6122" w:rsidP="001364DC">
            <w:pPr>
              <w:ind w:right="-75"/>
              <w:rPr>
                <w:rFonts w:ascii="Arial" w:hAnsi="Arial" w:cs="Arial"/>
                <w:sz w:val="22"/>
                <w:szCs w:val="20"/>
              </w:rPr>
            </w:pPr>
            <w:r w:rsidRPr="009068CF">
              <w:rPr>
                <w:rFonts w:ascii="Arial" w:hAnsi="Arial" w:cs="Arial"/>
                <w:noProof/>
                <w:sz w:val="22"/>
                <w:szCs w:val="20"/>
              </w:rPr>
              <w:t>2011</w:t>
            </w:r>
          </w:p>
        </w:tc>
        <w:tc>
          <w:tcPr>
            <w:tcW w:w="8760" w:type="dxa"/>
            <w:tcMar>
              <w:top w:w="0" w:type="dxa"/>
              <w:left w:w="0" w:type="dxa"/>
              <w:bottom w:w="75" w:type="dxa"/>
              <w:right w:w="150" w:type="dxa"/>
            </w:tcMar>
          </w:tcPr>
          <w:p w14:paraId="39AC918B" w14:textId="77777777" w:rsidR="00AD6122" w:rsidRPr="009068CF" w:rsidRDefault="00AD6122" w:rsidP="001364DC">
            <w:pPr>
              <w:ind w:left="70"/>
              <w:rPr>
                <w:rFonts w:ascii="Arial" w:hAnsi="Arial" w:cs="Arial"/>
                <w:sz w:val="22"/>
                <w:szCs w:val="20"/>
              </w:rPr>
            </w:pPr>
            <w:r w:rsidRPr="009068CF">
              <w:rPr>
                <w:rFonts w:ascii="Arial" w:hAnsi="Arial" w:cs="Arial"/>
                <w:sz w:val="22"/>
                <w:szCs w:val="20"/>
              </w:rPr>
              <w:t>WGEA/WGSA/WOSR/WAAHP AAMC Western Regional Conference, Stanford, CA.</w:t>
            </w:r>
          </w:p>
        </w:tc>
      </w:tr>
      <w:tr w:rsidR="00C6646E" w:rsidRPr="009068CF" w14:paraId="79663372" w14:textId="77777777" w:rsidTr="007F64BC">
        <w:trPr>
          <w:tblCellSpacing w:w="0" w:type="dxa"/>
        </w:trPr>
        <w:tc>
          <w:tcPr>
            <w:tcW w:w="630" w:type="dxa"/>
            <w:tcMar>
              <w:top w:w="0" w:type="dxa"/>
              <w:left w:w="0" w:type="dxa"/>
              <w:bottom w:w="75" w:type="dxa"/>
              <w:right w:w="75" w:type="dxa"/>
            </w:tcMar>
          </w:tcPr>
          <w:p w14:paraId="53C62EA6" w14:textId="77777777" w:rsidR="00C6646E" w:rsidRPr="009068CF" w:rsidRDefault="00C6646E" w:rsidP="00EA1003">
            <w:pPr>
              <w:ind w:right="-75"/>
              <w:rPr>
                <w:rFonts w:ascii="Arial" w:hAnsi="Arial" w:cs="Arial"/>
                <w:sz w:val="22"/>
                <w:szCs w:val="20"/>
              </w:rPr>
            </w:pPr>
            <w:r w:rsidRPr="009068CF">
              <w:rPr>
                <w:rFonts w:ascii="Arial" w:hAnsi="Arial" w:cs="Arial"/>
                <w:noProof/>
                <w:sz w:val="22"/>
                <w:szCs w:val="20"/>
              </w:rPr>
              <w:t>2012</w:t>
            </w:r>
          </w:p>
        </w:tc>
        <w:tc>
          <w:tcPr>
            <w:tcW w:w="8760" w:type="dxa"/>
            <w:tcMar>
              <w:top w:w="0" w:type="dxa"/>
              <w:left w:w="0" w:type="dxa"/>
              <w:bottom w:w="75" w:type="dxa"/>
              <w:right w:w="150" w:type="dxa"/>
            </w:tcMar>
          </w:tcPr>
          <w:p w14:paraId="74F86C78" w14:textId="24448C9A" w:rsidR="00C6646E" w:rsidRPr="009068CF" w:rsidRDefault="00C6646E" w:rsidP="00B66704">
            <w:pPr>
              <w:ind w:left="70"/>
              <w:rPr>
                <w:rFonts w:ascii="Arial" w:hAnsi="Arial" w:cs="Arial"/>
                <w:sz w:val="22"/>
                <w:szCs w:val="20"/>
              </w:rPr>
            </w:pPr>
            <w:r w:rsidRPr="009068CF">
              <w:rPr>
                <w:rFonts w:ascii="Arial" w:hAnsi="Arial" w:cs="Arial"/>
                <w:sz w:val="22"/>
                <w:szCs w:val="20"/>
              </w:rPr>
              <w:t xml:space="preserve">It's About a Billion Lives Annual Conference Event. UCSF </w:t>
            </w:r>
            <w:r w:rsidR="00B66704" w:rsidRPr="009068CF">
              <w:rPr>
                <w:rFonts w:ascii="Arial" w:hAnsi="Arial" w:cs="Arial"/>
                <w:sz w:val="22"/>
                <w:szCs w:val="20"/>
              </w:rPr>
              <w:t>CTCRE</w:t>
            </w:r>
            <w:r w:rsidRPr="009068CF">
              <w:rPr>
                <w:rFonts w:ascii="Arial" w:hAnsi="Arial" w:cs="Arial"/>
                <w:sz w:val="22"/>
                <w:szCs w:val="20"/>
              </w:rPr>
              <w:t xml:space="preserve"> (3 posters)</w:t>
            </w:r>
          </w:p>
        </w:tc>
      </w:tr>
      <w:tr w:rsidR="001B7B09" w:rsidRPr="009068CF" w14:paraId="4CE6D096" w14:textId="77777777" w:rsidTr="007F64BC">
        <w:trPr>
          <w:tblCellSpacing w:w="0" w:type="dxa"/>
        </w:trPr>
        <w:tc>
          <w:tcPr>
            <w:tcW w:w="630" w:type="dxa"/>
            <w:tcMar>
              <w:top w:w="0" w:type="dxa"/>
              <w:left w:w="0" w:type="dxa"/>
              <w:bottom w:w="75" w:type="dxa"/>
              <w:right w:w="75" w:type="dxa"/>
            </w:tcMar>
          </w:tcPr>
          <w:p w14:paraId="60D0A65B" w14:textId="77777777" w:rsidR="001B7B09" w:rsidRPr="009068CF" w:rsidRDefault="001B7B09" w:rsidP="00EA1003">
            <w:pPr>
              <w:ind w:right="-75"/>
              <w:rPr>
                <w:rFonts w:ascii="Arial" w:hAnsi="Arial" w:cs="Arial"/>
                <w:noProof/>
                <w:sz w:val="22"/>
                <w:szCs w:val="20"/>
              </w:rPr>
            </w:pPr>
            <w:r w:rsidRPr="009068CF">
              <w:rPr>
                <w:rFonts w:ascii="Arial" w:hAnsi="Arial" w:cs="Arial"/>
                <w:noProof/>
                <w:sz w:val="22"/>
                <w:szCs w:val="20"/>
              </w:rPr>
              <w:t>2012</w:t>
            </w:r>
          </w:p>
        </w:tc>
        <w:tc>
          <w:tcPr>
            <w:tcW w:w="8760" w:type="dxa"/>
            <w:tcMar>
              <w:top w:w="0" w:type="dxa"/>
              <w:left w:w="0" w:type="dxa"/>
              <w:bottom w:w="75" w:type="dxa"/>
              <w:right w:w="150" w:type="dxa"/>
            </w:tcMar>
          </w:tcPr>
          <w:p w14:paraId="3F8ADA55" w14:textId="53B3EB4A" w:rsidR="001B7B09" w:rsidRPr="009068CF" w:rsidRDefault="001B7B09" w:rsidP="00B66704">
            <w:pPr>
              <w:ind w:left="70"/>
              <w:rPr>
                <w:rFonts w:ascii="Arial" w:hAnsi="Arial" w:cs="Arial"/>
                <w:sz w:val="22"/>
                <w:szCs w:val="20"/>
              </w:rPr>
            </w:pPr>
            <w:r w:rsidRPr="009068CF">
              <w:rPr>
                <w:rFonts w:ascii="Arial" w:hAnsi="Arial" w:cs="Arial"/>
                <w:sz w:val="22"/>
                <w:szCs w:val="20"/>
              </w:rPr>
              <w:t xml:space="preserve">California </w:t>
            </w:r>
            <w:r w:rsidR="00B66704" w:rsidRPr="009068CF">
              <w:rPr>
                <w:rFonts w:ascii="Arial" w:hAnsi="Arial" w:cs="Arial"/>
                <w:sz w:val="22"/>
                <w:szCs w:val="20"/>
              </w:rPr>
              <w:t>TRDRP</w:t>
            </w:r>
            <w:r w:rsidRPr="009068CF">
              <w:rPr>
                <w:rFonts w:ascii="Arial" w:hAnsi="Arial" w:cs="Arial"/>
                <w:sz w:val="22"/>
                <w:szCs w:val="20"/>
              </w:rPr>
              <w:t xml:space="preserve"> Annual Investigators Meeting. Sacramento, CA.</w:t>
            </w:r>
          </w:p>
        </w:tc>
      </w:tr>
      <w:tr w:rsidR="00D4343E" w:rsidRPr="009068CF" w14:paraId="0D73CC7D" w14:textId="77777777" w:rsidTr="007F64BC">
        <w:trPr>
          <w:tblCellSpacing w:w="0" w:type="dxa"/>
        </w:trPr>
        <w:tc>
          <w:tcPr>
            <w:tcW w:w="630" w:type="dxa"/>
            <w:tcMar>
              <w:top w:w="0" w:type="dxa"/>
              <w:left w:w="0" w:type="dxa"/>
              <w:bottom w:w="75" w:type="dxa"/>
              <w:right w:w="75" w:type="dxa"/>
            </w:tcMar>
          </w:tcPr>
          <w:p w14:paraId="4DDCDEF0" w14:textId="77777777" w:rsidR="00D4343E" w:rsidRPr="009068CF" w:rsidRDefault="00D4343E" w:rsidP="00EA1003">
            <w:pPr>
              <w:ind w:right="-75"/>
              <w:rPr>
                <w:rFonts w:ascii="Arial" w:hAnsi="Arial" w:cs="Arial"/>
                <w:noProof/>
                <w:sz w:val="22"/>
                <w:szCs w:val="20"/>
              </w:rPr>
            </w:pPr>
            <w:r w:rsidRPr="009068CF">
              <w:rPr>
                <w:rFonts w:ascii="Arial" w:hAnsi="Arial" w:cs="Arial"/>
                <w:noProof/>
                <w:sz w:val="22"/>
                <w:szCs w:val="20"/>
              </w:rPr>
              <w:t>2013</w:t>
            </w:r>
          </w:p>
        </w:tc>
        <w:tc>
          <w:tcPr>
            <w:tcW w:w="8760" w:type="dxa"/>
            <w:tcMar>
              <w:top w:w="0" w:type="dxa"/>
              <w:left w:w="0" w:type="dxa"/>
              <w:bottom w:w="75" w:type="dxa"/>
              <w:right w:w="150" w:type="dxa"/>
            </w:tcMar>
          </w:tcPr>
          <w:p w14:paraId="2D616BDD" w14:textId="61D5C288" w:rsidR="00D4343E" w:rsidRPr="009068CF" w:rsidRDefault="00D4343E" w:rsidP="00B66704">
            <w:pPr>
              <w:ind w:left="70"/>
              <w:rPr>
                <w:rFonts w:ascii="Arial" w:hAnsi="Arial" w:cs="Arial"/>
                <w:sz w:val="22"/>
                <w:szCs w:val="20"/>
              </w:rPr>
            </w:pPr>
            <w:r w:rsidRPr="009068CF">
              <w:rPr>
                <w:rFonts w:ascii="Arial" w:hAnsi="Arial" w:cs="Arial"/>
                <w:sz w:val="22"/>
                <w:szCs w:val="20"/>
              </w:rPr>
              <w:t xml:space="preserve">It's About a Billion Lives Annual Conference Event. UCSF </w:t>
            </w:r>
            <w:r w:rsidR="00B66704" w:rsidRPr="009068CF">
              <w:rPr>
                <w:rFonts w:ascii="Arial" w:hAnsi="Arial" w:cs="Arial"/>
                <w:sz w:val="22"/>
                <w:szCs w:val="20"/>
              </w:rPr>
              <w:t>CTCRE</w:t>
            </w:r>
            <w:r w:rsidRPr="009068CF">
              <w:rPr>
                <w:rFonts w:ascii="Arial" w:hAnsi="Arial" w:cs="Arial"/>
                <w:sz w:val="22"/>
                <w:szCs w:val="20"/>
              </w:rPr>
              <w:t xml:space="preserve"> (3 posters)</w:t>
            </w:r>
          </w:p>
        </w:tc>
      </w:tr>
    </w:tbl>
    <w:p w14:paraId="2E788AAA" w14:textId="77777777" w:rsidR="00287932" w:rsidRPr="009068CF" w:rsidRDefault="00287932" w:rsidP="00287932">
      <w:pPr>
        <w:keepNext/>
        <w:spacing w:before="240" w:after="120"/>
        <w:rPr>
          <w:rFonts w:ascii="Arial" w:hAnsi="Arial" w:cs="Arial"/>
          <w:b/>
          <w:bCs/>
          <w:sz w:val="22"/>
          <w:szCs w:val="22"/>
        </w:rPr>
      </w:pPr>
      <w:r w:rsidRPr="009068CF">
        <w:rPr>
          <w:rFonts w:ascii="Arial" w:hAnsi="Arial" w:cs="Arial"/>
          <w:b/>
          <w:bCs/>
          <w:sz w:val="22"/>
          <w:szCs w:val="22"/>
        </w:rPr>
        <w:t>GOVERNMENT and OTHER PROFESSIONAL SERVICE:</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1350"/>
        <w:gridCol w:w="5385"/>
        <w:gridCol w:w="2655"/>
      </w:tblGrid>
      <w:tr w:rsidR="00287932" w:rsidRPr="009068CF" w14:paraId="129C80EB" w14:textId="77777777" w:rsidTr="002E001D">
        <w:trPr>
          <w:tblCellSpacing w:w="0" w:type="dxa"/>
        </w:trPr>
        <w:tc>
          <w:tcPr>
            <w:tcW w:w="1350" w:type="dxa"/>
            <w:tcMar>
              <w:top w:w="0" w:type="dxa"/>
              <w:left w:w="0" w:type="dxa"/>
              <w:bottom w:w="75" w:type="dxa"/>
              <w:right w:w="75" w:type="dxa"/>
            </w:tcMar>
          </w:tcPr>
          <w:p w14:paraId="616C5886" w14:textId="3F010D11" w:rsidR="00287932" w:rsidRPr="009068CF" w:rsidRDefault="00287932" w:rsidP="0094028C">
            <w:pPr>
              <w:ind w:left="-5"/>
              <w:rPr>
                <w:rFonts w:ascii="Arial" w:hAnsi="Arial" w:cs="Arial"/>
                <w:sz w:val="22"/>
                <w:szCs w:val="22"/>
              </w:rPr>
            </w:pPr>
            <w:r w:rsidRPr="009068CF">
              <w:rPr>
                <w:rFonts w:ascii="Arial" w:hAnsi="Arial" w:cs="Arial"/>
                <w:noProof/>
                <w:sz w:val="22"/>
                <w:szCs w:val="22"/>
              </w:rPr>
              <w:t>1999</w:t>
            </w:r>
            <w:r w:rsidRPr="009068CF">
              <w:rPr>
                <w:rFonts w:ascii="Arial" w:hAnsi="Arial" w:cs="Arial"/>
                <w:sz w:val="22"/>
                <w:szCs w:val="22"/>
              </w:rPr>
              <w:t xml:space="preserve"> </w:t>
            </w:r>
          </w:p>
        </w:tc>
        <w:tc>
          <w:tcPr>
            <w:tcW w:w="5385" w:type="dxa"/>
          </w:tcPr>
          <w:p w14:paraId="148CF26F"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Institute of Medicine Specialty Workshop on Health, Communications, and Behavior. Irvine, CA</w:t>
            </w:r>
          </w:p>
        </w:tc>
        <w:tc>
          <w:tcPr>
            <w:tcW w:w="2655" w:type="dxa"/>
            <w:tcMar>
              <w:top w:w="0" w:type="dxa"/>
              <w:left w:w="0" w:type="dxa"/>
              <w:bottom w:w="75" w:type="dxa"/>
              <w:right w:w="150" w:type="dxa"/>
            </w:tcMar>
          </w:tcPr>
          <w:p w14:paraId="7E3D596C"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Commissioned to summarize proceedings</w:t>
            </w:r>
          </w:p>
        </w:tc>
      </w:tr>
      <w:tr w:rsidR="00287932" w:rsidRPr="009068CF" w14:paraId="59DDF3CB" w14:textId="77777777" w:rsidTr="002E001D">
        <w:trPr>
          <w:tblCellSpacing w:w="0" w:type="dxa"/>
        </w:trPr>
        <w:tc>
          <w:tcPr>
            <w:tcW w:w="1350" w:type="dxa"/>
            <w:tcMar>
              <w:top w:w="0" w:type="dxa"/>
              <w:left w:w="0" w:type="dxa"/>
              <w:bottom w:w="75" w:type="dxa"/>
              <w:right w:w="75" w:type="dxa"/>
            </w:tcMar>
          </w:tcPr>
          <w:p w14:paraId="190A7471" w14:textId="0D16CE9D" w:rsidR="00287932" w:rsidRPr="009068CF" w:rsidRDefault="00287932" w:rsidP="0094028C">
            <w:pPr>
              <w:ind w:left="-5"/>
              <w:rPr>
                <w:rFonts w:ascii="Arial" w:hAnsi="Arial" w:cs="Arial"/>
                <w:sz w:val="22"/>
                <w:szCs w:val="22"/>
              </w:rPr>
            </w:pPr>
            <w:r w:rsidRPr="009068CF">
              <w:rPr>
                <w:rFonts w:ascii="Arial" w:hAnsi="Arial" w:cs="Arial"/>
                <w:noProof/>
                <w:sz w:val="22"/>
                <w:szCs w:val="22"/>
              </w:rPr>
              <w:t>2004</w:t>
            </w:r>
            <w:r w:rsidRPr="009068CF">
              <w:rPr>
                <w:rFonts w:ascii="Arial" w:hAnsi="Arial" w:cs="Arial"/>
                <w:sz w:val="22"/>
                <w:szCs w:val="22"/>
              </w:rPr>
              <w:t xml:space="preserve"> </w:t>
            </w:r>
          </w:p>
        </w:tc>
        <w:tc>
          <w:tcPr>
            <w:tcW w:w="5385" w:type="dxa"/>
          </w:tcPr>
          <w:p w14:paraId="4121C7F3"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Columbia University. NIH funded SBIR</w:t>
            </w:r>
          </w:p>
        </w:tc>
        <w:tc>
          <w:tcPr>
            <w:tcW w:w="2655" w:type="dxa"/>
            <w:tcMar>
              <w:top w:w="0" w:type="dxa"/>
              <w:left w:w="0" w:type="dxa"/>
              <w:bottom w:w="75" w:type="dxa"/>
              <w:right w:w="150" w:type="dxa"/>
            </w:tcMar>
          </w:tcPr>
          <w:p w14:paraId="48009842"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Consultant</w:t>
            </w:r>
          </w:p>
        </w:tc>
      </w:tr>
      <w:tr w:rsidR="00287932" w:rsidRPr="009068CF" w14:paraId="541A5E5D" w14:textId="77777777" w:rsidTr="002E001D">
        <w:trPr>
          <w:tblCellSpacing w:w="0" w:type="dxa"/>
        </w:trPr>
        <w:tc>
          <w:tcPr>
            <w:tcW w:w="1350" w:type="dxa"/>
            <w:tcMar>
              <w:top w:w="0" w:type="dxa"/>
              <w:left w:w="0" w:type="dxa"/>
              <w:bottom w:w="75" w:type="dxa"/>
              <w:right w:w="75" w:type="dxa"/>
            </w:tcMar>
          </w:tcPr>
          <w:p w14:paraId="32DE8817" w14:textId="6AC55A28" w:rsidR="00287932" w:rsidRPr="009068CF" w:rsidRDefault="00287932" w:rsidP="00287932">
            <w:pPr>
              <w:ind w:left="-5"/>
              <w:rPr>
                <w:rFonts w:ascii="Arial" w:hAnsi="Arial" w:cs="Arial"/>
                <w:sz w:val="22"/>
                <w:szCs w:val="22"/>
              </w:rPr>
            </w:pPr>
            <w:r w:rsidRPr="009068CF">
              <w:rPr>
                <w:rFonts w:ascii="Arial" w:hAnsi="Arial" w:cs="Arial"/>
                <w:noProof/>
                <w:sz w:val="22"/>
                <w:szCs w:val="22"/>
              </w:rPr>
              <w:t>2004</w:t>
            </w:r>
            <w:r w:rsidRPr="009068CF">
              <w:rPr>
                <w:rFonts w:ascii="Arial" w:hAnsi="Arial" w:cs="Arial"/>
                <w:sz w:val="22"/>
                <w:szCs w:val="22"/>
              </w:rPr>
              <w:t xml:space="preserve"> - </w:t>
            </w:r>
            <w:r w:rsidR="000D47DD" w:rsidRPr="009068CF">
              <w:rPr>
                <w:rFonts w:ascii="Arial" w:hAnsi="Arial" w:cs="Arial"/>
                <w:noProof/>
                <w:sz w:val="22"/>
                <w:szCs w:val="22"/>
              </w:rPr>
              <w:t>2018</w:t>
            </w:r>
          </w:p>
        </w:tc>
        <w:tc>
          <w:tcPr>
            <w:tcW w:w="5385" w:type="dxa"/>
          </w:tcPr>
          <w:p w14:paraId="1E17AFED"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California Health Interview Survey</w:t>
            </w:r>
          </w:p>
        </w:tc>
        <w:tc>
          <w:tcPr>
            <w:tcW w:w="2655" w:type="dxa"/>
            <w:tcMar>
              <w:top w:w="0" w:type="dxa"/>
              <w:left w:w="0" w:type="dxa"/>
              <w:bottom w:w="75" w:type="dxa"/>
              <w:right w:w="150" w:type="dxa"/>
            </w:tcMar>
          </w:tcPr>
          <w:p w14:paraId="0DC4DB36"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Child Technical Advisory Committee Member</w:t>
            </w:r>
          </w:p>
        </w:tc>
      </w:tr>
      <w:tr w:rsidR="00287932" w:rsidRPr="009068CF" w14:paraId="6CE77852" w14:textId="77777777" w:rsidTr="002E001D">
        <w:trPr>
          <w:tblCellSpacing w:w="0" w:type="dxa"/>
        </w:trPr>
        <w:tc>
          <w:tcPr>
            <w:tcW w:w="1350" w:type="dxa"/>
            <w:tcMar>
              <w:top w:w="0" w:type="dxa"/>
              <w:left w:w="0" w:type="dxa"/>
              <w:bottom w:w="75" w:type="dxa"/>
              <w:right w:w="75" w:type="dxa"/>
            </w:tcMar>
          </w:tcPr>
          <w:p w14:paraId="12A2F506" w14:textId="77777777" w:rsidR="00287932" w:rsidRPr="009068CF" w:rsidRDefault="00287932" w:rsidP="00287932">
            <w:pPr>
              <w:ind w:left="-5"/>
              <w:rPr>
                <w:rFonts w:ascii="Arial" w:hAnsi="Arial" w:cs="Arial"/>
                <w:sz w:val="22"/>
                <w:szCs w:val="22"/>
              </w:rPr>
            </w:pPr>
            <w:r w:rsidRPr="009068CF">
              <w:rPr>
                <w:rFonts w:ascii="Arial" w:hAnsi="Arial" w:cs="Arial"/>
                <w:noProof/>
                <w:sz w:val="22"/>
                <w:szCs w:val="22"/>
              </w:rPr>
              <w:t>2004</w:t>
            </w:r>
            <w:r w:rsidRPr="009068CF">
              <w:rPr>
                <w:rFonts w:ascii="Arial" w:hAnsi="Arial" w:cs="Arial"/>
                <w:sz w:val="22"/>
                <w:szCs w:val="22"/>
              </w:rPr>
              <w:t xml:space="preserve"> - </w:t>
            </w:r>
            <w:r w:rsidRPr="009068CF">
              <w:rPr>
                <w:rFonts w:ascii="Arial" w:hAnsi="Arial" w:cs="Arial"/>
                <w:noProof/>
                <w:sz w:val="22"/>
                <w:szCs w:val="22"/>
              </w:rPr>
              <w:t>2007</w:t>
            </w:r>
          </w:p>
        </w:tc>
        <w:tc>
          <w:tcPr>
            <w:tcW w:w="5385" w:type="dxa"/>
          </w:tcPr>
          <w:p w14:paraId="109E957D" w14:textId="54DBEAA5" w:rsidR="00287932" w:rsidRPr="009068CF" w:rsidRDefault="00287932" w:rsidP="00B66704">
            <w:pPr>
              <w:ind w:left="75"/>
              <w:rPr>
                <w:rFonts w:ascii="Arial" w:hAnsi="Arial" w:cs="Arial"/>
                <w:sz w:val="22"/>
                <w:szCs w:val="22"/>
              </w:rPr>
            </w:pPr>
            <w:r w:rsidRPr="009068CF">
              <w:rPr>
                <w:rFonts w:ascii="Arial" w:hAnsi="Arial" w:cs="Arial"/>
                <w:noProof/>
                <w:sz w:val="22"/>
                <w:szCs w:val="22"/>
              </w:rPr>
              <w:t>University of California, Berkeley. RWJF study</w:t>
            </w:r>
          </w:p>
        </w:tc>
        <w:tc>
          <w:tcPr>
            <w:tcW w:w="2655" w:type="dxa"/>
            <w:tcMar>
              <w:top w:w="0" w:type="dxa"/>
              <w:left w:w="0" w:type="dxa"/>
              <w:bottom w:w="75" w:type="dxa"/>
              <w:right w:w="150" w:type="dxa"/>
            </w:tcMar>
          </w:tcPr>
          <w:p w14:paraId="2ED999A1"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Consultant</w:t>
            </w:r>
          </w:p>
        </w:tc>
      </w:tr>
      <w:tr w:rsidR="00287932" w:rsidRPr="009068CF" w14:paraId="23EF41E3" w14:textId="77777777" w:rsidTr="002E001D">
        <w:trPr>
          <w:tblCellSpacing w:w="0" w:type="dxa"/>
        </w:trPr>
        <w:tc>
          <w:tcPr>
            <w:tcW w:w="1350" w:type="dxa"/>
            <w:tcMar>
              <w:top w:w="0" w:type="dxa"/>
              <w:left w:w="0" w:type="dxa"/>
              <w:bottom w:w="75" w:type="dxa"/>
              <w:right w:w="75" w:type="dxa"/>
            </w:tcMar>
          </w:tcPr>
          <w:p w14:paraId="06FFE2E5" w14:textId="1F3B62F2" w:rsidR="00287932" w:rsidRPr="009068CF" w:rsidRDefault="00287932" w:rsidP="008F7065">
            <w:pPr>
              <w:ind w:left="-5"/>
              <w:rPr>
                <w:rFonts w:ascii="Arial" w:hAnsi="Arial" w:cs="Arial"/>
                <w:sz w:val="22"/>
                <w:szCs w:val="22"/>
              </w:rPr>
            </w:pPr>
            <w:r w:rsidRPr="009068CF">
              <w:rPr>
                <w:rFonts w:ascii="Arial" w:hAnsi="Arial" w:cs="Arial"/>
                <w:noProof/>
                <w:sz w:val="22"/>
                <w:szCs w:val="22"/>
              </w:rPr>
              <w:t>2004</w:t>
            </w:r>
            <w:r w:rsidRPr="009068CF">
              <w:rPr>
                <w:rFonts w:ascii="Arial" w:hAnsi="Arial" w:cs="Arial"/>
                <w:sz w:val="22"/>
                <w:szCs w:val="22"/>
              </w:rPr>
              <w:t xml:space="preserve"> - </w:t>
            </w:r>
            <w:r w:rsidR="008F7065" w:rsidRPr="009068CF">
              <w:rPr>
                <w:rFonts w:ascii="Arial" w:hAnsi="Arial" w:cs="Arial"/>
                <w:noProof/>
                <w:sz w:val="22"/>
                <w:szCs w:val="22"/>
              </w:rPr>
              <w:t>2016</w:t>
            </w:r>
          </w:p>
        </w:tc>
        <w:tc>
          <w:tcPr>
            <w:tcW w:w="5385" w:type="dxa"/>
          </w:tcPr>
          <w:p w14:paraId="21B01D78"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The Cooper Institute's FITNESSGRAM / ACTIVITYGRAM</w:t>
            </w:r>
          </w:p>
        </w:tc>
        <w:tc>
          <w:tcPr>
            <w:tcW w:w="2655" w:type="dxa"/>
            <w:tcMar>
              <w:top w:w="0" w:type="dxa"/>
              <w:left w:w="0" w:type="dxa"/>
              <w:bottom w:w="75" w:type="dxa"/>
              <w:right w:w="150" w:type="dxa"/>
            </w:tcMar>
          </w:tcPr>
          <w:p w14:paraId="7C6759DC"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Scientific Advisory Board Member</w:t>
            </w:r>
          </w:p>
        </w:tc>
      </w:tr>
      <w:tr w:rsidR="00287932" w:rsidRPr="009068CF" w14:paraId="13C844AE" w14:textId="77777777" w:rsidTr="002E001D">
        <w:trPr>
          <w:tblCellSpacing w:w="0" w:type="dxa"/>
        </w:trPr>
        <w:tc>
          <w:tcPr>
            <w:tcW w:w="1350" w:type="dxa"/>
            <w:tcMar>
              <w:top w:w="0" w:type="dxa"/>
              <w:left w:w="0" w:type="dxa"/>
              <w:bottom w:w="75" w:type="dxa"/>
              <w:right w:w="75" w:type="dxa"/>
            </w:tcMar>
          </w:tcPr>
          <w:p w14:paraId="2CBF69C6" w14:textId="77777777" w:rsidR="00287932" w:rsidRPr="009068CF" w:rsidRDefault="00287932" w:rsidP="00287932">
            <w:pPr>
              <w:ind w:left="-5"/>
              <w:rPr>
                <w:rFonts w:ascii="Arial" w:hAnsi="Arial" w:cs="Arial"/>
                <w:sz w:val="22"/>
                <w:szCs w:val="22"/>
              </w:rPr>
            </w:pPr>
            <w:r w:rsidRPr="009068CF">
              <w:rPr>
                <w:rFonts w:ascii="Arial" w:hAnsi="Arial" w:cs="Arial"/>
                <w:noProof/>
                <w:sz w:val="22"/>
                <w:szCs w:val="22"/>
              </w:rPr>
              <w:t>2006</w:t>
            </w:r>
            <w:r w:rsidRPr="009068CF">
              <w:rPr>
                <w:rFonts w:ascii="Arial" w:hAnsi="Arial" w:cs="Arial"/>
                <w:sz w:val="22"/>
                <w:szCs w:val="22"/>
              </w:rPr>
              <w:t xml:space="preserve"> - </w:t>
            </w:r>
            <w:r w:rsidR="00235F0B" w:rsidRPr="009068CF">
              <w:rPr>
                <w:rFonts w:ascii="Arial" w:hAnsi="Arial" w:cs="Arial"/>
                <w:noProof/>
                <w:sz w:val="22"/>
                <w:szCs w:val="22"/>
              </w:rPr>
              <w:t>2011</w:t>
            </w:r>
          </w:p>
        </w:tc>
        <w:tc>
          <w:tcPr>
            <w:tcW w:w="5385" w:type="dxa"/>
          </w:tcPr>
          <w:p w14:paraId="46498F45" w14:textId="59EEB75D" w:rsidR="00287932" w:rsidRPr="009068CF" w:rsidRDefault="00287932" w:rsidP="00287932">
            <w:pPr>
              <w:ind w:left="75"/>
              <w:rPr>
                <w:rFonts w:ascii="Arial" w:hAnsi="Arial" w:cs="Arial"/>
                <w:sz w:val="22"/>
                <w:szCs w:val="22"/>
              </w:rPr>
            </w:pPr>
            <w:r w:rsidRPr="009068CF">
              <w:rPr>
                <w:rFonts w:ascii="Arial" w:hAnsi="Arial" w:cs="Arial"/>
                <w:noProof/>
                <w:sz w:val="22"/>
                <w:szCs w:val="22"/>
              </w:rPr>
              <w:t xml:space="preserve">NCI/SAMHSA </w:t>
            </w:r>
            <w:r w:rsidR="00B66704" w:rsidRPr="009068CF">
              <w:rPr>
                <w:rFonts w:ascii="Arial" w:hAnsi="Arial" w:cs="Arial"/>
                <w:noProof/>
                <w:sz w:val="22"/>
                <w:szCs w:val="22"/>
              </w:rPr>
              <w:t>Research-tested Intervention Program</w:t>
            </w:r>
          </w:p>
        </w:tc>
        <w:tc>
          <w:tcPr>
            <w:tcW w:w="2655" w:type="dxa"/>
            <w:tcMar>
              <w:top w:w="0" w:type="dxa"/>
              <w:left w:w="0" w:type="dxa"/>
              <w:bottom w:w="75" w:type="dxa"/>
              <w:right w:w="150" w:type="dxa"/>
            </w:tcMar>
          </w:tcPr>
          <w:p w14:paraId="0F0A28B4" w14:textId="35FD636C" w:rsidR="00287932" w:rsidRPr="009068CF" w:rsidRDefault="00287932" w:rsidP="00B66704">
            <w:pPr>
              <w:ind w:left="90"/>
              <w:rPr>
                <w:rFonts w:ascii="Arial" w:hAnsi="Arial" w:cs="Arial"/>
                <w:sz w:val="22"/>
                <w:szCs w:val="22"/>
              </w:rPr>
            </w:pPr>
            <w:r w:rsidRPr="009068CF">
              <w:rPr>
                <w:rFonts w:ascii="Arial" w:hAnsi="Arial" w:cs="Arial"/>
                <w:noProof/>
                <w:sz w:val="22"/>
                <w:szCs w:val="22"/>
              </w:rPr>
              <w:t xml:space="preserve">Program Reviewer </w:t>
            </w:r>
          </w:p>
        </w:tc>
      </w:tr>
      <w:tr w:rsidR="00287932" w:rsidRPr="009068CF" w14:paraId="255E4CCD" w14:textId="77777777" w:rsidTr="002E001D">
        <w:trPr>
          <w:tblCellSpacing w:w="0" w:type="dxa"/>
        </w:trPr>
        <w:tc>
          <w:tcPr>
            <w:tcW w:w="1350" w:type="dxa"/>
            <w:tcMar>
              <w:top w:w="0" w:type="dxa"/>
              <w:left w:w="0" w:type="dxa"/>
              <w:bottom w:w="75" w:type="dxa"/>
              <w:right w:w="75" w:type="dxa"/>
            </w:tcMar>
          </w:tcPr>
          <w:p w14:paraId="04FF7F09" w14:textId="66659D33" w:rsidR="00287932" w:rsidRPr="009068CF" w:rsidRDefault="00287932" w:rsidP="0094028C">
            <w:pPr>
              <w:ind w:left="-5"/>
              <w:rPr>
                <w:rFonts w:ascii="Arial" w:hAnsi="Arial" w:cs="Arial"/>
                <w:sz w:val="22"/>
                <w:szCs w:val="22"/>
              </w:rPr>
            </w:pPr>
            <w:r w:rsidRPr="009068CF">
              <w:rPr>
                <w:rFonts w:ascii="Arial" w:hAnsi="Arial" w:cs="Arial"/>
                <w:noProof/>
                <w:sz w:val="22"/>
                <w:szCs w:val="22"/>
              </w:rPr>
              <w:t>2008</w:t>
            </w:r>
            <w:r w:rsidRPr="009068CF">
              <w:rPr>
                <w:rFonts w:ascii="Arial" w:hAnsi="Arial" w:cs="Arial"/>
                <w:sz w:val="22"/>
                <w:szCs w:val="22"/>
              </w:rPr>
              <w:t xml:space="preserve"> </w:t>
            </w:r>
          </w:p>
        </w:tc>
        <w:tc>
          <w:tcPr>
            <w:tcW w:w="5385" w:type="dxa"/>
          </w:tcPr>
          <w:p w14:paraId="58B93C1B"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 xml:space="preserve">University of Minnesota TTURC </w:t>
            </w:r>
          </w:p>
        </w:tc>
        <w:tc>
          <w:tcPr>
            <w:tcW w:w="2655" w:type="dxa"/>
            <w:tcMar>
              <w:top w:w="0" w:type="dxa"/>
              <w:left w:w="0" w:type="dxa"/>
              <w:bottom w:w="75" w:type="dxa"/>
              <w:right w:w="150" w:type="dxa"/>
            </w:tcMar>
          </w:tcPr>
          <w:p w14:paraId="5543CEB8"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External Grant Reviewer</w:t>
            </w:r>
          </w:p>
        </w:tc>
      </w:tr>
      <w:tr w:rsidR="00287932" w:rsidRPr="009068CF" w14:paraId="234EBB63" w14:textId="77777777" w:rsidTr="002E001D">
        <w:trPr>
          <w:tblCellSpacing w:w="0" w:type="dxa"/>
        </w:trPr>
        <w:tc>
          <w:tcPr>
            <w:tcW w:w="1350" w:type="dxa"/>
            <w:tcMar>
              <w:top w:w="0" w:type="dxa"/>
              <w:left w:w="0" w:type="dxa"/>
              <w:bottom w:w="75" w:type="dxa"/>
              <w:right w:w="75" w:type="dxa"/>
            </w:tcMar>
          </w:tcPr>
          <w:p w14:paraId="2DB513CA" w14:textId="634C9C58" w:rsidR="00287932" w:rsidRPr="009068CF" w:rsidRDefault="00287932" w:rsidP="0094028C">
            <w:pPr>
              <w:ind w:left="-5"/>
              <w:rPr>
                <w:rFonts w:ascii="Arial" w:hAnsi="Arial" w:cs="Arial"/>
                <w:sz w:val="22"/>
                <w:szCs w:val="22"/>
              </w:rPr>
            </w:pPr>
            <w:r w:rsidRPr="009068CF">
              <w:rPr>
                <w:rFonts w:ascii="Arial" w:hAnsi="Arial" w:cs="Arial"/>
                <w:noProof/>
                <w:sz w:val="22"/>
                <w:szCs w:val="22"/>
              </w:rPr>
              <w:t>2009</w:t>
            </w:r>
            <w:r w:rsidRPr="009068CF">
              <w:rPr>
                <w:rFonts w:ascii="Arial" w:hAnsi="Arial" w:cs="Arial"/>
                <w:sz w:val="22"/>
                <w:szCs w:val="22"/>
              </w:rPr>
              <w:t xml:space="preserve"> </w:t>
            </w:r>
          </w:p>
        </w:tc>
        <w:tc>
          <w:tcPr>
            <w:tcW w:w="5385" w:type="dxa"/>
          </w:tcPr>
          <w:p w14:paraId="16C4F285"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National Institute on Drug Abuse. RFA DA 09-013 and 014 on "Interactions between Physical Activity and Drug Abuse" R01 and R03</w:t>
            </w:r>
          </w:p>
        </w:tc>
        <w:tc>
          <w:tcPr>
            <w:tcW w:w="2655" w:type="dxa"/>
            <w:tcMar>
              <w:top w:w="0" w:type="dxa"/>
              <w:left w:w="0" w:type="dxa"/>
              <w:bottom w:w="75" w:type="dxa"/>
              <w:right w:w="150" w:type="dxa"/>
            </w:tcMar>
          </w:tcPr>
          <w:p w14:paraId="1C988C65"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Ad-Hoc Grant Review</w:t>
            </w:r>
          </w:p>
        </w:tc>
      </w:tr>
      <w:tr w:rsidR="00287932" w:rsidRPr="009068CF" w14:paraId="2F6A8B31" w14:textId="77777777" w:rsidTr="002E001D">
        <w:trPr>
          <w:tblCellSpacing w:w="0" w:type="dxa"/>
        </w:trPr>
        <w:tc>
          <w:tcPr>
            <w:tcW w:w="1350" w:type="dxa"/>
            <w:tcMar>
              <w:top w:w="0" w:type="dxa"/>
              <w:left w:w="0" w:type="dxa"/>
              <w:bottom w:w="75" w:type="dxa"/>
              <w:right w:w="75" w:type="dxa"/>
            </w:tcMar>
          </w:tcPr>
          <w:p w14:paraId="1E777D63" w14:textId="2E349B24" w:rsidR="00287932" w:rsidRPr="009068CF" w:rsidRDefault="00287932" w:rsidP="0094028C">
            <w:pPr>
              <w:ind w:left="-5"/>
              <w:rPr>
                <w:rFonts w:ascii="Arial" w:hAnsi="Arial" w:cs="Arial"/>
                <w:sz w:val="22"/>
                <w:szCs w:val="22"/>
              </w:rPr>
            </w:pPr>
            <w:r w:rsidRPr="009068CF">
              <w:rPr>
                <w:rFonts w:ascii="Arial" w:hAnsi="Arial" w:cs="Arial"/>
                <w:noProof/>
                <w:sz w:val="22"/>
                <w:szCs w:val="22"/>
              </w:rPr>
              <w:t>2010</w:t>
            </w:r>
            <w:r w:rsidRPr="009068CF">
              <w:rPr>
                <w:rFonts w:ascii="Arial" w:hAnsi="Arial" w:cs="Arial"/>
                <w:sz w:val="22"/>
                <w:szCs w:val="22"/>
              </w:rPr>
              <w:t xml:space="preserve"> </w:t>
            </w:r>
          </w:p>
        </w:tc>
        <w:tc>
          <w:tcPr>
            <w:tcW w:w="5385" w:type="dxa"/>
          </w:tcPr>
          <w:p w14:paraId="6912102F"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Women's Health Research Program. Yale University</w:t>
            </w:r>
          </w:p>
        </w:tc>
        <w:tc>
          <w:tcPr>
            <w:tcW w:w="2655" w:type="dxa"/>
            <w:tcMar>
              <w:top w:w="0" w:type="dxa"/>
              <w:left w:w="0" w:type="dxa"/>
              <w:bottom w:w="75" w:type="dxa"/>
              <w:right w:w="150" w:type="dxa"/>
            </w:tcMar>
          </w:tcPr>
          <w:p w14:paraId="7503D761"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Grant Reviewer</w:t>
            </w:r>
          </w:p>
        </w:tc>
      </w:tr>
      <w:tr w:rsidR="00287932" w:rsidRPr="009068CF" w14:paraId="6A0B2301" w14:textId="77777777" w:rsidTr="002E001D">
        <w:trPr>
          <w:tblCellSpacing w:w="0" w:type="dxa"/>
        </w:trPr>
        <w:tc>
          <w:tcPr>
            <w:tcW w:w="1350" w:type="dxa"/>
            <w:tcMar>
              <w:top w:w="0" w:type="dxa"/>
              <w:left w:w="0" w:type="dxa"/>
              <w:bottom w:w="75" w:type="dxa"/>
              <w:right w:w="75" w:type="dxa"/>
            </w:tcMar>
          </w:tcPr>
          <w:p w14:paraId="256AA075" w14:textId="33307E2F" w:rsidR="00287932" w:rsidRPr="009068CF" w:rsidRDefault="00287932" w:rsidP="0094028C">
            <w:pPr>
              <w:ind w:left="-5"/>
              <w:rPr>
                <w:rFonts w:ascii="Arial" w:hAnsi="Arial" w:cs="Arial"/>
                <w:sz w:val="22"/>
                <w:szCs w:val="22"/>
              </w:rPr>
            </w:pPr>
            <w:r w:rsidRPr="009068CF">
              <w:rPr>
                <w:rFonts w:ascii="Arial" w:hAnsi="Arial" w:cs="Arial"/>
                <w:noProof/>
                <w:sz w:val="22"/>
                <w:szCs w:val="22"/>
              </w:rPr>
              <w:t>2010</w:t>
            </w:r>
            <w:r w:rsidRPr="009068CF">
              <w:rPr>
                <w:rFonts w:ascii="Arial" w:hAnsi="Arial" w:cs="Arial"/>
                <w:sz w:val="22"/>
                <w:szCs w:val="22"/>
              </w:rPr>
              <w:t xml:space="preserve"> </w:t>
            </w:r>
          </w:p>
        </w:tc>
        <w:tc>
          <w:tcPr>
            <w:tcW w:w="5385" w:type="dxa"/>
          </w:tcPr>
          <w:p w14:paraId="069A7130" w14:textId="1D215611" w:rsidR="00287932" w:rsidRPr="009068CF" w:rsidRDefault="00287932" w:rsidP="00287932">
            <w:pPr>
              <w:ind w:left="75"/>
              <w:rPr>
                <w:rFonts w:ascii="Arial" w:hAnsi="Arial" w:cs="Arial"/>
                <w:sz w:val="22"/>
                <w:szCs w:val="22"/>
              </w:rPr>
            </w:pPr>
            <w:r w:rsidRPr="009068CF">
              <w:rPr>
                <w:rFonts w:ascii="Arial" w:hAnsi="Arial" w:cs="Arial"/>
                <w:noProof/>
                <w:sz w:val="22"/>
                <w:szCs w:val="22"/>
              </w:rPr>
              <w:t xml:space="preserve">Australia </w:t>
            </w:r>
            <w:r w:rsidR="00B66704" w:rsidRPr="009068CF">
              <w:rPr>
                <w:rFonts w:ascii="Arial" w:hAnsi="Arial" w:cs="Arial"/>
                <w:noProof/>
                <w:sz w:val="22"/>
                <w:szCs w:val="22"/>
              </w:rPr>
              <w:t>National Health</w:t>
            </w:r>
            <w:r w:rsidRPr="009068CF">
              <w:rPr>
                <w:rFonts w:ascii="Arial" w:hAnsi="Arial" w:cs="Arial"/>
                <w:noProof/>
                <w:sz w:val="22"/>
                <w:szCs w:val="22"/>
              </w:rPr>
              <w:t xml:space="preserve"> Medical Research Council</w:t>
            </w:r>
          </w:p>
        </w:tc>
        <w:tc>
          <w:tcPr>
            <w:tcW w:w="2655" w:type="dxa"/>
            <w:tcMar>
              <w:top w:w="0" w:type="dxa"/>
              <w:left w:w="0" w:type="dxa"/>
              <w:bottom w:w="75" w:type="dxa"/>
              <w:right w:w="150" w:type="dxa"/>
            </w:tcMar>
          </w:tcPr>
          <w:p w14:paraId="6DF4F941"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Grant Reviewer</w:t>
            </w:r>
          </w:p>
        </w:tc>
      </w:tr>
      <w:tr w:rsidR="00287932" w:rsidRPr="009068CF" w14:paraId="18F95F8C" w14:textId="77777777" w:rsidTr="002E001D">
        <w:trPr>
          <w:tblCellSpacing w:w="0" w:type="dxa"/>
        </w:trPr>
        <w:tc>
          <w:tcPr>
            <w:tcW w:w="1350" w:type="dxa"/>
            <w:tcMar>
              <w:top w:w="0" w:type="dxa"/>
              <w:left w:w="0" w:type="dxa"/>
              <w:bottom w:w="75" w:type="dxa"/>
              <w:right w:w="75" w:type="dxa"/>
            </w:tcMar>
          </w:tcPr>
          <w:p w14:paraId="484AC8E3" w14:textId="230C6969" w:rsidR="00287932" w:rsidRPr="009068CF" w:rsidRDefault="00287932" w:rsidP="0094028C">
            <w:pPr>
              <w:ind w:left="-5"/>
              <w:rPr>
                <w:rFonts w:ascii="Arial" w:hAnsi="Arial" w:cs="Arial"/>
                <w:sz w:val="22"/>
                <w:szCs w:val="22"/>
              </w:rPr>
            </w:pPr>
            <w:r w:rsidRPr="009068CF">
              <w:rPr>
                <w:rFonts w:ascii="Arial" w:hAnsi="Arial" w:cs="Arial"/>
                <w:noProof/>
                <w:sz w:val="22"/>
                <w:szCs w:val="22"/>
              </w:rPr>
              <w:t>2011</w:t>
            </w:r>
            <w:r w:rsidRPr="009068CF">
              <w:rPr>
                <w:rFonts w:ascii="Arial" w:hAnsi="Arial" w:cs="Arial"/>
                <w:sz w:val="22"/>
                <w:szCs w:val="22"/>
              </w:rPr>
              <w:t xml:space="preserve"> </w:t>
            </w:r>
          </w:p>
        </w:tc>
        <w:tc>
          <w:tcPr>
            <w:tcW w:w="5385" w:type="dxa"/>
          </w:tcPr>
          <w:p w14:paraId="7809790A" w14:textId="77777777" w:rsidR="00287932" w:rsidRPr="009068CF" w:rsidRDefault="00287932" w:rsidP="00287932">
            <w:pPr>
              <w:ind w:left="75"/>
              <w:rPr>
                <w:rFonts w:ascii="Arial" w:hAnsi="Arial" w:cs="Arial"/>
                <w:sz w:val="22"/>
                <w:szCs w:val="22"/>
              </w:rPr>
            </w:pPr>
            <w:r w:rsidRPr="009068CF">
              <w:rPr>
                <w:rFonts w:ascii="Arial" w:hAnsi="Arial" w:cs="Arial"/>
                <w:noProof/>
                <w:sz w:val="22"/>
                <w:szCs w:val="22"/>
              </w:rPr>
              <w:t>National Institute on Drug Abuse - K Committee</w:t>
            </w:r>
          </w:p>
        </w:tc>
        <w:tc>
          <w:tcPr>
            <w:tcW w:w="2655" w:type="dxa"/>
            <w:tcMar>
              <w:top w:w="0" w:type="dxa"/>
              <w:left w:w="0" w:type="dxa"/>
              <w:bottom w:w="75" w:type="dxa"/>
              <w:right w:w="150" w:type="dxa"/>
            </w:tcMar>
          </w:tcPr>
          <w:p w14:paraId="1E7566E7" w14:textId="77777777" w:rsidR="00287932" w:rsidRPr="009068CF" w:rsidRDefault="00287932" w:rsidP="00287932">
            <w:pPr>
              <w:ind w:left="90"/>
              <w:rPr>
                <w:rFonts w:ascii="Arial" w:hAnsi="Arial" w:cs="Arial"/>
                <w:sz w:val="22"/>
                <w:szCs w:val="22"/>
              </w:rPr>
            </w:pPr>
            <w:r w:rsidRPr="009068CF">
              <w:rPr>
                <w:rFonts w:ascii="Arial" w:hAnsi="Arial" w:cs="Arial"/>
                <w:noProof/>
                <w:sz w:val="22"/>
                <w:szCs w:val="22"/>
              </w:rPr>
              <w:t>Grant Reviewer</w:t>
            </w:r>
          </w:p>
        </w:tc>
      </w:tr>
      <w:tr w:rsidR="00C6646E" w:rsidRPr="009068CF" w14:paraId="7DAE81E4" w14:textId="77777777" w:rsidTr="002E001D">
        <w:trPr>
          <w:tblCellSpacing w:w="0" w:type="dxa"/>
        </w:trPr>
        <w:tc>
          <w:tcPr>
            <w:tcW w:w="1350" w:type="dxa"/>
            <w:tcMar>
              <w:top w:w="0" w:type="dxa"/>
              <w:left w:w="0" w:type="dxa"/>
              <w:bottom w:w="75" w:type="dxa"/>
              <w:right w:w="75" w:type="dxa"/>
            </w:tcMar>
          </w:tcPr>
          <w:p w14:paraId="31D3371B" w14:textId="77777777" w:rsidR="00C6646E" w:rsidRPr="009068CF" w:rsidRDefault="00C6646E" w:rsidP="00287932">
            <w:pPr>
              <w:ind w:left="-5"/>
              <w:rPr>
                <w:rFonts w:ascii="Arial" w:hAnsi="Arial" w:cs="Arial"/>
                <w:noProof/>
                <w:sz w:val="22"/>
                <w:szCs w:val="22"/>
              </w:rPr>
            </w:pPr>
            <w:r w:rsidRPr="009068CF">
              <w:rPr>
                <w:rFonts w:ascii="Arial" w:hAnsi="Arial" w:cs="Arial"/>
                <w:noProof/>
                <w:sz w:val="22"/>
                <w:szCs w:val="22"/>
              </w:rPr>
              <w:t>2012</w:t>
            </w:r>
          </w:p>
        </w:tc>
        <w:tc>
          <w:tcPr>
            <w:tcW w:w="5385" w:type="dxa"/>
          </w:tcPr>
          <w:p w14:paraId="0EF5D7F6" w14:textId="77777777" w:rsidR="00C6646E" w:rsidRPr="009068CF" w:rsidRDefault="00C6646E" w:rsidP="00C6646E">
            <w:pPr>
              <w:ind w:left="75"/>
              <w:rPr>
                <w:rFonts w:ascii="Arial" w:hAnsi="Arial" w:cs="Arial"/>
                <w:noProof/>
                <w:sz w:val="22"/>
                <w:szCs w:val="22"/>
              </w:rPr>
            </w:pPr>
            <w:r w:rsidRPr="009068CF">
              <w:rPr>
                <w:rFonts w:ascii="Arial" w:hAnsi="Arial" w:cs="Arial"/>
                <w:noProof/>
                <w:sz w:val="22"/>
                <w:szCs w:val="22"/>
              </w:rPr>
              <w:t>NIH, Center for Scientific Review, RPIA-N Committee</w:t>
            </w:r>
          </w:p>
        </w:tc>
        <w:tc>
          <w:tcPr>
            <w:tcW w:w="2655" w:type="dxa"/>
            <w:tcMar>
              <w:top w:w="0" w:type="dxa"/>
              <w:left w:w="0" w:type="dxa"/>
              <w:bottom w:w="75" w:type="dxa"/>
              <w:right w:w="150" w:type="dxa"/>
            </w:tcMar>
          </w:tcPr>
          <w:p w14:paraId="086AA0FB" w14:textId="77777777" w:rsidR="00C6646E" w:rsidRPr="009068CF" w:rsidRDefault="00C6646E" w:rsidP="00287932">
            <w:pPr>
              <w:ind w:left="90"/>
              <w:rPr>
                <w:rFonts w:ascii="Arial" w:hAnsi="Arial" w:cs="Arial"/>
                <w:noProof/>
                <w:sz w:val="22"/>
                <w:szCs w:val="22"/>
              </w:rPr>
            </w:pPr>
            <w:r w:rsidRPr="009068CF">
              <w:rPr>
                <w:rFonts w:ascii="Arial" w:hAnsi="Arial" w:cs="Arial"/>
                <w:noProof/>
                <w:sz w:val="22"/>
                <w:szCs w:val="22"/>
              </w:rPr>
              <w:t>Grant Reviewer</w:t>
            </w:r>
          </w:p>
        </w:tc>
      </w:tr>
      <w:tr w:rsidR="00443352" w:rsidRPr="009068CF" w14:paraId="2133C68B" w14:textId="77777777" w:rsidTr="002E001D">
        <w:trPr>
          <w:tblCellSpacing w:w="0" w:type="dxa"/>
        </w:trPr>
        <w:tc>
          <w:tcPr>
            <w:tcW w:w="1350" w:type="dxa"/>
            <w:tcMar>
              <w:top w:w="0" w:type="dxa"/>
              <w:left w:w="0" w:type="dxa"/>
              <w:bottom w:w="75" w:type="dxa"/>
              <w:right w:w="75" w:type="dxa"/>
            </w:tcMar>
          </w:tcPr>
          <w:p w14:paraId="2AB9F753" w14:textId="5D9E4E15" w:rsidR="00443352" w:rsidRPr="009068CF" w:rsidRDefault="00443352" w:rsidP="00287932">
            <w:pPr>
              <w:ind w:left="-5"/>
              <w:rPr>
                <w:rFonts w:ascii="Arial" w:hAnsi="Arial" w:cs="Arial"/>
                <w:noProof/>
                <w:sz w:val="22"/>
                <w:szCs w:val="22"/>
              </w:rPr>
            </w:pPr>
            <w:r w:rsidRPr="009068CF">
              <w:rPr>
                <w:rFonts w:ascii="Arial" w:hAnsi="Arial" w:cs="Arial"/>
                <w:noProof/>
                <w:sz w:val="22"/>
                <w:szCs w:val="22"/>
              </w:rPr>
              <w:t>2012</w:t>
            </w:r>
            <w:r w:rsidR="00C75CFF" w:rsidRPr="009068CF">
              <w:rPr>
                <w:rFonts w:ascii="Arial" w:hAnsi="Arial" w:cs="Arial"/>
                <w:noProof/>
                <w:sz w:val="22"/>
                <w:szCs w:val="22"/>
              </w:rPr>
              <w:t xml:space="preserve"> - 201</w:t>
            </w:r>
            <w:r w:rsidR="00566A75" w:rsidRPr="009068CF">
              <w:rPr>
                <w:rFonts w:ascii="Arial" w:hAnsi="Arial" w:cs="Arial"/>
                <w:noProof/>
                <w:sz w:val="22"/>
                <w:szCs w:val="22"/>
              </w:rPr>
              <w:t>7</w:t>
            </w:r>
          </w:p>
        </w:tc>
        <w:tc>
          <w:tcPr>
            <w:tcW w:w="5385" w:type="dxa"/>
          </w:tcPr>
          <w:p w14:paraId="3B51E96B" w14:textId="77777777" w:rsidR="00443352" w:rsidRPr="009068CF" w:rsidRDefault="00443352" w:rsidP="00C6646E">
            <w:pPr>
              <w:ind w:left="75"/>
              <w:rPr>
                <w:rFonts w:ascii="Arial" w:hAnsi="Arial" w:cs="Arial"/>
                <w:noProof/>
                <w:sz w:val="22"/>
                <w:szCs w:val="22"/>
              </w:rPr>
            </w:pPr>
            <w:r w:rsidRPr="009068CF">
              <w:rPr>
                <w:rFonts w:ascii="Arial" w:hAnsi="Arial" w:cs="Arial"/>
                <w:noProof/>
                <w:sz w:val="22"/>
                <w:szCs w:val="22"/>
              </w:rPr>
              <w:t>Pfizer, Inc. Chantix</w:t>
            </w:r>
          </w:p>
        </w:tc>
        <w:tc>
          <w:tcPr>
            <w:tcW w:w="2655" w:type="dxa"/>
            <w:tcMar>
              <w:top w:w="0" w:type="dxa"/>
              <w:left w:w="0" w:type="dxa"/>
              <w:bottom w:w="75" w:type="dxa"/>
              <w:right w:w="150" w:type="dxa"/>
            </w:tcMar>
          </w:tcPr>
          <w:p w14:paraId="50748589" w14:textId="77777777" w:rsidR="00443352" w:rsidRPr="009068CF" w:rsidRDefault="00443352" w:rsidP="00287932">
            <w:pPr>
              <w:ind w:left="90"/>
              <w:rPr>
                <w:rFonts w:ascii="Arial" w:hAnsi="Arial" w:cs="Arial"/>
                <w:noProof/>
                <w:sz w:val="22"/>
                <w:szCs w:val="22"/>
              </w:rPr>
            </w:pPr>
            <w:r w:rsidRPr="009068CF">
              <w:rPr>
                <w:rFonts w:ascii="Arial" w:hAnsi="Arial" w:cs="Arial"/>
                <w:noProof/>
                <w:sz w:val="22"/>
                <w:szCs w:val="22"/>
              </w:rPr>
              <w:t>Advisory Board Member</w:t>
            </w:r>
          </w:p>
        </w:tc>
      </w:tr>
      <w:tr w:rsidR="00274F8C" w:rsidRPr="009068CF" w14:paraId="2D05AC5D" w14:textId="77777777" w:rsidTr="002E001D">
        <w:trPr>
          <w:tblCellSpacing w:w="0" w:type="dxa"/>
        </w:trPr>
        <w:tc>
          <w:tcPr>
            <w:tcW w:w="1350" w:type="dxa"/>
            <w:tcMar>
              <w:top w:w="0" w:type="dxa"/>
              <w:left w:w="0" w:type="dxa"/>
              <w:bottom w:w="75" w:type="dxa"/>
              <w:right w:w="75" w:type="dxa"/>
            </w:tcMar>
          </w:tcPr>
          <w:p w14:paraId="5A5479F1" w14:textId="785C739E" w:rsidR="00274F8C" w:rsidRPr="009068CF" w:rsidRDefault="008D35C9" w:rsidP="00287932">
            <w:pPr>
              <w:ind w:left="-5"/>
              <w:rPr>
                <w:rFonts w:ascii="Arial" w:hAnsi="Arial" w:cs="Arial"/>
                <w:noProof/>
                <w:sz w:val="22"/>
                <w:szCs w:val="22"/>
              </w:rPr>
            </w:pPr>
            <w:r w:rsidRPr="009068CF">
              <w:rPr>
                <w:rFonts w:ascii="Arial" w:hAnsi="Arial" w:cs="Arial"/>
                <w:noProof/>
                <w:sz w:val="22"/>
                <w:szCs w:val="22"/>
              </w:rPr>
              <w:lastRenderedPageBreak/>
              <w:t>2013 - 2016</w:t>
            </w:r>
          </w:p>
        </w:tc>
        <w:tc>
          <w:tcPr>
            <w:tcW w:w="5385" w:type="dxa"/>
          </w:tcPr>
          <w:p w14:paraId="75D6FC46" w14:textId="5B701502" w:rsidR="00274F8C" w:rsidRPr="009068CF" w:rsidRDefault="00274F8C" w:rsidP="00C6646E">
            <w:pPr>
              <w:ind w:left="75"/>
              <w:rPr>
                <w:rFonts w:ascii="Arial" w:hAnsi="Arial" w:cs="Arial"/>
                <w:noProof/>
                <w:sz w:val="22"/>
                <w:szCs w:val="22"/>
              </w:rPr>
            </w:pPr>
            <w:r w:rsidRPr="009068CF">
              <w:rPr>
                <w:rFonts w:ascii="Arial" w:hAnsi="Arial" w:cs="Arial"/>
                <w:noProof/>
                <w:sz w:val="22"/>
                <w:szCs w:val="22"/>
              </w:rPr>
              <w:t xml:space="preserve">FDA’s </w:t>
            </w:r>
            <w:proofErr w:type="spellStart"/>
            <w:r w:rsidRPr="009068CF">
              <w:rPr>
                <w:rFonts w:ascii="Arial" w:hAnsi="Arial" w:cs="Arial"/>
                <w:sz w:val="22"/>
                <w:szCs w:val="22"/>
              </w:rPr>
              <w:t>PhenX</w:t>
            </w:r>
            <w:proofErr w:type="spellEnd"/>
            <w:r w:rsidRPr="009068CF">
              <w:rPr>
                <w:rFonts w:ascii="Arial" w:hAnsi="Arial" w:cs="Arial"/>
                <w:sz w:val="22"/>
                <w:szCs w:val="22"/>
              </w:rPr>
              <w:t xml:space="preserve"> To</w:t>
            </w:r>
            <w:r w:rsidR="00C35170" w:rsidRPr="009068CF">
              <w:rPr>
                <w:rFonts w:ascii="Arial" w:hAnsi="Arial" w:cs="Arial"/>
                <w:sz w:val="22"/>
                <w:szCs w:val="22"/>
              </w:rPr>
              <w:t>bacco Regulatory Research Panel</w:t>
            </w:r>
          </w:p>
        </w:tc>
        <w:tc>
          <w:tcPr>
            <w:tcW w:w="2655" w:type="dxa"/>
            <w:tcMar>
              <w:top w:w="0" w:type="dxa"/>
              <w:left w:w="0" w:type="dxa"/>
              <w:bottom w:w="75" w:type="dxa"/>
              <w:right w:w="150" w:type="dxa"/>
            </w:tcMar>
          </w:tcPr>
          <w:p w14:paraId="5398EE95" w14:textId="77777777" w:rsidR="00274F8C" w:rsidRPr="009068CF" w:rsidRDefault="00274F8C" w:rsidP="00287932">
            <w:pPr>
              <w:ind w:left="90"/>
              <w:rPr>
                <w:rFonts w:ascii="Arial" w:hAnsi="Arial" w:cs="Arial"/>
                <w:noProof/>
                <w:sz w:val="22"/>
                <w:szCs w:val="22"/>
              </w:rPr>
            </w:pPr>
            <w:r w:rsidRPr="009068CF">
              <w:rPr>
                <w:rFonts w:ascii="Arial" w:hAnsi="Arial" w:cs="Arial"/>
                <w:noProof/>
                <w:sz w:val="22"/>
                <w:szCs w:val="22"/>
              </w:rPr>
              <w:t>Co-Chair</w:t>
            </w:r>
          </w:p>
        </w:tc>
      </w:tr>
      <w:tr w:rsidR="00D75950" w:rsidRPr="009068CF" w14:paraId="48462D7E" w14:textId="77777777" w:rsidTr="002E001D">
        <w:trPr>
          <w:tblCellSpacing w:w="0" w:type="dxa"/>
        </w:trPr>
        <w:tc>
          <w:tcPr>
            <w:tcW w:w="1350" w:type="dxa"/>
            <w:tcMar>
              <w:top w:w="0" w:type="dxa"/>
              <w:left w:w="0" w:type="dxa"/>
              <w:bottom w:w="75" w:type="dxa"/>
              <w:right w:w="75" w:type="dxa"/>
            </w:tcMar>
          </w:tcPr>
          <w:p w14:paraId="4DB22448" w14:textId="77777777" w:rsidR="00D75950" w:rsidRPr="009068CF" w:rsidRDefault="00D75950" w:rsidP="001E3E14">
            <w:pPr>
              <w:ind w:left="-5"/>
              <w:rPr>
                <w:rFonts w:ascii="Arial" w:hAnsi="Arial" w:cs="Arial"/>
                <w:noProof/>
                <w:sz w:val="22"/>
                <w:szCs w:val="22"/>
              </w:rPr>
            </w:pPr>
            <w:r w:rsidRPr="009068CF">
              <w:rPr>
                <w:rFonts w:ascii="Arial" w:hAnsi="Arial" w:cs="Arial"/>
                <w:noProof/>
                <w:sz w:val="22"/>
                <w:szCs w:val="22"/>
              </w:rPr>
              <w:t>2014</w:t>
            </w:r>
          </w:p>
        </w:tc>
        <w:tc>
          <w:tcPr>
            <w:tcW w:w="5385" w:type="dxa"/>
          </w:tcPr>
          <w:p w14:paraId="4626B659" w14:textId="77777777" w:rsidR="00D75950" w:rsidRPr="009068CF" w:rsidRDefault="00D75950" w:rsidP="001E3E14">
            <w:pPr>
              <w:ind w:left="75"/>
              <w:rPr>
                <w:rFonts w:ascii="Arial" w:hAnsi="Arial" w:cs="Arial"/>
                <w:noProof/>
                <w:sz w:val="22"/>
                <w:szCs w:val="22"/>
              </w:rPr>
            </w:pPr>
            <w:r w:rsidRPr="009068CF">
              <w:rPr>
                <w:rFonts w:ascii="Arial" w:hAnsi="Arial" w:cs="Arial"/>
                <w:noProof/>
                <w:sz w:val="22"/>
                <w:szCs w:val="22"/>
              </w:rPr>
              <w:t>NIH grant review, RPIA-N</w:t>
            </w:r>
          </w:p>
        </w:tc>
        <w:tc>
          <w:tcPr>
            <w:tcW w:w="2655" w:type="dxa"/>
            <w:tcMar>
              <w:top w:w="0" w:type="dxa"/>
              <w:left w:w="0" w:type="dxa"/>
              <w:bottom w:w="75" w:type="dxa"/>
              <w:right w:w="150" w:type="dxa"/>
            </w:tcMar>
          </w:tcPr>
          <w:p w14:paraId="562E4627" w14:textId="77777777" w:rsidR="00D75950" w:rsidRPr="009068CF" w:rsidRDefault="00D75950" w:rsidP="001E3E14">
            <w:pPr>
              <w:ind w:left="90"/>
              <w:rPr>
                <w:rFonts w:ascii="Arial" w:hAnsi="Arial" w:cs="Arial"/>
                <w:noProof/>
                <w:sz w:val="22"/>
                <w:szCs w:val="22"/>
              </w:rPr>
            </w:pPr>
            <w:r w:rsidRPr="009068CF">
              <w:rPr>
                <w:rFonts w:ascii="Arial" w:hAnsi="Arial" w:cs="Arial"/>
                <w:noProof/>
                <w:sz w:val="22"/>
                <w:szCs w:val="22"/>
              </w:rPr>
              <w:t>Reviewer</w:t>
            </w:r>
          </w:p>
        </w:tc>
      </w:tr>
      <w:tr w:rsidR="00E00BF9" w:rsidRPr="009068CF" w14:paraId="62B7C8BA" w14:textId="77777777" w:rsidTr="002E001D">
        <w:trPr>
          <w:tblCellSpacing w:w="0" w:type="dxa"/>
        </w:trPr>
        <w:tc>
          <w:tcPr>
            <w:tcW w:w="1350" w:type="dxa"/>
            <w:tcMar>
              <w:top w:w="0" w:type="dxa"/>
              <w:left w:w="0" w:type="dxa"/>
              <w:bottom w:w="75" w:type="dxa"/>
              <w:right w:w="75" w:type="dxa"/>
            </w:tcMar>
          </w:tcPr>
          <w:p w14:paraId="701B4C87" w14:textId="55391BC0" w:rsidR="00E00BF9" w:rsidRPr="009068CF" w:rsidRDefault="00E00BF9" w:rsidP="001E3E14">
            <w:pPr>
              <w:ind w:left="-5"/>
              <w:rPr>
                <w:rFonts w:ascii="Arial" w:hAnsi="Arial" w:cs="Arial"/>
                <w:noProof/>
                <w:sz w:val="22"/>
                <w:szCs w:val="22"/>
              </w:rPr>
            </w:pPr>
            <w:r w:rsidRPr="009068CF">
              <w:rPr>
                <w:rFonts w:ascii="Arial" w:hAnsi="Arial" w:cs="Arial"/>
                <w:noProof/>
                <w:sz w:val="22"/>
                <w:szCs w:val="22"/>
              </w:rPr>
              <w:t>2014</w:t>
            </w:r>
            <w:r w:rsidR="00B66704" w:rsidRPr="009068CF">
              <w:rPr>
                <w:rFonts w:ascii="Arial" w:hAnsi="Arial" w:cs="Arial"/>
                <w:noProof/>
                <w:sz w:val="22"/>
                <w:szCs w:val="22"/>
              </w:rPr>
              <w:t xml:space="preserve"> - 2016</w:t>
            </w:r>
          </w:p>
        </w:tc>
        <w:tc>
          <w:tcPr>
            <w:tcW w:w="5385" w:type="dxa"/>
          </w:tcPr>
          <w:p w14:paraId="6253BE38" w14:textId="223DE479" w:rsidR="00E00BF9" w:rsidRPr="009068CF" w:rsidRDefault="00E00BF9" w:rsidP="00E00BF9">
            <w:pPr>
              <w:ind w:left="75"/>
              <w:rPr>
                <w:rFonts w:ascii="Arial" w:hAnsi="Arial" w:cs="Arial"/>
                <w:noProof/>
                <w:sz w:val="22"/>
                <w:szCs w:val="22"/>
              </w:rPr>
            </w:pPr>
            <w:r w:rsidRPr="009068CF">
              <w:rPr>
                <w:rFonts w:ascii="Arial" w:hAnsi="Arial" w:cs="Arial"/>
                <w:noProof/>
                <w:sz w:val="22"/>
                <w:szCs w:val="22"/>
              </w:rPr>
              <w:t>Centers for Disease Control and Prevention, Office on Smoking and Health</w:t>
            </w:r>
          </w:p>
        </w:tc>
        <w:tc>
          <w:tcPr>
            <w:tcW w:w="2655" w:type="dxa"/>
            <w:tcMar>
              <w:top w:w="0" w:type="dxa"/>
              <w:left w:w="0" w:type="dxa"/>
              <w:bottom w:w="75" w:type="dxa"/>
              <w:right w:w="150" w:type="dxa"/>
            </w:tcMar>
          </w:tcPr>
          <w:p w14:paraId="41B548D4" w14:textId="686B9162" w:rsidR="00E00BF9" w:rsidRPr="009068CF" w:rsidRDefault="00E00BF9" w:rsidP="001E3E14">
            <w:pPr>
              <w:ind w:left="90"/>
              <w:rPr>
                <w:rFonts w:ascii="Arial" w:hAnsi="Arial" w:cs="Arial"/>
                <w:noProof/>
                <w:sz w:val="22"/>
                <w:szCs w:val="22"/>
              </w:rPr>
            </w:pPr>
            <w:r w:rsidRPr="009068CF">
              <w:rPr>
                <w:rFonts w:ascii="Arial" w:hAnsi="Arial" w:cs="Arial"/>
                <w:noProof/>
                <w:sz w:val="22"/>
                <w:szCs w:val="22"/>
              </w:rPr>
              <w:t xml:space="preserve">Advisor on CDC TIPS Campaign </w:t>
            </w:r>
          </w:p>
        </w:tc>
      </w:tr>
      <w:tr w:rsidR="004137DE" w:rsidRPr="009068CF" w14:paraId="32CCACC0" w14:textId="77777777" w:rsidTr="002E001D">
        <w:trPr>
          <w:tblCellSpacing w:w="0" w:type="dxa"/>
        </w:trPr>
        <w:tc>
          <w:tcPr>
            <w:tcW w:w="1350" w:type="dxa"/>
            <w:tcMar>
              <w:top w:w="0" w:type="dxa"/>
              <w:left w:w="0" w:type="dxa"/>
              <w:bottom w:w="75" w:type="dxa"/>
              <w:right w:w="75" w:type="dxa"/>
            </w:tcMar>
          </w:tcPr>
          <w:p w14:paraId="474C271F" w14:textId="15E08A74" w:rsidR="004137DE" w:rsidRPr="009068CF" w:rsidRDefault="004137DE" w:rsidP="00B66704">
            <w:pPr>
              <w:ind w:left="-5"/>
              <w:rPr>
                <w:rFonts w:ascii="Arial" w:hAnsi="Arial" w:cs="Arial"/>
                <w:noProof/>
                <w:sz w:val="22"/>
                <w:szCs w:val="22"/>
              </w:rPr>
            </w:pPr>
            <w:r w:rsidRPr="009068CF">
              <w:rPr>
                <w:rFonts w:ascii="Arial" w:hAnsi="Arial" w:cs="Arial"/>
                <w:noProof/>
                <w:sz w:val="22"/>
                <w:szCs w:val="22"/>
              </w:rPr>
              <w:t xml:space="preserve">2015 - </w:t>
            </w:r>
            <w:r w:rsidR="00B66704" w:rsidRPr="009068CF">
              <w:rPr>
                <w:rFonts w:ascii="Arial" w:hAnsi="Arial" w:cs="Arial"/>
                <w:noProof/>
                <w:sz w:val="22"/>
                <w:szCs w:val="22"/>
              </w:rPr>
              <w:t>2016</w:t>
            </w:r>
          </w:p>
        </w:tc>
        <w:tc>
          <w:tcPr>
            <w:tcW w:w="5385" w:type="dxa"/>
          </w:tcPr>
          <w:p w14:paraId="55F0DC60" w14:textId="663D4DB6" w:rsidR="00036F83" w:rsidRPr="009068CF" w:rsidRDefault="004137DE" w:rsidP="008C011D">
            <w:pPr>
              <w:rPr>
                <w:rFonts w:ascii="Arial" w:hAnsi="Arial" w:cs="Arial"/>
                <w:sz w:val="22"/>
                <w:szCs w:val="22"/>
              </w:rPr>
            </w:pPr>
            <w:r w:rsidRPr="009068CF">
              <w:rPr>
                <w:rFonts w:ascii="Arial" w:hAnsi="Arial" w:cs="Arial"/>
                <w:sz w:val="22"/>
                <w:szCs w:val="22"/>
              </w:rPr>
              <w:t>National Cancer Institute, Division of Cancer Control and Population Sciences</w:t>
            </w:r>
            <w:r w:rsidR="00CD2D55" w:rsidRPr="009068CF">
              <w:rPr>
                <w:rFonts w:ascii="Arial" w:hAnsi="Arial" w:cs="Arial"/>
                <w:sz w:val="22"/>
                <w:szCs w:val="22"/>
              </w:rPr>
              <w:t xml:space="preserve">: </w:t>
            </w:r>
          </w:p>
          <w:p w14:paraId="4F859CC3" w14:textId="799E2497" w:rsidR="00036F83" w:rsidRPr="009068CF" w:rsidRDefault="00036F83" w:rsidP="00CD2D55">
            <w:pPr>
              <w:rPr>
                <w:rFonts w:ascii="Arial" w:hAnsi="Arial" w:cs="Arial"/>
                <w:color w:val="000000"/>
                <w:sz w:val="18"/>
                <w:szCs w:val="18"/>
              </w:rPr>
            </w:pPr>
            <w:r w:rsidRPr="009068CF">
              <w:rPr>
                <w:rFonts w:ascii="Arial" w:hAnsi="Arial" w:cs="Arial"/>
                <w:color w:val="000000"/>
                <w:sz w:val="18"/>
                <w:szCs w:val="18"/>
              </w:rPr>
              <w:t>(</w:t>
            </w:r>
            <w:hyperlink r:id="rId15" w:history="1">
              <w:r w:rsidRPr="009068CF">
                <w:rPr>
                  <w:rStyle w:val="Hyperlink"/>
                  <w:rFonts w:ascii="Arial" w:hAnsi="Arial" w:cs="Arial"/>
                  <w:color w:val="800080"/>
                  <w:sz w:val="18"/>
                  <w:szCs w:val="18"/>
                </w:rPr>
                <w:t>http://cancercontrol.cancer.gov/pdf/nci-tobacco-control-research-priorities-rpt-feb-2016.pdf</w:t>
              </w:r>
            </w:hyperlink>
            <w:r w:rsidRPr="009068CF">
              <w:rPr>
                <w:rStyle w:val="apple-converted-space"/>
                <w:rFonts w:ascii="Arial" w:hAnsi="Arial" w:cs="Arial"/>
                <w:color w:val="000000"/>
                <w:sz w:val="18"/>
                <w:szCs w:val="18"/>
              </w:rPr>
              <w:t> </w:t>
            </w:r>
            <w:r w:rsidRPr="009068CF">
              <w:rPr>
                <w:rFonts w:ascii="Arial" w:hAnsi="Arial" w:cs="Arial"/>
                <w:color w:val="000000"/>
                <w:sz w:val="18"/>
                <w:szCs w:val="18"/>
              </w:rPr>
              <w:t>)</w:t>
            </w:r>
          </w:p>
        </w:tc>
        <w:tc>
          <w:tcPr>
            <w:tcW w:w="2655" w:type="dxa"/>
            <w:tcMar>
              <w:top w:w="0" w:type="dxa"/>
              <w:left w:w="0" w:type="dxa"/>
              <w:bottom w:w="75" w:type="dxa"/>
              <w:right w:w="150" w:type="dxa"/>
            </w:tcMar>
          </w:tcPr>
          <w:p w14:paraId="53DBD023" w14:textId="1898CFBF" w:rsidR="004137DE" w:rsidRPr="009068CF" w:rsidRDefault="00C35170" w:rsidP="00C35170">
            <w:pPr>
              <w:ind w:left="90"/>
              <w:rPr>
                <w:rFonts w:ascii="Arial" w:hAnsi="Arial" w:cs="Arial"/>
                <w:noProof/>
                <w:sz w:val="22"/>
                <w:szCs w:val="22"/>
              </w:rPr>
            </w:pPr>
            <w:r w:rsidRPr="009068CF">
              <w:rPr>
                <w:rFonts w:ascii="Arial" w:hAnsi="Arial" w:cs="Arial"/>
                <w:noProof/>
                <w:sz w:val="22"/>
                <w:szCs w:val="22"/>
              </w:rPr>
              <w:t>Advisor,</w:t>
            </w:r>
            <w:r w:rsidR="004137DE" w:rsidRPr="009068CF">
              <w:rPr>
                <w:rFonts w:ascii="Arial" w:hAnsi="Arial" w:cs="Arial"/>
                <w:sz w:val="22"/>
                <w:szCs w:val="22"/>
              </w:rPr>
              <w:t xml:space="preserve"> </w:t>
            </w:r>
            <w:r w:rsidRPr="009068CF">
              <w:rPr>
                <w:rFonts w:ascii="Arial" w:hAnsi="Arial" w:cs="Arial"/>
                <w:sz w:val="22"/>
                <w:szCs w:val="22"/>
              </w:rPr>
              <w:t xml:space="preserve">tobacco control </w:t>
            </w:r>
            <w:r w:rsidR="004137DE" w:rsidRPr="009068CF">
              <w:rPr>
                <w:rFonts w:ascii="Arial" w:hAnsi="Arial" w:cs="Arial"/>
                <w:sz w:val="22"/>
                <w:szCs w:val="22"/>
              </w:rPr>
              <w:t xml:space="preserve">research priorities </w:t>
            </w:r>
            <w:r w:rsidR="00CD2D55" w:rsidRPr="009068CF">
              <w:rPr>
                <w:rFonts w:ascii="Arial" w:hAnsi="Arial" w:cs="Arial"/>
                <w:sz w:val="22"/>
                <w:szCs w:val="22"/>
              </w:rPr>
              <w:t xml:space="preserve">for the next decade </w:t>
            </w:r>
          </w:p>
        </w:tc>
      </w:tr>
      <w:tr w:rsidR="00235F0B" w:rsidRPr="009068CF" w14:paraId="0D2D093E" w14:textId="77777777" w:rsidTr="002E001D">
        <w:trPr>
          <w:tblCellSpacing w:w="0" w:type="dxa"/>
        </w:trPr>
        <w:tc>
          <w:tcPr>
            <w:tcW w:w="1350" w:type="dxa"/>
            <w:tcMar>
              <w:top w:w="0" w:type="dxa"/>
              <w:left w:w="0" w:type="dxa"/>
              <w:bottom w:w="75" w:type="dxa"/>
              <w:right w:w="75" w:type="dxa"/>
            </w:tcMar>
          </w:tcPr>
          <w:p w14:paraId="710C1A03" w14:textId="77777777" w:rsidR="00235F0B" w:rsidRPr="009068CF" w:rsidRDefault="00235F0B" w:rsidP="001E3E14">
            <w:pPr>
              <w:ind w:left="-5"/>
              <w:rPr>
                <w:rFonts w:ascii="Arial" w:hAnsi="Arial" w:cs="Arial"/>
                <w:noProof/>
                <w:sz w:val="22"/>
                <w:szCs w:val="22"/>
              </w:rPr>
            </w:pPr>
            <w:r w:rsidRPr="009068CF">
              <w:rPr>
                <w:rFonts w:ascii="Arial" w:hAnsi="Arial" w:cs="Arial"/>
                <w:noProof/>
                <w:sz w:val="22"/>
                <w:szCs w:val="22"/>
              </w:rPr>
              <w:t>2015</w:t>
            </w:r>
          </w:p>
        </w:tc>
        <w:tc>
          <w:tcPr>
            <w:tcW w:w="5385" w:type="dxa"/>
          </w:tcPr>
          <w:p w14:paraId="784EE43D" w14:textId="582767AD" w:rsidR="00235F0B" w:rsidRPr="009068CF" w:rsidRDefault="00235F0B" w:rsidP="00CB2396">
            <w:pPr>
              <w:rPr>
                <w:rFonts w:ascii="Arial" w:hAnsi="Arial" w:cs="Arial"/>
                <w:sz w:val="22"/>
                <w:szCs w:val="22"/>
              </w:rPr>
            </w:pPr>
            <w:r w:rsidRPr="009068CF">
              <w:rPr>
                <w:rFonts w:ascii="Arial" w:hAnsi="Arial" w:cs="Arial"/>
                <w:sz w:val="22"/>
                <w:szCs w:val="22"/>
              </w:rPr>
              <w:t>Hawaii State Department of Health</w:t>
            </w:r>
            <w:r w:rsidR="00B66704" w:rsidRPr="009068CF">
              <w:rPr>
                <w:rFonts w:ascii="Arial" w:hAnsi="Arial" w:cs="Arial"/>
                <w:sz w:val="22"/>
                <w:szCs w:val="22"/>
              </w:rPr>
              <w:t xml:space="preserve"> state legislature efforts to fund cessation treatment in mental health</w:t>
            </w:r>
          </w:p>
        </w:tc>
        <w:tc>
          <w:tcPr>
            <w:tcW w:w="2655" w:type="dxa"/>
            <w:tcMar>
              <w:top w:w="0" w:type="dxa"/>
              <w:left w:w="0" w:type="dxa"/>
              <w:bottom w:w="75" w:type="dxa"/>
              <w:right w:w="150" w:type="dxa"/>
            </w:tcMar>
          </w:tcPr>
          <w:p w14:paraId="059701CF" w14:textId="3C5D14AB" w:rsidR="00235F0B" w:rsidRPr="009068CF" w:rsidRDefault="00185482" w:rsidP="00B66704">
            <w:pPr>
              <w:ind w:left="90"/>
              <w:rPr>
                <w:rFonts w:ascii="Arial" w:hAnsi="Arial" w:cs="Arial"/>
                <w:noProof/>
                <w:sz w:val="22"/>
                <w:szCs w:val="22"/>
              </w:rPr>
            </w:pPr>
            <w:r w:rsidRPr="009068CF">
              <w:rPr>
                <w:rFonts w:ascii="Arial" w:hAnsi="Arial" w:cs="Arial"/>
                <w:noProof/>
                <w:sz w:val="22"/>
                <w:szCs w:val="22"/>
              </w:rPr>
              <w:t>Cited researcher</w:t>
            </w:r>
          </w:p>
        </w:tc>
      </w:tr>
      <w:tr w:rsidR="00043A9D" w:rsidRPr="009068CF" w14:paraId="24BA0984" w14:textId="77777777" w:rsidTr="002E001D">
        <w:trPr>
          <w:tblCellSpacing w:w="0" w:type="dxa"/>
        </w:trPr>
        <w:tc>
          <w:tcPr>
            <w:tcW w:w="1350" w:type="dxa"/>
            <w:tcMar>
              <w:top w:w="0" w:type="dxa"/>
              <w:left w:w="0" w:type="dxa"/>
              <w:bottom w:w="75" w:type="dxa"/>
              <w:right w:w="75" w:type="dxa"/>
            </w:tcMar>
          </w:tcPr>
          <w:p w14:paraId="34DA3AA0" w14:textId="088322B4" w:rsidR="00043A9D" w:rsidRPr="009068CF" w:rsidRDefault="00043A9D" w:rsidP="001E3E14">
            <w:pPr>
              <w:ind w:left="-5"/>
              <w:rPr>
                <w:rFonts w:ascii="Arial" w:hAnsi="Arial" w:cs="Arial"/>
                <w:noProof/>
                <w:sz w:val="22"/>
                <w:szCs w:val="22"/>
              </w:rPr>
            </w:pPr>
            <w:r w:rsidRPr="009068CF">
              <w:rPr>
                <w:rFonts w:ascii="Arial" w:hAnsi="Arial" w:cs="Arial"/>
                <w:noProof/>
                <w:sz w:val="22"/>
                <w:szCs w:val="22"/>
              </w:rPr>
              <w:t>2015-2016</w:t>
            </w:r>
          </w:p>
        </w:tc>
        <w:tc>
          <w:tcPr>
            <w:tcW w:w="5385" w:type="dxa"/>
          </w:tcPr>
          <w:p w14:paraId="3307CB71" w14:textId="7E3A6F11" w:rsidR="00043A9D" w:rsidRPr="009068CF" w:rsidRDefault="00043A9D" w:rsidP="00043A9D">
            <w:pPr>
              <w:widowControl w:val="0"/>
              <w:autoSpaceDE w:val="0"/>
              <w:autoSpaceDN w:val="0"/>
              <w:adjustRightInd w:val="0"/>
              <w:rPr>
                <w:rFonts w:ascii="Arial" w:hAnsi="Arial" w:cs="Arial"/>
                <w:sz w:val="22"/>
                <w:szCs w:val="22"/>
              </w:rPr>
            </w:pPr>
            <w:r w:rsidRPr="009068CF">
              <w:rPr>
                <w:rFonts w:ascii="Arial" w:hAnsi="Arial" w:cs="Arial"/>
                <w:sz w:val="22"/>
                <w:szCs w:val="22"/>
              </w:rPr>
              <w:t>World Innovation Summit for Health (WISH), an initiative of the Qatar Foundation</w:t>
            </w:r>
          </w:p>
        </w:tc>
        <w:tc>
          <w:tcPr>
            <w:tcW w:w="2655" w:type="dxa"/>
            <w:tcMar>
              <w:top w:w="0" w:type="dxa"/>
              <w:left w:w="0" w:type="dxa"/>
              <w:bottom w:w="75" w:type="dxa"/>
              <w:right w:w="150" w:type="dxa"/>
            </w:tcMar>
          </w:tcPr>
          <w:p w14:paraId="4D14742F" w14:textId="51857916" w:rsidR="00043A9D" w:rsidRPr="009068CF" w:rsidRDefault="00043A9D" w:rsidP="00043A9D">
            <w:pPr>
              <w:ind w:left="90"/>
              <w:rPr>
                <w:rFonts w:ascii="Arial" w:hAnsi="Arial" w:cs="Arial"/>
                <w:noProof/>
                <w:sz w:val="22"/>
                <w:szCs w:val="22"/>
              </w:rPr>
            </w:pPr>
            <w:r w:rsidRPr="009068CF">
              <w:rPr>
                <w:rFonts w:ascii="Arial" w:hAnsi="Arial" w:cs="Arial"/>
                <w:noProof/>
                <w:sz w:val="22"/>
                <w:szCs w:val="22"/>
              </w:rPr>
              <w:t xml:space="preserve">Advisor and Presenter, </w:t>
            </w:r>
            <w:r w:rsidRPr="009068CF">
              <w:rPr>
                <w:rFonts w:ascii="Arial" w:hAnsi="Arial" w:cs="Arial"/>
                <w:sz w:val="22"/>
                <w:szCs w:val="22"/>
              </w:rPr>
              <w:t xml:space="preserve">on </w:t>
            </w:r>
            <w:proofErr w:type="spellStart"/>
            <w:r w:rsidRPr="009068CF">
              <w:rPr>
                <w:rFonts w:ascii="Arial" w:hAnsi="Arial" w:cs="Arial"/>
                <w:sz w:val="22"/>
                <w:szCs w:val="22"/>
              </w:rPr>
              <w:t>Behavioural</w:t>
            </w:r>
            <w:proofErr w:type="spellEnd"/>
            <w:r w:rsidRPr="009068CF">
              <w:rPr>
                <w:rFonts w:ascii="Arial" w:hAnsi="Arial" w:cs="Arial"/>
                <w:sz w:val="22"/>
                <w:szCs w:val="22"/>
              </w:rPr>
              <w:t xml:space="preserve"> Insights</w:t>
            </w:r>
          </w:p>
        </w:tc>
      </w:tr>
      <w:tr w:rsidR="00A61977" w:rsidRPr="009068CF" w14:paraId="2E49B146" w14:textId="77777777" w:rsidTr="002E001D">
        <w:trPr>
          <w:tblCellSpacing w:w="0" w:type="dxa"/>
        </w:trPr>
        <w:tc>
          <w:tcPr>
            <w:tcW w:w="1350" w:type="dxa"/>
            <w:tcMar>
              <w:top w:w="0" w:type="dxa"/>
              <w:left w:w="0" w:type="dxa"/>
              <w:bottom w:w="75" w:type="dxa"/>
              <w:right w:w="75" w:type="dxa"/>
            </w:tcMar>
          </w:tcPr>
          <w:p w14:paraId="6D5B5196" w14:textId="5C22A877" w:rsidR="00A61977" w:rsidRPr="009068CF" w:rsidRDefault="00A61977" w:rsidP="001E3E14">
            <w:pPr>
              <w:ind w:left="-5"/>
              <w:rPr>
                <w:rFonts w:ascii="Arial" w:hAnsi="Arial" w:cs="Arial"/>
                <w:noProof/>
                <w:sz w:val="22"/>
                <w:szCs w:val="22"/>
              </w:rPr>
            </w:pPr>
            <w:r w:rsidRPr="009068CF">
              <w:rPr>
                <w:rFonts w:ascii="Arial" w:hAnsi="Arial" w:cs="Arial"/>
                <w:noProof/>
                <w:sz w:val="22"/>
                <w:szCs w:val="22"/>
              </w:rPr>
              <w:t>2016</w:t>
            </w:r>
          </w:p>
        </w:tc>
        <w:tc>
          <w:tcPr>
            <w:tcW w:w="5385" w:type="dxa"/>
          </w:tcPr>
          <w:p w14:paraId="6355D4A9" w14:textId="5F034AB1" w:rsidR="00A61977" w:rsidRPr="009068CF" w:rsidRDefault="00A61977" w:rsidP="00043A9D">
            <w:pPr>
              <w:widowControl w:val="0"/>
              <w:autoSpaceDE w:val="0"/>
              <w:autoSpaceDN w:val="0"/>
              <w:adjustRightInd w:val="0"/>
              <w:rPr>
                <w:rFonts w:ascii="Arial" w:hAnsi="Arial" w:cs="Arial"/>
                <w:sz w:val="22"/>
                <w:szCs w:val="22"/>
              </w:rPr>
            </w:pPr>
            <w:r w:rsidRPr="009068CF">
              <w:rPr>
                <w:rFonts w:ascii="Arial" w:hAnsi="Arial" w:cs="Arial"/>
                <w:sz w:val="22"/>
                <w:szCs w:val="22"/>
              </w:rPr>
              <w:t>FDA Advisory Committee on Tobacco Cessation Medications and Neuropsychiatric Safety</w:t>
            </w:r>
          </w:p>
        </w:tc>
        <w:tc>
          <w:tcPr>
            <w:tcW w:w="2655" w:type="dxa"/>
            <w:tcMar>
              <w:top w:w="0" w:type="dxa"/>
              <w:left w:w="0" w:type="dxa"/>
              <w:bottom w:w="75" w:type="dxa"/>
              <w:right w:w="150" w:type="dxa"/>
            </w:tcMar>
          </w:tcPr>
          <w:p w14:paraId="6ECC4A42" w14:textId="1C5557A6" w:rsidR="00A61977" w:rsidRPr="009068CF" w:rsidRDefault="00A61977" w:rsidP="00043A9D">
            <w:pPr>
              <w:ind w:left="90"/>
              <w:rPr>
                <w:rFonts w:ascii="Arial" w:hAnsi="Arial" w:cs="Arial"/>
                <w:noProof/>
                <w:sz w:val="22"/>
                <w:szCs w:val="22"/>
              </w:rPr>
            </w:pPr>
            <w:r w:rsidRPr="009068CF">
              <w:rPr>
                <w:rFonts w:ascii="Arial" w:hAnsi="Arial" w:cs="Arial"/>
                <w:noProof/>
                <w:sz w:val="22"/>
                <w:szCs w:val="22"/>
              </w:rPr>
              <w:t>Presenter</w:t>
            </w:r>
          </w:p>
        </w:tc>
      </w:tr>
      <w:tr w:rsidR="0057100F" w:rsidRPr="009068CF" w14:paraId="47F5F7C0" w14:textId="77777777" w:rsidTr="002E001D">
        <w:trPr>
          <w:tblCellSpacing w:w="0" w:type="dxa"/>
        </w:trPr>
        <w:tc>
          <w:tcPr>
            <w:tcW w:w="1350" w:type="dxa"/>
            <w:tcMar>
              <w:top w:w="0" w:type="dxa"/>
              <w:left w:w="0" w:type="dxa"/>
              <w:bottom w:w="75" w:type="dxa"/>
              <w:right w:w="75" w:type="dxa"/>
            </w:tcMar>
          </w:tcPr>
          <w:p w14:paraId="0E023DFE" w14:textId="422E69F3" w:rsidR="0057100F" w:rsidRPr="009068CF" w:rsidRDefault="0057100F" w:rsidP="001E3E14">
            <w:pPr>
              <w:ind w:left="-5"/>
              <w:rPr>
                <w:rFonts w:ascii="Arial" w:hAnsi="Arial" w:cs="Arial"/>
                <w:noProof/>
                <w:sz w:val="22"/>
                <w:szCs w:val="22"/>
              </w:rPr>
            </w:pPr>
            <w:r w:rsidRPr="009068CF">
              <w:rPr>
                <w:rFonts w:ascii="Arial" w:hAnsi="Arial" w:cs="Arial"/>
                <w:noProof/>
                <w:sz w:val="22"/>
                <w:szCs w:val="22"/>
              </w:rPr>
              <w:t>2017</w:t>
            </w:r>
          </w:p>
        </w:tc>
        <w:tc>
          <w:tcPr>
            <w:tcW w:w="5385" w:type="dxa"/>
          </w:tcPr>
          <w:p w14:paraId="0710F226" w14:textId="648E3E45" w:rsidR="0057100F" w:rsidRPr="009068CF" w:rsidRDefault="0057100F" w:rsidP="006B63CA">
            <w:pPr>
              <w:pStyle w:val="p1"/>
              <w:rPr>
                <w:rFonts w:ascii="Helvetica" w:hAnsi="Helvetica"/>
                <w:sz w:val="42"/>
                <w:szCs w:val="42"/>
              </w:rPr>
            </w:pPr>
            <w:r w:rsidRPr="009068CF">
              <w:rPr>
                <w:rFonts w:ascii="Arial" w:hAnsi="Arial" w:cs="Arial"/>
                <w:sz w:val="22"/>
                <w:szCs w:val="22"/>
              </w:rPr>
              <w:t>NIH grant review, NIDA</w:t>
            </w:r>
            <w:r w:rsidR="006B63CA" w:rsidRPr="009068CF">
              <w:rPr>
                <w:rFonts w:ascii="Arial" w:hAnsi="Arial" w:cs="Arial"/>
                <w:sz w:val="22"/>
                <w:szCs w:val="22"/>
              </w:rPr>
              <w:t xml:space="preserve"> PAR 17</w:t>
            </w:r>
            <w:r w:rsidR="006B63CA" w:rsidRPr="009068CF">
              <w:rPr>
                <w:rFonts w:eastAsia="Calibri" w:cs="Calibri"/>
                <w:sz w:val="22"/>
                <w:szCs w:val="22"/>
              </w:rPr>
              <w:t>‐</w:t>
            </w:r>
            <w:r w:rsidR="006B63CA" w:rsidRPr="009068CF">
              <w:rPr>
                <w:rFonts w:ascii="Arial" w:hAnsi="Arial" w:cs="Arial"/>
                <w:sz w:val="22"/>
                <w:szCs w:val="22"/>
              </w:rPr>
              <w:t>156</w:t>
            </w:r>
            <w:r w:rsidR="00593C5B" w:rsidRPr="009068CF">
              <w:rPr>
                <w:rFonts w:ascii="Arial" w:hAnsi="Arial" w:cs="Arial"/>
                <w:sz w:val="22"/>
                <w:szCs w:val="22"/>
              </w:rPr>
              <w:t xml:space="preserve"> on E-cigarettes</w:t>
            </w:r>
          </w:p>
        </w:tc>
        <w:tc>
          <w:tcPr>
            <w:tcW w:w="2655" w:type="dxa"/>
            <w:tcMar>
              <w:top w:w="0" w:type="dxa"/>
              <w:left w:w="0" w:type="dxa"/>
              <w:bottom w:w="75" w:type="dxa"/>
              <w:right w:w="150" w:type="dxa"/>
            </w:tcMar>
          </w:tcPr>
          <w:p w14:paraId="30264A1D" w14:textId="5D26F404" w:rsidR="0057100F" w:rsidRPr="009068CF" w:rsidRDefault="0057100F" w:rsidP="00043A9D">
            <w:pPr>
              <w:ind w:left="90"/>
              <w:rPr>
                <w:rFonts w:ascii="Arial" w:hAnsi="Arial" w:cs="Arial"/>
                <w:noProof/>
                <w:sz w:val="22"/>
                <w:szCs w:val="22"/>
              </w:rPr>
            </w:pPr>
            <w:r w:rsidRPr="009068CF">
              <w:rPr>
                <w:rFonts w:ascii="Arial" w:hAnsi="Arial" w:cs="Arial"/>
                <w:noProof/>
                <w:sz w:val="22"/>
                <w:szCs w:val="22"/>
              </w:rPr>
              <w:t>Reviewer</w:t>
            </w:r>
          </w:p>
        </w:tc>
      </w:tr>
      <w:tr w:rsidR="00CB2396" w:rsidRPr="009068CF" w14:paraId="5B680863" w14:textId="77777777" w:rsidTr="002E001D">
        <w:trPr>
          <w:tblCellSpacing w:w="0" w:type="dxa"/>
        </w:trPr>
        <w:tc>
          <w:tcPr>
            <w:tcW w:w="1350" w:type="dxa"/>
            <w:tcMar>
              <w:top w:w="0" w:type="dxa"/>
              <w:left w:w="0" w:type="dxa"/>
              <w:bottom w:w="75" w:type="dxa"/>
              <w:right w:w="75" w:type="dxa"/>
            </w:tcMar>
          </w:tcPr>
          <w:p w14:paraId="70086917" w14:textId="4116A43E" w:rsidR="00CB2396" w:rsidRPr="009068CF" w:rsidRDefault="00CB2396" w:rsidP="001E3E14">
            <w:pPr>
              <w:ind w:left="-5"/>
              <w:rPr>
                <w:rFonts w:ascii="Arial" w:hAnsi="Arial" w:cs="Arial"/>
                <w:noProof/>
                <w:sz w:val="22"/>
                <w:szCs w:val="22"/>
              </w:rPr>
            </w:pPr>
            <w:r w:rsidRPr="009068CF">
              <w:rPr>
                <w:rFonts w:ascii="Arial" w:hAnsi="Arial" w:cs="Arial"/>
                <w:noProof/>
                <w:sz w:val="22"/>
                <w:szCs w:val="22"/>
              </w:rPr>
              <w:t>2018</w:t>
            </w:r>
          </w:p>
        </w:tc>
        <w:tc>
          <w:tcPr>
            <w:tcW w:w="5385" w:type="dxa"/>
          </w:tcPr>
          <w:p w14:paraId="0DB4862E" w14:textId="5A35EFD4" w:rsidR="00CB2396" w:rsidRPr="009068CF" w:rsidRDefault="00CB2396" w:rsidP="006B63CA">
            <w:pPr>
              <w:pStyle w:val="p1"/>
              <w:rPr>
                <w:rFonts w:ascii="Arial" w:hAnsi="Arial" w:cs="Arial"/>
                <w:sz w:val="22"/>
                <w:szCs w:val="22"/>
              </w:rPr>
            </w:pPr>
            <w:r w:rsidRPr="009068CF">
              <w:rPr>
                <w:rFonts w:ascii="Arial" w:hAnsi="Arial" w:cs="Arial"/>
                <w:sz w:val="22"/>
                <w:szCs w:val="22"/>
              </w:rPr>
              <w:t>Federal Trade Commission (FTC) Bureau of Consumer Protection</w:t>
            </w:r>
          </w:p>
        </w:tc>
        <w:tc>
          <w:tcPr>
            <w:tcW w:w="2655" w:type="dxa"/>
            <w:tcMar>
              <w:top w:w="0" w:type="dxa"/>
              <w:left w:w="0" w:type="dxa"/>
              <w:bottom w:w="75" w:type="dxa"/>
              <w:right w:w="150" w:type="dxa"/>
            </w:tcMar>
          </w:tcPr>
          <w:p w14:paraId="618C38B3" w14:textId="57915A34" w:rsidR="00CB2396" w:rsidRPr="009068CF" w:rsidRDefault="00CB2396" w:rsidP="00043A9D">
            <w:pPr>
              <w:ind w:left="90"/>
              <w:rPr>
                <w:rFonts w:ascii="Arial" w:hAnsi="Arial" w:cs="Arial"/>
                <w:noProof/>
                <w:sz w:val="22"/>
                <w:szCs w:val="22"/>
              </w:rPr>
            </w:pPr>
            <w:r w:rsidRPr="009068CF">
              <w:rPr>
                <w:rFonts w:ascii="Arial" w:hAnsi="Arial" w:cs="Arial"/>
                <w:noProof/>
                <w:sz w:val="22"/>
                <w:szCs w:val="22"/>
              </w:rPr>
              <w:t xml:space="preserve">Expert </w:t>
            </w:r>
            <w:r w:rsidR="00EF2934" w:rsidRPr="009068CF">
              <w:rPr>
                <w:rFonts w:ascii="Arial" w:hAnsi="Arial" w:cs="Arial"/>
                <w:noProof/>
                <w:sz w:val="22"/>
                <w:szCs w:val="22"/>
              </w:rPr>
              <w:t>Advisor on Tobacco Products</w:t>
            </w:r>
          </w:p>
        </w:tc>
      </w:tr>
      <w:tr w:rsidR="007F71F7" w:rsidRPr="009068CF" w14:paraId="4C84E7C1" w14:textId="77777777" w:rsidTr="002E001D">
        <w:trPr>
          <w:tblCellSpacing w:w="0" w:type="dxa"/>
        </w:trPr>
        <w:tc>
          <w:tcPr>
            <w:tcW w:w="1350" w:type="dxa"/>
            <w:tcMar>
              <w:top w:w="0" w:type="dxa"/>
              <w:left w:w="0" w:type="dxa"/>
              <w:bottom w:w="75" w:type="dxa"/>
              <w:right w:w="75" w:type="dxa"/>
            </w:tcMar>
          </w:tcPr>
          <w:p w14:paraId="66072F1B" w14:textId="68B9775C" w:rsidR="007F71F7" w:rsidRPr="009068CF" w:rsidRDefault="007F71F7" w:rsidP="007F71F7">
            <w:pPr>
              <w:ind w:left="-5"/>
              <w:rPr>
                <w:rFonts w:ascii="Arial" w:hAnsi="Arial" w:cs="Arial"/>
                <w:noProof/>
                <w:sz w:val="22"/>
                <w:szCs w:val="22"/>
              </w:rPr>
            </w:pPr>
            <w:r w:rsidRPr="009068CF">
              <w:rPr>
                <w:rFonts w:ascii="Arial" w:hAnsi="Arial" w:cs="Arial"/>
                <w:noProof/>
                <w:sz w:val="22"/>
                <w:szCs w:val="22"/>
              </w:rPr>
              <w:t>2018</w:t>
            </w:r>
          </w:p>
        </w:tc>
        <w:tc>
          <w:tcPr>
            <w:tcW w:w="5385" w:type="dxa"/>
          </w:tcPr>
          <w:p w14:paraId="3CA70F94" w14:textId="2DDAA659" w:rsidR="007F71F7" w:rsidRPr="009068CF" w:rsidRDefault="00D2436B" w:rsidP="007F71F7">
            <w:pPr>
              <w:pStyle w:val="p1"/>
              <w:rPr>
                <w:rFonts w:ascii="Arial" w:hAnsi="Arial" w:cs="Arial"/>
                <w:sz w:val="22"/>
                <w:szCs w:val="22"/>
              </w:rPr>
            </w:pPr>
            <w:r w:rsidRPr="009068CF">
              <w:rPr>
                <w:rFonts w:ascii="Arial" w:hAnsi="Arial" w:cs="Arial"/>
                <w:sz w:val="22"/>
                <w:szCs w:val="22"/>
              </w:rPr>
              <w:t xml:space="preserve">Congressionally-mandated Federal Advisory </w:t>
            </w:r>
            <w:r w:rsidR="007F71F7" w:rsidRPr="009068CF">
              <w:rPr>
                <w:rFonts w:ascii="Arial" w:hAnsi="Arial" w:cs="Arial"/>
                <w:sz w:val="22"/>
                <w:szCs w:val="22"/>
              </w:rPr>
              <w:t xml:space="preserve">Interagency Committee on Smoking and Health, Behavioral Health and Tobacco Control, US Department of Health and Human Services. </w:t>
            </w:r>
            <w:r w:rsidRPr="009068CF">
              <w:rPr>
                <w:rFonts w:ascii="Arial" w:hAnsi="Arial" w:cs="Arial"/>
                <w:sz w:val="22"/>
                <w:szCs w:val="22"/>
              </w:rPr>
              <w:t>Focus on</w:t>
            </w:r>
            <w:r w:rsidR="007F71F7" w:rsidRPr="009068CF">
              <w:rPr>
                <w:rFonts w:ascii="Arial" w:hAnsi="Arial" w:cs="Arial"/>
                <w:sz w:val="22"/>
                <w:szCs w:val="22"/>
              </w:rPr>
              <w:t xml:space="preserve"> identifying federal actions to address disparities in tobacco use among behavioral health populations.</w:t>
            </w:r>
          </w:p>
        </w:tc>
        <w:tc>
          <w:tcPr>
            <w:tcW w:w="2655" w:type="dxa"/>
            <w:tcMar>
              <w:top w:w="0" w:type="dxa"/>
              <w:left w:w="0" w:type="dxa"/>
              <w:bottom w:w="75" w:type="dxa"/>
              <w:right w:w="150" w:type="dxa"/>
            </w:tcMar>
          </w:tcPr>
          <w:p w14:paraId="700D6266" w14:textId="3CBDB623" w:rsidR="007F71F7" w:rsidRPr="009068CF" w:rsidRDefault="007F71F7" w:rsidP="007F71F7">
            <w:pPr>
              <w:ind w:left="90"/>
              <w:rPr>
                <w:rFonts w:ascii="Arial" w:hAnsi="Arial" w:cs="Arial"/>
                <w:noProof/>
                <w:sz w:val="22"/>
                <w:szCs w:val="22"/>
              </w:rPr>
            </w:pPr>
            <w:r w:rsidRPr="009068CF">
              <w:rPr>
                <w:rFonts w:ascii="Arial" w:hAnsi="Arial" w:cs="Arial"/>
                <w:noProof/>
                <w:sz w:val="22"/>
                <w:szCs w:val="22"/>
              </w:rPr>
              <w:t>Invited Presenter and Panelist</w:t>
            </w:r>
          </w:p>
        </w:tc>
      </w:tr>
      <w:tr w:rsidR="000146F5" w:rsidRPr="009068CF" w14:paraId="471B3981" w14:textId="77777777" w:rsidTr="002E001D">
        <w:trPr>
          <w:tblCellSpacing w:w="0" w:type="dxa"/>
        </w:trPr>
        <w:tc>
          <w:tcPr>
            <w:tcW w:w="1350" w:type="dxa"/>
            <w:tcMar>
              <w:top w:w="0" w:type="dxa"/>
              <w:left w:w="0" w:type="dxa"/>
              <w:bottom w:w="75" w:type="dxa"/>
              <w:right w:w="75" w:type="dxa"/>
            </w:tcMar>
          </w:tcPr>
          <w:p w14:paraId="7F4DBB18" w14:textId="36917F55" w:rsidR="000146F5" w:rsidRPr="009068CF" w:rsidRDefault="000146F5" w:rsidP="007F71F7">
            <w:pPr>
              <w:ind w:left="-5"/>
              <w:rPr>
                <w:rFonts w:ascii="Arial" w:hAnsi="Arial" w:cs="Arial"/>
                <w:noProof/>
                <w:sz w:val="22"/>
                <w:szCs w:val="22"/>
              </w:rPr>
            </w:pPr>
            <w:r w:rsidRPr="009068CF">
              <w:rPr>
                <w:rFonts w:ascii="Arial" w:hAnsi="Arial" w:cs="Arial"/>
                <w:noProof/>
                <w:sz w:val="22"/>
                <w:szCs w:val="22"/>
              </w:rPr>
              <w:t>2019</w:t>
            </w:r>
          </w:p>
        </w:tc>
        <w:tc>
          <w:tcPr>
            <w:tcW w:w="5385" w:type="dxa"/>
          </w:tcPr>
          <w:p w14:paraId="640F7F61" w14:textId="0D4C7166" w:rsidR="000146F5" w:rsidRPr="009068CF" w:rsidRDefault="000146F5" w:rsidP="002E001D">
            <w:pPr>
              <w:rPr>
                <w:rFonts w:ascii="Arial" w:hAnsi="Arial" w:cs="Arial"/>
              </w:rPr>
            </w:pPr>
            <w:r w:rsidRPr="009068CF">
              <w:rPr>
                <w:rFonts w:ascii="Arial" w:hAnsi="Arial" w:cs="Arial"/>
                <w:sz w:val="22"/>
                <w:szCs w:val="22"/>
              </w:rPr>
              <w:t xml:space="preserve">NIH grant review, NIDA </w:t>
            </w:r>
            <w:r w:rsidR="002E001D" w:rsidRPr="009068CF">
              <w:rPr>
                <w:rFonts w:ascii="Arial" w:hAnsi="Arial" w:cs="Arial"/>
                <w:color w:val="212121"/>
                <w:sz w:val="22"/>
                <w:szCs w:val="22"/>
              </w:rPr>
              <w:t>Special Emphasis Panel ZRG1 RPHB-U (56)</w:t>
            </w:r>
            <w:r w:rsidR="007F64BC" w:rsidRPr="009068CF">
              <w:rPr>
                <w:rFonts w:ascii="Arial" w:hAnsi="Arial" w:cs="Arial"/>
                <w:color w:val="212121"/>
                <w:sz w:val="22"/>
                <w:szCs w:val="22"/>
              </w:rPr>
              <w:t xml:space="preserve"> on E-cigarettes</w:t>
            </w:r>
          </w:p>
        </w:tc>
        <w:tc>
          <w:tcPr>
            <w:tcW w:w="2655" w:type="dxa"/>
            <w:tcMar>
              <w:top w:w="0" w:type="dxa"/>
              <w:left w:w="0" w:type="dxa"/>
              <w:bottom w:w="75" w:type="dxa"/>
              <w:right w:w="150" w:type="dxa"/>
            </w:tcMar>
          </w:tcPr>
          <w:p w14:paraId="41968939" w14:textId="359E40C0" w:rsidR="000146F5" w:rsidRPr="009068CF" w:rsidRDefault="000146F5" w:rsidP="007F71F7">
            <w:pPr>
              <w:ind w:left="90"/>
              <w:rPr>
                <w:rFonts w:ascii="Arial" w:hAnsi="Arial" w:cs="Arial"/>
                <w:noProof/>
                <w:sz w:val="22"/>
                <w:szCs w:val="22"/>
              </w:rPr>
            </w:pPr>
            <w:r w:rsidRPr="009068CF">
              <w:rPr>
                <w:rFonts w:ascii="Arial" w:hAnsi="Arial" w:cs="Arial"/>
                <w:noProof/>
                <w:sz w:val="22"/>
                <w:szCs w:val="22"/>
              </w:rPr>
              <w:t xml:space="preserve">Reviewer </w:t>
            </w:r>
          </w:p>
        </w:tc>
      </w:tr>
      <w:tr w:rsidR="00EF2934" w:rsidRPr="009068CF" w14:paraId="4E83BD4A" w14:textId="77777777" w:rsidTr="002E001D">
        <w:trPr>
          <w:tblCellSpacing w:w="0" w:type="dxa"/>
        </w:trPr>
        <w:tc>
          <w:tcPr>
            <w:tcW w:w="1350" w:type="dxa"/>
            <w:tcMar>
              <w:top w:w="0" w:type="dxa"/>
              <w:left w:w="0" w:type="dxa"/>
              <w:bottom w:w="75" w:type="dxa"/>
              <w:right w:w="75" w:type="dxa"/>
            </w:tcMar>
          </w:tcPr>
          <w:p w14:paraId="292AE403" w14:textId="5F31E325" w:rsidR="00EF2934" w:rsidRPr="009068CF" w:rsidRDefault="00EF2934" w:rsidP="007F71F7">
            <w:pPr>
              <w:ind w:left="-5"/>
              <w:rPr>
                <w:rFonts w:ascii="Arial" w:hAnsi="Arial" w:cs="Arial"/>
                <w:noProof/>
                <w:sz w:val="22"/>
                <w:szCs w:val="22"/>
              </w:rPr>
            </w:pPr>
            <w:r w:rsidRPr="009068CF">
              <w:rPr>
                <w:rFonts w:ascii="Arial" w:hAnsi="Arial" w:cs="Arial"/>
                <w:noProof/>
                <w:sz w:val="22"/>
                <w:szCs w:val="22"/>
              </w:rPr>
              <w:t>2019</w:t>
            </w:r>
          </w:p>
        </w:tc>
        <w:tc>
          <w:tcPr>
            <w:tcW w:w="5385" w:type="dxa"/>
          </w:tcPr>
          <w:p w14:paraId="2ACFAF5C" w14:textId="48C9981A" w:rsidR="00EF2934" w:rsidRPr="009068CF" w:rsidRDefault="00EF2934" w:rsidP="00EF2934">
            <w:pPr>
              <w:rPr>
                <w:rFonts w:ascii="Arial" w:hAnsi="Arial" w:cs="Arial"/>
                <w:sz w:val="22"/>
                <w:szCs w:val="22"/>
              </w:rPr>
            </w:pPr>
            <w:r w:rsidRPr="009068CF">
              <w:rPr>
                <w:rFonts w:ascii="Arial" w:hAnsi="Arial" w:cs="Arial"/>
                <w:color w:val="000000"/>
                <w:sz w:val="22"/>
                <w:szCs w:val="22"/>
                <w:shd w:val="clear" w:color="auto" w:fill="FFFFFF"/>
              </w:rPr>
              <w:t>Centers for Disease Control and Prevention’s Office on Smoking and Health</w:t>
            </w:r>
          </w:p>
          <w:p w14:paraId="6D7A0F78" w14:textId="77777777" w:rsidR="00EF2934" w:rsidRPr="009068CF" w:rsidRDefault="00EF2934" w:rsidP="002E001D">
            <w:pPr>
              <w:rPr>
                <w:rFonts w:ascii="Arial" w:hAnsi="Arial" w:cs="Arial"/>
                <w:sz w:val="22"/>
                <w:szCs w:val="22"/>
              </w:rPr>
            </w:pPr>
          </w:p>
        </w:tc>
        <w:tc>
          <w:tcPr>
            <w:tcW w:w="2655" w:type="dxa"/>
            <w:tcMar>
              <w:top w:w="0" w:type="dxa"/>
              <w:left w:w="0" w:type="dxa"/>
              <w:bottom w:w="75" w:type="dxa"/>
              <w:right w:w="150" w:type="dxa"/>
            </w:tcMar>
          </w:tcPr>
          <w:p w14:paraId="7EB05A43" w14:textId="7C97208B" w:rsidR="00EF2934" w:rsidRPr="009068CF" w:rsidRDefault="00EF2934" w:rsidP="007F71F7">
            <w:pPr>
              <w:ind w:left="90"/>
              <w:rPr>
                <w:rFonts w:ascii="Arial" w:hAnsi="Arial" w:cs="Arial"/>
                <w:noProof/>
                <w:sz w:val="22"/>
                <w:szCs w:val="22"/>
              </w:rPr>
            </w:pPr>
            <w:r w:rsidRPr="009068CF">
              <w:rPr>
                <w:rFonts w:ascii="Arial" w:hAnsi="Arial" w:cs="Arial"/>
                <w:noProof/>
                <w:sz w:val="22"/>
                <w:szCs w:val="22"/>
              </w:rPr>
              <w:t>Invited Advisor in Advancing Health Equity in Tobacco Control</w:t>
            </w:r>
          </w:p>
        </w:tc>
      </w:tr>
      <w:tr w:rsidR="00C45554" w:rsidRPr="009068CF" w14:paraId="65E3AFAF" w14:textId="77777777" w:rsidTr="002E001D">
        <w:trPr>
          <w:tblCellSpacing w:w="0" w:type="dxa"/>
        </w:trPr>
        <w:tc>
          <w:tcPr>
            <w:tcW w:w="1350" w:type="dxa"/>
            <w:tcMar>
              <w:top w:w="0" w:type="dxa"/>
              <w:left w:w="0" w:type="dxa"/>
              <w:bottom w:w="75" w:type="dxa"/>
              <w:right w:w="75" w:type="dxa"/>
            </w:tcMar>
          </w:tcPr>
          <w:p w14:paraId="45881CBE" w14:textId="20C0E4A2" w:rsidR="00C45554" w:rsidRPr="009068CF" w:rsidRDefault="00C45554" w:rsidP="007F71F7">
            <w:pPr>
              <w:ind w:left="-5"/>
              <w:rPr>
                <w:rFonts w:ascii="Arial" w:hAnsi="Arial" w:cs="Arial"/>
                <w:noProof/>
                <w:sz w:val="22"/>
                <w:szCs w:val="22"/>
              </w:rPr>
            </w:pPr>
            <w:r w:rsidRPr="009068CF">
              <w:rPr>
                <w:rFonts w:ascii="Arial" w:hAnsi="Arial" w:cs="Arial"/>
                <w:noProof/>
                <w:sz w:val="22"/>
                <w:szCs w:val="22"/>
              </w:rPr>
              <w:t>2020</w:t>
            </w:r>
          </w:p>
        </w:tc>
        <w:tc>
          <w:tcPr>
            <w:tcW w:w="5385" w:type="dxa"/>
          </w:tcPr>
          <w:p w14:paraId="11C373B4" w14:textId="0C780C33" w:rsidR="00C45554" w:rsidRPr="009068CF" w:rsidRDefault="00C45554" w:rsidP="00EF2934">
            <w:pPr>
              <w:rPr>
                <w:rFonts w:ascii="Arial" w:hAnsi="Arial" w:cs="Arial"/>
                <w:color w:val="000000"/>
                <w:sz w:val="22"/>
                <w:szCs w:val="22"/>
                <w:shd w:val="clear" w:color="auto" w:fill="FFFFFF"/>
              </w:rPr>
            </w:pPr>
            <w:r w:rsidRPr="009068CF">
              <w:rPr>
                <w:rFonts w:ascii="Arial" w:hAnsi="Arial" w:cs="Arial"/>
                <w:color w:val="000000"/>
                <w:sz w:val="22"/>
                <w:szCs w:val="22"/>
                <w:shd w:val="clear" w:color="auto" w:fill="FFFFFF"/>
              </w:rPr>
              <w:t>Smoking Cessation: A Report of the Surgeon General</w:t>
            </w:r>
          </w:p>
        </w:tc>
        <w:tc>
          <w:tcPr>
            <w:tcW w:w="2655" w:type="dxa"/>
            <w:tcMar>
              <w:top w:w="0" w:type="dxa"/>
              <w:left w:w="0" w:type="dxa"/>
              <w:bottom w:w="75" w:type="dxa"/>
              <w:right w:w="150" w:type="dxa"/>
            </w:tcMar>
          </w:tcPr>
          <w:p w14:paraId="123A693B" w14:textId="23E5343C" w:rsidR="00C45554" w:rsidRPr="009068CF" w:rsidRDefault="00C45554" w:rsidP="007F71F7">
            <w:pPr>
              <w:ind w:left="90"/>
              <w:rPr>
                <w:rFonts w:ascii="Arial" w:hAnsi="Arial" w:cs="Arial"/>
                <w:noProof/>
                <w:sz w:val="22"/>
                <w:szCs w:val="22"/>
              </w:rPr>
            </w:pPr>
            <w:r w:rsidRPr="009068CF">
              <w:rPr>
                <w:rFonts w:ascii="Arial" w:hAnsi="Arial" w:cs="Arial"/>
                <w:noProof/>
                <w:sz w:val="22"/>
                <w:szCs w:val="22"/>
              </w:rPr>
              <w:t>Contributing Author</w:t>
            </w:r>
          </w:p>
        </w:tc>
      </w:tr>
      <w:tr w:rsidR="00D56DCF" w:rsidRPr="009068CF" w14:paraId="2C69675E" w14:textId="77777777" w:rsidTr="002E001D">
        <w:trPr>
          <w:tblCellSpacing w:w="0" w:type="dxa"/>
        </w:trPr>
        <w:tc>
          <w:tcPr>
            <w:tcW w:w="1350" w:type="dxa"/>
            <w:tcMar>
              <w:top w:w="0" w:type="dxa"/>
              <w:left w:w="0" w:type="dxa"/>
              <w:bottom w:w="75" w:type="dxa"/>
              <w:right w:w="75" w:type="dxa"/>
            </w:tcMar>
          </w:tcPr>
          <w:p w14:paraId="4435CDBB" w14:textId="54922927" w:rsidR="00D56DCF" w:rsidRPr="009068CF" w:rsidRDefault="00D56DCF" w:rsidP="00D56DCF">
            <w:pPr>
              <w:ind w:left="-5"/>
              <w:rPr>
                <w:rFonts w:ascii="Arial" w:hAnsi="Arial" w:cs="Arial"/>
                <w:noProof/>
                <w:sz w:val="22"/>
                <w:szCs w:val="22"/>
              </w:rPr>
            </w:pPr>
            <w:r w:rsidRPr="009068CF">
              <w:rPr>
                <w:rFonts w:ascii="Arial" w:hAnsi="Arial" w:cs="Arial"/>
                <w:noProof/>
                <w:sz w:val="22"/>
                <w:szCs w:val="22"/>
              </w:rPr>
              <w:t>2020</w:t>
            </w:r>
          </w:p>
        </w:tc>
        <w:tc>
          <w:tcPr>
            <w:tcW w:w="5385" w:type="dxa"/>
          </w:tcPr>
          <w:p w14:paraId="5F225553" w14:textId="202C7A36" w:rsidR="00D56DCF" w:rsidRPr="009068CF" w:rsidRDefault="00D56DCF" w:rsidP="00D56DCF">
            <w:r w:rsidRPr="009068CF">
              <w:rPr>
                <w:rFonts w:ascii="Arial" w:hAnsi="Arial" w:cs="Arial"/>
                <w:sz w:val="22"/>
                <w:szCs w:val="22"/>
              </w:rPr>
              <w:t>N</w:t>
            </w:r>
            <w:r w:rsidR="00106608" w:rsidRPr="009068CF">
              <w:rPr>
                <w:rFonts w:ascii="Arial" w:hAnsi="Arial" w:cs="Arial"/>
                <w:sz w:val="22"/>
                <w:szCs w:val="22"/>
              </w:rPr>
              <w:t>IDA</w:t>
            </w:r>
            <w:r w:rsidRPr="009068CF">
              <w:rPr>
                <w:rFonts w:ascii="Arial" w:hAnsi="Arial" w:cs="Arial"/>
                <w:sz w:val="22"/>
                <w:szCs w:val="22"/>
              </w:rPr>
              <w:t xml:space="preserve"> grant </w:t>
            </w:r>
            <w:r w:rsidRPr="009068CF">
              <w:rPr>
                <w:rFonts w:ascii="Arial" w:hAnsi="Arial" w:cs="Arial"/>
                <w:color w:val="000000" w:themeColor="text1"/>
                <w:sz w:val="22"/>
                <w:szCs w:val="22"/>
              </w:rPr>
              <w:t xml:space="preserve">review </w:t>
            </w:r>
            <w:r w:rsidR="00106608" w:rsidRPr="009068CF">
              <w:rPr>
                <w:rFonts w:ascii="Arial" w:hAnsi="Arial" w:cs="Arial"/>
                <w:color w:val="000000" w:themeColor="text1"/>
                <w:sz w:val="22"/>
                <w:szCs w:val="22"/>
              </w:rPr>
              <w:t xml:space="preserve">for </w:t>
            </w:r>
            <w:r w:rsidRPr="009068CF">
              <w:rPr>
                <w:rFonts w:ascii="Arial" w:hAnsi="Arial" w:cs="Arial"/>
                <w:color w:val="000000" w:themeColor="text1"/>
                <w:sz w:val="22"/>
                <w:szCs w:val="22"/>
              </w:rPr>
              <w:t>E-cigarettes</w:t>
            </w:r>
            <w:r w:rsidR="00106608" w:rsidRPr="009068CF">
              <w:rPr>
                <w:rFonts w:ascii="Arial" w:hAnsi="Arial" w:cs="Arial"/>
                <w:color w:val="000000" w:themeColor="text1"/>
                <w:sz w:val="22"/>
                <w:szCs w:val="22"/>
              </w:rPr>
              <w:t xml:space="preserve"> </w:t>
            </w:r>
            <w:r w:rsidR="00106608" w:rsidRPr="009068CF">
              <w:rPr>
                <w:rFonts w:ascii="Arial" w:hAnsi="Arial" w:cs="Arial"/>
                <w:color w:val="000000" w:themeColor="text1"/>
                <w:sz w:val="22"/>
                <w:szCs w:val="22"/>
                <w:shd w:val="clear" w:color="auto" w:fill="FFFFFF"/>
              </w:rPr>
              <w:t>PAR-18-874/848</w:t>
            </w:r>
          </w:p>
        </w:tc>
        <w:tc>
          <w:tcPr>
            <w:tcW w:w="2655" w:type="dxa"/>
            <w:tcMar>
              <w:top w:w="0" w:type="dxa"/>
              <w:left w:w="0" w:type="dxa"/>
              <w:bottom w:w="75" w:type="dxa"/>
              <w:right w:w="150" w:type="dxa"/>
            </w:tcMar>
          </w:tcPr>
          <w:p w14:paraId="43303B8D" w14:textId="399665C5" w:rsidR="00D56DCF" w:rsidRPr="009068CF" w:rsidRDefault="00D56DCF" w:rsidP="00D56DCF">
            <w:pPr>
              <w:ind w:left="90"/>
              <w:rPr>
                <w:rFonts w:ascii="Arial" w:hAnsi="Arial" w:cs="Arial"/>
                <w:noProof/>
                <w:sz w:val="22"/>
                <w:szCs w:val="22"/>
              </w:rPr>
            </w:pPr>
            <w:r w:rsidRPr="009068CF">
              <w:rPr>
                <w:rFonts w:ascii="Arial" w:hAnsi="Arial" w:cs="Arial"/>
                <w:noProof/>
                <w:sz w:val="22"/>
                <w:szCs w:val="22"/>
              </w:rPr>
              <w:t xml:space="preserve">Reviewer </w:t>
            </w:r>
          </w:p>
        </w:tc>
      </w:tr>
    </w:tbl>
    <w:p w14:paraId="3DB850A2" w14:textId="77777777" w:rsidR="00C45554" w:rsidRPr="009068CF" w:rsidRDefault="00C45554" w:rsidP="0094028C">
      <w:pPr>
        <w:widowControl w:val="0"/>
        <w:rPr>
          <w:rFonts w:ascii="Arial" w:hAnsi="Arial" w:cs="Arial"/>
          <w:b/>
          <w:bCs/>
        </w:rPr>
      </w:pPr>
    </w:p>
    <w:p w14:paraId="13C834FE" w14:textId="4730FF20" w:rsidR="00287932" w:rsidRPr="009068CF" w:rsidRDefault="00287932" w:rsidP="0094028C">
      <w:pPr>
        <w:widowControl w:val="0"/>
        <w:rPr>
          <w:rFonts w:ascii="Arial" w:hAnsi="Arial" w:cs="Arial"/>
          <w:b/>
          <w:bCs/>
        </w:rPr>
      </w:pPr>
      <w:r w:rsidRPr="009068CF">
        <w:rPr>
          <w:rFonts w:ascii="Arial" w:hAnsi="Arial" w:cs="Arial"/>
          <w:b/>
          <w:bCs/>
        </w:rPr>
        <w:t>UNIVERSITY AND PUBLIC SERVICE</w:t>
      </w:r>
    </w:p>
    <w:p w14:paraId="02A5A0DC" w14:textId="77777777" w:rsidR="00287932" w:rsidRPr="009068CF" w:rsidRDefault="00287932" w:rsidP="00287932">
      <w:pPr>
        <w:widowControl w:val="0"/>
        <w:spacing w:before="240"/>
        <w:rPr>
          <w:rFonts w:ascii="Arial" w:hAnsi="Arial" w:cs="Arial"/>
          <w:b/>
          <w:bCs/>
          <w:szCs w:val="22"/>
        </w:rPr>
      </w:pPr>
      <w:r w:rsidRPr="009068CF">
        <w:rPr>
          <w:rFonts w:ascii="Arial" w:hAnsi="Arial" w:cs="Arial"/>
          <w:b/>
          <w:bCs/>
          <w:szCs w:val="22"/>
        </w:rPr>
        <w:t>UNIVERSITY SERVICE</w:t>
      </w:r>
    </w:p>
    <w:p w14:paraId="2718CE52" w14:textId="787EB31A" w:rsidR="00287932" w:rsidRPr="009068CF" w:rsidRDefault="00287932" w:rsidP="00287932">
      <w:pPr>
        <w:widowControl w:val="0"/>
        <w:spacing w:before="120" w:after="120"/>
        <w:rPr>
          <w:rFonts w:ascii="Arial" w:hAnsi="Arial" w:cs="Arial"/>
          <w:b/>
          <w:bCs/>
          <w:szCs w:val="22"/>
        </w:rPr>
      </w:pPr>
      <w:r w:rsidRPr="009068CF">
        <w:rPr>
          <w:rFonts w:ascii="Arial" w:hAnsi="Arial" w:cs="Arial"/>
          <w:sz w:val="22"/>
          <w:szCs w:val="20"/>
          <w:u w:val="single"/>
        </w:rPr>
        <w:t>CAMPUS-WIDE</w:t>
      </w:r>
    </w:p>
    <w:tbl>
      <w:tblPr>
        <w:tblW w:w="5015" w:type="pct"/>
        <w:tblCellSpacing w:w="0" w:type="dxa"/>
        <w:tblInd w:w="-15" w:type="dxa"/>
        <w:tblLayout w:type="fixed"/>
        <w:tblCellMar>
          <w:top w:w="15" w:type="dxa"/>
          <w:left w:w="15" w:type="dxa"/>
          <w:bottom w:w="15" w:type="dxa"/>
          <w:right w:w="15" w:type="dxa"/>
        </w:tblCellMar>
        <w:tblLook w:val="04A0" w:firstRow="1" w:lastRow="0" w:firstColumn="1" w:lastColumn="0" w:noHBand="0" w:noVBand="1"/>
      </w:tblPr>
      <w:tblGrid>
        <w:gridCol w:w="1502"/>
        <w:gridCol w:w="7177"/>
        <w:gridCol w:w="799"/>
      </w:tblGrid>
      <w:tr w:rsidR="00287932" w:rsidRPr="009068CF" w14:paraId="761D12AA" w14:textId="77777777" w:rsidTr="00523328">
        <w:trPr>
          <w:tblCellSpacing w:w="0" w:type="dxa"/>
        </w:trPr>
        <w:tc>
          <w:tcPr>
            <w:tcW w:w="1514" w:type="dxa"/>
            <w:tcMar>
              <w:top w:w="0" w:type="dxa"/>
              <w:left w:w="0" w:type="dxa"/>
              <w:bottom w:w="75" w:type="dxa"/>
              <w:right w:w="75" w:type="dxa"/>
            </w:tcMar>
          </w:tcPr>
          <w:p w14:paraId="7DAFF4AF" w14:textId="641209BC" w:rsidR="00287932" w:rsidRPr="009068CF" w:rsidRDefault="00287932" w:rsidP="0094028C">
            <w:pPr>
              <w:widowControl w:val="0"/>
              <w:ind w:right="-75"/>
              <w:rPr>
                <w:rFonts w:ascii="Arial" w:hAnsi="Arial" w:cs="Arial"/>
                <w:sz w:val="22"/>
                <w:szCs w:val="20"/>
              </w:rPr>
            </w:pPr>
            <w:r w:rsidRPr="009068CF">
              <w:rPr>
                <w:rFonts w:ascii="Arial" w:hAnsi="Arial" w:cs="Arial"/>
                <w:noProof/>
                <w:sz w:val="22"/>
                <w:szCs w:val="22"/>
              </w:rPr>
              <w:t>2010</w:t>
            </w:r>
            <w:r w:rsidRPr="009068CF">
              <w:rPr>
                <w:rFonts w:ascii="Arial" w:hAnsi="Arial" w:cs="Arial"/>
                <w:sz w:val="22"/>
                <w:szCs w:val="22"/>
              </w:rPr>
              <w:t xml:space="preserve"> </w:t>
            </w:r>
          </w:p>
        </w:tc>
        <w:tc>
          <w:tcPr>
            <w:tcW w:w="7235" w:type="dxa"/>
            <w:tcMar>
              <w:top w:w="0" w:type="dxa"/>
              <w:left w:w="0" w:type="dxa"/>
              <w:bottom w:w="75" w:type="dxa"/>
              <w:right w:w="150" w:type="dxa"/>
            </w:tcMar>
          </w:tcPr>
          <w:p w14:paraId="624AC6B2" w14:textId="77777777" w:rsidR="00287932" w:rsidRPr="009068CF" w:rsidRDefault="00287932" w:rsidP="00287932">
            <w:pPr>
              <w:widowControl w:val="0"/>
              <w:ind w:right="-147"/>
              <w:rPr>
                <w:rFonts w:ascii="Arial" w:hAnsi="Arial" w:cs="Arial"/>
                <w:sz w:val="22"/>
                <w:szCs w:val="20"/>
              </w:rPr>
            </w:pPr>
            <w:r w:rsidRPr="009068CF">
              <w:rPr>
                <w:rFonts w:ascii="Arial" w:hAnsi="Arial" w:cs="Arial"/>
                <w:noProof/>
                <w:sz w:val="22"/>
                <w:szCs w:val="22"/>
              </w:rPr>
              <w:t>Grant Reviewer. UCSF Resource Allocation Program</w:t>
            </w:r>
          </w:p>
        </w:tc>
        <w:tc>
          <w:tcPr>
            <w:tcW w:w="805" w:type="dxa"/>
            <w:tcMar>
              <w:top w:w="0" w:type="dxa"/>
              <w:left w:w="0" w:type="dxa"/>
              <w:bottom w:w="75" w:type="dxa"/>
              <w:right w:w="75" w:type="dxa"/>
            </w:tcMar>
          </w:tcPr>
          <w:p w14:paraId="69B594DF" w14:textId="77777777" w:rsidR="00287932" w:rsidRPr="009068CF" w:rsidRDefault="00287932" w:rsidP="00287932">
            <w:pPr>
              <w:widowControl w:val="0"/>
              <w:rPr>
                <w:rFonts w:ascii="Arial" w:hAnsi="Arial"/>
              </w:rPr>
            </w:pPr>
          </w:p>
        </w:tc>
      </w:tr>
      <w:tr w:rsidR="00287932" w:rsidRPr="009068CF" w14:paraId="076CDDE8" w14:textId="77777777" w:rsidTr="00523328">
        <w:trPr>
          <w:tblCellSpacing w:w="0" w:type="dxa"/>
        </w:trPr>
        <w:tc>
          <w:tcPr>
            <w:tcW w:w="1514" w:type="dxa"/>
            <w:tcMar>
              <w:top w:w="0" w:type="dxa"/>
              <w:left w:w="0" w:type="dxa"/>
              <w:bottom w:w="75" w:type="dxa"/>
              <w:right w:w="75" w:type="dxa"/>
            </w:tcMar>
          </w:tcPr>
          <w:p w14:paraId="5461F3ED" w14:textId="77777777" w:rsidR="00287932" w:rsidRPr="009068CF" w:rsidRDefault="00287932" w:rsidP="00287932">
            <w:pPr>
              <w:widowControl w:val="0"/>
              <w:ind w:right="-75"/>
              <w:rPr>
                <w:rFonts w:ascii="Arial" w:hAnsi="Arial" w:cs="Arial"/>
                <w:sz w:val="22"/>
                <w:szCs w:val="20"/>
              </w:rPr>
            </w:pPr>
            <w:r w:rsidRPr="009068CF">
              <w:rPr>
                <w:rFonts w:ascii="Arial" w:hAnsi="Arial" w:cs="Arial"/>
                <w:noProof/>
                <w:sz w:val="22"/>
                <w:szCs w:val="22"/>
              </w:rPr>
              <w:t>2011</w:t>
            </w:r>
            <w:r w:rsidRPr="009068CF">
              <w:rPr>
                <w:rFonts w:ascii="Arial" w:hAnsi="Arial" w:cs="Arial"/>
                <w:sz w:val="22"/>
                <w:szCs w:val="22"/>
              </w:rPr>
              <w:t xml:space="preserve"> - </w:t>
            </w:r>
            <w:r w:rsidR="001B7B09" w:rsidRPr="009068CF">
              <w:rPr>
                <w:rFonts w:ascii="Arial" w:hAnsi="Arial" w:cs="Arial"/>
                <w:noProof/>
                <w:sz w:val="22"/>
                <w:szCs w:val="22"/>
              </w:rPr>
              <w:t>2012</w:t>
            </w:r>
          </w:p>
        </w:tc>
        <w:tc>
          <w:tcPr>
            <w:tcW w:w="7235" w:type="dxa"/>
            <w:tcMar>
              <w:top w:w="0" w:type="dxa"/>
              <w:left w:w="0" w:type="dxa"/>
              <w:bottom w:w="75" w:type="dxa"/>
              <w:right w:w="150" w:type="dxa"/>
            </w:tcMar>
          </w:tcPr>
          <w:p w14:paraId="4CD7A1CA" w14:textId="77777777" w:rsidR="00287932" w:rsidRPr="009068CF" w:rsidRDefault="00287932" w:rsidP="00287932">
            <w:pPr>
              <w:widowControl w:val="0"/>
              <w:ind w:right="-147"/>
              <w:rPr>
                <w:rFonts w:ascii="Arial" w:hAnsi="Arial" w:cs="Arial"/>
                <w:sz w:val="22"/>
                <w:szCs w:val="20"/>
              </w:rPr>
            </w:pPr>
            <w:r w:rsidRPr="009068CF">
              <w:rPr>
                <w:rFonts w:ascii="Arial" w:hAnsi="Arial" w:cs="Arial"/>
                <w:noProof/>
                <w:sz w:val="22"/>
                <w:szCs w:val="22"/>
              </w:rPr>
              <w:t>Member. UCSF Committee on Privilege and Tenure</w:t>
            </w:r>
          </w:p>
        </w:tc>
        <w:tc>
          <w:tcPr>
            <w:tcW w:w="805" w:type="dxa"/>
            <w:tcMar>
              <w:top w:w="0" w:type="dxa"/>
              <w:left w:w="0" w:type="dxa"/>
              <w:bottom w:w="75" w:type="dxa"/>
              <w:right w:w="75" w:type="dxa"/>
            </w:tcMar>
          </w:tcPr>
          <w:p w14:paraId="0766A24B" w14:textId="77777777" w:rsidR="00287932" w:rsidRPr="009068CF" w:rsidRDefault="00287932" w:rsidP="00287932">
            <w:pPr>
              <w:widowControl w:val="0"/>
              <w:rPr>
                <w:rFonts w:ascii="Arial" w:hAnsi="Arial"/>
              </w:rPr>
            </w:pPr>
          </w:p>
        </w:tc>
      </w:tr>
      <w:tr w:rsidR="00523328" w:rsidRPr="009068CF" w14:paraId="3E202879" w14:textId="77777777" w:rsidTr="00523328">
        <w:trPr>
          <w:tblCellSpacing w:w="0" w:type="dxa"/>
        </w:trPr>
        <w:tc>
          <w:tcPr>
            <w:tcW w:w="1514" w:type="dxa"/>
            <w:tcMar>
              <w:top w:w="0" w:type="dxa"/>
              <w:left w:w="0" w:type="dxa"/>
              <w:bottom w:w="75" w:type="dxa"/>
              <w:right w:w="75" w:type="dxa"/>
            </w:tcMar>
          </w:tcPr>
          <w:p w14:paraId="34DA4C2E" w14:textId="45BB9B1F" w:rsidR="00523328" w:rsidRPr="009068CF" w:rsidRDefault="00523328" w:rsidP="00287932">
            <w:pPr>
              <w:widowControl w:val="0"/>
              <w:ind w:right="-75"/>
              <w:rPr>
                <w:rFonts w:ascii="Arial" w:hAnsi="Arial" w:cs="Arial"/>
                <w:noProof/>
                <w:sz w:val="22"/>
                <w:szCs w:val="22"/>
              </w:rPr>
            </w:pPr>
            <w:r w:rsidRPr="009068CF">
              <w:rPr>
                <w:rFonts w:ascii="Arial" w:hAnsi="Arial" w:cs="Arial"/>
                <w:noProof/>
                <w:sz w:val="22"/>
                <w:szCs w:val="22"/>
              </w:rPr>
              <w:t>2015</w:t>
            </w:r>
            <w:r w:rsidR="00CD5821" w:rsidRPr="009068CF">
              <w:rPr>
                <w:rFonts w:ascii="Arial" w:hAnsi="Arial" w:cs="Arial"/>
                <w:noProof/>
                <w:sz w:val="22"/>
                <w:szCs w:val="22"/>
              </w:rPr>
              <w:t>-</w:t>
            </w:r>
            <w:r w:rsidR="00037D06" w:rsidRPr="009068CF">
              <w:rPr>
                <w:rFonts w:ascii="Arial" w:hAnsi="Arial" w:cs="Arial"/>
                <w:noProof/>
                <w:sz w:val="22"/>
                <w:szCs w:val="22"/>
              </w:rPr>
              <w:t>2019</w:t>
            </w:r>
          </w:p>
        </w:tc>
        <w:tc>
          <w:tcPr>
            <w:tcW w:w="8040" w:type="dxa"/>
            <w:gridSpan w:val="2"/>
            <w:tcMar>
              <w:top w:w="0" w:type="dxa"/>
              <w:left w:w="0" w:type="dxa"/>
              <w:bottom w:w="75" w:type="dxa"/>
              <w:right w:w="150" w:type="dxa"/>
            </w:tcMar>
          </w:tcPr>
          <w:p w14:paraId="3D0684C4" w14:textId="4413FC71" w:rsidR="00523328" w:rsidRPr="009068CF" w:rsidRDefault="00523328" w:rsidP="00287932">
            <w:pPr>
              <w:widowControl w:val="0"/>
              <w:rPr>
                <w:rFonts w:ascii="Arial" w:hAnsi="Arial"/>
              </w:rPr>
            </w:pPr>
            <w:r w:rsidRPr="009068CF">
              <w:rPr>
                <w:rFonts w:ascii="Arial" w:hAnsi="Arial" w:cs="Arial"/>
                <w:noProof/>
                <w:sz w:val="22"/>
                <w:szCs w:val="22"/>
              </w:rPr>
              <w:t>Faculty Co-Chair, University-wide Community Advisory Board on Clinical Research</w:t>
            </w:r>
            <w:r w:rsidR="00402227" w:rsidRPr="009068CF">
              <w:rPr>
                <w:rFonts w:ascii="Arial" w:hAnsi="Arial" w:cs="Arial"/>
                <w:noProof/>
                <w:sz w:val="22"/>
                <w:szCs w:val="22"/>
              </w:rPr>
              <w:t xml:space="preserve">, </w:t>
            </w:r>
            <w:r w:rsidR="00402227" w:rsidRPr="009068CF">
              <w:rPr>
                <w:rFonts w:ascii="Arial" w:hAnsi="Arial" w:cs="Arial"/>
                <w:i/>
                <w:noProof/>
                <w:sz w:val="22"/>
                <w:szCs w:val="22"/>
              </w:rPr>
              <w:t>new campus initiative</w:t>
            </w:r>
            <w:r w:rsidR="00402227" w:rsidRPr="009068CF">
              <w:rPr>
                <w:rFonts w:ascii="Arial" w:hAnsi="Arial" w:cs="Arial"/>
                <w:noProof/>
                <w:sz w:val="22"/>
                <w:szCs w:val="22"/>
              </w:rPr>
              <w:t xml:space="preserve"> </w:t>
            </w:r>
          </w:p>
        </w:tc>
      </w:tr>
      <w:tr w:rsidR="00CD5821" w:rsidRPr="009068CF" w14:paraId="03444373" w14:textId="77777777" w:rsidTr="00523328">
        <w:trPr>
          <w:tblCellSpacing w:w="0" w:type="dxa"/>
        </w:trPr>
        <w:tc>
          <w:tcPr>
            <w:tcW w:w="1514" w:type="dxa"/>
            <w:tcMar>
              <w:top w:w="0" w:type="dxa"/>
              <w:left w:w="0" w:type="dxa"/>
              <w:bottom w:w="75" w:type="dxa"/>
              <w:right w:w="75" w:type="dxa"/>
            </w:tcMar>
          </w:tcPr>
          <w:p w14:paraId="4E7DFD7B" w14:textId="413C92D1" w:rsidR="00CD5821" w:rsidRPr="009068CF" w:rsidRDefault="00CD5821" w:rsidP="00287932">
            <w:pPr>
              <w:widowControl w:val="0"/>
              <w:ind w:right="-75"/>
              <w:rPr>
                <w:rFonts w:ascii="Arial" w:hAnsi="Arial" w:cs="Arial"/>
                <w:noProof/>
                <w:sz w:val="22"/>
                <w:szCs w:val="22"/>
              </w:rPr>
            </w:pPr>
            <w:r w:rsidRPr="009068CF">
              <w:rPr>
                <w:rFonts w:ascii="Arial" w:hAnsi="Arial" w:cs="Arial"/>
                <w:noProof/>
                <w:sz w:val="22"/>
                <w:szCs w:val="22"/>
              </w:rPr>
              <w:t>2015-present</w:t>
            </w:r>
          </w:p>
        </w:tc>
        <w:tc>
          <w:tcPr>
            <w:tcW w:w="8040" w:type="dxa"/>
            <w:gridSpan w:val="2"/>
            <w:tcMar>
              <w:top w:w="0" w:type="dxa"/>
              <w:left w:w="0" w:type="dxa"/>
              <w:bottom w:w="75" w:type="dxa"/>
              <w:right w:w="150" w:type="dxa"/>
            </w:tcMar>
          </w:tcPr>
          <w:p w14:paraId="52723ABD" w14:textId="1E3F6F0D" w:rsidR="00CD5821" w:rsidRPr="009068CF" w:rsidRDefault="00CD5821" w:rsidP="00CD5821">
            <w:pPr>
              <w:widowControl w:val="0"/>
              <w:rPr>
                <w:rFonts w:ascii="Arial" w:hAnsi="Arial" w:cs="Arial"/>
                <w:noProof/>
                <w:sz w:val="22"/>
                <w:szCs w:val="22"/>
              </w:rPr>
            </w:pPr>
            <w:r w:rsidRPr="009068CF">
              <w:rPr>
                <w:rFonts w:ascii="Arial" w:hAnsi="Arial" w:cs="Arial"/>
                <w:noProof/>
                <w:sz w:val="22"/>
                <w:szCs w:val="22"/>
              </w:rPr>
              <w:t xml:space="preserve">Faculty co-PI, Stanford Research Registry </w:t>
            </w:r>
          </w:p>
        </w:tc>
      </w:tr>
      <w:tr w:rsidR="002A00DA" w:rsidRPr="009068CF" w14:paraId="3B2FB251" w14:textId="77777777" w:rsidTr="00523328">
        <w:trPr>
          <w:tblCellSpacing w:w="0" w:type="dxa"/>
        </w:trPr>
        <w:tc>
          <w:tcPr>
            <w:tcW w:w="1514" w:type="dxa"/>
            <w:tcMar>
              <w:top w:w="0" w:type="dxa"/>
              <w:left w:w="0" w:type="dxa"/>
              <w:bottom w:w="75" w:type="dxa"/>
              <w:right w:w="75" w:type="dxa"/>
            </w:tcMar>
          </w:tcPr>
          <w:p w14:paraId="19F62099" w14:textId="2FD8A325" w:rsidR="002A00DA" w:rsidRPr="009068CF" w:rsidRDefault="002A00DA" w:rsidP="00287932">
            <w:pPr>
              <w:widowControl w:val="0"/>
              <w:ind w:right="-75"/>
              <w:rPr>
                <w:rFonts w:ascii="Arial" w:hAnsi="Arial" w:cs="Arial"/>
                <w:noProof/>
                <w:sz w:val="22"/>
                <w:szCs w:val="22"/>
              </w:rPr>
            </w:pPr>
            <w:r w:rsidRPr="009068CF">
              <w:rPr>
                <w:rFonts w:ascii="Arial" w:hAnsi="Arial" w:cs="Arial"/>
                <w:noProof/>
                <w:sz w:val="22"/>
                <w:szCs w:val="22"/>
              </w:rPr>
              <w:t>2017-present</w:t>
            </w:r>
          </w:p>
        </w:tc>
        <w:tc>
          <w:tcPr>
            <w:tcW w:w="8040" w:type="dxa"/>
            <w:gridSpan w:val="2"/>
            <w:tcMar>
              <w:top w:w="0" w:type="dxa"/>
              <w:left w:w="0" w:type="dxa"/>
              <w:bottom w:w="75" w:type="dxa"/>
              <w:right w:w="150" w:type="dxa"/>
            </w:tcMar>
          </w:tcPr>
          <w:p w14:paraId="124D512C" w14:textId="376FAAB3" w:rsidR="002A00DA" w:rsidRPr="009068CF" w:rsidRDefault="00F74907" w:rsidP="00F74907">
            <w:pPr>
              <w:pStyle w:val="p1"/>
            </w:pPr>
            <w:r w:rsidRPr="009068CF">
              <w:rPr>
                <w:rStyle w:val="s1"/>
                <w:rFonts w:ascii="Arial" w:hAnsi="Arial" w:cs="Arial"/>
                <w:sz w:val="22"/>
                <w:szCs w:val="22"/>
              </w:rPr>
              <w:t>Judicial Panel Pool, Office of Community Standards</w:t>
            </w:r>
          </w:p>
        </w:tc>
      </w:tr>
      <w:tr w:rsidR="00351580" w:rsidRPr="009068CF" w14:paraId="4DD16A68" w14:textId="77777777" w:rsidTr="00523328">
        <w:trPr>
          <w:tblCellSpacing w:w="0" w:type="dxa"/>
        </w:trPr>
        <w:tc>
          <w:tcPr>
            <w:tcW w:w="1514" w:type="dxa"/>
            <w:tcMar>
              <w:top w:w="0" w:type="dxa"/>
              <w:left w:w="0" w:type="dxa"/>
              <w:bottom w:w="75" w:type="dxa"/>
              <w:right w:w="75" w:type="dxa"/>
            </w:tcMar>
          </w:tcPr>
          <w:p w14:paraId="5FD5370C" w14:textId="75EBE57B" w:rsidR="00351580" w:rsidRPr="009068CF" w:rsidRDefault="00351580" w:rsidP="00287932">
            <w:pPr>
              <w:widowControl w:val="0"/>
              <w:ind w:right="-75"/>
              <w:rPr>
                <w:rFonts w:ascii="Arial" w:hAnsi="Arial" w:cs="Arial"/>
                <w:noProof/>
                <w:sz w:val="22"/>
                <w:szCs w:val="22"/>
              </w:rPr>
            </w:pPr>
            <w:r w:rsidRPr="009068CF">
              <w:rPr>
                <w:rFonts w:ascii="Arial" w:hAnsi="Arial" w:cs="Arial"/>
                <w:noProof/>
                <w:sz w:val="22"/>
                <w:szCs w:val="22"/>
              </w:rPr>
              <w:t>2017-present</w:t>
            </w:r>
          </w:p>
        </w:tc>
        <w:tc>
          <w:tcPr>
            <w:tcW w:w="8040" w:type="dxa"/>
            <w:gridSpan w:val="2"/>
            <w:tcMar>
              <w:top w:w="0" w:type="dxa"/>
              <w:left w:w="0" w:type="dxa"/>
              <w:bottom w:w="75" w:type="dxa"/>
              <w:right w:w="150" w:type="dxa"/>
            </w:tcMar>
          </w:tcPr>
          <w:p w14:paraId="11ADA64C" w14:textId="5624F173" w:rsidR="00351580" w:rsidRPr="009068CF" w:rsidRDefault="00351580" w:rsidP="00351580">
            <w:pPr>
              <w:rPr>
                <w:rStyle w:val="s1"/>
                <w:rFonts w:ascii="Arial" w:hAnsi="Arial" w:cs="Arial"/>
                <w:sz w:val="22"/>
                <w:szCs w:val="22"/>
              </w:rPr>
            </w:pPr>
            <w:r w:rsidRPr="009068CF">
              <w:rPr>
                <w:rFonts w:ascii="Arial" w:hAnsi="Arial" w:cs="Arial"/>
                <w:color w:val="000000"/>
                <w:sz w:val="22"/>
                <w:szCs w:val="22"/>
                <w:shd w:val="clear" w:color="auto" w:fill="FFFFFF"/>
              </w:rPr>
              <w:t xml:space="preserve">Academic Council Committee on Graduate Studies </w:t>
            </w:r>
            <w:r w:rsidRPr="009068CF">
              <w:rPr>
                <w:rStyle w:val="s1"/>
                <w:rFonts w:ascii="Arial" w:hAnsi="Arial" w:cs="Arial"/>
                <w:sz w:val="22"/>
                <w:szCs w:val="22"/>
              </w:rPr>
              <w:t>(C-GS)</w:t>
            </w:r>
          </w:p>
        </w:tc>
      </w:tr>
    </w:tbl>
    <w:p w14:paraId="7689CBC5" w14:textId="77777777" w:rsidR="00287932" w:rsidRPr="009068CF" w:rsidRDefault="00287932" w:rsidP="00287932">
      <w:pPr>
        <w:keepNext/>
        <w:spacing w:before="240" w:after="120"/>
        <w:rPr>
          <w:rFonts w:ascii="Arial" w:hAnsi="Arial" w:cs="Arial"/>
          <w:sz w:val="22"/>
          <w:szCs w:val="20"/>
          <w:u w:val="single"/>
        </w:rPr>
      </w:pPr>
      <w:r w:rsidRPr="009068CF">
        <w:rPr>
          <w:rFonts w:ascii="Arial" w:hAnsi="Arial" w:cs="Arial"/>
          <w:sz w:val="22"/>
          <w:szCs w:val="20"/>
          <w:u w:val="single"/>
        </w:rPr>
        <w:lastRenderedPageBreak/>
        <w:t>DEPARTMENTAL SERVICE</w:t>
      </w:r>
    </w:p>
    <w:tbl>
      <w:tblPr>
        <w:tblW w:w="5015" w:type="pct"/>
        <w:tblCellSpacing w:w="0" w:type="dxa"/>
        <w:tblInd w:w="-15" w:type="dxa"/>
        <w:tblLayout w:type="fixed"/>
        <w:tblCellMar>
          <w:top w:w="15" w:type="dxa"/>
          <w:left w:w="15" w:type="dxa"/>
          <w:bottom w:w="15" w:type="dxa"/>
          <w:right w:w="15" w:type="dxa"/>
        </w:tblCellMar>
        <w:tblLook w:val="04A0" w:firstRow="1" w:lastRow="0" w:firstColumn="1" w:lastColumn="0" w:noHBand="0" w:noVBand="1"/>
      </w:tblPr>
      <w:tblGrid>
        <w:gridCol w:w="1521"/>
        <w:gridCol w:w="5372"/>
        <w:gridCol w:w="2585"/>
      </w:tblGrid>
      <w:tr w:rsidR="00287932" w:rsidRPr="009068CF" w14:paraId="393AD037" w14:textId="77777777" w:rsidTr="006449D5">
        <w:trPr>
          <w:tblCellSpacing w:w="0" w:type="dxa"/>
        </w:trPr>
        <w:tc>
          <w:tcPr>
            <w:tcW w:w="1533" w:type="dxa"/>
            <w:tcMar>
              <w:top w:w="0" w:type="dxa"/>
              <w:left w:w="0" w:type="dxa"/>
              <w:bottom w:w="75" w:type="dxa"/>
              <w:right w:w="75" w:type="dxa"/>
            </w:tcMar>
          </w:tcPr>
          <w:p w14:paraId="1F5B3124" w14:textId="77777777" w:rsidR="00287932" w:rsidRPr="009068CF" w:rsidRDefault="00287932" w:rsidP="00287932">
            <w:pPr>
              <w:ind w:right="-99"/>
              <w:rPr>
                <w:rFonts w:ascii="Arial" w:hAnsi="Arial" w:cs="Arial"/>
                <w:sz w:val="22"/>
                <w:szCs w:val="20"/>
              </w:rPr>
            </w:pPr>
            <w:r w:rsidRPr="009068CF">
              <w:rPr>
                <w:rFonts w:ascii="Arial" w:hAnsi="Arial" w:cs="Arial"/>
                <w:noProof/>
                <w:sz w:val="22"/>
                <w:szCs w:val="22"/>
              </w:rPr>
              <w:t>2002</w:t>
            </w:r>
            <w:r w:rsidRPr="009068CF">
              <w:rPr>
                <w:rFonts w:ascii="Arial" w:hAnsi="Arial" w:cs="Arial"/>
                <w:sz w:val="22"/>
                <w:szCs w:val="22"/>
              </w:rPr>
              <w:t xml:space="preserve"> - </w:t>
            </w:r>
            <w:r w:rsidRPr="009068CF">
              <w:rPr>
                <w:rFonts w:ascii="Arial" w:hAnsi="Arial" w:cs="Arial"/>
                <w:noProof/>
                <w:sz w:val="22"/>
                <w:szCs w:val="22"/>
              </w:rPr>
              <w:t>2003</w:t>
            </w:r>
          </w:p>
        </w:tc>
        <w:tc>
          <w:tcPr>
            <w:tcW w:w="5415" w:type="dxa"/>
            <w:tcMar>
              <w:top w:w="0" w:type="dxa"/>
              <w:left w:w="0" w:type="dxa"/>
              <w:bottom w:w="75" w:type="dxa"/>
              <w:right w:w="150" w:type="dxa"/>
            </w:tcMar>
          </w:tcPr>
          <w:p w14:paraId="0878ED33"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Clinical Psychology Training Program</w:t>
            </w:r>
          </w:p>
        </w:tc>
        <w:tc>
          <w:tcPr>
            <w:tcW w:w="2606" w:type="dxa"/>
            <w:tcMar>
              <w:top w:w="0" w:type="dxa"/>
              <w:left w:w="0" w:type="dxa"/>
              <w:bottom w:w="75" w:type="dxa"/>
              <w:right w:w="75" w:type="dxa"/>
            </w:tcMar>
          </w:tcPr>
          <w:p w14:paraId="22307D12"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Fellow Representative</w:t>
            </w:r>
          </w:p>
        </w:tc>
      </w:tr>
      <w:tr w:rsidR="00287932" w:rsidRPr="009068CF" w14:paraId="2F2F62DE" w14:textId="77777777" w:rsidTr="006449D5">
        <w:trPr>
          <w:tblCellSpacing w:w="0" w:type="dxa"/>
        </w:trPr>
        <w:tc>
          <w:tcPr>
            <w:tcW w:w="1533" w:type="dxa"/>
            <w:tcMar>
              <w:top w:w="0" w:type="dxa"/>
              <w:left w:w="0" w:type="dxa"/>
              <w:bottom w:w="75" w:type="dxa"/>
              <w:right w:w="75" w:type="dxa"/>
            </w:tcMar>
          </w:tcPr>
          <w:p w14:paraId="20529C0F" w14:textId="05B44621" w:rsidR="00287932" w:rsidRPr="009068CF" w:rsidRDefault="00287932" w:rsidP="00287932">
            <w:pPr>
              <w:ind w:right="-99"/>
              <w:rPr>
                <w:rFonts w:ascii="Arial" w:hAnsi="Arial" w:cs="Arial"/>
                <w:sz w:val="22"/>
                <w:szCs w:val="20"/>
              </w:rPr>
            </w:pPr>
            <w:r w:rsidRPr="009068CF">
              <w:rPr>
                <w:rFonts w:ascii="Arial" w:hAnsi="Arial" w:cs="Arial"/>
                <w:noProof/>
                <w:sz w:val="22"/>
                <w:szCs w:val="22"/>
              </w:rPr>
              <w:t>2003</w:t>
            </w:r>
            <w:r w:rsidR="0094028C" w:rsidRPr="009068CF">
              <w:rPr>
                <w:rFonts w:ascii="Arial" w:hAnsi="Arial" w:cs="Arial"/>
                <w:sz w:val="22"/>
                <w:szCs w:val="22"/>
              </w:rPr>
              <w:t xml:space="preserve"> </w:t>
            </w:r>
          </w:p>
        </w:tc>
        <w:tc>
          <w:tcPr>
            <w:tcW w:w="5415" w:type="dxa"/>
            <w:tcMar>
              <w:top w:w="0" w:type="dxa"/>
              <w:left w:w="0" w:type="dxa"/>
              <w:bottom w:w="75" w:type="dxa"/>
              <w:right w:w="150" w:type="dxa"/>
            </w:tcMar>
          </w:tcPr>
          <w:p w14:paraId="1C39A944"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Department of Psychiatry Research Retreat</w:t>
            </w:r>
          </w:p>
        </w:tc>
        <w:tc>
          <w:tcPr>
            <w:tcW w:w="2606" w:type="dxa"/>
            <w:tcMar>
              <w:top w:w="0" w:type="dxa"/>
              <w:left w:w="0" w:type="dxa"/>
              <w:bottom w:w="75" w:type="dxa"/>
              <w:right w:w="75" w:type="dxa"/>
            </w:tcMar>
          </w:tcPr>
          <w:p w14:paraId="6B1F69EC"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083102FD" w14:textId="77777777" w:rsidTr="006449D5">
        <w:trPr>
          <w:tblCellSpacing w:w="0" w:type="dxa"/>
        </w:trPr>
        <w:tc>
          <w:tcPr>
            <w:tcW w:w="1533" w:type="dxa"/>
            <w:tcMar>
              <w:top w:w="0" w:type="dxa"/>
              <w:left w:w="0" w:type="dxa"/>
              <w:bottom w:w="75" w:type="dxa"/>
              <w:right w:w="75" w:type="dxa"/>
            </w:tcMar>
          </w:tcPr>
          <w:p w14:paraId="47F0BA49" w14:textId="6FF320F3" w:rsidR="00287932" w:rsidRPr="009068CF" w:rsidRDefault="00287932" w:rsidP="0094028C">
            <w:pPr>
              <w:ind w:right="-99"/>
              <w:rPr>
                <w:rFonts w:ascii="Arial" w:hAnsi="Arial" w:cs="Arial"/>
                <w:sz w:val="22"/>
                <w:szCs w:val="20"/>
              </w:rPr>
            </w:pPr>
            <w:r w:rsidRPr="009068CF">
              <w:rPr>
                <w:rFonts w:ascii="Arial" w:hAnsi="Arial" w:cs="Arial"/>
                <w:noProof/>
                <w:sz w:val="22"/>
                <w:szCs w:val="22"/>
              </w:rPr>
              <w:t>2004</w:t>
            </w:r>
            <w:r w:rsidRPr="009068CF">
              <w:rPr>
                <w:rFonts w:ascii="Arial" w:hAnsi="Arial" w:cs="Arial"/>
                <w:sz w:val="22"/>
                <w:szCs w:val="22"/>
              </w:rPr>
              <w:t xml:space="preserve"> </w:t>
            </w:r>
          </w:p>
        </w:tc>
        <w:tc>
          <w:tcPr>
            <w:tcW w:w="5415" w:type="dxa"/>
            <w:tcMar>
              <w:top w:w="0" w:type="dxa"/>
              <w:left w:w="0" w:type="dxa"/>
              <w:bottom w:w="75" w:type="dxa"/>
              <w:right w:w="150" w:type="dxa"/>
            </w:tcMar>
          </w:tcPr>
          <w:p w14:paraId="792761FA"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Depression Center Conference</w:t>
            </w:r>
          </w:p>
        </w:tc>
        <w:tc>
          <w:tcPr>
            <w:tcW w:w="2606" w:type="dxa"/>
            <w:tcMar>
              <w:top w:w="0" w:type="dxa"/>
              <w:left w:w="0" w:type="dxa"/>
              <w:bottom w:w="75" w:type="dxa"/>
              <w:right w:w="75" w:type="dxa"/>
            </w:tcMar>
          </w:tcPr>
          <w:p w14:paraId="76E69D64"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60834062" w14:textId="77777777" w:rsidTr="006449D5">
        <w:trPr>
          <w:tblCellSpacing w:w="0" w:type="dxa"/>
        </w:trPr>
        <w:tc>
          <w:tcPr>
            <w:tcW w:w="1533" w:type="dxa"/>
            <w:tcMar>
              <w:top w:w="0" w:type="dxa"/>
              <w:left w:w="0" w:type="dxa"/>
              <w:bottom w:w="75" w:type="dxa"/>
              <w:right w:w="75" w:type="dxa"/>
            </w:tcMar>
          </w:tcPr>
          <w:p w14:paraId="5B4C488C" w14:textId="5D43F69F" w:rsidR="00287932" w:rsidRPr="009068CF" w:rsidRDefault="00287932" w:rsidP="0094028C">
            <w:pPr>
              <w:ind w:right="-99"/>
              <w:rPr>
                <w:rFonts w:ascii="Arial" w:hAnsi="Arial" w:cs="Arial"/>
                <w:sz w:val="22"/>
                <w:szCs w:val="20"/>
              </w:rPr>
            </w:pPr>
            <w:r w:rsidRPr="009068CF">
              <w:rPr>
                <w:rFonts w:ascii="Arial" w:hAnsi="Arial" w:cs="Arial"/>
                <w:noProof/>
                <w:sz w:val="22"/>
                <w:szCs w:val="22"/>
              </w:rPr>
              <w:t>2005</w:t>
            </w:r>
            <w:r w:rsidRPr="009068CF">
              <w:rPr>
                <w:rFonts w:ascii="Arial" w:hAnsi="Arial" w:cs="Arial"/>
                <w:sz w:val="22"/>
                <w:szCs w:val="22"/>
              </w:rPr>
              <w:t xml:space="preserve"> </w:t>
            </w:r>
          </w:p>
        </w:tc>
        <w:tc>
          <w:tcPr>
            <w:tcW w:w="5415" w:type="dxa"/>
            <w:tcMar>
              <w:top w:w="0" w:type="dxa"/>
              <w:left w:w="0" w:type="dxa"/>
              <w:bottom w:w="75" w:type="dxa"/>
              <w:right w:w="150" w:type="dxa"/>
            </w:tcMar>
          </w:tcPr>
          <w:p w14:paraId="18881C3F"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Addiction Research Retreat</w:t>
            </w:r>
          </w:p>
        </w:tc>
        <w:tc>
          <w:tcPr>
            <w:tcW w:w="2606" w:type="dxa"/>
            <w:tcMar>
              <w:top w:w="0" w:type="dxa"/>
              <w:left w:w="0" w:type="dxa"/>
              <w:bottom w:w="75" w:type="dxa"/>
              <w:right w:w="75" w:type="dxa"/>
            </w:tcMar>
          </w:tcPr>
          <w:p w14:paraId="38B05A41"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648B26D3" w14:textId="77777777" w:rsidTr="006449D5">
        <w:trPr>
          <w:tblCellSpacing w:w="0" w:type="dxa"/>
        </w:trPr>
        <w:tc>
          <w:tcPr>
            <w:tcW w:w="1533" w:type="dxa"/>
            <w:tcMar>
              <w:top w:w="0" w:type="dxa"/>
              <w:left w:w="0" w:type="dxa"/>
              <w:bottom w:w="75" w:type="dxa"/>
              <w:right w:w="75" w:type="dxa"/>
            </w:tcMar>
          </w:tcPr>
          <w:p w14:paraId="2649E876" w14:textId="135924C8" w:rsidR="00287932" w:rsidRPr="009068CF" w:rsidRDefault="00287932" w:rsidP="0094028C">
            <w:pPr>
              <w:ind w:right="-99"/>
              <w:rPr>
                <w:rFonts w:ascii="Arial" w:hAnsi="Arial" w:cs="Arial"/>
                <w:sz w:val="22"/>
                <w:szCs w:val="20"/>
              </w:rPr>
            </w:pPr>
            <w:r w:rsidRPr="009068CF">
              <w:rPr>
                <w:rFonts w:ascii="Arial" w:hAnsi="Arial" w:cs="Arial"/>
                <w:noProof/>
                <w:sz w:val="22"/>
                <w:szCs w:val="22"/>
              </w:rPr>
              <w:t>2005</w:t>
            </w:r>
            <w:r w:rsidRPr="009068CF">
              <w:rPr>
                <w:rFonts w:ascii="Arial" w:hAnsi="Arial" w:cs="Arial"/>
                <w:sz w:val="22"/>
                <w:szCs w:val="22"/>
              </w:rPr>
              <w:t xml:space="preserve"> </w:t>
            </w:r>
          </w:p>
        </w:tc>
        <w:tc>
          <w:tcPr>
            <w:tcW w:w="5415" w:type="dxa"/>
            <w:tcMar>
              <w:top w:w="0" w:type="dxa"/>
              <w:left w:w="0" w:type="dxa"/>
              <w:bottom w:w="75" w:type="dxa"/>
              <w:right w:w="150" w:type="dxa"/>
            </w:tcMar>
          </w:tcPr>
          <w:p w14:paraId="7C67D02E"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Depression Retreat</w:t>
            </w:r>
          </w:p>
        </w:tc>
        <w:tc>
          <w:tcPr>
            <w:tcW w:w="2606" w:type="dxa"/>
            <w:tcMar>
              <w:top w:w="0" w:type="dxa"/>
              <w:left w:w="0" w:type="dxa"/>
              <w:bottom w:w="75" w:type="dxa"/>
              <w:right w:w="75" w:type="dxa"/>
            </w:tcMar>
          </w:tcPr>
          <w:p w14:paraId="35AA6255"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7EA21035" w14:textId="77777777" w:rsidTr="006449D5">
        <w:trPr>
          <w:tblCellSpacing w:w="0" w:type="dxa"/>
        </w:trPr>
        <w:tc>
          <w:tcPr>
            <w:tcW w:w="1533" w:type="dxa"/>
            <w:tcMar>
              <w:top w:w="0" w:type="dxa"/>
              <w:left w:w="0" w:type="dxa"/>
              <w:bottom w:w="75" w:type="dxa"/>
              <w:right w:w="75" w:type="dxa"/>
            </w:tcMar>
          </w:tcPr>
          <w:p w14:paraId="495D6596" w14:textId="5DE4B92A" w:rsidR="00287932" w:rsidRPr="009068CF" w:rsidRDefault="00287932" w:rsidP="0094028C">
            <w:pPr>
              <w:ind w:right="-99"/>
              <w:rPr>
                <w:rFonts w:ascii="Arial" w:hAnsi="Arial" w:cs="Arial"/>
                <w:sz w:val="22"/>
                <w:szCs w:val="20"/>
              </w:rPr>
            </w:pPr>
            <w:r w:rsidRPr="009068CF">
              <w:rPr>
                <w:rFonts w:ascii="Arial" w:hAnsi="Arial" w:cs="Arial"/>
                <w:noProof/>
                <w:sz w:val="22"/>
                <w:szCs w:val="22"/>
              </w:rPr>
              <w:t>2005</w:t>
            </w:r>
            <w:r w:rsidRPr="009068CF">
              <w:rPr>
                <w:rFonts w:ascii="Arial" w:hAnsi="Arial" w:cs="Arial"/>
                <w:sz w:val="22"/>
                <w:szCs w:val="22"/>
              </w:rPr>
              <w:t xml:space="preserve"> </w:t>
            </w:r>
          </w:p>
        </w:tc>
        <w:tc>
          <w:tcPr>
            <w:tcW w:w="5415" w:type="dxa"/>
            <w:tcMar>
              <w:top w:w="0" w:type="dxa"/>
              <w:left w:w="0" w:type="dxa"/>
              <w:bottom w:w="75" w:type="dxa"/>
              <w:right w:w="150" w:type="dxa"/>
            </w:tcMar>
          </w:tcPr>
          <w:p w14:paraId="1F0F0BC7"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Department of Psychiatry Research Retreat</w:t>
            </w:r>
          </w:p>
        </w:tc>
        <w:tc>
          <w:tcPr>
            <w:tcW w:w="2606" w:type="dxa"/>
            <w:tcMar>
              <w:top w:w="0" w:type="dxa"/>
              <w:left w:w="0" w:type="dxa"/>
              <w:bottom w:w="75" w:type="dxa"/>
              <w:right w:w="75" w:type="dxa"/>
            </w:tcMar>
          </w:tcPr>
          <w:p w14:paraId="1F43946E"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1F4DFE9D" w14:textId="77777777" w:rsidTr="006449D5">
        <w:trPr>
          <w:tblCellSpacing w:w="0" w:type="dxa"/>
        </w:trPr>
        <w:tc>
          <w:tcPr>
            <w:tcW w:w="1533" w:type="dxa"/>
            <w:tcMar>
              <w:top w:w="0" w:type="dxa"/>
              <w:left w:w="0" w:type="dxa"/>
              <w:bottom w:w="75" w:type="dxa"/>
              <w:right w:w="75" w:type="dxa"/>
            </w:tcMar>
          </w:tcPr>
          <w:p w14:paraId="2A54AFB3" w14:textId="77777777" w:rsidR="00287932" w:rsidRPr="009068CF" w:rsidRDefault="00287932" w:rsidP="00287932">
            <w:pPr>
              <w:ind w:right="-99"/>
              <w:rPr>
                <w:rFonts w:ascii="Arial" w:hAnsi="Arial" w:cs="Arial"/>
                <w:sz w:val="22"/>
                <w:szCs w:val="20"/>
              </w:rPr>
            </w:pPr>
            <w:r w:rsidRPr="009068CF">
              <w:rPr>
                <w:rFonts w:ascii="Arial" w:hAnsi="Arial" w:cs="Arial"/>
                <w:noProof/>
                <w:sz w:val="22"/>
                <w:szCs w:val="22"/>
              </w:rPr>
              <w:t>2005</w:t>
            </w:r>
            <w:r w:rsidRPr="009068CF">
              <w:rPr>
                <w:rFonts w:ascii="Arial" w:hAnsi="Arial" w:cs="Arial"/>
                <w:sz w:val="22"/>
                <w:szCs w:val="22"/>
              </w:rPr>
              <w:t xml:space="preserve"> - </w:t>
            </w:r>
            <w:r w:rsidRPr="009068CF">
              <w:rPr>
                <w:rFonts w:ascii="Arial" w:hAnsi="Arial" w:cs="Arial"/>
                <w:noProof/>
                <w:sz w:val="22"/>
                <w:szCs w:val="22"/>
              </w:rPr>
              <w:t>2006</w:t>
            </w:r>
          </w:p>
        </w:tc>
        <w:tc>
          <w:tcPr>
            <w:tcW w:w="5415" w:type="dxa"/>
            <w:tcMar>
              <w:top w:w="0" w:type="dxa"/>
              <w:left w:w="0" w:type="dxa"/>
              <w:bottom w:w="75" w:type="dxa"/>
              <w:right w:w="150" w:type="dxa"/>
            </w:tcMar>
          </w:tcPr>
          <w:p w14:paraId="0DE535FB"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 xml:space="preserve">Langley Porter Psychiatric Institute Inpatient and Partial Hospitalization Program Services </w:t>
            </w:r>
          </w:p>
        </w:tc>
        <w:tc>
          <w:tcPr>
            <w:tcW w:w="2606" w:type="dxa"/>
            <w:tcMar>
              <w:top w:w="0" w:type="dxa"/>
              <w:left w:w="0" w:type="dxa"/>
              <w:bottom w:w="75" w:type="dxa"/>
              <w:right w:w="75" w:type="dxa"/>
            </w:tcMar>
          </w:tcPr>
          <w:p w14:paraId="2D548A65"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Dual Diagnosis Advisory Group</w:t>
            </w:r>
            <w:r w:rsidR="004828B0" w:rsidRPr="009068CF">
              <w:rPr>
                <w:rFonts w:ascii="Arial" w:hAnsi="Arial" w:cs="Arial"/>
                <w:noProof/>
                <w:sz w:val="22"/>
                <w:szCs w:val="22"/>
              </w:rPr>
              <w:t xml:space="preserve"> Member</w:t>
            </w:r>
          </w:p>
        </w:tc>
      </w:tr>
      <w:tr w:rsidR="00287932" w:rsidRPr="009068CF" w14:paraId="6ABD9089" w14:textId="77777777" w:rsidTr="006449D5">
        <w:trPr>
          <w:tblCellSpacing w:w="0" w:type="dxa"/>
        </w:trPr>
        <w:tc>
          <w:tcPr>
            <w:tcW w:w="1533" w:type="dxa"/>
            <w:tcMar>
              <w:top w:w="0" w:type="dxa"/>
              <w:left w:w="0" w:type="dxa"/>
              <w:bottom w:w="75" w:type="dxa"/>
              <w:right w:w="75" w:type="dxa"/>
            </w:tcMar>
          </w:tcPr>
          <w:p w14:paraId="0E2D902D" w14:textId="2AA0560D" w:rsidR="00287932" w:rsidRPr="009068CF" w:rsidRDefault="00287932" w:rsidP="0094028C">
            <w:pPr>
              <w:ind w:right="-99"/>
              <w:rPr>
                <w:rFonts w:ascii="Arial" w:hAnsi="Arial" w:cs="Arial"/>
                <w:sz w:val="22"/>
                <w:szCs w:val="20"/>
              </w:rPr>
            </w:pPr>
            <w:r w:rsidRPr="009068CF">
              <w:rPr>
                <w:rFonts w:ascii="Arial" w:hAnsi="Arial" w:cs="Arial"/>
                <w:noProof/>
                <w:sz w:val="22"/>
                <w:szCs w:val="22"/>
              </w:rPr>
              <w:t>2006</w:t>
            </w:r>
            <w:r w:rsidRPr="009068CF">
              <w:rPr>
                <w:rFonts w:ascii="Arial" w:hAnsi="Arial" w:cs="Arial"/>
                <w:sz w:val="22"/>
                <w:szCs w:val="22"/>
              </w:rPr>
              <w:t xml:space="preserve"> </w:t>
            </w:r>
          </w:p>
        </w:tc>
        <w:tc>
          <w:tcPr>
            <w:tcW w:w="5415" w:type="dxa"/>
            <w:tcMar>
              <w:top w:w="0" w:type="dxa"/>
              <w:left w:w="0" w:type="dxa"/>
              <w:bottom w:w="75" w:type="dxa"/>
              <w:right w:w="150" w:type="dxa"/>
            </w:tcMar>
          </w:tcPr>
          <w:p w14:paraId="0500B83D" w14:textId="70166FE0" w:rsidR="00287932" w:rsidRPr="009068CF" w:rsidRDefault="00287932" w:rsidP="0094028C">
            <w:pPr>
              <w:ind w:right="-109"/>
              <w:rPr>
                <w:rFonts w:ascii="Arial" w:hAnsi="Arial" w:cs="Arial"/>
                <w:sz w:val="22"/>
                <w:szCs w:val="20"/>
              </w:rPr>
            </w:pPr>
            <w:r w:rsidRPr="009068CF">
              <w:rPr>
                <w:rFonts w:ascii="Arial" w:hAnsi="Arial" w:cs="Arial"/>
                <w:noProof/>
                <w:sz w:val="22"/>
                <w:szCs w:val="22"/>
              </w:rPr>
              <w:t xml:space="preserve">UCSF New Frontiers in Depression Research </w:t>
            </w:r>
          </w:p>
        </w:tc>
        <w:tc>
          <w:tcPr>
            <w:tcW w:w="2606" w:type="dxa"/>
            <w:tcMar>
              <w:top w:w="0" w:type="dxa"/>
              <w:left w:w="0" w:type="dxa"/>
              <w:bottom w:w="75" w:type="dxa"/>
              <w:right w:w="75" w:type="dxa"/>
            </w:tcMar>
          </w:tcPr>
          <w:p w14:paraId="07A89DE2"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12A05215" w14:textId="77777777" w:rsidTr="006449D5">
        <w:trPr>
          <w:tblCellSpacing w:w="0" w:type="dxa"/>
        </w:trPr>
        <w:tc>
          <w:tcPr>
            <w:tcW w:w="1533" w:type="dxa"/>
            <w:tcMar>
              <w:top w:w="0" w:type="dxa"/>
              <w:left w:w="0" w:type="dxa"/>
              <w:bottom w:w="75" w:type="dxa"/>
              <w:right w:w="75" w:type="dxa"/>
            </w:tcMar>
          </w:tcPr>
          <w:p w14:paraId="055EC2C5" w14:textId="543D1F64" w:rsidR="00287932" w:rsidRPr="009068CF" w:rsidRDefault="00287932" w:rsidP="00287932">
            <w:pPr>
              <w:ind w:right="-99"/>
              <w:rPr>
                <w:rFonts w:ascii="Arial" w:hAnsi="Arial" w:cs="Arial"/>
                <w:sz w:val="22"/>
                <w:szCs w:val="20"/>
              </w:rPr>
            </w:pPr>
            <w:r w:rsidRPr="009068CF">
              <w:rPr>
                <w:rFonts w:ascii="Arial" w:hAnsi="Arial" w:cs="Arial"/>
                <w:noProof/>
                <w:sz w:val="22"/>
                <w:szCs w:val="22"/>
              </w:rPr>
              <w:t>2007</w:t>
            </w:r>
            <w:r w:rsidRPr="009068CF">
              <w:rPr>
                <w:rFonts w:ascii="Arial" w:hAnsi="Arial" w:cs="Arial"/>
                <w:sz w:val="22"/>
                <w:szCs w:val="22"/>
              </w:rPr>
              <w:t xml:space="preserve"> </w:t>
            </w:r>
          </w:p>
        </w:tc>
        <w:tc>
          <w:tcPr>
            <w:tcW w:w="5415" w:type="dxa"/>
            <w:tcMar>
              <w:top w:w="0" w:type="dxa"/>
              <w:left w:w="0" w:type="dxa"/>
              <w:bottom w:w="75" w:type="dxa"/>
              <w:right w:w="150" w:type="dxa"/>
            </w:tcMar>
          </w:tcPr>
          <w:p w14:paraId="1F62C1BB"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Department of Psychiatry Research Retreat</w:t>
            </w:r>
          </w:p>
        </w:tc>
        <w:tc>
          <w:tcPr>
            <w:tcW w:w="2606" w:type="dxa"/>
            <w:tcMar>
              <w:top w:w="0" w:type="dxa"/>
              <w:left w:w="0" w:type="dxa"/>
              <w:bottom w:w="75" w:type="dxa"/>
              <w:right w:w="75" w:type="dxa"/>
            </w:tcMar>
          </w:tcPr>
          <w:p w14:paraId="2AAEE552"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728992BE" w14:textId="77777777" w:rsidTr="006449D5">
        <w:trPr>
          <w:tblCellSpacing w:w="0" w:type="dxa"/>
        </w:trPr>
        <w:tc>
          <w:tcPr>
            <w:tcW w:w="1533" w:type="dxa"/>
            <w:tcMar>
              <w:top w:w="0" w:type="dxa"/>
              <w:left w:w="0" w:type="dxa"/>
              <w:bottom w:w="75" w:type="dxa"/>
              <w:right w:w="75" w:type="dxa"/>
            </w:tcMar>
          </w:tcPr>
          <w:p w14:paraId="2B79BA8F" w14:textId="76025DB4" w:rsidR="00287932" w:rsidRPr="009068CF" w:rsidRDefault="00287932" w:rsidP="0094028C">
            <w:pPr>
              <w:ind w:right="-99"/>
              <w:rPr>
                <w:rFonts w:ascii="Arial" w:hAnsi="Arial" w:cs="Arial"/>
                <w:sz w:val="22"/>
                <w:szCs w:val="20"/>
              </w:rPr>
            </w:pPr>
            <w:r w:rsidRPr="009068CF">
              <w:rPr>
                <w:rFonts w:ascii="Arial" w:hAnsi="Arial" w:cs="Arial"/>
                <w:noProof/>
                <w:sz w:val="22"/>
                <w:szCs w:val="22"/>
              </w:rPr>
              <w:t>2007</w:t>
            </w:r>
            <w:r w:rsidRPr="009068CF">
              <w:rPr>
                <w:rFonts w:ascii="Arial" w:hAnsi="Arial" w:cs="Arial"/>
                <w:sz w:val="22"/>
                <w:szCs w:val="22"/>
              </w:rPr>
              <w:t xml:space="preserve"> </w:t>
            </w:r>
          </w:p>
        </w:tc>
        <w:tc>
          <w:tcPr>
            <w:tcW w:w="5415" w:type="dxa"/>
            <w:tcMar>
              <w:top w:w="0" w:type="dxa"/>
              <w:left w:w="0" w:type="dxa"/>
              <w:bottom w:w="75" w:type="dxa"/>
              <w:right w:w="150" w:type="dxa"/>
            </w:tcMar>
          </w:tcPr>
          <w:p w14:paraId="77F6CC00"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Psychiatry Department Faculty Retreat</w:t>
            </w:r>
          </w:p>
        </w:tc>
        <w:tc>
          <w:tcPr>
            <w:tcW w:w="2606" w:type="dxa"/>
            <w:tcMar>
              <w:top w:w="0" w:type="dxa"/>
              <w:left w:w="0" w:type="dxa"/>
              <w:bottom w:w="75" w:type="dxa"/>
              <w:right w:w="75" w:type="dxa"/>
            </w:tcMar>
          </w:tcPr>
          <w:p w14:paraId="51FD03DA"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Workshop Leader</w:t>
            </w:r>
          </w:p>
        </w:tc>
      </w:tr>
      <w:tr w:rsidR="00287932" w:rsidRPr="009068CF" w14:paraId="04B8D313" w14:textId="77777777" w:rsidTr="006449D5">
        <w:trPr>
          <w:tblCellSpacing w:w="0" w:type="dxa"/>
        </w:trPr>
        <w:tc>
          <w:tcPr>
            <w:tcW w:w="1533" w:type="dxa"/>
            <w:tcMar>
              <w:top w:w="0" w:type="dxa"/>
              <w:left w:w="0" w:type="dxa"/>
              <w:bottom w:w="75" w:type="dxa"/>
              <w:right w:w="75" w:type="dxa"/>
            </w:tcMar>
          </w:tcPr>
          <w:p w14:paraId="22CF66FB" w14:textId="77777777" w:rsidR="00287932" w:rsidRPr="009068CF" w:rsidRDefault="00287932" w:rsidP="001B7B09">
            <w:pPr>
              <w:ind w:right="-99"/>
              <w:rPr>
                <w:rFonts w:ascii="Arial" w:hAnsi="Arial" w:cs="Arial"/>
                <w:sz w:val="22"/>
                <w:szCs w:val="20"/>
              </w:rPr>
            </w:pPr>
            <w:r w:rsidRPr="009068CF">
              <w:rPr>
                <w:rFonts w:ascii="Arial" w:hAnsi="Arial" w:cs="Arial"/>
                <w:noProof/>
                <w:sz w:val="22"/>
                <w:szCs w:val="22"/>
              </w:rPr>
              <w:t>2007</w:t>
            </w:r>
            <w:r w:rsidRPr="009068CF">
              <w:rPr>
                <w:rFonts w:ascii="Arial" w:hAnsi="Arial" w:cs="Arial"/>
                <w:sz w:val="22"/>
                <w:szCs w:val="22"/>
              </w:rPr>
              <w:t xml:space="preserve"> - </w:t>
            </w:r>
            <w:r w:rsidR="001B7B09" w:rsidRPr="009068CF">
              <w:rPr>
                <w:rFonts w:ascii="Arial" w:hAnsi="Arial" w:cs="Arial"/>
                <w:noProof/>
                <w:sz w:val="22"/>
                <w:szCs w:val="22"/>
              </w:rPr>
              <w:t>2012</w:t>
            </w:r>
          </w:p>
        </w:tc>
        <w:tc>
          <w:tcPr>
            <w:tcW w:w="5415" w:type="dxa"/>
            <w:tcMar>
              <w:top w:w="0" w:type="dxa"/>
              <w:left w:w="0" w:type="dxa"/>
              <w:bottom w:w="75" w:type="dxa"/>
              <w:right w:w="150" w:type="dxa"/>
            </w:tcMar>
          </w:tcPr>
          <w:p w14:paraId="09AE6AA7"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Compensation Plan Advisory Committee</w:t>
            </w:r>
          </w:p>
        </w:tc>
        <w:tc>
          <w:tcPr>
            <w:tcW w:w="2606" w:type="dxa"/>
            <w:tcMar>
              <w:top w:w="0" w:type="dxa"/>
              <w:left w:w="0" w:type="dxa"/>
              <w:bottom w:w="75" w:type="dxa"/>
              <w:right w:w="75" w:type="dxa"/>
            </w:tcMar>
          </w:tcPr>
          <w:p w14:paraId="033E3661"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Member and Chair</w:t>
            </w:r>
          </w:p>
        </w:tc>
      </w:tr>
      <w:tr w:rsidR="00287932" w:rsidRPr="009068CF" w14:paraId="422FCAB5" w14:textId="77777777" w:rsidTr="006449D5">
        <w:trPr>
          <w:tblCellSpacing w:w="0" w:type="dxa"/>
        </w:trPr>
        <w:tc>
          <w:tcPr>
            <w:tcW w:w="1533" w:type="dxa"/>
            <w:tcMar>
              <w:top w:w="0" w:type="dxa"/>
              <w:left w:w="0" w:type="dxa"/>
              <w:bottom w:w="75" w:type="dxa"/>
              <w:right w:w="75" w:type="dxa"/>
            </w:tcMar>
          </w:tcPr>
          <w:p w14:paraId="41863D59" w14:textId="3403973D" w:rsidR="00287932" w:rsidRPr="009068CF" w:rsidRDefault="00287932" w:rsidP="00B66704">
            <w:pPr>
              <w:ind w:right="-99"/>
              <w:rPr>
                <w:rFonts w:ascii="Arial" w:hAnsi="Arial" w:cs="Arial"/>
                <w:sz w:val="22"/>
                <w:szCs w:val="20"/>
              </w:rPr>
            </w:pPr>
            <w:r w:rsidRPr="009068CF">
              <w:rPr>
                <w:rFonts w:ascii="Arial" w:hAnsi="Arial" w:cs="Arial"/>
                <w:noProof/>
                <w:sz w:val="22"/>
                <w:szCs w:val="22"/>
              </w:rPr>
              <w:t>2009</w:t>
            </w:r>
            <w:r w:rsidRPr="009068CF">
              <w:rPr>
                <w:rFonts w:ascii="Arial" w:hAnsi="Arial" w:cs="Arial"/>
                <w:sz w:val="22"/>
                <w:szCs w:val="22"/>
              </w:rPr>
              <w:t xml:space="preserve"> - </w:t>
            </w:r>
            <w:r w:rsidR="00B66704" w:rsidRPr="009068CF">
              <w:rPr>
                <w:rFonts w:ascii="Arial" w:hAnsi="Arial" w:cs="Arial"/>
                <w:noProof/>
                <w:sz w:val="22"/>
                <w:szCs w:val="22"/>
              </w:rPr>
              <w:t>2015</w:t>
            </w:r>
          </w:p>
        </w:tc>
        <w:tc>
          <w:tcPr>
            <w:tcW w:w="5415" w:type="dxa"/>
            <w:tcMar>
              <w:top w:w="0" w:type="dxa"/>
              <w:left w:w="0" w:type="dxa"/>
              <w:bottom w:w="75" w:type="dxa"/>
              <w:right w:w="150" w:type="dxa"/>
            </w:tcMar>
          </w:tcPr>
          <w:p w14:paraId="55EC47B4"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Data Safety Monitoring Board for NIMH-funded trial (PI: Stuart Eisendrath) Applying Mindfulness-Based Cognitive Therapy to Treatment-Resistant Depression</w:t>
            </w:r>
          </w:p>
        </w:tc>
        <w:tc>
          <w:tcPr>
            <w:tcW w:w="2606" w:type="dxa"/>
            <w:tcMar>
              <w:top w:w="0" w:type="dxa"/>
              <w:left w:w="0" w:type="dxa"/>
              <w:bottom w:w="75" w:type="dxa"/>
              <w:right w:w="75" w:type="dxa"/>
            </w:tcMar>
          </w:tcPr>
          <w:p w14:paraId="6487A0C6"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Chair</w:t>
            </w:r>
          </w:p>
        </w:tc>
      </w:tr>
      <w:tr w:rsidR="00287932" w:rsidRPr="009068CF" w14:paraId="2BCBA872" w14:textId="77777777" w:rsidTr="006449D5">
        <w:trPr>
          <w:tblCellSpacing w:w="0" w:type="dxa"/>
        </w:trPr>
        <w:tc>
          <w:tcPr>
            <w:tcW w:w="1533" w:type="dxa"/>
            <w:tcMar>
              <w:top w:w="0" w:type="dxa"/>
              <w:left w:w="0" w:type="dxa"/>
              <w:bottom w:w="75" w:type="dxa"/>
              <w:right w:w="75" w:type="dxa"/>
            </w:tcMar>
          </w:tcPr>
          <w:p w14:paraId="3E80687B" w14:textId="0C8A709F" w:rsidR="00287932" w:rsidRPr="009068CF" w:rsidRDefault="00287932" w:rsidP="00287932">
            <w:pPr>
              <w:ind w:right="-99"/>
              <w:rPr>
                <w:rFonts w:ascii="Arial" w:hAnsi="Arial" w:cs="Arial"/>
                <w:sz w:val="22"/>
                <w:szCs w:val="20"/>
              </w:rPr>
            </w:pPr>
            <w:r w:rsidRPr="009068CF">
              <w:rPr>
                <w:rFonts w:ascii="Arial" w:hAnsi="Arial" w:cs="Arial"/>
                <w:noProof/>
                <w:sz w:val="22"/>
                <w:szCs w:val="22"/>
              </w:rPr>
              <w:t>2011</w:t>
            </w:r>
            <w:r w:rsidRPr="009068CF">
              <w:rPr>
                <w:rFonts w:ascii="Arial" w:hAnsi="Arial" w:cs="Arial"/>
                <w:sz w:val="22"/>
                <w:szCs w:val="22"/>
              </w:rPr>
              <w:t xml:space="preserve"> </w:t>
            </w:r>
          </w:p>
        </w:tc>
        <w:tc>
          <w:tcPr>
            <w:tcW w:w="5415" w:type="dxa"/>
            <w:tcMar>
              <w:top w:w="0" w:type="dxa"/>
              <w:left w:w="0" w:type="dxa"/>
              <w:bottom w:w="75" w:type="dxa"/>
              <w:right w:w="150" w:type="dxa"/>
            </w:tcMar>
          </w:tcPr>
          <w:p w14:paraId="5F3511A5"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UCSF Department of Psychiatry Research Retreat (mentor on 4 posters)</w:t>
            </w:r>
          </w:p>
        </w:tc>
        <w:tc>
          <w:tcPr>
            <w:tcW w:w="2606" w:type="dxa"/>
            <w:tcMar>
              <w:top w:w="0" w:type="dxa"/>
              <w:left w:w="0" w:type="dxa"/>
              <w:bottom w:w="75" w:type="dxa"/>
              <w:right w:w="75" w:type="dxa"/>
            </w:tcMar>
          </w:tcPr>
          <w:p w14:paraId="11F2D46A"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287932" w:rsidRPr="009068CF" w14:paraId="2943C7BA" w14:textId="77777777" w:rsidTr="006449D5">
        <w:trPr>
          <w:tblCellSpacing w:w="0" w:type="dxa"/>
        </w:trPr>
        <w:tc>
          <w:tcPr>
            <w:tcW w:w="1533" w:type="dxa"/>
            <w:tcMar>
              <w:top w:w="0" w:type="dxa"/>
              <w:left w:w="0" w:type="dxa"/>
              <w:bottom w:w="75" w:type="dxa"/>
              <w:right w:w="75" w:type="dxa"/>
            </w:tcMar>
          </w:tcPr>
          <w:p w14:paraId="3F09F142" w14:textId="360F28C7" w:rsidR="00287932" w:rsidRPr="009068CF" w:rsidRDefault="00287932" w:rsidP="0094028C">
            <w:pPr>
              <w:ind w:right="-99"/>
              <w:rPr>
                <w:rFonts w:ascii="Arial" w:hAnsi="Arial" w:cs="Arial"/>
                <w:sz w:val="22"/>
                <w:szCs w:val="20"/>
              </w:rPr>
            </w:pPr>
            <w:r w:rsidRPr="009068CF">
              <w:rPr>
                <w:rFonts w:ascii="Arial" w:hAnsi="Arial" w:cs="Arial"/>
                <w:noProof/>
                <w:sz w:val="22"/>
                <w:szCs w:val="22"/>
              </w:rPr>
              <w:t>2011</w:t>
            </w:r>
            <w:r w:rsidRPr="009068CF">
              <w:rPr>
                <w:rFonts w:ascii="Arial" w:hAnsi="Arial" w:cs="Arial"/>
                <w:sz w:val="22"/>
                <w:szCs w:val="22"/>
              </w:rPr>
              <w:t xml:space="preserve"> </w:t>
            </w:r>
          </w:p>
        </w:tc>
        <w:tc>
          <w:tcPr>
            <w:tcW w:w="5415" w:type="dxa"/>
            <w:tcMar>
              <w:top w:w="0" w:type="dxa"/>
              <w:left w:w="0" w:type="dxa"/>
              <w:bottom w:w="75" w:type="dxa"/>
              <w:right w:w="150" w:type="dxa"/>
            </w:tcMar>
          </w:tcPr>
          <w:p w14:paraId="7B7954A1" w14:textId="77777777" w:rsidR="00287932" w:rsidRPr="009068CF" w:rsidRDefault="00287932" w:rsidP="00287932">
            <w:pPr>
              <w:ind w:right="-109"/>
              <w:rPr>
                <w:rFonts w:ascii="Arial" w:hAnsi="Arial" w:cs="Arial"/>
                <w:sz w:val="22"/>
                <w:szCs w:val="20"/>
              </w:rPr>
            </w:pPr>
            <w:r w:rsidRPr="009068CF">
              <w:rPr>
                <w:rFonts w:ascii="Arial" w:hAnsi="Arial" w:cs="Arial"/>
                <w:noProof/>
                <w:sz w:val="22"/>
                <w:szCs w:val="22"/>
              </w:rPr>
              <w:t>SFGH Community Psychiatry Research Seminar</w:t>
            </w:r>
          </w:p>
        </w:tc>
        <w:tc>
          <w:tcPr>
            <w:tcW w:w="2606" w:type="dxa"/>
            <w:tcMar>
              <w:top w:w="0" w:type="dxa"/>
              <w:left w:w="0" w:type="dxa"/>
              <w:bottom w:w="75" w:type="dxa"/>
              <w:right w:w="75" w:type="dxa"/>
            </w:tcMar>
          </w:tcPr>
          <w:p w14:paraId="78B094A7" w14:textId="77777777" w:rsidR="00287932" w:rsidRPr="009068CF" w:rsidRDefault="00287932" w:rsidP="00287932">
            <w:pPr>
              <w:ind w:left="106"/>
              <w:rPr>
                <w:rFonts w:ascii="Arial" w:hAnsi="Arial" w:cs="Arial"/>
                <w:sz w:val="22"/>
                <w:szCs w:val="20"/>
              </w:rPr>
            </w:pPr>
            <w:r w:rsidRPr="009068CF">
              <w:rPr>
                <w:rFonts w:ascii="Arial" w:hAnsi="Arial" w:cs="Arial"/>
                <w:noProof/>
                <w:sz w:val="22"/>
                <w:szCs w:val="22"/>
              </w:rPr>
              <w:t>Presenter</w:t>
            </w:r>
          </w:p>
        </w:tc>
      </w:tr>
      <w:tr w:rsidR="004828B0" w:rsidRPr="009068CF" w14:paraId="3795A276" w14:textId="77777777" w:rsidTr="006449D5">
        <w:trPr>
          <w:tblCellSpacing w:w="0" w:type="dxa"/>
        </w:trPr>
        <w:tc>
          <w:tcPr>
            <w:tcW w:w="1533" w:type="dxa"/>
            <w:tcMar>
              <w:top w:w="0" w:type="dxa"/>
              <w:left w:w="0" w:type="dxa"/>
              <w:bottom w:w="75" w:type="dxa"/>
              <w:right w:w="75" w:type="dxa"/>
            </w:tcMar>
          </w:tcPr>
          <w:p w14:paraId="2851E431" w14:textId="77777777" w:rsidR="004828B0" w:rsidRPr="009068CF" w:rsidRDefault="007766D8" w:rsidP="007766D8">
            <w:pPr>
              <w:ind w:right="-99"/>
              <w:rPr>
                <w:rFonts w:ascii="Arial" w:hAnsi="Arial" w:cs="Arial"/>
                <w:noProof/>
                <w:sz w:val="22"/>
                <w:szCs w:val="22"/>
              </w:rPr>
            </w:pPr>
            <w:r w:rsidRPr="009068CF">
              <w:rPr>
                <w:rFonts w:ascii="Arial" w:hAnsi="Arial" w:cs="Arial"/>
                <w:noProof/>
                <w:sz w:val="22"/>
                <w:szCs w:val="22"/>
              </w:rPr>
              <w:t>2011 -</w:t>
            </w:r>
            <w:r w:rsidR="004828B0" w:rsidRPr="009068CF">
              <w:rPr>
                <w:rFonts w:ascii="Arial" w:hAnsi="Arial" w:cs="Arial"/>
                <w:noProof/>
                <w:sz w:val="22"/>
                <w:szCs w:val="22"/>
              </w:rPr>
              <w:t xml:space="preserve"> </w:t>
            </w:r>
            <w:r w:rsidRPr="009068CF">
              <w:rPr>
                <w:rFonts w:ascii="Arial" w:hAnsi="Arial" w:cs="Arial"/>
                <w:noProof/>
                <w:sz w:val="22"/>
                <w:szCs w:val="22"/>
              </w:rPr>
              <w:t>2015</w:t>
            </w:r>
          </w:p>
        </w:tc>
        <w:tc>
          <w:tcPr>
            <w:tcW w:w="5415" w:type="dxa"/>
            <w:tcMar>
              <w:top w:w="0" w:type="dxa"/>
              <w:left w:w="0" w:type="dxa"/>
              <w:bottom w:w="75" w:type="dxa"/>
              <w:right w:w="150" w:type="dxa"/>
            </w:tcMar>
          </w:tcPr>
          <w:p w14:paraId="68ABF96D" w14:textId="77777777" w:rsidR="004828B0" w:rsidRPr="009068CF" w:rsidRDefault="004828B0" w:rsidP="00287932">
            <w:pPr>
              <w:ind w:right="-109"/>
              <w:rPr>
                <w:rFonts w:ascii="Arial" w:hAnsi="Arial" w:cs="Arial"/>
                <w:noProof/>
                <w:sz w:val="22"/>
                <w:szCs w:val="22"/>
              </w:rPr>
            </w:pPr>
            <w:r w:rsidRPr="009068CF">
              <w:rPr>
                <w:rFonts w:ascii="Arial" w:hAnsi="Arial" w:cs="Arial"/>
                <w:noProof/>
                <w:sz w:val="22"/>
                <w:szCs w:val="22"/>
              </w:rPr>
              <w:t>NIDA P50 San Francisco Treatment Research Center</w:t>
            </w:r>
          </w:p>
        </w:tc>
        <w:tc>
          <w:tcPr>
            <w:tcW w:w="2606" w:type="dxa"/>
            <w:tcMar>
              <w:top w:w="0" w:type="dxa"/>
              <w:left w:w="0" w:type="dxa"/>
              <w:bottom w:w="75" w:type="dxa"/>
              <w:right w:w="75" w:type="dxa"/>
            </w:tcMar>
          </w:tcPr>
          <w:p w14:paraId="288CAB55" w14:textId="77777777" w:rsidR="004828B0" w:rsidRPr="009068CF" w:rsidRDefault="004828B0" w:rsidP="00287932">
            <w:pPr>
              <w:ind w:left="106"/>
              <w:rPr>
                <w:rFonts w:ascii="Arial" w:hAnsi="Arial" w:cs="Arial"/>
                <w:noProof/>
                <w:sz w:val="22"/>
                <w:szCs w:val="22"/>
              </w:rPr>
            </w:pPr>
            <w:r w:rsidRPr="009068CF">
              <w:rPr>
                <w:rFonts w:ascii="Arial" w:hAnsi="Arial" w:cs="Arial"/>
                <w:noProof/>
                <w:sz w:val="22"/>
                <w:szCs w:val="22"/>
              </w:rPr>
              <w:t>Co-Director</w:t>
            </w:r>
          </w:p>
        </w:tc>
      </w:tr>
      <w:tr w:rsidR="006449D5" w:rsidRPr="009068CF" w14:paraId="7B572B47" w14:textId="77777777" w:rsidTr="006449D5">
        <w:trPr>
          <w:tblCellSpacing w:w="0" w:type="dxa"/>
        </w:trPr>
        <w:tc>
          <w:tcPr>
            <w:tcW w:w="1533" w:type="dxa"/>
            <w:tcMar>
              <w:top w:w="0" w:type="dxa"/>
              <w:left w:w="0" w:type="dxa"/>
              <w:bottom w:w="75" w:type="dxa"/>
              <w:right w:w="75" w:type="dxa"/>
            </w:tcMar>
          </w:tcPr>
          <w:p w14:paraId="564AE6A9" w14:textId="341A1CBB" w:rsidR="006449D5" w:rsidRPr="009068CF" w:rsidRDefault="00CD5821" w:rsidP="007766D8">
            <w:pPr>
              <w:ind w:right="-99"/>
              <w:rPr>
                <w:rFonts w:ascii="Arial" w:hAnsi="Arial" w:cs="Arial"/>
                <w:noProof/>
                <w:sz w:val="22"/>
                <w:szCs w:val="22"/>
              </w:rPr>
            </w:pPr>
            <w:r w:rsidRPr="009068CF">
              <w:rPr>
                <w:rFonts w:ascii="Arial" w:hAnsi="Arial" w:cs="Arial"/>
                <w:noProof/>
                <w:sz w:val="22"/>
                <w:szCs w:val="22"/>
              </w:rPr>
              <w:t>2013</w:t>
            </w:r>
            <w:r w:rsidR="008D35C9" w:rsidRPr="009068CF">
              <w:rPr>
                <w:rFonts w:ascii="Arial" w:hAnsi="Arial" w:cs="Arial"/>
                <w:noProof/>
                <w:sz w:val="22"/>
                <w:szCs w:val="22"/>
              </w:rPr>
              <w:t xml:space="preserve"> </w:t>
            </w:r>
            <w:r w:rsidRPr="009068CF">
              <w:rPr>
                <w:rFonts w:ascii="Arial" w:hAnsi="Arial" w:cs="Arial"/>
                <w:noProof/>
                <w:sz w:val="22"/>
                <w:szCs w:val="22"/>
              </w:rPr>
              <w:t>-</w:t>
            </w:r>
            <w:r w:rsidR="008D35C9" w:rsidRPr="009068CF">
              <w:rPr>
                <w:rFonts w:ascii="Arial" w:hAnsi="Arial" w:cs="Arial"/>
                <w:noProof/>
                <w:sz w:val="22"/>
                <w:szCs w:val="22"/>
              </w:rPr>
              <w:t xml:space="preserve"> </w:t>
            </w:r>
            <w:r w:rsidR="006449D5" w:rsidRPr="009068CF">
              <w:rPr>
                <w:rFonts w:ascii="Arial" w:hAnsi="Arial" w:cs="Arial"/>
                <w:noProof/>
                <w:sz w:val="22"/>
                <w:szCs w:val="22"/>
              </w:rPr>
              <w:t>present</w:t>
            </w:r>
          </w:p>
        </w:tc>
        <w:tc>
          <w:tcPr>
            <w:tcW w:w="5415" w:type="dxa"/>
            <w:tcMar>
              <w:top w:w="0" w:type="dxa"/>
              <w:left w:w="0" w:type="dxa"/>
              <w:bottom w:w="75" w:type="dxa"/>
              <w:right w:w="150" w:type="dxa"/>
            </w:tcMar>
          </w:tcPr>
          <w:p w14:paraId="127FB9AA" w14:textId="393822C6" w:rsidR="006449D5" w:rsidRPr="009068CF" w:rsidRDefault="006449D5" w:rsidP="00287932">
            <w:pPr>
              <w:ind w:right="-109"/>
              <w:rPr>
                <w:rFonts w:ascii="Arial" w:hAnsi="Arial" w:cs="Arial"/>
                <w:noProof/>
                <w:sz w:val="22"/>
                <w:szCs w:val="22"/>
              </w:rPr>
            </w:pPr>
            <w:r w:rsidRPr="009068CF">
              <w:rPr>
                <w:rFonts w:ascii="Arial" w:hAnsi="Arial" w:cs="Arial"/>
                <w:noProof/>
                <w:sz w:val="22"/>
                <w:szCs w:val="22"/>
              </w:rPr>
              <w:t>SPRC Matriculated Programs</w:t>
            </w:r>
          </w:p>
        </w:tc>
        <w:tc>
          <w:tcPr>
            <w:tcW w:w="2606" w:type="dxa"/>
            <w:tcMar>
              <w:top w:w="0" w:type="dxa"/>
              <w:left w:w="0" w:type="dxa"/>
              <w:bottom w:w="75" w:type="dxa"/>
              <w:right w:w="75" w:type="dxa"/>
            </w:tcMar>
          </w:tcPr>
          <w:p w14:paraId="4902612F" w14:textId="37F0FBED" w:rsidR="006449D5" w:rsidRPr="009068CF" w:rsidRDefault="00CD5821" w:rsidP="00287932">
            <w:pPr>
              <w:ind w:left="106"/>
              <w:rPr>
                <w:rFonts w:ascii="Arial" w:hAnsi="Arial" w:cs="Arial"/>
                <w:noProof/>
                <w:sz w:val="22"/>
                <w:szCs w:val="22"/>
              </w:rPr>
            </w:pPr>
            <w:r w:rsidRPr="009068CF">
              <w:rPr>
                <w:rFonts w:ascii="Arial" w:hAnsi="Arial" w:cs="Arial"/>
                <w:noProof/>
                <w:sz w:val="22"/>
                <w:szCs w:val="22"/>
              </w:rPr>
              <w:t xml:space="preserve">Faculty </w:t>
            </w:r>
            <w:r w:rsidR="006449D5" w:rsidRPr="009068CF">
              <w:rPr>
                <w:rFonts w:ascii="Arial" w:hAnsi="Arial" w:cs="Arial"/>
                <w:noProof/>
                <w:sz w:val="22"/>
                <w:szCs w:val="22"/>
              </w:rPr>
              <w:t>Director</w:t>
            </w:r>
          </w:p>
        </w:tc>
      </w:tr>
      <w:tr w:rsidR="006449D5" w:rsidRPr="009068CF" w14:paraId="7CF6C0C3" w14:textId="77777777" w:rsidTr="006449D5">
        <w:trPr>
          <w:tblCellSpacing w:w="0" w:type="dxa"/>
        </w:trPr>
        <w:tc>
          <w:tcPr>
            <w:tcW w:w="1533" w:type="dxa"/>
            <w:tcMar>
              <w:top w:w="0" w:type="dxa"/>
              <w:left w:w="0" w:type="dxa"/>
              <w:bottom w:w="75" w:type="dxa"/>
              <w:right w:w="75" w:type="dxa"/>
            </w:tcMar>
          </w:tcPr>
          <w:p w14:paraId="25383962" w14:textId="39042D57" w:rsidR="006449D5" w:rsidRPr="009068CF" w:rsidRDefault="00CD5821" w:rsidP="007766D8">
            <w:pPr>
              <w:ind w:right="-99"/>
              <w:rPr>
                <w:rFonts w:ascii="Arial" w:hAnsi="Arial" w:cs="Arial"/>
                <w:noProof/>
                <w:sz w:val="22"/>
                <w:szCs w:val="22"/>
              </w:rPr>
            </w:pPr>
            <w:r w:rsidRPr="009068CF">
              <w:rPr>
                <w:rFonts w:ascii="Arial" w:hAnsi="Arial" w:cs="Arial"/>
                <w:noProof/>
                <w:sz w:val="22"/>
                <w:szCs w:val="22"/>
              </w:rPr>
              <w:t>2013</w:t>
            </w:r>
            <w:r w:rsidR="008D35C9" w:rsidRPr="009068CF">
              <w:rPr>
                <w:rFonts w:ascii="Arial" w:hAnsi="Arial" w:cs="Arial"/>
                <w:noProof/>
                <w:sz w:val="22"/>
                <w:szCs w:val="22"/>
              </w:rPr>
              <w:t xml:space="preserve"> </w:t>
            </w:r>
            <w:r w:rsidRPr="009068CF">
              <w:rPr>
                <w:rFonts w:ascii="Arial" w:hAnsi="Arial" w:cs="Arial"/>
                <w:noProof/>
                <w:sz w:val="22"/>
                <w:szCs w:val="22"/>
              </w:rPr>
              <w:t>-</w:t>
            </w:r>
            <w:r w:rsidR="008D35C9" w:rsidRPr="009068CF">
              <w:rPr>
                <w:rFonts w:ascii="Arial" w:hAnsi="Arial" w:cs="Arial"/>
                <w:noProof/>
                <w:sz w:val="22"/>
                <w:szCs w:val="22"/>
              </w:rPr>
              <w:t xml:space="preserve"> 2016</w:t>
            </w:r>
          </w:p>
        </w:tc>
        <w:tc>
          <w:tcPr>
            <w:tcW w:w="5415" w:type="dxa"/>
            <w:tcMar>
              <w:top w:w="0" w:type="dxa"/>
              <w:left w:w="0" w:type="dxa"/>
              <w:bottom w:w="75" w:type="dxa"/>
              <w:right w:w="150" w:type="dxa"/>
            </w:tcMar>
          </w:tcPr>
          <w:p w14:paraId="78FE2197" w14:textId="2268EE18" w:rsidR="006449D5" w:rsidRPr="009068CF" w:rsidRDefault="006449D5" w:rsidP="00287932">
            <w:pPr>
              <w:ind w:right="-109"/>
              <w:rPr>
                <w:rFonts w:ascii="Arial" w:hAnsi="Arial" w:cs="Arial"/>
                <w:noProof/>
                <w:sz w:val="22"/>
                <w:szCs w:val="22"/>
              </w:rPr>
            </w:pPr>
            <w:r w:rsidRPr="009068CF">
              <w:rPr>
                <w:rFonts w:ascii="Arial" w:hAnsi="Arial" w:cs="Arial"/>
                <w:noProof/>
                <w:sz w:val="22"/>
                <w:szCs w:val="22"/>
              </w:rPr>
              <w:t xml:space="preserve">SPRC’s Stanford Health 4 All </w:t>
            </w:r>
            <w:hyperlink r:id="rId16" w:history="1">
              <w:r w:rsidRPr="009068CF">
                <w:rPr>
                  <w:rStyle w:val="Hyperlink"/>
                  <w:rFonts w:ascii="Arial" w:hAnsi="Arial" w:cs="Arial"/>
                  <w:noProof/>
                  <w:sz w:val="20"/>
                  <w:szCs w:val="20"/>
                </w:rPr>
                <w:t>http://scopeblog.stanford.edu/2014/09/05/first-health-4-america-fellows-celebrate-completion/</w:t>
              </w:r>
            </w:hyperlink>
            <w:r w:rsidRPr="009068CF">
              <w:rPr>
                <w:rFonts w:ascii="Arial" w:hAnsi="Arial" w:cs="Arial"/>
                <w:noProof/>
                <w:sz w:val="22"/>
                <w:szCs w:val="22"/>
              </w:rPr>
              <w:t xml:space="preserve">  </w:t>
            </w:r>
          </w:p>
        </w:tc>
        <w:tc>
          <w:tcPr>
            <w:tcW w:w="2606" w:type="dxa"/>
            <w:tcMar>
              <w:top w:w="0" w:type="dxa"/>
              <w:left w:w="0" w:type="dxa"/>
              <w:bottom w:w="75" w:type="dxa"/>
              <w:right w:w="75" w:type="dxa"/>
            </w:tcMar>
          </w:tcPr>
          <w:p w14:paraId="485B9883" w14:textId="6C60474E" w:rsidR="006449D5" w:rsidRPr="009068CF" w:rsidRDefault="006449D5" w:rsidP="006449D5">
            <w:pPr>
              <w:ind w:left="106"/>
              <w:rPr>
                <w:rFonts w:ascii="Arial" w:hAnsi="Arial" w:cs="Arial"/>
                <w:noProof/>
                <w:sz w:val="22"/>
                <w:szCs w:val="22"/>
              </w:rPr>
            </w:pPr>
            <w:r w:rsidRPr="009068CF">
              <w:rPr>
                <w:rFonts w:ascii="Arial" w:hAnsi="Arial" w:cs="Arial"/>
                <w:noProof/>
                <w:sz w:val="22"/>
                <w:szCs w:val="22"/>
              </w:rPr>
              <w:t>Founding Faculty Member</w:t>
            </w:r>
          </w:p>
        </w:tc>
      </w:tr>
      <w:tr w:rsidR="00F46FAA" w:rsidRPr="009068CF" w14:paraId="6CCD9DEE" w14:textId="77777777" w:rsidTr="006449D5">
        <w:trPr>
          <w:tblCellSpacing w:w="0" w:type="dxa"/>
        </w:trPr>
        <w:tc>
          <w:tcPr>
            <w:tcW w:w="1533" w:type="dxa"/>
            <w:tcMar>
              <w:top w:w="0" w:type="dxa"/>
              <w:left w:w="0" w:type="dxa"/>
              <w:bottom w:w="75" w:type="dxa"/>
              <w:right w:w="75" w:type="dxa"/>
            </w:tcMar>
          </w:tcPr>
          <w:p w14:paraId="44FD275D" w14:textId="2730B4F0" w:rsidR="00F46FAA" w:rsidRPr="009068CF" w:rsidRDefault="00F46FAA" w:rsidP="007766D8">
            <w:pPr>
              <w:ind w:right="-99"/>
              <w:rPr>
                <w:rFonts w:ascii="Arial" w:hAnsi="Arial" w:cs="Arial"/>
                <w:noProof/>
                <w:sz w:val="22"/>
                <w:szCs w:val="22"/>
              </w:rPr>
            </w:pPr>
            <w:r w:rsidRPr="009068CF">
              <w:rPr>
                <w:rFonts w:ascii="Arial" w:hAnsi="Arial" w:cs="Arial"/>
                <w:noProof/>
                <w:sz w:val="22"/>
                <w:szCs w:val="22"/>
              </w:rPr>
              <w:t>2015-present</w:t>
            </w:r>
          </w:p>
        </w:tc>
        <w:tc>
          <w:tcPr>
            <w:tcW w:w="5415" w:type="dxa"/>
            <w:tcMar>
              <w:top w:w="0" w:type="dxa"/>
              <w:left w:w="0" w:type="dxa"/>
              <w:bottom w:w="75" w:type="dxa"/>
              <w:right w:w="150" w:type="dxa"/>
            </w:tcMar>
          </w:tcPr>
          <w:p w14:paraId="3EDBEF88" w14:textId="624EAFC2" w:rsidR="00F46FAA" w:rsidRPr="009068CF" w:rsidRDefault="00F46FAA" w:rsidP="00287932">
            <w:pPr>
              <w:ind w:right="-109"/>
              <w:rPr>
                <w:rFonts w:ascii="Arial" w:hAnsi="Arial" w:cs="Arial"/>
                <w:noProof/>
                <w:sz w:val="22"/>
                <w:szCs w:val="22"/>
              </w:rPr>
            </w:pPr>
            <w:r w:rsidRPr="009068CF">
              <w:rPr>
                <w:rFonts w:ascii="Arial" w:hAnsi="Arial" w:cs="Arial"/>
                <w:color w:val="000000"/>
                <w:sz w:val="22"/>
                <w:szCs w:val="22"/>
              </w:rPr>
              <w:t>Stanford Medical School Scholarly Concentration Application in Prevention Research</w:t>
            </w:r>
          </w:p>
        </w:tc>
        <w:tc>
          <w:tcPr>
            <w:tcW w:w="2606" w:type="dxa"/>
            <w:tcMar>
              <w:top w:w="0" w:type="dxa"/>
              <w:left w:w="0" w:type="dxa"/>
              <w:bottom w:w="75" w:type="dxa"/>
              <w:right w:w="75" w:type="dxa"/>
            </w:tcMar>
          </w:tcPr>
          <w:p w14:paraId="1680F898" w14:textId="6BACE15D" w:rsidR="00F46FAA" w:rsidRPr="009068CF" w:rsidRDefault="00F46FAA" w:rsidP="006449D5">
            <w:pPr>
              <w:ind w:left="106"/>
              <w:rPr>
                <w:rFonts w:ascii="Arial" w:hAnsi="Arial" w:cs="Arial"/>
                <w:noProof/>
                <w:sz w:val="22"/>
                <w:szCs w:val="22"/>
              </w:rPr>
            </w:pPr>
            <w:r w:rsidRPr="009068CF">
              <w:rPr>
                <w:rFonts w:ascii="Arial" w:hAnsi="Arial" w:cs="Arial"/>
                <w:noProof/>
                <w:sz w:val="22"/>
                <w:szCs w:val="22"/>
              </w:rPr>
              <w:t>Faculty Director</w:t>
            </w:r>
          </w:p>
        </w:tc>
      </w:tr>
      <w:tr w:rsidR="00B866CC" w:rsidRPr="009068CF" w14:paraId="6621E550" w14:textId="77777777" w:rsidTr="006449D5">
        <w:trPr>
          <w:tblCellSpacing w:w="0" w:type="dxa"/>
        </w:trPr>
        <w:tc>
          <w:tcPr>
            <w:tcW w:w="1533" w:type="dxa"/>
            <w:tcMar>
              <w:top w:w="0" w:type="dxa"/>
              <w:left w:w="0" w:type="dxa"/>
              <w:bottom w:w="75" w:type="dxa"/>
              <w:right w:w="75" w:type="dxa"/>
            </w:tcMar>
          </w:tcPr>
          <w:p w14:paraId="13997758" w14:textId="1D266F8C" w:rsidR="00B866CC" w:rsidRPr="009068CF" w:rsidRDefault="00B866CC" w:rsidP="007766D8">
            <w:pPr>
              <w:ind w:right="-99"/>
              <w:rPr>
                <w:rFonts w:ascii="Arial" w:hAnsi="Arial" w:cs="Arial"/>
                <w:noProof/>
                <w:sz w:val="22"/>
                <w:szCs w:val="22"/>
              </w:rPr>
            </w:pPr>
            <w:r w:rsidRPr="009068CF">
              <w:rPr>
                <w:rFonts w:ascii="Arial" w:hAnsi="Arial" w:cs="Arial"/>
                <w:noProof/>
                <w:sz w:val="22"/>
                <w:szCs w:val="22"/>
              </w:rPr>
              <w:t>2015</w:t>
            </w:r>
            <w:r w:rsidR="00566A75" w:rsidRPr="009068CF">
              <w:rPr>
                <w:rFonts w:ascii="Arial" w:hAnsi="Arial" w:cs="Arial"/>
                <w:noProof/>
                <w:sz w:val="22"/>
                <w:szCs w:val="22"/>
              </w:rPr>
              <w:t>-2017</w:t>
            </w:r>
          </w:p>
        </w:tc>
        <w:tc>
          <w:tcPr>
            <w:tcW w:w="5415" w:type="dxa"/>
            <w:tcMar>
              <w:top w:w="0" w:type="dxa"/>
              <w:left w:w="0" w:type="dxa"/>
              <w:bottom w:w="75" w:type="dxa"/>
              <w:right w:w="150" w:type="dxa"/>
            </w:tcMar>
          </w:tcPr>
          <w:p w14:paraId="01842E42" w14:textId="3E66F0FE" w:rsidR="00B866CC" w:rsidRPr="009068CF" w:rsidRDefault="00B866CC" w:rsidP="00287932">
            <w:pPr>
              <w:ind w:right="-109"/>
              <w:rPr>
                <w:rFonts w:ascii="Arial" w:hAnsi="Arial" w:cs="Arial"/>
                <w:noProof/>
                <w:sz w:val="22"/>
                <w:szCs w:val="22"/>
              </w:rPr>
            </w:pPr>
            <w:r w:rsidRPr="009068CF">
              <w:rPr>
                <w:rFonts w:ascii="Arial" w:hAnsi="Arial" w:cs="Arial"/>
                <w:noProof/>
                <w:sz w:val="22"/>
                <w:szCs w:val="22"/>
              </w:rPr>
              <w:t>National Comprehensive Cancer Center Network Clinical Practice Guideline on Smoking Cessation</w:t>
            </w:r>
          </w:p>
        </w:tc>
        <w:tc>
          <w:tcPr>
            <w:tcW w:w="2606" w:type="dxa"/>
            <w:tcMar>
              <w:top w:w="0" w:type="dxa"/>
              <w:left w:w="0" w:type="dxa"/>
              <w:bottom w:w="75" w:type="dxa"/>
              <w:right w:w="75" w:type="dxa"/>
            </w:tcMar>
          </w:tcPr>
          <w:p w14:paraId="46EF51CC" w14:textId="680D307E" w:rsidR="00B866CC" w:rsidRPr="009068CF" w:rsidRDefault="00B866CC" w:rsidP="00CD5821">
            <w:pPr>
              <w:ind w:left="106"/>
              <w:rPr>
                <w:rFonts w:ascii="Arial" w:hAnsi="Arial" w:cs="Arial"/>
                <w:noProof/>
                <w:sz w:val="22"/>
                <w:szCs w:val="22"/>
              </w:rPr>
            </w:pPr>
            <w:r w:rsidRPr="009068CF">
              <w:rPr>
                <w:rFonts w:ascii="Arial" w:hAnsi="Arial" w:cs="Arial"/>
                <w:noProof/>
                <w:sz w:val="22"/>
                <w:szCs w:val="22"/>
              </w:rPr>
              <w:t xml:space="preserve">Expert Reviewer for Stanford Cancer </w:t>
            </w:r>
            <w:r w:rsidR="00CD5821" w:rsidRPr="009068CF">
              <w:rPr>
                <w:rFonts w:ascii="Arial" w:hAnsi="Arial" w:cs="Arial"/>
                <w:noProof/>
                <w:sz w:val="22"/>
                <w:szCs w:val="22"/>
              </w:rPr>
              <w:t>Instit</w:t>
            </w:r>
          </w:p>
        </w:tc>
      </w:tr>
      <w:tr w:rsidR="00402227" w:rsidRPr="009068CF" w14:paraId="4A1596D6" w14:textId="77777777" w:rsidTr="006449D5">
        <w:trPr>
          <w:tblCellSpacing w:w="0" w:type="dxa"/>
        </w:trPr>
        <w:tc>
          <w:tcPr>
            <w:tcW w:w="1533" w:type="dxa"/>
            <w:tcMar>
              <w:top w:w="0" w:type="dxa"/>
              <w:left w:w="0" w:type="dxa"/>
              <w:bottom w:w="75" w:type="dxa"/>
              <w:right w:w="75" w:type="dxa"/>
            </w:tcMar>
          </w:tcPr>
          <w:p w14:paraId="61ADC9BB" w14:textId="394869F5" w:rsidR="00402227" w:rsidRPr="009068CF" w:rsidRDefault="00402227" w:rsidP="007766D8">
            <w:pPr>
              <w:ind w:right="-99"/>
              <w:rPr>
                <w:rFonts w:ascii="Arial" w:hAnsi="Arial" w:cs="Arial"/>
                <w:noProof/>
                <w:sz w:val="22"/>
                <w:szCs w:val="22"/>
              </w:rPr>
            </w:pPr>
            <w:r w:rsidRPr="009068CF">
              <w:rPr>
                <w:rFonts w:ascii="Arial" w:hAnsi="Arial" w:cs="Arial"/>
                <w:noProof/>
                <w:sz w:val="22"/>
                <w:szCs w:val="22"/>
              </w:rPr>
              <w:t>2015</w:t>
            </w:r>
          </w:p>
        </w:tc>
        <w:tc>
          <w:tcPr>
            <w:tcW w:w="5415" w:type="dxa"/>
            <w:tcMar>
              <w:top w:w="0" w:type="dxa"/>
              <w:left w:w="0" w:type="dxa"/>
              <w:bottom w:w="75" w:type="dxa"/>
              <w:right w:w="150" w:type="dxa"/>
            </w:tcMar>
          </w:tcPr>
          <w:p w14:paraId="6320E72B" w14:textId="166DD01F" w:rsidR="00402227" w:rsidRPr="009068CF" w:rsidRDefault="00402227" w:rsidP="00287932">
            <w:pPr>
              <w:ind w:right="-109"/>
              <w:rPr>
                <w:rFonts w:ascii="Arial" w:hAnsi="Arial" w:cs="Arial"/>
                <w:noProof/>
                <w:sz w:val="22"/>
                <w:szCs w:val="22"/>
              </w:rPr>
            </w:pPr>
            <w:r w:rsidRPr="009068CF">
              <w:rPr>
                <w:rFonts w:ascii="Arial" w:hAnsi="Arial" w:cs="Arial"/>
                <w:noProof/>
                <w:sz w:val="22"/>
                <w:szCs w:val="22"/>
              </w:rPr>
              <w:t>Stanford Biosciences Grant Writing Academy</w:t>
            </w:r>
          </w:p>
        </w:tc>
        <w:tc>
          <w:tcPr>
            <w:tcW w:w="2606" w:type="dxa"/>
            <w:tcMar>
              <w:top w:w="0" w:type="dxa"/>
              <w:left w:w="0" w:type="dxa"/>
              <w:bottom w:w="75" w:type="dxa"/>
              <w:right w:w="75" w:type="dxa"/>
            </w:tcMar>
          </w:tcPr>
          <w:p w14:paraId="00514D78" w14:textId="2A15B88B" w:rsidR="00402227" w:rsidRPr="009068CF" w:rsidRDefault="00402227" w:rsidP="006449D5">
            <w:pPr>
              <w:ind w:left="106"/>
              <w:rPr>
                <w:rFonts w:ascii="Arial" w:hAnsi="Arial" w:cs="Arial"/>
                <w:noProof/>
                <w:sz w:val="22"/>
                <w:szCs w:val="22"/>
              </w:rPr>
            </w:pPr>
            <w:r w:rsidRPr="009068CF">
              <w:rPr>
                <w:rFonts w:ascii="Arial" w:hAnsi="Arial" w:cs="Arial"/>
                <w:noProof/>
                <w:sz w:val="22"/>
                <w:szCs w:val="22"/>
              </w:rPr>
              <w:t>Faculty Reviewer</w:t>
            </w:r>
          </w:p>
        </w:tc>
      </w:tr>
      <w:tr w:rsidR="00AA14D1" w:rsidRPr="009068CF" w14:paraId="1A0DC1E2" w14:textId="77777777" w:rsidTr="006449D5">
        <w:trPr>
          <w:tblCellSpacing w:w="0" w:type="dxa"/>
        </w:trPr>
        <w:tc>
          <w:tcPr>
            <w:tcW w:w="1533" w:type="dxa"/>
            <w:tcMar>
              <w:top w:w="0" w:type="dxa"/>
              <w:left w:w="0" w:type="dxa"/>
              <w:bottom w:w="75" w:type="dxa"/>
              <w:right w:w="75" w:type="dxa"/>
            </w:tcMar>
          </w:tcPr>
          <w:p w14:paraId="34FD2EFC" w14:textId="3AC65903" w:rsidR="00AA14D1" w:rsidRPr="009068CF" w:rsidRDefault="00AA14D1" w:rsidP="0049293F">
            <w:pPr>
              <w:ind w:right="-99"/>
              <w:rPr>
                <w:rFonts w:ascii="Arial" w:hAnsi="Arial" w:cs="Arial"/>
                <w:noProof/>
                <w:sz w:val="22"/>
                <w:szCs w:val="22"/>
              </w:rPr>
            </w:pPr>
            <w:r w:rsidRPr="009068CF">
              <w:rPr>
                <w:rFonts w:ascii="Arial" w:hAnsi="Arial" w:cs="Arial"/>
                <w:noProof/>
                <w:sz w:val="22"/>
                <w:szCs w:val="22"/>
              </w:rPr>
              <w:t>2016</w:t>
            </w:r>
          </w:p>
        </w:tc>
        <w:tc>
          <w:tcPr>
            <w:tcW w:w="5415" w:type="dxa"/>
            <w:tcMar>
              <w:top w:w="0" w:type="dxa"/>
              <w:left w:w="0" w:type="dxa"/>
              <w:bottom w:w="75" w:type="dxa"/>
              <w:right w:w="150" w:type="dxa"/>
            </w:tcMar>
          </w:tcPr>
          <w:p w14:paraId="7000478B" w14:textId="6C129070" w:rsidR="00AA14D1" w:rsidRPr="009068CF" w:rsidRDefault="00AA14D1" w:rsidP="00287932">
            <w:pPr>
              <w:ind w:right="-109"/>
              <w:rPr>
                <w:rFonts w:ascii="Arial" w:hAnsi="Arial" w:cs="Arial"/>
                <w:noProof/>
                <w:sz w:val="22"/>
                <w:szCs w:val="22"/>
              </w:rPr>
            </w:pPr>
            <w:r w:rsidRPr="009068CF">
              <w:rPr>
                <w:rFonts w:ascii="Arial" w:hAnsi="Arial" w:cs="Arial"/>
                <w:noProof/>
                <w:sz w:val="22"/>
                <w:szCs w:val="22"/>
              </w:rPr>
              <w:t>SPRC Finance Committee</w:t>
            </w:r>
          </w:p>
        </w:tc>
        <w:tc>
          <w:tcPr>
            <w:tcW w:w="2606" w:type="dxa"/>
            <w:tcMar>
              <w:top w:w="0" w:type="dxa"/>
              <w:left w:w="0" w:type="dxa"/>
              <w:bottom w:w="75" w:type="dxa"/>
              <w:right w:w="75" w:type="dxa"/>
            </w:tcMar>
          </w:tcPr>
          <w:p w14:paraId="55C5A312" w14:textId="1F3C0483" w:rsidR="00AA14D1" w:rsidRPr="009068CF" w:rsidRDefault="00AA14D1" w:rsidP="006449D5">
            <w:pPr>
              <w:ind w:left="106"/>
              <w:rPr>
                <w:rFonts w:ascii="Arial" w:hAnsi="Arial" w:cs="Arial"/>
                <w:noProof/>
                <w:sz w:val="22"/>
                <w:szCs w:val="22"/>
              </w:rPr>
            </w:pPr>
            <w:r w:rsidRPr="009068CF">
              <w:rPr>
                <w:rFonts w:ascii="Arial" w:hAnsi="Arial" w:cs="Arial"/>
                <w:noProof/>
                <w:sz w:val="22"/>
                <w:szCs w:val="22"/>
              </w:rPr>
              <w:t>Faculty Member</w:t>
            </w:r>
          </w:p>
        </w:tc>
      </w:tr>
      <w:tr w:rsidR="004C6ED2" w:rsidRPr="009068CF" w14:paraId="14E26DBB" w14:textId="77777777" w:rsidTr="006449D5">
        <w:trPr>
          <w:tblCellSpacing w:w="0" w:type="dxa"/>
        </w:trPr>
        <w:tc>
          <w:tcPr>
            <w:tcW w:w="1533" w:type="dxa"/>
            <w:tcMar>
              <w:top w:w="0" w:type="dxa"/>
              <w:left w:w="0" w:type="dxa"/>
              <w:bottom w:w="75" w:type="dxa"/>
              <w:right w:w="75" w:type="dxa"/>
            </w:tcMar>
          </w:tcPr>
          <w:p w14:paraId="181B8ED6" w14:textId="6F11BB35" w:rsidR="004C6ED2" w:rsidRPr="009068CF" w:rsidRDefault="004C6ED2" w:rsidP="0049293F">
            <w:pPr>
              <w:ind w:right="-99"/>
              <w:rPr>
                <w:rFonts w:ascii="Arial" w:hAnsi="Arial" w:cs="Arial"/>
                <w:noProof/>
                <w:sz w:val="22"/>
                <w:szCs w:val="22"/>
              </w:rPr>
            </w:pPr>
            <w:r w:rsidRPr="009068CF">
              <w:rPr>
                <w:rFonts w:ascii="Arial" w:hAnsi="Arial" w:cs="Arial"/>
                <w:noProof/>
                <w:sz w:val="22"/>
                <w:szCs w:val="22"/>
              </w:rPr>
              <w:t>2020</w:t>
            </w:r>
          </w:p>
        </w:tc>
        <w:tc>
          <w:tcPr>
            <w:tcW w:w="5415" w:type="dxa"/>
            <w:tcMar>
              <w:top w:w="0" w:type="dxa"/>
              <w:left w:w="0" w:type="dxa"/>
              <w:bottom w:w="75" w:type="dxa"/>
              <w:right w:w="150" w:type="dxa"/>
            </w:tcMar>
          </w:tcPr>
          <w:p w14:paraId="74437404" w14:textId="091C0E7E" w:rsidR="004C6ED2" w:rsidRPr="009068CF" w:rsidRDefault="004C6ED2" w:rsidP="00287932">
            <w:pPr>
              <w:ind w:right="-109"/>
              <w:rPr>
                <w:rFonts w:ascii="Arial" w:hAnsi="Arial" w:cs="Arial"/>
                <w:noProof/>
                <w:sz w:val="22"/>
                <w:szCs w:val="22"/>
              </w:rPr>
            </w:pPr>
            <w:r w:rsidRPr="009068CF">
              <w:rPr>
                <w:rFonts w:ascii="Arial" w:hAnsi="Arial" w:cs="Arial"/>
                <w:noProof/>
                <w:sz w:val="22"/>
                <w:szCs w:val="22"/>
              </w:rPr>
              <w:t xml:space="preserve">Stanford Medicine, Division of Cardiology Grand Rounds, </w:t>
            </w:r>
            <w:r w:rsidRPr="009068CF">
              <w:rPr>
                <w:rFonts w:ascii="Arial" w:hAnsi="Arial" w:cs="Arial"/>
                <w:i/>
                <w:noProof/>
                <w:sz w:val="22"/>
                <w:szCs w:val="22"/>
              </w:rPr>
              <w:t>Vaping &amp; Cardiovascular Health</w:t>
            </w:r>
          </w:p>
        </w:tc>
        <w:tc>
          <w:tcPr>
            <w:tcW w:w="2606" w:type="dxa"/>
            <w:tcMar>
              <w:top w:w="0" w:type="dxa"/>
              <w:left w:w="0" w:type="dxa"/>
              <w:bottom w:w="75" w:type="dxa"/>
              <w:right w:w="75" w:type="dxa"/>
            </w:tcMar>
          </w:tcPr>
          <w:p w14:paraId="5AC6BA35" w14:textId="338A8FF2" w:rsidR="004C6ED2" w:rsidRPr="009068CF" w:rsidRDefault="004C6ED2" w:rsidP="006449D5">
            <w:pPr>
              <w:ind w:left="106"/>
              <w:rPr>
                <w:rFonts w:ascii="Arial" w:hAnsi="Arial" w:cs="Arial"/>
                <w:noProof/>
                <w:sz w:val="22"/>
                <w:szCs w:val="22"/>
              </w:rPr>
            </w:pPr>
            <w:r w:rsidRPr="009068CF">
              <w:rPr>
                <w:rFonts w:ascii="Arial" w:hAnsi="Arial" w:cs="Arial"/>
                <w:noProof/>
                <w:sz w:val="22"/>
                <w:szCs w:val="22"/>
              </w:rPr>
              <w:t>Presenter</w:t>
            </w:r>
          </w:p>
        </w:tc>
      </w:tr>
      <w:tr w:rsidR="004C6ED2" w:rsidRPr="009068CF" w14:paraId="0C582526" w14:textId="77777777" w:rsidTr="006449D5">
        <w:trPr>
          <w:tblCellSpacing w:w="0" w:type="dxa"/>
        </w:trPr>
        <w:tc>
          <w:tcPr>
            <w:tcW w:w="1533" w:type="dxa"/>
            <w:tcMar>
              <w:top w:w="0" w:type="dxa"/>
              <w:left w:w="0" w:type="dxa"/>
              <w:bottom w:w="75" w:type="dxa"/>
              <w:right w:w="75" w:type="dxa"/>
            </w:tcMar>
          </w:tcPr>
          <w:p w14:paraId="4CF12842" w14:textId="03D0EF11" w:rsidR="004C6ED2" w:rsidRPr="009068CF" w:rsidRDefault="004C6ED2" w:rsidP="0049293F">
            <w:pPr>
              <w:ind w:right="-99"/>
              <w:rPr>
                <w:rFonts w:ascii="Arial" w:hAnsi="Arial" w:cs="Arial"/>
                <w:noProof/>
                <w:sz w:val="22"/>
                <w:szCs w:val="22"/>
              </w:rPr>
            </w:pPr>
            <w:r w:rsidRPr="009068CF">
              <w:rPr>
                <w:rFonts w:ascii="Arial" w:hAnsi="Arial" w:cs="Arial"/>
                <w:noProof/>
                <w:sz w:val="22"/>
                <w:szCs w:val="22"/>
              </w:rPr>
              <w:t>2020</w:t>
            </w:r>
          </w:p>
        </w:tc>
        <w:tc>
          <w:tcPr>
            <w:tcW w:w="5415" w:type="dxa"/>
            <w:tcMar>
              <w:top w:w="0" w:type="dxa"/>
              <w:left w:w="0" w:type="dxa"/>
              <w:bottom w:w="75" w:type="dxa"/>
              <w:right w:w="150" w:type="dxa"/>
            </w:tcMar>
          </w:tcPr>
          <w:p w14:paraId="5AA24870" w14:textId="722F15BC" w:rsidR="004C6ED2" w:rsidRPr="009068CF" w:rsidRDefault="004C6ED2" w:rsidP="00287932">
            <w:pPr>
              <w:ind w:right="-109"/>
              <w:rPr>
                <w:rFonts w:ascii="Arial" w:hAnsi="Arial" w:cs="Arial"/>
                <w:noProof/>
                <w:sz w:val="22"/>
                <w:szCs w:val="22"/>
              </w:rPr>
            </w:pPr>
            <w:r w:rsidRPr="009068CF">
              <w:rPr>
                <w:rFonts w:ascii="Arial" w:hAnsi="Arial" w:cs="Arial"/>
                <w:noProof/>
                <w:sz w:val="22"/>
                <w:szCs w:val="22"/>
              </w:rPr>
              <w:t xml:space="preserve">Stanford School of Medicine, Department of Psychiatry and Behavioral Sciences, </w:t>
            </w:r>
            <w:r w:rsidRPr="009068CF">
              <w:rPr>
                <w:rFonts w:ascii="Arial" w:hAnsi="Arial" w:cs="Arial"/>
                <w:i/>
                <w:noProof/>
                <w:sz w:val="22"/>
                <w:szCs w:val="22"/>
              </w:rPr>
              <w:t>Diaglogue: JUUL</w:t>
            </w:r>
          </w:p>
        </w:tc>
        <w:tc>
          <w:tcPr>
            <w:tcW w:w="2606" w:type="dxa"/>
            <w:tcMar>
              <w:top w:w="0" w:type="dxa"/>
              <w:left w:w="0" w:type="dxa"/>
              <w:bottom w:w="75" w:type="dxa"/>
              <w:right w:w="75" w:type="dxa"/>
            </w:tcMar>
          </w:tcPr>
          <w:p w14:paraId="1EC1D013" w14:textId="6FBD702C" w:rsidR="004C6ED2" w:rsidRPr="009068CF" w:rsidRDefault="004C6ED2" w:rsidP="006449D5">
            <w:pPr>
              <w:ind w:left="106"/>
              <w:rPr>
                <w:rFonts w:ascii="Arial" w:hAnsi="Arial" w:cs="Arial"/>
                <w:noProof/>
                <w:sz w:val="22"/>
                <w:szCs w:val="22"/>
              </w:rPr>
            </w:pPr>
            <w:r w:rsidRPr="009068CF">
              <w:rPr>
                <w:rFonts w:ascii="Arial" w:hAnsi="Arial" w:cs="Arial"/>
                <w:noProof/>
                <w:sz w:val="22"/>
                <w:szCs w:val="22"/>
              </w:rPr>
              <w:t>Co-Presenter</w:t>
            </w:r>
          </w:p>
        </w:tc>
      </w:tr>
    </w:tbl>
    <w:p w14:paraId="20A2FCEF"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t>PUBLIC SERVICE</w:t>
      </w:r>
    </w:p>
    <w:tbl>
      <w:tblPr>
        <w:tblW w:w="5042"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720"/>
        <w:gridCol w:w="448"/>
        <w:gridCol w:w="8361"/>
      </w:tblGrid>
      <w:tr w:rsidR="00287932" w:rsidRPr="009068CF" w14:paraId="530A4612" w14:textId="77777777" w:rsidTr="004877CB">
        <w:trPr>
          <w:trHeight w:val="246"/>
          <w:tblCellSpacing w:w="0" w:type="dxa"/>
        </w:trPr>
        <w:tc>
          <w:tcPr>
            <w:tcW w:w="1168" w:type="dxa"/>
            <w:gridSpan w:val="2"/>
            <w:tcMar>
              <w:top w:w="0" w:type="dxa"/>
              <w:left w:w="0" w:type="dxa"/>
              <w:bottom w:w="75" w:type="dxa"/>
              <w:right w:w="75" w:type="dxa"/>
            </w:tcMar>
          </w:tcPr>
          <w:p w14:paraId="27CE1CD1" w14:textId="77777777" w:rsidR="00287932" w:rsidRPr="009068CF" w:rsidRDefault="00287932" w:rsidP="00287932">
            <w:pPr>
              <w:ind w:right="-94"/>
              <w:rPr>
                <w:rFonts w:ascii="Arial" w:hAnsi="Arial" w:cs="Arial"/>
                <w:sz w:val="22"/>
                <w:szCs w:val="20"/>
              </w:rPr>
            </w:pPr>
            <w:r w:rsidRPr="009068CF">
              <w:rPr>
                <w:rFonts w:ascii="Arial" w:hAnsi="Arial" w:cs="Arial"/>
                <w:noProof/>
                <w:sz w:val="22"/>
                <w:szCs w:val="22"/>
              </w:rPr>
              <w:t>2005</w:t>
            </w:r>
            <w:r w:rsidRPr="009068CF">
              <w:rPr>
                <w:rFonts w:ascii="Arial" w:hAnsi="Arial" w:cs="Arial"/>
                <w:sz w:val="22"/>
                <w:szCs w:val="22"/>
              </w:rPr>
              <w:t xml:space="preserve"> </w:t>
            </w:r>
          </w:p>
        </w:tc>
        <w:tc>
          <w:tcPr>
            <w:tcW w:w="8361" w:type="dxa"/>
          </w:tcPr>
          <w:p w14:paraId="2934360C" w14:textId="77777777" w:rsidR="00287932" w:rsidRPr="009068CF" w:rsidRDefault="00287932" w:rsidP="00287932">
            <w:pPr>
              <w:rPr>
                <w:rFonts w:ascii="Arial" w:hAnsi="Arial" w:cs="Arial"/>
                <w:sz w:val="22"/>
                <w:szCs w:val="20"/>
              </w:rPr>
            </w:pPr>
            <w:r w:rsidRPr="009068CF">
              <w:rPr>
                <w:rFonts w:ascii="Arial" w:hAnsi="Arial" w:cs="Arial"/>
                <w:noProof/>
                <w:sz w:val="22"/>
                <w:szCs w:val="22"/>
              </w:rPr>
              <w:t>Planning Committee Member for WHO World No Tobacco Day at UCSF</w:t>
            </w:r>
          </w:p>
        </w:tc>
      </w:tr>
      <w:tr w:rsidR="00287932" w:rsidRPr="009068CF" w14:paraId="67253DAA" w14:textId="77777777" w:rsidTr="004877CB">
        <w:trPr>
          <w:trHeight w:val="477"/>
          <w:tblCellSpacing w:w="0" w:type="dxa"/>
        </w:trPr>
        <w:tc>
          <w:tcPr>
            <w:tcW w:w="1168" w:type="dxa"/>
            <w:gridSpan w:val="2"/>
            <w:tcMar>
              <w:top w:w="0" w:type="dxa"/>
              <w:left w:w="0" w:type="dxa"/>
              <w:bottom w:w="75" w:type="dxa"/>
              <w:right w:w="75" w:type="dxa"/>
            </w:tcMar>
          </w:tcPr>
          <w:p w14:paraId="4C2F06F7" w14:textId="77777777" w:rsidR="00287932" w:rsidRPr="009068CF" w:rsidRDefault="00287932" w:rsidP="00287932">
            <w:pPr>
              <w:ind w:right="-94"/>
              <w:rPr>
                <w:rFonts w:ascii="Arial" w:hAnsi="Arial" w:cs="Arial"/>
                <w:sz w:val="22"/>
                <w:szCs w:val="20"/>
              </w:rPr>
            </w:pPr>
            <w:r w:rsidRPr="009068CF">
              <w:rPr>
                <w:rFonts w:ascii="Arial" w:hAnsi="Arial" w:cs="Arial"/>
                <w:noProof/>
                <w:sz w:val="22"/>
                <w:szCs w:val="22"/>
              </w:rPr>
              <w:t>2007</w:t>
            </w:r>
          </w:p>
        </w:tc>
        <w:tc>
          <w:tcPr>
            <w:tcW w:w="8361" w:type="dxa"/>
          </w:tcPr>
          <w:p w14:paraId="432B172F" w14:textId="77777777" w:rsidR="00287932" w:rsidRPr="009068CF" w:rsidRDefault="00702291" w:rsidP="00287932">
            <w:pPr>
              <w:rPr>
                <w:rFonts w:ascii="Arial" w:hAnsi="Arial" w:cs="Arial"/>
                <w:sz w:val="22"/>
                <w:szCs w:val="20"/>
              </w:rPr>
            </w:pPr>
            <w:r w:rsidRPr="009068CF">
              <w:rPr>
                <w:rFonts w:ascii="Arial" w:hAnsi="Arial" w:cs="Arial"/>
                <w:noProof/>
                <w:sz w:val="22"/>
                <w:szCs w:val="22"/>
              </w:rPr>
              <w:t>Worked</w:t>
            </w:r>
            <w:r w:rsidR="00287932" w:rsidRPr="009068CF">
              <w:rPr>
                <w:rFonts w:ascii="Arial" w:hAnsi="Arial" w:cs="Arial"/>
                <w:noProof/>
                <w:sz w:val="22"/>
                <w:szCs w:val="22"/>
              </w:rPr>
              <w:t xml:space="preserve"> with condominium complex to establish a no smoking ordinance on entire community grounds including all privately and communally owned areas</w:t>
            </w:r>
          </w:p>
        </w:tc>
      </w:tr>
      <w:tr w:rsidR="00287932" w:rsidRPr="009068CF" w14:paraId="36C2E517" w14:textId="77777777" w:rsidTr="004877CB">
        <w:trPr>
          <w:trHeight w:val="477"/>
          <w:tblCellSpacing w:w="0" w:type="dxa"/>
        </w:trPr>
        <w:tc>
          <w:tcPr>
            <w:tcW w:w="1168" w:type="dxa"/>
            <w:gridSpan w:val="2"/>
            <w:tcMar>
              <w:top w:w="0" w:type="dxa"/>
              <w:left w:w="0" w:type="dxa"/>
              <w:bottom w:w="75" w:type="dxa"/>
              <w:right w:w="75" w:type="dxa"/>
            </w:tcMar>
          </w:tcPr>
          <w:p w14:paraId="1ABB8990" w14:textId="77777777" w:rsidR="00287932" w:rsidRPr="009068CF" w:rsidRDefault="00287932" w:rsidP="00287932">
            <w:pPr>
              <w:ind w:right="-94"/>
              <w:rPr>
                <w:rFonts w:ascii="Arial" w:hAnsi="Arial" w:cs="Arial"/>
                <w:sz w:val="22"/>
                <w:szCs w:val="20"/>
              </w:rPr>
            </w:pPr>
            <w:r w:rsidRPr="009068CF">
              <w:rPr>
                <w:rFonts w:ascii="Arial" w:hAnsi="Arial" w:cs="Arial"/>
                <w:noProof/>
                <w:sz w:val="22"/>
                <w:szCs w:val="22"/>
              </w:rPr>
              <w:t>2008</w:t>
            </w:r>
          </w:p>
        </w:tc>
        <w:tc>
          <w:tcPr>
            <w:tcW w:w="8361" w:type="dxa"/>
          </w:tcPr>
          <w:p w14:paraId="279914E2" w14:textId="77777777" w:rsidR="00287932" w:rsidRPr="009068CF" w:rsidRDefault="00287932" w:rsidP="00287932">
            <w:pPr>
              <w:rPr>
                <w:rFonts w:ascii="Arial" w:hAnsi="Arial" w:cs="Arial"/>
                <w:sz w:val="22"/>
                <w:szCs w:val="20"/>
              </w:rPr>
            </w:pPr>
            <w:r w:rsidRPr="009068CF">
              <w:rPr>
                <w:rFonts w:ascii="Arial" w:hAnsi="Arial" w:cs="Arial"/>
                <w:noProof/>
                <w:sz w:val="22"/>
                <w:szCs w:val="22"/>
              </w:rPr>
              <w:t>Wrote a proposal and testified to support the addition of nicotine replacement therapies to the formulary for San Francisco Community Behavioral Health Services and the San Francisco Mental Health Plan.</w:t>
            </w:r>
          </w:p>
        </w:tc>
      </w:tr>
      <w:tr w:rsidR="00287932" w:rsidRPr="009068CF" w14:paraId="4287E177" w14:textId="77777777" w:rsidTr="004877CB">
        <w:trPr>
          <w:trHeight w:val="255"/>
          <w:tblCellSpacing w:w="0" w:type="dxa"/>
        </w:trPr>
        <w:tc>
          <w:tcPr>
            <w:tcW w:w="1168" w:type="dxa"/>
            <w:gridSpan w:val="2"/>
            <w:tcMar>
              <w:top w:w="0" w:type="dxa"/>
              <w:left w:w="0" w:type="dxa"/>
              <w:bottom w:w="75" w:type="dxa"/>
              <w:right w:w="75" w:type="dxa"/>
            </w:tcMar>
          </w:tcPr>
          <w:p w14:paraId="6DDB65AA" w14:textId="77777777" w:rsidR="00287932" w:rsidRPr="009068CF" w:rsidRDefault="00287932" w:rsidP="00E6529C">
            <w:pPr>
              <w:ind w:right="-94"/>
              <w:rPr>
                <w:rFonts w:ascii="Arial" w:hAnsi="Arial" w:cs="Arial"/>
                <w:sz w:val="22"/>
                <w:szCs w:val="20"/>
              </w:rPr>
            </w:pPr>
            <w:r w:rsidRPr="009068CF">
              <w:rPr>
                <w:rFonts w:ascii="Arial" w:hAnsi="Arial" w:cs="Arial"/>
                <w:noProof/>
                <w:sz w:val="22"/>
                <w:szCs w:val="22"/>
              </w:rPr>
              <w:t>2009</w:t>
            </w:r>
            <w:r w:rsidR="00702291" w:rsidRPr="009068CF">
              <w:rPr>
                <w:rFonts w:ascii="Arial" w:hAnsi="Arial" w:cs="Arial"/>
                <w:sz w:val="22"/>
                <w:szCs w:val="22"/>
              </w:rPr>
              <w:t>-</w:t>
            </w:r>
            <w:r w:rsidR="00E6529C" w:rsidRPr="009068CF">
              <w:rPr>
                <w:rFonts w:ascii="Arial" w:hAnsi="Arial" w:cs="Arial"/>
                <w:noProof/>
                <w:sz w:val="22"/>
                <w:szCs w:val="22"/>
              </w:rPr>
              <w:t>2011</w:t>
            </w:r>
          </w:p>
        </w:tc>
        <w:tc>
          <w:tcPr>
            <w:tcW w:w="8361" w:type="dxa"/>
          </w:tcPr>
          <w:p w14:paraId="14D82172" w14:textId="77777777" w:rsidR="00287932" w:rsidRPr="009068CF" w:rsidRDefault="00287932" w:rsidP="00287932">
            <w:pPr>
              <w:rPr>
                <w:rFonts w:ascii="Arial" w:hAnsi="Arial" w:cs="Arial"/>
                <w:sz w:val="22"/>
                <w:szCs w:val="20"/>
              </w:rPr>
            </w:pPr>
            <w:r w:rsidRPr="009068CF">
              <w:rPr>
                <w:rFonts w:ascii="Arial" w:hAnsi="Arial" w:cs="Arial"/>
                <w:noProof/>
                <w:sz w:val="22"/>
                <w:szCs w:val="22"/>
              </w:rPr>
              <w:t>Board President, The Little School, Southern Marin, CA (nonprofit preschool)</w:t>
            </w:r>
          </w:p>
        </w:tc>
      </w:tr>
      <w:tr w:rsidR="00287932" w:rsidRPr="009068CF" w14:paraId="3E0D83BF" w14:textId="77777777" w:rsidTr="004877CB">
        <w:trPr>
          <w:trHeight w:val="477"/>
          <w:tblCellSpacing w:w="0" w:type="dxa"/>
        </w:trPr>
        <w:tc>
          <w:tcPr>
            <w:tcW w:w="1168" w:type="dxa"/>
            <w:gridSpan w:val="2"/>
            <w:tcMar>
              <w:top w:w="0" w:type="dxa"/>
              <w:left w:w="0" w:type="dxa"/>
              <w:bottom w:w="75" w:type="dxa"/>
              <w:right w:w="75" w:type="dxa"/>
            </w:tcMar>
          </w:tcPr>
          <w:p w14:paraId="71E15DE8" w14:textId="77777777" w:rsidR="00287932" w:rsidRPr="009068CF" w:rsidRDefault="00287932" w:rsidP="00287932">
            <w:pPr>
              <w:ind w:right="-94"/>
              <w:rPr>
                <w:rFonts w:ascii="Arial" w:hAnsi="Arial" w:cs="Arial"/>
                <w:sz w:val="22"/>
                <w:szCs w:val="20"/>
              </w:rPr>
            </w:pPr>
            <w:r w:rsidRPr="009068CF">
              <w:rPr>
                <w:rFonts w:ascii="Arial" w:hAnsi="Arial" w:cs="Arial"/>
                <w:noProof/>
                <w:sz w:val="22"/>
                <w:szCs w:val="22"/>
              </w:rPr>
              <w:lastRenderedPageBreak/>
              <w:t>2010</w:t>
            </w:r>
          </w:p>
        </w:tc>
        <w:tc>
          <w:tcPr>
            <w:tcW w:w="8361" w:type="dxa"/>
          </w:tcPr>
          <w:p w14:paraId="6DDC78A7" w14:textId="77777777" w:rsidR="00287932" w:rsidRPr="009068CF" w:rsidRDefault="00287932" w:rsidP="00287932">
            <w:pPr>
              <w:rPr>
                <w:rFonts w:ascii="Arial" w:hAnsi="Arial" w:cs="Arial"/>
                <w:sz w:val="22"/>
                <w:szCs w:val="20"/>
              </w:rPr>
            </w:pPr>
            <w:r w:rsidRPr="009068CF">
              <w:rPr>
                <w:rFonts w:ascii="Arial" w:hAnsi="Arial" w:cs="Arial"/>
                <w:noProof/>
                <w:sz w:val="22"/>
                <w:szCs w:val="22"/>
              </w:rPr>
              <w:t>Presentation on Tobacco Use and Mental Illness for the San Mateo County Chapter of the National Alliance on Mental Illness (NAMI)</w:t>
            </w:r>
          </w:p>
        </w:tc>
      </w:tr>
      <w:tr w:rsidR="00287932" w:rsidRPr="009068CF" w14:paraId="5AB98E72" w14:textId="77777777" w:rsidTr="004877CB">
        <w:trPr>
          <w:trHeight w:val="381"/>
          <w:tblCellSpacing w:w="0" w:type="dxa"/>
        </w:trPr>
        <w:tc>
          <w:tcPr>
            <w:tcW w:w="1168" w:type="dxa"/>
            <w:gridSpan w:val="2"/>
            <w:tcMar>
              <w:top w:w="0" w:type="dxa"/>
              <w:left w:w="0" w:type="dxa"/>
              <w:bottom w:w="75" w:type="dxa"/>
              <w:right w:w="75" w:type="dxa"/>
            </w:tcMar>
          </w:tcPr>
          <w:p w14:paraId="27841194" w14:textId="77777777" w:rsidR="00287932" w:rsidRPr="009068CF" w:rsidRDefault="00287932" w:rsidP="00287932">
            <w:pPr>
              <w:ind w:right="-94"/>
              <w:rPr>
                <w:rFonts w:ascii="Arial" w:hAnsi="Arial" w:cs="Arial"/>
                <w:sz w:val="22"/>
                <w:szCs w:val="20"/>
              </w:rPr>
            </w:pPr>
            <w:r w:rsidRPr="009068CF">
              <w:rPr>
                <w:rFonts w:ascii="Arial" w:hAnsi="Arial" w:cs="Arial"/>
                <w:noProof/>
                <w:sz w:val="22"/>
                <w:szCs w:val="22"/>
              </w:rPr>
              <w:t>2011</w:t>
            </w:r>
          </w:p>
        </w:tc>
        <w:tc>
          <w:tcPr>
            <w:tcW w:w="8361" w:type="dxa"/>
          </w:tcPr>
          <w:p w14:paraId="10A3106B" w14:textId="5208DE81" w:rsidR="000A563E" w:rsidRPr="009068CF" w:rsidRDefault="00287932" w:rsidP="00287932">
            <w:pPr>
              <w:rPr>
                <w:rFonts w:ascii="Arial" w:hAnsi="Arial" w:cs="Arial"/>
                <w:noProof/>
                <w:sz w:val="22"/>
                <w:szCs w:val="22"/>
              </w:rPr>
            </w:pPr>
            <w:r w:rsidRPr="009068CF">
              <w:rPr>
                <w:rFonts w:ascii="Arial" w:hAnsi="Arial" w:cs="Arial"/>
                <w:noProof/>
                <w:sz w:val="22"/>
                <w:szCs w:val="22"/>
              </w:rPr>
              <w:t xml:space="preserve">Member of the Apple </w:t>
            </w:r>
            <w:r w:rsidR="00E6529C" w:rsidRPr="009068CF">
              <w:rPr>
                <w:rFonts w:ascii="Arial" w:hAnsi="Arial" w:cs="Arial"/>
                <w:noProof/>
                <w:sz w:val="22"/>
                <w:szCs w:val="22"/>
              </w:rPr>
              <w:t xml:space="preserve">Computer </w:t>
            </w:r>
            <w:r w:rsidRPr="009068CF">
              <w:rPr>
                <w:rFonts w:ascii="Arial" w:hAnsi="Arial" w:cs="Arial"/>
                <w:noProof/>
                <w:sz w:val="22"/>
                <w:szCs w:val="22"/>
              </w:rPr>
              <w:t>Customer Pulse Panel</w:t>
            </w:r>
            <w:r w:rsidR="00E6529C" w:rsidRPr="009068CF">
              <w:rPr>
                <w:rFonts w:ascii="Arial" w:hAnsi="Arial" w:cs="Arial"/>
                <w:noProof/>
                <w:sz w:val="22"/>
                <w:szCs w:val="22"/>
              </w:rPr>
              <w:t xml:space="preserve"> (a panel of high</w:t>
            </w:r>
            <w:r w:rsidR="001E198D" w:rsidRPr="009068CF">
              <w:rPr>
                <w:rFonts w:ascii="Arial" w:hAnsi="Arial" w:cs="Arial"/>
                <w:noProof/>
                <w:sz w:val="22"/>
                <w:szCs w:val="22"/>
              </w:rPr>
              <w:t>-level</w:t>
            </w:r>
            <w:r w:rsidR="00E6529C" w:rsidRPr="009068CF">
              <w:rPr>
                <w:rFonts w:ascii="Arial" w:hAnsi="Arial" w:cs="Arial"/>
                <w:noProof/>
                <w:sz w:val="22"/>
                <w:szCs w:val="22"/>
              </w:rPr>
              <w:t xml:space="preserve"> users of Apple Computer products to provide user feedback to the company)</w:t>
            </w:r>
          </w:p>
        </w:tc>
      </w:tr>
      <w:tr w:rsidR="000A563E" w:rsidRPr="009068CF" w14:paraId="63893489" w14:textId="77777777" w:rsidTr="004877CB">
        <w:trPr>
          <w:trHeight w:val="327"/>
          <w:tblCellSpacing w:w="0" w:type="dxa"/>
        </w:trPr>
        <w:tc>
          <w:tcPr>
            <w:tcW w:w="1168" w:type="dxa"/>
            <w:gridSpan w:val="2"/>
            <w:tcMar>
              <w:top w:w="0" w:type="dxa"/>
              <w:left w:w="0" w:type="dxa"/>
              <w:bottom w:w="75" w:type="dxa"/>
              <w:right w:w="75" w:type="dxa"/>
            </w:tcMar>
          </w:tcPr>
          <w:p w14:paraId="195499CB" w14:textId="21B15B91" w:rsidR="000A563E" w:rsidRPr="009068CF" w:rsidRDefault="000A563E" w:rsidP="00287932">
            <w:pPr>
              <w:ind w:right="-94"/>
              <w:rPr>
                <w:rFonts w:ascii="Arial" w:hAnsi="Arial" w:cs="Arial"/>
                <w:noProof/>
                <w:sz w:val="22"/>
                <w:szCs w:val="22"/>
              </w:rPr>
            </w:pPr>
            <w:r w:rsidRPr="009068CF">
              <w:rPr>
                <w:rFonts w:ascii="Arial" w:hAnsi="Arial" w:cs="Arial"/>
                <w:noProof/>
                <w:sz w:val="22"/>
                <w:szCs w:val="22"/>
              </w:rPr>
              <w:t>2016</w:t>
            </w:r>
          </w:p>
        </w:tc>
        <w:tc>
          <w:tcPr>
            <w:tcW w:w="8361" w:type="dxa"/>
          </w:tcPr>
          <w:p w14:paraId="5D9CCD9F" w14:textId="2C127D74" w:rsidR="000A563E" w:rsidRPr="009068CF" w:rsidRDefault="000A563E" w:rsidP="00287932">
            <w:pPr>
              <w:rPr>
                <w:rFonts w:ascii="Arial" w:hAnsi="Arial" w:cs="Arial"/>
                <w:noProof/>
                <w:sz w:val="22"/>
                <w:szCs w:val="22"/>
              </w:rPr>
            </w:pPr>
            <w:r w:rsidRPr="009068CF">
              <w:rPr>
                <w:rFonts w:ascii="Arial" w:hAnsi="Arial" w:cs="Arial"/>
                <w:noProof/>
                <w:sz w:val="22"/>
                <w:szCs w:val="22"/>
              </w:rPr>
              <w:t>Med School 101 open campus event with high school students, class on e-cigarettes</w:t>
            </w:r>
          </w:p>
        </w:tc>
      </w:tr>
      <w:tr w:rsidR="00BF7426" w:rsidRPr="009068CF" w14:paraId="48DF3C12" w14:textId="77777777" w:rsidTr="004877CB">
        <w:trPr>
          <w:trHeight w:val="264"/>
          <w:tblCellSpacing w:w="0" w:type="dxa"/>
        </w:trPr>
        <w:tc>
          <w:tcPr>
            <w:tcW w:w="1168" w:type="dxa"/>
            <w:gridSpan w:val="2"/>
            <w:tcMar>
              <w:top w:w="0" w:type="dxa"/>
              <w:left w:w="0" w:type="dxa"/>
              <w:bottom w:w="75" w:type="dxa"/>
              <w:right w:w="75" w:type="dxa"/>
            </w:tcMar>
          </w:tcPr>
          <w:p w14:paraId="2868FD84" w14:textId="3710668A" w:rsidR="00BF7426" w:rsidRPr="009068CF" w:rsidRDefault="00BF7426" w:rsidP="00287932">
            <w:pPr>
              <w:ind w:right="-94"/>
              <w:rPr>
                <w:rFonts w:ascii="Arial" w:hAnsi="Arial" w:cs="Arial"/>
                <w:noProof/>
                <w:sz w:val="22"/>
                <w:szCs w:val="22"/>
              </w:rPr>
            </w:pPr>
            <w:r w:rsidRPr="009068CF">
              <w:rPr>
                <w:rFonts w:ascii="Arial" w:hAnsi="Arial" w:cs="Arial"/>
                <w:noProof/>
                <w:sz w:val="22"/>
                <w:szCs w:val="22"/>
              </w:rPr>
              <w:t>2016</w:t>
            </w:r>
          </w:p>
        </w:tc>
        <w:tc>
          <w:tcPr>
            <w:tcW w:w="8361" w:type="dxa"/>
          </w:tcPr>
          <w:p w14:paraId="5ED267A6" w14:textId="4DD5B853" w:rsidR="00BF7426" w:rsidRPr="009068CF" w:rsidRDefault="008F7065" w:rsidP="00BF7426">
            <w:pPr>
              <w:rPr>
                <w:rFonts w:ascii="Arial" w:hAnsi="Arial" w:cs="Arial"/>
                <w:noProof/>
                <w:sz w:val="22"/>
                <w:szCs w:val="22"/>
              </w:rPr>
            </w:pPr>
            <w:r w:rsidRPr="009068CF">
              <w:rPr>
                <w:rFonts w:ascii="Arial" w:hAnsi="Arial" w:cs="Arial"/>
                <w:noProof/>
                <w:sz w:val="22"/>
                <w:szCs w:val="22"/>
              </w:rPr>
              <w:t>Spea</w:t>
            </w:r>
            <w:r w:rsidR="00BF7426" w:rsidRPr="009068CF">
              <w:rPr>
                <w:rFonts w:ascii="Arial" w:hAnsi="Arial" w:cs="Arial"/>
                <w:noProof/>
                <w:sz w:val="22"/>
                <w:szCs w:val="22"/>
              </w:rPr>
              <w:t>ker at Stanford’s Community Health Matters Event</w:t>
            </w:r>
          </w:p>
        </w:tc>
      </w:tr>
      <w:tr w:rsidR="00350903" w:rsidRPr="009068CF" w14:paraId="5D0BA947" w14:textId="77777777" w:rsidTr="004877CB">
        <w:trPr>
          <w:trHeight w:val="264"/>
          <w:tblCellSpacing w:w="0" w:type="dxa"/>
        </w:trPr>
        <w:tc>
          <w:tcPr>
            <w:tcW w:w="1168" w:type="dxa"/>
            <w:gridSpan w:val="2"/>
            <w:tcMar>
              <w:top w:w="0" w:type="dxa"/>
              <w:left w:w="0" w:type="dxa"/>
              <w:bottom w:w="75" w:type="dxa"/>
              <w:right w:w="75" w:type="dxa"/>
            </w:tcMar>
          </w:tcPr>
          <w:p w14:paraId="453EC93C" w14:textId="2C4C80E5" w:rsidR="00350903" w:rsidRPr="009068CF" w:rsidRDefault="00350903" w:rsidP="00287932">
            <w:pPr>
              <w:ind w:right="-94"/>
              <w:rPr>
                <w:rFonts w:ascii="Arial" w:hAnsi="Arial" w:cs="Arial"/>
                <w:noProof/>
                <w:sz w:val="22"/>
                <w:szCs w:val="22"/>
              </w:rPr>
            </w:pPr>
            <w:r w:rsidRPr="009068CF">
              <w:rPr>
                <w:rFonts w:ascii="Arial" w:hAnsi="Arial" w:cs="Arial"/>
                <w:noProof/>
                <w:sz w:val="22"/>
                <w:szCs w:val="22"/>
              </w:rPr>
              <w:t>2018</w:t>
            </w:r>
          </w:p>
        </w:tc>
        <w:tc>
          <w:tcPr>
            <w:tcW w:w="8361" w:type="dxa"/>
          </w:tcPr>
          <w:p w14:paraId="14BACB08" w14:textId="7618965E" w:rsidR="00350903" w:rsidRPr="009068CF" w:rsidRDefault="00350903" w:rsidP="00BF7426">
            <w:pPr>
              <w:rPr>
                <w:rFonts w:ascii="Arial" w:hAnsi="Arial" w:cs="Arial"/>
                <w:color w:val="000000"/>
                <w:sz w:val="22"/>
                <w:szCs w:val="22"/>
              </w:rPr>
            </w:pPr>
            <w:r w:rsidRPr="009068CF">
              <w:rPr>
                <w:rFonts w:ascii="Arial" w:hAnsi="Arial" w:cs="Arial"/>
                <w:noProof/>
                <w:sz w:val="22"/>
                <w:szCs w:val="22"/>
              </w:rPr>
              <w:t xml:space="preserve">Interviewed expert for local HS student documentary on ecigs/Juul, </w:t>
            </w:r>
            <w:hyperlink r:id="rId17" w:tgtFrame="_blank" w:history="1">
              <w:r w:rsidRPr="009068CF">
                <w:rPr>
                  <w:rStyle w:val="Hyperlink"/>
                  <w:rFonts w:ascii="Arial" w:hAnsi="Arial" w:cs="Arial"/>
                  <w:color w:val="800080"/>
                  <w:sz w:val="22"/>
                  <w:szCs w:val="22"/>
                </w:rPr>
                <w:t>https://www.youtube.com/watch?v=oSL-47Pxh1c</w:t>
              </w:r>
            </w:hyperlink>
          </w:p>
        </w:tc>
      </w:tr>
      <w:tr w:rsidR="00406719" w:rsidRPr="009068CF" w14:paraId="292F68B7" w14:textId="77777777" w:rsidTr="004877CB">
        <w:trPr>
          <w:trHeight w:val="264"/>
          <w:tblCellSpacing w:w="0" w:type="dxa"/>
        </w:trPr>
        <w:tc>
          <w:tcPr>
            <w:tcW w:w="1168" w:type="dxa"/>
            <w:gridSpan w:val="2"/>
            <w:tcMar>
              <w:top w:w="0" w:type="dxa"/>
              <w:left w:w="0" w:type="dxa"/>
              <w:bottom w:w="75" w:type="dxa"/>
              <w:right w:w="75" w:type="dxa"/>
            </w:tcMar>
          </w:tcPr>
          <w:p w14:paraId="372A7FAD" w14:textId="09CD9673" w:rsidR="00406719" w:rsidRPr="009068CF" w:rsidRDefault="00406719" w:rsidP="00287932">
            <w:pPr>
              <w:ind w:right="-94"/>
              <w:rPr>
                <w:rFonts w:ascii="Arial" w:hAnsi="Arial" w:cs="Arial"/>
                <w:noProof/>
                <w:sz w:val="22"/>
                <w:szCs w:val="22"/>
              </w:rPr>
            </w:pPr>
            <w:r w:rsidRPr="009068CF">
              <w:rPr>
                <w:rFonts w:ascii="Arial" w:hAnsi="Arial" w:cs="Arial"/>
                <w:noProof/>
                <w:sz w:val="22"/>
                <w:szCs w:val="22"/>
              </w:rPr>
              <w:t>2018</w:t>
            </w:r>
          </w:p>
        </w:tc>
        <w:tc>
          <w:tcPr>
            <w:tcW w:w="8361" w:type="dxa"/>
          </w:tcPr>
          <w:p w14:paraId="7470DF32" w14:textId="2E51362D" w:rsidR="00406719" w:rsidRPr="009068CF" w:rsidRDefault="00406719" w:rsidP="00BF7426">
            <w:pPr>
              <w:rPr>
                <w:rFonts w:ascii="Arial" w:hAnsi="Arial" w:cs="Arial"/>
                <w:noProof/>
                <w:sz w:val="22"/>
                <w:szCs w:val="22"/>
              </w:rPr>
            </w:pPr>
            <w:r w:rsidRPr="009068CF">
              <w:rPr>
                <w:rFonts w:ascii="Arial" w:hAnsi="Arial" w:cs="Arial"/>
                <w:noProof/>
                <w:sz w:val="22"/>
                <w:szCs w:val="22"/>
              </w:rPr>
              <w:t xml:space="preserve">Met with head of the Marin Board of Supervisors to inform development of an ordinance to ban all flavored tobacco products in unincorporated areas of Marin; the ordinance was comprehensive (without exemptions) and ultimately passed </w:t>
            </w:r>
          </w:p>
        </w:tc>
      </w:tr>
      <w:tr w:rsidR="00406719" w:rsidRPr="009068CF" w14:paraId="1DEA52C3" w14:textId="77777777" w:rsidTr="004877CB">
        <w:trPr>
          <w:trHeight w:val="264"/>
          <w:tblCellSpacing w:w="0" w:type="dxa"/>
        </w:trPr>
        <w:tc>
          <w:tcPr>
            <w:tcW w:w="1168" w:type="dxa"/>
            <w:gridSpan w:val="2"/>
            <w:tcMar>
              <w:top w:w="0" w:type="dxa"/>
              <w:left w:w="0" w:type="dxa"/>
              <w:bottom w:w="75" w:type="dxa"/>
              <w:right w:w="75" w:type="dxa"/>
            </w:tcMar>
          </w:tcPr>
          <w:p w14:paraId="1FC610BA" w14:textId="1543B953" w:rsidR="00406719" w:rsidRPr="009068CF" w:rsidRDefault="00406719" w:rsidP="00287932">
            <w:pPr>
              <w:ind w:right="-94"/>
              <w:rPr>
                <w:rFonts w:ascii="Arial" w:hAnsi="Arial" w:cs="Arial"/>
                <w:noProof/>
                <w:sz w:val="22"/>
                <w:szCs w:val="22"/>
              </w:rPr>
            </w:pPr>
            <w:r w:rsidRPr="009068CF">
              <w:rPr>
                <w:rFonts w:ascii="Arial" w:hAnsi="Arial" w:cs="Arial"/>
                <w:noProof/>
                <w:sz w:val="22"/>
                <w:szCs w:val="22"/>
              </w:rPr>
              <w:t>2019</w:t>
            </w:r>
          </w:p>
        </w:tc>
        <w:tc>
          <w:tcPr>
            <w:tcW w:w="8361" w:type="dxa"/>
          </w:tcPr>
          <w:p w14:paraId="0C7C76E8" w14:textId="79F2774D" w:rsidR="00406719" w:rsidRPr="009068CF" w:rsidRDefault="00406719" w:rsidP="00BF7426">
            <w:pPr>
              <w:rPr>
                <w:rFonts w:ascii="Arial" w:hAnsi="Arial" w:cs="Arial"/>
                <w:noProof/>
                <w:sz w:val="22"/>
                <w:szCs w:val="22"/>
              </w:rPr>
            </w:pPr>
            <w:r w:rsidRPr="009068CF">
              <w:rPr>
                <w:rFonts w:ascii="Arial" w:hAnsi="Arial" w:cs="Arial"/>
                <w:noProof/>
                <w:sz w:val="22"/>
                <w:szCs w:val="22"/>
              </w:rPr>
              <w:t xml:space="preserve">Testified at Corte Madera Town Council meeting in support of a flavor ban on all tobacco products, which was passed ending sales of menthol and other flavored tobacco including cigarettes, cigars, smokeless, and e-cigarettes/vapes </w:t>
            </w:r>
          </w:p>
        </w:tc>
      </w:tr>
      <w:tr w:rsidR="000C4A12" w:rsidRPr="009068CF" w14:paraId="5393CBD9" w14:textId="77777777" w:rsidTr="004877CB">
        <w:trPr>
          <w:trHeight w:val="264"/>
          <w:tblCellSpacing w:w="0" w:type="dxa"/>
        </w:trPr>
        <w:tc>
          <w:tcPr>
            <w:tcW w:w="1168" w:type="dxa"/>
            <w:gridSpan w:val="2"/>
            <w:tcMar>
              <w:top w:w="0" w:type="dxa"/>
              <w:left w:w="0" w:type="dxa"/>
              <w:bottom w:w="75" w:type="dxa"/>
              <w:right w:w="75" w:type="dxa"/>
            </w:tcMar>
          </w:tcPr>
          <w:p w14:paraId="5257F4EE" w14:textId="337CA430" w:rsidR="000C4A12" w:rsidRPr="009068CF" w:rsidRDefault="000C4A12" w:rsidP="000C4A12">
            <w:pPr>
              <w:ind w:right="-94"/>
              <w:rPr>
                <w:rFonts w:ascii="Arial" w:hAnsi="Arial" w:cs="Arial"/>
                <w:noProof/>
                <w:sz w:val="22"/>
                <w:szCs w:val="22"/>
              </w:rPr>
            </w:pPr>
            <w:r w:rsidRPr="009068CF">
              <w:rPr>
                <w:rFonts w:ascii="Arial" w:hAnsi="Arial" w:cs="Arial"/>
                <w:noProof/>
                <w:sz w:val="22"/>
                <w:szCs w:val="20"/>
              </w:rPr>
              <w:t>2020</w:t>
            </w:r>
          </w:p>
        </w:tc>
        <w:tc>
          <w:tcPr>
            <w:tcW w:w="8361" w:type="dxa"/>
          </w:tcPr>
          <w:p w14:paraId="135C3617" w14:textId="4FB388A6" w:rsidR="000C4A12" w:rsidRPr="009068CF" w:rsidRDefault="000C4A12" w:rsidP="000C4A12">
            <w:pPr>
              <w:rPr>
                <w:rFonts w:ascii="Arial" w:hAnsi="Arial" w:cs="Arial"/>
                <w:noProof/>
                <w:sz w:val="22"/>
                <w:szCs w:val="22"/>
              </w:rPr>
            </w:pPr>
            <w:r w:rsidRPr="009068CF">
              <w:rPr>
                <w:rFonts w:ascii="Arial" w:hAnsi="Arial" w:cs="Arial"/>
                <w:color w:val="000000"/>
                <w:sz w:val="22"/>
                <w:szCs w:val="22"/>
              </w:rPr>
              <w:t xml:space="preserve">Med-IQ Online Event: </w:t>
            </w:r>
            <w:r w:rsidRPr="009068CF">
              <w:rPr>
                <w:rFonts w:ascii="Arial" w:hAnsi="Arial" w:cs="Arial"/>
                <w:i/>
                <w:iCs/>
                <w:color w:val="000000"/>
                <w:sz w:val="22"/>
                <w:szCs w:val="22"/>
              </w:rPr>
              <w:t>Using E-cigarettes to Quit Smoking: What’s the Evidence?</w:t>
            </w:r>
            <w:r w:rsidRPr="009068CF">
              <w:rPr>
                <w:rFonts w:ascii="Arial" w:hAnsi="Arial" w:cs="Arial"/>
                <w:color w:val="000000"/>
                <w:sz w:val="22"/>
                <w:szCs w:val="22"/>
              </w:rPr>
              <w:t xml:space="preserve"> Panelist with </w:t>
            </w:r>
            <w:r w:rsidRPr="009068CF">
              <w:rPr>
                <w:rFonts w:ascii="Arial" w:hAnsi="Arial" w:cs="Arial"/>
                <w:sz w:val="22"/>
                <w:szCs w:val="22"/>
              </w:rPr>
              <w:t xml:space="preserve">Councilmember Gabe </w:t>
            </w:r>
            <w:proofErr w:type="spellStart"/>
            <w:r w:rsidRPr="009068CF">
              <w:rPr>
                <w:rFonts w:ascii="Arial" w:hAnsi="Arial" w:cs="Arial"/>
                <w:sz w:val="22"/>
                <w:szCs w:val="22"/>
              </w:rPr>
              <w:t>Albornoz</w:t>
            </w:r>
            <w:proofErr w:type="spellEnd"/>
            <w:r w:rsidRPr="009068CF">
              <w:rPr>
                <w:rFonts w:ascii="Arial" w:hAnsi="Arial" w:cs="Arial"/>
                <w:sz w:val="22"/>
                <w:szCs w:val="22"/>
              </w:rPr>
              <w:t xml:space="preserve"> from Montgomery County in Maryland</w:t>
            </w:r>
            <w:r w:rsidRPr="009068CF">
              <w:rPr>
                <w:rFonts w:ascii="Arial" w:hAnsi="Arial" w:cs="Arial"/>
                <w:color w:val="000000"/>
                <w:sz w:val="22"/>
                <w:szCs w:val="22"/>
              </w:rPr>
              <w:t xml:space="preserve"> </w:t>
            </w:r>
          </w:p>
        </w:tc>
      </w:tr>
      <w:tr w:rsidR="000C4A12" w:rsidRPr="009068CF" w14:paraId="703DA010" w14:textId="77777777" w:rsidTr="004877CB">
        <w:trPr>
          <w:trHeight w:val="264"/>
          <w:tblCellSpacing w:w="0" w:type="dxa"/>
        </w:trPr>
        <w:tc>
          <w:tcPr>
            <w:tcW w:w="1168" w:type="dxa"/>
            <w:gridSpan w:val="2"/>
            <w:tcMar>
              <w:top w:w="0" w:type="dxa"/>
              <w:left w:w="0" w:type="dxa"/>
              <w:bottom w:w="75" w:type="dxa"/>
              <w:right w:w="75" w:type="dxa"/>
            </w:tcMar>
          </w:tcPr>
          <w:p w14:paraId="709D32C0" w14:textId="1507E224"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2020</w:t>
            </w:r>
          </w:p>
        </w:tc>
        <w:tc>
          <w:tcPr>
            <w:tcW w:w="8361" w:type="dxa"/>
          </w:tcPr>
          <w:p w14:paraId="59B0D73A" w14:textId="5584FE62" w:rsidR="000C4A12" w:rsidRPr="009068CF" w:rsidRDefault="000C4A12" w:rsidP="002B0D9E">
            <w:pPr>
              <w:autoSpaceDE w:val="0"/>
              <w:autoSpaceDN w:val="0"/>
              <w:adjustRightInd w:val="0"/>
              <w:rPr>
                <w:sz w:val="20"/>
                <w:szCs w:val="20"/>
              </w:rPr>
            </w:pPr>
            <w:r w:rsidRPr="009068CF">
              <w:rPr>
                <w:rFonts w:ascii="Arial" w:hAnsi="Arial" w:cs="Arial"/>
                <w:sz w:val="22"/>
                <w:szCs w:val="22"/>
                <w:shd w:val="clear" w:color="auto" w:fill="FFFFFF"/>
              </w:rPr>
              <w:t>Virtual Center for Pharmaceutical Education (</w:t>
            </w:r>
            <w:proofErr w:type="spellStart"/>
            <w:r w:rsidRPr="009068CF">
              <w:rPr>
                <w:rFonts w:ascii="Arial" w:hAnsi="Arial" w:cs="Arial"/>
                <w:sz w:val="22"/>
                <w:szCs w:val="22"/>
                <w:shd w:val="clear" w:color="auto" w:fill="FFFFFF"/>
              </w:rPr>
              <w:t>DCRx</w:t>
            </w:r>
            <w:proofErr w:type="spellEnd"/>
            <w:r w:rsidRPr="009068CF">
              <w:rPr>
                <w:rFonts w:ascii="Arial" w:hAnsi="Arial" w:cs="Arial"/>
                <w:sz w:val="22"/>
                <w:szCs w:val="22"/>
                <w:shd w:val="clear" w:color="auto" w:fill="FFFFFF"/>
              </w:rPr>
              <w:t>) Tobacco Cessation Faculty Member</w:t>
            </w:r>
            <w:r w:rsidR="002B0D9E" w:rsidRPr="009068CF">
              <w:rPr>
                <w:rFonts w:ascii="Arial" w:hAnsi="Arial" w:cs="Arial"/>
                <w:sz w:val="22"/>
                <w:szCs w:val="22"/>
                <w:shd w:val="clear" w:color="auto" w:fill="FFFFFF"/>
              </w:rPr>
              <w:t xml:space="preserve">, </w:t>
            </w:r>
            <w:r w:rsidR="002B0D9E" w:rsidRPr="009068CF">
              <w:rPr>
                <w:rFonts w:ascii="Arial" w:hAnsi="Arial" w:cs="Arial"/>
                <w:sz w:val="22"/>
                <w:szCs w:val="22"/>
              </w:rPr>
              <w:t>offers CME/CPE credits for physicians, pharmacists, and other prescribers</w:t>
            </w:r>
          </w:p>
        </w:tc>
      </w:tr>
      <w:tr w:rsidR="00224404" w:rsidRPr="009068CF" w14:paraId="17EC44B6" w14:textId="77777777" w:rsidTr="004877CB">
        <w:trPr>
          <w:trHeight w:val="264"/>
          <w:tblCellSpacing w:w="0" w:type="dxa"/>
        </w:trPr>
        <w:tc>
          <w:tcPr>
            <w:tcW w:w="1168" w:type="dxa"/>
            <w:gridSpan w:val="2"/>
            <w:tcMar>
              <w:top w:w="0" w:type="dxa"/>
              <w:left w:w="0" w:type="dxa"/>
              <w:bottom w:w="75" w:type="dxa"/>
              <w:right w:w="75" w:type="dxa"/>
            </w:tcMar>
          </w:tcPr>
          <w:p w14:paraId="31410CA1" w14:textId="4659E2DA" w:rsidR="00224404" w:rsidRPr="009068CF" w:rsidRDefault="00224404" w:rsidP="000C4A12">
            <w:pPr>
              <w:ind w:right="-94"/>
              <w:rPr>
                <w:rFonts w:ascii="Arial" w:hAnsi="Arial" w:cs="Arial"/>
                <w:noProof/>
                <w:sz w:val="22"/>
                <w:szCs w:val="22"/>
              </w:rPr>
            </w:pPr>
            <w:r w:rsidRPr="009068CF">
              <w:rPr>
                <w:rFonts w:ascii="Arial" w:hAnsi="Arial" w:cs="Arial"/>
                <w:noProof/>
                <w:sz w:val="22"/>
                <w:szCs w:val="22"/>
              </w:rPr>
              <w:t>2020</w:t>
            </w:r>
          </w:p>
        </w:tc>
        <w:tc>
          <w:tcPr>
            <w:tcW w:w="8361" w:type="dxa"/>
          </w:tcPr>
          <w:p w14:paraId="278E44A5" w14:textId="65EFF593" w:rsidR="00224404" w:rsidRPr="009068CF" w:rsidRDefault="00224404" w:rsidP="002B0D9E">
            <w:pPr>
              <w:autoSpaceDE w:val="0"/>
              <w:autoSpaceDN w:val="0"/>
              <w:adjustRightInd w:val="0"/>
              <w:rPr>
                <w:rFonts w:ascii="Arial" w:hAnsi="Arial" w:cs="Arial"/>
                <w:sz w:val="22"/>
                <w:szCs w:val="22"/>
                <w:shd w:val="clear" w:color="auto" w:fill="FFFFFF"/>
              </w:rPr>
            </w:pPr>
            <w:r w:rsidRPr="009068CF">
              <w:rPr>
                <w:rFonts w:ascii="Arial" w:hAnsi="Arial" w:cs="Arial"/>
                <w:sz w:val="22"/>
                <w:szCs w:val="22"/>
                <w:shd w:val="clear" w:color="auto" w:fill="FFFFFF"/>
              </w:rPr>
              <w:t xml:space="preserve">JC Phelps S. Kentucky blogger engagement to promote evidence based strategies for quitting smoking </w:t>
            </w:r>
            <w:hyperlink r:id="rId18" w:history="1">
              <w:r w:rsidRPr="009068CF">
                <w:rPr>
                  <w:rStyle w:val="Hyperlink"/>
                  <w:rFonts w:ascii="Arial" w:hAnsi="Arial" w:cs="Arial"/>
                  <w:sz w:val="18"/>
                  <w:szCs w:val="18"/>
                  <w:shd w:val="clear" w:color="auto" w:fill="FFFFFF"/>
                </w:rPr>
                <w:t>https://jcpeats.com/2020/07/09/smoking-cessation-addressing-a-health-crisis-in-the-commonwealth-of-kentucky/</w:t>
              </w:r>
            </w:hyperlink>
            <w:r w:rsidRPr="009068CF">
              <w:rPr>
                <w:rFonts w:ascii="Arial" w:hAnsi="Arial" w:cs="Arial"/>
                <w:sz w:val="22"/>
                <w:szCs w:val="22"/>
                <w:shd w:val="clear" w:color="auto" w:fill="FFFFFF"/>
              </w:rPr>
              <w:t xml:space="preserve"> </w:t>
            </w:r>
          </w:p>
        </w:tc>
      </w:tr>
      <w:tr w:rsidR="00A13125" w:rsidRPr="009068CF" w14:paraId="39749AD0" w14:textId="77777777" w:rsidTr="004877CB">
        <w:trPr>
          <w:trHeight w:val="264"/>
          <w:tblCellSpacing w:w="0" w:type="dxa"/>
        </w:trPr>
        <w:tc>
          <w:tcPr>
            <w:tcW w:w="1168" w:type="dxa"/>
            <w:gridSpan w:val="2"/>
            <w:tcMar>
              <w:top w:w="0" w:type="dxa"/>
              <w:left w:w="0" w:type="dxa"/>
              <w:bottom w:w="75" w:type="dxa"/>
              <w:right w:w="75" w:type="dxa"/>
            </w:tcMar>
          </w:tcPr>
          <w:p w14:paraId="7427D8B6" w14:textId="5DCFCD6C" w:rsidR="00A13125" w:rsidRPr="009068CF" w:rsidRDefault="00A13125" w:rsidP="000C4A12">
            <w:pPr>
              <w:ind w:right="-94"/>
              <w:rPr>
                <w:rFonts w:ascii="Arial" w:hAnsi="Arial" w:cs="Arial"/>
                <w:noProof/>
                <w:sz w:val="22"/>
                <w:szCs w:val="22"/>
              </w:rPr>
            </w:pPr>
            <w:r>
              <w:rPr>
                <w:rFonts w:ascii="Arial" w:hAnsi="Arial" w:cs="Arial"/>
                <w:noProof/>
                <w:sz w:val="22"/>
                <w:szCs w:val="22"/>
              </w:rPr>
              <w:t>2020</w:t>
            </w:r>
          </w:p>
        </w:tc>
        <w:tc>
          <w:tcPr>
            <w:tcW w:w="8361" w:type="dxa"/>
          </w:tcPr>
          <w:p w14:paraId="37B1C237" w14:textId="2DDA00CA" w:rsidR="00A13125" w:rsidRPr="00A13125" w:rsidRDefault="00A13125" w:rsidP="00A13125">
            <w:pPr>
              <w:autoSpaceDE w:val="0"/>
              <w:autoSpaceDN w:val="0"/>
              <w:adjustRightInd w:val="0"/>
              <w:rPr>
                <w:rFonts w:ascii="Arial" w:hAnsi="Arial" w:cs="Arial"/>
                <w:sz w:val="22"/>
                <w:szCs w:val="22"/>
                <w:shd w:val="clear" w:color="auto" w:fill="FFFFFF"/>
              </w:rPr>
            </w:pPr>
            <w:r w:rsidRPr="00A13125">
              <w:rPr>
                <w:rFonts w:ascii="Arial" w:hAnsi="Arial" w:cs="Arial"/>
                <w:sz w:val="22"/>
                <w:szCs w:val="22"/>
              </w:rPr>
              <w:t xml:space="preserve">Participation in Invitation-Only Summit </w:t>
            </w:r>
            <w:r>
              <w:rPr>
                <w:rFonts w:ascii="Arial" w:hAnsi="Arial" w:cs="Arial"/>
                <w:sz w:val="22"/>
                <w:szCs w:val="22"/>
              </w:rPr>
              <w:t>of</w:t>
            </w:r>
            <w:r w:rsidRPr="00A13125">
              <w:rPr>
                <w:rFonts w:ascii="Arial" w:hAnsi="Arial" w:cs="Arial"/>
                <w:sz w:val="22"/>
                <w:szCs w:val="22"/>
              </w:rPr>
              <w:t xml:space="preserve"> the California Department of Public Health, California Tobacco Control Program, </w:t>
            </w:r>
            <w:r w:rsidRPr="00A13125">
              <w:rPr>
                <w:rFonts w:ascii="Arial" w:hAnsi="Arial" w:cs="Arial"/>
                <w:i/>
                <w:iCs/>
                <w:sz w:val="22"/>
                <w:szCs w:val="22"/>
              </w:rPr>
              <w:t xml:space="preserve">California Quits Together: Creating a Nicotine Free Future Cessation Summit </w:t>
            </w:r>
          </w:p>
        </w:tc>
      </w:tr>
      <w:tr w:rsidR="000C4A12" w:rsidRPr="009068CF" w14:paraId="47264704" w14:textId="77777777" w:rsidTr="004877CB">
        <w:trPr>
          <w:trHeight w:val="477"/>
          <w:tblCellSpacing w:w="0" w:type="dxa"/>
        </w:trPr>
        <w:tc>
          <w:tcPr>
            <w:tcW w:w="9529" w:type="dxa"/>
            <w:gridSpan w:val="3"/>
            <w:tcMar>
              <w:top w:w="0" w:type="dxa"/>
              <w:left w:w="0" w:type="dxa"/>
              <w:bottom w:w="75" w:type="dxa"/>
              <w:right w:w="75" w:type="dxa"/>
            </w:tcMar>
          </w:tcPr>
          <w:p w14:paraId="4F49F4E3" w14:textId="21783157" w:rsidR="000C4A12" w:rsidRPr="009068CF" w:rsidRDefault="000C4A12" w:rsidP="000C4A12">
            <w:pPr>
              <w:ind w:right="-94"/>
              <w:rPr>
                <w:rFonts w:ascii="Arial" w:hAnsi="Arial" w:cs="Arial"/>
                <w:sz w:val="22"/>
                <w:szCs w:val="22"/>
              </w:rPr>
            </w:pPr>
            <w:r w:rsidRPr="009068CF">
              <w:rPr>
                <w:rFonts w:ascii="Arial" w:hAnsi="Arial" w:cs="Arial"/>
                <w:sz w:val="22"/>
                <w:szCs w:val="22"/>
              </w:rPr>
              <w:t xml:space="preserve"> </w:t>
            </w:r>
          </w:p>
          <w:p w14:paraId="113C08B2" w14:textId="2493A5BC" w:rsidR="000C4A12" w:rsidRPr="009068CF" w:rsidRDefault="000C4A12" w:rsidP="000C4A12">
            <w:pPr>
              <w:ind w:right="-94"/>
              <w:rPr>
                <w:rFonts w:ascii="Arial" w:hAnsi="Arial" w:cs="Arial"/>
                <w:b/>
                <w:sz w:val="22"/>
                <w:szCs w:val="20"/>
              </w:rPr>
            </w:pPr>
            <w:r w:rsidRPr="009068CF">
              <w:rPr>
                <w:rFonts w:ascii="Arial" w:hAnsi="Arial" w:cs="Arial"/>
                <w:b/>
                <w:noProof/>
                <w:sz w:val="22"/>
                <w:szCs w:val="22"/>
              </w:rPr>
              <w:t>PRESS ACTIVITIES</w:t>
            </w:r>
          </w:p>
        </w:tc>
      </w:tr>
      <w:tr w:rsidR="000C4A12" w:rsidRPr="009068CF" w14:paraId="167C1144" w14:textId="77777777" w:rsidTr="008C011D">
        <w:trPr>
          <w:trHeight w:val="246"/>
          <w:tblCellSpacing w:w="0" w:type="dxa"/>
        </w:trPr>
        <w:tc>
          <w:tcPr>
            <w:tcW w:w="720" w:type="dxa"/>
            <w:tcMar>
              <w:top w:w="0" w:type="dxa"/>
              <w:left w:w="0" w:type="dxa"/>
              <w:bottom w:w="75" w:type="dxa"/>
              <w:right w:w="75" w:type="dxa"/>
            </w:tcMar>
          </w:tcPr>
          <w:p w14:paraId="227F40B1"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2004</w:t>
            </w:r>
            <w:r w:rsidRPr="009068CF">
              <w:rPr>
                <w:rFonts w:ascii="Arial" w:hAnsi="Arial" w:cs="Arial"/>
                <w:sz w:val="22"/>
                <w:szCs w:val="22"/>
              </w:rPr>
              <w:t xml:space="preserve"> </w:t>
            </w:r>
          </w:p>
        </w:tc>
        <w:tc>
          <w:tcPr>
            <w:tcW w:w="8809" w:type="dxa"/>
            <w:gridSpan w:val="2"/>
          </w:tcPr>
          <w:p w14:paraId="06E190C9" w14:textId="77777777" w:rsidR="000C4A12" w:rsidRPr="009068CF" w:rsidRDefault="000C4A12" w:rsidP="000C4A12">
            <w:pPr>
              <w:rPr>
                <w:rFonts w:ascii="Arial" w:hAnsi="Arial" w:cs="Arial"/>
                <w:sz w:val="22"/>
                <w:szCs w:val="20"/>
              </w:rPr>
            </w:pPr>
            <w:r w:rsidRPr="009068CF">
              <w:rPr>
                <w:rFonts w:ascii="Arial" w:hAnsi="Arial" w:cs="Arial"/>
                <w:noProof/>
                <w:sz w:val="22"/>
                <w:szCs w:val="22"/>
              </w:rPr>
              <w:t>Live radio interview on Bay Area KCBS 740AM on meta-analysis paper</w:t>
            </w:r>
          </w:p>
        </w:tc>
      </w:tr>
      <w:tr w:rsidR="000C4A12" w:rsidRPr="009068CF" w14:paraId="2DAA1172" w14:textId="77777777" w:rsidTr="004877CB">
        <w:trPr>
          <w:trHeight w:val="354"/>
          <w:tblCellSpacing w:w="0" w:type="dxa"/>
        </w:trPr>
        <w:tc>
          <w:tcPr>
            <w:tcW w:w="720" w:type="dxa"/>
            <w:tcMar>
              <w:top w:w="0" w:type="dxa"/>
              <w:left w:w="0" w:type="dxa"/>
              <w:bottom w:w="75" w:type="dxa"/>
              <w:right w:w="75" w:type="dxa"/>
            </w:tcMar>
          </w:tcPr>
          <w:p w14:paraId="30AF118E"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2007</w:t>
            </w:r>
          </w:p>
        </w:tc>
        <w:tc>
          <w:tcPr>
            <w:tcW w:w="8809" w:type="dxa"/>
            <w:gridSpan w:val="2"/>
          </w:tcPr>
          <w:p w14:paraId="474142BC" w14:textId="77777777" w:rsidR="000C4A12" w:rsidRPr="009068CF" w:rsidRDefault="000C4A12" w:rsidP="000C4A12">
            <w:pPr>
              <w:rPr>
                <w:rFonts w:ascii="Arial" w:hAnsi="Arial" w:cs="Arial"/>
                <w:sz w:val="22"/>
                <w:szCs w:val="20"/>
              </w:rPr>
            </w:pPr>
            <w:r w:rsidRPr="009068CF">
              <w:rPr>
                <w:rFonts w:ascii="Arial" w:hAnsi="Arial" w:cs="Arial"/>
                <w:noProof/>
                <w:sz w:val="22"/>
                <w:szCs w:val="22"/>
              </w:rPr>
              <w:t>Live TV interview on national program ABC News Now on varenicline</w:t>
            </w:r>
          </w:p>
        </w:tc>
      </w:tr>
      <w:tr w:rsidR="000C4A12" w:rsidRPr="009068CF" w14:paraId="454FF31F" w14:textId="77777777" w:rsidTr="008C011D">
        <w:trPr>
          <w:trHeight w:val="264"/>
          <w:tblCellSpacing w:w="0" w:type="dxa"/>
        </w:trPr>
        <w:tc>
          <w:tcPr>
            <w:tcW w:w="720" w:type="dxa"/>
            <w:tcMar>
              <w:top w:w="0" w:type="dxa"/>
              <w:left w:w="0" w:type="dxa"/>
              <w:bottom w:w="75" w:type="dxa"/>
              <w:right w:w="75" w:type="dxa"/>
            </w:tcMar>
          </w:tcPr>
          <w:p w14:paraId="706C1283"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2007</w:t>
            </w:r>
          </w:p>
        </w:tc>
        <w:tc>
          <w:tcPr>
            <w:tcW w:w="8809" w:type="dxa"/>
            <w:gridSpan w:val="2"/>
          </w:tcPr>
          <w:p w14:paraId="7D0F0C18"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the Sacramento Bee on a hospital going smoke-free</w:t>
            </w:r>
          </w:p>
        </w:tc>
      </w:tr>
      <w:tr w:rsidR="000C4A12" w:rsidRPr="009068CF" w14:paraId="35B8493C" w14:textId="77777777" w:rsidTr="004877CB">
        <w:trPr>
          <w:trHeight w:val="477"/>
          <w:tblCellSpacing w:w="0" w:type="dxa"/>
        </w:trPr>
        <w:tc>
          <w:tcPr>
            <w:tcW w:w="720" w:type="dxa"/>
            <w:tcMar>
              <w:top w:w="0" w:type="dxa"/>
              <w:left w:w="0" w:type="dxa"/>
              <w:bottom w:w="75" w:type="dxa"/>
              <w:right w:w="75" w:type="dxa"/>
            </w:tcMar>
          </w:tcPr>
          <w:p w14:paraId="272ED696"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2007</w:t>
            </w:r>
          </w:p>
        </w:tc>
        <w:tc>
          <w:tcPr>
            <w:tcW w:w="8809" w:type="dxa"/>
            <w:gridSpan w:val="2"/>
          </w:tcPr>
          <w:p w14:paraId="4AEB08AA"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Oakland Tribune for the Great American SmokeoutThe story also appeared in the Marin IJ and San Mateo County Times</w:t>
            </w:r>
          </w:p>
        </w:tc>
      </w:tr>
      <w:tr w:rsidR="000C4A12" w:rsidRPr="009068CF" w14:paraId="74B1F290" w14:textId="77777777" w:rsidTr="008C011D">
        <w:trPr>
          <w:trHeight w:val="309"/>
          <w:tblCellSpacing w:w="0" w:type="dxa"/>
        </w:trPr>
        <w:tc>
          <w:tcPr>
            <w:tcW w:w="720" w:type="dxa"/>
            <w:tcMar>
              <w:top w:w="0" w:type="dxa"/>
              <w:left w:w="0" w:type="dxa"/>
              <w:bottom w:w="75" w:type="dxa"/>
              <w:right w:w="75" w:type="dxa"/>
            </w:tcMar>
          </w:tcPr>
          <w:p w14:paraId="79DE56B7"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2008</w:t>
            </w:r>
          </w:p>
        </w:tc>
        <w:tc>
          <w:tcPr>
            <w:tcW w:w="8809" w:type="dxa"/>
            <w:gridSpan w:val="2"/>
          </w:tcPr>
          <w:p w14:paraId="61B1951A"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the Independent on Sunday, London, England</w:t>
            </w:r>
          </w:p>
        </w:tc>
      </w:tr>
      <w:tr w:rsidR="000C4A12" w:rsidRPr="009068CF" w14:paraId="01CCD63F" w14:textId="77777777" w:rsidTr="004877CB">
        <w:trPr>
          <w:trHeight w:val="354"/>
          <w:tblCellSpacing w:w="0" w:type="dxa"/>
        </w:trPr>
        <w:tc>
          <w:tcPr>
            <w:tcW w:w="720" w:type="dxa"/>
            <w:tcMar>
              <w:top w:w="0" w:type="dxa"/>
              <w:left w:w="0" w:type="dxa"/>
              <w:bottom w:w="75" w:type="dxa"/>
              <w:right w:w="75" w:type="dxa"/>
            </w:tcMar>
          </w:tcPr>
          <w:p w14:paraId="69B382A2"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2008</w:t>
            </w:r>
          </w:p>
        </w:tc>
        <w:tc>
          <w:tcPr>
            <w:tcW w:w="8809" w:type="dxa"/>
            <w:gridSpan w:val="2"/>
          </w:tcPr>
          <w:p w14:paraId="26A778AA"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Clinical Psychiatry News, Sacramento, CA</w:t>
            </w:r>
          </w:p>
        </w:tc>
      </w:tr>
      <w:tr w:rsidR="000C4A12" w:rsidRPr="009068CF" w14:paraId="26632ACE" w14:textId="77777777" w:rsidTr="004877CB">
        <w:trPr>
          <w:trHeight w:val="363"/>
          <w:tblCellSpacing w:w="0" w:type="dxa"/>
        </w:trPr>
        <w:tc>
          <w:tcPr>
            <w:tcW w:w="720" w:type="dxa"/>
            <w:tcMar>
              <w:top w:w="0" w:type="dxa"/>
              <w:left w:w="0" w:type="dxa"/>
              <w:bottom w:w="75" w:type="dxa"/>
              <w:right w:w="75" w:type="dxa"/>
            </w:tcMar>
          </w:tcPr>
          <w:p w14:paraId="2A43E31D"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2008</w:t>
            </w:r>
          </w:p>
        </w:tc>
        <w:tc>
          <w:tcPr>
            <w:tcW w:w="8809" w:type="dxa"/>
            <w:gridSpan w:val="2"/>
          </w:tcPr>
          <w:p w14:paraId="096C9A2B"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the APA Monitor</w:t>
            </w:r>
          </w:p>
        </w:tc>
      </w:tr>
      <w:tr w:rsidR="000C4A12" w:rsidRPr="009068CF" w14:paraId="19299C6B" w14:textId="77777777" w:rsidTr="004877CB">
        <w:trPr>
          <w:trHeight w:val="363"/>
          <w:tblCellSpacing w:w="0" w:type="dxa"/>
        </w:trPr>
        <w:tc>
          <w:tcPr>
            <w:tcW w:w="720" w:type="dxa"/>
            <w:tcMar>
              <w:top w:w="0" w:type="dxa"/>
              <w:left w:w="0" w:type="dxa"/>
              <w:bottom w:w="75" w:type="dxa"/>
              <w:right w:w="75" w:type="dxa"/>
            </w:tcMar>
          </w:tcPr>
          <w:p w14:paraId="456DE9BE" w14:textId="77777777" w:rsidR="000C4A12" w:rsidRPr="009068CF" w:rsidRDefault="000C4A12" w:rsidP="000C4A12">
            <w:r w:rsidRPr="009068CF">
              <w:rPr>
                <w:rFonts w:ascii="Arial" w:hAnsi="Arial" w:cs="Arial"/>
                <w:noProof/>
                <w:sz w:val="22"/>
                <w:szCs w:val="22"/>
              </w:rPr>
              <w:t>2008</w:t>
            </w:r>
          </w:p>
        </w:tc>
        <w:tc>
          <w:tcPr>
            <w:tcW w:w="8809" w:type="dxa"/>
            <w:gridSpan w:val="2"/>
          </w:tcPr>
          <w:p w14:paraId="24ACEDC0"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Health.com, the new health website from Time Inc</w:t>
            </w:r>
          </w:p>
        </w:tc>
      </w:tr>
      <w:tr w:rsidR="000C4A12" w:rsidRPr="009068CF" w14:paraId="4C930262" w14:textId="77777777" w:rsidTr="004877CB">
        <w:trPr>
          <w:trHeight w:val="477"/>
          <w:tblCellSpacing w:w="0" w:type="dxa"/>
        </w:trPr>
        <w:tc>
          <w:tcPr>
            <w:tcW w:w="720" w:type="dxa"/>
            <w:tcMar>
              <w:top w:w="0" w:type="dxa"/>
              <w:left w:w="0" w:type="dxa"/>
              <w:bottom w:w="75" w:type="dxa"/>
              <w:right w:w="75" w:type="dxa"/>
            </w:tcMar>
          </w:tcPr>
          <w:p w14:paraId="6C627B27" w14:textId="77777777" w:rsidR="000C4A12" w:rsidRPr="009068CF" w:rsidRDefault="000C4A12" w:rsidP="000C4A12">
            <w:r w:rsidRPr="009068CF">
              <w:rPr>
                <w:rFonts w:ascii="Arial" w:hAnsi="Arial" w:cs="Arial"/>
                <w:noProof/>
                <w:sz w:val="22"/>
                <w:szCs w:val="22"/>
              </w:rPr>
              <w:t>2008</w:t>
            </w:r>
          </w:p>
        </w:tc>
        <w:tc>
          <w:tcPr>
            <w:tcW w:w="8809" w:type="dxa"/>
            <w:gridSpan w:val="2"/>
          </w:tcPr>
          <w:p w14:paraId="191B6F8C"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on smoking &amp; mental illness with CrossCurrents, a national mental health &amp; addiction magazine of the Centre for Addiction &amp; Mental Health, Toronto, Canada</w:t>
            </w:r>
          </w:p>
        </w:tc>
      </w:tr>
      <w:tr w:rsidR="000C4A12" w:rsidRPr="009068CF" w14:paraId="7E25D51D" w14:textId="77777777" w:rsidTr="004877CB">
        <w:trPr>
          <w:trHeight w:val="327"/>
          <w:tblCellSpacing w:w="0" w:type="dxa"/>
        </w:trPr>
        <w:tc>
          <w:tcPr>
            <w:tcW w:w="720" w:type="dxa"/>
            <w:tcMar>
              <w:top w:w="0" w:type="dxa"/>
              <w:left w:w="0" w:type="dxa"/>
              <w:bottom w:w="75" w:type="dxa"/>
              <w:right w:w="75" w:type="dxa"/>
            </w:tcMar>
          </w:tcPr>
          <w:p w14:paraId="3ECF501B" w14:textId="77777777" w:rsidR="000C4A12" w:rsidRPr="009068CF" w:rsidRDefault="000C4A12" w:rsidP="000C4A12">
            <w:r w:rsidRPr="009068CF">
              <w:rPr>
                <w:rFonts w:ascii="Arial" w:hAnsi="Arial" w:cs="Arial"/>
                <w:noProof/>
                <w:sz w:val="22"/>
                <w:szCs w:val="22"/>
              </w:rPr>
              <w:t>2008</w:t>
            </w:r>
          </w:p>
        </w:tc>
        <w:tc>
          <w:tcPr>
            <w:tcW w:w="8809" w:type="dxa"/>
            <w:gridSpan w:val="2"/>
          </w:tcPr>
          <w:p w14:paraId="3240E1DE"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for 3 piece series on treating tobacco dependence in Parents Magazine</w:t>
            </w:r>
          </w:p>
        </w:tc>
      </w:tr>
      <w:tr w:rsidR="000C4A12" w:rsidRPr="009068CF" w14:paraId="0C176BAE" w14:textId="77777777" w:rsidTr="004877CB">
        <w:trPr>
          <w:trHeight w:val="354"/>
          <w:tblCellSpacing w:w="0" w:type="dxa"/>
        </w:trPr>
        <w:tc>
          <w:tcPr>
            <w:tcW w:w="720" w:type="dxa"/>
            <w:tcMar>
              <w:top w:w="0" w:type="dxa"/>
              <w:left w:w="0" w:type="dxa"/>
              <w:bottom w:w="75" w:type="dxa"/>
              <w:right w:w="75" w:type="dxa"/>
            </w:tcMar>
          </w:tcPr>
          <w:p w14:paraId="0C6DC714" w14:textId="77777777" w:rsidR="000C4A12" w:rsidRPr="009068CF" w:rsidRDefault="000C4A12" w:rsidP="000C4A12">
            <w:r w:rsidRPr="009068CF">
              <w:rPr>
                <w:rFonts w:ascii="Arial" w:hAnsi="Arial" w:cs="Arial"/>
                <w:noProof/>
                <w:sz w:val="22"/>
                <w:szCs w:val="22"/>
              </w:rPr>
              <w:t>2008</w:t>
            </w:r>
          </w:p>
        </w:tc>
        <w:tc>
          <w:tcPr>
            <w:tcW w:w="8809" w:type="dxa"/>
            <w:gridSpan w:val="2"/>
          </w:tcPr>
          <w:p w14:paraId="6A7B0262"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 Women's Health magazine on physical activity for smoking cessation</w:t>
            </w:r>
          </w:p>
        </w:tc>
      </w:tr>
      <w:tr w:rsidR="000C4A12" w:rsidRPr="009068CF" w14:paraId="0C8911D9" w14:textId="77777777" w:rsidTr="004877CB">
        <w:trPr>
          <w:trHeight w:val="363"/>
          <w:tblCellSpacing w:w="0" w:type="dxa"/>
        </w:trPr>
        <w:tc>
          <w:tcPr>
            <w:tcW w:w="720" w:type="dxa"/>
            <w:tcMar>
              <w:top w:w="0" w:type="dxa"/>
              <w:left w:w="0" w:type="dxa"/>
              <w:bottom w:w="75" w:type="dxa"/>
              <w:right w:w="75" w:type="dxa"/>
            </w:tcMar>
          </w:tcPr>
          <w:p w14:paraId="798AB245" w14:textId="77777777" w:rsidR="000C4A12" w:rsidRPr="009068CF" w:rsidRDefault="000C4A12" w:rsidP="000C4A12">
            <w:r w:rsidRPr="009068CF">
              <w:rPr>
                <w:rFonts w:ascii="Arial" w:hAnsi="Arial" w:cs="Arial"/>
                <w:noProof/>
                <w:sz w:val="22"/>
                <w:szCs w:val="22"/>
              </w:rPr>
              <w:t>2008</w:t>
            </w:r>
          </w:p>
        </w:tc>
        <w:tc>
          <w:tcPr>
            <w:tcW w:w="8809" w:type="dxa"/>
            <w:gridSpan w:val="2"/>
          </w:tcPr>
          <w:p w14:paraId="58E60CE2"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with Miller-McCune national public policy magazine</w:t>
            </w:r>
          </w:p>
        </w:tc>
      </w:tr>
      <w:tr w:rsidR="000C4A12" w:rsidRPr="009068CF" w14:paraId="0BB921A2" w14:textId="77777777" w:rsidTr="004877CB">
        <w:trPr>
          <w:trHeight w:val="354"/>
          <w:tblCellSpacing w:w="0" w:type="dxa"/>
        </w:trPr>
        <w:tc>
          <w:tcPr>
            <w:tcW w:w="720" w:type="dxa"/>
            <w:tcMar>
              <w:top w:w="0" w:type="dxa"/>
              <w:left w:w="0" w:type="dxa"/>
              <w:bottom w:w="75" w:type="dxa"/>
              <w:right w:w="75" w:type="dxa"/>
            </w:tcMar>
          </w:tcPr>
          <w:p w14:paraId="017E59D9" w14:textId="77777777" w:rsidR="000C4A12" w:rsidRPr="009068CF" w:rsidRDefault="000C4A12" w:rsidP="000C4A12">
            <w:r w:rsidRPr="009068CF">
              <w:rPr>
                <w:rFonts w:ascii="Arial" w:hAnsi="Arial" w:cs="Arial"/>
                <w:noProof/>
                <w:sz w:val="22"/>
                <w:szCs w:val="22"/>
              </w:rPr>
              <w:lastRenderedPageBreak/>
              <w:t>2008</w:t>
            </w:r>
          </w:p>
        </w:tc>
        <w:tc>
          <w:tcPr>
            <w:tcW w:w="8809" w:type="dxa"/>
            <w:gridSpan w:val="2"/>
          </w:tcPr>
          <w:p w14:paraId="67498D28" w14:textId="77777777" w:rsidR="000C4A12" w:rsidRPr="009068CF" w:rsidRDefault="000C4A12" w:rsidP="000C4A12">
            <w:pPr>
              <w:rPr>
                <w:rFonts w:ascii="Arial" w:hAnsi="Arial" w:cs="Arial"/>
                <w:sz w:val="22"/>
                <w:szCs w:val="20"/>
              </w:rPr>
            </w:pPr>
            <w:r w:rsidRPr="009068CF">
              <w:rPr>
                <w:rFonts w:ascii="Arial" w:hAnsi="Arial" w:cs="Arial"/>
                <w:noProof/>
                <w:sz w:val="22"/>
                <w:szCs w:val="22"/>
              </w:rPr>
              <w:t>Radio Interview with Steve Simpson 93.1 WIBC FM. Indianapolis, IN</w:t>
            </w:r>
          </w:p>
        </w:tc>
      </w:tr>
      <w:tr w:rsidR="000C4A12" w:rsidRPr="009068CF" w14:paraId="1F6F0FBB" w14:textId="77777777" w:rsidTr="004877CB">
        <w:trPr>
          <w:trHeight w:val="345"/>
          <w:tblCellSpacing w:w="0" w:type="dxa"/>
        </w:trPr>
        <w:tc>
          <w:tcPr>
            <w:tcW w:w="720" w:type="dxa"/>
            <w:tcMar>
              <w:top w:w="0" w:type="dxa"/>
              <w:left w:w="0" w:type="dxa"/>
              <w:bottom w:w="75" w:type="dxa"/>
              <w:right w:w="75" w:type="dxa"/>
            </w:tcMar>
          </w:tcPr>
          <w:p w14:paraId="584C0A95" w14:textId="77777777" w:rsidR="000C4A12" w:rsidRPr="009068CF" w:rsidRDefault="000C4A12" w:rsidP="000C4A12">
            <w:r w:rsidRPr="009068CF">
              <w:rPr>
                <w:rFonts w:ascii="Arial" w:hAnsi="Arial" w:cs="Arial"/>
                <w:noProof/>
                <w:sz w:val="22"/>
                <w:szCs w:val="22"/>
              </w:rPr>
              <w:t>2008</w:t>
            </w:r>
          </w:p>
        </w:tc>
        <w:tc>
          <w:tcPr>
            <w:tcW w:w="8809" w:type="dxa"/>
            <w:gridSpan w:val="2"/>
          </w:tcPr>
          <w:p w14:paraId="783EE1F3"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w/ Florida Times-Union on multiple health behavior change. Jacksonville, FL</w:t>
            </w:r>
          </w:p>
        </w:tc>
      </w:tr>
      <w:tr w:rsidR="000C4A12" w:rsidRPr="009068CF" w14:paraId="5F9F9C82" w14:textId="77777777" w:rsidTr="004877CB">
        <w:trPr>
          <w:trHeight w:val="336"/>
          <w:tblCellSpacing w:w="0" w:type="dxa"/>
        </w:trPr>
        <w:tc>
          <w:tcPr>
            <w:tcW w:w="720" w:type="dxa"/>
            <w:tcMar>
              <w:top w:w="0" w:type="dxa"/>
              <w:left w:w="0" w:type="dxa"/>
              <w:bottom w:w="75" w:type="dxa"/>
              <w:right w:w="75" w:type="dxa"/>
            </w:tcMar>
          </w:tcPr>
          <w:p w14:paraId="02BB3481"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2009</w:t>
            </w:r>
            <w:r w:rsidRPr="009068CF">
              <w:rPr>
                <w:rFonts w:ascii="Arial" w:hAnsi="Arial" w:cs="Arial"/>
                <w:sz w:val="22"/>
                <w:szCs w:val="22"/>
              </w:rPr>
              <w:t xml:space="preserve"> </w:t>
            </w:r>
          </w:p>
        </w:tc>
        <w:tc>
          <w:tcPr>
            <w:tcW w:w="8809" w:type="dxa"/>
            <w:gridSpan w:val="2"/>
          </w:tcPr>
          <w:p w14:paraId="62D9FBD9" w14:textId="77777777" w:rsidR="000C4A12" w:rsidRPr="009068CF" w:rsidRDefault="000C4A12" w:rsidP="000C4A12">
            <w:pPr>
              <w:rPr>
                <w:rFonts w:ascii="Arial" w:hAnsi="Arial" w:cs="Arial"/>
                <w:sz w:val="22"/>
                <w:szCs w:val="20"/>
              </w:rPr>
            </w:pPr>
            <w:r w:rsidRPr="009068CF">
              <w:rPr>
                <w:rFonts w:ascii="Arial" w:hAnsi="Arial" w:cs="Arial"/>
                <w:noProof/>
                <w:sz w:val="22"/>
                <w:szCs w:val="22"/>
              </w:rPr>
              <w:t>Article in More Magazine on study of physical activity for smoking cessation</w:t>
            </w:r>
          </w:p>
        </w:tc>
      </w:tr>
      <w:tr w:rsidR="000C4A12" w:rsidRPr="009068CF" w14:paraId="7B34648A" w14:textId="77777777" w:rsidTr="004877CB">
        <w:trPr>
          <w:trHeight w:val="336"/>
          <w:tblCellSpacing w:w="0" w:type="dxa"/>
        </w:trPr>
        <w:tc>
          <w:tcPr>
            <w:tcW w:w="720" w:type="dxa"/>
            <w:tcMar>
              <w:top w:w="0" w:type="dxa"/>
              <w:left w:w="0" w:type="dxa"/>
              <w:bottom w:w="75" w:type="dxa"/>
              <w:right w:w="75" w:type="dxa"/>
            </w:tcMar>
          </w:tcPr>
          <w:p w14:paraId="09440E8E"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2009</w:t>
            </w:r>
            <w:r w:rsidRPr="009068CF">
              <w:rPr>
                <w:rFonts w:ascii="Arial" w:hAnsi="Arial" w:cs="Arial"/>
                <w:sz w:val="22"/>
                <w:szCs w:val="22"/>
              </w:rPr>
              <w:t xml:space="preserve"> </w:t>
            </w:r>
          </w:p>
        </w:tc>
        <w:tc>
          <w:tcPr>
            <w:tcW w:w="8809" w:type="dxa"/>
            <w:gridSpan w:val="2"/>
          </w:tcPr>
          <w:p w14:paraId="12EF2392" w14:textId="77777777" w:rsidR="000C4A12" w:rsidRPr="009068CF" w:rsidRDefault="000C4A12" w:rsidP="000C4A12">
            <w:pPr>
              <w:rPr>
                <w:rFonts w:ascii="Arial" w:hAnsi="Arial" w:cs="Arial"/>
                <w:sz w:val="22"/>
                <w:szCs w:val="20"/>
              </w:rPr>
            </w:pPr>
            <w:r w:rsidRPr="009068CF">
              <w:rPr>
                <w:rFonts w:ascii="Arial" w:hAnsi="Arial" w:cs="Arial"/>
                <w:noProof/>
                <w:sz w:val="22"/>
                <w:szCs w:val="22"/>
              </w:rPr>
              <w:t>Article in Psychology Today on study of resisting tempting foods &amp; smoking behavior</w:t>
            </w:r>
          </w:p>
        </w:tc>
      </w:tr>
      <w:tr w:rsidR="000C4A12" w:rsidRPr="009068CF" w14:paraId="548E78E7" w14:textId="77777777" w:rsidTr="004877CB">
        <w:trPr>
          <w:trHeight w:val="477"/>
          <w:tblCellSpacing w:w="0" w:type="dxa"/>
        </w:trPr>
        <w:tc>
          <w:tcPr>
            <w:tcW w:w="720" w:type="dxa"/>
            <w:tcMar>
              <w:top w:w="0" w:type="dxa"/>
              <w:left w:w="0" w:type="dxa"/>
              <w:bottom w:w="75" w:type="dxa"/>
              <w:right w:w="75" w:type="dxa"/>
            </w:tcMar>
          </w:tcPr>
          <w:p w14:paraId="2401ED6F"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2010</w:t>
            </w:r>
          </w:p>
        </w:tc>
        <w:tc>
          <w:tcPr>
            <w:tcW w:w="8809" w:type="dxa"/>
            <w:gridSpan w:val="2"/>
          </w:tcPr>
          <w:p w14:paraId="78FE72FE" w14:textId="77777777" w:rsidR="000C4A12" w:rsidRPr="009068CF" w:rsidRDefault="000C4A12" w:rsidP="000C4A12">
            <w:pPr>
              <w:rPr>
                <w:rFonts w:ascii="Arial" w:hAnsi="Arial" w:cs="Arial"/>
                <w:sz w:val="22"/>
                <w:szCs w:val="20"/>
              </w:rPr>
            </w:pPr>
            <w:r w:rsidRPr="009068CF">
              <w:rPr>
                <w:rFonts w:ascii="Arial" w:hAnsi="Arial" w:cs="Arial"/>
                <w:noProof/>
                <w:sz w:val="22"/>
                <w:szCs w:val="22"/>
              </w:rPr>
              <w:t>Google search on 4/7/10 indicated 440 news hits for coverage of the article by Cataldo, Prochaska, Glantz (2010) in the Journal of Alzheimer's Disease (e.g., Medical News, Science Daily, Senior Journal, SF Citizen)</w:t>
            </w:r>
          </w:p>
        </w:tc>
      </w:tr>
      <w:tr w:rsidR="000C4A12" w:rsidRPr="009068CF" w14:paraId="0E7D2FA9" w14:textId="77777777" w:rsidTr="004877CB">
        <w:trPr>
          <w:trHeight w:val="309"/>
          <w:tblCellSpacing w:w="0" w:type="dxa"/>
        </w:trPr>
        <w:tc>
          <w:tcPr>
            <w:tcW w:w="720" w:type="dxa"/>
            <w:tcMar>
              <w:top w:w="0" w:type="dxa"/>
              <w:left w:w="0" w:type="dxa"/>
              <w:bottom w:w="75" w:type="dxa"/>
              <w:right w:w="75" w:type="dxa"/>
            </w:tcMar>
          </w:tcPr>
          <w:p w14:paraId="78C10EDB" w14:textId="77777777" w:rsidR="000C4A12" w:rsidRPr="009068CF" w:rsidRDefault="000C4A12" w:rsidP="000C4A12">
            <w:r w:rsidRPr="009068CF">
              <w:rPr>
                <w:rFonts w:ascii="Arial" w:hAnsi="Arial" w:cs="Arial"/>
                <w:noProof/>
                <w:sz w:val="22"/>
                <w:szCs w:val="22"/>
              </w:rPr>
              <w:t>2010</w:t>
            </w:r>
          </w:p>
        </w:tc>
        <w:tc>
          <w:tcPr>
            <w:tcW w:w="8809" w:type="dxa"/>
            <w:gridSpan w:val="2"/>
          </w:tcPr>
          <w:p w14:paraId="2163D8B4" w14:textId="77777777" w:rsidR="000C4A12" w:rsidRPr="009068CF" w:rsidRDefault="000C4A12" w:rsidP="000C4A12">
            <w:pPr>
              <w:rPr>
                <w:rFonts w:ascii="Arial" w:hAnsi="Arial" w:cs="Arial"/>
                <w:sz w:val="22"/>
                <w:szCs w:val="20"/>
              </w:rPr>
            </w:pPr>
            <w:r w:rsidRPr="009068CF">
              <w:rPr>
                <w:rFonts w:ascii="Arial" w:hAnsi="Arial" w:cs="Arial"/>
                <w:noProof/>
                <w:sz w:val="22"/>
                <w:szCs w:val="22"/>
              </w:rPr>
              <w:t>Men's Health article on study of physical activity for smoking cessation</w:t>
            </w:r>
          </w:p>
        </w:tc>
      </w:tr>
      <w:tr w:rsidR="000C4A12" w:rsidRPr="009068CF" w14:paraId="09538137" w14:textId="77777777" w:rsidTr="004877CB">
        <w:trPr>
          <w:trHeight w:val="477"/>
          <w:tblCellSpacing w:w="0" w:type="dxa"/>
        </w:trPr>
        <w:tc>
          <w:tcPr>
            <w:tcW w:w="720" w:type="dxa"/>
            <w:tcMar>
              <w:top w:w="0" w:type="dxa"/>
              <w:left w:w="0" w:type="dxa"/>
              <w:bottom w:w="75" w:type="dxa"/>
              <w:right w:w="75" w:type="dxa"/>
            </w:tcMar>
          </w:tcPr>
          <w:p w14:paraId="739A17B2" w14:textId="77777777" w:rsidR="000C4A12" w:rsidRPr="009068CF" w:rsidRDefault="000C4A12" w:rsidP="000C4A12">
            <w:r w:rsidRPr="009068CF">
              <w:rPr>
                <w:rFonts w:ascii="Arial" w:hAnsi="Arial" w:cs="Arial"/>
                <w:noProof/>
                <w:sz w:val="22"/>
                <w:szCs w:val="22"/>
              </w:rPr>
              <w:t>2010</w:t>
            </w:r>
          </w:p>
        </w:tc>
        <w:tc>
          <w:tcPr>
            <w:tcW w:w="8809" w:type="dxa"/>
            <w:gridSpan w:val="2"/>
          </w:tcPr>
          <w:p w14:paraId="798BF56E" w14:textId="77777777" w:rsidR="000C4A12" w:rsidRPr="009068CF" w:rsidRDefault="000C4A12" w:rsidP="000C4A12">
            <w:pPr>
              <w:rPr>
                <w:rFonts w:ascii="Arial" w:hAnsi="Arial" w:cs="Arial"/>
                <w:sz w:val="22"/>
                <w:szCs w:val="20"/>
              </w:rPr>
            </w:pPr>
            <w:r w:rsidRPr="009068CF">
              <w:rPr>
                <w:rFonts w:ascii="Arial" w:hAnsi="Arial" w:cs="Arial"/>
                <w:noProof/>
                <w:sz w:val="22"/>
                <w:szCs w:val="22"/>
              </w:rPr>
              <w:t>Interview on addiction counselor's knowledge of bupropion for smoking cessation for Medicine, Lifestyle and Home Design</w:t>
            </w:r>
          </w:p>
        </w:tc>
      </w:tr>
      <w:tr w:rsidR="000C4A12" w:rsidRPr="009068CF" w14:paraId="0094D244" w14:textId="77777777" w:rsidTr="004877CB">
        <w:trPr>
          <w:trHeight w:val="318"/>
          <w:tblCellSpacing w:w="0" w:type="dxa"/>
        </w:trPr>
        <w:tc>
          <w:tcPr>
            <w:tcW w:w="720" w:type="dxa"/>
            <w:tcMar>
              <w:top w:w="0" w:type="dxa"/>
              <w:left w:w="0" w:type="dxa"/>
              <w:bottom w:w="75" w:type="dxa"/>
              <w:right w:w="75" w:type="dxa"/>
            </w:tcMar>
          </w:tcPr>
          <w:p w14:paraId="6390BF05" w14:textId="77777777" w:rsidR="000C4A12" w:rsidRPr="009068CF" w:rsidRDefault="000C4A12" w:rsidP="000C4A12">
            <w:r w:rsidRPr="009068CF">
              <w:rPr>
                <w:rFonts w:ascii="Arial" w:hAnsi="Arial" w:cs="Arial"/>
                <w:noProof/>
                <w:sz w:val="22"/>
                <w:szCs w:val="22"/>
              </w:rPr>
              <w:t>2010</w:t>
            </w:r>
          </w:p>
        </w:tc>
        <w:tc>
          <w:tcPr>
            <w:tcW w:w="8809" w:type="dxa"/>
            <w:gridSpan w:val="2"/>
          </w:tcPr>
          <w:p w14:paraId="42FD0AD1" w14:textId="77777777" w:rsidR="000C4A12" w:rsidRPr="009068CF" w:rsidRDefault="000C4A12" w:rsidP="000C4A12">
            <w:pPr>
              <w:rPr>
                <w:rFonts w:ascii="Arial" w:hAnsi="Arial" w:cs="Arial"/>
                <w:sz w:val="22"/>
                <w:szCs w:val="20"/>
              </w:rPr>
            </w:pPr>
            <w:r w:rsidRPr="009068CF">
              <w:rPr>
                <w:rFonts w:ascii="Arial" w:hAnsi="Arial" w:cs="Arial"/>
                <w:noProof/>
                <w:sz w:val="22"/>
                <w:szCs w:val="22"/>
              </w:rPr>
              <w:t>MedLinx posting summarizing my 2010 article on Tobacco and Harm Reduction</w:t>
            </w:r>
          </w:p>
        </w:tc>
      </w:tr>
      <w:tr w:rsidR="000C4A12" w:rsidRPr="009068CF" w14:paraId="2845380F" w14:textId="77777777" w:rsidTr="004877CB">
        <w:trPr>
          <w:trHeight w:val="282"/>
          <w:tblCellSpacing w:w="0" w:type="dxa"/>
        </w:trPr>
        <w:tc>
          <w:tcPr>
            <w:tcW w:w="720" w:type="dxa"/>
            <w:tcMar>
              <w:top w:w="0" w:type="dxa"/>
              <w:left w:w="0" w:type="dxa"/>
              <w:bottom w:w="75" w:type="dxa"/>
              <w:right w:w="75" w:type="dxa"/>
            </w:tcMar>
          </w:tcPr>
          <w:p w14:paraId="6853221D" w14:textId="77777777" w:rsidR="000C4A12" w:rsidRPr="009068CF" w:rsidRDefault="000C4A12" w:rsidP="000C4A12">
            <w:r w:rsidRPr="009068CF">
              <w:rPr>
                <w:rFonts w:ascii="Arial" w:hAnsi="Arial" w:cs="Arial"/>
                <w:noProof/>
                <w:sz w:val="22"/>
                <w:szCs w:val="22"/>
              </w:rPr>
              <w:t>2010</w:t>
            </w:r>
          </w:p>
        </w:tc>
        <w:tc>
          <w:tcPr>
            <w:tcW w:w="8809" w:type="dxa"/>
            <w:gridSpan w:val="2"/>
          </w:tcPr>
          <w:p w14:paraId="5850A134" w14:textId="77777777" w:rsidR="000C4A12" w:rsidRPr="009068CF" w:rsidRDefault="000C4A12" w:rsidP="000C4A12">
            <w:pPr>
              <w:rPr>
                <w:rFonts w:ascii="Arial" w:hAnsi="Arial" w:cs="Arial"/>
                <w:sz w:val="22"/>
                <w:szCs w:val="20"/>
              </w:rPr>
            </w:pPr>
            <w:r w:rsidRPr="009068CF">
              <w:rPr>
                <w:rFonts w:ascii="Arial" w:hAnsi="Arial" w:cs="Arial"/>
                <w:noProof/>
                <w:sz w:val="22"/>
                <w:szCs w:val="22"/>
              </w:rPr>
              <w:t>Research study highlighted on Joanne Silberner's National Public Radio blog</w:t>
            </w:r>
          </w:p>
        </w:tc>
      </w:tr>
      <w:tr w:rsidR="000C4A12" w:rsidRPr="009068CF" w14:paraId="09D758AF" w14:textId="77777777" w:rsidTr="004877CB">
        <w:trPr>
          <w:trHeight w:val="477"/>
          <w:tblCellSpacing w:w="0" w:type="dxa"/>
        </w:trPr>
        <w:tc>
          <w:tcPr>
            <w:tcW w:w="720" w:type="dxa"/>
            <w:tcMar>
              <w:top w:w="0" w:type="dxa"/>
              <w:left w:w="0" w:type="dxa"/>
              <w:bottom w:w="75" w:type="dxa"/>
              <w:right w:w="75" w:type="dxa"/>
            </w:tcMar>
          </w:tcPr>
          <w:p w14:paraId="02846E12"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2011</w:t>
            </w:r>
          </w:p>
        </w:tc>
        <w:tc>
          <w:tcPr>
            <w:tcW w:w="8809" w:type="dxa"/>
            <w:gridSpan w:val="2"/>
          </w:tcPr>
          <w:p w14:paraId="2D7F5B1E" w14:textId="77777777" w:rsidR="000C4A12" w:rsidRPr="009068CF" w:rsidRDefault="000C4A12" w:rsidP="000C4A12">
            <w:pPr>
              <w:rPr>
                <w:rFonts w:ascii="Arial" w:hAnsi="Arial" w:cs="Arial"/>
                <w:sz w:val="22"/>
                <w:szCs w:val="20"/>
              </w:rPr>
            </w:pPr>
            <w:r w:rsidRPr="009068CF">
              <w:rPr>
                <w:rFonts w:ascii="Arial" w:hAnsi="Arial" w:cs="Arial"/>
                <w:noProof/>
                <w:sz w:val="22"/>
                <w:szCs w:val="22"/>
              </w:rPr>
              <w:t xml:space="preserve">Interview with HealthDay on JAMA editorial on tobacco treatment in PTSD patients. Story picked up by Business Week, Digital News Release, Web MD, Science Daily, ABBA Network, Medscape, Med Page Today, the Clinical Advisor, and others </w:t>
            </w:r>
          </w:p>
        </w:tc>
      </w:tr>
      <w:tr w:rsidR="000C4A12" w:rsidRPr="009068CF" w14:paraId="54BAEDF8" w14:textId="77777777" w:rsidTr="004877CB">
        <w:trPr>
          <w:trHeight w:val="477"/>
          <w:tblCellSpacing w:w="0" w:type="dxa"/>
        </w:trPr>
        <w:tc>
          <w:tcPr>
            <w:tcW w:w="720" w:type="dxa"/>
            <w:tcMar>
              <w:top w:w="0" w:type="dxa"/>
              <w:left w:w="0" w:type="dxa"/>
              <w:bottom w:w="75" w:type="dxa"/>
              <w:right w:w="75" w:type="dxa"/>
            </w:tcMar>
          </w:tcPr>
          <w:p w14:paraId="2571E055" w14:textId="77777777" w:rsidR="000C4A12" w:rsidRPr="009068CF" w:rsidRDefault="000C4A12" w:rsidP="000C4A12">
            <w:pPr>
              <w:ind w:right="-94"/>
              <w:rPr>
                <w:rFonts w:ascii="Arial" w:hAnsi="Arial" w:cs="Arial"/>
                <w:sz w:val="22"/>
                <w:szCs w:val="20"/>
              </w:rPr>
            </w:pPr>
            <w:r w:rsidRPr="009068CF">
              <w:rPr>
                <w:rFonts w:ascii="Arial" w:hAnsi="Arial" w:cs="Arial"/>
                <w:noProof/>
                <w:sz w:val="22"/>
                <w:szCs w:val="22"/>
              </w:rPr>
              <w:t>2011</w:t>
            </w:r>
          </w:p>
        </w:tc>
        <w:tc>
          <w:tcPr>
            <w:tcW w:w="8809" w:type="dxa"/>
            <w:gridSpan w:val="2"/>
          </w:tcPr>
          <w:p w14:paraId="1CB7DD8B" w14:textId="77777777" w:rsidR="000C4A12" w:rsidRPr="009068CF" w:rsidRDefault="000C4A12" w:rsidP="000C4A12">
            <w:pPr>
              <w:rPr>
                <w:rFonts w:ascii="Arial" w:hAnsi="Arial" w:cs="Arial"/>
                <w:sz w:val="22"/>
                <w:szCs w:val="20"/>
              </w:rPr>
            </w:pPr>
            <w:r w:rsidRPr="009068CF">
              <w:rPr>
                <w:rFonts w:ascii="Arial" w:hAnsi="Arial" w:cs="Arial"/>
                <w:noProof/>
                <w:sz w:val="22"/>
                <w:szCs w:val="22"/>
              </w:rPr>
              <w:t xml:space="preserve">Interview with Dr. Joseph Galati on Clear Channels 740 KTRH in Houston broadcasted throughout the SW of Texas , Louisiana, and Oklahoma and streamed on iHeart Radio (www.iheartradio.com) and </w:t>
            </w:r>
            <w:hyperlink r:id="rId19" w:history="1">
              <w:r w:rsidRPr="009068CF">
                <w:rPr>
                  <w:rStyle w:val="Hyperlink"/>
                  <w:rFonts w:ascii="Arial" w:hAnsi="Arial" w:cs="Arial"/>
                  <w:noProof/>
                  <w:sz w:val="22"/>
                  <w:szCs w:val="22"/>
                </w:rPr>
                <w:t>www.ktrh.com</w:t>
              </w:r>
            </w:hyperlink>
            <w:r w:rsidRPr="009068CF">
              <w:rPr>
                <w:rFonts w:ascii="Arial" w:hAnsi="Arial" w:cs="Arial"/>
                <w:noProof/>
                <w:sz w:val="22"/>
                <w:szCs w:val="22"/>
              </w:rPr>
              <w:t>.</w:t>
            </w:r>
            <w:r w:rsidRPr="009068CF">
              <w:rPr>
                <w:rFonts w:ascii="Arial" w:hAnsi="Arial" w:cs="Arial"/>
                <w:sz w:val="22"/>
                <w:szCs w:val="20"/>
              </w:rPr>
              <w:t xml:space="preserve"> </w:t>
            </w:r>
            <w:hyperlink r:id="rId20" w:history="1">
              <w:r w:rsidRPr="009068CF">
                <w:rPr>
                  <w:rStyle w:val="Hyperlink"/>
                  <w:rFonts w:ascii="Arial" w:hAnsi="Arial" w:cs="Arial"/>
                  <w:noProof/>
                  <w:sz w:val="22"/>
                  <w:szCs w:val="22"/>
                </w:rPr>
                <w:t>www.yourhealthfirst.com</w:t>
              </w:r>
            </w:hyperlink>
          </w:p>
        </w:tc>
      </w:tr>
      <w:tr w:rsidR="000C4A12" w:rsidRPr="009068CF" w14:paraId="56AE16EF" w14:textId="77777777" w:rsidTr="004877CB">
        <w:trPr>
          <w:trHeight w:val="477"/>
          <w:tblCellSpacing w:w="0" w:type="dxa"/>
        </w:trPr>
        <w:tc>
          <w:tcPr>
            <w:tcW w:w="720" w:type="dxa"/>
            <w:tcMar>
              <w:top w:w="0" w:type="dxa"/>
              <w:left w:w="0" w:type="dxa"/>
              <w:bottom w:w="75" w:type="dxa"/>
              <w:right w:w="75" w:type="dxa"/>
            </w:tcMar>
          </w:tcPr>
          <w:p w14:paraId="22482015"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2012</w:t>
            </w:r>
          </w:p>
        </w:tc>
        <w:tc>
          <w:tcPr>
            <w:tcW w:w="8809" w:type="dxa"/>
            <w:gridSpan w:val="2"/>
          </w:tcPr>
          <w:p w14:paraId="44038910" w14:textId="77777777" w:rsidR="000C4A12" w:rsidRPr="009068CF" w:rsidRDefault="000C4A12" w:rsidP="000C4A12">
            <w:pPr>
              <w:rPr>
                <w:rFonts w:ascii="Arial" w:hAnsi="Arial" w:cs="Arial"/>
                <w:noProof/>
                <w:sz w:val="22"/>
                <w:szCs w:val="22"/>
              </w:rPr>
            </w:pPr>
            <w:r w:rsidRPr="009068CF">
              <w:rPr>
                <w:rFonts w:ascii="Arial" w:hAnsi="Arial" w:cs="Arial"/>
                <w:noProof/>
                <w:sz w:val="22"/>
                <w:szCs w:val="22"/>
              </w:rPr>
              <w:t>Interview with Australian Broadcasting Association (ABC) in Newcastle, Australia on taking psychiatric hospitals smoke-free</w:t>
            </w:r>
          </w:p>
        </w:tc>
      </w:tr>
      <w:tr w:rsidR="000C4A12" w:rsidRPr="009068CF" w14:paraId="49973C69" w14:textId="77777777" w:rsidTr="004877CB">
        <w:trPr>
          <w:trHeight w:val="477"/>
          <w:tblCellSpacing w:w="0" w:type="dxa"/>
        </w:trPr>
        <w:tc>
          <w:tcPr>
            <w:tcW w:w="720" w:type="dxa"/>
            <w:tcMar>
              <w:top w:w="0" w:type="dxa"/>
              <w:left w:w="0" w:type="dxa"/>
              <w:bottom w:w="75" w:type="dxa"/>
              <w:right w:w="75" w:type="dxa"/>
            </w:tcMar>
          </w:tcPr>
          <w:p w14:paraId="6FB2ACC8"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2012</w:t>
            </w:r>
          </w:p>
        </w:tc>
        <w:tc>
          <w:tcPr>
            <w:tcW w:w="8809" w:type="dxa"/>
            <w:gridSpan w:val="2"/>
          </w:tcPr>
          <w:p w14:paraId="349B6C51" w14:textId="77777777" w:rsidR="000C4A12" w:rsidRPr="009068CF" w:rsidRDefault="000C4A12" w:rsidP="000C4A12">
            <w:pPr>
              <w:rPr>
                <w:rFonts w:ascii="Arial" w:hAnsi="Arial" w:cs="Arial"/>
                <w:noProof/>
                <w:sz w:val="22"/>
                <w:szCs w:val="22"/>
              </w:rPr>
            </w:pPr>
            <w:r w:rsidRPr="009068CF">
              <w:rPr>
                <w:rFonts w:ascii="Arial" w:hAnsi="Arial" w:cs="Arial"/>
                <w:noProof/>
                <w:sz w:val="22"/>
                <w:szCs w:val="22"/>
              </w:rPr>
              <w:t>Research study on young adult smokers’ use of marijuana featured on ABCnews, HealthMSN, ScienceDaily, Philly Inquirer, Doctors Lounge, and other news outlets</w:t>
            </w:r>
          </w:p>
        </w:tc>
      </w:tr>
      <w:tr w:rsidR="000C4A12" w:rsidRPr="009068CF" w14:paraId="586FA271" w14:textId="77777777" w:rsidTr="004877CB">
        <w:trPr>
          <w:trHeight w:val="477"/>
          <w:tblCellSpacing w:w="0" w:type="dxa"/>
        </w:trPr>
        <w:tc>
          <w:tcPr>
            <w:tcW w:w="720" w:type="dxa"/>
            <w:tcMar>
              <w:top w:w="0" w:type="dxa"/>
              <w:left w:w="0" w:type="dxa"/>
              <w:bottom w:w="75" w:type="dxa"/>
              <w:right w:w="75" w:type="dxa"/>
            </w:tcMar>
          </w:tcPr>
          <w:p w14:paraId="49F571F1"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2012</w:t>
            </w:r>
          </w:p>
        </w:tc>
        <w:tc>
          <w:tcPr>
            <w:tcW w:w="8809" w:type="dxa"/>
            <w:gridSpan w:val="2"/>
          </w:tcPr>
          <w:p w14:paraId="682116AC" w14:textId="77777777" w:rsidR="000C4A12" w:rsidRPr="009068CF" w:rsidRDefault="000C4A12" w:rsidP="000C4A12">
            <w:pPr>
              <w:rPr>
                <w:rFonts w:ascii="Arial" w:hAnsi="Arial" w:cs="Arial"/>
                <w:noProof/>
                <w:sz w:val="22"/>
                <w:szCs w:val="22"/>
              </w:rPr>
            </w:pPr>
            <w:r w:rsidRPr="009068CF">
              <w:rPr>
                <w:rFonts w:ascii="Arial" w:hAnsi="Arial" w:cs="Arial"/>
                <w:noProof/>
                <w:sz w:val="22"/>
                <w:szCs w:val="22"/>
              </w:rPr>
              <w:t>Research on varenicline safety and cardivascular disease: frontpage of SF Chronicle, Reuters, Baltimore Sun, Albany Times, and a number of online news sites and blogs (8300 hits on Google)</w:t>
            </w:r>
          </w:p>
        </w:tc>
      </w:tr>
      <w:tr w:rsidR="000C4A12" w:rsidRPr="009068CF" w14:paraId="5BDA665F" w14:textId="77777777" w:rsidTr="004877CB">
        <w:trPr>
          <w:trHeight w:val="477"/>
          <w:tblCellSpacing w:w="0" w:type="dxa"/>
        </w:trPr>
        <w:tc>
          <w:tcPr>
            <w:tcW w:w="720" w:type="dxa"/>
            <w:tcMar>
              <w:top w:w="0" w:type="dxa"/>
              <w:left w:w="0" w:type="dxa"/>
              <w:bottom w:w="75" w:type="dxa"/>
              <w:right w:w="75" w:type="dxa"/>
            </w:tcMar>
          </w:tcPr>
          <w:p w14:paraId="4DB7C0B6"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1D68E308" w14:textId="77777777" w:rsidR="000C4A12" w:rsidRPr="009068CF" w:rsidRDefault="000C4A12" w:rsidP="000C4A12">
            <w:pPr>
              <w:rPr>
                <w:rFonts w:ascii="Arial" w:hAnsi="Arial" w:cs="Arial"/>
                <w:noProof/>
                <w:sz w:val="22"/>
                <w:szCs w:val="22"/>
              </w:rPr>
            </w:pPr>
            <w:r w:rsidRPr="009068CF">
              <w:rPr>
                <w:rFonts w:ascii="Arial" w:hAnsi="Arial" w:cs="Arial"/>
                <w:sz w:val="22"/>
                <w:szCs w:val="22"/>
              </w:rPr>
              <w:t>Research on varenicline safety and CVD risk featured in the ACP Journal Club, a bimonthly publication of the American College of Physicians – American Society of Internal Medicine, aimed at helping internists keep up to date by abstracting high quality research from key journals of relevance to internal medicine.</w:t>
            </w:r>
          </w:p>
        </w:tc>
      </w:tr>
      <w:tr w:rsidR="000C4A12" w:rsidRPr="009068CF" w14:paraId="55F136D8" w14:textId="77777777" w:rsidTr="004877CB">
        <w:trPr>
          <w:trHeight w:val="477"/>
          <w:tblCellSpacing w:w="0" w:type="dxa"/>
        </w:trPr>
        <w:tc>
          <w:tcPr>
            <w:tcW w:w="720" w:type="dxa"/>
            <w:tcMar>
              <w:top w:w="0" w:type="dxa"/>
              <w:left w:w="0" w:type="dxa"/>
              <w:bottom w:w="75" w:type="dxa"/>
              <w:right w:w="75" w:type="dxa"/>
            </w:tcMar>
          </w:tcPr>
          <w:p w14:paraId="64963AC1"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7258DBB2" w14:textId="77777777" w:rsidR="000C4A12" w:rsidRPr="009068CF" w:rsidRDefault="000C4A12" w:rsidP="000C4A12">
            <w:pPr>
              <w:rPr>
                <w:rFonts w:ascii="Arial" w:hAnsi="Arial" w:cs="Arial"/>
                <w:sz w:val="22"/>
                <w:szCs w:val="22"/>
              </w:rPr>
            </w:pPr>
            <w:r w:rsidRPr="009068CF">
              <w:rPr>
                <w:rFonts w:ascii="Arial" w:hAnsi="Arial" w:cs="Arial"/>
                <w:bCs/>
                <w:sz w:val="22"/>
                <w:szCs w:val="22"/>
              </w:rPr>
              <w:t>Research on m</w:t>
            </w:r>
            <w:r w:rsidRPr="009068CF">
              <w:rPr>
                <w:rFonts w:ascii="Arial" w:hAnsi="Arial" w:cs="Arial"/>
                <w:sz w:val="22"/>
                <w:szCs w:val="22"/>
              </w:rPr>
              <w:t xml:space="preserve">arijuana and tobacco co-use in young adults: Patterns and thoughts about use. </w:t>
            </w:r>
            <w:r w:rsidRPr="009068CF">
              <w:rPr>
                <w:rFonts w:ascii="Arial" w:hAnsi="Arial" w:cs="Arial"/>
                <w:i/>
                <w:iCs/>
                <w:sz w:val="22"/>
                <w:szCs w:val="22"/>
              </w:rPr>
              <w:t>APA Division 50: The Addictions Newsletter</w:t>
            </w:r>
          </w:p>
        </w:tc>
      </w:tr>
      <w:tr w:rsidR="000C4A12" w:rsidRPr="009068CF" w14:paraId="5DA9D959" w14:textId="77777777" w:rsidTr="004877CB">
        <w:trPr>
          <w:trHeight w:val="477"/>
          <w:tblCellSpacing w:w="0" w:type="dxa"/>
        </w:trPr>
        <w:tc>
          <w:tcPr>
            <w:tcW w:w="720" w:type="dxa"/>
            <w:tcMar>
              <w:top w:w="0" w:type="dxa"/>
              <w:left w:w="0" w:type="dxa"/>
              <w:bottom w:w="75" w:type="dxa"/>
              <w:right w:w="75" w:type="dxa"/>
            </w:tcMar>
          </w:tcPr>
          <w:p w14:paraId="21D1EDFD"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0DA3BD82"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Up in smoke: The link between smoking and mental illness isn’t inevitable. </w:t>
            </w:r>
            <w:r w:rsidRPr="009068CF">
              <w:rPr>
                <w:rFonts w:ascii="Arial" w:hAnsi="Arial" w:cs="Arial"/>
                <w:i/>
                <w:sz w:val="22"/>
                <w:szCs w:val="22"/>
              </w:rPr>
              <w:t>American Psychiatric Association Review</w:t>
            </w:r>
            <w:r w:rsidRPr="009068CF">
              <w:rPr>
                <w:rFonts w:ascii="Arial" w:hAnsi="Arial" w:cs="Arial"/>
                <w:sz w:val="22"/>
                <w:szCs w:val="22"/>
              </w:rPr>
              <w:t xml:space="preserve"> </w:t>
            </w:r>
          </w:p>
        </w:tc>
      </w:tr>
      <w:tr w:rsidR="000C4A12" w:rsidRPr="009068CF" w14:paraId="5CEDF693" w14:textId="77777777" w:rsidTr="004877CB">
        <w:trPr>
          <w:trHeight w:val="477"/>
          <w:tblCellSpacing w:w="0" w:type="dxa"/>
        </w:trPr>
        <w:tc>
          <w:tcPr>
            <w:tcW w:w="720" w:type="dxa"/>
            <w:tcMar>
              <w:top w:w="0" w:type="dxa"/>
              <w:left w:w="0" w:type="dxa"/>
              <w:bottom w:w="75" w:type="dxa"/>
              <w:right w:w="75" w:type="dxa"/>
            </w:tcMar>
          </w:tcPr>
          <w:p w14:paraId="58042337"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31C7E6CC"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Interview and article with Reuters about efficacy and safety of cessation medications: </w:t>
            </w:r>
            <w:hyperlink r:id="rId21" w:history="1">
              <w:r w:rsidRPr="009068CF">
                <w:rPr>
                  <w:rStyle w:val="Hyperlink"/>
                  <w:rFonts w:ascii="Arial" w:hAnsi="Arial" w:cs="Arial"/>
                  <w:sz w:val="18"/>
                  <w:szCs w:val="18"/>
                </w:rPr>
                <w:t>http://www.reuters.com/article/2013/05/30/us-quit-smoking-idUSBRE94T16I20130530</w:t>
              </w:r>
            </w:hyperlink>
            <w:r w:rsidRPr="009068CF">
              <w:rPr>
                <w:rFonts w:ascii="Arial" w:hAnsi="Arial" w:cs="Arial"/>
                <w:sz w:val="22"/>
                <w:szCs w:val="22"/>
              </w:rPr>
              <w:t xml:space="preserve"> </w:t>
            </w:r>
          </w:p>
        </w:tc>
      </w:tr>
      <w:tr w:rsidR="000C4A12" w:rsidRPr="009068CF" w14:paraId="64F7DC38" w14:textId="77777777" w:rsidTr="004877CB">
        <w:trPr>
          <w:trHeight w:val="477"/>
          <w:tblCellSpacing w:w="0" w:type="dxa"/>
        </w:trPr>
        <w:tc>
          <w:tcPr>
            <w:tcW w:w="720" w:type="dxa"/>
            <w:tcMar>
              <w:top w:w="0" w:type="dxa"/>
              <w:left w:w="0" w:type="dxa"/>
              <w:bottom w:w="75" w:type="dxa"/>
              <w:right w:w="75" w:type="dxa"/>
            </w:tcMar>
          </w:tcPr>
          <w:p w14:paraId="301956C5"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57229696"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Interview and article with Reuters about quitting smoking and surgical outcomes: </w:t>
            </w:r>
            <w:hyperlink r:id="rId22" w:history="1">
              <w:r w:rsidRPr="009068CF">
                <w:rPr>
                  <w:rStyle w:val="Hyperlink"/>
                  <w:rFonts w:ascii="Arial" w:hAnsi="Arial" w:cs="Arial"/>
                  <w:sz w:val="18"/>
                  <w:szCs w:val="18"/>
                </w:rPr>
                <w:t>http://www.reuters.com/article/2013/06/25/us-surgery-risks-for-smokers-may-dissipa-idUSBRE95O0WM20130625</w:t>
              </w:r>
            </w:hyperlink>
            <w:r w:rsidRPr="009068CF">
              <w:rPr>
                <w:rFonts w:ascii="Arial" w:hAnsi="Arial" w:cs="Arial"/>
                <w:sz w:val="22"/>
                <w:szCs w:val="22"/>
              </w:rPr>
              <w:t xml:space="preserve"> </w:t>
            </w:r>
          </w:p>
        </w:tc>
      </w:tr>
      <w:tr w:rsidR="000C4A12" w:rsidRPr="009068CF" w14:paraId="1C5645CD" w14:textId="77777777" w:rsidTr="004877CB">
        <w:trPr>
          <w:trHeight w:val="477"/>
          <w:tblCellSpacing w:w="0" w:type="dxa"/>
        </w:trPr>
        <w:tc>
          <w:tcPr>
            <w:tcW w:w="720" w:type="dxa"/>
            <w:tcMar>
              <w:top w:w="0" w:type="dxa"/>
              <w:left w:w="0" w:type="dxa"/>
              <w:bottom w:w="75" w:type="dxa"/>
              <w:right w:w="75" w:type="dxa"/>
            </w:tcMar>
          </w:tcPr>
          <w:p w14:paraId="13C8477C"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056B0C2F"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Front page article in NY Times on treatment of tobacco in inpatient psychiatry and efforts by the tobacco industry to promote tobacco use in this population </w:t>
            </w:r>
          </w:p>
          <w:p w14:paraId="76BF1A06" w14:textId="77777777" w:rsidR="000C4A12" w:rsidRPr="009068CF" w:rsidRDefault="000B3DF7" w:rsidP="000C4A12">
            <w:pPr>
              <w:rPr>
                <w:rFonts w:ascii="Arial" w:hAnsi="Arial" w:cs="Arial"/>
                <w:sz w:val="18"/>
                <w:szCs w:val="18"/>
              </w:rPr>
            </w:pPr>
            <w:hyperlink r:id="rId23" w:history="1">
              <w:r w:rsidR="000C4A12" w:rsidRPr="009068CF">
                <w:rPr>
                  <w:rStyle w:val="Hyperlink"/>
                  <w:rFonts w:ascii="Arial" w:hAnsi="Arial" w:cs="Arial"/>
                  <w:sz w:val="18"/>
                  <w:szCs w:val="18"/>
                </w:rPr>
                <w:t>http://www.nytimes.com/2013/02/07/health/psychiatric-hospitals-alter-rules-on-patient-smoking.html?_r=0</w:t>
              </w:r>
            </w:hyperlink>
            <w:r w:rsidR="000C4A12" w:rsidRPr="009068CF">
              <w:rPr>
                <w:rFonts w:ascii="Arial" w:hAnsi="Arial" w:cs="Arial"/>
                <w:sz w:val="18"/>
                <w:szCs w:val="18"/>
              </w:rPr>
              <w:t xml:space="preserve"> </w:t>
            </w:r>
          </w:p>
        </w:tc>
      </w:tr>
      <w:tr w:rsidR="000C4A12" w:rsidRPr="009068CF" w14:paraId="06083D1F" w14:textId="77777777" w:rsidTr="004877CB">
        <w:trPr>
          <w:trHeight w:val="372"/>
          <w:tblCellSpacing w:w="0" w:type="dxa"/>
        </w:trPr>
        <w:tc>
          <w:tcPr>
            <w:tcW w:w="720" w:type="dxa"/>
            <w:tcMar>
              <w:top w:w="0" w:type="dxa"/>
              <w:left w:w="0" w:type="dxa"/>
              <w:bottom w:w="75" w:type="dxa"/>
              <w:right w:w="75" w:type="dxa"/>
            </w:tcMar>
          </w:tcPr>
          <w:p w14:paraId="34C0996C"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2013</w:t>
            </w:r>
          </w:p>
        </w:tc>
        <w:tc>
          <w:tcPr>
            <w:tcW w:w="8809" w:type="dxa"/>
            <w:gridSpan w:val="2"/>
          </w:tcPr>
          <w:p w14:paraId="5BCA96CE"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Interview and article with Psychiatric Annals: </w:t>
            </w:r>
            <w:hyperlink r:id="rId24" w:history="1">
              <w:r w:rsidRPr="009068CF">
                <w:rPr>
                  <w:rStyle w:val="Hyperlink"/>
                  <w:rFonts w:ascii="Arial" w:hAnsi="Arial" w:cs="Arial"/>
                  <w:sz w:val="20"/>
                  <w:szCs w:val="20"/>
                </w:rPr>
                <w:t>http://www.healio.com/psychiatry</w:t>
              </w:r>
            </w:hyperlink>
            <w:r w:rsidRPr="009068CF">
              <w:rPr>
                <w:rFonts w:ascii="Arial" w:hAnsi="Arial" w:cs="Arial"/>
                <w:sz w:val="22"/>
                <w:szCs w:val="22"/>
              </w:rPr>
              <w:t xml:space="preserve"> </w:t>
            </w:r>
          </w:p>
        </w:tc>
      </w:tr>
      <w:tr w:rsidR="000C4A12" w:rsidRPr="009068CF" w14:paraId="2747666B" w14:textId="77777777" w:rsidTr="004877CB">
        <w:trPr>
          <w:trHeight w:val="477"/>
          <w:tblCellSpacing w:w="0" w:type="dxa"/>
        </w:trPr>
        <w:tc>
          <w:tcPr>
            <w:tcW w:w="720" w:type="dxa"/>
            <w:tcMar>
              <w:top w:w="0" w:type="dxa"/>
              <w:left w:w="0" w:type="dxa"/>
              <w:bottom w:w="75" w:type="dxa"/>
              <w:right w:w="75" w:type="dxa"/>
            </w:tcMar>
          </w:tcPr>
          <w:p w14:paraId="051D9167"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lastRenderedPageBreak/>
              <w:t>2013</w:t>
            </w:r>
          </w:p>
        </w:tc>
        <w:tc>
          <w:tcPr>
            <w:tcW w:w="8809" w:type="dxa"/>
            <w:gridSpan w:val="2"/>
          </w:tcPr>
          <w:p w14:paraId="5A5FC64D"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NIDA K23 funded tobacco treatment trial outcome findings, covered by over 35 news outlets including: </w:t>
            </w:r>
            <w:r w:rsidRPr="009068CF">
              <w:rPr>
                <w:rFonts w:ascii="Arial" w:hAnsi="Arial" w:cs="Arial"/>
                <w:sz w:val="18"/>
                <w:szCs w:val="18"/>
              </w:rPr>
              <w:t xml:space="preserve">US News &amp; World Reports: </w:t>
            </w:r>
            <w:hyperlink r:id="rId25" w:history="1">
              <w:r w:rsidRPr="009068CF">
                <w:rPr>
                  <w:rStyle w:val="Hyperlink"/>
                  <w:rFonts w:ascii="Arial" w:hAnsi="Arial" w:cs="Arial"/>
                  <w:sz w:val="18"/>
                  <w:szCs w:val="18"/>
                </w:rPr>
                <w:t>http://health.usnews.com/health-news/news/articles/2013/08/15/quit-smoking-programs-work-for-psychiatric-patients</w:t>
              </w:r>
            </w:hyperlink>
            <w:r w:rsidRPr="009068CF">
              <w:rPr>
                <w:rFonts w:ascii="Arial" w:hAnsi="Arial" w:cs="Arial"/>
                <w:sz w:val="18"/>
                <w:szCs w:val="18"/>
              </w:rPr>
              <w:t xml:space="preserve">; Reuters: </w:t>
            </w:r>
            <w:hyperlink r:id="rId26" w:history="1">
              <w:r w:rsidRPr="009068CF">
                <w:rPr>
                  <w:rFonts w:ascii="Arial" w:hAnsi="Arial" w:cs="Arial"/>
                  <w:color w:val="0025E5"/>
                  <w:sz w:val="18"/>
                  <w:szCs w:val="18"/>
                  <w:u w:val="single" w:color="0025E5"/>
                </w:rPr>
                <w:t>http://www.reuters.com/article/2013/05/30/us-quit-smoking-idUSBRE94T16I20130530</w:t>
              </w:r>
            </w:hyperlink>
            <w:r w:rsidRPr="009068CF">
              <w:rPr>
                <w:rFonts w:ascii="Arial" w:hAnsi="Arial" w:cs="Arial"/>
                <w:sz w:val="18"/>
                <w:szCs w:val="18"/>
              </w:rPr>
              <w:t xml:space="preserve">; USA Today: </w:t>
            </w:r>
            <w:hyperlink r:id="rId27" w:history="1">
              <w:r w:rsidRPr="009068CF">
                <w:rPr>
                  <w:rStyle w:val="Hyperlink"/>
                  <w:rFonts w:ascii="Arial" w:hAnsi="Arial" w:cs="Arial"/>
                  <w:sz w:val="18"/>
                  <w:szCs w:val="18"/>
                  <w:u w:color="0025E5"/>
                </w:rPr>
                <w:t>http://theusatodaynews.com/quit-smoking-programs-work-for-psychiatric-patients</w:t>
              </w:r>
              <w:r w:rsidRPr="009068CF">
                <w:rPr>
                  <w:rStyle w:val="Hyperlink"/>
                  <w:rFonts w:ascii="Arial" w:hAnsi="Arial" w:cs="Arial"/>
                  <w:sz w:val="18"/>
                  <w:szCs w:val="18"/>
                </w:rPr>
                <w:t>/</w:t>
              </w:r>
            </w:hyperlink>
            <w:r w:rsidRPr="009068CF">
              <w:rPr>
                <w:rFonts w:ascii="Arial" w:hAnsi="Arial" w:cs="Arial"/>
                <w:color w:val="0025E5"/>
                <w:sz w:val="18"/>
                <w:szCs w:val="18"/>
                <w:u w:val="single" w:color="0025E5"/>
              </w:rPr>
              <w:t>;</w:t>
            </w:r>
            <w:r w:rsidRPr="009068CF">
              <w:rPr>
                <w:rFonts w:ascii="Arial" w:hAnsi="Arial" w:cs="Arial"/>
                <w:sz w:val="18"/>
                <w:szCs w:val="18"/>
              </w:rPr>
              <w:t xml:space="preserve"> and the SF Chronicle: </w:t>
            </w:r>
            <w:hyperlink r:id="rId28" w:anchor="page-2" w:history="1">
              <w:r w:rsidRPr="009068CF">
                <w:rPr>
                  <w:rFonts w:ascii="Arial" w:hAnsi="Arial" w:cs="Arial"/>
                  <w:color w:val="0029FA"/>
                  <w:sz w:val="18"/>
                  <w:szCs w:val="18"/>
                  <w:u w:val="single" w:color="0029FA"/>
                </w:rPr>
                <w:t>http://www.sfgate.com/default/article/Immune-response-protein-linked-to-Alzheimer-s-4747380.php#page-2</w:t>
              </w:r>
            </w:hyperlink>
            <w:r w:rsidRPr="009068CF">
              <w:rPr>
                <w:rFonts w:ascii="Arial" w:hAnsi="Arial" w:cs="Arial"/>
                <w:sz w:val="22"/>
                <w:szCs w:val="22"/>
              </w:rPr>
              <w:t xml:space="preserve"> </w:t>
            </w:r>
          </w:p>
        </w:tc>
      </w:tr>
      <w:tr w:rsidR="000C4A12" w:rsidRPr="009068CF" w14:paraId="0BE67C6D" w14:textId="77777777" w:rsidTr="004877CB">
        <w:trPr>
          <w:trHeight w:val="327"/>
          <w:tblCellSpacing w:w="0" w:type="dxa"/>
        </w:trPr>
        <w:tc>
          <w:tcPr>
            <w:tcW w:w="720" w:type="dxa"/>
            <w:tcMar>
              <w:top w:w="0" w:type="dxa"/>
              <w:left w:w="0" w:type="dxa"/>
              <w:bottom w:w="75" w:type="dxa"/>
              <w:right w:w="75" w:type="dxa"/>
            </w:tcMar>
          </w:tcPr>
          <w:p w14:paraId="7930E6AB"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2014</w:t>
            </w:r>
          </w:p>
        </w:tc>
        <w:tc>
          <w:tcPr>
            <w:tcW w:w="8809" w:type="dxa"/>
            <w:gridSpan w:val="2"/>
          </w:tcPr>
          <w:p w14:paraId="640E191E"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Interview with Reuters regarding a new clinical trial of combining varenicline and bupropion for smoking cessation </w:t>
            </w:r>
            <w:hyperlink r:id="rId29" w:history="1">
              <w:r w:rsidRPr="009068CF">
                <w:rPr>
                  <w:rStyle w:val="Hyperlink"/>
                  <w:rFonts w:ascii="Arial" w:hAnsi="Arial" w:cs="Arial"/>
                  <w:sz w:val="18"/>
                  <w:szCs w:val="18"/>
                </w:rPr>
                <w:t>http://www.newsdaily.com/health/b458c65a1a92e97bd6d50116c9ccdd79/adding-bupropion-to-varenicline-doesnt-improve-smoking-quit-rates</w:t>
              </w:r>
            </w:hyperlink>
            <w:r w:rsidRPr="009068CF">
              <w:rPr>
                <w:rFonts w:ascii="Arial" w:hAnsi="Arial" w:cs="Arial"/>
                <w:sz w:val="22"/>
                <w:szCs w:val="22"/>
              </w:rPr>
              <w:t xml:space="preserve"> </w:t>
            </w:r>
          </w:p>
        </w:tc>
      </w:tr>
      <w:tr w:rsidR="000C4A12" w:rsidRPr="009068CF" w14:paraId="6C9D7008" w14:textId="77777777" w:rsidTr="004877CB">
        <w:trPr>
          <w:trHeight w:val="327"/>
          <w:tblCellSpacing w:w="0" w:type="dxa"/>
        </w:trPr>
        <w:tc>
          <w:tcPr>
            <w:tcW w:w="720" w:type="dxa"/>
            <w:tcMar>
              <w:top w:w="0" w:type="dxa"/>
              <w:left w:w="0" w:type="dxa"/>
              <w:bottom w:w="75" w:type="dxa"/>
              <w:right w:w="75" w:type="dxa"/>
            </w:tcMar>
          </w:tcPr>
          <w:p w14:paraId="244023FC"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2015</w:t>
            </w:r>
          </w:p>
        </w:tc>
        <w:tc>
          <w:tcPr>
            <w:tcW w:w="8809" w:type="dxa"/>
            <w:gridSpan w:val="2"/>
          </w:tcPr>
          <w:p w14:paraId="4BB151D7" w14:textId="77777777" w:rsidR="000C4A12" w:rsidRPr="009068CF" w:rsidRDefault="000C4A12" w:rsidP="000C4A12">
            <w:pPr>
              <w:rPr>
                <w:rFonts w:ascii="Arial" w:hAnsi="Arial" w:cs="Arial"/>
                <w:sz w:val="22"/>
                <w:szCs w:val="22"/>
              </w:rPr>
            </w:pPr>
            <w:proofErr w:type="spellStart"/>
            <w:r w:rsidRPr="009068CF">
              <w:rPr>
                <w:rFonts w:ascii="Arial" w:hAnsi="Arial" w:cs="Arial"/>
                <w:sz w:val="22"/>
                <w:szCs w:val="22"/>
              </w:rPr>
              <w:t>FairWarning</w:t>
            </w:r>
            <w:proofErr w:type="spellEnd"/>
            <w:r w:rsidRPr="009068CF">
              <w:rPr>
                <w:rFonts w:ascii="Arial" w:hAnsi="Arial" w:cs="Arial"/>
                <w:sz w:val="22"/>
                <w:szCs w:val="22"/>
              </w:rPr>
              <w:t xml:space="preserve"> online article -- interview for news piece on tobacco use in smokers with mental illness, </w:t>
            </w:r>
            <w:hyperlink r:id="rId30" w:history="1">
              <w:r w:rsidRPr="009068CF">
                <w:rPr>
                  <w:rStyle w:val="Hyperlink"/>
                  <w:rFonts w:ascii="Arial" w:hAnsi="Arial" w:cs="Arial"/>
                  <w:sz w:val="18"/>
                  <w:szCs w:val="18"/>
                </w:rPr>
                <w:t>http://www.fairwarning.org/2015/01/long-ago-stripped-glamorous-image-smoking-keeps-tight-grip-mentally-ill/</w:t>
              </w:r>
            </w:hyperlink>
            <w:r w:rsidRPr="009068CF">
              <w:rPr>
                <w:rFonts w:ascii="Arial" w:hAnsi="Arial" w:cs="Arial"/>
                <w:sz w:val="22"/>
                <w:szCs w:val="22"/>
              </w:rPr>
              <w:t xml:space="preserve"> </w:t>
            </w:r>
          </w:p>
        </w:tc>
      </w:tr>
      <w:tr w:rsidR="000C4A12" w:rsidRPr="009068CF" w14:paraId="69944DEB" w14:textId="77777777" w:rsidTr="004877CB">
        <w:trPr>
          <w:trHeight w:val="327"/>
          <w:tblCellSpacing w:w="0" w:type="dxa"/>
        </w:trPr>
        <w:tc>
          <w:tcPr>
            <w:tcW w:w="720" w:type="dxa"/>
            <w:tcMar>
              <w:top w:w="0" w:type="dxa"/>
              <w:left w:w="0" w:type="dxa"/>
              <w:bottom w:w="75" w:type="dxa"/>
              <w:right w:w="75" w:type="dxa"/>
            </w:tcMar>
          </w:tcPr>
          <w:p w14:paraId="6EDFD552"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2015</w:t>
            </w:r>
          </w:p>
        </w:tc>
        <w:tc>
          <w:tcPr>
            <w:tcW w:w="8809" w:type="dxa"/>
            <w:gridSpan w:val="2"/>
          </w:tcPr>
          <w:p w14:paraId="1C0792B8" w14:textId="77777777" w:rsidR="000C4A12" w:rsidRPr="009068CF" w:rsidRDefault="000C4A12" w:rsidP="000C4A12">
            <w:pPr>
              <w:rPr>
                <w:rFonts w:ascii="Arial" w:hAnsi="Arial" w:cs="Arial"/>
                <w:sz w:val="22"/>
                <w:szCs w:val="22"/>
              </w:rPr>
            </w:pPr>
            <w:r w:rsidRPr="009068CF">
              <w:rPr>
                <w:rFonts w:ascii="Arial" w:hAnsi="Arial" w:cs="Arial"/>
                <w:sz w:val="22"/>
                <w:szCs w:val="22"/>
              </w:rPr>
              <w:t>Coverage of our article in JMIR on development of our Twitter-based smoking cessation intervention (Tweet2Quit) – MSN, Mirror, OC Weekly, Digital Journal, India Times, radio</w:t>
            </w:r>
          </w:p>
        </w:tc>
      </w:tr>
      <w:tr w:rsidR="000C4A12" w:rsidRPr="009068CF" w14:paraId="66DED6C9" w14:textId="77777777" w:rsidTr="004877CB">
        <w:trPr>
          <w:trHeight w:val="327"/>
          <w:tblCellSpacing w:w="0" w:type="dxa"/>
        </w:trPr>
        <w:tc>
          <w:tcPr>
            <w:tcW w:w="720" w:type="dxa"/>
            <w:tcMar>
              <w:top w:w="0" w:type="dxa"/>
              <w:left w:w="0" w:type="dxa"/>
              <w:bottom w:w="75" w:type="dxa"/>
              <w:right w:w="75" w:type="dxa"/>
            </w:tcMar>
          </w:tcPr>
          <w:p w14:paraId="797E2F99" w14:textId="7777777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2015</w:t>
            </w:r>
          </w:p>
        </w:tc>
        <w:tc>
          <w:tcPr>
            <w:tcW w:w="8809" w:type="dxa"/>
            <w:gridSpan w:val="2"/>
          </w:tcPr>
          <w:p w14:paraId="78F4EAC1"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Coverage of Presentation at 2015 Health Journalism Conference, Santa Clara, CA, </w:t>
            </w:r>
            <w:hyperlink r:id="rId31" w:history="1">
              <w:r w:rsidRPr="009068CF">
                <w:rPr>
                  <w:rStyle w:val="Hyperlink"/>
                  <w:rFonts w:ascii="Arial" w:hAnsi="Arial" w:cs="Arial"/>
                  <w:sz w:val="20"/>
                  <w:szCs w:val="20"/>
                </w:rPr>
                <w:t>http://www.californiahealthline.org/capitol-desk/2015/4/ecigarette-bill-hearing-today</w:t>
              </w:r>
            </w:hyperlink>
            <w:r w:rsidRPr="009068CF">
              <w:rPr>
                <w:rFonts w:ascii="Arial" w:hAnsi="Arial" w:cs="Arial"/>
                <w:sz w:val="22"/>
                <w:szCs w:val="22"/>
              </w:rPr>
              <w:t xml:space="preserve"> </w:t>
            </w:r>
          </w:p>
        </w:tc>
      </w:tr>
      <w:tr w:rsidR="000C4A12" w:rsidRPr="009068CF" w14:paraId="2445E8E9" w14:textId="77777777" w:rsidTr="004877CB">
        <w:trPr>
          <w:trHeight w:val="327"/>
          <w:tblCellSpacing w:w="0" w:type="dxa"/>
        </w:trPr>
        <w:tc>
          <w:tcPr>
            <w:tcW w:w="720" w:type="dxa"/>
            <w:tcMar>
              <w:top w:w="0" w:type="dxa"/>
              <w:left w:w="0" w:type="dxa"/>
              <w:bottom w:w="75" w:type="dxa"/>
              <w:right w:w="75" w:type="dxa"/>
            </w:tcMar>
          </w:tcPr>
          <w:p w14:paraId="4E64D232" w14:textId="290505E4"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2015</w:t>
            </w:r>
          </w:p>
        </w:tc>
        <w:tc>
          <w:tcPr>
            <w:tcW w:w="8809" w:type="dxa"/>
            <w:gridSpan w:val="2"/>
          </w:tcPr>
          <w:p w14:paraId="0CE0B9D5" w14:textId="21549409" w:rsidR="000C4A12" w:rsidRPr="009068CF" w:rsidRDefault="000C4A12" w:rsidP="000C4A12">
            <w:pPr>
              <w:rPr>
                <w:rFonts w:ascii="Arial" w:hAnsi="Arial" w:cs="Arial"/>
                <w:sz w:val="22"/>
                <w:szCs w:val="22"/>
              </w:rPr>
            </w:pPr>
            <w:r w:rsidRPr="009068CF">
              <w:rPr>
                <w:rFonts w:ascii="Arial" w:hAnsi="Arial" w:cs="Arial"/>
                <w:sz w:val="22"/>
                <w:szCs w:val="22"/>
              </w:rPr>
              <w:t xml:space="preserve">Interview with VOX regarding e-cigarettes, </w:t>
            </w:r>
            <w:r w:rsidRPr="009068CF">
              <w:rPr>
                <w:rFonts w:ascii="Arial" w:hAnsi="Arial" w:cs="Arial"/>
                <w:color w:val="0000E9"/>
                <w:sz w:val="18"/>
                <w:szCs w:val="18"/>
                <w:u w:val="single" w:color="0000E9"/>
              </w:rPr>
              <w:t>http://www.vox.com/2015/6/26/8832337/e-cigarette-health-fda-smoking-safety</w:t>
            </w:r>
          </w:p>
        </w:tc>
      </w:tr>
      <w:tr w:rsidR="000C4A12" w:rsidRPr="009068CF" w14:paraId="08BF36F9" w14:textId="77777777" w:rsidTr="004877CB">
        <w:trPr>
          <w:trHeight w:val="327"/>
          <w:tblCellSpacing w:w="0" w:type="dxa"/>
        </w:trPr>
        <w:tc>
          <w:tcPr>
            <w:tcW w:w="720" w:type="dxa"/>
            <w:tcMar>
              <w:top w:w="0" w:type="dxa"/>
              <w:left w:w="0" w:type="dxa"/>
              <w:bottom w:w="75" w:type="dxa"/>
              <w:right w:w="75" w:type="dxa"/>
            </w:tcMar>
          </w:tcPr>
          <w:p w14:paraId="4F6F1E3F" w14:textId="2AACA36F"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2015</w:t>
            </w:r>
          </w:p>
        </w:tc>
        <w:tc>
          <w:tcPr>
            <w:tcW w:w="8809" w:type="dxa"/>
            <w:gridSpan w:val="2"/>
          </w:tcPr>
          <w:p w14:paraId="29D18CBC" w14:textId="77777777" w:rsidR="000C4A12" w:rsidRPr="009068CF" w:rsidRDefault="000C4A12" w:rsidP="000C4A12">
            <w:pPr>
              <w:rPr>
                <w:rFonts w:ascii="Arial" w:hAnsi="Arial" w:cs="Arial"/>
                <w:sz w:val="22"/>
                <w:szCs w:val="22"/>
              </w:rPr>
            </w:pPr>
            <w:r w:rsidRPr="009068CF">
              <w:rPr>
                <w:rFonts w:ascii="Arial" w:hAnsi="Arial" w:cs="Arial"/>
                <w:sz w:val="22"/>
                <w:szCs w:val="22"/>
              </w:rPr>
              <w:t>Radio interview with KNOM in Nome, Alaska on the HEALTHH Study</w:t>
            </w:r>
          </w:p>
          <w:p w14:paraId="74E82423" w14:textId="295FB4B6" w:rsidR="000C4A12" w:rsidRPr="009068CF" w:rsidRDefault="000B3DF7" w:rsidP="000C4A12">
            <w:pPr>
              <w:rPr>
                <w:rFonts w:ascii="Arial" w:hAnsi="Arial" w:cs="Arial"/>
                <w:sz w:val="20"/>
                <w:szCs w:val="20"/>
              </w:rPr>
            </w:pPr>
            <w:hyperlink r:id="rId32" w:history="1">
              <w:r w:rsidR="000C4A12" w:rsidRPr="009068CF">
                <w:rPr>
                  <w:rStyle w:val="Hyperlink"/>
                  <w:rFonts w:ascii="Arial" w:hAnsi="Arial" w:cs="Arial"/>
                  <w:sz w:val="20"/>
                  <w:szCs w:val="20"/>
                  <w:u w:color="0000E9"/>
                </w:rPr>
                <w:t>http://www.knom.org/wp/blog/2015/09/22/knom-exchange-tobacco-in-western-alaska/</w:t>
              </w:r>
            </w:hyperlink>
            <w:r w:rsidR="000C4A12" w:rsidRPr="009068CF">
              <w:rPr>
                <w:rFonts w:ascii="Arial" w:hAnsi="Arial" w:cs="Arial"/>
                <w:color w:val="0000E9"/>
                <w:sz w:val="20"/>
                <w:szCs w:val="20"/>
                <w:u w:val="single" w:color="0000E9"/>
              </w:rPr>
              <w:t xml:space="preserve"> </w:t>
            </w:r>
          </w:p>
        </w:tc>
      </w:tr>
      <w:tr w:rsidR="000C4A12" w:rsidRPr="009068CF" w14:paraId="44448514" w14:textId="77777777" w:rsidTr="004877CB">
        <w:trPr>
          <w:trHeight w:val="327"/>
          <w:tblCellSpacing w:w="0" w:type="dxa"/>
        </w:trPr>
        <w:tc>
          <w:tcPr>
            <w:tcW w:w="720" w:type="dxa"/>
            <w:tcMar>
              <w:top w:w="0" w:type="dxa"/>
              <w:left w:w="0" w:type="dxa"/>
              <w:bottom w:w="75" w:type="dxa"/>
              <w:right w:w="75" w:type="dxa"/>
            </w:tcMar>
          </w:tcPr>
          <w:p w14:paraId="7E841633" w14:textId="36A6ECBB"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2015</w:t>
            </w:r>
          </w:p>
        </w:tc>
        <w:tc>
          <w:tcPr>
            <w:tcW w:w="8809" w:type="dxa"/>
            <w:gridSpan w:val="2"/>
          </w:tcPr>
          <w:p w14:paraId="2C54977E" w14:textId="6351F3BC" w:rsidR="000C4A12" w:rsidRPr="009068CF" w:rsidRDefault="000C4A12" w:rsidP="000C4A12">
            <w:pPr>
              <w:rPr>
                <w:rFonts w:ascii="Arial" w:hAnsi="Arial" w:cs="Arial"/>
                <w:sz w:val="22"/>
                <w:szCs w:val="22"/>
              </w:rPr>
            </w:pPr>
            <w:r w:rsidRPr="009068CF">
              <w:rPr>
                <w:rFonts w:ascii="Arial" w:hAnsi="Arial" w:cs="Arial"/>
                <w:sz w:val="22"/>
                <w:szCs w:val="22"/>
              </w:rPr>
              <w:t xml:space="preserve">The </w:t>
            </w:r>
            <w:proofErr w:type="spellStart"/>
            <w:r w:rsidRPr="009068CF">
              <w:rPr>
                <w:rFonts w:ascii="Arial" w:hAnsi="Arial" w:cs="Arial"/>
                <w:sz w:val="22"/>
                <w:szCs w:val="22"/>
              </w:rPr>
              <w:t>Clayman</w:t>
            </w:r>
            <w:proofErr w:type="spellEnd"/>
            <w:r w:rsidRPr="009068CF">
              <w:rPr>
                <w:rFonts w:ascii="Arial" w:hAnsi="Arial" w:cs="Arial"/>
                <w:sz w:val="22"/>
                <w:szCs w:val="22"/>
              </w:rPr>
              <w:t xml:space="preserve"> Institute for Gender Research, Gender News: Social Networks Help Women Quit Smoking? </w:t>
            </w:r>
            <w:hyperlink r:id="rId33" w:history="1">
              <w:r w:rsidRPr="009068CF">
                <w:rPr>
                  <w:rFonts w:ascii="Arial" w:hAnsi="Arial" w:cs="Arial"/>
                  <w:color w:val="0000E9"/>
                  <w:sz w:val="20"/>
                  <w:szCs w:val="20"/>
                  <w:u w:val="single" w:color="0000E9"/>
                </w:rPr>
                <w:t>http://gender.stanford.edu/news/2015/social-networks-help-women-quit-smoking</w:t>
              </w:r>
            </w:hyperlink>
            <w:r w:rsidRPr="009068CF">
              <w:rPr>
                <w:rFonts w:ascii="Arial" w:hAnsi="Arial" w:cs="Arial"/>
                <w:sz w:val="20"/>
                <w:szCs w:val="20"/>
              </w:rPr>
              <w:t> </w:t>
            </w:r>
          </w:p>
        </w:tc>
      </w:tr>
      <w:tr w:rsidR="000C4A12" w:rsidRPr="009068CF" w14:paraId="5C104F3B" w14:textId="77777777" w:rsidTr="004877CB">
        <w:trPr>
          <w:trHeight w:val="327"/>
          <w:tblCellSpacing w:w="0" w:type="dxa"/>
        </w:trPr>
        <w:tc>
          <w:tcPr>
            <w:tcW w:w="720" w:type="dxa"/>
            <w:tcMar>
              <w:top w:w="0" w:type="dxa"/>
              <w:left w:w="0" w:type="dxa"/>
              <w:bottom w:w="75" w:type="dxa"/>
              <w:right w:w="75" w:type="dxa"/>
            </w:tcMar>
          </w:tcPr>
          <w:p w14:paraId="17A81CC7" w14:textId="78BC68D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2764AB67" w14:textId="4246E690" w:rsidR="000C4A12" w:rsidRPr="009068CF" w:rsidRDefault="000C4A12" w:rsidP="000C4A12">
            <w:pPr>
              <w:rPr>
                <w:rFonts w:ascii="Arial" w:hAnsi="Arial" w:cs="Arial"/>
                <w:sz w:val="22"/>
                <w:szCs w:val="22"/>
              </w:rPr>
            </w:pPr>
            <w:r w:rsidRPr="009068CF">
              <w:rPr>
                <w:rFonts w:ascii="Arial" w:hAnsi="Arial" w:cs="Arial"/>
                <w:sz w:val="22"/>
                <w:szCs w:val="22"/>
              </w:rPr>
              <w:t xml:space="preserve">Reuters Health article on commentary I published re: Low-value Health Care Services </w:t>
            </w:r>
            <w:hyperlink r:id="rId34" w:history="1">
              <w:r w:rsidRPr="009068CF">
                <w:rPr>
                  <w:rStyle w:val="Hyperlink"/>
                  <w:rFonts w:ascii="Arial" w:hAnsi="Arial" w:cs="Arial"/>
                  <w:sz w:val="18"/>
                  <w:szCs w:val="18"/>
                </w:rPr>
                <w:t>http://www.gihealthfoundation.org/reuters/article.cfm?article=20151229pltl1077008415&amp;cat=pltl&amp;dstate=GI</w:t>
              </w:r>
            </w:hyperlink>
            <w:r w:rsidRPr="009068CF">
              <w:rPr>
                <w:rFonts w:ascii="Arial" w:hAnsi="Arial" w:cs="Arial"/>
                <w:sz w:val="22"/>
                <w:szCs w:val="22"/>
              </w:rPr>
              <w:t xml:space="preserve"> </w:t>
            </w:r>
          </w:p>
        </w:tc>
      </w:tr>
      <w:tr w:rsidR="000C4A12" w:rsidRPr="009068CF" w14:paraId="3F384DAE" w14:textId="77777777" w:rsidTr="004877CB">
        <w:trPr>
          <w:trHeight w:val="327"/>
          <w:tblCellSpacing w:w="0" w:type="dxa"/>
        </w:trPr>
        <w:tc>
          <w:tcPr>
            <w:tcW w:w="720" w:type="dxa"/>
            <w:tcMar>
              <w:top w:w="0" w:type="dxa"/>
              <w:left w:w="0" w:type="dxa"/>
              <w:bottom w:w="75" w:type="dxa"/>
              <w:right w:w="75" w:type="dxa"/>
            </w:tcMar>
          </w:tcPr>
          <w:p w14:paraId="2C6CE966" w14:textId="6E08CF92"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6942B576" w14:textId="52D806C0" w:rsidR="000C4A12" w:rsidRPr="009068CF" w:rsidRDefault="000C4A12" w:rsidP="000C4A12">
            <w:pPr>
              <w:rPr>
                <w:rFonts w:ascii="Arial" w:hAnsi="Arial" w:cs="Arial"/>
                <w:sz w:val="22"/>
                <w:szCs w:val="22"/>
              </w:rPr>
            </w:pPr>
            <w:r w:rsidRPr="009068CF">
              <w:rPr>
                <w:rFonts w:ascii="Arial" w:hAnsi="Arial" w:cs="Arial"/>
                <w:sz w:val="22"/>
                <w:szCs w:val="22"/>
              </w:rPr>
              <w:t xml:space="preserve">Interview with The Influence, highlighting a paper I published back in 2007 - </w:t>
            </w:r>
            <w:hyperlink r:id="rId35" w:history="1">
              <w:r w:rsidRPr="009068CF">
                <w:rPr>
                  <w:rStyle w:val="Hyperlink"/>
                  <w:rFonts w:ascii="Arial" w:hAnsi="Arial" w:cs="Arial"/>
                  <w:sz w:val="18"/>
                  <w:szCs w:val="18"/>
                </w:rPr>
                <w:t>http://theinfluence.org/not-yet-kicked-the-consequences-of-big-tobaccos-targeting-of-mentally-ill-people/</w:t>
              </w:r>
            </w:hyperlink>
            <w:r w:rsidRPr="009068CF">
              <w:rPr>
                <w:rFonts w:ascii="Arial" w:hAnsi="Arial" w:cs="Arial"/>
                <w:sz w:val="18"/>
                <w:szCs w:val="18"/>
              </w:rPr>
              <w:t xml:space="preserve"> </w:t>
            </w:r>
          </w:p>
        </w:tc>
      </w:tr>
      <w:tr w:rsidR="000C4A12" w:rsidRPr="009068CF" w14:paraId="5B5F830C" w14:textId="77777777" w:rsidTr="004877CB">
        <w:trPr>
          <w:trHeight w:val="327"/>
          <w:tblCellSpacing w:w="0" w:type="dxa"/>
        </w:trPr>
        <w:tc>
          <w:tcPr>
            <w:tcW w:w="720" w:type="dxa"/>
            <w:tcMar>
              <w:top w:w="0" w:type="dxa"/>
              <w:left w:w="0" w:type="dxa"/>
              <w:bottom w:w="75" w:type="dxa"/>
              <w:right w:w="75" w:type="dxa"/>
            </w:tcMar>
          </w:tcPr>
          <w:p w14:paraId="293FF897" w14:textId="7A335A44"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44FFD002"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Tweet2Quit study noted in Time’s Health and Addiction section: </w:t>
            </w:r>
          </w:p>
          <w:p w14:paraId="2F364507" w14:textId="24DBAA94" w:rsidR="000C4A12" w:rsidRPr="009068CF" w:rsidRDefault="000B3DF7" w:rsidP="000C4A12">
            <w:pPr>
              <w:rPr>
                <w:rFonts w:ascii="Arial" w:hAnsi="Arial" w:cs="Arial"/>
                <w:sz w:val="18"/>
                <w:szCs w:val="18"/>
              </w:rPr>
            </w:pPr>
            <w:hyperlink r:id="rId36" w:history="1">
              <w:r w:rsidR="000C4A12" w:rsidRPr="009068CF">
                <w:rPr>
                  <w:rStyle w:val="Hyperlink"/>
                  <w:rFonts w:ascii="Arial" w:hAnsi="Arial" w:cs="Arial"/>
                  <w:sz w:val="18"/>
                  <w:szCs w:val="18"/>
                </w:rPr>
                <w:t>http://time.com/4275325/twitter-can-help-you-quit-smoking-study/?xid=homepage</w:t>
              </w:r>
            </w:hyperlink>
            <w:r w:rsidR="000C4A12" w:rsidRPr="009068CF">
              <w:rPr>
                <w:rFonts w:ascii="Arial" w:hAnsi="Arial" w:cs="Arial"/>
                <w:sz w:val="18"/>
                <w:szCs w:val="18"/>
              </w:rPr>
              <w:t xml:space="preserve"> </w:t>
            </w:r>
          </w:p>
          <w:p w14:paraId="1944D5F1" w14:textId="40DC6A47" w:rsidR="000C4A12" w:rsidRPr="009068CF" w:rsidRDefault="000C4A12" w:rsidP="000C4A12">
            <w:pPr>
              <w:rPr>
                <w:rFonts w:ascii="Arial" w:hAnsi="Arial" w:cs="Arial"/>
                <w:sz w:val="18"/>
                <w:szCs w:val="18"/>
              </w:rPr>
            </w:pPr>
            <w:r w:rsidRPr="009068CF">
              <w:rPr>
                <w:rFonts w:ascii="Arial" w:hAnsi="Arial" w:cs="Arial"/>
                <w:sz w:val="22"/>
                <w:szCs w:val="22"/>
              </w:rPr>
              <w:t>News Wise:</w:t>
            </w:r>
            <w:r w:rsidRPr="009068CF">
              <w:rPr>
                <w:rFonts w:ascii="Arial" w:hAnsi="Arial" w:cs="Arial"/>
                <w:sz w:val="18"/>
                <w:szCs w:val="18"/>
              </w:rPr>
              <w:t xml:space="preserve"> </w:t>
            </w:r>
            <w:hyperlink r:id="rId37" w:history="1">
              <w:r w:rsidRPr="009068CF">
                <w:rPr>
                  <w:rStyle w:val="Hyperlink"/>
                  <w:rFonts w:ascii="Arial" w:hAnsi="Arial" w:cs="Arial"/>
                  <w:sz w:val="18"/>
                  <w:szCs w:val="18"/>
                </w:rPr>
                <w:t>http://www.newswise.com/articles/view/650608/?sc=rsla</w:t>
              </w:r>
            </w:hyperlink>
            <w:r w:rsidRPr="009068CF">
              <w:rPr>
                <w:rFonts w:ascii="Arial" w:hAnsi="Arial" w:cs="Arial"/>
                <w:sz w:val="18"/>
                <w:szCs w:val="18"/>
              </w:rPr>
              <w:t xml:space="preserve"> </w:t>
            </w:r>
          </w:p>
          <w:p w14:paraId="163070AE" w14:textId="5C639252" w:rsidR="000C4A12" w:rsidRPr="009068CF" w:rsidRDefault="000C4A12" w:rsidP="000C4A12">
            <w:pPr>
              <w:rPr>
                <w:rFonts w:ascii="Arial" w:hAnsi="Arial" w:cs="Arial"/>
                <w:sz w:val="18"/>
                <w:szCs w:val="18"/>
              </w:rPr>
            </w:pPr>
            <w:r w:rsidRPr="009068CF">
              <w:rPr>
                <w:rFonts w:ascii="Arial" w:hAnsi="Arial" w:cs="Arial"/>
                <w:sz w:val="22"/>
                <w:szCs w:val="22"/>
              </w:rPr>
              <w:t>Science Daily:</w:t>
            </w:r>
            <w:r w:rsidRPr="009068CF">
              <w:rPr>
                <w:rFonts w:ascii="Arial" w:hAnsi="Arial" w:cs="Arial"/>
                <w:sz w:val="18"/>
                <w:szCs w:val="18"/>
              </w:rPr>
              <w:t xml:space="preserve"> </w:t>
            </w:r>
            <w:hyperlink r:id="rId38" w:history="1">
              <w:r w:rsidRPr="009068CF">
                <w:rPr>
                  <w:rStyle w:val="Hyperlink"/>
                  <w:rFonts w:ascii="Arial" w:hAnsi="Arial" w:cs="Arial"/>
                  <w:sz w:val="18"/>
                  <w:szCs w:val="18"/>
                </w:rPr>
                <w:t>https://www.sciencedaily.com/releases/2016/03/160329113432.htm</w:t>
              </w:r>
            </w:hyperlink>
            <w:r w:rsidRPr="009068CF">
              <w:rPr>
                <w:rFonts w:ascii="Arial" w:hAnsi="Arial" w:cs="Arial"/>
                <w:sz w:val="18"/>
                <w:szCs w:val="18"/>
              </w:rPr>
              <w:t xml:space="preserve"> </w:t>
            </w:r>
          </w:p>
        </w:tc>
      </w:tr>
      <w:tr w:rsidR="000C4A12" w:rsidRPr="009068CF" w14:paraId="04E6F1AD" w14:textId="77777777" w:rsidTr="004877CB">
        <w:trPr>
          <w:trHeight w:val="327"/>
          <w:tblCellSpacing w:w="0" w:type="dxa"/>
        </w:trPr>
        <w:tc>
          <w:tcPr>
            <w:tcW w:w="720" w:type="dxa"/>
            <w:tcMar>
              <w:top w:w="0" w:type="dxa"/>
              <w:left w:w="0" w:type="dxa"/>
              <w:bottom w:w="75" w:type="dxa"/>
              <w:right w:w="75" w:type="dxa"/>
            </w:tcMar>
          </w:tcPr>
          <w:p w14:paraId="06AA8A04" w14:textId="2AD22E4D"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54538015" w14:textId="2DFCCC0E" w:rsidR="000C4A12" w:rsidRPr="009068CF" w:rsidRDefault="000C4A12" w:rsidP="000C4A12">
            <w:pPr>
              <w:rPr>
                <w:rFonts w:ascii="Arial" w:hAnsi="Arial" w:cs="Arial"/>
                <w:sz w:val="22"/>
                <w:szCs w:val="22"/>
              </w:rPr>
            </w:pPr>
            <w:r w:rsidRPr="009068CF">
              <w:rPr>
                <w:rFonts w:ascii="Arial" w:hAnsi="Arial" w:cs="Arial"/>
                <w:sz w:val="22"/>
                <w:szCs w:val="22"/>
              </w:rPr>
              <w:t>Broad press coverage on tobacco and employment JAMA Intern Med paper</w:t>
            </w:r>
          </w:p>
          <w:p w14:paraId="2C6B9888" w14:textId="03E6E1A7" w:rsidR="000C4A12" w:rsidRPr="009068CF" w:rsidRDefault="000C4A12" w:rsidP="000C4A12">
            <w:pPr>
              <w:rPr>
                <w:rFonts w:ascii="Arial" w:hAnsi="Arial" w:cs="Arial"/>
                <w:sz w:val="22"/>
                <w:szCs w:val="22"/>
              </w:rPr>
            </w:pPr>
            <w:r w:rsidRPr="009068CF">
              <w:rPr>
                <w:rFonts w:ascii="Arial" w:hAnsi="Arial" w:cs="Arial"/>
                <w:sz w:val="22"/>
                <w:szCs w:val="22"/>
              </w:rPr>
              <w:t>Outlets: Reuters, CBS, NBC, US News &amp; World Report, Fox, Guardian, Yahoo, Money Magazine, Glamour, and radio coverage (CBS, KGO, Cape Town S Africa, Pittsburgh PA)</w:t>
            </w:r>
          </w:p>
          <w:p w14:paraId="1A24A603" w14:textId="2D5200FE" w:rsidR="000C4A12" w:rsidRPr="009068CF" w:rsidRDefault="000B3DF7" w:rsidP="000C4A12">
            <w:pPr>
              <w:widowControl w:val="0"/>
              <w:autoSpaceDE w:val="0"/>
              <w:autoSpaceDN w:val="0"/>
              <w:adjustRightInd w:val="0"/>
              <w:rPr>
                <w:rFonts w:ascii="Arial" w:hAnsi="Arial" w:cs="Arial"/>
                <w:sz w:val="18"/>
                <w:szCs w:val="18"/>
              </w:rPr>
            </w:pPr>
            <w:hyperlink r:id="rId39" w:history="1">
              <w:r w:rsidR="000C4A12" w:rsidRPr="009068CF">
                <w:rPr>
                  <w:rFonts w:ascii="Arial" w:hAnsi="Arial" w:cs="Arial"/>
                  <w:color w:val="6B006D"/>
                  <w:sz w:val="18"/>
                  <w:szCs w:val="18"/>
                  <w:u w:val="single" w:color="6B006D"/>
                </w:rPr>
                <w:t>http://www.reuters.com/article/us-health-smoking-employment-idUSKCN0X82J2</w:t>
              </w:r>
            </w:hyperlink>
          </w:p>
          <w:p w14:paraId="562D0B7A" w14:textId="3DFCCC5E" w:rsidR="000C4A12" w:rsidRPr="009068CF" w:rsidRDefault="000B3DF7" w:rsidP="000C4A12">
            <w:pPr>
              <w:widowControl w:val="0"/>
              <w:autoSpaceDE w:val="0"/>
              <w:autoSpaceDN w:val="0"/>
              <w:adjustRightInd w:val="0"/>
              <w:rPr>
                <w:rFonts w:ascii="Arial" w:hAnsi="Arial" w:cs="Arial"/>
                <w:sz w:val="18"/>
                <w:szCs w:val="18"/>
              </w:rPr>
            </w:pPr>
            <w:hyperlink r:id="rId40" w:history="1">
              <w:r w:rsidR="000C4A12" w:rsidRPr="009068CF">
                <w:rPr>
                  <w:rStyle w:val="Hyperlink"/>
                  <w:rFonts w:ascii="Arial" w:hAnsi="Arial" w:cs="Arial"/>
                  <w:bCs/>
                  <w:sz w:val="18"/>
                  <w:szCs w:val="18"/>
                </w:rPr>
                <w:t>http://www.cbsnews.com/news/smoking-affects-employment-job-prospects-wages/</w:t>
              </w:r>
            </w:hyperlink>
            <w:r w:rsidR="000C4A12" w:rsidRPr="009068CF">
              <w:rPr>
                <w:rFonts w:ascii="Arial" w:hAnsi="Arial" w:cs="Arial"/>
                <w:sz w:val="18"/>
                <w:szCs w:val="18"/>
              </w:rPr>
              <w:t xml:space="preserve">  </w:t>
            </w:r>
          </w:p>
          <w:p w14:paraId="577D81BC" w14:textId="2D6A3C25" w:rsidR="000C4A12" w:rsidRPr="009068CF" w:rsidRDefault="000B3DF7" w:rsidP="000C4A12">
            <w:pPr>
              <w:widowControl w:val="0"/>
              <w:autoSpaceDE w:val="0"/>
              <w:autoSpaceDN w:val="0"/>
              <w:adjustRightInd w:val="0"/>
              <w:rPr>
                <w:rFonts w:ascii="Arial" w:hAnsi="Arial" w:cs="Arial"/>
                <w:b/>
                <w:bCs/>
                <w:sz w:val="20"/>
                <w:szCs w:val="20"/>
              </w:rPr>
            </w:pPr>
            <w:hyperlink r:id="rId41" w:history="1">
              <w:r w:rsidR="000C4A12" w:rsidRPr="009068CF">
                <w:rPr>
                  <w:rStyle w:val="Hyperlink"/>
                  <w:rFonts w:ascii="Arial" w:hAnsi="Arial" w:cs="Arial"/>
                  <w:bCs/>
                  <w:sz w:val="18"/>
                  <w:szCs w:val="18"/>
                </w:rPr>
                <w:t>http://www.capetalk.co.za/articles/12770/if-you-want-a-job-with-good-pay-consider-quitting-smoking-claims-study</w:t>
              </w:r>
            </w:hyperlink>
            <w:r w:rsidR="000C4A12" w:rsidRPr="009068CF">
              <w:rPr>
                <w:rFonts w:ascii="Arial" w:hAnsi="Arial" w:cs="Arial"/>
                <w:b/>
                <w:bCs/>
                <w:sz w:val="20"/>
                <w:szCs w:val="20"/>
              </w:rPr>
              <w:t xml:space="preserve">  </w:t>
            </w:r>
            <w:proofErr w:type="spellStart"/>
            <w:r w:rsidR="000C4A12" w:rsidRPr="009068CF">
              <w:rPr>
                <w:rFonts w:ascii="Arial" w:hAnsi="Arial" w:cs="Arial"/>
                <w:sz w:val="22"/>
                <w:szCs w:val="22"/>
              </w:rPr>
              <w:t>Altmetric</w:t>
            </w:r>
            <w:proofErr w:type="spellEnd"/>
            <w:r w:rsidR="000C4A12" w:rsidRPr="009068CF">
              <w:rPr>
                <w:rFonts w:ascii="Arial" w:hAnsi="Arial" w:cs="Arial"/>
                <w:sz w:val="22"/>
                <w:szCs w:val="22"/>
              </w:rPr>
              <w:t xml:space="preserve"> score &gt; 630</w:t>
            </w:r>
          </w:p>
        </w:tc>
      </w:tr>
      <w:tr w:rsidR="000C4A12" w:rsidRPr="009068CF" w14:paraId="0E8F16DB" w14:textId="77777777" w:rsidTr="004877CB">
        <w:trPr>
          <w:trHeight w:val="327"/>
          <w:tblCellSpacing w:w="0" w:type="dxa"/>
        </w:trPr>
        <w:tc>
          <w:tcPr>
            <w:tcW w:w="720" w:type="dxa"/>
            <w:tcMar>
              <w:top w:w="0" w:type="dxa"/>
              <w:left w:w="0" w:type="dxa"/>
              <w:bottom w:w="75" w:type="dxa"/>
              <w:right w:w="75" w:type="dxa"/>
            </w:tcMar>
          </w:tcPr>
          <w:p w14:paraId="231624F4" w14:textId="226C8D74"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23946262" w14:textId="7E78AEDB" w:rsidR="000C4A12" w:rsidRPr="009068CF" w:rsidRDefault="000C4A12" w:rsidP="000C4A12">
            <w:pPr>
              <w:rPr>
                <w:rFonts w:ascii="Arial" w:hAnsi="Arial" w:cs="Arial"/>
                <w:sz w:val="22"/>
                <w:szCs w:val="22"/>
              </w:rPr>
            </w:pPr>
            <w:r w:rsidRPr="009068CF">
              <w:rPr>
                <w:rFonts w:ascii="Arial" w:hAnsi="Arial" w:cs="Arial"/>
                <w:sz w:val="22"/>
                <w:szCs w:val="22"/>
              </w:rPr>
              <w:t xml:space="preserve">Commentary on UK Royal College of Physicians’ report recommending e-cigarettes for cessation  </w:t>
            </w:r>
            <w:hyperlink r:id="rId42" w:history="1">
              <w:r w:rsidRPr="009068CF">
                <w:rPr>
                  <w:rStyle w:val="Hyperlink"/>
                  <w:rFonts w:ascii="Arial" w:hAnsi="Arial" w:cs="Arial"/>
                  <w:sz w:val="18"/>
                  <w:szCs w:val="18"/>
                </w:rPr>
                <w:t>https://www.lifezette.com/healthzette/to-quit-smoking-lets-all-vape/</w:t>
              </w:r>
            </w:hyperlink>
          </w:p>
        </w:tc>
      </w:tr>
      <w:tr w:rsidR="000C4A12" w:rsidRPr="009068CF" w14:paraId="700548CB" w14:textId="77777777" w:rsidTr="004877CB">
        <w:trPr>
          <w:trHeight w:val="327"/>
          <w:tblCellSpacing w:w="0" w:type="dxa"/>
        </w:trPr>
        <w:tc>
          <w:tcPr>
            <w:tcW w:w="720" w:type="dxa"/>
            <w:tcMar>
              <w:top w:w="0" w:type="dxa"/>
              <w:left w:w="0" w:type="dxa"/>
              <w:bottom w:w="75" w:type="dxa"/>
              <w:right w:w="75" w:type="dxa"/>
            </w:tcMar>
          </w:tcPr>
          <w:p w14:paraId="15F6FC59" w14:textId="15C68F9B"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3F3BB115" w14:textId="2F54FFE1" w:rsidR="000C4A12" w:rsidRPr="009068CF" w:rsidRDefault="000C4A12" w:rsidP="000C4A12">
            <w:pPr>
              <w:rPr>
                <w:rFonts w:ascii="Arial" w:hAnsi="Arial" w:cs="Arial"/>
                <w:sz w:val="22"/>
                <w:szCs w:val="22"/>
              </w:rPr>
            </w:pPr>
            <w:r w:rsidRPr="009068CF">
              <w:rPr>
                <w:rFonts w:ascii="Arial" w:hAnsi="Arial" w:cs="Arial"/>
                <w:sz w:val="22"/>
                <w:szCs w:val="22"/>
              </w:rPr>
              <w:t xml:space="preserve">WebMD interview on youth and e-cigarettes </w:t>
            </w:r>
          </w:p>
        </w:tc>
      </w:tr>
      <w:tr w:rsidR="000C4A12" w:rsidRPr="009068CF" w14:paraId="3355D7C0" w14:textId="77777777" w:rsidTr="004877CB">
        <w:trPr>
          <w:trHeight w:val="327"/>
          <w:tblCellSpacing w:w="0" w:type="dxa"/>
        </w:trPr>
        <w:tc>
          <w:tcPr>
            <w:tcW w:w="720" w:type="dxa"/>
            <w:tcMar>
              <w:top w:w="0" w:type="dxa"/>
              <w:left w:w="0" w:type="dxa"/>
              <w:bottom w:w="75" w:type="dxa"/>
              <w:right w:w="75" w:type="dxa"/>
            </w:tcMar>
          </w:tcPr>
          <w:p w14:paraId="2271B046" w14:textId="7F42A083"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7E8444F1" w14:textId="5EA15754" w:rsidR="000C4A12" w:rsidRPr="009068CF" w:rsidRDefault="000C4A12" w:rsidP="000C4A12">
            <w:pPr>
              <w:rPr>
                <w:rFonts w:ascii="Arial" w:hAnsi="Arial" w:cs="Arial"/>
                <w:sz w:val="22"/>
                <w:szCs w:val="22"/>
              </w:rPr>
            </w:pPr>
            <w:r w:rsidRPr="009068CF">
              <w:rPr>
                <w:rFonts w:ascii="Arial" w:hAnsi="Arial" w:cs="Arial"/>
                <w:sz w:val="22"/>
                <w:szCs w:val="22"/>
              </w:rPr>
              <w:t xml:space="preserve">Stanford Medicine Magazine: </w:t>
            </w:r>
            <w:hyperlink r:id="rId43" w:history="1">
              <w:r w:rsidRPr="009068CF">
                <w:rPr>
                  <w:rStyle w:val="Hyperlink"/>
                  <w:rFonts w:ascii="Arial" w:hAnsi="Arial" w:cs="Arial"/>
                  <w:sz w:val="20"/>
                  <w:szCs w:val="20"/>
                </w:rPr>
                <w:t>http://stanmed.stanford.edu/2016summer/the-end-game.html</w:t>
              </w:r>
            </w:hyperlink>
            <w:r w:rsidRPr="009068CF">
              <w:rPr>
                <w:rFonts w:ascii="Arial" w:hAnsi="Arial" w:cs="Arial"/>
                <w:sz w:val="20"/>
                <w:szCs w:val="20"/>
              </w:rPr>
              <w:t xml:space="preserve"> </w:t>
            </w:r>
          </w:p>
        </w:tc>
      </w:tr>
      <w:tr w:rsidR="000C4A12" w:rsidRPr="009068CF" w14:paraId="05F3030F" w14:textId="77777777" w:rsidTr="004877CB">
        <w:trPr>
          <w:trHeight w:val="327"/>
          <w:tblCellSpacing w:w="0" w:type="dxa"/>
        </w:trPr>
        <w:tc>
          <w:tcPr>
            <w:tcW w:w="720" w:type="dxa"/>
            <w:tcMar>
              <w:top w:w="0" w:type="dxa"/>
              <w:left w:w="0" w:type="dxa"/>
              <w:bottom w:w="75" w:type="dxa"/>
              <w:right w:w="75" w:type="dxa"/>
            </w:tcMar>
          </w:tcPr>
          <w:p w14:paraId="2EBD069A" w14:textId="56C90188"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4B1AD68F" w14:textId="77777777" w:rsidR="000C4A12" w:rsidRPr="009068CF" w:rsidRDefault="000C4A12" w:rsidP="000C4A12">
            <w:pPr>
              <w:rPr>
                <w:rFonts w:ascii="Arial" w:hAnsi="Arial" w:cs="Arial"/>
                <w:sz w:val="22"/>
                <w:szCs w:val="22"/>
              </w:rPr>
            </w:pPr>
            <w:r w:rsidRPr="009068CF">
              <w:rPr>
                <w:rFonts w:ascii="Arial" w:hAnsi="Arial" w:cs="Arial"/>
                <w:sz w:val="22"/>
                <w:szCs w:val="22"/>
              </w:rPr>
              <w:t xml:space="preserve">Press coverage on editorial for a study of incentives for quitting smoking: </w:t>
            </w:r>
          </w:p>
          <w:p w14:paraId="07365989" w14:textId="4E2E23B7" w:rsidR="000C4A12" w:rsidRPr="009068CF" w:rsidRDefault="000C4A12" w:rsidP="000C4A12">
            <w:pPr>
              <w:rPr>
                <w:rFonts w:ascii="Arial" w:hAnsi="Arial" w:cs="Arial"/>
                <w:sz w:val="22"/>
                <w:szCs w:val="22"/>
              </w:rPr>
            </w:pPr>
            <w:r w:rsidRPr="009068CF">
              <w:rPr>
                <w:rFonts w:ascii="Arial" w:hAnsi="Arial" w:cs="Arial"/>
                <w:sz w:val="22"/>
                <w:szCs w:val="22"/>
              </w:rPr>
              <w:t>Reuters, US News &amp; World Report, Chicago Tribune, Philadelphia Inquirer, TCTMD</w:t>
            </w:r>
          </w:p>
          <w:p w14:paraId="4810DECB" w14:textId="2C6C3C3F" w:rsidR="000C4A12" w:rsidRPr="009068CF" w:rsidRDefault="000B3DF7" w:rsidP="000C4A12">
            <w:pPr>
              <w:rPr>
                <w:rFonts w:ascii="Arial" w:hAnsi="Arial" w:cs="Arial"/>
                <w:sz w:val="16"/>
                <w:szCs w:val="16"/>
              </w:rPr>
            </w:pPr>
            <w:hyperlink r:id="rId44" w:history="1">
              <w:r w:rsidR="000C4A12" w:rsidRPr="009068CF">
                <w:rPr>
                  <w:rStyle w:val="Hyperlink"/>
                  <w:rFonts w:ascii="Arial" w:hAnsi="Arial" w:cs="Arial"/>
                  <w:sz w:val="16"/>
                  <w:szCs w:val="16"/>
                </w:rPr>
                <w:t>http://www.tctmd.com/show.aspx?id=136042</w:t>
              </w:r>
            </w:hyperlink>
            <w:r w:rsidR="000C4A12" w:rsidRPr="009068CF">
              <w:rPr>
                <w:rFonts w:ascii="Arial" w:hAnsi="Arial" w:cs="Arial"/>
                <w:sz w:val="16"/>
                <w:szCs w:val="16"/>
              </w:rPr>
              <w:t xml:space="preserve"> </w:t>
            </w:r>
          </w:p>
          <w:p w14:paraId="60726CFD" w14:textId="5B1D1153" w:rsidR="000C4A12" w:rsidRPr="009068CF" w:rsidRDefault="000B3DF7" w:rsidP="000C4A12">
            <w:pPr>
              <w:rPr>
                <w:rFonts w:ascii="Arial" w:hAnsi="Arial" w:cs="Arial"/>
                <w:sz w:val="16"/>
                <w:szCs w:val="16"/>
              </w:rPr>
            </w:pPr>
            <w:hyperlink r:id="rId45" w:history="1">
              <w:r w:rsidR="000C4A12" w:rsidRPr="009068CF">
                <w:rPr>
                  <w:rStyle w:val="Hyperlink"/>
                  <w:rFonts w:ascii="Arial" w:hAnsi="Arial" w:cs="Arial"/>
                  <w:sz w:val="16"/>
                  <w:szCs w:val="16"/>
                </w:rPr>
                <w:t>http://health.usnews.com/health-care/articles/2016-08-15/paying-smokers-to-quit-may-pay-off</w:t>
              </w:r>
            </w:hyperlink>
            <w:r w:rsidR="000C4A12" w:rsidRPr="009068CF">
              <w:rPr>
                <w:rFonts w:ascii="Arial" w:hAnsi="Arial" w:cs="Arial"/>
                <w:sz w:val="16"/>
                <w:szCs w:val="16"/>
              </w:rPr>
              <w:t xml:space="preserve"> </w:t>
            </w:r>
          </w:p>
          <w:p w14:paraId="4250C548" w14:textId="039E79F1" w:rsidR="000C4A12" w:rsidRPr="009068CF" w:rsidRDefault="000B3DF7" w:rsidP="000C4A12">
            <w:pPr>
              <w:rPr>
                <w:rFonts w:ascii="Arial" w:hAnsi="Arial" w:cs="Arial"/>
                <w:sz w:val="16"/>
                <w:szCs w:val="16"/>
              </w:rPr>
            </w:pPr>
            <w:hyperlink r:id="rId46" w:history="1">
              <w:r w:rsidR="000C4A12" w:rsidRPr="009068CF">
                <w:rPr>
                  <w:rStyle w:val="Hyperlink"/>
                  <w:rFonts w:ascii="Arial" w:hAnsi="Arial" w:cs="Arial"/>
                  <w:sz w:val="16"/>
                  <w:szCs w:val="16"/>
                </w:rPr>
                <w:t>http://www.chicagotribune.com/lifestyles/health/ct-pay-smokers-to-quit-health-0823-20160816-story.html</w:t>
              </w:r>
            </w:hyperlink>
            <w:r w:rsidR="000C4A12" w:rsidRPr="009068CF">
              <w:rPr>
                <w:rFonts w:ascii="Arial" w:hAnsi="Arial" w:cs="Arial"/>
                <w:sz w:val="16"/>
                <w:szCs w:val="16"/>
              </w:rPr>
              <w:t xml:space="preserve"> </w:t>
            </w:r>
          </w:p>
          <w:p w14:paraId="6322AEFB" w14:textId="71B8CE7E" w:rsidR="000C4A12" w:rsidRPr="009068CF" w:rsidRDefault="000B3DF7" w:rsidP="000C4A12">
            <w:pPr>
              <w:rPr>
                <w:rFonts w:ascii="Arial" w:hAnsi="Arial" w:cs="Arial"/>
                <w:sz w:val="16"/>
                <w:szCs w:val="16"/>
              </w:rPr>
            </w:pPr>
            <w:hyperlink r:id="rId47" w:history="1">
              <w:r w:rsidR="000C4A12" w:rsidRPr="009068CF">
                <w:rPr>
                  <w:rStyle w:val="Hyperlink"/>
                  <w:rFonts w:ascii="Arial" w:hAnsi="Arial" w:cs="Arial"/>
                  <w:sz w:val="16"/>
                  <w:szCs w:val="16"/>
                </w:rPr>
                <w:t>http://www.philly.com/philly/health/topics/HealthDay713902_20160815_Paying_Smokers_to_Quit_May_Pay_Off.html</w:t>
              </w:r>
            </w:hyperlink>
            <w:r w:rsidR="000C4A12" w:rsidRPr="009068CF">
              <w:rPr>
                <w:rFonts w:ascii="Arial" w:hAnsi="Arial" w:cs="Arial"/>
                <w:sz w:val="16"/>
                <w:szCs w:val="16"/>
              </w:rPr>
              <w:t xml:space="preserve"> </w:t>
            </w:r>
          </w:p>
          <w:p w14:paraId="24B319D7" w14:textId="59D69D9A" w:rsidR="000C4A12" w:rsidRPr="009068CF" w:rsidRDefault="000B3DF7" w:rsidP="000C4A12">
            <w:pPr>
              <w:rPr>
                <w:rFonts w:ascii="Arial" w:hAnsi="Arial" w:cs="Arial"/>
                <w:sz w:val="22"/>
                <w:szCs w:val="22"/>
              </w:rPr>
            </w:pPr>
            <w:hyperlink r:id="rId48" w:history="1">
              <w:r w:rsidR="000C4A12" w:rsidRPr="009068CF">
                <w:rPr>
                  <w:rStyle w:val="Hyperlink"/>
                  <w:rFonts w:ascii="Arial" w:hAnsi="Arial" w:cs="Arial"/>
                  <w:sz w:val="16"/>
                  <w:szCs w:val="16"/>
                </w:rPr>
                <w:t>http://www.reuters.com/article/us-health-incentives-smoking-cessation-idUSKCN11027M</w:t>
              </w:r>
            </w:hyperlink>
            <w:r w:rsidR="000C4A12" w:rsidRPr="009068CF">
              <w:rPr>
                <w:rFonts w:ascii="Arial" w:hAnsi="Arial" w:cs="Arial"/>
                <w:sz w:val="20"/>
                <w:szCs w:val="20"/>
              </w:rPr>
              <w:t xml:space="preserve"> </w:t>
            </w:r>
          </w:p>
        </w:tc>
      </w:tr>
      <w:tr w:rsidR="000C4A12" w:rsidRPr="009068CF" w14:paraId="6A824728" w14:textId="77777777" w:rsidTr="004877CB">
        <w:trPr>
          <w:trHeight w:val="327"/>
          <w:tblCellSpacing w:w="0" w:type="dxa"/>
        </w:trPr>
        <w:tc>
          <w:tcPr>
            <w:tcW w:w="720" w:type="dxa"/>
            <w:tcMar>
              <w:top w:w="0" w:type="dxa"/>
              <w:left w:w="0" w:type="dxa"/>
              <w:bottom w:w="75" w:type="dxa"/>
              <w:right w:w="75" w:type="dxa"/>
            </w:tcMar>
          </w:tcPr>
          <w:p w14:paraId="41512BBF" w14:textId="1BD1BD27"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lastRenderedPageBreak/>
              <w:t>2016</w:t>
            </w:r>
          </w:p>
        </w:tc>
        <w:tc>
          <w:tcPr>
            <w:tcW w:w="8809" w:type="dxa"/>
            <w:gridSpan w:val="2"/>
          </w:tcPr>
          <w:p w14:paraId="62081108" w14:textId="404C6A41" w:rsidR="000C4A12" w:rsidRPr="009068CF" w:rsidRDefault="000C4A12" w:rsidP="000C4A12">
            <w:pPr>
              <w:rPr>
                <w:rFonts w:ascii="Arial" w:hAnsi="Arial" w:cs="Arial"/>
                <w:sz w:val="22"/>
                <w:szCs w:val="22"/>
              </w:rPr>
            </w:pPr>
            <w:r w:rsidRPr="009068CF">
              <w:rPr>
                <w:rFonts w:ascii="Arial" w:hAnsi="Arial" w:cs="Arial"/>
                <w:sz w:val="22"/>
                <w:szCs w:val="22"/>
              </w:rPr>
              <w:t xml:space="preserve">Centers for Disease Control advert for health care providers to treat tobacco in mental health populations -- cited research </w:t>
            </w:r>
            <w:r w:rsidRPr="009068CF">
              <w:rPr>
                <w:rFonts w:ascii="Arial" w:hAnsi="Arial" w:cs="Arial"/>
                <w:color w:val="0B5519"/>
                <w:sz w:val="20"/>
                <w:szCs w:val="20"/>
              </w:rPr>
              <w:t>plowsharegroup.com/</w:t>
            </w:r>
            <w:proofErr w:type="spellStart"/>
            <w:r w:rsidRPr="009068CF">
              <w:rPr>
                <w:rFonts w:ascii="Arial" w:hAnsi="Arial" w:cs="Arial"/>
                <w:color w:val="0B5519"/>
                <w:sz w:val="20"/>
                <w:szCs w:val="20"/>
              </w:rPr>
              <w:t>psa</w:t>
            </w:r>
            <w:proofErr w:type="spellEnd"/>
            <w:r w:rsidRPr="009068CF">
              <w:rPr>
                <w:rFonts w:ascii="Arial" w:hAnsi="Arial" w:cs="Arial"/>
                <w:color w:val="0B5519"/>
                <w:sz w:val="20"/>
                <w:szCs w:val="20"/>
              </w:rPr>
              <w:t>-silo/</w:t>
            </w:r>
            <w:proofErr w:type="spellStart"/>
            <w:r w:rsidRPr="009068CF">
              <w:rPr>
                <w:rFonts w:ascii="Arial" w:hAnsi="Arial" w:cs="Arial"/>
                <w:color w:val="0B5519"/>
                <w:sz w:val="20"/>
                <w:szCs w:val="20"/>
              </w:rPr>
              <w:t>download_file.php?fid</w:t>
            </w:r>
            <w:proofErr w:type="spellEnd"/>
            <w:r w:rsidRPr="009068CF">
              <w:rPr>
                <w:rFonts w:ascii="Arial" w:hAnsi="Arial" w:cs="Arial"/>
                <w:color w:val="0B5519"/>
                <w:sz w:val="20"/>
                <w:szCs w:val="20"/>
              </w:rPr>
              <w:t>=8582</w:t>
            </w:r>
            <w:r w:rsidRPr="009068CF">
              <w:rPr>
                <w:rFonts w:ascii="Arial" w:hAnsi="Arial" w:cs="Arial"/>
                <w:color w:val="0B5519"/>
                <w:sz w:val="28"/>
                <w:szCs w:val="28"/>
              </w:rPr>
              <w:t xml:space="preserve"> </w:t>
            </w:r>
          </w:p>
        </w:tc>
      </w:tr>
      <w:tr w:rsidR="000C4A12" w:rsidRPr="009068CF" w14:paraId="29134E6F" w14:textId="77777777" w:rsidTr="004877CB">
        <w:trPr>
          <w:trHeight w:val="327"/>
          <w:tblCellSpacing w:w="0" w:type="dxa"/>
        </w:trPr>
        <w:tc>
          <w:tcPr>
            <w:tcW w:w="720" w:type="dxa"/>
            <w:tcMar>
              <w:top w:w="0" w:type="dxa"/>
              <w:left w:w="0" w:type="dxa"/>
              <w:bottom w:w="75" w:type="dxa"/>
              <w:right w:w="75" w:type="dxa"/>
            </w:tcMar>
          </w:tcPr>
          <w:p w14:paraId="78597CD3" w14:textId="3F633B6B"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249EB483" w14:textId="659B4F2C" w:rsidR="000C4A12" w:rsidRPr="009068CF" w:rsidRDefault="000C4A12" w:rsidP="000C4A12">
            <w:pPr>
              <w:rPr>
                <w:rFonts w:ascii="Arial" w:hAnsi="Arial" w:cs="Arial"/>
                <w:sz w:val="22"/>
                <w:szCs w:val="22"/>
              </w:rPr>
            </w:pPr>
            <w:r w:rsidRPr="009068CF">
              <w:rPr>
                <w:rFonts w:ascii="Arial" w:hAnsi="Arial" w:cs="Arial"/>
                <w:sz w:val="22"/>
                <w:szCs w:val="22"/>
              </w:rPr>
              <w:t>Coverage of study published in AJPM on patient-provider interactions on e-cigarettes</w:t>
            </w:r>
          </w:p>
          <w:p w14:paraId="02779163" w14:textId="0582A7F2" w:rsidR="000C4A12" w:rsidRPr="009068CF" w:rsidRDefault="000C4A12" w:rsidP="000C4A12">
            <w:pPr>
              <w:rPr>
                <w:rFonts w:ascii="Arial" w:hAnsi="Arial" w:cs="Arial"/>
                <w:sz w:val="22"/>
                <w:szCs w:val="22"/>
              </w:rPr>
            </w:pPr>
            <w:r w:rsidRPr="009068CF">
              <w:rPr>
                <w:rFonts w:ascii="Arial" w:hAnsi="Arial" w:cs="Arial"/>
                <w:sz w:val="22"/>
                <w:szCs w:val="22"/>
              </w:rPr>
              <w:t xml:space="preserve">WISTV, WebMD, </w:t>
            </w:r>
            <w:proofErr w:type="spellStart"/>
            <w:r w:rsidRPr="009068CF">
              <w:rPr>
                <w:rFonts w:ascii="Arial" w:hAnsi="Arial" w:cs="Arial"/>
                <w:sz w:val="22"/>
                <w:szCs w:val="22"/>
              </w:rPr>
              <w:t>HealthDay</w:t>
            </w:r>
            <w:proofErr w:type="spellEnd"/>
            <w:r w:rsidRPr="009068CF">
              <w:rPr>
                <w:rFonts w:ascii="Arial" w:hAnsi="Arial" w:cs="Arial"/>
                <w:sz w:val="22"/>
                <w:szCs w:val="22"/>
              </w:rPr>
              <w:t xml:space="preserve">, </w:t>
            </w:r>
            <w:proofErr w:type="spellStart"/>
            <w:r w:rsidRPr="009068CF">
              <w:rPr>
                <w:rFonts w:ascii="Arial" w:hAnsi="Arial" w:cs="Arial"/>
                <w:sz w:val="22"/>
                <w:szCs w:val="22"/>
              </w:rPr>
              <w:t>KTen</w:t>
            </w:r>
            <w:proofErr w:type="spellEnd"/>
            <w:r w:rsidRPr="009068CF">
              <w:rPr>
                <w:rFonts w:ascii="Arial" w:hAnsi="Arial" w:cs="Arial"/>
                <w:sz w:val="22"/>
                <w:szCs w:val="22"/>
              </w:rPr>
              <w:t xml:space="preserve">, </w:t>
            </w:r>
            <w:proofErr w:type="spellStart"/>
            <w:r w:rsidRPr="009068CF">
              <w:rPr>
                <w:rFonts w:ascii="Arial" w:hAnsi="Arial" w:cs="Arial"/>
                <w:sz w:val="22"/>
                <w:szCs w:val="22"/>
              </w:rPr>
              <w:t>Vocativ</w:t>
            </w:r>
            <w:proofErr w:type="spellEnd"/>
            <w:r w:rsidRPr="009068CF">
              <w:rPr>
                <w:rFonts w:ascii="Arial" w:hAnsi="Arial" w:cs="Arial"/>
                <w:sz w:val="22"/>
                <w:szCs w:val="22"/>
              </w:rPr>
              <w:t>, Science Daily, Motherboard</w:t>
            </w:r>
          </w:p>
          <w:p w14:paraId="1A25EFA5" w14:textId="77777777" w:rsidR="000C4A12" w:rsidRPr="009068CF" w:rsidRDefault="000B3DF7" w:rsidP="000C4A12">
            <w:pPr>
              <w:rPr>
                <w:rStyle w:val="Hyperlink"/>
                <w:rFonts w:ascii="Arial" w:hAnsi="Arial" w:cs="Arial"/>
                <w:sz w:val="16"/>
                <w:szCs w:val="16"/>
              </w:rPr>
            </w:pPr>
            <w:hyperlink r:id="rId49" w:history="1">
              <w:r w:rsidR="000C4A12" w:rsidRPr="009068CF">
                <w:rPr>
                  <w:rStyle w:val="Hyperlink"/>
                  <w:rFonts w:ascii="Arial" w:hAnsi="Arial" w:cs="Arial"/>
                  <w:sz w:val="16"/>
                  <w:szCs w:val="16"/>
                </w:rPr>
                <w:t>http://www.webmd.com/smoking-cessation/news/20160826/doctors-divided-on-safety-use-of-electronic-cigarettes</w:t>
              </w:r>
            </w:hyperlink>
          </w:p>
          <w:p w14:paraId="1C169308" w14:textId="4290A093" w:rsidR="000C4A12" w:rsidRPr="009068CF" w:rsidRDefault="000B3DF7" w:rsidP="000C4A12">
            <w:pPr>
              <w:rPr>
                <w:rFonts w:ascii="Arial" w:hAnsi="Arial" w:cs="Arial"/>
                <w:sz w:val="16"/>
                <w:szCs w:val="16"/>
              </w:rPr>
            </w:pPr>
            <w:hyperlink r:id="rId50" w:history="1">
              <w:r w:rsidR="000C4A12" w:rsidRPr="009068CF">
                <w:rPr>
                  <w:rStyle w:val="Hyperlink"/>
                  <w:rFonts w:ascii="Arial" w:hAnsi="Arial" w:cs="Arial"/>
                  <w:sz w:val="16"/>
                  <w:szCs w:val="16"/>
                </w:rPr>
                <w:t>http://www.vocativ.com/353117/doctors-e-cigarettes/</w:t>
              </w:r>
            </w:hyperlink>
            <w:r w:rsidR="000C4A12" w:rsidRPr="009068CF">
              <w:rPr>
                <w:rFonts w:ascii="Arial" w:hAnsi="Arial" w:cs="Arial"/>
                <w:sz w:val="16"/>
                <w:szCs w:val="16"/>
              </w:rPr>
              <w:t xml:space="preserve">  </w:t>
            </w:r>
          </w:p>
        </w:tc>
      </w:tr>
      <w:tr w:rsidR="000C4A12" w:rsidRPr="009068CF" w14:paraId="4B410461" w14:textId="77777777" w:rsidTr="004877CB">
        <w:trPr>
          <w:trHeight w:val="327"/>
          <w:tblCellSpacing w:w="0" w:type="dxa"/>
        </w:trPr>
        <w:tc>
          <w:tcPr>
            <w:tcW w:w="720" w:type="dxa"/>
            <w:tcMar>
              <w:top w:w="0" w:type="dxa"/>
              <w:left w:w="0" w:type="dxa"/>
              <w:bottom w:w="75" w:type="dxa"/>
              <w:right w:w="75" w:type="dxa"/>
            </w:tcMar>
          </w:tcPr>
          <w:p w14:paraId="04410B6B" w14:textId="1851EB03"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2016</w:t>
            </w:r>
          </w:p>
        </w:tc>
        <w:tc>
          <w:tcPr>
            <w:tcW w:w="8809" w:type="dxa"/>
            <w:gridSpan w:val="2"/>
          </w:tcPr>
          <w:p w14:paraId="19B1898A" w14:textId="77777777" w:rsidR="000C4A12" w:rsidRPr="009068CF" w:rsidRDefault="000C4A12" w:rsidP="000C4A12">
            <w:pPr>
              <w:rPr>
                <w:rFonts w:ascii="Arial" w:hAnsi="Arial" w:cs="Arial"/>
                <w:sz w:val="22"/>
                <w:szCs w:val="22"/>
              </w:rPr>
            </w:pPr>
            <w:r w:rsidRPr="009068CF">
              <w:rPr>
                <w:rFonts w:ascii="Arial" w:hAnsi="Arial" w:cs="Arial"/>
                <w:sz w:val="22"/>
                <w:szCs w:val="22"/>
              </w:rPr>
              <w:t>Reuters interview on harms of even low volume smoking</w:t>
            </w:r>
          </w:p>
          <w:p w14:paraId="4E5FC623" w14:textId="439E59D2" w:rsidR="000C4A12" w:rsidRPr="009068CF" w:rsidRDefault="000B3DF7" w:rsidP="000C4A12">
            <w:pPr>
              <w:rPr>
                <w:rFonts w:ascii="Arial" w:hAnsi="Arial" w:cs="Arial"/>
                <w:sz w:val="16"/>
                <w:szCs w:val="16"/>
              </w:rPr>
            </w:pPr>
            <w:hyperlink r:id="rId51" w:history="1">
              <w:r w:rsidR="000C4A12" w:rsidRPr="009068CF">
                <w:rPr>
                  <w:rStyle w:val="Hyperlink"/>
                  <w:rFonts w:ascii="Arial" w:hAnsi="Arial" w:cs="Arial"/>
                  <w:sz w:val="16"/>
                  <w:szCs w:val="16"/>
                </w:rPr>
                <w:t>http://www.reuters.com/article/us-health-smoking-risk-idUSKBN13U2MP</w:t>
              </w:r>
            </w:hyperlink>
            <w:r w:rsidR="000C4A12" w:rsidRPr="009068CF">
              <w:rPr>
                <w:rFonts w:ascii="Arial" w:hAnsi="Arial" w:cs="Arial"/>
                <w:sz w:val="16"/>
                <w:szCs w:val="16"/>
              </w:rPr>
              <w:t xml:space="preserve"> </w:t>
            </w:r>
          </w:p>
        </w:tc>
      </w:tr>
      <w:tr w:rsidR="000C4A12" w:rsidRPr="009068CF" w14:paraId="7A5B86D1" w14:textId="77777777" w:rsidTr="004877CB">
        <w:trPr>
          <w:trHeight w:val="327"/>
          <w:tblCellSpacing w:w="0" w:type="dxa"/>
        </w:trPr>
        <w:tc>
          <w:tcPr>
            <w:tcW w:w="720" w:type="dxa"/>
            <w:tcMar>
              <w:top w:w="0" w:type="dxa"/>
              <w:left w:w="0" w:type="dxa"/>
              <w:bottom w:w="75" w:type="dxa"/>
              <w:right w:w="75" w:type="dxa"/>
            </w:tcMar>
          </w:tcPr>
          <w:p w14:paraId="49D9F340" w14:textId="244FE801"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2017</w:t>
            </w:r>
          </w:p>
        </w:tc>
        <w:tc>
          <w:tcPr>
            <w:tcW w:w="8809" w:type="dxa"/>
            <w:gridSpan w:val="2"/>
          </w:tcPr>
          <w:p w14:paraId="28842D61" w14:textId="5C716FFF" w:rsidR="000C4A12" w:rsidRPr="009068CF" w:rsidRDefault="000C4A12" w:rsidP="000C4A12">
            <w:pPr>
              <w:rPr>
                <w:rFonts w:ascii="Arial" w:hAnsi="Arial" w:cs="Arial"/>
                <w:sz w:val="22"/>
                <w:szCs w:val="22"/>
              </w:rPr>
            </w:pPr>
            <w:r w:rsidRPr="009068CF">
              <w:rPr>
                <w:rFonts w:ascii="Arial" w:hAnsi="Arial" w:cs="Arial"/>
                <w:sz w:val="22"/>
                <w:szCs w:val="22"/>
              </w:rPr>
              <w:t>Stanford Blog Posts on 2 Natural American Spirit Editorials</w:t>
            </w:r>
          </w:p>
          <w:p w14:paraId="008E5FD5" w14:textId="77777777" w:rsidR="000C4A12" w:rsidRPr="009068CF" w:rsidRDefault="000B3DF7" w:rsidP="000C4A12">
            <w:pPr>
              <w:rPr>
                <w:rFonts w:ascii="Arial" w:hAnsi="Arial" w:cs="Arial"/>
                <w:sz w:val="16"/>
                <w:szCs w:val="16"/>
              </w:rPr>
            </w:pPr>
            <w:hyperlink r:id="rId52" w:history="1">
              <w:r w:rsidR="000C4A12" w:rsidRPr="009068CF">
                <w:rPr>
                  <w:rStyle w:val="Hyperlink"/>
                  <w:rFonts w:ascii="Arial" w:hAnsi="Arial" w:cs="Arial"/>
                  <w:sz w:val="16"/>
                  <w:szCs w:val="16"/>
                </w:rPr>
                <w:t>http://scopeblog.stanford.edu/2017/03/01/false-advertising-natural-cigarettes-are-bad-for-nature-stanford-researchers-say/</w:t>
              </w:r>
            </w:hyperlink>
            <w:r w:rsidR="000C4A12" w:rsidRPr="009068CF">
              <w:rPr>
                <w:rFonts w:ascii="Arial" w:hAnsi="Arial" w:cs="Arial"/>
                <w:sz w:val="16"/>
                <w:szCs w:val="16"/>
              </w:rPr>
              <w:t xml:space="preserve"> </w:t>
            </w:r>
          </w:p>
          <w:p w14:paraId="4955C461" w14:textId="449CBC15" w:rsidR="000C4A12" w:rsidRPr="009068CF" w:rsidRDefault="000B3DF7" w:rsidP="000C4A12">
            <w:pPr>
              <w:rPr>
                <w:sz w:val="17"/>
                <w:szCs w:val="17"/>
              </w:rPr>
            </w:pPr>
            <w:hyperlink r:id="rId53" w:history="1">
              <w:r w:rsidR="000C4A12" w:rsidRPr="009068CF">
                <w:rPr>
                  <w:rStyle w:val="Hyperlink"/>
                  <w:sz w:val="17"/>
                  <w:szCs w:val="17"/>
                </w:rPr>
                <w:t>http://scopeblog.stanford.edu/2017/04/13/false-advertising-suggests-that-natural-cigarettes-are-safer-new-research-shows/</w:t>
              </w:r>
            </w:hyperlink>
          </w:p>
        </w:tc>
      </w:tr>
      <w:tr w:rsidR="000C4A12" w:rsidRPr="009068CF" w14:paraId="5190D158" w14:textId="77777777" w:rsidTr="004877CB">
        <w:trPr>
          <w:trHeight w:val="327"/>
          <w:tblCellSpacing w:w="0" w:type="dxa"/>
        </w:trPr>
        <w:tc>
          <w:tcPr>
            <w:tcW w:w="720" w:type="dxa"/>
            <w:tcMar>
              <w:top w:w="0" w:type="dxa"/>
              <w:left w:w="0" w:type="dxa"/>
              <w:bottom w:w="75" w:type="dxa"/>
              <w:right w:w="75" w:type="dxa"/>
            </w:tcMar>
          </w:tcPr>
          <w:p w14:paraId="5CC9C8C5" w14:textId="3BBC098A"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2017</w:t>
            </w:r>
          </w:p>
        </w:tc>
        <w:tc>
          <w:tcPr>
            <w:tcW w:w="8809" w:type="dxa"/>
            <w:gridSpan w:val="2"/>
          </w:tcPr>
          <w:p w14:paraId="44281A96" w14:textId="78687127" w:rsidR="000C4A12" w:rsidRPr="009068CF" w:rsidRDefault="000C4A12" w:rsidP="000C4A12">
            <w:r w:rsidRPr="009068CF">
              <w:rPr>
                <w:rFonts w:ascii="Arial" w:hAnsi="Arial" w:cs="Arial"/>
                <w:sz w:val="22"/>
                <w:szCs w:val="22"/>
              </w:rPr>
              <w:t xml:space="preserve">US News &amp; World Report interview on procrastination and behavior change </w:t>
            </w:r>
            <w:hyperlink r:id="rId54" w:history="1">
              <w:r w:rsidRPr="009068CF">
                <w:rPr>
                  <w:rStyle w:val="Hyperlink"/>
                  <w:rFonts w:ascii="Calibri" w:hAnsi="Calibri"/>
                  <w:sz w:val="16"/>
                  <w:szCs w:val="16"/>
                </w:rPr>
                <w:t>http://health.usnews.com/wellness/slideshows/6-reasons-youre-procrastinating-on-your-health-goals-and-how-to-stop</w:t>
              </w:r>
            </w:hyperlink>
          </w:p>
        </w:tc>
      </w:tr>
      <w:tr w:rsidR="000C4A12" w:rsidRPr="009068CF" w14:paraId="19A22E04" w14:textId="77777777" w:rsidTr="004877CB">
        <w:trPr>
          <w:trHeight w:val="327"/>
          <w:tblCellSpacing w:w="0" w:type="dxa"/>
        </w:trPr>
        <w:tc>
          <w:tcPr>
            <w:tcW w:w="720" w:type="dxa"/>
            <w:tcMar>
              <w:top w:w="0" w:type="dxa"/>
              <w:left w:w="0" w:type="dxa"/>
              <w:bottom w:w="75" w:type="dxa"/>
              <w:right w:w="75" w:type="dxa"/>
            </w:tcMar>
          </w:tcPr>
          <w:p w14:paraId="699F75D6" w14:textId="7DCC1821"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2017</w:t>
            </w:r>
          </w:p>
        </w:tc>
        <w:tc>
          <w:tcPr>
            <w:tcW w:w="8809" w:type="dxa"/>
            <w:gridSpan w:val="2"/>
          </w:tcPr>
          <w:p w14:paraId="19C6B189" w14:textId="3A212D00" w:rsidR="000C4A12" w:rsidRPr="009068CF" w:rsidRDefault="000C4A12" w:rsidP="000C4A12">
            <w:pPr>
              <w:rPr>
                <w:rFonts w:ascii="Arial" w:hAnsi="Arial" w:cs="Arial"/>
                <w:sz w:val="22"/>
                <w:szCs w:val="22"/>
              </w:rPr>
            </w:pPr>
            <w:r w:rsidRPr="009068CF">
              <w:rPr>
                <w:rFonts w:ascii="Arial" w:hAnsi="Arial" w:cs="Arial"/>
                <w:sz w:val="22"/>
                <w:szCs w:val="22"/>
              </w:rPr>
              <w:t>Reuters interview on failure to treat smoking in patients hospitalized with heart disease</w:t>
            </w:r>
          </w:p>
          <w:p w14:paraId="2578780C" w14:textId="3EF7B7AB" w:rsidR="000C4A12" w:rsidRPr="009068CF" w:rsidRDefault="000B3DF7" w:rsidP="000C4A12">
            <w:pPr>
              <w:rPr>
                <w:rFonts w:ascii="Arial" w:hAnsi="Arial" w:cs="Arial"/>
                <w:sz w:val="16"/>
                <w:szCs w:val="16"/>
              </w:rPr>
            </w:pPr>
            <w:hyperlink r:id="rId55" w:history="1">
              <w:r w:rsidR="000C4A12" w:rsidRPr="009068CF">
                <w:rPr>
                  <w:rStyle w:val="Hyperlink"/>
                  <w:rFonts w:ascii="Arial" w:hAnsi="Arial" w:cs="Arial"/>
                  <w:sz w:val="16"/>
                  <w:szCs w:val="16"/>
                </w:rPr>
                <w:t>https://www.reuters.com/article/us-smoking-cessation-cardiac-idUSKCN1B125C</w:t>
              </w:r>
            </w:hyperlink>
            <w:r w:rsidR="000C4A12" w:rsidRPr="009068CF">
              <w:rPr>
                <w:rFonts w:ascii="Arial" w:hAnsi="Arial" w:cs="Arial"/>
                <w:sz w:val="16"/>
                <w:szCs w:val="16"/>
              </w:rPr>
              <w:t xml:space="preserve"> </w:t>
            </w:r>
          </w:p>
        </w:tc>
      </w:tr>
      <w:tr w:rsidR="000C4A12" w:rsidRPr="009068CF" w14:paraId="594927BD" w14:textId="77777777" w:rsidTr="004877CB">
        <w:trPr>
          <w:trHeight w:val="327"/>
          <w:tblCellSpacing w:w="0" w:type="dxa"/>
        </w:trPr>
        <w:tc>
          <w:tcPr>
            <w:tcW w:w="720" w:type="dxa"/>
            <w:tcMar>
              <w:top w:w="0" w:type="dxa"/>
              <w:left w:w="0" w:type="dxa"/>
              <w:bottom w:w="75" w:type="dxa"/>
              <w:right w:w="75" w:type="dxa"/>
            </w:tcMar>
          </w:tcPr>
          <w:p w14:paraId="2727F3F4" w14:textId="668653C0"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2017</w:t>
            </w:r>
          </w:p>
        </w:tc>
        <w:tc>
          <w:tcPr>
            <w:tcW w:w="8809" w:type="dxa"/>
            <w:gridSpan w:val="2"/>
          </w:tcPr>
          <w:p w14:paraId="42C6A232" w14:textId="0B3629BC" w:rsidR="000C4A12" w:rsidRPr="009068CF" w:rsidRDefault="000C4A12" w:rsidP="000C4A12">
            <w:pPr>
              <w:rPr>
                <w:rFonts w:ascii="Arial" w:hAnsi="Arial" w:cs="Arial"/>
                <w:sz w:val="22"/>
                <w:szCs w:val="22"/>
              </w:rPr>
            </w:pPr>
            <w:r w:rsidRPr="009068CF">
              <w:rPr>
                <w:rFonts w:ascii="Arial" w:hAnsi="Arial" w:cs="Arial"/>
                <w:sz w:val="22"/>
                <w:szCs w:val="22"/>
              </w:rPr>
              <w:t xml:space="preserve">US News &amp; World Report interview on “hardcore smokers” </w:t>
            </w:r>
            <w:hyperlink r:id="rId56" w:history="1">
              <w:r w:rsidRPr="009068CF">
                <w:rPr>
                  <w:rStyle w:val="Hyperlink"/>
                  <w:rFonts w:ascii="Arial" w:hAnsi="Arial" w:cs="Arial"/>
                  <w:sz w:val="16"/>
                  <w:szCs w:val="16"/>
                </w:rPr>
                <w:t>https://health.usnews.com/health-care/patient-advice/articles/2017-11-15/hardcore-smokers-actually-want-to-quit-too</w:t>
              </w:r>
            </w:hyperlink>
            <w:r w:rsidRPr="009068CF">
              <w:rPr>
                <w:rFonts w:ascii="Arial" w:hAnsi="Arial" w:cs="Arial"/>
                <w:sz w:val="22"/>
                <w:szCs w:val="22"/>
              </w:rPr>
              <w:t xml:space="preserve"> </w:t>
            </w:r>
          </w:p>
        </w:tc>
      </w:tr>
      <w:tr w:rsidR="000C4A12" w:rsidRPr="009068CF" w14:paraId="731AC616" w14:textId="77777777" w:rsidTr="004877CB">
        <w:trPr>
          <w:trHeight w:val="327"/>
          <w:tblCellSpacing w:w="0" w:type="dxa"/>
        </w:trPr>
        <w:tc>
          <w:tcPr>
            <w:tcW w:w="720" w:type="dxa"/>
            <w:tcMar>
              <w:top w:w="0" w:type="dxa"/>
              <w:left w:w="0" w:type="dxa"/>
              <w:bottom w:w="75" w:type="dxa"/>
              <w:right w:w="75" w:type="dxa"/>
            </w:tcMar>
          </w:tcPr>
          <w:p w14:paraId="65A28A7E" w14:textId="652E25BD"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2018</w:t>
            </w:r>
          </w:p>
        </w:tc>
        <w:tc>
          <w:tcPr>
            <w:tcW w:w="8809" w:type="dxa"/>
            <w:gridSpan w:val="2"/>
          </w:tcPr>
          <w:p w14:paraId="27A80028" w14:textId="5BA9746D" w:rsidR="000C4A12" w:rsidRPr="009068CF" w:rsidRDefault="000C4A12" w:rsidP="000C4A12">
            <w:pPr>
              <w:rPr>
                <w:rFonts w:ascii="Arial" w:hAnsi="Arial" w:cs="Arial"/>
                <w:sz w:val="22"/>
                <w:szCs w:val="22"/>
              </w:rPr>
            </w:pPr>
            <w:r w:rsidRPr="009068CF">
              <w:rPr>
                <w:rFonts w:ascii="Arial" w:hAnsi="Arial" w:cs="Arial"/>
                <w:sz w:val="22"/>
                <w:szCs w:val="22"/>
              </w:rPr>
              <w:t xml:space="preserve">Reuters interview on study of cigar and pipe health harms </w:t>
            </w:r>
            <w:hyperlink r:id="rId57" w:history="1">
              <w:r w:rsidRPr="009068CF">
                <w:rPr>
                  <w:rStyle w:val="Hyperlink"/>
                  <w:rFonts w:ascii="Arial" w:hAnsi="Arial" w:cs="Arial"/>
                  <w:sz w:val="16"/>
                  <w:szCs w:val="16"/>
                </w:rPr>
                <w:t>https://www.reuters.com/article/us-health-smokingmortality-cigars-pipes/cigars-and-pipes-tied-to-same-risks-as-cigarettes-idUSKCN1G52AA</w:t>
              </w:r>
            </w:hyperlink>
            <w:r w:rsidRPr="009068CF">
              <w:rPr>
                <w:rFonts w:ascii="Arial" w:hAnsi="Arial" w:cs="Arial"/>
                <w:sz w:val="22"/>
                <w:szCs w:val="22"/>
              </w:rPr>
              <w:t xml:space="preserve"> </w:t>
            </w:r>
          </w:p>
        </w:tc>
      </w:tr>
      <w:tr w:rsidR="000C4A12" w:rsidRPr="009068CF" w14:paraId="27BABD35" w14:textId="77777777" w:rsidTr="004877CB">
        <w:trPr>
          <w:trHeight w:val="327"/>
          <w:tblCellSpacing w:w="0" w:type="dxa"/>
        </w:trPr>
        <w:tc>
          <w:tcPr>
            <w:tcW w:w="720" w:type="dxa"/>
            <w:tcMar>
              <w:top w:w="0" w:type="dxa"/>
              <w:left w:w="0" w:type="dxa"/>
              <w:bottom w:w="75" w:type="dxa"/>
              <w:right w:w="75" w:type="dxa"/>
            </w:tcMar>
          </w:tcPr>
          <w:p w14:paraId="7B53E629" w14:textId="364416B9"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2019</w:t>
            </w:r>
          </w:p>
        </w:tc>
        <w:tc>
          <w:tcPr>
            <w:tcW w:w="8809" w:type="dxa"/>
            <w:gridSpan w:val="2"/>
          </w:tcPr>
          <w:p w14:paraId="5CB1B006" w14:textId="445A6115" w:rsidR="000C4A12" w:rsidRPr="009068CF" w:rsidRDefault="000C4A12" w:rsidP="000C4A12">
            <w:pPr>
              <w:rPr>
                <w:rFonts w:ascii="Arial" w:hAnsi="Arial" w:cs="Arial"/>
                <w:sz w:val="22"/>
                <w:szCs w:val="22"/>
              </w:rPr>
            </w:pPr>
            <w:r w:rsidRPr="009068CF">
              <w:rPr>
                <w:rFonts w:ascii="Arial" w:hAnsi="Arial" w:cs="Arial"/>
                <w:sz w:val="22"/>
                <w:szCs w:val="22"/>
              </w:rPr>
              <w:t xml:space="preserve">Reuters interview on study of use of olfactory stimuli to reduce cigarette craving </w:t>
            </w:r>
            <w:hyperlink r:id="rId58" w:history="1">
              <w:r w:rsidRPr="009068CF">
                <w:rPr>
                  <w:rStyle w:val="Hyperlink"/>
                  <w:rFonts w:ascii="Arial" w:hAnsi="Arial" w:cs="Arial"/>
                  <w:sz w:val="16"/>
                  <w:szCs w:val="16"/>
                </w:rPr>
                <w:t>https://www.reuters.com/article/us-health-smoking-cravings/pleasant-smells-may-curb-cigarette-cravings-idUSKCN1RT24K</w:t>
              </w:r>
            </w:hyperlink>
            <w:r w:rsidRPr="009068CF">
              <w:rPr>
                <w:rFonts w:ascii="Arial" w:hAnsi="Arial" w:cs="Arial"/>
                <w:sz w:val="22"/>
                <w:szCs w:val="22"/>
              </w:rPr>
              <w:t xml:space="preserve"> </w:t>
            </w:r>
          </w:p>
        </w:tc>
      </w:tr>
      <w:tr w:rsidR="000C4A12" w:rsidRPr="009068CF" w14:paraId="578BA3BB" w14:textId="77777777" w:rsidTr="004877CB">
        <w:trPr>
          <w:trHeight w:val="327"/>
          <w:tblCellSpacing w:w="0" w:type="dxa"/>
        </w:trPr>
        <w:tc>
          <w:tcPr>
            <w:tcW w:w="720" w:type="dxa"/>
            <w:tcMar>
              <w:top w:w="0" w:type="dxa"/>
              <w:left w:w="0" w:type="dxa"/>
              <w:bottom w:w="75" w:type="dxa"/>
              <w:right w:w="75" w:type="dxa"/>
            </w:tcMar>
          </w:tcPr>
          <w:p w14:paraId="0C3C2D3F" w14:textId="3A9487B8"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2019</w:t>
            </w:r>
          </w:p>
        </w:tc>
        <w:tc>
          <w:tcPr>
            <w:tcW w:w="8809" w:type="dxa"/>
            <w:gridSpan w:val="2"/>
          </w:tcPr>
          <w:p w14:paraId="4D393271" w14:textId="2B673091" w:rsidR="000C4A12" w:rsidRPr="009068CF" w:rsidRDefault="000C4A12" w:rsidP="000C4A12">
            <w:pPr>
              <w:rPr>
                <w:rFonts w:ascii="Arial" w:hAnsi="Arial" w:cs="Arial"/>
                <w:sz w:val="22"/>
                <w:szCs w:val="22"/>
              </w:rPr>
            </w:pPr>
            <w:r w:rsidRPr="009068CF">
              <w:rPr>
                <w:rFonts w:ascii="Arial" w:hAnsi="Arial" w:cs="Arial"/>
                <w:sz w:val="22"/>
                <w:szCs w:val="22"/>
              </w:rPr>
              <w:t>CNN story on SF ordinance requiring FDA approval of e-cigarettes sold in the city/county</w:t>
            </w:r>
          </w:p>
          <w:p w14:paraId="7BA08141" w14:textId="64314323" w:rsidR="000C4A12" w:rsidRPr="009068CF" w:rsidRDefault="000B3DF7" w:rsidP="000C4A12">
            <w:pPr>
              <w:rPr>
                <w:rFonts w:ascii="Arial" w:hAnsi="Arial" w:cs="Arial"/>
                <w:sz w:val="18"/>
                <w:szCs w:val="18"/>
              </w:rPr>
            </w:pPr>
            <w:hyperlink r:id="rId59" w:history="1">
              <w:r w:rsidR="000C4A12" w:rsidRPr="009068CF">
                <w:rPr>
                  <w:rStyle w:val="Hyperlink"/>
                  <w:rFonts w:ascii="Arial" w:hAnsi="Arial" w:cs="Arial"/>
                  <w:sz w:val="18"/>
                  <w:szCs w:val="18"/>
                </w:rPr>
                <w:t>https://www.cnn.com/2019/06/26/health/e-cigarette-ban-san-francisco-health-experiment/index.html</w:t>
              </w:r>
            </w:hyperlink>
            <w:r w:rsidR="000C4A12" w:rsidRPr="009068CF">
              <w:rPr>
                <w:rFonts w:ascii="Arial" w:hAnsi="Arial" w:cs="Arial"/>
                <w:sz w:val="18"/>
                <w:szCs w:val="18"/>
              </w:rPr>
              <w:t xml:space="preserve"> </w:t>
            </w:r>
          </w:p>
        </w:tc>
      </w:tr>
      <w:tr w:rsidR="000C4A12" w:rsidRPr="009068CF" w14:paraId="0A842620" w14:textId="77777777" w:rsidTr="004877CB">
        <w:trPr>
          <w:trHeight w:val="327"/>
          <w:tblCellSpacing w:w="0" w:type="dxa"/>
        </w:trPr>
        <w:tc>
          <w:tcPr>
            <w:tcW w:w="720" w:type="dxa"/>
            <w:tcMar>
              <w:top w:w="0" w:type="dxa"/>
              <w:left w:w="0" w:type="dxa"/>
              <w:bottom w:w="75" w:type="dxa"/>
              <w:right w:w="75" w:type="dxa"/>
            </w:tcMar>
          </w:tcPr>
          <w:p w14:paraId="291C7FA2" w14:textId="1FFD18F6"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2019</w:t>
            </w:r>
          </w:p>
        </w:tc>
        <w:tc>
          <w:tcPr>
            <w:tcW w:w="8809" w:type="dxa"/>
            <w:gridSpan w:val="2"/>
          </w:tcPr>
          <w:p w14:paraId="4BB350A3" w14:textId="00233B1A" w:rsidR="000C4A12" w:rsidRPr="009068CF" w:rsidRDefault="000C4A12" w:rsidP="000C4A12">
            <w:pPr>
              <w:rPr>
                <w:rFonts w:ascii="Arial" w:hAnsi="Arial" w:cs="Arial"/>
                <w:sz w:val="22"/>
                <w:szCs w:val="22"/>
              </w:rPr>
            </w:pPr>
            <w:r w:rsidRPr="009068CF">
              <w:rPr>
                <w:rFonts w:ascii="Arial" w:hAnsi="Arial" w:cs="Arial"/>
                <w:sz w:val="22"/>
                <w:szCs w:val="22"/>
              </w:rPr>
              <w:t>Reuters interview on Scotland’s smoking ban and heart attack decline over 10 years</w:t>
            </w:r>
          </w:p>
          <w:p w14:paraId="45593647" w14:textId="39294AB1" w:rsidR="000C4A12" w:rsidRPr="009068CF" w:rsidRDefault="000B3DF7" w:rsidP="000C4A12">
            <w:pPr>
              <w:rPr>
                <w:rFonts w:ascii="Arial" w:hAnsi="Arial" w:cs="Arial"/>
                <w:sz w:val="22"/>
                <w:szCs w:val="22"/>
              </w:rPr>
            </w:pPr>
            <w:hyperlink r:id="rId60" w:history="1">
              <w:r w:rsidR="000C4A12" w:rsidRPr="009068CF">
                <w:rPr>
                  <w:rStyle w:val="Hyperlink"/>
                  <w:rFonts w:ascii="Arial" w:hAnsi="Arial" w:cs="Arial"/>
                  <w:sz w:val="18"/>
                  <w:szCs w:val="18"/>
                </w:rPr>
                <w:t>https://www.reuters.com/article/us-health-smoking-scotland-idUSKCN1UE1U1</w:t>
              </w:r>
            </w:hyperlink>
            <w:r w:rsidR="000C4A12" w:rsidRPr="009068CF">
              <w:rPr>
                <w:rFonts w:ascii="Arial" w:hAnsi="Arial" w:cs="Arial"/>
                <w:sz w:val="18"/>
                <w:szCs w:val="18"/>
              </w:rPr>
              <w:t xml:space="preserve"> </w:t>
            </w:r>
          </w:p>
        </w:tc>
      </w:tr>
      <w:tr w:rsidR="000C4A12" w:rsidRPr="009068CF" w14:paraId="1D5C5899" w14:textId="77777777" w:rsidTr="004877CB">
        <w:trPr>
          <w:trHeight w:val="327"/>
          <w:tblCellSpacing w:w="0" w:type="dxa"/>
        </w:trPr>
        <w:tc>
          <w:tcPr>
            <w:tcW w:w="720" w:type="dxa"/>
            <w:tcMar>
              <w:top w:w="0" w:type="dxa"/>
              <w:left w:w="0" w:type="dxa"/>
              <w:bottom w:w="75" w:type="dxa"/>
              <w:right w:w="75" w:type="dxa"/>
            </w:tcMar>
          </w:tcPr>
          <w:p w14:paraId="71568777" w14:textId="571FFE7A"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2019</w:t>
            </w:r>
          </w:p>
        </w:tc>
        <w:tc>
          <w:tcPr>
            <w:tcW w:w="8809" w:type="dxa"/>
            <w:gridSpan w:val="2"/>
          </w:tcPr>
          <w:p w14:paraId="36B6A8F0" w14:textId="2A9AB5A6" w:rsidR="000C4A12" w:rsidRPr="009068CF" w:rsidRDefault="000C4A12" w:rsidP="000C4A12">
            <w:pPr>
              <w:rPr>
                <w:rFonts w:ascii="Arial" w:hAnsi="Arial" w:cs="Arial"/>
                <w:sz w:val="22"/>
                <w:szCs w:val="22"/>
              </w:rPr>
            </w:pPr>
            <w:r w:rsidRPr="009068CF">
              <w:rPr>
                <w:rFonts w:ascii="Arial" w:hAnsi="Arial" w:cs="Arial"/>
                <w:sz w:val="22"/>
                <w:szCs w:val="22"/>
              </w:rPr>
              <w:t>Stanford News Coverage on our research on health perceptions of the pro-environment marketing of Natural American Spirit cigarettes</w:t>
            </w:r>
          </w:p>
          <w:p w14:paraId="6D06C2E1" w14:textId="77777777" w:rsidR="000C4A12" w:rsidRPr="009068CF" w:rsidRDefault="000B3DF7" w:rsidP="000C4A12">
            <w:pPr>
              <w:rPr>
                <w:rFonts w:ascii="Arial" w:hAnsi="Arial" w:cs="Arial"/>
                <w:sz w:val="18"/>
                <w:szCs w:val="18"/>
              </w:rPr>
            </w:pPr>
            <w:hyperlink r:id="rId61" w:history="1">
              <w:r w:rsidR="000C4A12" w:rsidRPr="009068CF">
                <w:rPr>
                  <w:rStyle w:val="Hyperlink"/>
                  <w:rFonts w:ascii="Arial" w:hAnsi="Arial" w:cs="Arial"/>
                  <w:sz w:val="18"/>
                  <w:szCs w:val="18"/>
                </w:rPr>
                <w:t>https://news.stanford.edu/2019/08/05/pro-environment-cigarette-marketing-works/</w:t>
              </w:r>
            </w:hyperlink>
            <w:r w:rsidR="000C4A12" w:rsidRPr="009068CF">
              <w:rPr>
                <w:rFonts w:ascii="Arial" w:hAnsi="Arial" w:cs="Arial"/>
                <w:sz w:val="18"/>
                <w:szCs w:val="18"/>
              </w:rPr>
              <w:t xml:space="preserve"> </w:t>
            </w:r>
          </w:p>
          <w:p w14:paraId="1F97CB3B" w14:textId="58FD4AE7" w:rsidR="000C4A12" w:rsidRPr="009068CF" w:rsidRDefault="000B3DF7" w:rsidP="000C4A12">
            <w:pPr>
              <w:rPr>
                <w:rFonts w:ascii="Arial" w:hAnsi="Arial" w:cs="Arial"/>
                <w:sz w:val="18"/>
                <w:szCs w:val="18"/>
              </w:rPr>
            </w:pPr>
            <w:hyperlink r:id="rId62" w:history="1">
              <w:r w:rsidR="000C4A12" w:rsidRPr="009068CF">
                <w:rPr>
                  <w:rStyle w:val="Hyperlink"/>
                  <w:rFonts w:ascii="Arial" w:hAnsi="Arial" w:cs="Arial"/>
                  <w:sz w:val="18"/>
                  <w:szCs w:val="18"/>
                </w:rPr>
                <w:t>https://medicalxpress.com/news/2019-08-cigarettes-pro-environment.html</w:t>
              </w:r>
            </w:hyperlink>
            <w:r w:rsidR="000C4A12" w:rsidRPr="009068CF">
              <w:rPr>
                <w:rFonts w:ascii="Arial" w:hAnsi="Arial" w:cs="Arial"/>
                <w:sz w:val="18"/>
                <w:szCs w:val="18"/>
              </w:rPr>
              <w:t xml:space="preserve"> </w:t>
            </w:r>
          </w:p>
        </w:tc>
      </w:tr>
      <w:tr w:rsidR="000C4A12" w:rsidRPr="009068CF" w14:paraId="59ACAEF2" w14:textId="77777777" w:rsidTr="004877CB">
        <w:trPr>
          <w:trHeight w:val="327"/>
          <w:tblCellSpacing w:w="0" w:type="dxa"/>
        </w:trPr>
        <w:tc>
          <w:tcPr>
            <w:tcW w:w="720" w:type="dxa"/>
            <w:tcMar>
              <w:top w:w="0" w:type="dxa"/>
              <w:left w:w="0" w:type="dxa"/>
              <w:bottom w:w="75" w:type="dxa"/>
              <w:right w:w="75" w:type="dxa"/>
            </w:tcMar>
          </w:tcPr>
          <w:p w14:paraId="7B9C4F1B" w14:textId="12B0A5E9"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2019</w:t>
            </w:r>
          </w:p>
        </w:tc>
        <w:tc>
          <w:tcPr>
            <w:tcW w:w="8809" w:type="dxa"/>
            <w:gridSpan w:val="2"/>
          </w:tcPr>
          <w:p w14:paraId="3693A84F" w14:textId="2E85439C" w:rsidR="000C4A12" w:rsidRPr="009068CF" w:rsidRDefault="000C4A12" w:rsidP="000C4A12">
            <w:pPr>
              <w:rPr>
                <w:rFonts w:ascii="Arial" w:hAnsi="Arial" w:cs="Arial"/>
                <w:sz w:val="22"/>
                <w:szCs w:val="22"/>
              </w:rPr>
            </w:pPr>
            <w:r w:rsidRPr="009068CF">
              <w:rPr>
                <w:rFonts w:ascii="Arial" w:hAnsi="Arial" w:cs="Arial"/>
                <w:sz w:val="22"/>
                <w:szCs w:val="22"/>
              </w:rPr>
              <w:t xml:space="preserve">USA Today article on e-cigarettes </w:t>
            </w:r>
            <w:hyperlink r:id="rId63" w:history="1">
              <w:r w:rsidRPr="009068CF">
                <w:rPr>
                  <w:rStyle w:val="Hyperlink"/>
                  <w:rFonts w:ascii="Arial" w:hAnsi="Arial" w:cs="Arial"/>
                  <w:sz w:val="18"/>
                  <w:szCs w:val="18"/>
                </w:rPr>
                <w:t>https://www.usatoday.com/in-depth/news/health/2019/10/09/vaping-safer-than-smoking-studies-differ-lung-injury-cases-rise/3821982002/</w:t>
              </w:r>
            </w:hyperlink>
            <w:r w:rsidRPr="009068CF">
              <w:rPr>
                <w:rFonts w:ascii="Arial" w:hAnsi="Arial" w:cs="Arial"/>
                <w:sz w:val="22"/>
                <w:szCs w:val="22"/>
              </w:rPr>
              <w:t xml:space="preserve"> </w:t>
            </w:r>
          </w:p>
        </w:tc>
      </w:tr>
      <w:tr w:rsidR="000C4A12" w:rsidRPr="009068CF" w14:paraId="3053E3C6" w14:textId="77777777" w:rsidTr="004877CB">
        <w:trPr>
          <w:trHeight w:val="327"/>
          <w:tblCellSpacing w:w="0" w:type="dxa"/>
        </w:trPr>
        <w:tc>
          <w:tcPr>
            <w:tcW w:w="720" w:type="dxa"/>
            <w:tcMar>
              <w:top w:w="0" w:type="dxa"/>
              <w:left w:w="0" w:type="dxa"/>
              <w:bottom w:w="75" w:type="dxa"/>
              <w:right w:w="75" w:type="dxa"/>
            </w:tcMar>
          </w:tcPr>
          <w:p w14:paraId="42EEB39D" w14:textId="16AA132D"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2019</w:t>
            </w:r>
          </w:p>
        </w:tc>
        <w:tc>
          <w:tcPr>
            <w:tcW w:w="8809" w:type="dxa"/>
            <w:gridSpan w:val="2"/>
          </w:tcPr>
          <w:p w14:paraId="2D6B4437" w14:textId="57BC7D93" w:rsidR="000C4A12" w:rsidRPr="009068CF" w:rsidRDefault="000C4A12" w:rsidP="000C4A12">
            <w:pPr>
              <w:pStyle w:val="Heading1"/>
              <w:spacing w:before="0"/>
              <w:rPr>
                <w:rFonts w:ascii="Arial" w:hAnsi="Arial" w:cs="Arial"/>
                <w:color w:val="000000" w:themeColor="text1"/>
                <w:sz w:val="22"/>
                <w:szCs w:val="22"/>
              </w:rPr>
            </w:pPr>
            <w:r w:rsidRPr="009068CF">
              <w:rPr>
                <w:rFonts w:ascii="Arial" w:hAnsi="Arial" w:cs="Arial"/>
                <w:color w:val="000000" w:themeColor="text1"/>
                <w:sz w:val="22"/>
                <w:szCs w:val="22"/>
              </w:rPr>
              <w:t>The Guardian, Nicotine sickness: the latest vaping scare</w:t>
            </w:r>
          </w:p>
          <w:p w14:paraId="5A6D5B49" w14:textId="0724AEC0" w:rsidR="000C4A12" w:rsidRPr="009068CF" w:rsidRDefault="000B3DF7" w:rsidP="000C4A12">
            <w:pPr>
              <w:rPr>
                <w:rFonts w:ascii="Arial" w:hAnsi="Arial" w:cs="Arial"/>
                <w:sz w:val="22"/>
                <w:szCs w:val="22"/>
              </w:rPr>
            </w:pPr>
            <w:hyperlink r:id="rId64" w:history="1">
              <w:r w:rsidR="000C4A12" w:rsidRPr="009068CF">
                <w:rPr>
                  <w:rStyle w:val="Hyperlink"/>
                  <w:rFonts w:ascii="Arial" w:hAnsi="Arial" w:cs="Arial"/>
                  <w:sz w:val="18"/>
                  <w:szCs w:val="18"/>
                </w:rPr>
                <w:t>https://www.theguardian.com/society/2019/nov/30/nicotine-sickness-the-latest-vaping-scare</w:t>
              </w:r>
            </w:hyperlink>
            <w:r w:rsidR="000C4A12" w:rsidRPr="009068CF">
              <w:rPr>
                <w:rFonts w:ascii="Arial" w:hAnsi="Arial" w:cs="Arial"/>
                <w:sz w:val="18"/>
                <w:szCs w:val="18"/>
              </w:rPr>
              <w:t xml:space="preserve"> </w:t>
            </w:r>
          </w:p>
        </w:tc>
      </w:tr>
      <w:tr w:rsidR="000C4A12" w:rsidRPr="009068CF" w14:paraId="340F3692" w14:textId="77777777" w:rsidTr="004877CB">
        <w:trPr>
          <w:trHeight w:val="327"/>
          <w:tblCellSpacing w:w="0" w:type="dxa"/>
        </w:trPr>
        <w:tc>
          <w:tcPr>
            <w:tcW w:w="720" w:type="dxa"/>
            <w:tcMar>
              <w:top w:w="0" w:type="dxa"/>
              <w:left w:w="0" w:type="dxa"/>
              <w:bottom w:w="75" w:type="dxa"/>
              <w:right w:w="75" w:type="dxa"/>
            </w:tcMar>
          </w:tcPr>
          <w:p w14:paraId="6F14E510" w14:textId="2195CC38"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2020</w:t>
            </w:r>
          </w:p>
        </w:tc>
        <w:tc>
          <w:tcPr>
            <w:tcW w:w="8809" w:type="dxa"/>
            <w:gridSpan w:val="2"/>
          </w:tcPr>
          <w:p w14:paraId="6DF6C83D" w14:textId="3D6B1584" w:rsidR="000C4A12" w:rsidRPr="009068CF" w:rsidRDefault="000C4A12" w:rsidP="000C4A12">
            <w:pPr>
              <w:pStyle w:val="Heading1"/>
              <w:spacing w:before="0"/>
              <w:rPr>
                <w:rFonts w:ascii="Arial" w:hAnsi="Arial" w:cs="Arial"/>
                <w:color w:val="000000" w:themeColor="text1"/>
                <w:sz w:val="22"/>
                <w:szCs w:val="22"/>
              </w:rPr>
            </w:pPr>
            <w:r w:rsidRPr="009068CF">
              <w:rPr>
                <w:rFonts w:ascii="Arial" w:hAnsi="Arial" w:cs="Arial"/>
                <w:color w:val="000000" w:themeColor="text1"/>
                <w:sz w:val="22"/>
                <w:szCs w:val="22"/>
              </w:rPr>
              <w:t xml:space="preserve">Reuters. Commentary on study concerning smoking bans in cars in the UK </w:t>
            </w:r>
          </w:p>
          <w:p w14:paraId="0FA47AFF" w14:textId="5C87E5F3" w:rsidR="000C4A12" w:rsidRPr="009068CF" w:rsidRDefault="000B3DF7" w:rsidP="000C4A12">
            <w:pPr>
              <w:rPr>
                <w:rFonts w:ascii="Arial" w:hAnsi="Arial" w:cs="Arial"/>
                <w:sz w:val="18"/>
                <w:szCs w:val="18"/>
              </w:rPr>
            </w:pPr>
            <w:hyperlink r:id="rId65" w:history="1">
              <w:r w:rsidR="000C4A12" w:rsidRPr="009068CF">
                <w:rPr>
                  <w:rStyle w:val="Hyperlink"/>
                  <w:rFonts w:ascii="Arial" w:hAnsi="Arial" w:cs="Arial"/>
                  <w:sz w:val="18"/>
                  <w:szCs w:val="18"/>
                </w:rPr>
                <w:t>https://www.reuters.com/article/us-health-teens-secondhand-smoke/teens-breathe-less-secondhand-smoke-after-car-smoking-ban-idUSKBN1ZR2P5</w:t>
              </w:r>
            </w:hyperlink>
            <w:r w:rsidR="000C4A12" w:rsidRPr="009068CF">
              <w:rPr>
                <w:rFonts w:ascii="Arial" w:hAnsi="Arial" w:cs="Arial"/>
                <w:sz w:val="18"/>
                <w:szCs w:val="18"/>
              </w:rPr>
              <w:t xml:space="preserve"> </w:t>
            </w:r>
          </w:p>
        </w:tc>
      </w:tr>
      <w:tr w:rsidR="000C4A12" w:rsidRPr="009068CF" w14:paraId="2D60D9B3" w14:textId="77777777" w:rsidTr="004877CB">
        <w:trPr>
          <w:trHeight w:val="327"/>
          <w:tblCellSpacing w:w="0" w:type="dxa"/>
        </w:trPr>
        <w:tc>
          <w:tcPr>
            <w:tcW w:w="720" w:type="dxa"/>
            <w:tcMar>
              <w:top w:w="0" w:type="dxa"/>
              <w:left w:w="0" w:type="dxa"/>
              <w:bottom w:w="75" w:type="dxa"/>
              <w:right w:w="75" w:type="dxa"/>
            </w:tcMar>
          </w:tcPr>
          <w:p w14:paraId="6ECB3565" w14:textId="0242104D"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2020</w:t>
            </w:r>
          </w:p>
        </w:tc>
        <w:tc>
          <w:tcPr>
            <w:tcW w:w="8809" w:type="dxa"/>
            <w:gridSpan w:val="2"/>
          </w:tcPr>
          <w:p w14:paraId="04CC518A" w14:textId="2A02759B" w:rsidR="000C4A12" w:rsidRPr="009068CF" w:rsidRDefault="000C4A12" w:rsidP="000C4A12">
            <w:r w:rsidRPr="009068CF">
              <w:rPr>
                <w:rFonts w:ascii="Arial" w:hAnsi="Arial" w:cs="Arial"/>
                <w:color w:val="000000" w:themeColor="text1"/>
                <w:sz w:val="22"/>
                <w:szCs w:val="22"/>
              </w:rPr>
              <w:t xml:space="preserve">MSN coverage of our research on cannabis and pregnancy in J Women’s Health </w:t>
            </w:r>
            <w:hyperlink r:id="rId66" w:history="1">
              <w:r w:rsidRPr="009068CF">
                <w:rPr>
                  <w:rStyle w:val="Hyperlink"/>
                  <w:rFonts w:ascii="Arial" w:hAnsi="Arial" w:cs="Arial"/>
                  <w:sz w:val="18"/>
                  <w:szCs w:val="18"/>
                </w:rPr>
                <w:t>https://www.msn.com/en-au/news/other/doctors-reveal-the-most-surprising-questions-about-marijuana-use-and-pregnancy-they-have-gotten-like-will-it-keep-me-skinny/ar-BBZDZeY</w:t>
              </w:r>
            </w:hyperlink>
            <w:r w:rsidRPr="009068CF">
              <w:t xml:space="preserve"> </w:t>
            </w:r>
          </w:p>
        </w:tc>
      </w:tr>
      <w:tr w:rsidR="000C4A12" w:rsidRPr="009068CF" w14:paraId="6D51E089" w14:textId="77777777" w:rsidTr="004877CB">
        <w:trPr>
          <w:trHeight w:val="327"/>
          <w:tblCellSpacing w:w="0" w:type="dxa"/>
        </w:trPr>
        <w:tc>
          <w:tcPr>
            <w:tcW w:w="720" w:type="dxa"/>
            <w:tcMar>
              <w:top w:w="0" w:type="dxa"/>
              <w:left w:w="0" w:type="dxa"/>
              <w:bottom w:w="75" w:type="dxa"/>
              <w:right w:w="75" w:type="dxa"/>
            </w:tcMar>
          </w:tcPr>
          <w:p w14:paraId="035AFC92" w14:textId="4F92FCD1"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2020</w:t>
            </w:r>
          </w:p>
        </w:tc>
        <w:tc>
          <w:tcPr>
            <w:tcW w:w="8809" w:type="dxa"/>
            <w:gridSpan w:val="2"/>
          </w:tcPr>
          <w:p w14:paraId="54982F0D" w14:textId="16D1F91E" w:rsidR="000C4A12" w:rsidRPr="009068CF" w:rsidRDefault="000C4A12" w:rsidP="000C4A12">
            <w:pPr>
              <w:rPr>
                <w:rFonts w:ascii="Arial" w:hAnsi="Arial" w:cs="Arial"/>
                <w:color w:val="000000" w:themeColor="text1"/>
                <w:sz w:val="22"/>
                <w:szCs w:val="22"/>
              </w:rPr>
            </w:pPr>
            <w:r w:rsidRPr="009068CF">
              <w:rPr>
                <w:rFonts w:ascii="Arial" w:hAnsi="Arial" w:cs="Arial"/>
                <w:color w:val="000000" w:themeColor="text1"/>
                <w:sz w:val="22"/>
                <w:szCs w:val="22"/>
              </w:rPr>
              <w:t xml:space="preserve">Reuters. Commentary on study of smoking following weight-loss surgery </w:t>
            </w:r>
            <w:hyperlink r:id="rId67" w:history="1">
              <w:r w:rsidRPr="009068CF">
                <w:rPr>
                  <w:rStyle w:val="Hyperlink"/>
                  <w:rFonts w:ascii="Arial" w:hAnsi="Arial" w:cs="Arial"/>
                  <w:sz w:val="18"/>
                  <w:szCs w:val="18"/>
                </w:rPr>
                <w:t>https://www.reuters.com/article/us-health-smoking-gastric-bypass/many-smokers-quit-before-weight-loss-surgery-but-start-up-again-afterward-idUSKBN20X38L</w:t>
              </w:r>
            </w:hyperlink>
            <w:r w:rsidRPr="009068CF">
              <w:rPr>
                <w:rFonts w:ascii="Arial" w:hAnsi="Arial" w:cs="Arial"/>
                <w:color w:val="000000" w:themeColor="text1"/>
                <w:sz w:val="22"/>
                <w:szCs w:val="22"/>
              </w:rPr>
              <w:t xml:space="preserve"> </w:t>
            </w:r>
          </w:p>
        </w:tc>
      </w:tr>
      <w:tr w:rsidR="000C4A12" w:rsidRPr="009068CF" w14:paraId="1910239C" w14:textId="77777777" w:rsidTr="004877CB">
        <w:trPr>
          <w:trHeight w:val="327"/>
          <w:tblCellSpacing w:w="0" w:type="dxa"/>
        </w:trPr>
        <w:tc>
          <w:tcPr>
            <w:tcW w:w="720" w:type="dxa"/>
            <w:tcMar>
              <w:top w:w="0" w:type="dxa"/>
              <w:left w:w="0" w:type="dxa"/>
              <w:bottom w:w="75" w:type="dxa"/>
              <w:right w:w="75" w:type="dxa"/>
            </w:tcMar>
          </w:tcPr>
          <w:p w14:paraId="6AA9EF8F" w14:textId="685071AE" w:rsidR="000C4A12" w:rsidRPr="009068CF" w:rsidRDefault="000C4A12" w:rsidP="000C4A12">
            <w:pPr>
              <w:ind w:right="-94"/>
              <w:rPr>
                <w:rFonts w:ascii="Arial" w:hAnsi="Arial" w:cs="Arial"/>
                <w:noProof/>
                <w:sz w:val="22"/>
                <w:szCs w:val="22"/>
              </w:rPr>
            </w:pPr>
            <w:r w:rsidRPr="009068CF">
              <w:rPr>
                <w:rFonts w:ascii="Arial" w:hAnsi="Arial" w:cs="Arial"/>
                <w:noProof/>
                <w:sz w:val="22"/>
                <w:szCs w:val="22"/>
              </w:rPr>
              <w:t>2020</w:t>
            </w:r>
          </w:p>
        </w:tc>
        <w:tc>
          <w:tcPr>
            <w:tcW w:w="8809" w:type="dxa"/>
            <w:gridSpan w:val="2"/>
          </w:tcPr>
          <w:p w14:paraId="43A493A2" w14:textId="160726E9" w:rsidR="000C4A12" w:rsidRPr="009068CF" w:rsidRDefault="000C4A12" w:rsidP="000C4A12">
            <w:pPr>
              <w:rPr>
                <w:rFonts w:ascii="Arial" w:hAnsi="Arial" w:cs="Arial"/>
                <w:color w:val="000000" w:themeColor="text1"/>
                <w:sz w:val="22"/>
                <w:szCs w:val="22"/>
              </w:rPr>
            </w:pPr>
            <w:r w:rsidRPr="009068CF">
              <w:rPr>
                <w:rFonts w:ascii="Arial" w:hAnsi="Arial" w:cs="Arial"/>
                <w:color w:val="000000" w:themeColor="text1"/>
                <w:sz w:val="22"/>
                <w:szCs w:val="22"/>
              </w:rPr>
              <w:t>Stanford Department of Medicine Annual Report, highlight on my lab</w:t>
            </w:r>
          </w:p>
          <w:p w14:paraId="14584307" w14:textId="645E9EE6" w:rsidR="000C4A12" w:rsidRPr="009068CF" w:rsidRDefault="000B3DF7" w:rsidP="000C4A12">
            <w:pPr>
              <w:rPr>
                <w:rFonts w:ascii="Arial" w:hAnsi="Arial" w:cs="Arial"/>
                <w:color w:val="000000" w:themeColor="text1"/>
                <w:sz w:val="22"/>
                <w:szCs w:val="22"/>
              </w:rPr>
            </w:pPr>
            <w:hyperlink r:id="rId68" w:history="1">
              <w:r w:rsidR="000C4A12" w:rsidRPr="009068CF">
                <w:rPr>
                  <w:rStyle w:val="Hyperlink"/>
                  <w:rFonts w:ascii="Arial" w:hAnsi="Arial" w:cs="Arial"/>
                  <w:sz w:val="22"/>
                  <w:szCs w:val="22"/>
                </w:rPr>
                <w:t>http://medicine.stanford.edu/2020-report/new-approaches-to-tabacco-control.html</w:t>
              </w:r>
            </w:hyperlink>
            <w:r w:rsidR="000C4A12" w:rsidRPr="009068CF">
              <w:rPr>
                <w:rFonts w:ascii="Arial" w:hAnsi="Arial" w:cs="Arial"/>
                <w:color w:val="000000" w:themeColor="text1"/>
                <w:sz w:val="22"/>
                <w:szCs w:val="22"/>
              </w:rPr>
              <w:t xml:space="preserve"> </w:t>
            </w:r>
          </w:p>
        </w:tc>
      </w:tr>
    </w:tbl>
    <w:p w14:paraId="0DE2D3C9" w14:textId="76959EDF" w:rsidR="00287932" w:rsidRPr="009068CF" w:rsidRDefault="00287932" w:rsidP="007921C9">
      <w:pPr>
        <w:keepNext/>
        <w:widowControl w:val="0"/>
        <w:spacing w:before="120" w:after="240"/>
        <w:ind w:hanging="187"/>
        <w:rPr>
          <w:rFonts w:ascii="Arial" w:hAnsi="Arial" w:cs="Arial"/>
          <w:b/>
          <w:bCs/>
        </w:rPr>
      </w:pPr>
      <w:r w:rsidRPr="009068CF">
        <w:rPr>
          <w:rFonts w:ascii="Arial" w:hAnsi="Arial" w:cs="Arial"/>
          <w:b/>
          <w:bCs/>
        </w:rPr>
        <w:t>TEACHING AND MENTORING</w:t>
      </w:r>
    </w:p>
    <w:tbl>
      <w:tblPr>
        <w:tblW w:w="5015" w:type="pct"/>
        <w:tblCellSpacing w:w="0" w:type="dxa"/>
        <w:tblInd w:w="-15" w:type="dxa"/>
        <w:tblLayout w:type="fixed"/>
        <w:tblCellMar>
          <w:top w:w="15" w:type="dxa"/>
          <w:left w:w="15" w:type="dxa"/>
          <w:bottom w:w="15" w:type="dxa"/>
          <w:right w:w="15" w:type="dxa"/>
        </w:tblCellMar>
        <w:tblLook w:val="04A0" w:firstRow="1" w:lastRow="0" w:firstColumn="1" w:lastColumn="0" w:noHBand="0" w:noVBand="1"/>
      </w:tblPr>
      <w:tblGrid>
        <w:gridCol w:w="1521"/>
        <w:gridCol w:w="5372"/>
        <w:gridCol w:w="2585"/>
      </w:tblGrid>
      <w:tr w:rsidR="006449D5" w:rsidRPr="009068CF" w14:paraId="2B7ADEF9" w14:textId="77777777" w:rsidTr="006449D5">
        <w:trPr>
          <w:tblCellSpacing w:w="0" w:type="dxa"/>
        </w:trPr>
        <w:tc>
          <w:tcPr>
            <w:tcW w:w="1533" w:type="dxa"/>
            <w:tcMar>
              <w:top w:w="0" w:type="dxa"/>
              <w:left w:w="0" w:type="dxa"/>
              <w:bottom w:w="75" w:type="dxa"/>
              <w:right w:w="75" w:type="dxa"/>
            </w:tcMar>
          </w:tcPr>
          <w:p w14:paraId="1953F650" w14:textId="55DA154D" w:rsidR="006449D5" w:rsidRPr="009068CF" w:rsidRDefault="00A52AF4" w:rsidP="007921C9">
            <w:pPr>
              <w:keepNext/>
              <w:ind w:right="-99"/>
              <w:rPr>
                <w:rFonts w:ascii="Arial" w:hAnsi="Arial" w:cs="Arial"/>
                <w:noProof/>
                <w:sz w:val="22"/>
                <w:szCs w:val="22"/>
              </w:rPr>
            </w:pPr>
            <w:r w:rsidRPr="009068CF">
              <w:rPr>
                <w:rFonts w:ascii="Arial" w:hAnsi="Arial" w:cs="Arial"/>
                <w:noProof/>
                <w:sz w:val="22"/>
                <w:szCs w:val="22"/>
              </w:rPr>
              <w:t>2013–</w:t>
            </w:r>
            <w:r w:rsidR="008F7065" w:rsidRPr="009068CF">
              <w:rPr>
                <w:rFonts w:ascii="Arial" w:hAnsi="Arial" w:cs="Arial"/>
                <w:noProof/>
                <w:sz w:val="22"/>
                <w:szCs w:val="22"/>
              </w:rPr>
              <w:t>2016</w:t>
            </w:r>
          </w:p>
        </w:tc>
        <w:tc>
          <w:tcPr>
            <w:tcW w:w="5415" w:type="dxa"/>
            <w:tcMar>
              <w:top w:w="0" w:type="dxa"/>
              <w:left w:w="0" w:type="dxa"/>
              <w:bottom w:w="75" w:type="dxa"/>
              <w:right w:w="150" w:type="dxa"/>
            </w:tcMar>
          </w:tcPr>
          <w:p w14:paraId="451D24A4" w14:textId="68F0E3F9" w:rsidR="006449D5" w:rsidRPr="009068CF" w:rsidRDefault="006449D5" w:rsidP="007921C9">
            <w:pPr>
              <w:keepNext/>
              <w:ind w:right="-109"/>
              <w:rPr>
                <w:rFonts w:ascii="Arial" w:hAnsi="Arial" w:cs="Arial"/>
                <w:noProof/>
                <w:sz w:val="22"/>
                <w:szCs w:val="22"/>
              </w:rPr>
            </w:pPr>
            <w:r w:rsidRPr="009068CF">
              <w:rPr>
                <w:rFonts w:ascii="Arial" w:hAnsi="Arial" w:cs="Arial"/>
                <w:noProof/>
                <w:sz w:val="22"/>
                <w:szCs w:val="22"/>
              </w:rPr>
              <w:t xml:space="preserve">Stanford Health 4 All </w:t>
            </w:r>
          </w:p>
        </w:tc>
        <w:tc>
          <w:tcPr>
            <w:tcW w:w="2606" w:type="dxa"/>
            <w:tcMar>
              <w:top w:w="0" w:type="dxa"/>
              <w:left w:w="0" w:type="dxa"/>
              <w:bottom w:w="75" w:type="dxa"/>
              <w:right w:w="75" w:type="dxa"/>
            </w:tcMar>
          </w:tcPr>
          <w:p w14:paraId="0A138FA8" w14:textId="25AA3D51" w:rsidR="006449D5" w:rsidRPr="009068CF" w:rsidRDefault="006449D5" w:rsidP="007921C9">
            <w:pPr>
              <w:keepNext/>
              <w:ind w:left="106"/>
              <w:rPr>
                <w:rFonts w:ascii="Arial" w:hAnsi="Arial" w:cs="Arial"/>
                <w:noProof/>
                <w:sz w:val="22"/>
                <w:szCs w:val="22"/>
              </w:rPr>
            </w:pPr>
            <w:r w:rsidRPr="009068CF">
              <w:rPr>
                <w:rFonts w:ascii="Arial" w:hAnsi="Arial" w:cs="Arial"/>
                <w:noProof/>
                <w:sz w:val="22"/>
                <w:szCs w:val="22"/>
              </w:rPr>
              <w:t>Teaching Faculty</w:t>
            </w:r>
          </w:p>
        </w:tc>
      </w:tr>
      <w:tr w:rsidR="006449D5" w:rsidRPr="009068CF" w14:paraId="62150149" w14:textId="77777777" w:rsidTr="006449D5">
        <w:trPr>
          <w:tblCellSpacing w:w="0" w:type="dxa"/>
        </w:trPr>
        <w:tc>
          <w:tcPr>
            <w:tcW w:w="1533" w:type="dxa"/>
            <w:tcMar>
              <w:top w:w="0" w:type="dxa"/>
              <w:left w:w="0" w:type="dxa"/>
              <w:bottom w:w="75" w:type="dxa"/>
              <w:right w:w="75" w:type="dxa"/>
            </w:tcMar>
          </w:tcPr>
          <w:p w14:paraId="23C8C01D" w14:textId="6340908A" w:rsidR="006449D5" w:rsidRPr="009068CF" w:rsidRDefault="00A52AF4" w:rsidP="006449D5">
            <w:pPr>
              <w:ind w:right="-99"/>
              <w:rPr>
                <w:rFonts w:ascii="Arial" w:hAnsi="Arial" w:cs="Arial"/>
                <w:noProof/>
                <w:sz w:val="22"/>
                <w:szCs w:val="22"/>
              </w:rPr>
            </w:pPr>
            <w:r w:rsidRPr="009068CF">
              <w:rPr>
                <w:rFonts w:ascii="Arial" w:hAnsi="Arial" w:cs="Arial"/>
                <w:noProof/>
                <w:sz w:val="22"/>
                <w:szCs w:val="22"/>
              </w:rPr>
              <w:t>2015–</w:t>
            </w:r>
            <w:r w:rsidR="006449D5" w:rsidRPr="009068CF">
              <w:rPr>
                <w:rFonts w:ascii="Arial" w:hAnsi="Arial" w:cs="Arial"/>
                <w:noProof/>
                <w:sz w:val="22"/>
                <w:szCs w:val="22"/>
              </w:rPr>
              <w:t>present</w:t>
            </w:r>
          </w:p>
        </w:tc>
        <w:tc>
          <w:tcPr>
            <w:tcW w:w="5415" w:type="dxa"/>
            <w:tcMar>
              <w:top w:w="0" w:type="dxa"/>
              <w:left w:w="0" w:type="dxa"/>
              <w:bottom w:w="75" w:type="dxa"/>
              <w:right w:w="150" w:type="dxa"/>
            </w:tcMar>
          </w:tcPr>
          <w:p w14:paraId="677EE137" w14:textId="08A164EE" w:rsidR="006449D5" w:rsidRPr="009068CF" w:rsidRDefault="006449D5" w:rsidP="006449D5">
            <w:pPr>
              <w:ind w:right="-109"/>
              <w:rPr>
                <w:rFonts w:ascii="Arial" w:hAnsi="Arial" w:cs="Arial"/>
                <w:noProof/>
                <w:sz w:val="22"/>
                <w:szCs w:val="22"/>
              </w:rPr>
            </w:pPr>
            <w:r w:rsidRPr="009068CF">
              <w:rPr>
                <w:rFonts w:ascii="Arial" w:hAnsi="Arial" w:cs="Arial"/>
                <w:noProof/>
                <w:sz w:val="22"/>
                <w:szCs w:val="22"/>
              </w:rPr>
              <w:t>Masters of Science Program in Community Health and Prevention Research</w:t>
            </w:r>
            <w:r w:rsidR="00A74D66" w:rsidRPr="009068CF">
              <w:rPr>
                <w:rFonts w:ascii="Arial" w:hAnsi="Arial" w:cs="Arial"/>
                <w:noProof/>
                <w:sz w:val="22"/>
                <w:szCs w:val="22"/>
              </w:rPr>
              <w:t xml:space="preserve"> (CHPR)</w:t>
            </w:r>
            <w:r w:rsidRPr="009068CF">
              <w:rPr>
                <w:rFonts w:ascii="Arial" w:hAnsi="Arial" w:cs="Arial"/>
                <w:noProof/>
                <w:sz w:val="22"/>
                <w:szCs w:val="22"/>
              </w:rPr>
              <w:t>, Stanford University</w:t>
            </w:r>
          </w:p>
        </w:tc>
        <w:tc>
          <w:tcPr>
            <w:tcW w:w="2606" w:type="dxa"/>
            <w:tcMar>
              <w:top w:w="0" w:type="dxa"/>
              <w:left w:w="0" w:type="dxa"/>
              <w:bottom w:w="75" w:type="dxa"/>
              <w:right w:w="75" w:type="dxa"/>
            </w:tcMar>
          </w:tcPr>
          <w:p w14:paraId="0992DC2B" w14:textId="2D8143FC" w:rsidR="006449D5" w:rsidRPr="009068CF" w:rsidRDefault="0094028C" w:rsidP="006449D5">
            <w:pPr>
              <w:ind w:left="106"/>
              <w:rPr>
                <w:rFonts w:ascii="Arial" w:hAnsi="Arial" w:cs="Arial"/>
                <w:noProof/>
                <w:sz w:val="22"/>
                <w:szCs w:val="22"/>
              </w:rPr>
            </w:pPr>
            <w:r w:rsidRPr="009068CF">
              <w:rPr>
                <w:rFonts w:ascii="Arial" w:hAnsi="Arial" w:cs="Arial"/>
                <w:noProof/>
                <w:sz w:val="22"/>
                <w:szCs w:val="22"/>
              </w:rPr>
              <w:t xml:space="preserve">Faculty </w:t>
            </w:r>
            <w:r w:rsidR="006449D5" w:rsidRPr="009068CF">
              <w:rPr>
                <w:rFonts w:ascii="Arial" w:hAnsi="Arial" w:cs="Arial"/>
                <w:noProof/>
                <w:sz w:val="22"/>
                <w:szCs w:val="22"/>
              </w:rPr>
              <w:t>Director</w:t>
            </w:r>
          </w:p>
        </w:tc>
      </w:tr>
      <w:tr w:rsidR="00F46FAA" w:rsidRPr="009068CF" w14:paraId="1BCC1E0E" w14:textId="77777777" w:rsidTr="006449D5">
        <w:trPr>
          <w:tblCellSpacing w:w="0" w:type="dxa"/>
        </w:trPr>
        <w:tc>
          <w:tcPr>
            <w:tcW w:w="1533" w:type="dxa"/>
            <w:tcMar>
              <w:top w:w="0" w:type="dxa"/>
              <w:left w:w="0" w:type="dxa"/>
              <w:bottom w:w="75" w:type="dxa"/>
              <w:right w:w="75" w:type="dxa"/>
            </w:tcMar>
          </w:tcPr>
          <w:p w14:paraId="558E34A4" w14:textId="00A9C3F3" w:rsidR="00F46FAA" w:rsidRPr="009068CF" w:rsidRDefault="00F46FAA" w:rsidP="006449D5">
            <w:pPr>
              <w:ind w:right="-99"/>
              <w:rPr>
                <w:rFonts w:ascii="Arial" w:hAnsi="Arial" w:cs="Arial"/>
                <w:noProof/>
                <w:sz w:val="22"/>
                <w:szCs w:val="22"/>
              </w:rPr>
            </w:pPr>
            <w:r w:rsidRPr="009068CF">
              <w:rPr>
                <w:rFonts w:ascii="Arial" w:hAnsi="Arial" w:cs="Arial"/>
                <w:noProof/>
                <w:sz w:val="22"/>
                <w:szCs w:val="22"/>
              </w:rPr>
              <w:lastRenderedPageBreak/>
              <w:t>2015-present</w:t>
            </w:r>
          </w:p>
        </w:tc>
        <w:tc>
          <w:tcPr>
            <w:tcW w:w="5415" w:type="dxa"/>
            <w:tcMar>
              <w:top w:w="0" w:type="dxa"/>
              <w:left w:w="0" w:type="dxa"/>
              <w:bottom w:w="75" w:type="dxa"/>
              <w:right w:w="150" w:type="dxa"/>
            </w:tcMar>
          </w:tcPr>
          <w:p w14:paraId="4B86668C" w14:textId="0F337005" w:rsidR="00F46FAA" w:rsidRPr="009068CF" w:rsidRDefault="00F46FAA" w:rsidP="006449D5">
            <w:pPr>
              <w:ind w:right="-109"/>
              <w:rPr>
                <w:rFonts w:ascii="Arial" w:hAnsi="Arial" w:cs="Arial"/>
                <w:noProof/>
                <w:sz w:val="22"/>
                <w:szCs w:val="22"/>
              </w:rPr>
            </w:pPr>
            <w:r w:rsidRPr="009068CF">
              <w:rPr>
                <w:rFonts w:ascii="Arial" w:hAnsi="Arial" w:cs="Arial"/>
                <w:color w:val="000000"/>
                <w:sz w:val="22"/>
                <w:szCs w:val="22"/>
              </w:rPr>
              <w:t>Stanford Medical School Scholarly Concentration Application in Prevention Research</w:t>
            </w:r>
          </w:p>
        </w:tc>
        <w:tc>
          <w:tcPr>
            <w:tcW w:w="2606" w:type="dxa"/>
            <w:tcMar>
              <w:top w:w="0" w:type="dxa"/>
              <w:left w:w="0" w:type="dxa"/>
              <w:bottom w:w="75" w:type="dxa"/>
              <w:right w:w="75" w:type="dxa"/>
            </w:tcMar>
          </w:tcPr>
          <w:p w14:paraId="7E18E312" w14:textId="1D260693" w:rsidR="00F46FAA" w:rsidRPr="009068CF" w:rsidRDefault="00F46FAA" w:rsidP="006449D5">
            <w:pPr>
              <w:ind w:left="106"/>
              <w:rPr>
                <w:rFonts w:ascii="Arial" w:hAnsi="Arial" w:cs="Arial"/>
                <w:noProof/>
                <w:sz w:val="22"/>
                <w:szCs w:val="22"/>
              </w:rPr>
            </w:pPr>
            <w:r w:rsidRPr="009068CF">
              <w:rPr>
                <w:rFonts w:ascii="Arial" w:hAnsi="Arial" w:cs="Arial"/>
                <w:noProof/>
                <w:sz w:val="22"/>
                <w:szCs w:val="22"/>
              </w:rPr>
              <w:t>Faculty Director</w:t>
            </w:r>
          </w:p>
        </w:tc>
      </w:tr>
      <w:tr w:rsidR="00A52AF4" w:rsidRPr="009068CF" w14:paraId="3A2B494B" w14:textId="77777777" w:rsidTr="006449D5">
        <w:trPr>
          <w:tblCellSpacing w:w="0" w:type="dxa"/>
        </w:trPr>
        <w:tc>
          <w:tcPr>
            <w:tcW w:w="1533" w:type="dxa"/>
            <w:tcMar>
              <w:top w:w="0" w:type="dxa"/>
              <w:left w:w="0" w:type="dxa"/>
              <w:bottom w:w="75" w:type="dxa"/>
              <w:right w:w="75" w:type="dxa"/>
            </w:tcMar>
          </w:tcPr>
          <w:p w14:paraId="7EC3FB00" w14:textId="29A79797" w:rsidR="00A52AF4" w:rsidRPr="009068CF" w:rsidRDefault="00A52AF4" w:rsidP="006449D5">
            <w:pPr>
              <w:ind w:right="-99"/>
              <w:rPr>
                <w:rFonts w:ascii="Arial" w:hAnsi="Arial" w:cs="Arial"/>
                <w:noProof/>
                <w:sz w:val="22"/>
                <w:szCs w:val="22"/>
              </w:rPr>
            </w:pPr>
            <w:r w:rsidRPr="009068CF">
              <w:rPr>
                <w:rFonts w:ascii="Arial" w:hAnsi="Arial" w:cs="Arial"/>
                <w:noProof/>
                <w:sz w:val="22"/>
                <w:szCs w:val="22"/>
              </w:rPr>
              <w:t>2015-present</w:t>
            </w:r>
          </w:p>
        </w:tc>
        <w:tc>
          <w:tcPr>
            <w:tcW w:w="5415" w:type="dxa"/>
            <w:tcMar>
              <w:top w:w="0" w:type="dxa"/>
              <w:left w:w="0" w:type="dxa"/>
              <w:bottom w:w="75" w:type="dxa"/>
              <w:right w:w="150" w:type="dxa"/>
            </w:tcMar>
          </w:tcPr>
          <w:p w14:paraId="3F813173" w14:textId="03B2CC0F" w:rsidR="00A52AF4" w:rsidRPr="009068CF" w:rsidRDefault="00A52AF4" w:rsidP="006449D5">
            <w:pPr>
              <w:ind w:right="-109"/>
              <w:rPr>
                <w:rFonts w:ascii="Arial" w:hAnsi="Arial" w:cs="Arial"/>
                <w:noProof/>
                <w:sz w:val="22"/>
                <w:szCs w:val="22"/>
              </w:rPr>
            </w:pPr>
            <w:r w:rsidRPr="009068CF">
              <w:rPr>
                <w:rFonts w:ascii="Arial" w:hAnsi="Arial" w:cs="Arial"/>
                <w:noProof/>
                <w:sz w:val="22"/>
                <w:szCs w:val="22"/>
              </w:rPr>
              <w:t>SPRC NHLBI T32 Postdoctoral fellowship in Cardiovascular Disease Prevention</w:t>
            </w:r>
          </w:p>
        </w:tc>
        <w:tc>
          <w:tcPr>
            <w:tcW w:w="2606" w:type="dxa"/>
            <w:tcMar>
              <w:top w:w="0" w:type="dxa"/>
              <w:left w:w="0" w:type="dxa"/>
              <w:bottom w:w="75" w:type="dxa"/>
              <w:right w:w="75" w:type="dxa"/>
            </w:tcMar>
          </w:tcPr>
          <w:p w14:paraId="5A52EBC2" w14:textId="629B688B" w:rsidR="00A52AF4" w:rsidRPr="009068CF" w:rsidRDefault="00A52AF4" w:rsidP="006449D5">
            <w:pPr>
              <w:ind w:left="106"/>
              <w:rPr>
                <w:rFonts w:ascii="Arial" w:hAnsi="Arial" w:cs="Arial"/>
                <w:noProof/>
                <w:sz w:val="22"/>
                <w:szCs w:val="22"/>
              </w:rPr>
            </w:pPr>
            <w:r w:rsidRPr="009068CF">
              <w:rPr>
                <w:rFonts w:ascii="Arial" w:hAnsi="Arial" w:cs="Arial"/>
                <w:noProof/>
                <w:sz w:val="22"/>
                <w:szCs w:val="22"/>
              </w:rPr>
              <w:t>Co-Director</w:t>
            </w:r>
          </w:p>
        </w:tc>
      </w:tr>
      <w:tr w:rsidR="00523328" w:rsidRPr="009068CF" w14:paraId="14E387E5" w14:textId="77777777" w:rsidTr="006449D5">
        <w:trPr>
          <w:tblCellSpacing w:w="0" w:type="dxa"/>
        </w:trPr>
        <w:tc>
          <w:tcPr>
            <w:tcW w:w="1533" w:type="dxa"/>
            <w:tcMar>
              <w:top w:w="0" w:type="dxa"/>
              <w:left w:w="0" w:type="dxa"/>
              <w:bottom w:w="75" w:type="dxa"/>
              <w:right w:w="75" w:type="dxa"/>
            </w:tcMar>
          </w:tcPr>
          <w:p w14:paraId="0D889D79" w14:textId="4B4C4820" w:rsidR="00523328" w:rsidRPr="009068CF" w:rsidRDefault="00523328" w:rsidP="006449D5">
            <w:pPr>
              <w:ind w:right="-99"/>
              <w:rPr>
                <w:rFonts w:ascii="Arial" w:hAnsi="Arial" w:cs="Arial"/>
                <w:noProof/>
                <w:sz w:val="22"/>
                <w:szCs w:val="22"/>
              </w:rPr>
            </w:pPr>
            <w:r w:rsidRPr="009068CF">
              <w:rPr>
                <w:rFonts w:ascii="Arial" w:hAnsi="Arial" w:cs="Arial"/>
                <w:noProof/>
                <w:sz w:val="22"/>
                <w:szCs w:val="22"/>
              </w:rPr>
              <w:t>2015-201</w:t>
            </w:r>
            <w:r w:rsidR="000D32C2" w:rsidRPr="009068CF">
              <w:rPr>
                <w:rFonts w:ascii="Arial" w:hAnsi="Arial" w:cs="Arial"/>
                <w:noProof/>
                <w:sz w:val="22"/>
                <w:szCs w:val="22"/>
              </w:rPr>
              <w:t>8</w:t>
            </w:r>
          </w:p>
        </w:tc>
        <w:tc>
          <w:tcPr>
            <w:tcW w:w="5415" w:type="dxa"/>
            <w:tcMar>
              <w:top w:w="0" w:type="dxa"/>
              <w:left w:w="0" w:type="dxa"/>
              <w:bottom w:w="75" w:type="dxa"/>
              <w:right w:w="150" w:type="dxa"/>
            </w:tcMar>
          </w:tcPr>
          <w:p w14:paraId="4D0DEB8B" w14:textId="04222284" w:rsidR="00523328" w:rsidRPr="009068CF" w:rsidRDefault="00523328" w:rsidP="00523328">
            <w:pPr>
              <w:ind w:right="-109"/>
              <w:rPr>
                <w:rFonts w:ascii="Arial" w:hAnsi="Arial" w:cs="Arial"/>
                <w:noProof/>
                <w:sz w:val="22"/>
                <w:szCs w:val="22"/>
              </w:rPr>
            </w:pPr>
            <w:r w:rsidRPr="009068CF">
              <w:rPr>
                <w:rFonts w:ascii="Arial" w:hAnsi="Arial" w:cs="Arial"/>
                <w:sz w:val="22"/>
                <w:szCs w:val="22"/>
              </w:rPr>
              <w:t xml:space="preserve">Human Biology Curriculum Committee </w:t>
            </w:r>
          </w:p>
        </w:tc>
        <w:tc>
          <w:tcPr>
            <w:tcW w:w="2606" w:type="dxa"/>
            <w:tcMar>
              <w:top w:w="0" w:type="dxa"/>
              <w:left w:w="0" w:type="dxa"/>
              <w:bottom w:w="75" w:type="dxa"/>
              <w:right w:w="75" w:type="dxa"/>
            </w:tcMar>
          </w:tcPr>
          <w:p w14:paraId="2A12235E" w14:textId="4A485C0D" w:rsidR="00523328" w:rsidRPr="009068CF" w:rsidRDefault="00523328" w:rsidP="006449D5">
            <w:pPr>
              <w:ind w:left="106"/>
              <w:rPr>
                <w:rFonts w:ascii="Arial" w:hAnsi="Arial" w:cs="Arial"/>
                <w:noProof/>
                <w:sz w:val="22"/>
                <w:szCs w:val="22"/>
              </w:rPr>
            </w:pPr>
            <w:r w:rsidRPr="009068CF">
              <w:rPr>
                <w:rFonts w:ascii="Arial" w:hAnsi="Arial" w:cs="Arial"/>
                <w:noProof/>
                <w:sz w:val="22"/>
                <w:szCs w:val="22"/>
              </w:rPr>
              <w:t>Faculty Member</w:t>
            </w:r>
          </w:p>
        </w:tc>
      </w:tr>
    </w:tbl>
    <w:p w14:paraId="62203583" w14:textId="2C92CBC4" w:rsidR="00D95242" w:rsidRPr="009068CF" w:rsidRDefault="00D95242">
      <w:pPr>
        <w:rPr>
          <w:rFonts w:ascii="Arial" w:hAnsi="Arial" w:cs="Arial"/>
          <w:b/>
          <w:sz w:val="22"/>
          <w:szCs w:val="20"/>
        </w:rPr>
      </w:pPr>
    </w:p>
    <w:p w14:paraId="51E375AC" w14:textId="189D35A8" w:rsidR="007766D8" w:rsidRPr="009068CF" w:rsidRDefault="007766D8" w:rsidP="000E2E7B">
      <w:pPr>
        <w:widowControl w:val="0"/>
        <w:spacing w:after="120"/>
        <w:rPr>
          <w:rFonts w:ascii="Arial" w:hAnsi="Arial" w:cs="Arial"/>
          <w:b/>
          <w:sz w:val="22"/>
          <w:szCs w:val="20"/>
        </w:rPr>
      </w:pPr>
      <w:r w:rsidRPr="009068CF">
        <w:rPr>
          <w:rFonts w:ascii="Arial" w:hAnsi="Arial" w:cs="Arial"/>
          <w:b/>
          <w:sz w:val="22"/>
          <w:szCs w:val="20"/>
        </w:rPr>
        <w:t>TEACHING/FORMAL SCHEDULED CLASSES</w:t>
      </w:r>
    </w:p>
    <w:p w14:paraId="1E263568" w14:textId="77777777" w:rsidR="007766D8" w:rsidRPr="009068CF" w:rsidRDefault="007766D8" w:rsidP="007766D8">
      <w:pPr>
        <w:widowControl w:val="0"/>
        <w:spacing w:before="120" w:after="120"/>
        <w:rPr>
          <w:rFonts w:ascii="Arial" w:hAnsi="Arial" w:cs="Arial"/>
          <w:b/>
          <w:sz w:val="22"/>
          <w:szCs w:val="20"/>
        </w:rPr>
      </w:pPr>
      <w:r w:rsidRPr="009068CF">
        <w:rPr>
          <w:rFonts w:ascii="Arial" w:hAnsi="Arial" w:cs="Arial"/>
          <w:b/>
          <w:sz w:val="22"/>
          <w:szCs w:val="20"/>
        </w:rPr>
        <w:t>Graduate, Graduate Medical Education, &amp; Postdoctoral Level</w:t>
      </w:r>
    </w:p>
    <w:p w14:paraId="3ADB9C2A" w14:textId="77777777" w:rsidR="007766D8" w:rsidRPr="009068CF" w:rsidRDefault="007766D8" w:rsidP="007766D8">
      <w:pPr>
        <w:widowControl w:val="0"/>
        <w:spacing w:before="240" w:after="120"/>
        <w:rPr>
          <w:rFonts w:ascii="Arial" w:hAnsi="Arial" w:cs="Arial"/>
          <w:sz w:val="22"/>
          <w:szCs w:val="20"/>
        </w:rPr>
      </w:pPr>
      <w:r w:rsidRPr="009068CF">
        <w:rPr>
          <w:rFonts w:ascii="Arial" w:hAnsi="Arial" w:cs="Arial"/>
          <w:sz w:val="22"/>
          <w:szCs w:val="20"/>
        </w:rPr>
        <w:t>UCSF:</w:t>
      </w:r>
    </w:p>
    <w:tbl>
      <w:tblPr>
        <w:tblW w:w="500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29" w:type="dxa"/>
          <w:right w:w="0" w:type="dxa"/>
        </w:tblCellMar>
        <w:tblLook w:val="04A0" w:firstRow="1" w:lastRow="0" w:firstColumn="1" w:lastColumn="0" w:noHBand="0" w:noVBand="1"/>
      </w:tblPr>
      <w:tblGrid>
        <w:gridCol w:w="1353"/>
        <w:gridCol w:w="4764"/>
        <w:gridCol w:w="2605"/>
        <w:gridCol w:w="722"/>
      </w:tblGrid>
      <w:tr w:rsidR="007766D8" w:rsidRPr="009068CF" w14:paraId="6677E2BE" w14:textId="77777777" w:rsidTr="001D459D">
        <w:trPr>
          <w:tblHeader/>
          <w:tblCellSpacing w:w="0" w:type="dxa"/>
        </w:trPr>
        <w:tc>
          <w:tcPr>
            <w:tcW w:w="717"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1602D8BE"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 xml:space="preserve">Academic </w:t>
            </w:r>
            <w:proofErr w:type="spellStart"/>
            <w:r w:rsidRPr="009068CF">
              <w:rPr>
                <w:rFonts w:ascii="Arial" w:hAnsi="Arial" w:cs="Arial"/>
                <w:sz w:val="22"/>
                <w:szCs w:val="20"/>
              </w:rPr>
              <w:t>Yr</w:t>
            </w:r>
            <w:proofErr w:type="spellEnd"/>
          </w:p>
        </w:tc>
        <w:tc>
          <w:tcPr>
            <w:tcW w:w="2522"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0641B091" w14:textId="77777777" w:rsidR="007766D8" w:rsidRPr="009068CF" w:rsidRDefault="007766D8" w:rsidP="000B4A4A">
            <w:pPr>
              <w:widowControl w:val="0"/>
              <w:ind w:left="85"/>
              <w:jc w:val="center"/>
              <w:rPr>
                <w:rFonts w:ascii="Arial" w:hAnsi="Arial" w:cs="Arial"/>
                <w:sz w:val="22"/>
                <w:szCs w:val="20"/>
              </w:rPr>
            </w:pPr>
            <w:r w:rsidRPr="009068CF">
              <w:rPr>
                <w:rFonts w:ascii="Arial" w:hAnsi="Arial" w:cs="Arial"/>
                <w:sz w:val="22"/>
                <w:szCs w:val="20"/>
              </w:rPr>
              <w:t>Course Number and Title</w:t>
            </w:r>
          </w:p>
        </w:tc>
        <w:tc>
          <w:tcPr>
            <w:tcW w:w="1379"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211F5F5A"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Teaching Contribution</w:t>
            </w:r>
          </w:p>
        </w:tc>
        <w:tc>
          <w:tcPr>
            <w:tcW w:w="38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4B99CDC5"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Class Size</w:t>
            </w:r>
          </w:p>
        </w:tc>
      </w:tr>
      <w:tr w:rsidR="007766D8" w:rsidRPr="009068CF" w14:paraId="430BBE73" w14:textId="77777777" w:rsidTr="001D459D">
        <w:trPr>
          <w:tblCellSpacing w:w="0" w:type="dxa"/>
        </w:trPr>
        <w:tc>
          <w:tcPr>
            <w:tcW w:w="717" w:type="pct"/>
          </w:tcPr>
          <w:p w14:paraId="20428D9C" w14:textId="77777777" w:rsidR="007766D8" w:rsidRPr="009068CF" w:rsidRDefault="007766D8" w:rsidP="000B4A4A">
            <w:pPr>
              <w:widowControl w:val="0"/>
              <w:ind w:left="86"/>
              <w:rPr>
                <w:rFonts w:ascii="Arial" w:hAnsi="Arial" w:cs="Arial"/>
                <w:sz w:val="19"/>
                <w:szCs w:val="19"/>
              </w:rPr>
            </w:pPr>
            <w:r w:rsidRPr="009068CF">
              <w:rPr>
                <w:rFonts w:ascii="Arial" w:hAnsi="Arial" w:cs="Arial"/>
                <w:noProof/>
                <w:sz w:val="19"/>
                <w:szCs w:val="19"/>
              </w:rPr>
              <w:t>2002</w:t>
            </w:r>
            <w:r w:rsidRPr="009068CF">
              <w:rPr>
                <w:rFonts w:ascii="Arial" w:hAnsi="Arial" w:cs="Arial"/>
                <w:sz w:val="19"/>
                <w:szCs w:val="19"/>
              </w:rPr>
              <w:t xml:space="preserve"> - </w:t>
            </w:r>
            <w:r w:rsidRPr="009068CF">
              <w:rPr>
                <w:rFonts w:ascii="Arial" w:hAnsi="Arial" w:cs="Arial"/>
                <w:noProof/>
                <w:sz w:val="19"/>
                <w:szCs w:val="19"/>
              </w:rPr>
              <w:t>2010</w:t>
            </w:r>
          </w:p>
        </w:tc>
        <w:tc>
          <w:tcPr>
            <w:tcW w:w="2522" w:type="pct"/>
            <w:tcMar>
              <w:top w:w="0" w:type="dxa"/>
              <w:left w:w="0" w:type="dxa"/>
              <w:bottom w:w="75" w:type="dxa"/>
              <w:right w:w="150" w:type="dxa"/>
            </w:tcMar>
          </w:tcPr>
          <w:p w14:paraId="343F5371"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Clinical Seminar, UCSF Clinical Psychology Training Program (CPTP) for Pre and Postdoctoral Fellows</w:t>
            </w:r>
          </w:p>
        </w:tc>
        <w:tc>
          <w:tcPr>
            <w:tcW w:w="1379" w:type="pct"/>
            <w:tcMar>
              <w:top w:w="0" w:type="dxa"/>
              <w:left w:w="0" w:type="dxa"/>
              <w:bottom w:w="75" w:type="dxa"/>
              <w:right w:w="0" w:type="dxa"/>
            </w:tcMar>
          </w:tcPr>
          <w:p w14:paraId="7C70F19C"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Co-Leader; fourteen 2-hr classes a year</w:t>
            </w:r>
          </w:p>
        </w:tc>
        <w:tc>
          <w:tcPr>
            <w:tcW w:w="383" w:type="pct"/>
            <w:tcMar>
              <w:top w:w="0" w:type="dxa"/>
              <w:left w:w="0" w:type="dxa"/>
              <w:bottom w:w="75" w:type="dxa"/>
              <w:right w:w="75" w:type="dxa"/>
            </w:tcMar>
          </w:tcPr>
          <w:p w14:paraId="13F1EC87" w14:textId="77777777" w:rsidR="007766D8" w:rsidRPr="009068CF" w:rsidRDefault="007766D8" w:rsidP="000B4A4A">
            <w:pPr>
              <w:widowControl w:val="0"/>
              <w:jc w:val="center"/>
              <w:rPr>
                <w:rFonts w:ascii="Arial" w:hAnsi="Arial" w:cs="Arial"/>
                <w:sz w:val="19"/>
                <w:szCs w:val="19"/>
              </w:rPr>
            </w:pPr>
            <w:r w:rsidRPr="009068CF">
              <w:rPr>
                <w:rFonts w:ascii="Arial" w:hAnsi="Arial" w:cs="Arial"/>
                <w:noProof/>
                <w:sz w:val="19"/>
                <w:szCs w:val="19"/>
              </w:rPr>
              <w:t>10-45</w:t>
            </w:r>
          </w:p>
        </w:tc>
      </w:tr>
      <w:tr w:rsidR="007766D8" w:rsidRPr="009068CF" w14:paraId="660FC310" w14:textId="77777777" w:rsidTr="001D459D">
        <w:trPr>
          <w:tblCellSpacing w:w="0" w:type="dxa"/>
        </w:trPr>
        <w:tc>
          <w:tcPr>
            <w:tcW w:w="717" w:type="pct"/>
          </w:tcPr>
          <w:p w14:paraId="34961F97" w14:textId="77777777" w:rsidR="007766D8" w:rsidRPr="009068CF" w:rsidRDefault="007766D8" w:rsidP="000B4A4A">
            <w:pPr>
              <w:widowControl w:val="0"/>
              <w:ind w:left="86"/>
              <w:rPr>
                <w:rFonts w:ascii="Arial" w:hAnsi="Arial" w:cs="Arial"/>
                <w:sz w:val="19"/>
                <w:szCs w:val="19"/>
              </w:rPr>
            </w:pPr>
            <w:r w:rsidRPr="009068CF">
              <w:rPr>
                <w:rFonts w:ascii="Arial" w:hAnsi="Arial" w:cs="Arial"/>
                <w:noProof/>
                <w:sz w:val="19"/>
                <w:szCs w:val="19"/>
              </w:rPr>
              <w:t>2004</w:t>
            </w:r>
            <w:r w:rsidRPr="009068CF">
              <w:rPr>
                <w:rFonts w:ascii="Arial" w:hAnsi="Arial" w:cs="Arial"/>
                <w:sz w:val="19"/>
                <w:szCs w:val="19"/>
              </w:rPr>
              <w:t xml:space="preserve"> - </w:t>
            </w:r>
            <w:r w:rsidRPr="009068CF">
              <w:rPr>
                <w:rFonts w:ascii="Arial" w:hAnsi="Arial" w:cs="Arial"/>
                <w:noProof/>
                <w:sz w:val="19"/>
                <w:szCs w:val="19"/>
              </w:rPr>
              <w:t>2004</w:t>
            </w:r>
          </w:p>
        </w:tc>
        <w:tc>
          <w:tcPr>
            <w:tcW w:w="2522" w:type="pct"/>
            <w:tcMar>
              <w:top w:w="0" w:type="dxa"/>
              <w:left w:w="0" w:type="dxa"/>
              <w:bottom w:w="75" w:type="dxa"/>
              <w:right w:w="150" w:type="dxa"/>
            </w:tcMar>
          </w:tcPr>
          <w:p w14:paraId="7E46A736"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UCSF Fellowship of Fellows Program</w:t>
            </w:r>
          </w:p>
        </w:tc>
        <w:tc>
          <w:tcPr>
            <w:tcW w:w="1379" w:type="pct"/>
            <w:tcMar>
              <w:top w:w="0" w:type="dxa"/>
              <w:left w:w="0" w:type="dxa"/>
              <w:bottom w:w="75" w:type="dxa"/>
              <w:right w:w="0" w:type="dxa"/>
            </w:tcMar>
          </w:tcPr>
          <w:p w14:paraId="7789CE21"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Faculty: four 3-hr sessions</w:t>
            </w:r>
          </w:p>
        </w:tc>
        <w:tc>
          <w:tcPr>
            <w:tcW w:w="383" w:type="pct"/>
            <w:tcMar>
              <w:top w:w="0" w:type="dxa"/>
              <w:left w:w="0" w:type="dxa"/>
              <w:bottom w:w="75" w:type="dxa"/>
              <w:right w:w="75" w:type="dxa"/>
            </w:tcMar>
          </w:tcPr>
          <w:p w14:paraId="7CB5D094" w14:textId="77777777" w:rsidR="007766D8" w:rsidRPr="009068CF" w:rsidRDefault="007766D8" w:rsidP="000B4A4A">
            <w:pPr>
              <w:widowControl w:val="0"/>
              <w:jc w:val="center"/>
              <w:rPr>
                <w:rFonts w:ascii="Arial" w:hAnsi="Arial" w:cs="Arial"/>
                <w:sz w:val="19"/>
                <w:szCs w:val="19"/>
              </w:rPr>
            </w:pPr>
            <w:r w:rsidRPr="009068CF">
              <w:rPr>
                <w:rFonts w:ascii="Arial" w:hAnsi="Arial" w:cs="Arial"/>
                <w:noProof/>
                <w:sz w:val="19"/>
                <w:szCs w:val="19"/>
              </w:rPr>
              <w:t>8 - 30</w:t>
            </w:r>
          </w:p>
        </w:tc>
      </w:tr>
      <w:tr w:rsidR="007766D8" w:rsidRPr="009068CF" w14:paraId="41CE707A" w14:textId="77777777" w:rsidTr="001D459D">
        <w:trPr>
          <w:tblCellSpacing w:w="0" w:type="dxa"/>
        </w:trPr>
        <w:tc>
          <w:tcPr>
            <w:tcW w:w="717" w:type="pct"/>
          </w:tcPr>
          <w:p w14:paraId="05BB1C0D"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2004</w:t>
            </w:r>
            <w:r w:rsidRPr="009068CF">
              <w:rPr>
                <w:rFonts w:ascii="Arial" w:hAnsi="Arial" w:cs="Arial"/>
                <w:sz w:val="19"/>
                <w:szCs w:val="19"/>
              </w:rPr>
              <w:t xml:space="preserve"> - </w:t>
            </w:r>
            <w:r w:rsidRPr="009068CF">
              <w:rPr>
                <w:rFonts w:ascii="Arial" w:hAnsi="Arial" w:cs="Arial"/>
                <w:noProof/>
                <w:sz w:val="19"/>
                <w:szCs w:val="19"/>
              </w:rPr>
              <w:t>2008</w:t>
            </w:r>
          </w:p>
        </w:tc>
        <w:tc>
          <w:tcPr>
            <w:tcW w:w="2522" w:type="pct"/>
            <w:tcMar>
              <w:top w:w="0" w:type="dxa"/>
              <w:left w:w="0" w:type="dxa"/>
              <w:bottom w:w="75" w:type="dxa"/>
              <w:right w:w="150" w:type="dxa"/>
            </w:tcMar>
          </w:tcPr>
          <w:p w14:paraId="762FCD06"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 xml:space="preserve">Research Seminar, NIDA Postdoctoral Fellowship </w:t>
            </w:r>
          </w:p>
        </w:tc>
        <w:tc>
          <w:tcPr>
            <w:tcW w:w="1379" w:type="pct"/>
            <w:tcMar>
              <w:top w:w="0" w:type="dxa"/>
              <w:left w:w="0" w:type="dxa"/>
              <w:bottom w:w="75" w:type="dxa"/>
              <w:right w:w="0" w:type="dxa"/>
            </w:tcMar>
          </w:tcPr>
          <w:p w14:paraId="22D96920"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Faculty: thirty 1.5 hr sessions</w:t>
            </w:r>
          </w:p>
        </w:tc>
        <w:tc>
          <w:tcPr>
            <w:tcW w:w="383" w:type="pct"/>
            <w:tcMar>
              <w:top w:w="0" w:type="dxa"/>
              <w:left w:w="0" w:type="dxa"/>
              <w:bottom w:w="75" w:type="dxa"/>
              <w:right w:w="75" w:type="dxa"/>
            </w:tcMar>
          </w:tcPr>
          <w:p w14:paraId="09A2B38A"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6</w:t>
            </w:r>
          </w:p>
        </w:tc>
      </w:tr>
      <w:tr w:rsidR="007766D8" w:rsidRPr="009068CF" w14:paraId="463ECE9A" w14:textId="77777777" w:rsidTr="001D459D">
        <w:trPr>
          <w:tblCellSpacing w:w="0" w:type="dxa"/>
        </w:trPr>
        <w:tc>
          <w:tcPr>
            <w:tcW w:w="717" w:type="pct"/>
          </w:tcPr>
          <w:p w14:paraId="27BDCCC4"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2004</w:t>
            </w:r>
            <w:r w:rsidRPr="009068CF">
              <w:rPr>
                <w:rFonts w:ascii="Arial" w:hAnsi="Arial" w:cs="Arial"/>
                <w:sz w:val="19"/>
                <w:szCs w:val="19"/>
              </w:rPr>
              <w:t xml:space="preserve"> - </w:t>
            </w:r>
            <w:r w:rsidRPr="009068CF">
              <w:rPr>
                <w:rFonts w:ascii="Arial" w:hAnsi="Arial" w:cs="Arial"/>
                <w:noProof/>
                <w:sz w:val="19"/>
                <w:szCs w:val="19"/>
              </w:rPr>
              <w:t>2012</w:t>
            </w:r>
          </w:p>
        </w:tc>
        <w:tc>
          <w:tcPr>
            <w:tcW w:w="2522" w:type="pct"/>
            <w:tcMar>
              <w:top w:w="0" w:type="dxa"/>
              <w:left w:w="0" w:type="dxa"/>
              <w:bottom w:w="75" w:type="dxa"/>
              <w:right w:w="150" w:type="dxa"/>
            </w:tcMar>
          </w:tcPr>
          <w:p w14:paraId="376549E1"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UCSF CTCRE Tobacco Policy Research Group</w:t>
            </w:r>
          </w:p>
        </w:tc>
        <w:tc>
          <w:tcPr>
            <w:tcW w:w="1379" w:type="pct"/>
            <w:tcMar>
              <w:top w:w="0" w:type="dxa"/>
              <w:left w:w="0" w:type="dxa"/>
              <w:bottom w:w="75" w:type="dxa"/>
              <w:right w:w="0" w:type="dxa"/>
            </w:tcMar>
          </w:tcPr>
          <w:p w14:paraId="43D00BF0"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Faculty: annual presentation</w:t>
            </w:r>
          </w:p>
        </w:tc>
        <w:tc>
          <w:tcPr>
            <w:tcW w:w="383" w:type="pct"/>
            <w:tcMar>
              <w:top w:w="0" w:type="dxa"/>
              <w:left w:w="0" w:type="dxa"/>
              <w:bottom w:w="75" w:type="dxa"/>
              <w:right w:w="75" w:type="dxa"/>
            </w:tcMar>
          </w:tcPr>
          <w:p w14:paraId="1F66CFCE"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15</w:t>
            </w:r>
          </w:p>
        </w:tc>
      </w:tr>
      <w:tr w:rsidR="007766D8" w:rsidRPr="009068CF" w14:paraId="6A8E325B" w14:textId="77777777" w:rsidTr="001D459D">
        <w:trPr>
          <w:tblCellSpacing w:w="0" w:type="dxa"/>
        </w:trPr>
        <w:tc>
          <w:tcPr>
            <w:tcW w:w="717" w:type="pct"/>
          </w:tcPr>
          <w:p w14:paraId="7288CFB2"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2005</w:t>
            </w:r>
          </w:p>
        </w:tc>
        <w:tc>
          <w:tcPr>
            <w:tcW w:w="2522" w:type="pct"/>
            <w:tcMar>
              <w:top w:w="0" w:type="dxa"/>
              <w:left w:w="0" w:type="dxa"/>
              <w:bottom w:w="75" w:type="dxa"/>
              <w:right w:w="150" w:type="dxa"/>
            </w:tcMar>
          </w:tcPr>
          <w:p w14:paraId="0594D322" w14:textId="566C3D7F" w:rsidR="007766D8" w:rsidRPr="009068CF" w:rsidRDefault="007766D8" w:rsidP="000B4A4A">
            <w:pPr>
              <w:ind w:left="117"/>
              <w:rPr>
                <w:rFonts w:ascii="Arial" w:hAnsi="Arial" w:cs="Arial"/>
                <w:sz w:val="19"/>
                <w:szCs w:val="19"/>
              </w:rPr>
            </w:pPr>
            <w:r w:rsidRPr="009068CF">
              <w:rPr>
                <w:rFonts w:ascii="Arial" w:hAnsi="Arial" w:cs="Arial"/>
                <w:noProof/>
                <w:sz w:val="19"/>
                <w:szCs w:val="19"/>
              </w:rPr>
              <w:t>Research Seminar, UCSF Center for Tobacco Contro</w:t>
            </w:r>
            <w:r w:rsidR="00CD5821" w:rsidRPr="009068CF">
              <w:rPr>
                <w:rFonts w:ascii="Arial" w:hAnsi="Arial" w:cs="Arial"/>
                <w:noProof/>
                <w:sz w:val="19"/>
                <w:szCs w:val="19"/>
              </w:rPr>
              <w:t>l Research and Education</w:t>
            </w:r>
            <w:r w:rsidRPr="009068CF">
              <w:rPr>
                <w:rFonts w:ascii="Arial" w:hAnsi="Arial" w:cs="Arial"/>
                <w:noProof/>
                <w:sz w:val="19"/>
                <w:szCs w:val="19"/>
              </w:rPr>
              <w:t xml:space="preserve"> Postdoctoral</w:t>
            </w:r>
          </w:p>
        </w:tc>
        <w:tc>
          <w:tcPr>
            <w:tcW w:w="1379" w:type="pct"/>
            <w:tcMar>
              <w:top w:w="0" w:type="dxa"/>
              <w:left w:w="0" w:type="dxa"/>
              <w:bottom w:w="75" w:type="dxa"/>
              <w:right w:w="0" w:type="dxa"/>
            </w:tcMar>
          </w:tcPr>
          <w:p w14:paraId="39746F62"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Co-Leader; six 1.5-hr sessions</w:t>
            </w:r>
          </w:p>
        </w:tc>
        <w:tc>
          <w:tcPr>
            <w:tcW w:w="383" w:type="pct"/>
            <w:tcMar>
              <w:top w:w="0" w:type="dxa"/>
              <w:left w:w="0" w:type="dxa"/>
              <w:bottom w:w="75" w:type="dxa"/>
              <w:right w:w="75" w:type="dxa"/>
            </w:tcMar>
          </w:tcPr>
          <w:p w14:paraId="42E1C6A3"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6</w:t>
            </w:r>
          </w:p>
        </w:tc>
      </w:tr>
      <w:tr w:rsidR="007766D8" w:rsidRPr="009068CF" w14:paraId="6D71E469" w14:textId="77777777" w:rsidTr="001D459D">
        <w:trPr>
          <w:tblCellSpacing w:w="0" w:type="dxa"/>
        </w:trPr>
        <w:tc>
          <w:tcPr>
            <w:tcW w:w="717" w:type="pct"/>
          </w:tcPr>
          <w:p w14:paraId="6C2EB069"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2011</w:t>
            </w:r>
          </w:p>
        </w:tc>
        <w:tc>
          <w:tcPr>
            <w:tcW w:w="2522" w:type="pct"/>
            <w:tcMar>
              <w:top w:w="0" w:type="dxa"/>
              <w:left w:w="0" w:type="dxa"/>
              <w:bottom w:w="75" w:type="dxa"/>
              <w:right w:w="150" w:type="dxa"/>
            </w:tcMar>
          </w:tcPr>
          <w:p w14:paraId="4F625C39" w14:textId="54149073" w:rsidR="007766D8" w:rsidRPr="009068CF" w:rsidRDefault="007766D8" w:rsidP="008A35B1">
            <w:pPr>
              <w:ind w:left="117"/>
              <w:rPr>
                <w:rFonts w:ascii="Arial" w:hAnsi="Arial" w:cs="Arial"/>
                <w:noProof/>
                <w:sz w:val="19"/>
                <w:szCs w:val="19"/>
              </w:rPr>
            </w:pPr>
            <w:r w:rsidRPr="009068CF">
              <w:rPr>
                <w:rFonts w:ascii="Arial" w:hAnsi="Arial" w:cs="Arial"/>
                <w:noProof/>
                <w:sz w:val="19"/>
                <w:szCs w:val="19"/>
              </w:rPr>
              <w:t>Research Seminar Sessions for UCSF Psychology</w:t>
            </w:r>
            <w:r w:rsidR="009D38FF" w:rsidRPr="009068CF">
              <w:rPr>
                <w:rFonts w:ascii="Arial" w:hAnsi="Arial" w:cs="Arial"/>
                <w:noProof/>
                <w:sz w:val="19"/>
                <w:szCs w:val="19"/>
              </w:rPr>
              <w:t>/</w:t>
            </w:r>
            <w:r w:rsidR="001D459D" w:rsidRPr="009068CF">
              <w:rPr>
                <w:rFonts w:ascii="Arial" w:hAnsi="Arial" w:cs="Arial"/>
                <w:noProof/>
                <w:sz w:val="19"/>
                <w:szCs w:val="19"/>
              </w:rPr>
              <w:t xml:space="preserve"> </w:t>
            </w:r>
            <w:r w:rsidRPr="009068CF">
              <w:rPr>
                <w:rFonts w:ascii="Arial" w:hAnsi="Arial" w:cs="Arial"/>
                <w:noProof/>
                <w:sz w:val="19"/>
                <w:szCs w:val="19"/>
              </w:rPr>
              <w:t>Medicine Postdoc Program, SFGH Substance Abuse Fellowship, UC-Berkeley Alcohol Research Postdoc Fellowship;</w:t>
            </w:r>
            <w:r w:rsidR="008A35B1" w:rsidRPr="009068CF">
              <w:rPr>
                <w:rFonts w:ascii="Arial" w:hAnsi="Arial" w:cs="Arial"/>
                <w:noProof/>
                <w:sz w:val="19"/>
                <w:szCs w:val="19"/>
              </w:rPr>
              <w:t xml:space="preserve"> </w:t>
            </w:r>
            <w:r w:rsidRPr="009068CF">
              <w:rPr>
                <w:rFonts w:ascii="Arial" w:hAnsi="Arial" w:cs="Arial"/>
                <w:noProof/>
                <w:sz w:val="19"/>
                <w:szCs w:val="19"/>
              </w:rPr>
              <w:t>CARTA fellowship program; Annual CTCRE seminar; UCSF Psychiatry Residents, Evidence Based Medicine Seminar; UCSF Cardiology Fellows Training to Treat Tobacco</w:t>
            </w:r>
          </w:p>
        </w:tc>
        <w:tc>
          <w:tcPr>
            <w:tcW w:w="1379" w:type="pct"/>
            <w:tcMar>
              <w:top w:w="0" w:type="dxa"/>
              <w:left w:w="0" w:type="dxa"/>
              <w:bottom w:w="75" w:type="dxa"/>
              <w:right w:w="0" w:type="dxa"/>
            </w:tcMar>
          </w:tcPr>
          <w:p w14:paraId="0B78E142" w14:textId="2910C428" w:rsidR="007766D8" w:rsidRPr="009068CF" w:rsidRDefault="007766D8" w:rsidP="000B4A4A">
            <w:pPr>
              <w:ind w:left="117"/>
              <w:rPr>
                <w:rFonts w:ascii="Arial" w:hAnsi="Arial" w:cs="Arial"/>
                <w:sz w:val="19"/>
                <w:szCs w:val="19"/>
              </w:rPr>
            </w:pPr>
            <w:r w:rsidRPr="009068CF">
              <w:rPr>
                <w:rFonts w:ascii="Arial" w:hAnsi="Arial" w:cs="Arial"/>
                <w:noProof/>
                <w:sz w:val="19"/>
                <w:szCs w:val="19"/>
              </w:rPr>
              <w:t xml:space="preserve">Guest Lecture/Faculty, 1-2 hrs </w:t>
            </w:r>
          </w:p>
        </w:tc>
        <w:tc>
          <w:tcPr>
            <w:tcW w:w="383" w:type="pct"/>
            <w:tcMar>
              <w:top w:w="0" w:type="dxa"/>
              <w:left w:w="0" w:type="dxa"/>
              <w:bottom w:w="75" w:type="dxa"/>
              <w:right w:w="75" w:type="dxa"/>
            </w:tcMar>
          </w:tcPr>
          <w:p w14:paraId="37665FB1"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6-35</w:t>
            </w:r>
          </w:p>
        </w:tc>
      </w:tr>
      <w:tr w:rsidR="007766D8" w:rsidRPr="009068CF" w14:paraId="2B286EF2" w14:textId="77777777" w:rsidTr="001D459D">
        <w:trPr>
          <w:tblCellSpacing w:w="0" w:type="dxa"/>
        </w:trPr>
        <w:tc>
          <w:tcPr>
            <w:tcW w:w="717" w:type="pct"/>
          </w:tcPr>
          <w:p w14:paraId="45548B8D"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2007</w:t>
            </w:r>
          </w:p>
        </w:tc>
        <w:tc>
          <w:tcPr>
            <w:tcW w:w="2522" w:type="pct"/>
            <w:tcMar>
              <w:top w:w="0" w:type="dxa"/>
              <w:left w:w="0" w:type="dxa"/>
              <w:bottom w:w="75" w:type="dxa"/>
              <w:right w:w="150" w:type="dxa"/>
            </w:tcMar>
          </w:tcPr>
          <w:p w14:paraId="577A805B" w14:textId="39209724" w:rsidR="007766D8" w:rsidRPr="009068CF" w:rsidRDefault="007766D8" w:rsidP="000B4A4A">
            <w:pPr>
              <w:ind w:left="117"/>
              <w:rPr>
                <w:rFonts w:ascii="Arial" w:hAnsi="Arial" w:cs="Arial"/>
                <w:sz w:val="19"/>
                <w:szCs w:val="19"/>
              </w:rPr>
            </w:pPr>
            <w:r w:rsidRPr="009068CF">
              <w:rPr>
                <w:rFonts w:ascii="Arial" w:hAnsi="Arial" w:cs="Arial"/>
                <w:noProof/>
                <w:sz w:val="19"/>
                <w:szCs w:val="19"/>
              </w:rPr>
              <w:t>Treating Nicotine Dependence in Psychiatry, UCSF Adult Psychiatry Residency Training Pro</w:t>
            </w:r>
            <w:r w:rsidR="000D073A" w:rsidRPr="009068CF">
              <w:rPr>
                <w:rFonts w:ascii="Arial" w:hAnsi="Arial" w:cs="Arial"/>
                <w:noProof/>
                <w:sz w:val="19"/>
                <w:szCs w:val="19"/>
              </w:rPr>
              <w:t>g</w:t>
            </w:r>
          </w:p>
        </w:tc>
        <w:tc>
          <w:tcPr>
            <w:tcW w:w="1379" w:type="pct"/>
            <w:tcMar>
              <w:top w:w="0" w:type="dxa"/>
              <w:left w:w="0" w:type="dxa"/>
              <w:bottom w:w="75" w:type="dxa"/>
              <w:right w:w="0" w:type="dxa"/>
            </w:tcMar>
          </w:tcPr>
          <w:p w14:paraId="119AFEA0"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Course developer and lecturer: four 1-hr sessions</w:t>
            </w:r>
          </w:p>
        </w:tc>
        <w:tc>
          <w:tcPr>
            <w:tcW w:w="383" w:type="pct"/>
            <w:tcMar>
              <w:top w:w="0" w:type="dxa"/>
              <w:left w:w="0" w:type="dxa"/>
              <w:bottom w:w="75" w:type="dxa"/>
              <w:right w:w="75" w:type="dxa"/>
            </w:tcMar>
          </w:tcPr>
          <w:p w14:paraId="0226F242"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18</w:t>
            </w:r>
          </w:p>
        </w:tc>
      </w:tr>
      <w:tr w:rsidR="007766D8" w:rsidRPr="009068CF" w14:paraId="1B9E9DC2" w14:textId="77777777" w:rsidTr="001D459D">
        <w:trPr>
          <w:tblCellSpacing w:w="0" w:type="dxa"/>
        </w:trPr>
        <w:tc>
          <w:tcPr>
            <w:tcW w:w="717" w:type="pct"/>
          </w:tcPr>
          <w:p w14:paraId="493510C2"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Pr="009068CF">
              <w:rPr>
                <w:rFonts w:ascii="Arial" w:hAnsi="Arial" w:cs="Arial"/>
                <w:noProof/>
                <w:sz w:val="19"/>
                <w:szCs w:val="19"/>
              </w:rPr>
              <w:t>2008</w:t>
            </w:r>
          </w:p>
        </w:tc>
        <w:tc>
          <w:tcPr>
            <w:tcW w:w="2522" w:type="pct"/>
            <w:tcMar>
              <w:top w:w="0" w:type="dxa"/>
              <w:left w:w="0" w:type="dxa"/>
              <w:bottom w:w="75" w:type="dxa"/>
              <w:right w:w="150" w:type="dxa"/>
            </w:tcMar>
          </w:tcPr>
          <w:p w14:paraId="13D0C0F7"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Research Seminar for the UCSF CTCRE</w:t>
            </w:r>
          </w:p>
        </w:tc>
        <w:tc>
          <w:tcPr>
            <w:tcW w:w="1379" w:type="pct"/>
            <w:tcMar>
              <w:top w:w="0" w:type="dxa"/>
              <w:left w:w="0" w:type="dxa"/>
              <w:bottom w:w="75" w:type="dxa"/>
              <w:right w:w="0" w:type="dxa"/>
            </w:tcMar>
          </w:tcPr>
          <w:p w14:paraId="4A877914"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Faculty, ten 1.5 hr sessions</w:t>
            </w:r>
          </w:p>
        </w:tc>
        <w:tc>
          <w:tcPr>
            <w:tcW w:w="383" w:type="pct"/>
            <w:tcMar>
              <w:top w:w="0" w:type="dxa"/>
              <w:left w:w="0" w:type="dxa"/>
              <w:bottom w:w="75" w:type="dxa"/>
              <w:right w:w="75" w:type="dxa"/>
            </w:tcMar>
          </w:tcPr>
          <w:p w14:paraId="4A3CDAB1"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18</w:t>
            </w:r>
          </w:p>
        </w:tc>
      </w:tr>
      <w:tr w:rsidR="007766D8" w:rsidRPr="009068CF" w14:paraId="30DE32D5" w14:textId="77777777" w:rsidTr="001D459D">
        <w:trPr>
          <w:tblCellSpacing w:w="0" w:type="dxa"/>
        </w:trPr>
        <w:tc>
          <w:tcPr>
            <w:tcW w:w="717" w:type="pct"/>
          </w:tcPr>
          <w:p w14:paraId="2F16CCB5"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Pr="009068CF">
              <w:rPr>
                <w:rFonts w:ascii="Arial" w:hAnsi="Arial" w:cs="Arial"/>
                <w:noProof/>
                <w:sz w:val="19"/>
                <w:szCs w:val="19"/>
              </w:rPr>
              <w:t>2010</w:t>
            </w:r>
          </w:p>
        </w:tc>
        <w:tc>
          <w:tcPr>
            <w:tcW w:w="2522" w:type="pct"/>
            <w:tcMar>
              <w:top w:w="0" w:type="dxa"/>
              <w:left w:w="0" w:type="dxa"/>
              <w:bottom w:w="75" w:type="dxa"/>
              <w:right w:w="150" w:type="dxa"/>
            </w:tcMar>
          </w:tcPr>
          <w:p w14:paraId="18B7FC32"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UCSF Medical Residents</w:t>
            </w:r>
          </w:p>
        </w:tc>
        <w:tc>
          <w:tcPr>
            <w:tcW w:w="1379" w:type="pct"/>
            <w:tcMar>
              <w:top w:w="0" w:type="dxa"/>
              <w:left w:w="0" w:type="dxa"/>
              <w:bottom w:w="75" w:type="dxa"/>
              <w:right w:w="0" w:type="dxa"/>
            </w:tcMar>
          </w:tcPr>
          <w:p w14:paraId="6552C5BB"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Faculty, 1 hr quarterly</w:t>
            </w:r>
          </w:p>
        </w:tc>
        <w:tc>
          <w:tcPr>
            <w:tcW w:w="383" w:type="pct"/>
            <w:tcMar>
              <w:top w:w="0" w:type="dxa"/>
              <w:left w:w="0" w:type="dxa"/>
              <w:bottom w:w="75" w:type="dxa"/>
              <w:right w:w="75" w:type="dxa"/>
            </w:tcMar>
          </w:tcPr>
          <w:p w14:paraId="33788049"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25</w:t>
            </w:r>
          </w:p>
        </w:tc>
      </w:tr>
      <w:tr w:rsidR="007766D8" w:rsidRPr="009068CF" w14:paraId="72DC4B8E" w14:textId="77777777" w:rsidTr="001D459D">
        <w:trPr>
          <w:tblCellSpacing w:w="0" w:type="dxa"/>
        </w:trPr>
        <w:tc>
          <w:tcPr>
            <w:tcW w:w="717" w:type="pct"/>
          </w:tcPr>
          <w:p w14:paraId="5750E5B3"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w:t>
            </w:r>
            <w:r w:rsidRPr="009068CF">
              <w:rPr>
                <w:rFonts w:ascii="Arial" w:hAnsi="Arial" w:cs="Arial"/>
                <w:noProof/>
                <w:sz w:val="19"/>
                <w:szCs w:val="19"/>
              </w:rPr>
              <w:t>2012</w:t>
            </w:r>
          </w:p>
        </w:tc>
        <w:tc>
          <w:tcPr>
            <w:tcW w:w="2522" w:type="pct"/>
            <w:tcMar>
              <w:top w:w="0" w:type="dxa"/>
              <w:left w:w="0" w:type="dxa"/>
              <w:bottom w:w="75" w:type="dxa"/>
              <w:right w:w="150" w:type="dxa"/>
            </w:tcMar>
          </w:tcPr>
          <w:p w14:paraId="5588F970"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CPTP Research Seminar for Pre and Postdocs</w:t>
            </w:r>
          </w:p>
        </w:tc>
        <w:tc>
          <w:tcPr>
            <w:tcW w:w="1379" w:type="pct"/>
            <w:tcMar>
              <w:top w:w="0" w:type="dxa"/>
              <w:left w:w="0" w:type="dxa"/>
              <w:bottom w:w="75" w:type="dxa"/>
              <w:right w:w="0" w:type="dxa"/>
            </w:tcMar>
          </w:tcPr>
          <w:p w14:paraId="02D62FBB"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Faculty, 1 hr biweekly</w:t>
            </w:r>
          </w:p>
        </w:tc>
        <w:tc>
          <w:tcPr>
            <w:tcW w:w="383" w:type="pct"/>
            <w:tcMar>
              <w:top w:w="0" w:type="dxa"/>
              <w:left w:w="0" w:type="dxa"/>
              <w:bottom w:w="75" w:type="dxa"/>
              <w:right w:w="75" w:type="dxa"/>
            </w:tcMar>
          </w:tcPr>
          <w:p w14:paraId="6DF1DDF1"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9</w:t>
            </w:r>
          </w:p>
        </w:tc>
      </w:tr>
    </w:tbl>
    <w:p w14:paraId="084B71D0" w14:textId="284D9E05" w:rsidR="007766D8" w:rsidRPr="009068CF" w:rsidRDefault="007766D8" w:rsidP="00721BF8">
      <w:pPr>
        <w:keepNext/>
        <w:spacing w:before="240" w:after="120"/>
        <w:rPr>
          <w:rFonts w:ascii="Arial" w:hAnsi="Arial" w:cs="Arial"/>
          <w:sz w:val="22"/>
          <w:szCs w:val="20"/>
        </w:rPr>
      </w:pPr>
      <w:r w:rsidRPr="009068CF">
        <w:rPr>
          <w:rFonts w:ascii="Arial" w:hAnsi="Arial" w:cs="Arial"/>
          <w:sz w:val="22"/>
          <w:szCs w:val="20"/>
        </w:rPr>
        <w:t>STANFORD:</w:t>
      </w:r>
    </w:p>
    <w:tbl>
      <w:tblPr>
        <w:tblW w:w="500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29" w:type="dxa"/>
          <w:right w:w="0" w:type="dxa"/>
        </w:tblCellMar>
        <w:tblLook w:val="04A0" w:firstRow="1" w:lastRow="0" w:firstColumn="1" w:lastColumn="0" w:noHBand="0" w:noVBand="1"/>
      </w:tblPr>
      <w:tblGrid>
        <w:gridCol w:w="1705"/>
        <w:gridCol w:w="4322"/>
        <w:gridCol w:w="2520"/>
        <w:gridCol w:w="897"/>
      </w:tblGrid>
      <w:tr w:rsidR="00F75839" w:rsidRPr="009068CF" w14:paraId="4057CB0B" w14:textId="77777777" w:rsidTr="00F75839">
        <w:trPr>
          <w:tblHeader/>
          <w:tblCellSpacing w:w="0" w:type="dxa"/>
        </w:trPr>
        <w:tc>
          <w:tcPr>
            <w:tcW w:w="90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5159E957" w14:textId="77777777" w:rsidR="007766D8" w:rsidRPr="009068CF" w:rsidRDefault="007766D8" w:rsidP="00721BF8">
            <w:pPr>
              <w:keepNext/>
              <w:jc w:val="center"/>
              <w:rPr>
                <w:rFonts w:ascii="Arial" w:hAnsi="Arial" w:cs="Arial"/>
                <w:sz w:val="22"/>
                <w:szCs w:val="20"/>
              </w:rPr>
            </w:pPr>
            <w:r w:rsidRPr="009068CF">
              <w:rPr>
                <w:rFonts w:ascii="Arial" w:hAnsi="Arial" w:cs="Arial"/>
                <w:sz w:val="22"/>
                <w:szCs w:val="20"/>
              </w:rPr>
              <w:t xml:space="preserve">Academic </w:t>
            </w:r>
            <w:proofErr w:type="spellStart"/>
            <w:r w:rsidRPr="009068CF">
              <w:rPr>
                <w:rFonts w:ascii="Arial" w:hAnsi="Arial" w:cs="Arial"/>
                <w:sz w:val="22"/>
                <w:szCs w:val="20"/>
              </w:rPr>
              <w:t>Yr</w:t>
            </w:r>
            <w:proofErr w:type="spellEnd"/>
          </w:p>
        </w:tc>
        <w:tc>
          <w:tcPr>
            <w:tcW w:w="2288"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015991F7" w14:textId="77777777" w:rsidR="007766D8" w:rsidRPr="009068CF" w:rsidRDefault="007766D8" w:rsidP="00721BF8">
            <w:pPr>
              <w:keepNext/>
              <w:ind w:left="85"/>
              <w:jc w:val="center"/>
              <w:rPr>
                <w:rFonts w:ascii="Arial" w:hAnsi="Arial" w:cs="Arial"/>
                <w:sz w:val="22"/>
                <w:szCs w:val="20"/>
              </w:rPr>
            </w:pPr>
            <w:r w:rsidRPr="009068CF">
              <w:rPr>
                <w:rFonts w:ascii="Arial" w:hAnsi="Arial" w:cs="Arial"/>
                <w:sz w:val="22"/>
                <w:szCs w:val="20"/>
              </w:rPr>
              <w:t>Course Number and Title</w:t>
            </w:r>
          </w:p>
        </w:tc>
        <w:tc>
          <w:tcPr>
            <w:tcW w:w="1334"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64415EA9" w14:textId="77777777" w:rsidR="007766D8" w:rsidRPr="009068CF" w:rsidRDefault="007766D8" w:rsidP="00721BF8">
            <w:pPr>
              <w:keepNext/>
              <w:jc w:val="center"/>
              <w:rPr>
                <w:rFonts w:ascii="Arial" w:hAnsi="Arial" w:cs="Arial"/>
                <w:sz w:val="22"/>
                <w:szCs w:val="20"/>
              </w:rPr>
            </w:pPr>
            <w:r w:rsidRPr="009068CF">
              <w:rPr>
                <w:rFonts w:ascii="Arial" w:hAnsi="Arial" w:cs="Arial"/>
                <w:sz w:val="22"/>
                <w:szCs w:val="20"/>
              </w:rPr>
              <w:t>Teaching Contribution</w:t>
            </w:r>
          </w:p>
        </w:tc>
        <w:tc>
          <w:tcPr>
            <w:tcW w:w="475"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3AD9607F" w14:textId="77777777" w:rsidR="007766D8" w:rsidRPr="009068CF" w:rsidRDefault="007766D8" w:rsidP="00721BF8">
            <w:pPr>
              <w:keepNext/>
              <w:jc w:val="center"/>
              <w:rPr>
                <w:rFonts w:ascii="Arial" w:hAnsi="Arial" w:cs="Arial"/>
                <w:sz w:val="22"/>
                <w:szCs w:val="20"/>
              </w:rPr>
            </w:pPr>
            <w:r w:rsidRPr="009068CF">
              <w:rPr>
                <w:rFonts w:ascii="Arial" w:hAnsi="Arial" w:cs="Arial"/>
                <w:sz w:val="22"/>
                <w:szCs w:val="20"/>
              </w:rPr>
              <w:t>Class Size</w:t>
            </w:r>
          </w:p>
        </w:tc>
      </w:tr>
      <w:tr w:rsidR="00F75839" w:rsidRPr="009068CF" w14:paraId="2C21E8C9" w14:textId="77777777" w:rsidTr="00F75839">
        <w:trPr>
          <w:tblHeader/>
          <w:tblCellSpacing w:w="0" w:type="dxa"/>
        </w:trPr>
        <w:tc>
          <w:tcPr>
            <w:tcW w:w="90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031535D9" w14:textId="77777777" w:rsidR="007766D8" w:rsidRPr="009068CF" w:rsidRDefault="007766D8" w:rsidP="00721BF8">
            <w:pPr>
              <w:keepNext/>
              <w:ind w:left="90"/>
              <w:rPr>
                <w:rFonts w:ascii="Arial" w:hAnsi="Arial" w:cs="Arial"/>
                <w:sz w:val="19"/>
                <w:szCs w:val="19"/>
              </w:rPr>
            </w:pPr>
            <w:r w:rsidRPr="009068CF">
              <w:rPr>
                <w:rFonts w:ascii="Arial" w:hAnsi="Arial" w:cs="Arial"/>
                <w:sz w:val="19"/>
                <w:szCs w:val="19"/>
              </w:rPr>
              <w:t>2014-2015</w:t>
            </w:r>
          </w:p>
        </w:tc>
        <w:tc>
          <w:tcPr>
            <w:tcW w:w="2288"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5FBF78EE" w14:textId="77777777" w:rsidR="007766D8" w:rsidRPr="009068CF" w:rsidRDefault="007766D8" w:rsidP="00721BF8">
            <w:pPr>
              <w:keepNext/>
              <w:ind w:left="85"/>
              <w:rPr>
                <w:rFonts w:ascii="Arial" w:hAnsi="Arial" w:cs="Arial"/>
                <w:sz w:val="19"/>
                <w:szCs w:val="19"/>
              </w:rPr>
            </w:pPr>
            <w:r w:rsidRPr="009068CF">
              <w:rPr>
                <w:rFonts w:ascii="Arial" w:hAnsi="Arial" w:cs="Arial"/>
                <w:sz w:val="19"/>
                <w:szCs w:val="19"/>
              </w:rPr>
              <w:t xml:space="preserve">SOMGEN 240 Science of Healthy Living; </w:t>
            </w:r>
          </w:p>
          <w:p w14:paraId="4F8F3E05" w14:textId="77777777" w:rsidR="007766D8" w:rsidRPr="009068CF" w:rsidRDefault="007766D8" w:rsidP="00721BF8">
            <w:pPr>
              <w:keepNext/>
              <w:ind w:left="85"/>
              <w:rPr>
                <w:rFonts w:ascii="Arial" w:hAnsi="Arial" w:cs="Arial"/>
                <w:sz w:val="19"/>
                <w:szCs w:val="19"/>
              </w:rPr>
            </w:pPr>
            <w:r w:rsidRPr="009068CF">
              <w:rPr>
                <w:rFonts w:ascii="Arial" w:hAnsi="Arial" w:cs="Arial"/>
                <w:sz w:val="19"/>
                <w:szCs w:val="19"/>
              </w:rPr>
              <w:t>HRP 236 Epidemiology Research Seminar</w:t>
            </w:r>
          </w:p>
        </w:tc>
        <w:tc>
          <w:tcPr>
            <w:tcW w:w="133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454B2473" w14:textId="77777777" w:rsidR="007766D8" w:rsidRPr="009068CF" w:rsidRDefault="007766D8" w:rsidP="00721BF8">
            <w:pPr>
              <w:keepNext/>
              <w:jc w:val="center"/>
              <w:rPr>
                <w:rFonts w:ascii="Arial" w:hAnsi="Arial" w:cs="Arial"/>
                <w:sz w:val="19"/>
                <w:szCs w:val="19"/>
              </w:rPr>
            </w:pPr>
            <w:r w:rsidRPr="009068CF">
              <w:rPr>
                <w:rFonts w:ascii="Arial" w:hAnsi="Arial" w:cs="Arial"/>
                <w:sz w:val="19"/>
                <w:szCs w:val="19"/>
              </w:rPr>
              <w:t xml:space="preserve">Led seminar sessions on Behavioral Science </w:t>
            </w:r>
          </w:p>
        </w:tc>
        <w:tc>
          <w:tcPr>
            <w:tcW w:w="475"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EC2396C" w14:textId="77777777" w:rsidR="007766D8" w:rsidRPr="009068CF" w:rsidRDefault="007766D8" w:rsidP="00721BF8">
            <w:pPr>
              <w:keepNext/>
              <w:jc w:val="center"/>
              <w:rPr>
                <w:rFonts w:ascii="Arial" w:hAnsi="Arial" w:cs="Arial"/>
                <w:sz w:val="19"/>
                <w:szCs w:val="19"/>
              </w:rPr>
            </w:pPr>
            <w:r w:rsidRPr="009068CF">
              <w:rPr>
                <w:rFonts w:ascii="Arial" w:hAnsi="Arial" w:cs="Arial"/>
                <w:sz w:val="19"/>
                <w:szCs w:val="19"/>
              </w:rPr>
              <w:t>10-15</w:t>
            </w:r>
          </w:p>
        </w:tc>
      </w:tr>
      <w:tr w:rsidR="00F75839" w:rsidRPr="009068CF" w14:paraId="3E6AB0A3" w14:textId="77777777" w:rsidTr="00F75839">
        <w:trPr>
          <w:tblHeader/>
          <w:tblCellSpacing w:w="0" w:type="dxa"/>
        </w:trPr>
        <w:tc>
          <w:tcPr>
            <w:tcW w:w="90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2BEC26EF" w14:textId="4C1FD802" w:rsidR="007766D8" w:rsidRPr="009068CF" w:rsidRDefault="007766D8" w:rsidP="0094028C">
            <w:pPr>
              <w:widowControl w:val="0"/>
              <w:ind w:left="90"/>
              <w:rPr>
                <w:rFonts w:ascii="Arial" w:hAnsi="Arial" w:cs="Arial"/>
                <w:sz w:val="19"/>
                <w:szCs w:val="19"/>
              </w:rPr>
            </w:pPr>
            <w:r w:rsidRPr="009068CF">
              <w:rPr>
                <w:rFonts w:ascii="Arial" w:hAnsi="Arial" w:cs="Arial"/>
                <w:sz w:val="19"/>
                <w:szCs w:val="19"/>
              </w:rPr>
              <w:t>2013-201</w:t>
            </w:r>
            <w:r w:rsidR="00EA2829" w:rsidRPr="009068CF">
              <w:rPr>
                <w:rFonts w:ascii="Arial" w:hAnsi="Arial" w:cs="Arial"/>
                <w:sz w:val="19"/>
                <w:szCs w:val="19"/>
              </w:rPr>
              <w:t>6</w:t>
            </w:r>
          </w:p>
        </w:tc>
        <w:tc>
          <w:tcPr>
            <w:tcW w:w="2288"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1D9E7658" w14:textId="7CAE98F1" w:rsidR="007766D8" w:rsidRPr="009068CF" w:rsidRDefault="007766D8" w:rsidP="000B4A4A">
            <w:pPr>
              <w:widowControl w:val="0"/>
              <w:ind w:left="85"/>
              <w:rPr>
                <w:rFonts w:ascii="Arial" w:hAnsi="Arial" w:cs="Arial"/>
                <w:sz w:val="19"/>
                <w:szCs w:val="19"/>
              </w:rPr>
            </w:pPr>
            <w:r w:rsidRPr="009068CF">
              <w:rPr>
                <w:rFonts w:ascii="Arial" w:hAnsi="Arial" w:cs="Arial"/>
                <w:sz w:val="19"/>
                <w:szCs w:val="19"/>
              </w:rPr>
              <w:t xml:space="preserve">SPRC NHLBI T32 Postdoc Seminar; Postdoc Mentoring Workshop (Dr. Sofie </w:t>
            </w:r>
            <w:proofErr w:type="spellStart"/>
            <w:r w:rsidRPr="009068CF">
              <w:rPr>
                <w:rFonts w:ascii="Arial" w:hAnsi="Arial" w:cs="Arial"/>
                <w:sz w:val="19"/>
                <w:szCs w:val="19"/>
              </w:rPr>
              <w:t>Kleppner</w:t>
            </w:r>
            <w:proofErr w:type="spellEnd"/>
            <w:r w:rsidRPr="009068CF">
              <w:rPr>
                <w:rFonts w:ascii="Arial" w:hAnsi="Arial" w:cs="Arial"/>
                <w:sz w:val="19"/>
                <w:szCs w:val="19"/>
              </w:rPr>
              <w:t xml:space="preserve">, Assist Dean </w:t>
            </w:r>
            <w:proofErr w:type="spellStart"/>
            <w:r w:rsidRPr="009068CF">
              <w:rPr>
                <w:rFonts w:ascii="Arial" w:hAnsi="Arial" w:cs="Arial"/>
                <w:sz w:val="19"/>
                <w:szCs w:val="19"/>
              </w:rPr>
              <w:t>Posdoc</w:t>
            </w:r>
            <w:proofErr w:type="spellEnd"/>
            <w:r w:rsidRPr="009068CF">
              <w:rPr>
                <w:rFonts w:ascii="Arial" w:hAnsi="Arial" w:cs="Arial"/>
                <w:sz w:val="19"/>
                <w:szCs w:val="19"/>
              </w:rPr>
              <w:t xml:space="preserve"> Affairs &amp; Emily Lilo); Postdoc Academic Chat</w:t>
            </w:r>
            <w:r w:rsidR="00EA2829" w:rsidRPr="009068CF">
              <w:rPr>
                <w:rFonts w:ascii="Arial" w:hAnsi="Arial" w:cs="Arial"/>
                <w:sz w:val="19"/>
                <w:szCs w:val="19"/>
              </w:rPr>
              <w:t>s</w:t>
            </w:r>
            <w:r w:rsidRPr="009068CF">
              <w:rPr>
                <w:rFonts w:ascii="Arial" w:hAnsi="Arial" w:cs="Arial"/>
                <w:sz w:val="19"/>
                <w:szCs w:val="19"/>
              </w:rPr>
              <w:t xml:space="preserve"> </w:t>
            </w:r>
            <w:r w:rsidR="00CD5821" w:rsidRPr="009068CF">
              <w:rPr>
                <w:rFonts w:ascii="Arial" w:hAnsi="Arial" w:cs="Arial"/>
                <w:sz w:val="19"/>
                <w:szCs w:val="19"/>
              </w:rPr>
              <w:t>(</w:t>
            </w:r>
            <w:r w:rsidRPr="009068CF">
              <w:rPr>
                <w:rFonts w:ascii="Arial" w:hAnsi="Arial" w:cs="Arial"/>
                <w:sz w:val="19"/>
                <w:szCs w:val="19"/>
              </w:rPr>
              <w:t>organized by Rick Reis, PhD sponsored by the Office of Postdoctoral Affairs</w:t>
            </w:r>
            <w:r w:rsidR="00CD5821" w:rsidRPr="009068CF">
              <w:rPr>
                <w:rFonts w:ascii="Arial" w:hAnsi="Arial" w:cs="Arial"/>
                <w:sz w:val="19"/>
                <w:szCs w:val="19"/>
              </w:rPr>
              <w:t>)</w:t>
            </w:r>
            <w:r w:rsidRPr="009068CF">
              <w:rPr>
                <w:rFonts w:ascii="Arial" w:hAnsi="Arial" w:cs="Arial"/>
                <w:sz w:val="19"/>
                <w:szCs w:val="19"/>
              </w:rPr>
              <w:t xml:space="preserve"> </w:t>
            </w:r>
          </w:p>
        </w:tc>
        <w:tc>
          <w:tcPr>
            <w:tcW w:w="133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32EC770"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Various</w:t>
            </w:r>
          </w:p>
        </w:tc>
        <w:tc>
          <w:tcPr>
            <w:tcW w:w="475"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14A5F9BE"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5 – 40</w:t>
            </w:r>
          </w:p>
        </w:tc>
      </w:tr>
      <w:tr w:rsidR="00F75839" w:rsidRPr="009068CF" w14:paraId="3582038F" w14:textId="77777777" w:rsidTr="00F75839">
        <w:trPr>
          <w:tblHeader/>
          <w:tblCellSpacing w:w="0" w:type="dxa"/>
        </w:trPr>
        <w:tc>
          <w:tcPr>
            <w:tcW w:w="90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82FF394" w14:textId="094B50E7" w:rsidR="00733A51" w:rsidRPr="009068CF" w:rsidRDefault="00733A51" w:rsidP="0094028C">
            <w:pPr>
              <w:widowControl w:val="0"/>
              <w:ind w:left="90"/>
              <w:rPr>
                <w:rFonts w:ascii="Arial" w:hAnsi="Arial" w:cs="Arial"/>
                <w:sz w:val="19"/>
                <w:szCs w:val="19"/>
              </w:rPr>
            </w:pPr>
            <w:r w:rsidRPr="009068CF">
              <w:rPr>
                <w:rFonts w:ascii="Arial" w:hAnsi="Arial" w:cs="Arial"/>
                <w:sz w:val="19"/>
                <w:szCs w:val="19"/>
              </w:rPr>
              <w:t>2016</w:t>
            </w:r>
            <w:r w:rsidR="002F68C2" w:rsidRPr="009068CF">
              <w:rPr>
                <w:rFonts w:ascii="Arial" w:hAnsi="Arial" w:cs="Arial"/>
                <w:sz w:val="19"/>
                <w:szCs w:val="19"/>
              </w:rPr>
              <w:t>-Present</w:t>
            </w:r>
          </w:p>
        </w:tc>
        <w:tc>
          <w:tcPr>
            <w:tcW w:w="2288"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22A04551" w14:textId="1F9251FF" w:rsidR="00733A51" w:rsidRPr="009068CF" w:rsidRDefault="00733A51" w:rsidP="000B4A4A">
            <w:pPr>
              <w:widowControl w:val="0"/>
              <w:ind w:left="85"/>
              <w:rPr>
                <w:rFonts w:ascii="Arial" w:hAnsi="Arial" w:cs="Arial"/>
                <w:sz w:val="19"/>
                <w:szCs w:val="19"/>
              </w:rPr>
            </w:pPr>
            <w:r w:rsidRPr="009068CF">
              <w:rPr>
                <w:rFonts w:ascii="Arial" w:hAnsi="Arial" w:cs="Arial"/>
                <w:color w:val="000000"/>
                <w:sz w:val="19"/>
                <w:szCs w:val="19"/>
              </w:rPr>
              <w:t>Theoretical Foundations and Design of Behavioral Intervention Trials</w:t>
            </w:r>
            <w:r w:rsidR="00EA2829" w:rsidRPr="009068CF">
              <w:rPr>
                <w:rFonts w:ascii="Arial" w:hAnsi="Arial" w:cs="Arial"/>
                <w:color w:val="000000"/>
                <w:sz w:val="19"/>
                <w:szCs w:val="19"/>
              </w:rPr>
              <w:t xml:space="preserve"> (CHPR 228)</w:t>
            </w:r>
          </w:p>
        </w:tc>
        <w:tc>
          <w:tcPr>
            <w:tcW w:w="133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798FF203" w14:textId="39949878" w:rsidR="00733A51" w:rsidRPr="009068CF" w:rsidRDefault="00733A51" w:rsidP="00CD5821">
            <w:pPr>
              <w:widowControl w:val="0"/>
              <w:jc w:val="center"/>
              <w:rPr>
                <w:rFonts w:ascii="Arial" w:hAnsi="Arial" w:cs="Arial"/>
                <w:sz w:val="19"/>
                <w:szCs w:val="19"/>
              </w:rPr>
            </w:pPr>
            <w:r w:rsidRPr="009068CF">
              <w:rPr>
                <w:rFonts w:ascii="Arial" w:hAnsi="Arial" w:cs="Arial"/>
                <w:sz w:val="19"/>
                <w:szCs w:val="19"/>
              </w:rPr>
              <w:t xml:space="preserve">Developed &amp; </w:t>
            </w:r>
            <w:r w:rsidR="00CD5821" w:rsidRPr="009068CF">
              <w:rPr>
                <w:rFonts w:ascii="Arial" w:hAnsi="Arial" w:cs="Arial"/>
                <w:sz w:val="19"/>
                <w:szCs w:val="19"/>
              </w:rPr>
              <w:t>leading</w:t>
            </w:r>
            <w:r w:rsidRPr="009068CF">
              <w:rPr>
                <w:rFonts w:ascii="Arial" w:hAnsi="Arial" w:cs="Arial"/>
                <w:sz w:val="19"/>
                <w:szCs w:val="19"/>
              </w:rPr>
              <w:t xml:space="preserve"> this core course of </w:t>
            </w:r>
            <w:r w:rsidR="000828F6" w:rsidRPr="009068CF">
              <w:rPr>
                <w:rFonts w:ascii="Arial" w:hAnsi="Arial" w:cs="Arial"/>
                <w:sz w:val="19"/>
                <w:szCs w:val="19"/>
              </w:rPr>
              <w:t>CHPR</w:t>
            </w:r>
            <w:r w:rsidRPr="009068CF">
              <w:rPr>
                <w:rFonts w:ascii="Arial" w:hAnsi="Arial" w:cs="Arial"/>
                <w:sz w:val="19"/>
                <w:szCs w:val="19"/>
              </w:rPr>
              <w:t xml:space="preserve"> MS</w:t>
            </w:r>
          </w:p>
        </w:tc>
        <w:tc>
          <w:tcPr>
            <w:tcW w:w="475"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22446922" w14:textId="5A62120A" w:rsidR="00733A51" w:rsidRPr="009068CF" w:rsidRDefault="00CD5821" w:rsidP="000B4A4A">
            <w:pPr>
              <w:widowControl w:val="0"/>
              <w:jc w:val="center"/>
              <w:rPr>
                <w:rFonts w:ascii="Arial" w:hAnsi="Arial" w:cs="Arial"/>
                <w:sz w:val="19"/>
                <w:szCs w:val="19"/>
              </w:rPr>
            </w:pPr>
            <w:r w:rsidRPr="009068CF">
              <w:rPr>
                <w:rFonts w:ascii="Arial" w:hAnsi="Arial" w:cs="Arial"/>
                <w:sz w:val="19"/>
                <w:szCs w:val="19"/>
              </w:rPr>
              <w:t>10</w:t>
            </w:r>
            <w:r w:rsidR="00A50747" w:rsidRPr="009068CF">
              <w:rPr>
                <w:rFonts w:ascii="Arial" w:hAnsi="Arial" w:cs="Arial"/>
                <w:sz w:val="19"/>
                <w:szCs w:val="19"/>
              </w:rPr>
              <w:t>-</w:t>
            </w:r>
            <w:r w:rsidR="000828F6" w:rsidRPr="009068CF">
              <w:rPr>
                <w:rFonts w:ascii="Arial" w:hAnsi="Arial" w:cs="Arial"/>
                <w:sz w:val="19"/>
                <w:szCs w:val="19"/>
              </w:rPr>
              <w:t>28</w:t>
            </w:r>
          </w:p>
        </w:tc>
      </w:tr>
      <w:tr w:rsidR="00F75839" w:rsidRPr="009068CF" w14:paraId="2C99D43D" w14:textId="77777777" w:rsidTr="00F75839">
        <w:trPr>
          <w:tblHeader/>
          <w:tblCellSpacing w:w="0" w:type="dxa"/>
        </w:trPr>
        <w:tc>
          <w:tcPr>
            <w:tcW w:w="90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D2FD75D" w14:textId="506F934E" w:rsidR="000E2E7B" w:rsidRPr="009068CF" w:rsidRDefault="000E2E7B" w:rsidP="0094028C">
            <w:pPr>
              <w:widowControl w:val="0"/>
              <w:ind w:left="90"/>
              <w:rPr>
                <w:rFonts w:ascii="Arial" w:hAnsi="Arial" w:cs="Arial"/>
                <w:sz w:val="19"/>
                <w:szCs w:val="19"/>
              </w:rPr>
            </w:pPr>
            <w:r w:rsidRPr="009068CF">
              <w:rPr>
                <w:rFonts w:ascii="Arial" w:hAnsi="Arial" w:cs="Arial"/>
                <w:sz w:val="19"/>
                <w:szCs w:val="19"/>
              </w:rPr>
              <w:t>2016</w:t>
            </w:r>
            <w:r w:rsidR="00502335" w:rsidRPr="009068CF">
              <w:rPr>
                <w:rFonts w:ascii="Arial" w:hAnsi="Arial" w:cs="Arial"/>
                <w:sz w:val="19"/>
                <w:szCs w:val="19"/>
              </w:rPr>
              <w:t xml:space="preserve"> Summer</w:t>
            </w:r>
          </w:p>
        </w:tc>
        <w:tc>
          <w:tcPr>
            <w:tcW w:w="2288"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F65EB24" w14:textId="66896AD8" w:rsidR="000E2E7B" w:rsidRPr="009068CF" w:rsidRDefault="000E2E7B" w:rsidP="000B4A4A">
            <w:pPr>
              <w:widowControl w:val="0"/>
              <w:ind w:left="85"/>
              <w:rPr>
                <w:rFonts w:ascii="Arial" w:hAnsi="Arial" w:cs="Arial"/>
                <w:color w:val="000000"/>
                <w:sz w:val="19"/>
                <w:szCs w:val="19"/>
              </w:rPr>
            </w:pPr>
            <w:r w:rsidRPr="009068CF">
              <w:rPr>
                <w:rFonts w:ascii="Arial" w:hAnsi="Arial" w:cs="Arial"/>
                <w:color w:val="000000"/>
                <w:sz w:val="19"/>
                <w:szCs w:val="19"/>
              </w:rPr>
              <w:t>SCPKU Graduate Seminar on “</w:t>
            </w:r>
            <w:r w:rsidRPr="009068CF">
              <w:rPr>
                <w:rFonts w:ascii="Arial" w:hAnsi="Arial" w:cs="Arial"/>
                <w:sz w:val="19"/>
                <w:szCs w:val="19"/>
              </w:rPr>
              <w:t>Cancer and cardiovascular disease prevention in China: A multi-disciplinary and cross</w:t>
            </w:r>
            <w:r w:rsidRPr="009068CF">
              <w:rPr>
                <w:rFonts w:ascii="Palatino Linotype" w:hAnsi="Palatino Linotype" w:cs="Palatino Linotype"/>
                <w:sz w:val="19"/>
                <w:szCs w:val="19"/>
              </w:rPr>
              <w:t>‐</w:t>
            </w:r>
            <w:r w:rsidRPr="009068CF">
              <w:rPr>
                <w:rFonts w:ascii="Arial" w:hAnsi="Arial" w:cs="Arial"/>
                <w:sz w:val="19"/>
                <w:szCs w:val="19"/>
              </w:rPr>
              <w:t>national approach”</w:t>
            </w:r>
          </w:p>
        </w:tc>
        <w:tc>
          <w:tcPr>
            <w:tcW w:w="133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40D4CFE3" w14:textId="77777777" w:rsidR="000E2E7B" w:rsidRPr="009068CF" w:rsidRDefault="000E2E7B" w:rsidP="005C2C2D">
            <w:pPr>
              <w:widowControl w:val="0"/>
              <w:jc w:val="center"/>
              <w:rPr>
                <w:rFonts w:ascii="Arial" w:hAnsi="Arial" w:cs="Arial"/>
                <w:sz w:val="19"/>
                <w:szCs w:val="19"/>
              </w:rPr>
            </w:pPr>
            <w:r w:rsidRPr="009068CF">
              <w:rPr>
                <w:rFonts w:ascii="Arial" w:hAnsi="Arial" w:cs="Arial"/>
                <w:sz w:val="19"/>
                <w:szCs w:val="19"/>
              </w:rPr>
              <w:t xml:space="preserve">Co-developed &amp; co-taught </w:t>
            </w:r>
          </w:p>
          <w:p w14:paraId="33FAB48C" w14:textId="4C8CF1AA" w:rsidR="000E2E7B" w:rsidRPr="009068CF" w:rsidRDefault="000E2E7B" w:rsidP="000B4A4A">
            <w:pPr>
              <w:widowControl w:val="0"/>
              <w:jc w:val="center"/>
              <w:rPr>
                <w:rFonts w:ascii="Arial" w:hAnsi="Arial" w:cs="Arial"/>
                <w:sz w:val="19"/>
                <w:szCs w:val="19"/>
              </w:rPr>
            </w:pPr>
            <w:r w:rsidRPr="009068CF">
              <w:rPr>
                <w:rFonts w:ascii="Arial" w:hAnsi="Arial" w:cs="Arial"/>
                <w:sz w:val="19"/>
                <w:szCs w:val="19"/>
              </w:rPr>
              <w:t>3-week summer class at Peking University, Beijing</w:t>
            </w:r>
          </w:p>
        </w:tc>
        <w:tc>
          <w:tcPr>
            <w:tcW w:w="475"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3ED2B10" w14:textId="658F4869" w:rsidR="000E2E7B" w:rsidRPr="009068CF" w:rsidRDefault="000E2E7B" w:rsidP="000B4A4A">
            <w:pPr>
              <w:widowControl w:val="0"/>
              <w:jc w:val="center"/>
              <w:rPr>
                <w:rFonts w:ascii="Arial" w:hAnsi="Arial" w:cs="Arial"/>
                <w:sz w:val="19"/>
                <w:szCs w:val="19"/>
              </w:rPr>
            </w:pPr>
            <w:r w:rsidRPr="009068CF">
              <w:rPr>
                <w:rFonts w:ascii="Arial" w:hAnsi="Arial" w:cs="Arial"/>
                <w:sz w:val="19"/>
                <w:szCs w:val="19"/>
              </w:rPr>
              <w:t>14</w:t>
            </w:r>
          </w:p>
        </w:tc>
      </w:tr>
      <w:tr w:rsidR="002F68C2" w:rsidRPr="009068CF" w14:paraId="56866165" w14:textId="77777777" w:rsidTr="00F75839">
        <w:trPr>
          <w:tblHeader/>
          <w:tblCellSpacing w:w="0" w:type="dxa"/>
        </w:trPr>
        <w:tc>
          <w:tcPr>
            <w:tcW w:w="90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51D8925" w14:textId="2967FF22" w:rsidR="002F68C2" w:rsidRPr="009068CF" w:rsidRDefault="002F68C2" w:rsidP="002F68C2">
            <w:pPr>
              <w:widowControl w:val="0"/>
              <w:ind w:left="90"/>
              <w:rPr>
                <w:rFonts w:ascii="Arial" w:hAnsi="Arial" w:cs="Arial"/>
                <w:sz w:val="19"/>
                <w:szCs w:val="19"/>
              </w:rPr>
            </w:pPr>
            <w:r w:rsidRPr="009068CF">
              <w:rPr>
                <w:rFonts w:ascii="Arial" w:hAnsi="Arial" w:cs="Arial"/>
                <w:sz w:val="19"/>
                <w:szCs w:val="19"/>
              </w:rPr>
              <w:t>2017-Present</w:t>
            </w:r>
          </w:p>
        </w:tc>
        <w:tc>
          <w:tcPr>
            <w:tcW w:w="2288"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9234422" w14:textId="15B37E31" w:rsidR="002F68C2" w:rsidRPr="009068CF" w:rsidRDefault="002F68C2" w:rsidP="002F68C2">
            <w:pPr>
              <w:widowControl w:val="0"/>
              <w:ind w:left="85"/>
              <w:rPr>
                <w:rFonts w:ascii="Arial" w:hAnsi="Arial" w:cs="Arial"/>
                <w:color w:val="000000"/>
                <w:sz w:val="19"/>
                <w:szCs w:val="19"/>
              </w:rPr>
            </w:pPr>
            <w:r w:rsidRPr="009068CF">
              <w:rPr>
                <w:rFonts w:ascii="Arial" w:hAnsi="Arial" w:cs="Arial"/>
                <w:color w:val="000000"/>
                <w:sz w:val="19"/>
                <w:szCs w:val="19"/>
              </w:rPr>
              <w:t>Psychiatry Residents’ Addiction Seminar (led by Dr. Keith Humphreys), Nicotine Addiction Didactic</w:t>
            </w:r>
          </w:p>
        </w:tc>
        <w:tc>
          <w:tcPr>
            <w:tcW w:w="133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18F9A837" w14:textId="21FCD22E" w:rsidR="002F68C2" w:rsidRPr="009068CF" w:rsidRDefault="002F68C2" w:rsidP="002F68C2">
            <w:pPr>
              <w:widowControl w:val="0"/>
              <w:jc w:val="center"/>
              <w:rPr>
                <w:rFonts w:ascii="Arial" w:hAnsi="Arial" w:cs="Arial"/>
                <w:sz w:val="19"/>
                <w:szCs w:val="19"/>
              </w:rPr>
            </w:pPr>
            <w:r w:rsidRPr="009068CF">
              <w:rPr>
                <w:rFonts w:ascii="Arial" w:hAnsi="Arial" w:cs="Arial"/>
                <w:sz w:val="19"/>
                <w:szCs w:val="19"/>
              </w:rPr>
              <w:t>Develop and deliver didactic and materials</w:t>
            </w:r>
          </w:p>
        </w:tc>
        <w:tc>
          <w:tcPr>
            <w:tcW w:w="475"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CB713FB" w14:textId="7B17E0E9" w:rsidR="002F68C2" w:rsidRPr="009068CF" w:rsidRDefault="002F68C2" w:rsidP="002F68C2">
            <w:pPr>
              <w:widowControl w:val="0"/>
              <w:jc w:val="center"/>
              <w:rPr>
                <w:rFonts w:ascii="Arial" w:hAnsi="Arial" w:cs="Arial"/>
                <w:sz w:val="19"/>
                <w:szCs w:val="19"/>
              </w:rPr>
            </w:pPr>
            <w:r w:rsidRPr="009068CF">
              <w:rPr>
                <w:rFonts w:ascii="Arial" w:hAnsi="Arial" w:cs="Arial"/>
                <w:sz w:val="19"/>
                <w:szCs w:val="19"/>
              </w:rPr>
              <w:t>10-20</w:t>
            </w:r>
          </w:p>
        </w:tc>
      </w:tr>
    </w:tbl>
    <w:p w14:paraId="1E07230D" w14:textId="77777777" w:rsidR="007766D8" w:rsidRPr="009068CF" w:rsidRDefault="007766D8" w:rsidP="007766D8">
      <w:pPr>
        <w:widowControl w:val="0"/>
        <w:spacing w:before="60" w:after="60"/>
        <w:rPr>
          <w:sz w:val="10"/>
          <w:szCs w:val="10"/>
        </w:rPr>
      </w:pPr>
    </w:p>
    <w:tbl>
      <w:tblPr>
        <w:tblW w:w="5000" w:type="pct"/>
        <w:tblCellSpacing w:w="0" w:type="dxa"/>
        <w:tblLayout w:type="fixed"/>
        <w:tblCellMar>
          <w:left w:w="29" w:type="dxa"/>
          <w:right w:w="0" w:type="dxa"/>
        </w:tblCellMar>
        <w:tblLook w:val="04A0" w:firstRow="1" w:lastRow="0" w:firstColumn="1" w:lastColumn="0" w:noHBand="0" w:noVBand="1"/>
      </w:tblPr>
      <w:tblGrid>
        <w:gridCol w:w="9450"/>
      </w:tblGrid>
      <w:tr w:rsidR="007766D8" w:rsidRPr="009068CF" w14:paraId="5A5E439B" w14:textId="77777777" w:rsidTr="000B4A4A">
        <w:trPr>
          <w:tblHeader/>
          <w:tblCellSpacing w:w="0" w:type="dxa"/>
        </w:trPr>
        <w:tc>
          <w:tcPr>
            <w:tcW w:w="5000" w:type="pct"/>
            <w:shd w:val="clear" w:color="auto" w:fill="auto"/>
            <w:tcMar>
              <w:top w:w="0" w:type="dxa"/>
              <w:left w:w="0" w:type="dxa"/>
              <w:bottom w:w="75" w:type="dxa"/>
              <w:right w:w="0" w:type="dxa"/>
            </w:tcMar>
            <w:vAlign w:val="center"/>
          </w:tcPr>
          <w:p w14:paraId="12D8684A" w14:textId="77777777" w:rsidR="007766D8" w:rsidRPr="009068CF" w:rsidRDefault="007766D8" w:rsidP="001325C2">
            <w:pPr>
              <w:widowControl w:val="0"/>
              <w:rPr>
                <w:rFonts w:ascii="Arial" w:hAnsi="Arial" w:cs="Arial"/>
                <w:sz w:val="22"/>
              </w:rPr>
            </w:pPr>
            <w:r w:rsidRPr="009068CF">
              <w:rPr>
                <w:rFonts w:ascii="Arial" w:hAnsi="Arial" w:cs="Arial"/>
                <w:sz w:val="22"/>
              </w:rPr>
              <w:lastRenderedPageBreak/>
              <w:t>ORAL PHD EXAMINATION CHAIR</w:t>
            </w:r>
          </w:p>
          <w:p w14:paraId="1325AC10" w14:textId="77777777" w:rsidR="007766D8" w:rsidRPr="009068CF" w:rsidRDefault="007766D8" w:rsidP="001325C2">
            <w:pPr>
              <w:widowControl w:val="0"/>
              <w:spacing w:before="120"/>
              <w:rPr>
                <w:rFonts w:ascii="Arial" w:hAnsi="Arial" w:cs="Arial"/>
                <w:sz w:val="20"/>
                <w:szCs w:val="20"/>
              </w:rPr>
            </w:pPr>
            <w:r w:rsidRPr="009068CF">
              <w:rPr>
                <w:rFonts w:ascii="Arial" w:hAnsi="Arial" w:cs="Arial"/>
                <w:sz w:val="20"/>
                <w:szCs w:val="20"/>
              </w:rPr>
              <w:t>2015</w:t>
            </w:r>
            <w:r w:rsidRPr="009068CF">
              <w:rPr>
                <w:rFonts w:ascii="Arial" w:hAnsi="Arial" w:cs="Arial"/>
                <w:sz w:val="20"/>
                <w:szCs w:val="20"/>
              </w:rPr>
              <w:tab/>
            </w:r>
            <w:r w:rsidRPr="009068CF">
              <w:rPr>
                <w:rFonts w:ascii="Arial" w:hAnsi="Arial" w:cs="Arial"/>
                <w:sz w:val="20"/>
                <w:szCs w:val="20"/>
              </w:rPr>
              <w:tab/>
              <w:t xml:space="preserve">Stephan </w:t>
            </w:r>
            <w:proofErr w:type="spellStart"/>
            <w:r w:rsidRPr="009068CF">
              <w:rPr>
                <w:rFonts w:ascii="Arial" w:hAnsi="Arial" w:cs="Arial"/>
                <w:sz w:val="20"/>
                <w:szCs w:val="20"/>
              </w:rPr>
              <w:t>Risis</w:t>
            </w:r>
            <w:proofErr w:type="spellEnd"/>
            <w:r w:rsidRPr="009068CF">
              <w:rPr>
                <w:rFonts w:ascii="Arial" w:hAnsi="Arial" w:cs="Arial"/>
                <w:sz w:val="20"/>
                <w:szCs w:val="20"/>
              </w:rPr>
              <w:t>, Stanford History Department</w:t>
            </w:r>
          </w:p>
          <w:p w14:paraId="274698BD" w14:textId="77777777" w:rsidR="007766D8" w:rsidRPr="009068CF" w:rsidRDefault="007766D8" w:rsidP="001325C2">
            <w:pPr>
              <w:widowControl w:val="0"/>
              <w:ind w:left="1440"/>
              <w:rPr>
                <w:rFonts w:ascii="Arial" w:hAnsi="Arial" w:cs="Arial"/>
                <w:sz w:val="20"/>
                <w:szCs w:val="20"/>
              </w:rPr>
            </w:pPr>
            <w:r w:rsidRPr="009068CF">
              <w:rPr>
                <w:rFonts w:ascii="Arial" w:hAnsi="Arial" w:cs="Arial"/>
                <w:sz w:val="20"/>
                <w:szCs w:val="20"/>
              </w:rPr>
              <w:t>Committee Members: Robert Proctor, PhD (History), Jessica Riskin, PhD (History), Tom Mullaney, PhD (History), Angela Garcia, PhD (Anthro)</w:t>
            </w:r>
          </w:p>
        </w:tc>
      </w:tr>
    </w:tbl>
    <w:p w14:paraId="6D546CF2" w14:textId="296B55EE" w:rsidR="007766D8" w:rsidRPr="009068CF" w:rsidRDefault="007766D8" w:rsidP="001325C2">
      <w:pPr>
        <w:widowControl w:val="0"/>
        <w:spacing w:before="240"/>
        <w:rPr>
          <w:rFonts w:ascii="Arial" w:hAnsi="Arial" w:cs="Arial"/>
          <w:sz w:val="22"/>
        </w:rPr>
      </w:pPr>
      <w:r w:rsidRPr="009068CF">
        <w:rPr>
          <w:rFonts w:ascii="Arial" w:hAnsi="Arial" w:cs="Arial"/>
          <w:sz w:val="22"/>
          <w:szCs w:val="22"/>
        </w:rPr>
        <w:t>DISSERTATIO</w:t>
      </w:r>
      <w:r w:rsidRPr="009068CF">
        <w:rPr>
          <w:rFonts w:ascii="Arial" w:hAnsi="Arial" w:cs="Arial"/>
          <w:sz w:val="22"/>
        </w:rPr>
        <w:t>N COMMITTEE EXAMINER</w:t>
      </w:r>
    </w:p>
    <w:p w14:paraId="5AE45F5F" w14:textId="77777777" w:rsidR="007766D8" w:rsidRPr="009068CF" w:rsidRDefault="007766D8" w:rsidP="001325C2">
      <w:pPr>
        <w:widowControl w:val="0"/>
        <w:spacing w:before="120"/>
        <w:rPr>
          <w:rFonts w:ascii="Arial" w:hAnsi="Arial" w:cs="Arial"/>
          <w:sz w:val="20"/>
          <w:szCs w:val="20"/>
        </w:rPr>
      </w:pPr>
      <w:r w:rsidRPr="009068CF">
        <w:rPr>
          <w:rFonts w:ascii="Arial" w:hAnsi="Arial" w:cs="Arial"/>
          <w:sz w:val="20"/>
          <w:szCs w:val="20"/>
        </w:rPr>
        <w:t>2015</w:t>
      </w:r>
      <w:r w:rsidRPr="009068CF">
        <w:rPr>
          <w:rFonts w:ascii="Arial" w:hAnsi="Arial" w:cs="Arial"/>
          <w:sz w:val="20"/>
          <w:szCs w:val="20"/>
        </w:rPr>
        <w:tab/>
      </w:r>
      <w:r w:rsidRPr="009068CF">
        <w:rPr>
          <w:rFonts w:ascii="Arial" w:hAnsi="Arial" w:cs="Arial"/>
          <w:sz w:val="20"/>
          <w:szCs w:val="20"/>
        </w:rPr>
        <w:tab/>
        <w:t>Della Rowley, MS</w:t>
      </w:r>
      <w:r w:rsidRPr="009068CF">
        <w:rPr>
          <w:rFonts w:ascii="Arial" w:hAnsi="Arial" w:cs="Arial"/>
          <w:sz w:val="20"/>
          <w:szCs w:val="20"/>
        </w:rPr>
        <w:tab/>
      </w:r>
      <w:r w:rsidRPr="009068CF">
        <w:rPr>
          <w:rFonts w:ascii="Arial" w:hAnsi="Arial" w:cs="Arial"/>
          <w:sz w:val="20"/>
          <w:szCs w:val="20"/>
        </w:rPr>
        <w:tab/>
      </w:r>
      <w:r w:rsidRPr="009068CF">
        <w:rPr>
          <w:rFonts w:ascii="Arial" w:hAnsi="Arial" w:cs="Arial"/>
          <w:sz w:val="20"/>
          <w:szCs w:val="20"/>
        </w:rPr>
        <w:tab/>
        <w:t xml:space="preserve">Flinders University, </w:t>
      </w:r>
    </w:p>
    <w:p w14:paraId="062BA93D" w14:textId="77777777" w:rsidR="007766D8" w:rsidRPr="009068CF" w:rsidRDefault="007766D8" w:rsidP="001325C2">
      <w:pPr>
        <w:widowControl w:val="0"/>
        <w:rPr>
          <w:rFonts w:ascii="Arial" w:hAnsi="Arial" w:cs="Arial"/>
          <w:sz w:val="20"/>
          <w:szCs w:val="20"/>
        </w:rPr>
      </w:pPr>
      <w:r w:rsidRPr="009068CF">
        <w:rPr>
          <w:rFonts w:ascii="Arial" w:hAnsi="Arial" w:cs="Arial"/>
          <w:sz w:val="20"/>
          <w:szCs w:val="20"/>
        </w:rPr>
        <w:tab/>
      </w:r>
      <w:r w:rsidRPr="009068CF">
        <w:rPr>
          <w:rFonts w:ascii="Arial" w:hAnsi="Arial" w:cs="Arial"/>
          <w:sz w:val="20"/>
          <w:szCs w:val="20"/>
        </w:rPr>
        <w:tab/>
        <w:t>Public Health Doctoral Student</w:t>
      </w:r>
      <w:r w:rsidRPr="009068CF">
        <w:rPr>
          <w:rFonts w:ascii="Arial" w:hAnsi="Arial" w:cs="Arial"/>
          <w:sz w:val="20"/>
          <w:szCs w:val="20"/>
        </w:rPr>
        <w:tab/>
      </w:r>
      <w:r w:rsidRPr="009068CF">
        <w:rPr>
          <w:rFonts w:ascii="Arial" w:hAnsi="Arial" w:cs="Arial"/>
          <w:sz w:val="20"/>
          <w:szCs w:val="20"/>
        </w:rPr>
        <w:tab/>
        <w:t>School of Health Sciences</w:t>
      </w:r>
    </w:p>
    <w:p w14:paraId="540847F3" w14:textId="77777777" w:rsidR="007766D8" w:rsidRPr="009068CF" w:rsidRDefault="007766D8" w:rsidP="001325C2">
      <w:pPr>
        <w:widowControl w:val="0"/>
        <w:spacing w:after="120"/>
        <w:rPr>
          <w:rFonts w:ascii="Arial" w:hAnsi="Arial" w:cs="Arial"/>
          <w:sz w:val="20"/>
          <w:szCs w:val="20"/>
        </w:rPr>
      </w:pPr>
      <w:r w:rsidRPr="009068CF">
        <w:rPr>
          <w:rFonts w:ascii="Arial" w:hAnsi="Arial" w:cs="Arial"/>
          <w:sz w:val="20"/>
          <w:szCs w:val="20"/>
        </w:rPr>
        <w:tab/>
      </w:r>
      <w:r w:rsidRPr="009068CF">
        <w:rPr>
          <w:rFonts w:ascii="Arial" w:hAnsi="Arial" w:cs="Arial"/>
          <w:sz w:val="20"/>
          <w:szCs w:val="20"/>
        </w:rPr>
        <w:tab/>
        <w:t>Supervisor: John Coveney</w:t>
      </w:r>
      <w:r w:rsidRPr="009068CF">
        <w:rPr>
          <w:rFonts w:ascii="Arial" w:hAnsi="Arial" w:cs="Arial"/>
          <w:sz w:val="20"/>
          <w:szCs w:val="20"/>
        </w:rPr>
        <w:tab/>
      </w:r>
      <w:r w:rsidRPr="009068CF">
        <w:rPr>
          <w:rFonts w:ascii="Arial" w:hAnsi="Arial" w:cs="Arial"/>
          <w:sz w:val="20"/>
          <w:szCs w:val="20"/>
        </w:rPr>
        <w:tab/>
        <w:t>Adelaide, Australia</w:t>
      </w:r>
    </w:p>
    <w:p w14:paraId="5E44AD15" w14:textId="3F2E4D96" w:rsidR="00286E97" w:rsidRPr="009068CF" w:rsidRDefault="00286E97" w:rsidP="001325C2">
      <w:pPr>
        <w:widowControl w:val="0"/>
        <w:rPr>
          <w:rFonts w:ascii="Arial" w:hAnsi="Arial" w:cs="Arial"/>
          <w:sz w:val="20"/>
          <w:szCs w:val="20"/>
        </w:rPr>
      </w:pPr>
      <w:r w:rsidRPr="009068CF">
        <w:rPr>
          <w:rFonts w:ascii="Arial" w:hAnsi="Arial" w:cs="Arial"/>
          <w:sz w:val="20"/>
          <w:szCs w:val="20"/>
        </w:rPr>
        <w:t>201</w:t>
      </w:r>
      <w:r w:rsidR="00A802E5" w:rsidRPr="009068CF">
        <w:rPr>
          <w:rFonts w:ascii="Arial" w:hAnsi="Arial" w:cs="Arial"/>
          <w:sz w:val="20"/>
          <w:szCs w:val="20"/>
        </w:rPr>
        <w:t>7</w:t>
      </w:r>
      <w:r w:rsidRPr="009068CF">
        <w:rPr>
          <w:rFonts w:ascii="Arial" w:hAnsi="Arial" w:cs="Arial"/>
          <w:sz w:val="20"/>
          <w:szCs w:val="20"/>
        </w:rPr>
        <w:tab/>
      </w:r>
      <w:r w:rsidRPr="009068CF">
        <w:rPr>
          <w:rFonts w:ascii="Arial" w:hAnsi="Arial" w:cs="Arial"/>
          <w:sz w:val="20"/>
          <w:szCs w:val="20"/>
        </w:rPr>
        <w:tab/>
        <w:t xml:space="preserve">Joanna </w:t>
      </w:r>
      <w:proofErr w:type="spellStart"/>
      <w:r w:rsidRPr="009068CF">
        <w:rPr>
          <w:rFonts w:ascii="Arial" w:hAnsi="Arial" w:cs="Arial"/>
          <w:sz w:val="20"/>
          <w:szCs w:val="20"/>
        </w:rPr>
        <w:t>Burtner</w:t>
      </w:r>
      <w:proofErr w:type="spellEnd"/>
      <w:r w:rsidRPr="009068CF">
        <w:rPr>
          <w:rFonts w:ascii="Arial" w:hAnsi="Arial" w:cs="Arial"/>
          <w:sz w:val="20"/>
          <w:szCs w:val="20"/>
        </w:rPr>
        <w:t>, MPH</w:t>
      </w:r>
      <w:r w:rsidR="0002438F" w:rsidRPr="009068CF">
        <w:rPr>
          <w:rFonts w:ascii="Arial" w:hAnsi="Arial" w:cs="Arial"/>
          <w:sz w:val="20"/>
          <w:szCs w:val="20"/>
        </w:rPr>
        <w:tab/>
      </w:r>
      <w:r w:rsidR="0002438F" w:rsidRPr="009068CF">
        <w:rPr>
          <w:rFonts w:ascii="Arial" w:hAnsi="Arial" w:cs="Arial"/>
          <w:sz w:val="20"/>
          <w:szCs w:val="20"/>
        </w:rPr>
        <w:tab/>
      </w:r>
      <w:r w:rsidR="0002438F" w:rsidRPr="009068CF">
        <w:rPr>
          <w:rFonts w:ascii="Arial" w:hAnsi="Arial" w:cs="Arial"/>
          <w:sz w:val="20"/>
          <w:szCs w:val="20"/>
        </w:rPr>
        <w:tab/>
        <w:t>Boston University</w:t>
      </w:r>
    </w:p>
    <w:p w14:paraId="1A702524" w14:textId="4919A0D3" w:rsidR="00286E97" w:rsidRPr="009068CF" w:rsidRDefault="00286E97" w:rsidP="001325C2">
      <w:pPr>
        <w:widowControl w:val="0"/>
        <w:rPr>
          <w:rFonts w:ascii="Arial" w:hAnsi="Arial" w:cs="Arial"/>
          <w:sz w:val="20"/>
          <w:szCs w:val="20"/>
        </w:rPr>
      </w:pPr>
      <w:r w:rsidRPr="009068CF">
        <w:rPr>
          <w:rFonts w:ascii="Arial" w:hAnsi="Arial" w:cs="Arial"/>
          <w:sz w:val="20"/>
          <w:szCs w:val="20"/>
        </w:rPr>
        <w:tab/>
      </w:r>
      <w:r w:rsidR="0002438F" w:rsidRPr="009068CF">
        <w:rPr>
          <w:rFonts w:ascii="Arial" w:hAnsi="Arial" w:cs="Arial"/>
          <w:sz w:val="20"/>
          <w:szCs w:val="20"/>
        </w:rPr>
        <w:tab/>
        <w:t>Doctoral Student in Epidemiology</w:t>
      </w:r>
      <w:r w:rsidR="0002438F" w:rsidRPr="009068CF">
        <w:rPr>
          <w:rFonts w:ascii="Arial" w:hAnsi="Arial" w:cs="Arial"/>
          <w:sz w:val="20"/>
          <w:szCs w:val="20"/>
        </w:rPr>
        <w:tab/>
        <w:t>School of Public Health</w:t>
      </w:r>
      <w:r w:rsidR="0002438F" w:rsidRPr="009068CF">
        <w:rPr>
          <w:rFonts w:ascii="Arial" w:hAnsi="Arial" w:cs="Arial"/>
          <w:sz w:val="20"/>
          <w:szCs w:val="20"/>
        </w:rPr>
        <w:tab/>
      </w:r>
    </w:p>
    <w:p w14:paraId="78F77596" w14:textId="703D5513" w:rsidR="0002438F" w:rsidRPr="009068CF" w:rsidRDefault="0002438F" w:rsidP="001325C2">
      <w:pPr>
        <w:widowControl w:val="0"/>
        <w:rPr>
          <w:rFonts w:ascii="Arial" w:hAnsi="Arial" w:cs="Arial"/>
          <w:sz w:val="20"/>
          <w:szCs w:val="20"/>
        </w:rPr>
      </w:pPr>
      <w:r w:rsidRPr="009068CF">
        <w:rPr>
          <w:rFonts w:ascii="Arial" w:hAnsi="Arial" w:cs="Arial"/>
          <w:sz w:val="20"/>
          <w:szCs w:val="20"/>
        </w:rPr>
        <w:tab/>
      </w:r>
      <w:r w:rsidRPr="009068CF">
        <w:rPr>
          <w:rFonts w:ascii="Arial" w:hAnsi="Arial" w:cs="Arial"/>
          <w:sz w:val="20"/>
          <w:szCs w:val="20"/>
        </w:rPr>
        <w:tab/>
        <w:t>Supervisor: Dan Brooks</w:t>
      </w:r>
      <w:r w:rsidRPr="009068CF">
        <w:rPr>
          <w:rFonts w:ascii="Arial" w:hAnsi="Arial" w:cs="Arial"/>
          <w:sz w:val="20"/>
          <w:szCs w:val="20"/>
        </w:rPr>
        <w:tab/>
      </w:r>
      <w:r w:rsidRPr="009068CF">
        <w:rPr>
          <w:rFonts w:ascii="Arial" w:hAnsi="Arial" w:cs="Arial"/>
          <w:sz w:val="20"/>
          <w:szCs w:val="20"/>
        </w:rPr>
        <w:tab/>
      </w:r>
      <w:r w:rsidRPr="009068CF">
        <w:rPr>
          <w:rFonts w:ascii="Arial" w:hAnsi="Arial" w:cs="Arial"/>
          <w:sz w:val="20"/>
          <w:szCs w:val="20"/>
        </w:rPr>
        <w:tab/>
        <w:t>Boston, MA</w:t>
      </w:r>
      <w:r w:rsidR="006E0401" w:rsidRPr="009068CF">
        <w:rPr>
          <w:rFonts w:ascii="Arial" w:hAnsi="Arial" w:cs="Arial"/>
          <w:sz w:val="20"/>
          <w:szCs w:val="20"/>
        </w:rPr>
        <w:tab/>
      </w:r>
      <w:r w:rsidR="006E0401" w:rsidRPr="009068CF">
        <w:rPr>
          <w:rFonts w:ascii="Arial" w:hAnsi="Arial" w:cs="Arial"/>
          <w:sz w:val="20"/>
          <w:szCs w:val="20"/>
        </w:rPr>
        <w:tab/>
      </w:r>
    </w:p>
    <w:p w14:paraId="7BF5AC04" w14:textId="1AD507DF" w:rsidR="006E0401" w:rsidRPr="009068CF" w:rsidRDefault="006E0401" w:rsidP="001325C2">
      <w:pPr>
        <w:widowControl w:val="0"/>
        <w:rPr>
          <w:rFonts w:ascii="Arial" w:hAnsi="Arial" w:cs="Arial"/>
          <w:sz w:val="20"/>
          <w:szCs w:val="20"/>
        </w:rPr>
      </w:pPr>
    </w:p>
    <w:p w14:paraId="72C859BB" w14:textId="02BAB41D" w:rsidR="006E0401" w:rsidRPr="009068CF" w:rsidRDefault="006E0401" w:rsidP="006E0401">
      <w:pPr>
        <w:rPr>
          <w:rFonts w:ascii="Arial" w:hAnsi="Arial" w:cs="Arial"/>
          <w:color w:val="000000"/>
          <w:sz w:val="20"/>
          <w:szCs w:val="20"/>
        </w:rPr>
      </w:pPr>
      <w:r w:rsidRPr="009068CF">
        <w:rPr>
          <w:rFonts w:ascii="Arial" w:hAnsi="Arial" w:cs="Arial"/>
          <w:sz w:val="20"/>
          <w:szCs w:val="20"/>
        </w:rPr>
        <w:t>2018</w:t>
      </w:r>
      <w:r w:rsidR="001D459D" w:rsidRPr="009068CF">
        <w:rPr>
          <w:rFonts w:ascii="Arial" w:hAnsi="Arial" w:cs="Arial"/>
          <w:sz w:val="20"/>
          <w:szCs w:val="20"/>
        </w:rPr>
        <w:t>-</w:t>
      </w:r>
      <w:r w:rsidR="006B2F50" w:rsidRPr="009068CF">
        <w:rPr>
          <w:rFonts w:ascii="Arial" w:hAnsi="Arial" w:cs="Arial"/>
          <w:sz w:val="20"/>
          <w:szCs w:val="20"/>
        </w:rPr>
        <w:t>present</w:t>
      </w:r>
      <w:r w:rsidRPr="009068CF">
        <w:rPr>
          <w:rFonts w:ascii="Arial" w:hAnsi="Arial" w:cs="Arial"/>
          <w:sz w:val="20"/>
          <w:szCs w:val="20"/>
        </w:rPr>
        <w:tab/>
      </w:r>
      <w:r w:rsidRPr="009068CF">
        <w:rPr>
          <w:rFonts w:ascii="Arial" w:hAnsi="Arial" w:cs="Arial"/>
          <w:color w:val="000000"/>
          <w:sz w:val="20"/>
          <w:szCs w:val="20"/>
        </w:rPr>
        <w:t>Kayla Jimenez, M.S.</w:t>
      </w:r>
      <w:r w:rsidRPr="009068CF">
        <w:rPr>
          <w:rFonts w:ascii="Arial" w:hAnsi="Arial" w:cs="Arial"/>
          <w:color w:val="000000"/>
          <w:sz w:val="20"/>
          <w:szCs w:val="20"/>
        </w:rPr>
        <w:tab/>
      </w:r>
      <w:r w:rsidRPr="009068CF">
        <w:rPr>
          <w:rFonts w:ascii="Arial" w:hAnsi="Arial" w:cs="Arial"/>
          <w:color w:val="000000"/>
          <w:sz w:val="20"/>
          <w:szCs w:val="20"/>
        </w:rPr>
        <w:tab/>
      </w:r>
      <w:r w:rsidRPr="009068CF">
        <w:rPr>
          <w:rFonts w:ascii="Arial" w:hAnsi="Arial" w:cs="Arial"/>
          <w:color w:val="000000"/>
          <w:sz w:val="20"/>
          <w:szCs w:val="20"/>
        </w:rPr>
        <w:tab/>
        <w:t>PGSP-Stanford Psy.D. Consortium </w:t>
      </w:r>
    </w:p>
    <w:p w14:paraId="150B75E7" w14:textId="5F183D8E" w:rsidR="006E0401" w:rsidRPr="009068CF" w:rsidRDefault="006E0401" w:rsidP="006E0401">
      <w:pPr>
        <w:ind w:left="720" w:firstLine="720"/>
        <w:rPr>
          <w:rFonts w:ascii="Arial" w:hAnsi="Arial" w:cs="Arial"/>
          <w:color w:val="000000"/>
          <w:sz w:val="20"/>
          <w:szCs w:val="20"/>
        </w:rPr>
      </w:pPr>
      <w:r w:rsidRPr="009068CF">
        <w:rPr>
          <w:rFonts w:ascii="Arial" w:hAnsi="Arial" w:cs="Arial"/>
          <w:color w:val="000000"/>
          <w:sz w:val="20"/>
          <w:szCs w:val="20"/>
        </w:rPr>
        <w:t>Doctoral Candidate in Clinical Psych</w:t>
      </w:r>
      <w:r w:rsidRPr="009068CF">
        <w:rPr>
          <w:rFonts w:ascii="Arial" w:hAnsi="Arial" w:cs="Arial"/>
          <w:color w:val="000000"/>
          <w:sz w:val="20"/>
          <w:szCs w:val="20"/>
        </w:rPr>
        <w:tab/>
        <w:t>Palo Alto, CA</w:t>
      </w:r>
    </w:p>
    <w:p w14:paraId="77049EDA" w14:textId="0D4B2EDD" w:rsidR="006E0401" w:rsidRPr="009068CF" w:rsidRDefault="006E0401" w:rsidP="001325C2">
      <w:pPr>
        <w:widowControl w:val="0"/>
        <w:rPr>
          <w:rFonts w:ascii="Arial" w:hAnsi="Arial" w:cs="Arial"/>
          <w:sz w:val="20"/>
          <w:szCs w:val="20"/>
        </w:rPr>
      </w:pPr>
      <w:r w:rsidRPr="009068CF">
        <w:rPr>
          <w:rFonts w:ascii="Arial" w:hAnsi="Arial" w:cs="Arial"/>
          <w:sz w:val="20"/>
          <w:szCs w:val="20"/>
        </w:rPr>
        <w:tab/>
      </w:r>
      <w:r w:rsidRPr="009068CF">
        <w:rPr>
          <w:rFonts w:ascii="Arial" w:hAnsi="Arial" w:cs="Arial"/>
          <w:sz w:val="20"/>
          <w:szCs w:val="20"/>
        </w:rPr>
        <w:tab/>
        <w:t xml:space="preserve">Supervisor: Nancy </w:t>
      </w:r>
      <w:proofErr w:type="spellStart"/>
      <w:r w:rsidRPr="009068CF">
        <w:rPr>
          <w:rFonts w:ascii="Arial" w:hAnsi="Arial" w:cs="Arial"/>
          <w:sz w:val="20"/>
          <w:szCs w:val="20"/>
        </w:rPr>
        <w:t>Haug</w:t>
      </w:r>
      <w:proofErr w:type="spellEnd"/>
    </w:p>
    <w:p w14:paraId="5D35F558" w14:textId="1B648161" w:rsidR="007766D8" w:rsidRPr="009068CF" w:rsidRDefault="007766D8" w:rsidP="00683F61">
      <w:pPr>
        <w:keepNext/>
        <w:spacing w:before="240" w:after="120"/>
        <w:rPr>
          <w:rFonts w:ascii="Arial" w:hAnsi="Arial" w:cs="Arial"/>
          <w:b/>
          <w:sz w:val="22"/>
        </w:rPr>
      </w:pPr>
      <w:r w:rsidRPr="009068CF">
        <w:rPr>
          <w:rFonts w:ascii="Arial" w:hAnsi="Arial" w:cs="Arial"/>
          <w:b/>
          <w:sz w:val="22"/>
        </w:rPr>
        <w:t>Undergraduate, Post-Baccalaureate, &amp; Undergraduate Medical Education Level</w:t>
      </w:r>
    </w:p>
    <w:tbl>
      <w:tblPr>
        <w:tblW w:w="500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29" w:type="dxa"/>
          <w:right w:w="0" w:type="dxa"/>
        </w:tblCellMar>
        <w:tblLook w:val="04A0" w:firstRow="1" w:lastRow="0" w:firstColumn="1" w:lastColumn="0" w:noHBand="0" w:noVBand="1"/>
      </w:tblPr>
      <w:tblGrid>
        <w:gridCol w:w="1354"/>
        <w:gridCol w:w="4456"/>
        <w:gridCol w:w="2741"/>
        <w:gridCol w:w="893"/>
      </w:tblGrid>
      <w:tr w:rsidR="007766D8" w:rsidRPr="009068CF" w14:paraId="589F46F2" w14:textId="77777777" w:rsidTr="000B4A4A">
        <w:trPr>
          <w:tblHeader/>
          <w:tblCellSpacing w:w="0" w:type="dxa"/>
        </w:trPr>
        <w:tc>
          <w:tcPr>
            <w:tcW w:w="717"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7A121166"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 xml:space="preserve">Academic </w:t>
            </w:r>
            <w:proofErr w:type="spellStart"/>
            <w:r w:rsidRPr="009068CF">
              <w:rPr>
                <w:rFonts w:ascii="Arial" w:hAnsi="Arial" w:cs="Arial"/>
                <w:sz w:val="22"/>
                <w:szCs w:val="20"/>
              </w:rPr>
              <w:t>Yr</w:t>
            </w:r>
            <w:proofErr w:type="spellEnd"/>
          </w:p>
        </w:tc>
        <w:tc>
          <w:tcPr>
            <w:tcW w:w="2359"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22326D7E" w14:textId="121A726F" w:rsidR="007766D8" w:rsidRPr="009068CF" w:rsidRDefault="00683F61" w:rsidP="000B4A4A">
            <w:pPr>
              <w:widowControl w:val="0"/>
              <w:ind w:left="85"/>
              <w:jc w:val="center"/>
              <w:rPr>
                <w:rFonts w:ascii="Arial" w:hAnsi="Arial" w:cs="Arial"/>
                <w:sz w:val="22"/>
                <w:szCs w:val="20"/>
              </w:rPr>
            </w:pPr>
            <w:r w:rsidRPr="009068CF">
              <w:rPr>
                <w:rFonts w:ascii="Arial" w:hAnsi="Arial" w:cs="Arial"/>
                <w:sz w:val="22"/>
                <w:szCs w:val="20"/>
              </w:rPr>
              <w:t xml:space="preserve">UCSF </w:t>
            </w:r>
            <w:r w:rsidR="007766D8" w:rsidRPr="009068CF">
              <w:rPr>
                <w:rFonts w:ascii="Arial" w:hAnsi="Arial" w:cs="Arial"/>
                <w:sz w:val="22"/>
                <w:szCs w:val="20"/>
              </w:rPr>
              <w:t>Course Number and Title</w:t>
            </w:r>
          </w:p>
        </w:tc>
        <w:tc>
          <w:tcPr>
            <w:tcW w:w="1451"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039F42EF"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Teaching Contribution</w:t>
            </w:r>
          </w:p>
        </w:tc>
        <w:tc>
          <w:tcPr>
            <w:tcW w:w="47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0FD77B3B"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Class Size</w:t>
            </w:r>
          </w:p>
        </w:tc>
      </w:tr>
      <w:tr w:rsidR="007766D8" w:rsidRPr="009068CF" w14:paraId="00719154" w14:textId="77777777" w:rsidTr="000B4A4A">
        <w:trPr>
          <w:tblCellSpacing w:w="0" w:type="dxa"/>
        </w:trPr>
        <w:tc>
          <w:tcPr>
            <w:tcW w:w="717" w:type="pct"/>
          </w:tcPr>
          <w:p w14:paraId="71719AD0" w14:textId="77777777" w:rsidR="007766D8" w:rsidRPr="009068CF" w:rsidRDefault="007766D8" w:rsidP="000B4A4A">
            <w:pPr>
              <w:widowControl w:val="0"/>
              <w:ind w:left="86"/>
              <w:rPr>
                <w:rFonts w:ascii="Arial" w:hAnsi="Arial" w:cs="Arial"/>
                <w:sz w:val="19"/>
                <w:szCs w:val="19"/>
              </w:rPr>
            </w:pPr>
            <w:r w:rsidRPr="009068CF">
              <w:rPr>
                <w:rFonts w:ascii="Arial" w:hAnsi="Arial" w:cs="Arial"/>
                <w:noProof/>
                <w:sz w:val="19"/>
                <w:szCs w:val="19"/>
              </w:rPr>
              <w:t>2002</w:t>
            </w:r>
            <w:r w:rsidRPr="009068CF">
              <w:rPr>
                <w:rFonts w:ascii="Arial" w:hAnsi="Arial" w:cs="Arial"/>
                <w:sz w:val="19"/>
                <w:szCs w:val="19"/>
              </w:rPr>
              <w:t xml:space="preserve"> - </w:t>
            </w:r>
            <w:r w:rsidRPr="009068CF">
              <w:rPr>
                <w:rFonts w:ascii="Arial" w:hAnsi="Arial" w:cs="Arial"/>
                <w:noProof/>
                <w:sz w:val="19"/>
                <w:szCs w:val="19"/>
              </w:rPr>
              <w:t>2003</w:t>
            </w:r>
          </w:p>
        </w:tc>
        <w:tc>
          <w:tcPr>
            <w:tcW w:w="2359" w:type="pct"/>
            <w:tcMar>
              <w:top w:w="0" w:type="dxa"/>
              <w:left w:w="0" w:type="dxa"/>
              <w:bottom w:w="75" w:type="dxa"/>
              <w:right w:w="150" w:type="dxa"/>
            </w:tcMar>
          </w:tcPr>
          <w:p w14:paraId="2E4D02CB"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Psychiatry Clerkship Rotation, UCSF School of Medicine (SOM)</w:t>
            </w:r>
          </w:p>
        </w:tc>
        <w:tc>
          <w:tcPr>
            <w:tcW w:w="1451" w:type="pct"/>
            <w:tcMar>
              <w:top w:w="0" w:type="dxa"/>
              <w:left w:w="0" w:type="dxa"/>
              <w:bottom w:w="75" w:type="dxa"/>
              <w:right w:w="0" w:type="dxa"/>
            </w:tcMar>
          </w:tcPr>
          <w:p w14:paraId="5B70E881"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Anchor Attending, six 1-hr consultations per student (2)</w:t>
            </w:r>
          </w:p>
        </w:tc>
        <w:tc>
          <w:tcPr>
            <w:tcW w:w="473" w:type="pct"/>
            <w:tcMar>
              <w:top w:w="0" w:type="dxa"/>
              <w:left w:w="0" w:type="dxa"/>
              <w:bottom w:w="75" w:type="dxa"/>
              <w:right w:w="75" w:type="dxa"/>
            </w:tcMar>
          </w:tcPr>
          <w:p w14:paraId="15949700" w14:textId="77777777" w:rsidR="007766D8" w:rsidRPr="009068CF" w:rsidRDefault="007766D8" w:rsidP="000B4A4A">
            <w:pPr>
              <w:widowControl w:val="0"/>
              <w:jc w:val="center"/>
              <w:rPr>
                <w:rFonts w:ascii="Arial" w:hAnsi="Arial" w:cs="Arial"/>
                <w:sz w:val="19"/>
                <w:szCs w:val="19"/>
              </w:rPr>
            </w:pPr>
            <w:r w:rsidRPr="009068CF">
              <w:rPr>
                <w:rFonts w:ascii="Arial" w:hAnsi="Arial" w:cs="Arial"/>
                <w:noProof/>
                <w:sz w:val="19"/>
                <w:szCs w:val="19"/>
              </w:rPr>
              <w:t>3</w:t>
            </w:r>
          </w:p>
        </w:tc>
      </w:tr>
      <w:tr w:rsidR="007766D8" w:rsidRPr="009068CF" w14:paraId="5A70E09C" w14:textId="77777777" w:rsidTr="000B4A4A">
        <w:trPr>
          <w:tblCellSpacing w:w="0" w:type="dxa"/>
        </w:trPr>
        <w:tc>
          <w:tcPr>
            <w:tcW w:w="717" w:type="pct"/>
          </w:tcPr>
          <w:p w14:paraId="1FE0EB14" w14:textId="77777777" w:rsidR="007766D8" w:rsidRPr="009068CF" w:rsidRDefault="007766D8" w:rsidP="000B4A4A">
            <w:pPr>
              <w:widowControl w:val="0"/>
              <w:ind w:left="86"/>
              <w:rPr>
                <w:rFonts w:ascii="Arial" w:hAnsi="Arial" w:cs="Arial"/>
                <w:sz w:val="19"/>
                <w:szCs w:val="19"/>
              </w:rPr>
            </w:pPr>
            <w:r w:rsidRPr="009068CF">
              <w:rPr>
                <w:rFonts w:ascii="Arial" w:hAnsi="Arial" w:cs="Arial"/>
                <w:noProof/>
                <w:sz w:val="19"/>
                <w:szCs w:val="19"/>
              </w:rPr>
              <w:t>2002</w:t>
            </w:r>
            <w:r w:rsidRPr="009068CF">
              <w:rPr>
                <w:rFonts w:ascii="Arial" w:hAnsi="Arial" w:cs="Arial"/>
                <w:sz w:val="19"/>
                <w:szCs w:val="19"/>
              </w:rPr>
              <w:t xml:space="preserve"> - </w:t>
            </w:r>
            <w:r w:rsidRPr="009068CF">
              <w:rPr>
                <w:rFonts w:ascii="Arial" w:hAnsi="Arial" w:cs="Arial"/>
                <w:noProof/>
                <w:sz w:val="19"/>
                <w:szCs w:val="19"/>
              </w:rPr>
              <w:t>2005</w:t>
            </w:r>
          </w:p>
        </w:tc>
        <w:tc>
          <w:tcPr>
            <w:tcW w:w="2359" w:type="pct"/>
            <w:tcMar>
              <w:top w:w="0" w:type="dxa"/>
              <w:left w:w="0" w:type="dxa"/>
              <w:bottom w:w="75" w:type="dxa"/>
              <w:right w:w="150" w:type="dxa"/>
            </w:tcMar>
          </w:tcPr>
          <w:p w14:paraId="12A73483"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Culture &amp; Behavior Small Group Series, UCSF SOM</w:t>
            </w:r>
          </w:p>
        </w:tc>
        <w:tc>
          <w:tcPr>
            <w:tcW w:w="1451" w:type="pct"/>
            <w:tcMar>
              <w:top w:w="0" w:type="dxa"/>
              <w:left w:w="0" w:type="dxa"/>
              <w:bottom w:w="75" w:type="dxa"/>
              <w:right w:w="0" w:type="dxa"/>
            </w:tcMar>
          </w:tcPr>
          <w:p w14:paraId="33964731"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Small Group Leader; eight 1 to 2-hr sessions</w:t>
            </w:r>
          </w:p>
        </w:tc>
        <w:tc>
          <w:tcPr>
            <w:tcW w:w="473" w:type="pct"/>
            <w:tcMar>
              <w:top w:w="0" w:type="dxa"/>
              <w:left w:w="0" w:type="dxa"/>
              <w:bottom w:w="75" w:type="dxa"/>
              <w:right w:w="75" w:type="dxa"/>
            </w:tcMar>
          </w:tcPr>
          <w:p w14:paraId="2735EA79" w14:textId="77777777" w:rsidR="007766D8" w:rsidRPr="009068CF" w:rsidRDefault="007766D8" w:rsidP="000B4A4A">
            <w:pPr>
              <w:widowControl w:val="0"/>
              <w:jc w:val="center"/>
              <w:rPr>
                <w:rFonts w:ascii="Arial" w:hAnsi="Arial" w:cs="Arial"/>
                <w:sz w:val="19"/>
                <w:szCs w:val="19"/>
              </w:rPr>
            </w:pPr>
            <w:r w:rsidRPr="009068CF">
              <w:rPr>
                <w:rFonts w:ascii="Arial" w:hAnsi="Arial" w:cs="Arial"/>
                <w:noProof/>
                <w:sz w:val="19"/>
                <w:szCs w:val="19"/>
              </w:rPr>
              <w:t>15</w:t>
            </w:r>
          </w:p>
        </w:tc>
      </w:tr>
      <w:tr w:rsidR="007766D8" w:rsidRPr="009068CF" w14:paraId="791016E7" w14:textId="77777777" w:rsidTr="000B4A4A">
        <w:trPr>
          <w:tblCellSpacing w:w="0" w:type="dxa"/>
        </w:trPr>
        <w:tc>
          <w:tcPr>
            <w:tcW w:w="717" w:type="pct"/>
          </w:tcPr>
          <w:p w14:paraId="3765AF28" w14:textId="77777777" w:rsidR="007766D8" w:rsidRPr="009068CF" w:rsidRDefault="007766D8" w:rsidP="000B4A4A">
            <w:pPr>
              <w:widowControl w:val="0"/>
              <w:ind w:left="86"/>
              <w:rPr>
                <w:rFonts w:ascii="Arial" w:hAnsi="Arial" w:cs="Arial"/>
                <w:sz w:val="19"/>
                <w:szCs w:val="19"/>
              </w:rPr>
            </w:pPr>
            <w:r w:rsidRPr="009068CF">
              <w:rPr>
                <w:rFonts w:ascii="Arial" w:hAnsi="Arial" w:cs="Arial"/>
                <w:noProof/>
                <w:sz w:val="19"/>
                <w:szCs w:val="19"/>
              </w:rPr>
              <w:t>2004</w:t>
            </w:r>
            <w:r w:rsidRPr="009068CF">
              <w:rPr>
                <w:rFonts w:ascii="Arial" w:hAnsi="Arial" w:cs="Arial"/>
                <w:sz w:val="19"/>
                <w:szCs w:val="19"/>
              </w:rPr>
              <w:t xml:space="preserve"> - </w:t>
            </w:r>
            <w:r w:rsidRPr="009068CF">
              <w:rPr>
                <w:rFonts w:ascii="Arial" w:hAnsi="Arial" w:cs="Arial"/>
                <w:noProof/>
                <w:sz w:val="19"/>
                <w:szCs w:val="19"/>
              </w:rPr>
              <w:t>2012</w:t>
            </w:r>
          </w:p>
        </w:tc>
        <w:tc>
          <w:tcPr>
            <w:tcW w:w="2359" w:type="pct"/>
            <w:tcMar>
              <w:top w:w="0" w:type="dxa"/>
              <w:left w:w="0" w:type="dxa"/>
              <w:bottom w:w="75" w:type="dxa"/>
              <w:right w:w="150" w:type="dxa"/>
            </w:tcMar>
          </w:tcPr>
          <w:p w14:paraId="52FD51AB"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Smoking Cessation Didactic and Small Group, UCSF SOM Cancer Block</w:t>
            </w:r>
          </w:p>
        </w:tc>
        <w:tc>
          <w:tcPr>
            <w:tcW w:w="1451" w:type="pct"/>
            <w:tcMar>
              <w:top w:w="0" w:type="dxa"/>
              <w:left w:w="0" w:type="dxa"/>
              <w:bottom w:w="75" w:type="dxa"/>
              <w:right w:w="0" w:type="dxa"/>
            </w:tcMar>
          </w:tcPr>
          <w:p w14:paraId="5B32F98A" w14:textId="77777777" w:rsidR="007766D8" w:rsidRPr="009068CF" w:rsidRDefault="007766D8" w:rsidP="000B4A4A">
            <w:pPr>
              <w:widowControl w:val="0"/>
              <w:ind w:left="117"/>
              <w:rPr>
                <w:rFonts w:ascii="Arial" w:hAnsi="Arial" w:cs="Arial"/>
                <w:sz w:val="19"/>
                <w:szCs w:val="19"/>
              </w:rPr>
            </w:pPr>
            <w:r w:rsidRPr="009068CF">
              <w:rPr>
                <w:rFonts w:ascii="Arial" w:hAnsi="Arial" w:cs="Arial"/>
                <w:noProof/>
                <w:sz w:val="19"/>
                <w:szCs w:val="19"/>
              </w:rPr>
              <w:t>Course Organizer; 1 to 2-hr didactic &amp; 2-hr small group</w:t>
            </w:r>
          </w:p>
        </w:tc>
        <w:tc>
          <w:tcPr>
            <w:tcW w:w="473" w:type="pct"/>
            <w:tcMar>
              <w:top w:w="0" w:type="dxa"/>
              <w:left w:w="0" w:type="dxa"/>
              <w:bottom w:w="75" w:type="dxa"/>
              <w:right w:w="75" w:type="dxa"/>
            </w:tcMar>
          </w:tcPr>
          <w:p w14:paraId="4D9C1CF7" w14:textId="77777777" w:rsidR="007766D8" w:rsidRPr="009068CF" w:rsidRDefault="007766D8" w:rsidP="000B4A4A">
            <w:pPr>
              <w:widowControl w:val="0"/>
              <w:jc w:val="center"/>
              <w:rPr>
                <w:rFonts w:ascii="Arial" w:hAnsi="Arial" w:cs="Arial"/>
                <w:sz w:val="19"/>
                <w:szCs w:val="19"/>
              </w:rPr>
            </w:pPr>
            <w:r w:rsidRPr="009068CF">
              <w:rPr>
                <w:rFonts w:ascii="Arial" w:hAnsi="Arial" w:cs="Arial"/>
                <w:noProof/>
                <w:sz w:val="19"/>
                <w:szCs w:val="19"/>
              </w:rPr>
              <w:t>150</w:t>
            </w:r>
          </w:p>
        </w:tc>
      </w:tr>
      <w:tr w:rsidR="007766D8" w:rsidRPr="009068CF" w14:paraId="10D8F869" w14:textId="77777777" w:rsidTr="000B4A4A">
        <w:trPr>
          <w:tblCellSpacing w:w="0" w:type="dxa"/>
        </w:trPr>
        <w:tc>
          <w:tcPr>
            <w:tcW w:w="717" w:type="pct"/>
          </w:tcPr>
          <w:p w14:paraId="794BA0B0"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2005</w:t>
            </w:r>
          </w:p>
        </w:tc>
        <w:tc>
          <w:tcPr>
            <w:tcW w:w="2359" w:type="pct"/>
            <w:tcMar>
              <w:top w:w="0" w:type="dxa"/>
              <w:left w:w="0" w:type="dxa"/>
              <w:bottom w:w="75" w:type="dxa"/>
              <w:right w:w="150" w:type="dxa"/>
            </w:tcMar>
          </w:tcPr>
          <w:p w14:paraId="65607B0B"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Brain, Mind &amp; Behavior Apprenticeship, UCSF SOM</w:t>
            </w:r>
          </w:p>
        </w:tc>
        <w:tc>
          <w:tcPr>
            <w:tcW w:w="1451" w:type="pct"/>
            <w:tcMar>
              <w:top w:w="0" w:type="dxa"/>
              <w:left w:w="0" w:type="dxa"/>
              <w:bottom w:w="75" w:type="dxa"/>
              <w:right w:w="0" w:type="dxa"/>
            </w:tcMar>
          </w:tcPr>
          <w:p w14:paraId="415D3F9F"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Apprenticeship Leader; two 3-hr sessions</w:t>
            </w:r>
          </w:p>
        </w:tc>
        <w:tc>
          <w:tcPr>
            <w:tcW w:w="473" w:type="pct"/>
            <w:tcMar>
              <w:top w:w="0" w:type="dxa"/>
              <w:left w:w="0" w:type="dxa"/>
              <w:bottom w:w="75" w:type="dxa"/>
              <w:right w:w="75" w:type="dxa"/>
            </w:tcMar>
          </w:tcPr>
          <w:p w14:paraId="315E7C72"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6</w:t>
            </w:r>
          </w:p>
        </w:tc>
      </w:tr>
      <w:tr w:rsidR="007766D8" w:rsidRPr="009068CF" w14:paraId="4506C7A0" w14:textId="77777777" w:rsidTr="000B4A4A">
        <w:trPr>
          <w:tblCellSpacing w:w="0" w:type="dxa"/>
        </w:trPr>
        <w:tc>
          <w:tcPr>
            <w:tcW w:w="717" w:type="pct"/>
          </w:tcPr>
          <w:p w14:paraId="6EBE8332" w14:textId="77777777" w:rsidR="007766D8" w:rsidRPr="009068CF" w:rsidRDefault="007766D8" w:rsidP="000B4A4A">
            <w:pPr>
              <w:ind w:left="86"/>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2011</w:t>
            </w:r>
          </w:p>
        </w:tc>
        <w:tc>
          <w:tcPr>
            <w:tcW w:w="2359" w:type="pct"/>
            <w:tcMar>
              <w:top w:w="0" w:type="dxa"/>
              <w:left w:w="0" w:type="dxa"/>
              <w:bottom w:w="75" w:type="dxa"/>
              <w:right w:w="150" w:type="dxa"/>
            </w:tcMar>
          </w:tcPr>
          <w:p w14:paraId="1DBC1811" w14:textId="559E232C" w:rsidR="007766D8" w:rsidRPr="009068CF" w:rsidRDefault="007766D8" w:rsidP="000A6CA8">
            <w:pPr>
              <w:ind w:left="117"/>
              <w:rPr>
                <w:rFonts w:ascii="Arial" w:hAnsi="Arial" w:cs="Arial"/>
                <w:noProof/>
                <w:sz w:val="19"/>
                <w:szCs w:val="19"/>
              </w:rPr>
            </w:pPr>
            <w:r w:rsidRPr="009068CF">
              <w:rPr>
                <w:rFonts w:ascii="Arial" w:hAnsi="Arial" w:cs="Arial"/>
                <w:noProof/>
                <w:sz w:val="19"/>
                <w:szCs w:val="19"/>
              </w:rPr>
              <w:t xml:space="preserve">Stages of Change and Motivational Interviewing, UCSF SOM </w:t>
            </w:r>
            <w:r w:rsidR="000A6CA8" w:rsidRPr="009068CF">
              <w:rPr>
                <w:rFonts w:ascii="Arial" w:hAnsi="Arial" w:cs="Arial"/>
                <w:noProof/>
                <w:sz w:val="19"/>
                <w:szCs w:val="19"/>
              </w:rPr>
              <w:t>MS1 and MS2</w:t>
            </w:r>
            <w:r w:rsidRPr="009068CF">
              <w:rPr>
                <w:rFonts w:ascii="Arial" w:hAnsi="Arial" w:cs="Arial"/>
                <w:noProof/>
                <w:sz w:val="19"/>
                <w:szCs w:val="19"/>
              </w:rPr>
              <w:t xml:space="preserve"> med students</w:t>
            </w:r>
          </w:p>
        </w:tc>
        <w:tc>
          <w:tcPr>
            <w:tcW w:w="1451" w:type="pct"/>
            <w:tcMar>
              <w:top w:w="0" w:type="dxa"/>
              <w:left w:w="0" w:type="dxa"/>
              <w:bottom w:w="75" w:type="dxa"/>
              <w:right w:w="0" w:type="dxa"/>
            </w:tcMar>
          </w:tcPr>
          <w:p w14:paraId="53F4043D" w14:textId="77777777" w:rsidR="007766D8" w:rsidRPr="009068CF" w:rsidRDefault="007766D8" w:rsidP="000B4A4A">
            <w:pPr>
              <w:ind w:left="117"/>
              <w:rPr>
                <w:rFonts w:ascii="Arial" w:hAnsi="Arial" w:cs="Arial"/>
                <w:sz w:val="19"/>
                <w:szCs w:val="19"/>
              </w:rPr>
            </w:pPr>
            <w:r w:rsidRPr="009068CF">
              <w:rPr>
                <w:rFonts w:ascii="Arial" w:hAnsi="Arial" w:cs="Arial"/>
                <w:noProof/>
                <w:sz w:val="19"/>
                <w:szCs w:val="19"/>
              </w:rPr>
              <w:t>Faculty, 2 hr lecturer</w:t>
            </w:r>
          </w:p>
        </w:tc>
        <w:tc>
          <w:tcPr>
            <w:tcW w:w="473" w:type="pct"/>
            <w:tcMar>
              <w:top w:w="0" w:type="dxa"/>
              <w:left w:w="0" w:type="dxa"/>
              <w:bottom w:w="75" w:type="dxa"/>
              <w:right w:w="75" w:type="dxa"/>
            </w:tcMar>
          </w:tcPr>
          <w:p w14:paraId="53537D9D" w14:textId="77777777" w:rsidR="007766D8" w:rsidRPr="009068CF" w:rsidRDefault="007766D8" w:rsidP="000B4A4A">
            <w:pPr>
              <w:jc w:val="center"/>
              <w:rPr>
                <w:rFonts w:ascii="Arial" w:hAnsi="Arial" w:cs="Arial"/>
                <w:sz w:val="19"/>
                <w:szCs w:val="19"/>
              </w:rPr>
            </w:pPr>
            <w:r w:rsidRPr="009068CF">
              <w:rPr>
                <w:rFonts w:ascii="Arial" w:hAnsi="Arial" w:cs="Arial"/>
                <w:noProof/>
                <w:sz w:val="19"/>
                <w:szCs w:val="19"/>
              </w:rPr>
              <w:t>140</w:t>
            </w:r>
          </w:p>
        </w:tc>
      </w:tr>
      <w:tr w:rsidR="007766D8" w:rsidRPr="009068CF" w14:paraId="5B298243" w14:textId="77777777" w:rsidTr="000B4A4A">
        <w:trPr>
          <w:tblCellSpacing w:w="0" w:type="dxa"/>
        </w:trPr>
        <w:tc>
          <w:tcPr>
            <w:tcW w:w="717" w:type="pct"/>
          </w:tcPr>
          <w:p w14:paraId="30252BEE" w14:textId="77777777" w:rsidR="007766D8" w:rsidRPr="009068CF" w:rsidRDefault="007766D8" w:rsidP="000B4A4A">
            <w:pPr>
              <w:ind w:left="86"/>
              <w:rPr>
                <w:rFonts w:ascii="Arial" w:hAnsi="Arial" w:cs="Arial"/>
                <w:noProof/>
                <w:sz w:val="19"/>
                <w:szCs w:val="19"/>
              </w:rPr>
            </w:pPr>
            <w:r w:rsidRPr="009068CF">
              <w:rPr>
                <w:rFonts w:ascii="Arial" w:hAnsi="Arial" w:cs="Arial"/>
                <w:noProof/>
                <w:sz w:val="19"/>
                <w:szCs w:val="19"/>
              </w:rPr>
              <w:t>2011</w:t>
            </w:r>
          </w:p>
        </w:tc>
        <w:tc>
          <w:tcPr>
            <w:tcW w:w="2359" w:type="pct"/>
            <w:tcMar>
              <w:top w:w="0" w:type="dxa"/>
              <w:left w:w="0" w:type="dxa"/>
              <w:bottom w:w="75" w:type="dxa"/>
              <w:right w:w="150" w:type="dxa"/>
            </w:tcMar>
          </w:tcPr>
          <w:p w14:paraId="1D130508" w14:textId="77777777" w:rsidR="007766D8" w:rsidRPr="009068CF" w:rsidRDefault="007766D8" w:rsidP="000B4A4A">
            <w:pPr>
              <w:ind w:left="117"/>
              <w:rPr>
                <w:rFonts w:ascii="Arial" w:hAnsi="Arial" w:cs="Arial"/>
                <w:noProof/>
                <w:sz w:val="19"/>
                <w:szCs w:val="19"/>
              </w:rPr>
            </w:pPr>
            <w:r w:rsidRPr="009068CF">
              <w:rPr>
                <w:rFonts w:ascii="Arial" w:hAnsi="Arial" w:cs="Arial"/>
                <w:noProof/>
                <w:sz w:val="19"/>
                <w:szCs w:val="19"/>
              </w:rPr>
              <w:t>Interprofessional Health Education Summer Experience, UCSF Schools of Medicine, Nursing, Dentistry, and Pharmacy</w:t>
            </w:r>
          </w:p>
        </w:tc>
        <w:tc>
          <w:tcPr>
            <w:tcW w:w="1451" w:type="pct"/>
            <w:tcMar>
              <w:top w:w="0" w:type="dxa"/>
              <w:left w:w="0" w:type="dxa"/>
              <w:bottom w:w="75" w:type="dxa"/>
              <w:right w:w="0" w:type="dxa"/>
            </w:tcMar>
          </w:tcPr>
          <w:p w14:paraId="7DB4C6E4" w14:textId="77777777" w:rsidR="007766D8" w:rsidRPr="009068CF" w:rsidRDefault="007766D8" w:rsidP="000B4A4A">
            <w:pPr>
              <w:ind w:left="117"/>
              <w:rPr>
                <w:rFonts w:ascii="Arial" w:hAnsi="Arial" w:cs="Arial"/>
                <w:noProof/>
                <w:sz w:val="19"/>
                <w:szCs w:val="19"/>
              </w:rPr>
            </w:pPr>
            <w:r w:rsidRPr="009068CF">
              <w:rPr>
                <w:rFonts w:ascii="Arial" w:hAnsi="Arial" w:cs="Arial"/>
                <w:noProof/>
                <w:sz w:val="19"/>
                <w:szCs w:val="19"/>
              </w:rPr>
              <w:t>Faculty Mentor &amp; Developer, 60 hrs</w:t>
            </w:r>
          </w:p>
        </w:tc>
        <w:tc>
          <w:tcPr>
            <w:tcW w:w="473" w:type="pct"/>
            <w:tcMar>
              <w:top w:w="0" w:type="dxa"/>
              <w:left w:w="0" w:type="dxa"/>
              <w:bottom w:w="75" w:type="dxa"/>
              <w:right w:w="75" w:type="dxa"/>
            </w:tcMar>
          </w:tcPr>
          <w:p w14:paraId="1B3F0181" w14:textId="77777777" w:rsidR="007766D8" w:rsidRPr="009068CF" w:rsidRDefault="007766D8" w:rsidP="000B4A4A">
            <w:pPr>
              <w:jc w:val="center"/>
              <w:rPr>
                <w:rFonts w:ascii="Arial" w:hAnsi="Arial" w:cs="Arial"/>
                <w:noProof/>
                <w:sz w:val="19"/>
                <w:szCs w:val="19"/>
              </w:rPr>
            </w:pPr>
            <w:r w:rsidRPr="009068CF">
              <w:rPr>
                <w:rFonts w:ascii="Arial" w:hAnsi="Arial" w:cs="Arial"/>
                <w:noProof/>
                <w:sz w:val="19"/>
                <w:szCs w:val="19"/>
              </w:rPr>
              <w:t>6</w:t>
            </w:r>
          </w:p>
        </w:tc>
      </w:tr>
    </w:tbl>
    <w:p w14:paraId="0E3B02FB" w14:textId="3D19E3D5" w:rsidR="007766D8" w:rsidRPr="009068CF" w:rsidRDefault="007766D8" w:rsidP="007766D8">
      <w:pPr>
        <w:keepNext/>
        <w:spacing w:after="120"/>
        <w:rPr>
          <w:rFonts w:ascii="Arial" w:hAnsi="Arial" w:cs="Arial"/>
          <w:bCs/>
          <w:sz w:val="10"/>
          <w:szCs w:val="10"/>
        </w:rPr>
      </w:pPr>
    </w:p>
    <w:tbl>
      <w:tblPr>
        <w:tblW w:w="500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29" w:type="dxa"/>
          <w:right w:w="0" w:type="dxa"/>
        </w:tblCellMar>
        <w:tblLook w:val="04A0" w:firstRow="1" w:lastRow="0" w:firstColumn="1" w:lastColumn="0" w:noHBand="0" w:noVBand="1"/>
      </w:tblPr>
      <w:tblGrid>
        <w:gridCol w:w="1355"/>
        <w:gridCol w:w="4312"/>
        <w:gridCol w:w="2882"/>
        <w:gridCol w:w="895"/>
      </w:tblGrid>
      <w:tr w:rsidR="007766D8" w:rsidRPr="009068CF" w14:paraId="62BE12DC" w14:textId="77777777" w:rsidTr="000E2E7B">
        <w:trPr>
          <w:tblHeader/>
          <w:tblCellSpacing w:w="0" w:type="dxa"/>
        </w:trPr>
        <w:tc>
          <w:tcPr>
            <w:tcW w:w="717"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08EE1C92"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 xml:space="preserve">Academic </w:t>
            </w:r>
            <w:proofErr w:type="spellStart"/>
            <w:r w:rsidRPr="009068CF">
              <w:rPr>
                <w:rFonts w:ascii="Arial" w:hAnsi="Arial" w:cs="Arial"/>
                <w:sz w:val="22"/>
                <w:szCs w:val="20"/>
              </w:rPr>
              <w:t>Yr</w:t>
            </w:r>
            <w:proofErr w:type="spellEnd"/>
          </w:p>
        </w:tc>
        <w:tc>
          <w:tcPr>
            <w:tcW w:w="228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31CAC829" w14:textId="78B7C552" w:rsidR="007766D8" w:rsidRPr="009068CF" w:rsidRDefault="00683F61" w:rsidP="000B4A4A">
            <w:pPr>
              <w:widowControl w:val="0"/>
              <w:ind w:left="85"/>
              <w:jc w:val="center"/>
              <w:rPr>
                <w:rFonts w:ascii="Arial" w:hAnsi="Arial" w:cs="Arial"/>
                <w:sz w:val="22"/>
                <w:szCs w:val="20"/>
              </w:rPr>
            </w:pPr>
            <w:r w:rsidRPr="009068CF">
              <w:rPr>
                <w:rFonts w:ascii="Arial" w:hAnsi="Arial" w:cs="Arial"/>
                <w:sz w:val="22"/>
                <w:szCs w:val="20"/>
              </w:rPr>
              <w:t xml:space="preserve">Stanford </w:t>
            </w:r>
            <w:r w:rsidR="007766D8" w:rsidRPr="009068CF">
              <w:rPr>
                <w:rFonts w:ascii="Arial" w:hAnsi="Arial" w:cs="Arial"/>
                <w:sz w:val="22"/>
                <w:szCs w:val="20"/>
              </w:rPr>
              <w:t>Course Number and Title</w:t>
            </w:r>
          </w:p>
        </w:tc>
        <w:tc>
          <w:tcPr>
            <w:tcW w:w="1526"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4B6D8C6F"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Teaching Contribution</w:t>
            </w:r>
          </w:p>
        </w:tc>
        <w:tc>
          <w:tcPr>
            <w:tcW w:w="474"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44B1595D"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Class Size</w:t>
            </w:r>
          </w:p>
        </w:tc>
      </w:tr>
      <w:tr w:rsidR="007766D8" w:rsidRPr="009068CF" w14:paraId="6FE4C6D1" w14:textId="77777777" w:rsidTr="000E2E7B">
        <w:trPr>
          <w:tblHeader/>
          <w:tblCellSpacing w:w="0" w:type="dxa"/>
        </w:trPr>
        <w:tc>
          <w:tcPr>
            <w:tcW w:w="717"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0E6661A"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2012-2015</w:t>
            </w:r>
          </w:p>
        </w:tc>
        <w:tc>
          <w:tcPr>
            <w:tcW w:w="228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11E7C7AB" w14:textId="77777777" w:rsidR="007766D8" w:rsidRPr="009068CF" w:rsidRDefault="007766D8" w:rsidP="000B4A4A">
            <w:pPr>
              <w:widowControl w:val="0"/>
              <w:ind w:left="85"/>
              <w:rPr>
                <w:rFonts w:ascii="Arial" w:hAnsi="Arial" w:cs="Arial"/>
                <w:sz w:val="19"/>
                <w:szCs w:val="19"/>
              </w:rPr>
            </w:pPr>
            <w:r w:rsidRPr="009068CF">
              <w:rPr>
                <w:rFonts w:ascii="Arial" w:hAnsi="Arial" w:cs="Arial"/>
                <w:sz w:val="19"/>
                <w:szCs w:val="19"/>
              </w:rPr>
              <w:t>HUM BIO126 Promoting Health over the Life Course; SOMGEN 240 Science of Healthy Living</w:t>
            </w:r>
          </w:p>
        </w:tc>
        <w:tc>
          <w:tcPr>
            <w:tcW w:w="1526"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03E3A4E5"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 xml:space="preserve">Led seminar sessions on Behavioral Science </w:t>
            </w:r>
          </w:p>
        </w:tc>
        <w:tc>
          <w:tcPr>
            <w:tcW w:w="47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4F399A64"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18-65</w:t>
            </w:r>
          </w:p>
        </w:tc>
      </w:tr>
      <w:tr w:rsidR="007766D8" w:rsidRPr="009068CF" w14:paraId="5832247F" w14:textId="77777777" w:rsidTr="000E2E7B">
        <w:trPr>
          <w:tblHeader/>
          <w:tblCellSpacing w:w="0" w:type="dxa"/>
        </w:trPr>
        <w:tc>
          <w:tcPr>
            <w:tcW w:w="717"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6AC2D9F"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2014</w:t>
            </w:r>
          </w:p>
        </w:tc>
        <w:tc>
          <w:tcPr>
            <w:tcW w:w="228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065F039C" w14:textId="189239E2" w:rsidR="007766D8" w:rsidRPr="009068CF" w:rsidRDefault="007766D8" w:rsidP="000B4A4A">
            <w:pPr>
              <w:widowControl w:val="0"/>
              <w:ind w:left="85"/>
              <w:rPr>
                <w:rFonts w:ascii="Arial" w:hAnsi="Arial" w:cs="Arial"/>
                <w:sz w:val="19"/>
                <w:szCs w:val="19"/>
              </w:rPr>
            </w:pPr>
            <w:proofErr w:type="spellStart"/>
            <w:r w:rsidRPr="009068CF">
              <w:rPr>
                <w:rFonts w:ascii="Arial" w:hAnsi="Arial" w:cs="Arial"/>
                <w:sz w:val="19"/>
                <w:szCs w:val="19"/>
              </w:rPr>
              <w:t>d.school</w:t>
            </w:r>
            <w:proofErr w:type="spellEnd"/>
            <w:r w:rsidRPr="009068CF">
              <w:rPr>
                <w:rFonts w:ascii="Arial" w:hAnsi="Arial" w:cs="Arial"/>
                <w:sz w:val="19"/>
                <w:szCs w:val="19"/>
              </w:rPr>
              <w:t xml:space="preserve"> fellows</w:t>
            </w:r>
            <w:r w:rsidR="008F7065" w:rsidRPr="009068CF">
              <w:rPr>
                <w:rFonts w:ascii="Arial" w:hAnsi="Arial" w:cs="Arial"/>
                <w:sz w:val="19"/>
                <w:szCs w:val="19"/>
              </w:rPr>
              <w:t>’</w:t>
            </w:r>
            <w:r w:rsidRPr="009068CF">
              <w:rPr>
                <w:rFonts w:ascii="Arial" w:hAnsi="Arial" w:cs="Arial"/>
                <w:sz w:val="19"/>
                <w:szCs w:val="19"/>
              </w:rPr>
              <w:t xml:space="preserve"> orientation week</w:t>
            </w:r>
          </w:p>
        </w:tc>
        <w:tc>
          <w:tcPr>
            <w:tcW w:w="1526"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061A18CB"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Guest lecture, behavior change</w:t>
            </w:r>
          </w:p>
        </w:tc>
        <w:tc>
          <w:tcPr>
            <w:tcW w:w="47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235E22A"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8</w:t>
            </w:r>
          </w:p>
        </w:tc>
      </w:tr>
      <w:tr w:rsidR="007766D8" w:rsidRPr="009068CF" w14:paraId="4065F35D" w14:textId="77777777" w:rsidTr="000E2E7B">
        <w:trPr>
          <w:tblHeader/>
          <w:tblCellSpacing w:w="0" w:type="dxa"/>
        </w:trPr>
        <w:tc>
          <w:tcPr>
            <w:tcW w:w="717"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16AF01AB"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2015</w:t>
            </w:r>
          </w:p>
        </w:tc>
        <w:tc>
          <w:tcPr>
            <w:tcW w:w="228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52DFB551" w14:textId="77777777" w:rsidR="007766D8" w:rsidRPr="009068CF" w:rsidRDefault="007766D8" w:rsidP="000B4A4A">
            <w:pPr>
              <w:widowControl w:val="0"/>
              <w:ind w:left="85"/>
              <w:rPr>
                <w:rFonts w:ascii="Arial" w:hAnsi="Arial" w:cs="Arial"/>
                <w:sz w:val="19"/>
                <w:szCs w:val="19"/>
              </w:rPr>
            </w:pPr>
            <w:r w:rsidRPr="009068CF">
              <w:rPr>
                <w:rFonts w:ascii="Arial" w:hAnsi="Arial" w:cs="Arial"/>
                <w:sz w:val="19"/>
                <w:szCs w:val="19"/>
              </w:rPr>
              <w:t>MED 199</w:t>
            </w:r>
          </w:p>
        </w:tc>
        <w:tc>
          <w:tcPr>
            <w:tcW w:w="1526"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B3BC71B"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Research Advisor</w:t>
            </w:r>
          </w:p>
        </w:tc>
        <w:tc>
          <w:tcPr>
            <w:tcW w:w="47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F52391D"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1</w:t>
            </w:r>
          </w:p>
        </w:tc>
      </w:tr>
      <w:tr w:rsidR="007766D8" w:rsidRPr="009068CF" w14:paraId="3B685148" w14:textId="77777777" w:rsidTr="000E2E7B">
        <w:trPr>
          <w:tblHeader/>
          <w:tblCellSpacing w:w="0" w:type="dxa"/>
        </w:trPr>
        <w:tc>
          <w:tcPr>
            <w:tcW w:w="717"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22360AEF"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2015</w:t>
            </w:r>
          </w:p>
        </w:tc>
        <w:tc>
          <w:tcPr>
            <w:tcW w:w="228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0E4E25A1" w14:textId="77777777" w:rsidR="007766D8" w:rsidRPr="009068CF" w:rsidRDefault="007766D8" w:rsidP="000B4A4A">
            <w:pPr>
              <w:widowControl w:val="0"/>
              <w:ind w:left="85"/>
              <w:rPr>
                <w:rFonts w:ascii="Arial" w:hAnsi="Arial" w:cs="Arial"/>
                <w:sz w:val="19"/>
                <w:szCs w:val="19"/>
              </w:rPr>
            </w:pPr>
            <w:proofErr w:type="spellStart"/>
            <w:r w:rsidRPr="009068CF">
              <w:rPr>
                <w:rFonts w:ascii="Arial" w:hAnsi="Arial" w:cs="Arial"/>
                <w:sz w:val="19"/>
                <w:szCs w:val="19"/>
              </w:rPr>
              <w:t>MedScholar</w:t>
            </w:r>
            <w:proofErr w:type="spellEnd"/>
          </w:p>
        </w:tc>
        <w:tc>
          <w:tcPr>
            <w:tcW w:w="1526"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7064ACE"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Research Advisor</w:t>
            </w:r>
          </w:p>
        </w:tc>
        <w:tc>
          <w:tcPr>
            <w:tcW w:w="47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7770BF50"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1</w:t>
            </w:r>
          </w:p>
        </w:tc>
      </w:tr>
      <w:tr w:rsidR="007766D8" w:rsidRPr="009068CF" w14:paraId="2CA3960A" w14:textId="77777777" w:rsidTr="000E2E7B">
        <w:trPr>
          <w:tblHeader/>
          <w:tblCellSpacing w:w="0" w:type="dxa"/>
        </w:trPr>
        <w:tc>
          <w:tcPr>
            <w:tcW w:w="717"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2C02FC51" w14:textId="0E46FA59"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2013 - 201</w:t>
            </w:r>
            <w:r w:rsidR="00523328" w:rsidRPr="009068CF">
              <w:rPr>
                <w:rFonts w:ascii="Arial" w:hAnsi="Arial" w:cs="Arial"/>
                <w:sz w:val="19"/>
                <w:szCs w:val="19"/>
              </w:rPr>
              <w:t>5</w:t>
            </w:r>
          </w:p>
        </w:tc>
        <w:tc>
          <w:tcPr>
            <w:tcW w:w="228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09967C02" w14:textId="29D3CA70" w:rsidR="007766D8" w:rsidRPr="009068CF" w:rsidRDefault="008F7065" w:rsidP="000B4A4A">
            <w:pPr>
              <w:widowControl w:val="0"/>
              <w:ind w:left="85"/>
              <w:rPr>
                <w:rFonts w:ascii="Arial" w:hAnsi="Arial" w:cs="Arial"/>
                <w:sz w:val="19"/>
                <w:szCs w:val="19"/>
              </w:rPr>
            </w:pPr>
            <w:r w:rsidRPr="009068CF">
              <w:rPr>
                <w:rFonts w:ascii="Arial" w:hAnsi="Arial" w:cs="Arial"/>
                <w:sz w:val="19"/>
                <w:szCs w:val="19"/>
              </w:rPr>
              <w:t xml:space="preserve">SH4A </w:t>
            </w:r>
            <w:r w:rsidR="007766D8" w:rsidRPr="009068CF">
              <w:rPr>
                <w:rFonts w:ascii="Arial" w:hAnsi="Arial" w:cs="Arial"/>
                <w:sz w:val="19"/>
                <w:szCs w:val="19"/>
              </w:rPr>
              <w:t>Design 4 Community</w:t>
            </w:r>
          </w:p>
        </w:tc>
        <w:tc>
          <w:tcPr>
            <w:tcW w:w="1526"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6D1FFE43"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Developed &amp; taught the class</w:t>
            </w:r>
          </w:p>
        </w:tc>
        <w:tc>
          <w:tcPr>
            <w:tcW w:w="47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7F6A509D" w14:textId="75C748E6" w:rsidR="007766D8" w:rsidRPr="009068CF" w:rsidRDefault="00523328" w:rsidP="000B4A4A">
            <w:pPr>
              <w:widowControl w:val="0"/>
              <w:jc w:val="center"/>
              <w:rPr>
                <w:rFonts w:ascii="Arial" w:hAnsi="Arial" w:cs="Arial"/>
                <w:sz w:val="19"/>
                <w:szCs w:val="19"/>
              </w:rPr>
            </w:pPr>
            <w:r w:rsidRPr="009068CF">
              <w:rPr>
                <w:rFonts w:ascii="Arial" w:hAnsi="Arial" w:cs="Arial"/>
                <w:sz w:val="19"/>
                <w:szCs w:val="19"/>
              </w:rPr>
              <w:t>14</w:t>
            </w:r>
            <w:r w:rsidR="007766D8" w:rsidRPr="009068CF">
              <w:rPr>
                <w:rFonts w:ascii="Arial" w:hAnsi="Arial" w:cs="Arial"/>
                <w:sz w:val="19"/>
                <w:szCs w:val="19"/>
              </w:rPr>
              <w:t>-18</w:t>
            </w:r>
          </w:p>
        </w:tc>
      </w:tr>
      <w:tr w:rsidR="007766D8" w:rsidRPr="009068CF" w14:paraId="1C926D59" w14:textId="77777777" w:rsidTr="000E2E7B">
        <w:trPr>
          <w:tblHeader/>
          <w:tblCellSpacing w:w="0" w:type="dxa"/>
        </w:trPr>
        <w:tc>
          <w:tcPr>
            <w:tcW w:w="717"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1ABFD2FB" w14:textId="6C337F1A" w:rsidR="007766D8" w:rsidRPr="009068CF" w:rsidRDefault="00523328" w:rsidP="000B4A4A">
            <w:pPr>
              <w:widowControl w:val="0"/>
              <w:jc w:val="center"/>
              <w:rPr>
                <w:rFonts w:ascii="Arial" w:hAnsi="Arial" w:cs="Arial"/>
                <w:sz w:val="19"/>
                <w:szCs w:val="19"/>
              </w:rPr>
            </w:pPr>
            <w:r w:rsidRPr="009068CF">
              <w:rPr>
                <w:rFonts w:ascii="Arial" w:hAnsi="Arial" w:cs="Arial"/>
                <w:sz w:val="19"/>
                <w:szCs w:val="19"/>
              </w:rPr>
              <w:t xml:space="preserve">2013 </w:t>
            </w:r>
            <w:r w:rsidR="000A6CA8" w:rsidRPr="009068CF">
              <w:rPr>
                <w:rFonts w:ascii="Arial" w:hAnsi="Arial" w:cs="Arial"/>
                <w:sz w:val="19"/>
                <w:szCs w:val="19"/>
              </w:rPr>
              <w:t>-</w:t>
            </w:r>
            <w:r w:rsidRPr="009068CF">
              <w:rPr>
                <w:rFonts w:ascii="Arial" w:hAnsi="Arial" w:cs="Arial"/>
                <w:sz w:val="19"/>
                <w:szCs w:val="19"/>
              </w:rPr>
              <w:t xml:space="preserve"> 2016</w:t>
            </w:r>
            <w:r w:rsidR="007766D8" w:rsidRPr="009068CF">
              <w:rPr>
                <w:rFonts w:ascii="Arial" w:hAnsi="Arial" w:cs="Arial"/>
                <w:sz w:val="19"/>
                <w:szCs w:val="19"/>
              </w:rPr>
              <w:t xml:space="preserve"> </w:t>
            </w:r>
          </w:p>
        </w:tc>
        <w:tc>
          <w:tcPr>
            <w:tcW w:w="2283"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4C0D9663" w14:textId="1E344F36" w:rsidR="007766D8" w:rsidRPr="009068CF" w:rsidRDefault="008F7065" w:rsidP="000B4A4A">
            <w:pPr>
              <w:widowControl w:val="0"/>
              <w:ind w:left="85"/>
              <w:rPr>
                <w:rFonts w:ascii="Arial" w:hAnsi="Arial" w:cs="Arial"/>
                <w:sz w:val="19"/>
                <w:szCs w:val="19"/>
              </w:rPr>
            </w:pPr>
            <w:r w:rsidRPr="009068CF">
              <w:rPr>
                <w:rFonts w:ascii="Arial" w:hAnsi="Arial" w:cs="Arial"/>
                <w:sz w:val="19"/>
                <w:szCs w:val="19"/>
              </w:rPr>
              <w:t xml:space="preserve">SH4A </w:t>
            </w:r>
            <w:r w:rsidR="007766D8" w:rsidRPr="009068CF">
              <w:rPr>
                <w:rFonts w:ascii="Arial" w:hAnsi="Arial" w:cs="Arial"/>
                <w:sz w:val="19"/>
                <w:szCs w:val="19"/>
              </w:rPr>
              <w:t>Theory &amp; Application of Behavior Change</w:t>
            </w:r>
          </w:p>
        </w:tc>
        <w:tc>
          <w:tcPr>
            <w:tcW w:w="1526"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404F3E70" w14:textId="77777777" w:rsidR="007766D8" w:rsidRPr="009068CF" w:rsidRDefault="007766D8" w:rsidP="000B4A4A">
            <w:pPr>
              <w:widowControl w:val="0"/>
              <w:jc w:val="center"/>
              <w:rPr>
                <w:rFonts w:ascii="Arial" w:hAnsi="Arial" w:cs="Arial"/>
                <w:sz w:val="19"/>
                <w:szCs w:val="19"/>
              </w:rPr>
            </w:pPr>
            <w:r w:rsidRPr="009068CF">
              <w:rPr>
                <w:rFonts w:ascii="Arial" w:hAnsi="Arial" w:cs="Arial"/>
                <w:sz w:val="19"/>
                <w:szCs w:val="19"/>
              </w:rPr>
              <w:t>Developed &amp; taught the class</w:t>
            </w:r>
          </w:p>
        </w:tc>
        <w:tc>
          <w:tcPr>
            <w:tcW w:w="474" w:type="pct"/>
            <w:tcBorders>
              <w:top w:val="single" w:sz="2" w:space="0" w:color="auto"/>
              <w:bottom w:val="single" w:sz="2" w:space="0" w:color="auto"/>
            </w:tcBorders>
            <w:shd w:val="clear" w:color="auto" w:fill="auto"/>
            <w:tcMar>
              <w:top w:w="0" w:type="dxa"/>
              <w:left w:w="0" w:type="dxa"/>
              <w:bottom w:w="75" w:type="dxa"/>
              <w:right w:w="0" w:type="dxa"/>
            </w:tcMar>
            <w:vAlign w:val="center"/>
          </w:tcPr>
          <w:p w14:paraId="3B1B2CCC" w14:textId="58446C23" w:rsidR="007766D8" w:rsidRPr="009068CF" w:rsidRDefault="00523328" w:rsidP="000B4A4A">
            <w:pPr>
              <w:widowControl w:val="0"/>
              <w:jc w:val="center"/>
              <w:rPr>
                <w:rFonts w:ascii="Arial" w:hAnsi="Arial" w:cs="Arial"/>
                <w:sz w:val="19"/>
                <w:szCs w:val="19"/>
              </w:rPr>
            </w:pPr>
            <w:r w:rsidRPr="009068CF">
              <w:rPr>
                <w:rFonts w:ascii="Arial" w:hAnsi="Arial" w:cs="Arial"/>
                <w:sz w:val="19"/>
                <w:szCs w:val="19"/>
              </w:rPr>
              <w:t>14</w:t>
            </w:r>
            <w:r w:rsidR="007766D8" w:rsidRPr="009068CF">
              <w:rPr>
                <w:rFonts w:ascii="Arial" w:hAnsi="Arial" w:cs="Arial"/>
                <w:sz w:val="19"/>
                <w:szCs w:val="19"/>
              </w:rPr>
              <w:t>-18</w:t>
            </w:r>
          </w:p>
        </w:tc>
      </w:tr>
    </w:tbl>
    <w:p w14:paraId="6A9DAD83" w14:textId="77777777" w:rsidR="001D459D" w:rsidRPr="009068CF" w:rsidRDefault="001D459D" w:rsidP="000E2E7B">
      <w:pPr>
        <w:rPr>
          <w:rFonts w:ascii="Arial" w:hAnsi="Arial" w:cs="Arial"/>
          <w:b/>
          <w:bCs/>
          <w:szCs w:val="22"/>
        </w:rPr>
      </w:pPr>
    </w:p>
    <w:p w14:paraId="2CA159CC" w14:textId="2330AB63" w:rsidR="007766D8" w:rsidRPr="009068CF" w:rsidRDefault="007766D8" w:rsidP="000E2E7B">
      <w:pPr>
        <w:rPr>
          <w:rFonts w:ascii="Arial" w:hAnsi="Arial" w:cs="Arial"/>
          <w:b/>
          <w:bCs/>
          <w:szCs w:val="22"/>
        </w:rPr>
      </w:pPr>
      <w:r w:rsidRPr="009068CF">
        <w:rPr>
          <w:rFonts w:ascii="Arial" w:hAnsi="Arial" w:cs="Arial"/>
          <w:b/>
          <w:bCs/>
          <w:szCs w:val="22"/>
        </w:rPr>
        <w:t>MENTORING</w:t>
      </w:r>
    </w:p>
    <w:p w14:paraId="44FEA9F2" w14:textId="77777777" w:rsidR="001C7A20" w:rsidRPr="009068CF" w:rsidRDefault="001C7A20" w:rsidP="008F7065">
      <w:pPr>
        <w:keepNext/>
        <w:spacing w:before="120" w:after="120"/>
        <w:rPr>
          <w:rFonts w:ascii="Arial" w:hAnsi="Arial" w:cs="Arial"/>
          <w:b/>
          <w:sz w:val="22"/>
          <w:szCs w:val="20"/>
        </w:rPr>
      </w:pPr>
      <w:r w:rsidRPr="009068CF">
        <w:rPr>
          <w:rFonts w:ascii="Arial" w:hAnsi="Arial" w:cs="Arial"/>
          <w:b/>
          <w:sz w:val="22"/>
          <w:szCs w:val="20"/>
        </w:rPr>
        <w:lastRenderedPageBreak/>
        <w:t xml:space="preserve">High School, Undergraduate, &amp; Post-Baccalaureate </w:t>
      </w:r>
    </w:p>
    <w:tbl>
      <w:tblPr>
        <w:tblW w:w="509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0" w:type="dxa"/>
          <w:right w:w="0" w:type="dxa"/>
        </w:tblCellMar>
        <w:tblLook w:val="04A0" w:firstRow="1" w:lastRow="0" w:firstColumn="1" w:lastColumn="0" w:noHBand="0" w:noVBand="1"/>
      </w:tblPr>
      <w:tblGrid>
        <w:gridCol w:w="1529"/>
        <w:gridCol w:w="1800"/>
        <w:gridCol w:w="2736"/>
        <w:gridCol w:w="1036"/>
        <w:gridCol w:w="2513"/>
      </w:tblGrid>
      <w:tr w:rsidR="001C7A20" w:rsidRPr="009068CF" w14:paraId="346E80F7" w14:textId="77777777" w:rsidTr="0041648A">
        <w:trPr>
          <w:trHeight w:val="392"/>
          <w:tblHeader/>
          <w:tblCellSpacing w:w="0" w:type="dxa"/>
        </w:trPr>
        <w:tc>
          <w:tcPr>
            <w:tcW w:w="795"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78CA83A6" w14:textId="77777777" w:rsidR="001C7A20" w:rsidRPr="009068CF" w:rsidRDefault="001C7A20" w:rsidP="00C34827">
            <w:pPr>
              <w:jc w:val="center"/>
              <w:rPr>
                <w:rFonts w:ascii="Arial" w:hAnsi="Arial" w:cs="Arial"/>
                <w:sz w:val="22"/>
                <w:szCs w:val="20"/>
              </w:rPr>
            </w:pPr>
            <w:r w:rsidRPr="009068CF">
              <w:rPr>
                <w:rFonts w:ascii="Arial" w:hAnsi="Arial" w:cs="Arial"/>
                <w:sz w:val="22"/>
                <w:szCs w:val="20"/>
              </w:rPr>
              <w:t>Dates</w:t>
            </w:r>
          </w:p>
        </w:tc>
        <w:tc>
          <w:tcPr>
            <w:tcW w:w="936"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0C29763D" w14:textId="77777777" w:rsidR="001C7A20" w:rsidRPr="009068CF" w:rsidRDefault="001C7A20" w:rsidP="00C34827">
            <w:pPr>
              <w:jc w:val="center"/>
              <w:rPr>
                <w:rFonts w:ascii="Arial" w:hAnsi="Arial" w:cs="Arial"/>
                <w:sz w:val="22"/>
                <w:szCs w:val="20"/>
              </w:rPr>
            </w:pPr>
            <w:r w:rsidRPr="009068CF">
              <w:rPr>
                <w:rFonts w:ascii="Arial" w:hAnsi="Arial" w:cs="Arial"/>
                <w:sz w:val="22"/>
                <w:szCs w:val="20"/>
              </w:rPr>
              <w:t>Name</w:t>
            </w:r>
          </w:p>
        </w:tc>
        <w:tc>
          <w:tcPr>
            <w:tcW w:w="142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2DA9AA40" w14:textId="77777777" w:rsidR="001C7A20" w:rsidRPr="009068CF" w:rsidRDefault="001C7A20" w:rsidP="00C34827">
            <w:pPr>
              <w:ind w:left="126"/>
              <w:jc w:val="center"/>
              <w:rPr>
                <w:rFonts w:ascii="Arial" w:hAnsi="Arial" w:cs="Arial"/>
                <w:sz w:val="22"/>
                <w:szCs w:val="20"/>
              </w:rPr>
            </w:pPr>
            <w:r w:rsidRPr="009068CF">
              <w:rPr>
                <w:rFonts w:ascii="Arial" w:hAnsi="Arial" w:cs="Arial"/>
                <w:sz w:val="22"/>
                <w:szCs w:val="20"/>
              </w:rPr>
              <w:t>Program or School</w:t>
            </w:r>
          </w:p>
        </w:tc>
        <w:tc>
          <w:tcPr>
            <w:tcW w:w="539"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60F5138B" w14:textId="77777777" w:rsidR="001C7A20" w:rsidRPr="009068CF" w:rsidRDefault="001C7A20" w:rsidP="00C34827">
            <w:pPr>
              <w:ind w:left="85"/>
              <w:jc w:val="center"/>
              <w:rPr>
                <w:rFonts w:ascii="Arial" w:hAnsi="Arial" w:cs="Arial"/>
                <w:sz w:val="22"/>
                <w:szCs w:val="20"/>
              </w:rPr>
            </w:pPr>
            <w:r w:rsidRPr="009068CF">
              <w:rPr>
                <w:rFonts w:ascii="Arial" w:hAnsi="Arial" w:cs="Arial"/>
                <w:sz w:val="22"/>
                <w:szCs w:val="20"/>
              </w:rPr>
              <w:t>Role</w:t>
            </w:r>
          </w:p>
        </w:tc>
        <w:tc>
          <w:tcPr>
            <w:tcW w:w="1307"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34FBA179" w14:textId="77777777" w:rsidR="001C7A20" w:rsidRPr="009068CF" w:rsidRDefault="001C7A20" w:rsidP="00C34827">
            <w:pPr>
              <w:jc w:val="center"/>
              <w:rPr>
                <w:rFonts w:ascii="Arial" w:hAnsi="Arial" w:cs="Arial"/>
                <w:sz w:val="22"/>
                <w:szCs w:val="20"/>
              </w:rPr>
            </w:pPr>
            <w:r w:rsidRPr="009068CF">
              <w:rPr>
                <w:rFonts w:ascii="Arial" w:hAnsi="Arial" w:cs="Arial"/>
                <w:sz w:val="22"/>
                <w:szCs w:val="20"/>
              </w:rPr>
              <w:t>Current Position</w:t>
            </w:r>
          </w:p>
        </w:tc>
      </w:tr>
      <w:tr w:rsidR="001C7A20" w:rsidRPr="009068CF" w14:paraId="46946501" w14:textId="77777777" w:rsidTr="0041648A">
        <w:trPr>
          <w:tblCellSpacing w:w="0" w:type="dxa"/>
        </w:trPr>
        <w:tc>
          <w:tcPr>
            <w:tcW w:w="795" w:type="pct"/>
          </w:tcPr>
          <w:p w14:paraId="0E564DB0"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2004</w:t>
            </w:r>
            <w:r w:rsidRPr="009068CF">
              <w:rPr>
                <w:rFonts w:ascii="Arial" w:hAnsi="Arial" w:cs="Arial"/>
                <w:sz w:val="19"/>
                <w:szCs w:val="19"/>
              </w:rPr>
              <w:t xml:space="preserve"> - </w:t>
            </w:r>
            <w:r w:rsidRPr="009068CF">
              <w:rPr>
                <w:rFonts w:ascii="Arial" w:hAnsi="Arial" w:cs="Arial"/>
                <w:noProof/>
                <w:sz w:val="19"/>
                <w:szCs w:val="19"/>
              </w:rPr>
              <w:t>2006</w:t>
            </w:r>
          </w:p>
        </w:tc>
        <w:tc>
          <w:tcPr>
            <w:tcW w:w="936" w:type="pct"/>
          </w:tcPr>
          <w:p w14:paraId="1FEF1721"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Christianne Wa</w:t>
            </w:r>
          </w:p>
        </w:tc>
        <w:tc>
          <w:tcPr>
            <w:tcW w:w="1423" w:type="pct"/>
            <w:tcMar>
              <w:top w:w="0" w:type="dxa"/>
              <w:left w:w="0" w:type="dxa"/>
              <w:bottom w:w="75" w:type="dxa"/>
              <w:right w:w="150" w:type="dxa"/>
            </w:tcMar>
          </w:tcPr>
          <w:p w14:paraId="32571DB0" w14:textId="22CF0065" w:rsidR="001C7A20" w:rsidRPr="009068CF" w:rsidRDefault="001C7A20" w:rsidP="0041648A">
            <w:pPr>
              <w:ind w:left="87"/>
              <w:rPr>
                <w:rFonts w:ascii="Arial" w:hAnsi="Arial" w:cs="Arial"/>
                <w:sz w:val="19"/>
                <w:szCs w:val="19"/>
              </w:rPr>
            </w:pPr>
            <w:r w:rsidRPr="009068CF">
              <w:rPr>
                <w:rFonts w:ascii="Arial" w:hAnsi="Arial" w:cs="Arial"/>
                <w:noProof/>
                <w:sz w:val="19"/>
                <w:szCs w:val="19"/>
              </w:rPr>
              <w:t>San Francisco University H</w:t>
            </w:r>
            <w:r w:rsidR="0041648A" w:rsidRPr="009068CF">
              <w:rPr>
                <w:rFonts w:ascii="Arial" w:hAnsi="Arial" w:cs="Arial"/>
                <w:noProof/>
                <w:sz w:val="19"/>
                <w:szCs w:val="19"/>
              </w:rPr>
              <w:t>S</w:t>
            </w:r>
          </w:p>
        </w:tc>
        <w:tc>
          <w:tcPr>
            <w:tcW w:w="539" w:type="pct"/>
            <w:tcMar>
              <w:top w:w="0" w:type="dxa"/>
              <w:left w:w="0" w:type="dxa"/>
              <w:bottom w:w="75" w:type="dxa"/>
              <w:right w:w="0" w:type="dxa"/>
            </w:tcMar>
          </w:tcPr>
          <w:p w14:paraId="531AB477"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428A16AB" w14:textId="525F3405" w:rsidR="001C7A20" w:rsidRPr="009068CF" w:rsidRDefault="001C7A20" w:rsidP="00C95F6F">
            <w:pPr>
              <w:ind w:left="84" w:right="85"/>
              <w:rPr>
                <w:rFonts w:ascii="Arial" w:hAnsi="Arial" w:cs="Arial"/>
                <w:sz w:val="19"/>
                <w:szCs w:val="19"/>
              </w:rPr>
            </w:pPr>
            <w:r w:rsidRPr="009068CF">
              <w:rPr>
                <w:rFonts w:ascii="Arial" w:hAnsi="Arial" w:cs="Arial"/>
                <w:noProof/>
                <w:sz w:val="19"/>
                <w:szCs w:val="19"/>
              </w:rPr>
              <w:t>USC Medical School</w:t>
            </w:r>
            <w:r w:rsidR="00C95F6F" w:rsidRPr="009068CF">
              <w:rPr>
                <w:rFonts w:ascii="Arial" w:hAnsi="Arial" w:cs="Arial"/>
                <w:noProof/>
                <w:sz w:val="19"/>
                <w:szCs w:val="19"/>
              </w:rPr>
              <w:t>, Ophthalmology Resident, University of Arizona</w:t>
            </w:r>
          </w:p>
        </w:tc>
      </w:tr>
      <w:tr w:rsidR="001C7A20" w:rsidRPr="009068CF" w14:paraId="6916B844" w14:textId="77777777" w:rsidTr="0041648A">
        <w:trPr>
          <w:tblCellSpacing w:w="0" w:type="dxa"/>
        </w:trPr>
        <w:tc>
          <w:tcPr>
            <w:tcW w:w="795" w:type="pct"/>
          </w:tcPr>
          <w:p w14:paraId="45F3AAC2"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2005</w:t>
            </w:r>
          </w:p>
        </w:tc>
        <w:tc>
          <w:tcPr>
            <w:tcW w:w="936" w:type="pct"/>
          </w:tcPr>
          <w:p w14:paraId="2FEAB4B0"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Desiree Leek</w:t>
            </w:r>
          </w:p>
        </w:tc>
        <w:tc>
          <w:tcPr>
            <w:tcW w:w="1423" w:type="pct"/>
            <w:tcMar>
              <w:top w:w="0" w:type="dxa"/>
              <w:left w:w="0" w:type="dxa"/>
              <w:bottom w:w="75" w:type="dxa"/>
              <w:right w:w="150" w:type="dxa"/>
            </w:tcMar>
          </w:tcPr>
          <w:p w14:paraId="5A22801B"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UC Santa Barbara</w:t>
            </w:r>
          </w:p>
        </w:tc>
        <w:tc>
          <w:tcPr>
            <w:tcW w:w="539" w:type="pct"/>
            <w:tcMar>
              <w:top w:w="0" w:type="dxa"/>
              <w:left w:w="0" w:type="dxa"/>
              <w:bottom w:w="75" w:type="dxa"/>
              <w:right w:w="0" w:type="dxa"/>
            </w:tcMar>
          </w:tcPr>
          <w:p w14:paraId="7899602D"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2F0B8C6B"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UCSD Psychiatry Residency</w:t>
            </w:r>
          </w:p>
        </w:tc>
      </w:tr>
      <w:tr w:rsidR="001C7A20" w:rsidRPr="009068CF" w14:paraId="0A21CE85" w14:textId="77777777" w:rsidTr="0041648A">
        <w:trPr>
          <w:tblCellSpacing w:w="0" w:type="dxa"/>
        </w:trPr>
        <w:tc>
          <w:tcPr>
            <w:tcW w:w="795" w:type="pct"/>
          </w:tcPr>
          <w:p w14:paraId="27A7E8EA"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2006</w:t>
            </w:r>
            <w:r w:rsidRPr="009068CF">
              <w:rPr>
                <w:rFonts w:ascii="Arial" w:hAnsi="Arial" w:cs="Arial"/>
                <w:sz w:val="19"/>
                <w:szCs w:val="19"/>
              </w:rPr>
              <w:t xml:space="preserve"> - </w:t>
            </w:r>
            <w:r w:rsidRPr="009068CF">
              <w:rPr>
                <w:rFonts w:ascii="Arial" w:hAnsi="Arial" w:cs="Arial"/>
                <w:noProof/>
                <w:sz w:val="19"/>
                <w:szCs w:val="19"/>
              </w:rPr>
              <w:t>2006</w:t>
            </w:r>
          </w:p>
        </w:tc>
        <w:tc>
          <w:tcPr>
            <w:tcW w:w="936" w:type="pct"/>
          </w:tcPr>
          <w:p w14:paraId="6F9F152C"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Katie Chipungu</w:t>
            </w:r>
          </w:p>
        </w:tc>
        <w:tc>
          <w:tcPr>
            <w:tcW w:w="1423" w:type="pct"/>
            <w:tcMar>
              <w:top w:w="0" w:type="dxa"/>
              <w:left w:w="0" w:type="dxa"/>
              <w:bottom w:w="75" w:type="dxa"/>
              <w:right w:w="150" w:type="dxa"/>
            </w:tcMar>
          </w:tcPr>
          <w:p w14:paraId="44FC33B8"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Howard University</w:t>
            </w:r>
          </w:p>
        </w:tc>
        <w:tc>
          <w:tcPr>
            <w:tcW w:w="539" w:type="pct"/>
            <w:tcMar>
              <w:top w:w="0" w:type="dxa"/>
              <w:left w:w="0" w:type="dxa"/>
              <w:bottom w:w="75" w:type="dxa"/>
              <w:right w:w="0" w:type="dxa"/>
            </w:tcMar>
          </w:tcPr>
          <w:p w14:paraId="1A58E1B4"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5ED77148"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University of Miami Doctoral Program in Psychology</w:t>
            </w:r>
          </w:p>
        </w:tc>
      </w:tr>
      <w:tr w:rsidR="001C7A20" w:rsidRPr="009068CF" w14:paraId="7BE411C8" w14:textId="77777777" w:rsidTr="0041648A">
        <w:trPr>
          <w:tblCellSpacing w:w="0" w:type="dxa"/>
        </w:trPr>
        <w:tc>
          <w:tcPr>
            <w:tcW w:w="795" w:type="pct"/>
          </w:tcPr>
          <w:p w14:paraId="4DFC855B"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2007</w:t>
            </w:r>
            <w:r w:rsidRPr="009068CF">
              <w:rPr>
                <w:rFonts w:ascii="Arial" w:hAnsi="Arial" w:cs="Arial"/>
                <w:sz w:val="19"/>
                <w:szCs w:val="19"/>
              </w:rPr>
              <w:t xml:space="preserve"> - </w:t>
            </w:r>
            <w:r w:rsidRPr="009068CF">
              <w:rPr>
                <w:rFonts w:ascii="Arial" w:hAnsi="Arial" w:cs="Arial"/>
                <w:noProof/>
                <w:sz w:val="19"/>
                <w:szCs w:val="19"/>
              </w:rPr>
              <w:t>2007</w:t>
            </w:r>
          </w:p>
        </w:tc>
        <w:tc>
          <w:tcPr>
            <w:tcW w:w="936" w:type="pct"/>
          </w:tcPr>
          <w:p w14:paraId="6B94C102"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Amanda Schweizer</w:t>
            </w:r>
          </w:p>
        </w:tc>
        <w:tc>
          <w:tcPr>
            <w:tcW w:w="1423" w:type="pct"/>
            <w:tcMar>
              <w:top w:w="0" w:type="dxa"/>
              <w:left w:w="0" w:type="dxa"/>
              <w:bottom w:w="75" w:type="dxa"/>
              <w:right w:w="150" w:type="dxa"/>
            </w:tcMar>
          </w:tcPr>
          <w:p w14:paraId="44BD5878"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SFSU Psychology undergrad</w:t>
            </w:r>
          </w:p>
        </w:tc>
        <w:tc>
          <w:tcPr>
            <w:tcW w:w="539" w:type="pct"/>
            <w:tcMar>
              <w:top w:w="0" w:type="dxa"/>
              <w:left w:w="0" w:type="dxa"/>
              <w:bottom w:w="75" w:type="dxa"/>
              <w:right w:w="0" w:type="dxa"/>
            </w:tcMar>
          </w:tcPr>
          <w:p w14:paraId="2EF7DF6B"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7642CDF4"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UCSD/SDSU Clinical Psych Doctoral Prog</w:t>
            </w:r>
          </w:p>
        </w:tc>
      </w:tr>
      <w:tr w:rsidR="001C7A20" w:rsidRPr="009068CF" w14:paraId="133A7931" w14:textId="77777777" w:rsidTr="0041648A">
        <w:trPr>
          <w:tblCellSpacing w:w="0" w:type="dxa"/>
        </w:trPr>
        <w:tc>
          <w:tcPr>
            <w:tcW w:w="795" w:type="pct"/>
          </w:tcPr>
          <w:p w14:paraId="778B2781"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2007</w:t>
            </w:r>
            <w:r w:rsidRPr="009068CF">
              <w:rPr>
                <w:rFonts w:ascii="Arial" w:hAnsi="Arial" w:cs="Arial"/>
                <w:sz w:val="19"/>
                <w:szCs w:val="19"/>
              </w:rPr>
              <w:t xml:space="preserve"> - </w:t>
            </w:r>
            <w:r w:rsidRPr="009068CF">
              <w:rPr>
                <w:rFonts w:ascii="Arial" w:hAnsi="Arial" w:cs="Arial"/>
                <w:noProof/>
                <w:sz w:val="19"/>
                <w:szCs w:val="19"/>
              </w:rPr>
              <w:t>2007</w:t>
            </w:r>
          </w:p>
        </w:tc>
        <w:tc>
          <w:tcPr>
            <w:tcW w:w="936" w:type="pct"/>
          </w:tcPr>
          <w:p w14:paraId="307777D3"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Dixie Hu</w:t>
            </w:r>
          </w:p>
        </w:tc>
        <w:tc>
          <w:tcPr>
            <w:tcW w:w="1423" w:type="pct"/>
            <w:tcMar>
              <w:top w:w="0" w:type="dxa"/>
              <w:left w:w="0" w:type="dxa"/>
              <w:bottom w:w="75" w:type="dxa"/>
              <w:right w:w="150" w:type="dxa"/>
            </w:tcMar>
          </w:tcPr>
          <w:p w14:paraId="723CAC25"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UT-El Paso</w:t>
            </w:r>
          </w:p>
        </w:tc>
        <w:tc>
          <w:tcPr>
            <w:tcW w:w="539" w:type="pct"/>
            <w:tcMar>
              <w:top w:w="0" w:type="dxa"/>
              <w:left w:w="0" w:type="dxa"/>
              <w:bottom w:w="75" w:type="dxa"/>
              <w:right w:w="0" w:type="dxa"/>
            </w:tcMar>
          </w:tcPr>
          <w:p w14:paraId="1CA5071F"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020EF786"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Ohio State University Clinical Psych Doctoral Prog</w:t>
            </w:r>
          </w:p>
        </w:tc>
      </w:tr>
      <w:tr w:rsidR="001C7A20" w:rsidRPr="009068CF" w14:paraId="78899CAB" w14:textId="77777777" w:rsidTr="0041648A">
        <w:trPr>
          <w:tblCellSpacing w:w="0" w:type="dxa"/>
        </w:trPr>
        <w:tc>
          <w:tcPr>
            <w:tcW w:w="795" w:type="pct"/>
          </w:tcPr>
          <w:p w14:paraId="45481868"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2007</w:t>
            </w:r>
            <w:r w:rsidRPr="009068CF">
              <w:rPr>
                <w:rFonts w:ascii="Arial" w:hAnsi="Arial" w:cs="Arial"/>
                <w:sz w:val="19"/>
                <w:szCs w:val="19"/>
              </w:rPr>
              <w:t xml:space="preserve"> - </w:t>
            </w:r>
            <w:r w:rsidRPr="009068CF">
              <w:rPr>
                <w:rFonts w:ascii="Arial" w:hAnsi="Arial" w:cs="Arial"/>
                <w:noProof/>
                <w:sz w:val="19"/>
                <w:szCs w:val="19"/>
              </w:rPr>
              <w:t>2007</w:t>
            </w:r>
          </w:p>
        </w:tc>
        <w:tc>
          <w:tcPr>
            <w:tcW w:w="936" w:type="pct"/>
          </w:tcPr>
          <w:p w14:paraId="79DD22D2"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Martha Walter</w:t>
            </w:r>
          </w:p>
        </w:tc>
        <w:tc>
          <w:tcPr>
            <w:tcW w:w="1423" w:type="pct"/>
            <w:tcMar>
              <w:top w:w="0" w:type="dxa"/>
              <w:left w:w="0" w:type="dxa"/>
              <w:bottom w:w="75" w:type="dxa"/>
              <w:right w:w="150" w:type="dxa"/>
            </w:tcMar>
          </w:tcPr>
          <w:p w14:paraId="338DD8B6"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U South Florida</w:t>
            </w:r>
          </w:p>
        </w:tc>
        <w:tc>
          <w:tcPr>
            <w:tcW w:w="539" w:type="pct"/>
            <w:tcMar>
              <w:top w:w="0" w:type="dxa"/>
              <w:left w:w="0" w:type="dxa"/>
              <w:bottom w:w="75" w:type="dxa"/>
              <w:right w:w="0" w:type="dxa"/>
            </w:tcMar>
          </w:tcPr>
          <w:p w14:paraId="63BF92DC"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4771EC78"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Undergraduate</w:t>
            </w:r>
          </w:p>
        </w:tc>
      </w:tr>
      <w:tr w:rsidR="001C7A20" w:rsidRPr="009068CF" w14:paraId="58400341" w14:textId="77777777" w:rsidTr="0041648A">
        <w:trPr>
          <w:tblCellSpacing w:w="0" w:type="dxa"/>
        </w:trPr>
        <w:tc>
          <w:tcPr>
            <w:tcW w:w="795" w:type="pct"/>
          </w:tcPr>
          <w:p w14:paraId="524C4D99"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Pr="009068CF">
              <w:rPr>
                <w:rFonts w:ascii="Arial" w:hAnsi="Arial" w:cs="Arial"/>
                <w:noProof/>
                <w:sz w:val="19"/>
                <w:szCs w:val="19"/>
              </w:rPr>
              <w:t>2009</w:t>
            </w:r>
          </w:p>
        </w:tc>
        <w:tc>
          <w:tcPr>
            <w:tcW w:w="936" w:type="pct"/>
          </w:tcPr>
          <w:p w14:paraId="5449BBA0"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Anayansi Lombardero</w:t>
            </w:r>
          </w:p>
        </w:tc>
        <w:tc>
          <w:tcPr>
            <w:tcW w:w="1423" w:type="pct"/>
            <w:tcMar>
              <w:top w:w="0" w:type="dxa"/>
              <w:left w:w="0" w:type="dxa"/>
              <w:bottom w:w="75" w:type="dxa"/>
              <w:right w:w="150" w:type="dxa"/>
            </w:tcMar>
          </w:tcPr>
          <w:p w14:paraId="2BAFC92F"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SFSU Psychology undergrad</w:t>
            </w:r>
          </w:p>
        </w:tc>
        <w:tc>
          <w:tcPr>
            <w:tcW w:w="539" w:type="pct"/>
            <w:tcMar>
              <w:top w:w="0" w:type="dxa"/>
              <w:left w:w="0" w:type="dxa"/>
              <w:bottom w:w="75" w:type="dxa"/>
              <w:right w:w="0" w:type="dxa"/>
            </w:tcMar>
          </w:tcPr>
          <w:p w14:paraId="11C5E4AC"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6FE250BB" w14:textId="73EAB39E" w:rsidR="001C7A20" w:rsidRPr="009068CF" w:rsidRDefault="0041648A" w:rsidP="00C34827">
            <w:pPr>
              <w:ind w:left="84" w:right="85"/>
              <w:rPr>
                <w:rFonts w:ascii="Arial" w:hAnsi="Arial" w:cs="Arial"/>
                <w:sz w:val="19"/>
                <w:szCs w:val="19"/>
              </w:rPr>
            </w:pPr>
            <w:r w:rsidRPr="009068CF">
              <w:rPr>
                <w:rFonts w:ascii="Arial" w:hAnsi="Arial" w:cs="Arial"/>
                <w:noProof/>
                <w:sz w:val="19"/>
                <w:szCs w:val="19"/>
              </w:rPr>
              <w:t xml:space="preserve">U </w:t>
            </w:r>
            <w:r w:rsidR="001C7A20" w:rsidRPr="009068CF">
              <w:rPr>
                <w:rFonts w:ascii="Arial" w:hAnsi="Arial" w:cs="Arial"/>
                <w:noProof/>
                <w:sz w:val="19"/>
                <w:szCs w:val="19"/>
              </w:rPr>
              <w:t>Montana Clinical Psych Doctoral Program</w:t>
            </w:r>
            <w:r w:rsidR="000A6CA8" w:rsidRPr="009068CF">
              <w:rPr>
                <w:rFonts w:ascii="Arial" w:hAnsi="Arial" w:cs="Arial"/>
                <w:noProof/>
                <w:sz w:val="19"/>
                <w:szCs w:val="19"/>
              </w:rPr>
              <w:t>, N</w:t>
            </w:r>
            <w:r w:rsidRPr="009068CF">
              <w:rPr>
                <w:rFonts w:ascii="Arial" w:hAnsi="Arial" w:cs="Arial"/>
                <w:noProof/>
                <w:sz w:val="19"/>
                <w:szCs w:val="19"/>
              </w:rPr>
              <w:t>ew</w:t>
            </w:r>
            <w:r w:rsidR="000A6CA8" w:rsidRPr="009068CF">
              <w:rPr>
                <w:rFonts w:ascii="Arial" w:hAnsi="Arial" w:cs="Arial"/>
                <w:noProof/>
                <w:sz w:val="19"/>
                <w:szCs w:val="19"/>
              </w:rPr>
              <w:t xml:space="preserve"> Mexico Intern</w:t>
            </w:r>
          </w:p>
        </w:tc>
      </w:tr>
      <w:tr w:rsidR="001C7A20" w:rsidRPr="009068CF" w14:paraId="6039BDA5" w14:textId="77777777" w:rsidTr="0041648A">
        <w:trPr>
          <w:tblCellSpacing w:w="0" w:type="dxa"/>
        </w:trPr>
        <w:tc>
          <w:tcPr>
            <w:tcW w:w="795" w:type="pct"/>
          </w:tcPr>
          <w:p w14:paraId="2AC9AF0E"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Pr="009068CF">
              <w:rPr>
                <w:rFonts w:ascii="Arial" w:hAnsi="Arial" w:cs="Arial"/>
                <w:noProof/>
                <w:sz w:val="19"/>
                <w:szCs w:val="19"/>
              </w:rPr>
              <w:t>2010</w:t>
            </w:r>
          </w:p>
        </w:tc>
        <w:tc>
          <w:tcPr>
            <w:tcW w:w="936" w:type="pct"/>
          </w:tcPr>
          <w:p w14:paraId="164D68C8"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Jennifer LaDuke</w:t>
            </w:r>
          </w:p>
        </w:tc>
        <w:tc>
          <w:tcPr>
            <w:tcW w:w="1423" w:type="pct"/>
            <w:tcMar>
              <w:top w:w="0" w:type="dxa"/>
              <w:left w:w="0" w:type="dxa"/>
              <w:bottom w:w="75" w:type="dxa"/>
              <w:right w:w="150" w:type="dxa"/>
            </w:tcMar>
          </w:tcPr>
          <w:p w14:paraId="32B97914"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SFSU Psychology undergrad</w:t>
            </w:r>
          </w:p>
        </w:tc>
        <w:tc>
          <w:tcPr>
            <w:tcW w:w="539" w:type="pct"/>
            <w:tcMar>
              <w:top w:w="0" w:type="dxa"/>
              <w:left w:w="0" w:type="dxa"/>
              <w:bottom w:w="75" w:type="dxa"/>
              <w:right w:w="0" w:type="dxa"/>
            </w:tcMar>
          </w:tcPr>
          <w:p w14:paraId="1066C57E"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51B3225A"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UCSF Research Assoc</w:t>
            </w:r>
          </w:p>
        </w:tc>
      </w:tr>
      <w:tr w:rsidR="001C7A20" w:rsidRPr="009068CF" w14:paraId="7746B065" w14:textId="77777777" w:rsidTr="0041648A">
        <w:trPr>
          <w:tblCellSpacing w:w="0" w:type="dxa"/>
        </w:trPr>
        <w:tc>
          <w:tcPr>
            <w:tcW w:w="795" w:type="pct"/>
          </w:tcPr>
          <w:p w14:paraId="222D52D0" w14:textId="6C69094A" w:rsidR="001C7A20" w:rsidRPr="009068CF" w:rsidRDefault="001C7A20" w:rsidP="00877E45">
            <w:pPr>
              <w:ind w:left="85" w:right="86"/>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00877E45" w:rsidRPr="009068CF">
              <w:rPr>
                <w:rFonts w:ascii="Arial" w:hAnsi="Arial" w:cs="Arial"/>
                <w:noProof/>
                <w:sz w:val="19"/>
                <w:szCs w:val="19"/>
              </w:rPr>
              <w:t>2012</w:t>
            </w:r>
          </w:p>
        </w:tc>
        <w:tc>
          <w:tcPr>
            <w:tcW w:w="936" w:type="pct"/>
          </w:tcPr>
          <w:p w14:paraId="3FCEB04E"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Romina Kim</w:t>
            </w:r>
          </w:p>
        </w:tc>
        <w:tc>
          <w:tcPr>
            <w:tcW w:w="1423" w:type="pct"/>
            <w:tcMar>
              <w:top w:w="0" w:type="dxa"/>
              <w:left w:w="0" w:type="dxa"/>
              <w:bottom w:w="75" w:type="dxa"/>
              <w:right w:w="150" w:type="dxa"/>
            </w:tcMar>
          </w:tcPr>
          <w:p w14:paraId="774E89C2" w14:textId="69AB847F" w:rsidR="001C7A20" w:rsidRPr="009068CF" w:rsidRDefault="0041648A" w:rsidP="00C34827">
            <w:pPr>
              <w:ind w:left="87"/>
              <w:rPr>
                <w:rFonts w:ascii="Arial" w:hAnsi="Arial" w:cs="Arial"/>
                <w:sz w:val="19"/>
                <w:szCs w:val="19"/>
              </w:rPr>
            </w:pPr>
            <w:r w:rsidRPr="009068CF">
              <w:rPr>
                <w:rFonts w:ascii="Arial" w:hAnsi="Arial" w:cs="Arial"/>
                <w:noProof/>
                <w:sz w:val="19"/>
                <w:szCs w:val="19"/>
              </w:rPr>
              <w:t>UCSF post-baccalaureate</w:t>
            </w:r>
          </w:p>
        </w:tc>
        <w:tc>
          <w:tcPr>
            <w:tcW w:w="539" w:type="pct"/>
            <w:tcMar>
              <w:top w:w="0" w:type="dxa"/>
              <w:left w:w="0" w:type="dxa"/>
              <w:bottom w:w="75" w:type="dxa"/>
              <w:right w:w="0" w:type="dxa"/>
            </w:tcMar>
          </w:tcPr>
          <w:p w14:paraId="1B07C71F"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146EBC9E" w14:textId="6C41A9E8" w:rsidR="001C7A20" w:rsidRPr="009068CF" w:rsidRDefault="0041648A" w:rsidP="00C34827">
            <w:pPr>
              <w:ind w:left="84" w:right="85"/>
              <w:rPr>
                <w:rFonts w:ascii="Arial" w:hAnsi="Arial" w:cs="Arial"/>
                <w:sz w:val="19"/>
                <w:szCs w:val="19"/>
              </w:rPr>
            </w:pPr>
            <w:r w:rsidRPr="009068CF">
              <w:rPr>
                <w:rFonts w:ascii="Arial" w:hAnsi="Arial" w:cs="Arial"/>
                <w:noProof/>
                <w:sz w:val="19"/>
                <w:szCs w:val="19"/>
              </w:rPr>
              <w:t>Mich</w:t>
            </w:r>
            <w:r w:rsidR="001C7A20" w:rsidRPr="009068CF">
              <w:rPr>
                <w:rFonts w:ascii="Arial" w:hAnsi="Arial" w:cs="Arial"/>
                <w:noProof/>
                <w:sz w:val="19"/>
                <w:szCs w:val="19"/>
              </w:rPr>
              <w:t xml:space="preserve"> </w:t>
            </w:r>
            <w:r w:rsidRPr="009068CF">
              <w:rPr>
                <w:rFonts w:ascii="Arial" w:hAnsi="Arial" w:cs="Arial"/>
                <w:noProof/>
                <w:sz w:val="19"/>
                <w:szCs w:val="19"/>
              </w:rPr>
              <w:t>State Med</w:t>
            </w:r>
            <w:r w:rsidR="00877E45" w:rsidRPr="009068CF">
              <w:rPr>
                <w:rFonts w:ascii="Arial" w:hAnsi="Arial" w:cs="Arial"/>
                <w:noProof/>
                <w:sz w:val="19"/>
                <w:szCs w:val="19"/>
              </w:rPr>
              <w:t>, MS4</w:t>
            </w:r>
            <w:r w:rsidR="00206D0A" w:rsidRPr="009068CF">
              <w:rPr>
                <w:rFonts w:ascii="Arial" w:hAnsi="Arial" w:cs="Arial"/>
                <w:noProof/>
                <w:sz w:val="19"/>
                <w:szCs w:val="19"/>
              </w:rPr>
              <w:t>; Kaiser-LA Peds Residency</w:t>
            </w:r>
          </w:p>
        </w:tc>
      </w:tr>
      <w:tr w:rsidR="001C7A20" w:rsidRPr="009068CF" w14:paraId="314C58F4" w14:textId="77777777" w:rsidTr="0041648A">
        <w:trPr>
          <w:tblCellSpacing w:w="0" w:type="dxa"/>
        </w:trPr>
        <w:tc>
          <w:tcPr>
            <w:tcW w:w="795" w:type="pct"/>
          </w:tcPr>
          <w:p w14:paraId="6DE9F8F7"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Pr="009068CF">
              <w:rPr>
                <w:rFonts w:ascii="Arial" w:hAnsi="Arial" w:cs="Arial"/>
                <w:noProof/>
                <w:sz w:val="19"/>
                <w:szCs w:val="19"/>
              </w:rPr>
              <w:t>2010</w:t>
            </w:r>
          </w:p>
        </w:tc>
        <w:tc>
          <w:tcPr>
            <w:tcW w:w="936" w:type="pct"/>
          </w:tcPr>
          <w:p w14:paraId="440119AF"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Rosemary Taing</w:t>
            </w:r>
          </w:p>
        </w:tc>
        <w:tc>
          <w:tcPr>
            <w:tcW w:w="1423" w:type="pct"/>
            <w:tcMar>
              <w:top w:w="0" w:type="dxa"/>
              <w:left w:w="0" w:type="dxa"/>
              <w:bottom w:w="75" w:type="dxa"/>
              <w:right w:w="150" w:type="dxa"/>
            </w:tcMar>
          </w:tcPr>
          <w:p w14:paraId="79433573" w14:textId="3D1E5504" w:rsidR="001C7A20" w:rsidRPr="009068CF" w:rsidRDefault="0041648A" w:rsidP="00C34827">
            <w:pPr>
              <w:ind w:left="87"/>
              <w:rPr>
                <w:rFonts w:ascii="Arial" w:hAnsi="Arial" w:cs="Arial"/>
                <w:sz w:val="19"/>
                <w:szCs w:val="19"/>
              </w:rPr>
            </w:pPr>
            <w:r w:rsidRPr="009068CF">
              <w:rPr>
                <w:rFonts w:ascii="Arial" w:hAnsi="Arial" w:cs="Arial"/>
                <w:noProof/>
                <w:sz w:val="19"/>
                <w:szCs w:val="19"/>
              </w:rPr>
              <w:t>UCSF post-baccalaureate</w:t>
            </w:r>
          </w:p>
        </w:tc>
        <w:tc>
          <w:tcPr>
            <w:tcW w:w="539" w:type="pct"/>
            <w:tcMar>
              <w:top w:w="0" w:type="dxa"/>
              <w:left w:w="0" w:type="dxa"/>
              <w:bottom w:w="75" w:type="dxa"/>
              <w:right w:w="0" w:type="dxa"/>
            </w:tcMar>
          </w:tcPr>
          <w:p w14:paraId="226665AE"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4D578313"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UCSF post-bacc student</w:t>
            </w:r>
          </w:p>
        </w:tc>
      </w:tr>
      <w:tr w:rsidR="001C7A20" w:rsidRPr="009068CF" w14:paraId="495AFB28" w14:textId="77777777" w:rsidTr="0041648A">
        <w:trPr>
          <w:tblCellSpacing w:w="0" w:type="dxa"/>
        </w:trPr>
        <w:tc>
          <w:tcPr>
            <w:tcW w:w="795" w:type="pct"/>
          </w:tcPr>
          <w:p w14:paraId="58FD5571"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Pr="009068CF">
              <w:rPr>
                <w:rFonts w:ascii="Arial" w:hAnsi="Arial" w:cs="Arial"/>
                <w:noProof/>
                <w:sz w:val="19"/>
                <w:szCs w:val="19"/>
              </w:rPr>
              <w:t>2011</w:t>
            </w:r>
          </w:p>
        </w:tc>
        <w:tc>
          <w:tcPr>
            <w:tcW w:w="936" w:type="pct"/>
          </w:tcPr>
          <w:p w14:paraId="09C3B0DD"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Nicholas Orozsco</w:t>
            </w:r>
          </w:p>
        </w:tc>
        <w:tc>
          <w:tcPr>
            <w:tcW w:w="1423" w:type="pct"/>
            <w:tcMar>
              <w:top w:w="0" w:type="dxa"/>
              <w:left w:w="0" w:type="dxa"/>
              <w:bottom w:w="75" w:type="dxa"/>
              <w:right w:w="150" w:type="dxa"/>
            </w:tcMar>
          </w:tcPr>
          <w:p w14:paraId="3364B579" w14:textId="55778354" w:rsidR="001C7A20" w:rsidRPr="009068CF" w:rsidRDefault="0041648A" w:rsidP="00C34827">
            <w:pPr>
              <w:ind w:left="87"/>
              <w:rPr>
                <w:rFonts w:ascii="Arial" w:hAnsi="Arial" w:cs="Arial"/>
                <w:sz w:val="19"/>
                <w:szCs w:val="19"/>
              </w:rPr>
            </w:pPr>
            <w:r w:rsidRPr="009068CF">
              <w:rPr>
                <w:rFonts w:ascii="Arial" w:hAnsi="Arial" w:cs="Arial"/>
                <w:noProof/>
                <w:sz w:val="19"/>
                <w:szCs w:val="19"/>
              </w:rPr>
              <w:t>UCSF post-baccalaureate</w:t>
            </w:r>
          </w:p>
        </w:tc>
        <w:tc>
          <w:tcPr>
            <w:tcW w:w="539" w:type="pct"/>
            <w:tcMar>
              <w:top w:w="0" w:type="dxa"/>
              <w:left w:w="0" w:type="dxa"/>
              <w:bottom w:w="75" w:type="dxa"/>
              <w:right w:w="0" w:type="dxa"/>
            </w:tcMar>
          </w:tcPr>
          <w:p w14:paraId="3992BCB9"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4D5ECFE9" w14:textId="2E202C8F"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UCSF-UC Berkeley JMP medical student</w:t>
            </w:r>
            <w:r w:rsidR="00206D0A" w:rsidRPr="009068CF">
              <w:rPr>
                <w:rFonts w:ascii="Arial" w:hAnsi="Arial" w:cs="Arial"/>
                <w:noProof/>
                <w:sz w:val="19"/>
                <w:szCs w:val="19"/>
              </w:rPr>
              <w:t>, USC-Emergency Med Resident</w:t>
            </w:r>
          </w:p>
        </w:tc>
      </w:tr>
      <w:tr w:rsidR="001C7A20" w:rsidRPr="009068CF" w14:paraId="312EBAED" w14:textId="77777777" w:rsidTr="0041648A">
        <w:trPr>
          <w:tblCellSpacing w:w="0" w:type="dxa"/>
        </w:trPr>
        <w:tc>
          <w:tcPr>
            <w:tcW w:w="795" w:type="pct"/>
          </w:tcPr>
          <w:p w14:paraId="4261FB62" w14:textId="7E601F64" w:rsidR="001C7A20" w:rsidRPr="009068CF" w:rsidRDefault="001C7A20" w:rsidP="00EF4F8C">
            <w:pPr>
              <w:ind w:left="85" w:righ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00EF4F8C" w:rsidRPr="009068CF">
              <w:rPr>
                <w:rFonts w:ascii="Arial" w:hAnsi="Arial" w:cs="Arial"/>
                <w:noProof/>
                <w:sz w:val="19"/>
                <w:szCs w:val="19"/>
              </w:rPr>
              <w:t>2014</w:t>
            </w:r>
          </w:p>
        </w:tc>
        <w:tc>
          <w:tcPr>
            <w:tcW w:w="936" w:type="pct"/>
          </w:tcPr>
          <w:p w14:paraId="43F5ADE0"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Amardeep Sekhon</w:t>
            </w:r>
          </w:p>
        </w:tc>
        <w:tc>
          <w:tcPr>
            <w:tcW w:w="1423" w:type="pct"/>
            <w:tcMar>
              <w:top w:w="0" w:type="dxa"/>
              <w:left w:w="0" w:type="dxa"/>
              <w:bottom w:w="75" w:type="dxa"/>
              <w:right w:w="150" w:type="dxa"/>
            </w:tcMar>
          </w:tcPr>
          <w:p w14:paraId="431C4AF5"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UC Berkeley undergrad</w:t>
            </w:r>
          </w:p>
        </w:tc>
        <w:tc>
          <w:tcPr>
            <w:tcW w:w="539" w:type="pct"/>
            <w:tcMar>
              <w:top w:w="0" w:type="dxa"/>
              <w:left w:w="0" w:type="dxa"/>
              <w:bottom w:w="75" w:type="dxa"/>
              <w:right w:w="0" w:type="dxa"/>
            </w:tcMar>
          </w:tcPr>
          <w:p w14:paraId="2F747804"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222CF138"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Palo Alto University Clinical Psych Doctoral Student</w:t>
            </w:r>
          </w:p>
        </w:tc>
      </w:tr>
      <w:tr w:rsidR="001C7A20" w:rsidRPr="009068CF" w14:paraId="2D4F2E52" w14:textId="77777777" w:rsidTr="0041648A">
        <w:trPr>
          <w:tblCellSpacing w:w="0" w:type="dxa"/>
        </w:trPr>
        <w:tc>
          <w:tcPr>
            <w:tcW w:w="795" w:type="pct"/>
          </w:tcPr>
          <w:p w14:paraId="68C5D7CF"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Pr="009068CF">
              <w:rPr>
                <w:rFonts w:ascii="Arial" w:hAnsi="Arial" w:cs="Arial"/>
                <w:noProof/>
                <w:sz w:val="19"/>
                <w:szCs w:val="19"/>
              </w:rPr>
              <w:t>2011</w:t>
            </w:r>
          </w:p>
        </w:tc>
        <w:tc>
          <w:tcPr>
            <w:tcW w:w="936" w:type="pct"/>
          </w:tcPr>
          <w:p w14:paraId="08F50582"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Ashley Souza</w:t>
            </w:r>
          </w:p>
        </w:tc>
        <w:tc>
          <w:tcPr>
            <w:tcW w:w="1423" w:type="pct"/>
            <w:tcMar>
              <w:top w:w="0" w:type="dxa"/>
              <w:left w:w="0" w:type="dxa"/>
              <w:bottom w:w="75" w:type="dxa"/>
              <w:right w:w="150" w:type="dxa"/>
            </w:tcMar>
          </w:tcPr>
          <w:p w14:paraId="3AE0EF85"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UC Berkeley Undergrad</w:t>
            </w:r>
          </w:p>
        </w:tc>
        <w:tc>
          <w:tcPr>
            <w:tcW w:w="539" w:type="pct"/>
            <w:tcMar>
              <w:top w:w="0" w:type="dxa"/>
              <w:left w:w="0" w:type="dxa"/>
              <w:bottom w:w="75" w:type="dxa"/>
              <w:right w:w="0" w:type="dxa"/>
            </w:tcMar>
          </w:tcPr>
          <w:p w14:paraId="625189FF"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6D27DCD1"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Applicant to physician assistant programs</w:t>
            </w:r>
          </w:p>
        </w:tc>
      </w:tr>
      <w:tr w:rsidR="001C7A20" w:rsidRPr="009068CF" w14:paraId="1C1588F5" w14:textId="77777777" w:rsidTr="0041648A">
        <w:trPr>
          <w:tblCellSpacing w:w="0" w:type="dxa"/>
        </w:trPr>
        <w:tc>
          <w:tcPr>
            <w:tcW w:w="795" w:type="pct"/>
          </w:tcPr>
          <w:p w14:paraId="51B0C4F2"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Pr="009068CF">
              <w:rPr>
                <w:rFonts w:ascii="Arial" w:hAnsi="Arial" w:cs="Arial"/>
                <w:noProof/>
                <w:sz w:val="19"/>
                <w:szCs w:val="19"/>
              </w:rPr>
              <w:t>2011</w:t>
            </w:r>
          </w:p>
        </w:tc>
        <w:tc>
          <w:tcPr>
            <w:tcW w:w="936" w:type="pct"/>
          </w:tcPr>
          <w:p w14:paraId="05806ADC"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Dorrie Swanson</w:t>
            </w:r>
          </w:p>
        </w:tc>
        <w:tc>
          <w:tcPr>
            <w:tcW w:w="1423" w:type="pct"/>
            <w:tcMar>
              <w:top w:w="0" w:type="dxa"/>
              <w:left w:w="0" w:type="dxa"/>
              <w:bottom w:w="75" w:type="dxa"/>
              <w:right w:w="150" w:type="dxa"/>
            </w:tcMar>
          </w:tcPr>
          <w:p w14:paraId="2A901F76"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Volunteer</w:t>
            </w:r>
          </w:p>
        </w:tc>
        <w:tc>
          <w:tcPr>
            <w:tcW w:w="539" w:type="pct"/>
            <w:tcMar>
              <w:top w:w="0" w:type="dxa"/>
              <w:left w:w="0" w:type="dxa"/>
              <w:bottom w:w="75" w:type="dxa"/>
              <w:right w:w="0" w:type="dxa"/>
            </w:tcMar>
          </w:tcPr>
          <w:p w14:paraId="7613CBC7"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707D904B"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UCSF nursing student</w:t>
            </w:r>
          </w:p>
        </w:tc>
      </w:tr>
      <w:tr w:rsidR="001C7A20" w:rsidRPr="009068CF" w14:paraId="6538CB62" w14:textId="77777777" w:rsidTr="0041648A">
        <w:trPr>
          <w:tblCellSpacing w:w="0" w:type="dxa"/>
        </w:trPr>
        <w:tc>
          <w:tcPr>
            <w:tcW w:w="795" w:type="pct"/>
          </w:tcPr>
          <w:p w14:paraId="0133CE4A"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2011</w:t>
            </w:r>
            <w:r w:rsidRPr="009068CF">
              <w:rPr>
                <w:rFonts w:ascii="Arial" w:hAnsi="Arial" w:cs="Arial"/>
                <w:sz w:val="19"/>
                <w:szCs w:val="19"/>
              </w:rPr>
              <w:t xml:space="preserve"> - </w:t>
            </w:r>
            <w:r w:rsidRPr="009068CF">
              <w:rPr>
                <w:rFonts w:ascii="Arial" w:hAnsi="Arial" w:cs="Arial"/>
                <w:noProof/>
                <w:sz w:val="19"/>
                <w:szCs w:val="19"/>
              </w:rPr>
              <w:t>2011</w:t>
            </w:r>
          </w:p>
        </w:tc>
        <w:tc>
          <w:tcPr>
            <w:tcW w:w="936" w:type="pct"/>
          </w:tcPr>
          <w:p w14:paraId="3B7D9199"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Julia Rose-Ramo</w:t>
            </w:r>
          </w:p>
        </w:tc>
        <w:tc>
          <w:tcPr>
            <w:tcW w:w="1423" w:type="pct"/>
            <w:tcMar>
              <w:top w:w="0" w:type="dxa"/>
              <w:left w:w="0" w:type="dxa"/>
              <w:bottom w:w="75" w:type="dxa"/>
              <w:right w:w="150" w:type="dxa"/>
            </w:tcMar>
          </w:tcPr>
          <w:p w14:paraId="5B477492"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Head-Royce High School</w:t>
            </w:r>
          </w:p>
        </w:tc>
        <w:tc>
          <w:tcPr>
            <w:tcW w:w="539" w:type="pct"/>
            <w:tcMar>
              <w:top w:w="0" w:type="dxa"/>
              <w:left w:w="0" w:type="dxa"/>
              <w:bottom w:w="75" w:type="dxa"/>
              <w:right w:w="0" w:type="dxa"/>
            </w:tcMar>
          </w:tcPr>
          <w:p w14:paraId="5F4FF01C"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18BB51AB"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USC undergrad</w:t>
            </w:r>
          </w:p>
        </w:tc>
      </w:tr>
      <w:tr w:rsidR="001C7A20" w:rsidRPr="009068CF" w14:paraId="62061D4C" w14:textId="77777777" w:rsidTr="0041648A">
        <w:trPr>
          <w:tblCellSpacing w:w="0" w:type="dxa"/>
        </w:trPr>
        <w:tc>
          <w:tcPr>
            <w:tcW w:w="795" w:type="pct"/>
          </w:tcPr>
          <w:p w14:paraId="4EDF6CA1"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2011</w:t>
            </w:r>
            <w:r w:rsidRPr="009068CF">
              <w:rPr>
                <w:rFonts w:ascii="Arial" w:hAnsi="Arial" w:cs="Arial"/>
                <w:sz w:val="19"/>
                <w:szCs w:val="19"/>
              </w:rPr>
              <w:t xml:space="preserve"> - </w:t>
            </w:r>
            <w:r w:rsidRPr="009068CF">
              <w:rPr>
                <w:rFonts w:ascii="Arial" w:hAnsi="Arial" w:cs="Arial"/>
                <w:noProof/>
                <w:sz w:val="19"/>
                <w:szCs w:val="19"/>
              </w:rPr>
              <w:t>2011</w:t>
            </w:r>
          </w:p>
        </w:tc>
        <w:tc>
          <w:tcPr>
            <w:tcW w:w="936" w:type="pct"/>
          </w:tcPr>
          <w:p w14:paraId="6C574A41"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Susan Iyican</w:t>
            </w:r>
          </w:p>
        </w:tc>
        <w:tc>
          <w:tcPr>
            <w:tcW w:w="1423" w:type="pct"/>
            <w:tcMar>
              <w:top w:w="0" w:type="dxa"/>
              <w:left w:w="0" w:type="dxa"/>
              <w:bottom w:w="75" w:type="dxa"/>
              <w:right w:w="150" w:type="dxa"/>
            </w:tcMar>
          </w:tcPr>
          <w:p w14:paraId="6BC8A3C9"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UC Berkeley Undergrad</w:t>
            </w:r>
          </w:p>
        </w:tc>
        <w:tc>
          <w:tcPr>
            <w:tcW w:w="539" w:type="pct"/>
            <w:tcMar>
              <w:top w:w="0" w:type="dxa"/>
              <w:left w:w="0" w:type="dxa"/>
              <w:bottom w:w="75" w:type="dxa"/>
              <w:right w:w="0" w:type="dxa"/>
            </w:tcMar>
          </w:tcPr>
          <w:p w14:paraId="0B403FBF"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3ADA4141"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Univ of Houston Clinical Psych Doctoral Program</w:t>
            </w:r>
          </w:p>
        </w:tc>
      </w:tr>
      <w:tr w:rsidR="001C7A20" w:rsidRPr="009068CF" w14:paraId="694477D8" w14:textId="77777777" w:rsidTr="0041648A">
        <w:trPr>
          <w:tblCellSpacing w:w="0" w:type="dxa"/>
        </w:trPr>
        <w:tc>
          <w:tcPr>
            <w:tcW w:w="795" w:type="pct"/>
          </w:tcPr>
          <w:p w14:paraId="1F9EDFC7"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Pr="009068CF">
              <w:rPr>
                <w:rFonts w:ascii="Arial" w:hAnsi="Arial" w:cs="Arial"/>
                <w:noProof/>
                <w:sz w:val="19"/>
                <w:szCs w:val="19"/>
              </w:rPr>
              <w:t>2011</w:t>
            </w:r>
          </w:p>
        </w:tc>
        <w:tc>
          <w:tcPr>
            <w:tcW w:w="936" w:type="pct"/>
          </w:tcPr>
          <w:p w14:paraId="2CFB8FBD"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Hayley Beckett</w:t>
            </w:r>
          </w:p>
        </w:tc>
        <w:tc>
          <w:tcPr>
            <w:tcW w:w="1423" w:type="pct"/>
            <w:tcMar>
              <w:top w:w="0" w:type="dxa"/>
              <w:left w:w="0" w:type="dxa"/>
              <w:bottom w:w="75" w:type="dxa"/>
              <w:right w:w="150" w:type="dxa"/>
            </w:tcMar>
          </w:tcPr>
          <w:p w14:paraId="49C61336" w14:textId="77777777" w:rsidR="001C7A20" w:rsidRPr="009068CF" w:rsidRDefault="001C7A20" w:rsidP="00C34827">
            <w:pPr>
              <w:ind w:left="87"/>
              <w:rPr>
                <w:rFonts w:ascii="Arial" w:hAnsi="Arial" w:cs="Arial"/>
                <w:sz w:val="19"/>
                <w:szCs w:val="19"/>
              </w:rPr>
            </w:pPr>
            <w:r w:rsidRPr="009068CF">
              <w:rPr>
                <w:rFonts w:ascii="Arial" w:hAnsi="Arial" w:cs="Arial"/>
                <w:noProof/>
                <w:sz w:val="19"/>
                <w:szCs w:val="19"/>
              </w:rPr>
              <w:t>Summer research fellow</w:t>
            </w:r>
          </w:p>
        </w:tc>
        <w:tc>
          <w:tcPr>
            <w:tcW w:w="539" w:type="pct"/>
            <w:tcMar>
              <w:top w:w="0" w:type="dxa"/>
              <w:left w:w="0" w:type="dxa"/>
              <w:bottom w:w="75" w:type="dxa"/>
              <w:right w:w="0" w:type="dxa"/>
            </w:tcMar>
          </w:tcPr>
          <w:p w14:paraId="4EDBD861"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6308F24E" w14:textId="77777777" w:rsidR="001C7A20" w:rsidRPr="009068CF" w:rsidRDefault="001C7A20" w:rsidP="00C34827">
            <w:pPr>
              <w:ind w:left="84" w:right="85"/>
              <w:rPr>
                <w:rFonts w:ascii="Arial" w:hAnsi="Arial" w:cs="Arial"/>
                <w:sz w:val="19"/>
                <w:szCs w:val="19"/>
              </w:rPr>
            </w:pPr>
            <w:r w:rsidRPr="009068CF">
              <w:rPr>
                <w:rFonts w:ascii="Arial" w:hAnsi="Arial" w:cs="Arial"/>
                <w:noProof/>
                <w:sz w:val="19"/>
                <w:szCs w:val="19"/>
              </w:rPr>
              <w:t>Whitman College undergrad</w:t>
            </w:r>
          </w:p>
        </w:tc>
      </w:tr>
      <w:tr w:rsidR="001C7A20" w:rsidRPr="009068CF" w14:paraId="16B1B4A5" w14:textId="77777777" w:rsidTr="0041648A">
        <w:trPr>
          <w:tblCellSpacing w:w="0" w:type="dxa"/>
        </w:trPr>
        <w:tc>
          <w:tcPr>
            <w:tcW w:w="795" w:type="pct"/>
          </w:tcPr>
          <w:p w14:paraId="02B68DB0" w14:textId="77777777" w:rsidR="001C7A20" w:rsidRPr="009068CF" w:rsidRDefault="001C7A20" w:rsidP="00C34827">
            <w:pPr>
              <w:ind w:left="85" w:right="86"/>
              <w:rPr>
                <w:rFonts w:ascii="Arial" w:hAnsi="Arial" w:cs="Arial"/>
                <w:noProof/>
                <w:sz w:val="19"/>
                <w:szCs w:val="19"/>
              </w:rPr>
            </w:pPr>
            <w:r w:rsidRPr="009068CF">
              <w:rPr>
                <w:rFonts w:ascii="Arial" w:hAnsi="Arial" w:cs="Arial"/>
                <w:noProof/>
                <w:sz w:val="19"/>
                <w:szCs w:val="19"/>
              </w:rPr>
              <w:t>2011 – 2012</w:t>
            </w:r>
          </w:p>
        </w:tc>
        <w:tc>
          <w:tcPr>
            <w:tcW w:w="936" w:type="pct"/>
          </w:tcPr>
          <w:p w14:paraId="306641DA"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Christina Wa</w:t>
            </w:r>
          </w:p>
        </w:tc>
        <w:tc>
          <w:tcPr>
            <w:tcW w:w="1423" w:type="pct"/>
            <w:tcMar>
              <w:top w:w="0" w:type="dxa"/>
              <w:left w:w="0" w:type="dxa"/>
              <w:bottom w:w="75" w:type="dxa"/>
              <w:right w:w="150" w:type="dxa"/>
            </w:tcMar>
          </w:tcPr>
          <w:p w14:paraId="5DF9026A"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USC Undergraduate</w:t>
            </w:r>
          </w:p>
        </w:tc>
        <w:tc>
          <w:tcPr>
            <w:tcW w:w="539" w:type="pct"/>
            <w:tcMar>
              <w:top w:w="0" w:type="dxa"/>
              <w:left w:w="0" w:type="dxa"/>
              <w:bottom w:w="75" w:type="dxa"/>
              <w:right w:w="0" w:type="dxa"/>
            </w:tcMar>
          </w:tcPr>
          <w:p w14:paraId="34DE9285"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59A7D560" w14:textId="77777777" w:rsidR="001C7A20" w:rsidRPr="009068CF" w:rsidRDefault="001C7A20" w:rsidP="00C34827">
            <w:pPr>
              <w:ind w:left="84" w:right="85"/>
              <w:rPr>
                <w:rFonts w:ascii="Arial" w:hAnsi="Arial" w:cs="Arial"/>
                <w:noProof/>
                <w:sz w:val="19"/>
                <w:szCs w:val="19"/>
              </w:rPr>
            </w:pPr>
            <w:r w:rsidRPr="009068CF">
              <w:rPr>
                <w:rFonts w:ascii="Arial" w:hAnsi="Arial" w:cs="Arial"/>
                <w:noProof/>
                <w:sz w:val="19"/>
                <w:szCs w:val="19"/>
              </w:rPr>
              <w:t>UC Davis Law School</w:t>
            </w:r>
          </w:p>
        </w:tc>
      </w:tr>
      <w:tr w:rsidR="001C7A20" w:rsidRPr="009068CF" w14:paraId="1630CE62" w14:textId="77777777" w:rsidTr="0041648A">
        <w:trPr>
          <w:tblCellSpacing w:w="0" w:type="dxa"/>
        </w:trPr>
        <w:tc>
          <w:tcPr>
            <w:tcW w:w="795" w:type="pct"/>
          </w:tcPr>
          <w:p w14:paraId="3A6BDF94" w14:textId="77777777" w:rsidR="001C7A20" w:rsidRPr="009068CF" w:rsidRDefault="001C7A20" w:rsidP="00C34827">
            <w:pPr>
              <w:ind w:left="85" w:right="86"/>
              <w:rPr>
                <w:rFonts w:ascii="Arial" w:hAnsi="Arial" w:cs="Arial"/>
                <w:noProof/>
                <w:sz w:val="19"/>
                <w:szCs w:val="19"/>
              </w:rPr>
            </w:pPr>
            <w:r w:rsidRPr="009068CF">
              <w:rPr>
                <w:rFonts w:ascii="Arial" w:hAnsi="Arial" w:cs="Arial"/>
                <w:noProof/>
                <w:sz w:val="19"/>
                <w:szCs w:val="19"/>
              </w:rPr>
              <w:t>2011 – 2012</w:t>
            </w:r>
          </w:p>
        </w:tc>
        <w:tc>
          <w:tcPr>
            <w:tcW w:w="936" w:type="pct"/>
          </w:tcPr>
          <w:p w14:paraId="576D0F19"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Van Vu</w:t>
            </w:r>
          </w:p>
        </w:tc>
        <w:tc>
          <w:tcPr>
            <w:tcW w:w="1423" w:type="pct"/>
            <w:tcMar>
              <w:top w:w="0" w:type="dxa"/>
              <w:left w:w="0" w:type="dxa"/>
              <w:bottom w:w="75" w:type="dxa"/>
              <w:right w:w="150" w:type="dxa"/>
            </w:tcMar>
          </w:tcPr>
          <w:p w14:paraId="0DE92639"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UCSF Post-bacc</w:t>
            </w:r>
          </w:p>
        </w:tc>
        <w:tc>
          <w:tcPr>
            <w:tcW w:w="539" w:type="pct"/>
            <w:tcMar>
              <w:top w:w="0" w:type="dxa"/>
              <w:left w:w="0" w:type="dxa"/>
              <w:bottom w:w="75" w:type="dxa"/>
              <w:right w:w="0" w:type="dxa"/>
            </w:tcMar>
          </w:tcPr>
          <w:p w14:paraId="446C2103"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033B54CC" w14:textId="5480A0C0" w:rsidR="001C7A20" w:rsidRPr="009068CF" w:rsidRDefault="001C7A20" w:rsidP="00C34827">
            <w:pPr>
              <w:ind w:left="84" w:right="85"/>
              <w:rPr>
                <w:rFonts w:ascii="Arial" w:hAnsi="Arial" w:cs="Arial"/>
                <w:noProof/>
                <w:sz w:val="19"/>
                <w:szCs w:val="19"/>
              </w:rPr>
            </w:pPr>
            <w:r w:rsidRPr="009068CF">
              <w:rPr>
                <w:rFonts w:ascii="Arial" w:hAnsi="Arial" w:cs="Arial"/>
                <w:noProof/>
                <w:sz w:val="19"/>
                <w:szCs w:val="19"/>
              </w:rPr>
              <w:t>UCLA Med School</w:t>
            </w:r>
            <w:r w:rsidR="00206D0A" w:rsidRPr="009068CF">
              <w:rPr>
                <w:rFonts w:ascii="Arial" w:hAnsi="Arial" w:cs="Arial"/>
                <w:noProof/>
                <w:sz w:val="19"/>
                <w:szCs w:val="19"/>
              </w:rPr>
              <w:t>, UCSF Family Medicine Resident</w:t>
            </w:r>
          </w:p>
        </w:tc>
      </w:tr>
      <w:tr w:rsidR="001C7A20" w:rsidRPr="009068CF" w14:paraId="7560E80F" w14:textId="77777777" w:rsidTr="0041648A">
        <w:trPr>
          <w:tblCellSpacing w:w="0" w:type="dxa"/>
        </w:trPr>
        <w:tc>
          <w:tcPr>
            <w:tcW w:w="795" w:type="pct"/>
          </w:tcPr>
          <w:p w14:paraId="696A48E3" w14:textId="77777777" w:rsidR="001C7A20" w:rsidRPr="009068CF" w:rsidRDefault="001C7A20" w:rsidP="00C34827">
            <w:pPr>
              <w:ind w:left="85" w:right="86"/>
              <w:rPr>
                <w:rFonts w:ascii="Arial" w:hAnsi="Arial" w:cs="Arial"/>
                <w:noProof/>
                <w:sz w:val="19"/>
                <w:szCs w:val="19"/>
              </w:rPr>
            </w:pPr>
            <w:r w:rsidRPr="009068CF">
              <w:rPr>
                <w:rFonts w:ascii="Arial" w:hAnsi="Arial" w:cs="Arial"/>
                <w:noProof/>
                <w:sz w:val="19"/>
                <w:szCs w:val="19"/>
              </w:rPr>
              <w:t>2012 - 2013</w:t>
            </w:r>
          </w:p>
        </w:tc>
        <w:tc>
          <w:tcPr>
            <w:tcW w:w="936" w:type="pct"/>
          </w:tcPr>
          <w:p w14:paraId="2D7B21A7"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Danielle Pandika</w:t>
            </w:r>
          </w:p>
        </w:tc>
        <w:tc>
          <w:tcPr>
            <w:tcW w:w="1423" w:type="pct"/>
            <w:tcMar>
              <w:top w:w="0" w:type="dxa"/>
              <w:left w:w="0" w:type="dxa"/>
              <w:bottom w:w="75" w:type="dxa"/>
              <w:right w:w="150" w:type="dxa"/>
            </w:tcMar>
          </w:tcPr>
          <w:p w14:paraId="67C6E0CD"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UCSD</w:t>
            </w:r>
          </w:p>
        </w:tc>
        <w:tc>
          <w:tcPr>
            <w:tcW w:w="539" w:type="pct"/>
            <w:tcMar>
              <w:top w:w="0" w:type="dxa"/>
              <w:left w:w="0" w:type="dxa"/>
              <w:bottom w:w="75" w:type="dxa"/>
              <w:right w:w="0" w:type="dxa"/>
            </w:tcMar>
          </w:tcPr>
          <w:p w14:paraId="53AB1035"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6499A522" w14:textId="31454559" w:rsidR="001C7A20" w:rsidRPr="009068CF" w:rsidRDefault="0041648A" w:rsidP="00C34827">
            <w:pPr>
              <w:ind w:left="84" w:right="85"/>
              <w:rPr>
                <w:rFonts w:ascii="Arial" w:hAnsi="Arial" w:cs="Arial"/>
                <w:noProof/>
                <w:sz w:val="19"/>
                <w:szCs w:val="19"/>
              </w:rPr>
            </w:pPr>
            <w:r w:rsidRPr="009068CF">
              <w:rPr>
                <w:rFonts w:ascii="Arial" w:hAnsi="Arial" w:cs="Arial"/>
                <w:noProof/>
                <w:sz w:val="19"/>
                <w:szCs w:val="19"/>
              </w:rPr>
              <w:t>U Arizona Clinical Psych</w:t>
            </w:r>
            <w:r w:rsidR="001C7A20" w:rsidRPr="009068CF">
              <w:rPr>
                <w:rFonts w:ascii="Arial" w:hAnsi="Arial" w:cs="Arial"/>
                <w:noProof/>
                <w:sz w:val="19"/>
                <w:szCs w:val="19"/>
              </w:rPr>
              <w:t xml:space="preserve"> Doctoral Program</w:t>
            </w:r>
          </w:p>
        </w:tc>
      </w:tr>
      <w:tr w:rsidR="001C7A20" w:rsidRPr="009068CF" w14:paraId="12C87D39" w14:textId="77777777" w:rsidTr="0041648A">
        <w:trPr>
          <w:tblCellSpacing w:w="0" w:type="dxa"/>
        </w:trPr>
        <w:tc>
          <w:tcPr>
            <w:tcW w:w="795" w:type="pct"/>
          </w:tcPr>
          <w:p w14:paraId="21B37812" w14:textId="77777777" w:rsidR="001C7A20" w:rsidRPr="009068CF" w:rsidRDefault="001C7A20" w:rsidP="00C34827">
            <w:pPr>
              <w:ind w:left="85" w:right="86"/>
              <w:rPr>
                <w:rFonts w:ascii="Arial" w:hAnsi="Arial" w:cs="Arial"/>
                <w:noProof/>
                <w:sz w:val="19"/>
                <w:szCs w:val="19"/>
              </w:rPr>
            </w:pPr>
            <w:r w:rsidRPr="009068CF">
              <w:rPr>
                <w:rFonts w:ascii="Arial" w:hAnsi="Arial" w:cs="Arial"/>
                <w:noProof/>
                <w:sz w:val="19"/>
                <w:szCs w:val="19"/>
              </w:rPr>
              <w:t>2012 – 2013</w:t>
            </w:r>
          </w:p>
        </w:tc>
        <w:tc>
          <w:tcPr>
            <w:tcW w:w="936" w:type="pct"/>
          </w:tcPr>
          <w:p w14:paraId="7D11FE50"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Rachel Schuck</w:t>
            </w:r>
          </w:p>
        </w:tc>
        <w:tc>
          <w:tcPr>
            <w:tcW w:w="1423" w:type="pct"/>
            <w:tcMar>
              <w:top w:w="0" w:type="dxa"/>
              <w:left w:w="0" w:type="dxa"/>
              <w:bottom w:w="75" w:type="dxa"/>
              <w:right w:w="150" w:type="dxa"/>
            </w:tcMar>
          </w:tcPr>
          <w:p w14:paraId="3656309C"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UC-Berkeley</w:t>
            </w:r>
          </w:p>
        </w:tc>
        <w:tc>
          <w:tcPr>
            <w:tcW w:w="539" w:type="pct"/>
            <w:tcMar>
              <w:top w:w="0" w:type="dxa"/>
              <w:left w:w="0" w:type="dxa"/>
              <w:bottom w:w="75" w:type="dxa"/>
              <w:right w:w="0" w:type="dxa"/>
            </w:tcMar>
          </w:tcPr>
          <w:p w14:paraId="239399BB"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707D523A" w14:textId="42640427" w:rsidR="001C7A20" w:rsidRPr="009068CF" w:rsidRDefault="00316828" w:rsidP="00C34827">
            <w:pPr>
              <w:ind w:left="84" w:right="85"/>
              <w:rPr>
                <w:rFonts w:ascii="Arial" w:hAnsi="Arial" w:cs="Arial"/>
                <w:noProof/>
                <w:sz w:val="19"/>
                <w:szCs w:val="19"/>
              </w:rPr>
            </w:pPr>
            <w:r w:rsidRPr="009068CF">
              <w:rPr>
                <w:rFonts w:ascii="Arial" w:hAnsi="Arial" w:cs="Arial"/>
                <w:noProof/>
                <w:sz w:val="19"/>
                <w:szCs w:val="19"/>
              </w:rPr>
              <w:t>SJSU Masters Program</w:t>
            </w:r>
          </w:p>
        </w:tc>
      </w:tr>
      <w:tr w:rsidR="001C7A20" w:rsidRPr="009068CF" w14:paraId="017578D3" w14:textId="77777777" w:rsidTr="0041648A">
        <w:trPr>
          <w:tblCellSpacing w:w="0" w:type="dxa"/>
        </w:trPr>
        <w:tc>
          <w:tcPr>
            <w:tcW w:w="795" w:type="pct"/>
          </w:tcPr>
          <w:p w14:paraId="3078BAD1" w14:textId="77777777" w:rsidR="001C7A20" w:rsidRPr="009068CF" w:rsidRDefault="001C7A20" w:rsidP="00C34827">
            <w:pPr>
              <w:ind w:left="85" w:right="86"/>
              <w:rPr>
                <w:rFonts w:ascii="Arial" w:hAnsi="Arial" w:cs="Arial"/>
                <w:noProof/>
                <w:sz w:val="19"/>
                <w:szCs w:val="19"/>
              </w:rPr>
            </w:pPr>
            <w:r w:rsidRPr="009068CF">
              <w:rPr>
                <w:rFonts w:ascii="Arial" w:hAnsi="Arial" w:cs="Arial"/>
                <w:noProof/>
                <w:sz w:val="19"/>
                <w:szCs w:val="19"/>
              </w:rPr>
              <w:t>2012-2013</w:t>
            </w:r>
          </w:p>
        </w:tc>
        <w:tc>
          <w:tcPr>
            <w:tcW w:w="936" w:type="pct"/>
          </w:tcPr>
          <w:p w14:paraId="22A3A5DD"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Nicole Anzai</w:t>
            </w:r>
          </w:p>
        </w:tc>
        <w:tc>
          <w:tcPr>
            <w:tcW w:w="1423" w:type="pct"/>
            <w:tcMar>
              <w:top w:w="0" w:type="dxa"/>
              <w:left w:w="0" w:type="dxa"/>
              <w:bottom w:w="75" w:type="dxa"/>
              <w:right w:w="150" w:type="dxa"/>
            </w:tcMar>
          </w:tcPr>
          <w:p w14:paraId="7B1EE320"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U-Santa Clara</w:t>
            </w:r>
          </w:p>
        </w:tc>
        <w:tc>
          <w:tcPr>
            <w:tcW w:w="539" w:type="pct"/>
            <w:tcMar>
              <w:top w:w="0" w:type="dxa"/>
              <w:left w:w="0" w:type="dxa"/>
              <w:bottom w:w="75" w:type="dxa"/>
              <w:right w:w="0" w:type="dxa"/>
            </w:tcMar>
          </w:tcPr>
          <w:p w14:paraId="6AFC4CA4"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6C151FE5" w14:textId="05CC82CB" w:rsidR="001C7A20" w:rsidRPr="009068CF" w:rsidRDefault="00406719" w:rsidP="00C34827">
            <w:pPr>
              <w:ind w:left="84" w:right="85"/>
              <w:rPr>
                <w:rFonts w:ascii="Arial" w:hAnsi="Arial" w:cs="Arial"/>
                <w:noProof/>
                <w:sz w:val="19"/>
                <w:szCs w:val="19"/>
              </w:rPr>
            </w:pPr>
            <w:r w:rsidRPr="009068CF">
              <w:rPr>
                <w:rFonts w:ascii="Arial" w:hAnsi="Arial" w:cs="Arial"/>
                <w:noProof/>
                <w:sz w:val="19"/>
                <w:szCs w:val="19"/>
              </w:rPr>
              <w:t>U Hawaii Medical School</w:t>
            </w:r>
          </w:p>
        </w:tc>
      </w:tr>
      <w:tr w:rsidR="001C7A20" w:rsidRPr="009068CF" w14:paraId="279A3602" w14:textId="77777777" w:rsidTr="0041648A">
        <w:trPr>
          <w:tblCellSpacing w:w="0" w:type="dxa"/>
        </w:trPr>
        <w:tc>
          <w:tcPr>
            <w:tcW w:w="795" w:type="pct"/>
          </w:tcPr>
          <w:p w14:paraId="12A8E808" w14:textId="6A1DF809" w:rsidR="001C7A20" w:rsidRPr="009068CF" w:rsidRDefault="001C7A20" w:rsidP="00EF4F8C">
            <w:pPr>
              <w:ind w:left="85" w:right="86"/>
              <w:rPr>
                <w:rFonts w:ascii="Arial" w:hAnsi="Arial" w:cs="Arial"/>
                <w:noProof/>
                <w:sz w:val="19"/>
                <w:szCs w:val="19"/>
              </w:rPr>
            </w:pPr>
            <w:r w:rsidRPr="009068CF">
              <w:rPr>
                <w:rFonts w:ascii="Arial" w:hAnsi="Arial" w:cs="Arial"/>
                <w:noProof/>
                <w:sz w:val="19"/>
                <w:szCs w:val="19"/>
              </w:rPr>
              <w:t>2014-</w:t>
            </w:r>
            <w:r w:rsidR="00EF4F8C" w:rsidRPr="009068CF">
              <w:rPr>
                <w:rFonts w:ascii="Arial" w:hAnsi="Arial" w:cs="Arial"/>
                <w:noProof/>
                <w:sz w:val="19"/>
                <w:szCs w:val="19"/>
              </w:rPr>
              <w:t>2016</w:t>
            </w:r>
          </w:p>
        </w:tc>
        <w:tc>
          <w:tcPr>
            <w:tcW w:w="936" w:type="pct"/>
          </w:tcPr>
          <w:p w14:paraId="74DA4948"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Nicole Jeffery</w:t>
            </w:r>
          </w:p>
        </w:tc>
        <w:tc>
          <w:tcPr>
            <w:tcW w:w="1423" w:type="pct"/>
            <w:tcMar>
              <w:top w:w="0" w:type="dxa"/>
              <w:left w:w="0" w:type="dxa"/>
              <w:bottom w:w="75" w:type="dxa"/>
              <w:right w:w="150" w:type="dxa"/>
            </w:tcMar>
          </w:tcPr>
          <w:p w14:paraId="753A3458"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Stanford University</w:t>
            </w:r>
          </w:p>
        </w:tc>
        <w:tc>
          <w:tcPr>
            <w:tcW w:w="539" w:type="pct"/>
            <w:tcMar>
              <w:top w:w="0" w:type="dxa"/>
              <w:left w:w="0" w:type="dxa"/>
              <w:bottom w:w="75" w:type="dxa"/>
              <w:right w:w="0" w:type="dxa"/>
            </w:tcMar>
          </w:tcPr>
          <w:p w14:paraId="54F70CD4"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24B3FA68" w14:textId="387B07A0" w:rsidR="001C7A20" w:rsidRPr="009068CF" w:rsidRDefault="00406719" w:rsidP="00C34827">
            <w:pPr>
              <w:ind w:left="84" w:right="85"/>
              <w:rPr>
                <w:rFonts w:ascii="Arial" w:hAnsi="Arial" w:cs="Arial"/>
                <w:noProof/>
                <w:sz w:val="19"/>
                <w:szCs w:val="19"/>
              </w:rPr>
            </w:pPr>
            <w:r w:rsidRPr="009068CF">
              <w:rPr>
                <w:rFonts w:ascii="Arial" w:hAnsi="Arial" w:cs="Arial"/>
                <w:sz w:val="19"/>
                <w:szCs w:val="19"/>
              </w:rPr>
              <w:t>Alaska WWAMI School of Medical Education</w:t>
            </w:r>
          </w:p>
        </w:tc>
      </w:tr>
      <w:tr w:rsidR="0008318C" w:rsidRPr="009068CF" w14:paraId="4BF5D69D" w14:textId="77777777" w:rsidTr="0041648A">
        <w:trPr>
          <w:tblCellSpacing w:w="0" w:type="dxa"/>
        </w:trPr>
        <w:tc>
          <w:tcPr>
            <w:tcW w:w="795" w:type="pct"/>
          </w:tcPr>
          <w:p w14:paraId="768E2FAA" w14:textId="063A0E07" w:rsidR="0008318C" w:rsidRPr="009068CF" w:rsidRDefault="0008318C" w:rsidP="00EF4F8C">
            <w:pPr>
              <w:ind w:left="85" w:right="86"/>
              <w:rPr>
                <w:rFonts w:ascii="Arial" w:hAnsi="Arial" w:cs="Arial"/>
                <w:noProof/>
                <w:sz w:val="19"/>
                <w:szCs w:val="19"/>
              </w:rPr>
            </w:pPr>
            <w:r w:rsidRPr="009068CF">
              <w:rPr>
                <w:rFonts w:ascii="Arial" w:hAnsi="Arial" w:cs="Arial"/>
                <w:noProof/>
                <w:sz w:val="19"/>
                <w:szCs w:val="19"/>
              </w:rPr>
              <w:t>2014-</w:t>
            </w:r>
            <w:r w:rsidR="00EF4F8C" w:rsidRPr="009068CF">
              <w:rPr>
                <w:rFonts w:ascii="Arial" w:hAnsi="Arial" w:cs="Arial"/>
                <w:noProof/>
                <w:sz w:val="19"/>
                <w:szCs w:val="19"/>
              </w:rPr>
              <w:t>2016</w:t>
            </w:r>
          </w:p>
        </w:tc>
        <w:tc>
          <w:tcPr>
            <w:tcW w:w="936" w:type="pct"/>
          </w:tcPr>
          <w:p w14:paraId="47C7919B" w14:textId="4FB7AE38" w:rsidR="0008318C" w:rsidRPr="009068CF" w:rsidRDefault="0008318C" w:rsidP="00C34827">
            <w:pPr>
              <w:ind w:left="84"/>
              <w:rPr>
                <w:rFonts w:ascii="Arial" w:hAnsi="Arial" w:cs="Arial"/>
                <w:noProof/>
                <w:sz w:val="19"/>
                <w:szCs w:val="19"/>
              </w:rPr>
            </w:pPr>
            <w:r w:rsidRPr="009068CF">
              <w:rPr>
                <w:rFonts w:ascii="Arial" w:hAnsi="Arial" w:cs="Arial"/>
                <w:noProof/>
                <w:sz w:val="19"/>
                <w:szCs w:val="19"/>
              </w:rPr>
              <w:t>Peter Soyster</w:t>
            </w:r>
          </w:p>
        </w:tc>
        <w:tc>
          <w:tcPr>
            <w:tcW w:w="1423" w:type="pct"/>
            <w:tcMar>
              <w:top w:w="0" w:type="dxa"/>
              <w:left w:w="0" w:type="dxa"/>
              <w:bottom w:w="75" w:type="dxa"/>
              <w:right w:w="150" w:type="dxa"/>
            </w:tcMar>
          </w:tcPr>
          <w:p w14:paraId="4E29C318" w14:textId="54A38BC9" w:rsidR="0008318C" w:rsidRPr="009068CF" w:rsidRDefault="0008318C" w:rsidP="00C34827">
            <w:pPr>
              <w:ind w:left="87"/>
              <w:rPr>
                <w:rFonts w:ascii="Arial" w:hAnsi="Arial" w:cs="Arial"/>
                <w:noProof/>
                <w:sz w:val="19"/>
                <w:szCs w:val="19"/>
              </w:rPr>
            </w:pPr>
            <w:r w:rsidRPr="009068CF">
              <w:rPr>
                <w:rFonts w:ascii="Arial" w:hAnsi="Arial" w:cs="Arial"/>
                <w:noProof/>
                <w:sz w:val="19"/>
                <w:szCs w:val="19"/>
              </w:rPr>
              <w:t>UC-Berkeley</w:t>
            </w:r>
          </w:p>
        </w:tc>
        <w:tc>
          <w:tcPr>
            <w:tcW w:w="539" w:type="pct"/>
            <w:tcMar>
              <w:top w:w="0" w:type="dxa"/>
              <w:left w:w="0" w:type="dxa"/>
              <w:bottom w:w="75" w:type="dxa"/>
              <w:right w:w="0" w:type="dxa"/>
            </w:tcMar>
          </w:tcPr>
          <w:p w14:paraId="332E5D1D" w14:textId="21367803" w:rsidR="0008318C" w:rsidRPr="009068CF" w:rsidRDefault="0008318C"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14B702DF" w14:textId="35C6E864" w:rsidR="0008318C" w:rsidRPr="009068CF" w:rsidRDefault="0008318C" w:rsidP="00C34827">
            <w:pPr>
              <w:ind w:left="84" w:right="85"/>
              <w:rPr>
                <w:rFonts w:ascii="Arial" w:hAnsi="Arial" w:cs="Arial"/>
                <w:noProof/>
                <w:sz w:val="19"/>
                <w:szCs w:val="19"/>
              </w:rPr>
            </w:pPr>
            <w:r w:rsidRPr="009068CF">
              <w:rPr>
                <w:rFonts w:ascii="Arial" w:hAnsi="Arial" w:cs="Arial"/>
                <w:noProof/>
                <w:sz w:val="19"/>
                <w:szCs w:val="19"/>
              </w:rPr>
              <w:t>Research Associate</w:t>
            </w:r>
          </w:p>
        </w:tc>
      </w:tr>
      <w:tr w:rsidR="001C7A20" w:rsidRPr="009068CF" w14:paraId="253F48E9" w14:textId="77777777" w:rsidTr="0041648A">
        <w:trPr>
          <w:tblCellSpacing w:w="0" w:type="dxa"/>
        </w:trPr>
        <w:tc>
          <w:tcPr>
            <w:tcW w:w="795" w:type="pct"/>
          </w:tcPr>
          <w:p w14:paraId="6216B67A" w14:textId="77777777" w:rsidR="001C7A20" w:rsidRPr="009068CF" w:rsidRDefault="001C7A20" w:rsidP="00C34827">
            <w:pPr>
              <w:ind w:left="85" w:right="86"/>
              <w:rPr>
                <w:rFonts w:ascii="Arial" w:hAnsi="Arial" w:cs="Arial"/>
                <w:noProof/>
                <w:sz w:val="19"/>
                <w:szCs w:val="19"/>
              </w:rPr>
            </w:pPr>
            <w:r w:rsidRPr="009068CF">
              <w:rPr>
                <w:rFonts w:ascii="Arial" w:hAnsi="Arial" w:cs="Arial"/>
                <w:noProof/>
                <w:sz w:val="19"/>
                <w:szCs w:val="19"/>
              </w:rPr>
              <w:t>Summer 2014</w:t>
            </w:r>
          </w:p>
        </w:tc>
        <w:tc>
          <w:tcPr>
            <w:tcW w:w="936" w:type="pct"/>
          </w:tcPr>
          <w:p w14:paraId="1C6358AA"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Sam Hayward</w:t>
            </w:r>
          </w:p>
        </w:tc>
        <w:tc>
          <w:tcPr>
            <w:tcW w:w="1423" w:type="pct"/>
            <w:tcMar>
              <w:top w:w="0" w:type="dxa"/>
              <w:left w:w="0" w:type="dxa"/>
              <w:bottom w:w="75" w:type="dxa"/>
              <w:right w:w="150" w:type="dxa"/>
            </w:tcMar>
          </w:tcPr>
          <w:p w14:paraId="2A4D2C47"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 xml:space="preserve">Carlton College </w:t>
            </w:r>
          </w:p>
        </w:tc>
        <w:tc>
          <w:tcPr>
            <w:tcW w:w="539" w:type="pct"/>
            <w:tcMar>
              <w:top w:w="0" w:type="dxa"/>
              <w:left w:w="0" w:type="dxa"/>
              <w:bottom w:w="75" w:type="dxa"/>
              <w:right w:w="0" w:type="dxa"/>
            </w:tcMar>
          </w:tcPr>
          <w:p w14:paraId="6DA8744F" w14:textId="77777777" w:rsidR="001C7A20" w:rsidRPr="009068CF" w:rsidRDefault="001C7A2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7282F6B4" w14:textId="289CC4F9" w:rsidR="001C7A20" w:rsidRPr="009068CF" w:rsidRDefault="001C7A20" w:rsidP="00316828">
            <w:pPr>
              <w:ind w:left="84" w:right="85"/>
              <w:rPr>
                <w:rFonts w:ascii="Arial" w:hAnsi="Arial" w:cs="Arial"/>
                <w:noProof/>
                <w:sz w:val="19"/>
                <w:szCs w:val="19"/>
              </w:rPr>
            </w:pPr>
            <w:r w:rsidRPr="009068CF">
              <w:rPr>
                <w:rFonts w:ascii="Arial" w:hAnsi="Arial" w:cs="Arial"/>
                <w:noProof/>
                <w:sz w:val="19"/>
                <w:szCs w:val="19"/>
              </w:rPr>
              <w:t xml:space="preserve">College </w:t>
            </w:r>
            <w:r w:rsidR="00316828" w:rsidRPr="009068CF">
              <w:rPr>
                <w:rFonts w:ascii="Arial" w:hAnsi="Arial" w:cs="Arial"/>
                <w:noProof/>
                <w:sz w:val="19"/>
                <w:szCs w:val="19"/>
              </w:rPr>
              <w:t>Junior</w:t>
            </w:r>
          </w:p>
        </w:tc>
      </w:tr>
      <w:tr w:rsidR="00D44200" w:rsidRPr="009068CF" w14:paraId="74A93ACB" w14:textId="77777777" w:rsidTr="0041648A">
        <w:trPr>
          <w:tblCellSpacing w:w="0" w:type="dxa"/>
        </w:trPr>
        <w:tc>
          <w:tcPr>
            <w:tcW w:w="795" w:type="pct"/>
          </w:tcPr>
          <w:p w14:paraId="07DCCD51" w14:textId="29B403CB" w:rsidR="00D44200" w:rsidRPr="009068CF" w:rsidRDefault="00D44200" w:rsidP="00EF4F8C">
            <w:pPr>
              <w:ind w:left="85" w:right="86"/>
              <w:rPr>
                <w:rFonts w:ascii="Arial" w:hAnsi="Arial" w:cs="Arial"/>
                <w:noProof/>
                <w:sz w:val="19"/>
                <w:szCs w:val="19"/>
              </w:rPr>
            </w:pPr>
            <w:r w:rsidRPr="009068CF">
              <w:rPr>
                <w:rFonts w:ascii="Arial" w:hAnsi="Arial" w:cs="Arial"/>
                <w:noProof/>
                <w:sz w:val="19"/>
                <w:szCs w:val="19"/>
              </w:rPr>
              <w:lastRenderedPageBreak/>
              <w:t>2015-</w:t>
            </w:r>
            <w:r w:rsidR="00EF4F8C" w:rsidRPr="009068CF">
              <w:rPr>
                <w:rFonts w:ascii="Arial" w:hAnsi="Arial" w:cs="Arial"/>
                <w:noProof/>
                <w:sz w:val="19"/>
                <w:szCs w:val="19"/>
              </w:rPr>
              <w:t>2017</w:t>
            </w:r>
          </w:p>
        </w:tc>
        <w:tc>
          <w:tcPr>
            <w:tcW w:w="936" w:type="pct"/>
          </w:tcPr>
          <w:p w14:paraId="3CBD5885" w14:textId="77777777" w:rsidR="00D44200" w:rsidRPr="009068CF" w:rsidRDefault="00D44200" w:rsidP="00C34827">
            <w:pPr>
              <w:ind w:left="84"/>
              <w:rPr>
                <w:rFonts w:ascii="Arial" w:hAnsi="Arial" w:cs="Arial"/>
                <w:noProof/>
                <w:sz w:val="19"/>
                <w:szCs w:val="19"/>
              </w:rPr>
            </w:pPr>
            <w:r w:rsidRPr="009068CF">
              <w:rPr>
                <w:rFonts w:ascii="Arial" w:hAnsi="Arial" w:cs="Arial"/>
                <w:noProof/>
                <w:sz w:val="19"/>
                <w:szCs w:val="19"/>
              </w:rPr>
              <w:t>Beatriz Anguiano</w:t>
            </w:r>
          </w:p>
        </w:tc>
        <w:tc>
          <w:tcPr>
            <w:tcW w:w="1423" w:type="pct"/>
            <w:tcMar>
              <w:top w:w="0" w:type="dxa"/>
              <w:left w:w="0" w:type="dxa"/>
              <w:bottom w:w="75" w:type="dxa"/>
              <w:right w:w="150" w:type="dxa"/>
            </w:tcMar>
          </w:tcPr>
          <w:p w14:paraId="46F9B3B8" w14:textId="6CC86AA5" w:rsidR="00D44200" w:rsidRPr="009068CF" w:rsidRDefault="00D44200" w:rsidP="00C34827">
            <w:pPr>
              <w:ind w:left="87"/>
              <w:rPr>
                <w:rFonts w:ascii="Arial" w:hAnsi="Arial" w:cs="Arial"/>
                <w:noProof/>
                <w:sz w:val="19"/>
                <w:szCs w:val="19"/>
              </w:rPr>
            </w:pPr>
            <w:r w:rsidRPr="009068CF">
              <w:rPr>
                <w:rFonts w:ascii="Arial" w:hAnsi="Arial" w:cs="Arial"/>
                <w:noProof/>
                <w:sz w:val="19"/>
                <w:szCs w:val="19"/>
              </w:rPr>
              <w:t>Stanford Health 4 All Fellow</w:t>
            </w:r>
            <w:r w:rsidR="00406719" w:rsidRPr="009068CF">
              <w:rPr>
                <w:rFonts w:ascii="Arial" w:hAnsi="Arial" w:cs="Arial"/>
                <w:noProof/>
                <w:sz w:val="19"/>
                <w:szCs w:val="19"/>
              </w:rPr>
              <w:t>; Stanford Research Coord., TRDRP diversity fellow</w:t>
            </w:r>
          </w:p>
        </w:tc>
        <w:tc>
          <w:tcPr>
            <w:tcW w:w="539" w:type="pct"/>
            <w:tcMar>
              <w:top w:w="0" w:type="dxa"/>
              <w:left w:w="0" w:type="dxa"/>
              <w:bottom w:w="75" w:type="dxa"/>
              <w:right w:w="0" w:type="dxa"/>
            </w:tcMar>
          </w:tcPr>
          <w:p w14:paraId="747065AB" w14:textId="77777777" w:rsidR="00D44200" w:rsidRPr="009068CF" w:rsidRDefault="00D4420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16F94A6F" w14:textId="0F43727F" w:rsidR="00D44200" w:rsidRPr="009068CF" w:rsidRDefault="00406719" w:rsidP="00C34827">
            <w:pPr>
              <w:ind w:left="84" w:right="85"/>
              <w:rPr>
                <w:rFonts w:ascii="Arial" w:hAnsi="Arial" w:cs="Arial"/>
                <w:noProof/>
                <w:sz w:val="19"/>
                <w:szCs w:val="19"/>
              </w:rPr>
            </w:pPr>
            <w:r w:rsidRPr="009068CF">
              <w:rPr>
                <w:rFonts w:ascii="Arial" w:hAnsi="Arial" w:cs="Arial"/>
                <w:noProof/>
                <w:sz w:val="19"/>
                <w:szCs w:val="19"/>
              </w:rPr>
              <w:t>UCSF Research Staff Member</w:t>
            </w:r>
          </w:p>
        </w:tc>
      </w:tr>
      <w:tr w:rsidR="00D44200" w:rsidRPr="009068CF" w14:paraId="2FB3A021" w14:textId="77777777" w:rsidTr="0041648A">
        <w:trPr>
          <w:tblCellSpacing w:w="0" w:type="dxa"/>
        </w:trPr>
        <w:tc>
          <w:tcPr>
            <w:tcW w:w="795" w:type="pct"/>
          </w:tcPr>
          <w:p w14:paraId="1B417FF9" w14:textId="60189594" w:rsidR="00D44200" w:rsidRPr="009068CF" w:rsidRDefault="00D44200" w:rsidP="00674960">
            <w:pPr>
              <w:ind w:left="85" w:right="86"/>
              <w:rPr>
                <w:rFonts w:ascii="Arial" w:hAnsi="Arial" w:cs="Arial"/>
                <w:noProof/>
                <w:sz w:val="19"/>
                <w:szCs w:val="19"/>
              </w:rPr>
            </w:pPr>
            <w:r w:rsidRPr="009068CF">
              <w:rPr>
                <w:rFonts w:ascii="Arial" w:hAnsi="Arial" w:cs="Arial"/>
                <w:noProof/>
                <w:sz w:val="19"/>
                <w:szCs w:val="19"/>
              </w:rPr>
              <w:t>2015</w:t>
            </w:r>
          </w:p>
        </w:tc>
        <w:tc>
          <w:tcPr>
            <w:tcW w:w="936" w:type="pct"/>
          </w:tcPr>
          <w:p w14:paraId="3AD7419C" w14:textId="77777777" w:rsidR="00D44200" w:rsidRPr="009068CF" w:rsidRDefault="00D44200" w:rsidP="00C34827">
            <w:pPr>
              <w:ind w:left="84"/>
              <w:rPr>
                <w:rFonts w:ascii="Arial" w:hAnsi="Arial" w:cs="Arial"/>
                <w:noProof/>
                <w:sz w:val="19"/>
                <w:szCs w:val="19"/>
              </w:rPr>
            </w:pPr>
            <w:r w:rsidRPr="009068CF">
              <w:rPr>
                <w:rFonts w:ascii="Arial" w:hAnsi="Arial" w:cs="Arial"/>
                <w:noProof/>
                <w:sz w:val="19"/>
                <w:szCs w:val="19"/>
              </w:rPr>
              <w:t xml:space="preserve">Kathleen Yang </w:t>
            </w:r>
          </w:p>
        </w:tc>
        <w:tc>
          <w:tcPr>
            <w:tcW w:w="1423" w:type="pct"/>
            <w:tcMar>
              <w:top w:w="0" w:type="dxa"/>
              <w:left w:w="0" w:type="dxa"/>
              <w:bottom w:w="75" w:type="dxa"/>
              <w:right w:w="150" w:type="dxa"/>
            </w:tcMar>
          </w:tcPr>
          <w:p w14:paraId="6EFCC274" w14:textId="77777777" w:rsidR="00D44200" w:rsidRPr="009068CF" w:rsidRDefault="00D44200" w:rsidP="00C34827">
            <w:pPr>
              <w:ind w:left="87"/>
              <w:rPr>
                <w:rFonts w:ascii="Arial" w:hAnsi="Arial" w:cs="Arial"/>
                <w:noProof/>
                <w:sz w:val="19"/>
                <w:szCs w:val="19"/>
              </w:rPr>
            </w:pPr>
            <w:r w:rsidRPr="009068CF">
              <w:rPr>
                <w:rFonts w:ascii="Arial" w:hAnsi="Arial" w:cs="Arial"/>
                <w:noProof/>
                <w:sz w:val="19"/>
                <w:szCs w:val="19"/>
              </w:rPr>
              <w:t>Stanford Health 4 All Fellow</w:t>
            </w:r>
          </w:p>
        </w:tc>
        <w:tc>
          <w:tcPr>
            <w:tcW w:w="539" w:type="pct"/>
            <w:tcMar>
              <w:top w:w="0" w:type="dxa"/>
              <w:left w:w="0" w:type="dxa"/>
              <w:bottom w:w="75" w:type="dxa"/>
              <w:right w:w="0" w:type="dxa"/>
            </w:tcMar>
          </w:tcPr>
          <w:p w14:paraId="71BCD299" w14:textId="77777777" w:rsidR="00D44200" w:rsidRPr="009068CF" w:rsidRDefault="00D4420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73E83E86" w14:textId="0DC4E044" w:rsidR="00D44200" w:rsidRPr="009068CF" w:rsidRDefault="0008318C" w:rsidP="00C34827">
            <w:pPr>
              <w:ind w:left="84" w:right="85"/>
              <w:rPr>
                <w:rFonts w:ascii="Arial" w:hAnsi="Arial" w:cs="Arial"/>
                <w:noProof/>
                <w:sz w:val="19"/>
                <w:szCs w:val="19"/>
              </w:rPr>
            </w:pPr>
            <w:r w:rsidRPr="009068CF">
              <w:rPr>
                <w:rFonts w:ascii="Arial" w:hAnsi="Arial" w:cs="Arial"/>
                <w:noProof/>
                <w:sz w:val="19"/>
                <w:szCs w:val="19"/>
              </w:rPr>
              <w:t>Stanford HR</w:t>
            </w:r>
          </w:p>
        </w:tc>
      </w:tr>
      <w:tr w:rsidR="00D44200" w:rsidRPr="009068CF" w14:paraId="45240E55" w14:textId="77777777" w:rsidTr="0041648A">
        <w:trPr>
          <w:tblCellSpacing w:w="0" w:type="dxa"/>
        </w:trPr>
        <w:tc>
          <w:tcPr>
            <w:tcW w:w="795" w:type="pct"/>
          </w:tcPr>
          <w:p w14:paraId="1912D8CC" w14:textId="36BCCF0A" w:rsidR="00D44200" w:rsidRPr="009068CF" w:rsidRDefault="00D44200" w:rsidP="00674960">
            <w:pPr>
              <w:ind w:left="85" w:right="86"/>
              <w:rPr>
                <w:rFonts w:ascii="Arial" w:hAnsi="Arial" w:cs="Arial"/>
                <w:noProof/>
                <w:sz w:val="19"/>
                <w:szCs w:val="19"/>
              </w:rPr>
            </w:pPr>
            <w:r w:rsidRPr="009068CF">
              <w:rPr>
                <w:rFonts w:ascii="Arial" w:hAnsi="Arial" w:cs="Arial"/>
                <w:noProof/>
                <w:sz w:val="19"/>
                <w:szCs w:val="19"/>
              </w:rPr>
              <w:t>2015</w:t>
            </w:r>
          </w:p>
        </w:tc>
        <w:tc>
          <w:tcPr>
            <w:tcW w:w="936" w:type="pct"/>
          </w:tcPr>
          <w:p w14:paraId="0313D68A" w14:textId="77777777" w:rsidR="00D44200" w:rsidRPr="009068CF" w:rsidRDefault="00D44200" w:rsidP="00C34827">
            <w:pPr>
              <w:ind w:left="84"/>
              <w:rPr>
                <w:rFonts w:ascii="Arial" w:hAnsi="Arial" w:cs="Arial"/>
                <w:noProof/>
                <w:sz w:val="19"/>
                <w:szCs w:val="19"/>
              </w:rPr>
            </w:pPr>
            <w:r w:rsidRPr="009068CF">
              <w:rPr>
                <w:rFonts w:ascii="Arial" w:hAnsi="Arial" w:cs="Arial"/>
                <w:noProof/>
                <w:sz w:val="19"/>
                <w:szCs w:val="19"/>
              </w:rPr>
              <w:t>Christina McFadden</w:t>
            </w:r>
          </w:p>
        </w:tc>
        <w:tc>
          <w:tcPr>
            <w:tcW w:w="1423" w:type="pct"/>
            <w:tcMar>
              <w:top w:w="0" w:type="dxa"/>
              <w:left w:w="0" w:type="dxa"/>
              <w:bottom w:w="75" w:type="dxa"/>
              <w:right w:w="150" w:type="dxa"/>
            </w:tcMar>
          </w:tcPr>
          <w:p w14:paraId="2B1A2A1A" w14:textId="77777777" w:rsidR="00D44200" w:rsidRPr="009068CF" w:rsidRDefault="00D44200" w:rsidP="00C34827">
            <w:pPr>
              <w:ind w:left="87"/>
              <w:rPr>
                <w:rFonts w:ascii="Arial" w:hAnsi="Arial" w:cs="Arial"/>
                <w:noProof/>
                <w:sz w:val="19"/>
                <w:szCs w:val="19"/>
              </w:rPr>
            </w:pPr>
            <w:r w:rsidRPr="009068CF">
              <w:rPr>
                <w:rFonts w:ascii="Arial" w:hAnsi="Arial" w:cs="Arial"/>
                <w:noProof/>
                <w:sz w:val="19"/>
                <w:szCs w:val="19"/>
              </w:rPr>
              <w:t>Stanford Health 4 All Fellow</w:t>
            </w:r>
          </w:p>
        </w:tc>
        <w:tc>
          <w:tcPr>
            <w:tcW w:w="539" w:type="pct"/>
            <w:tcMar>
              <w:top w:w="0" w:type="dxa"/>
              <w:left w:w="0" w:type="dxa"/>
              <w:bottom w:w="75" w:type="dxa"/>
              <w:right w:w="0" w:type="dxa"/>
            </w:tcMar>
          </w:tcPr>
          <w:p w14:paraId="25CDE33E" w14:textId="77777777" w:rsidR="00D44200" w:rsidRPr="009068CF" w:rsidRDefault="00D44200"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66938A0D" w14:textId="2B6D3932" w:rsidR="00D44200" w:rsidRPr="009068CF" w:rsidRDefault="0008318C" w:rsidP="00C34827">
            <w:pPr>
              <w:ind w:left="84" w:right="85"/>
              <w:rPr>
                <w:rFonts w:ascii="Arial" w:hAnsi="Arial" w:cs="Arial"/>
                <w:noProof/>
                <w:sz w:val="19"/>
                <w:szCs w:val="19"/>
              </w:rPr>
            </w:pPr>
            <w:r w:rsidRPr="009068CF">
              <w:rPr>
                <w:rFonts w:ascii="Arial" w:hAnsi="Arial" w:cs="Arial"/>
                <w:noProof/>
                <w:sz w:val="19"/>
                <w:szCs w:val="19"/>
              </w:rPr>
              <w:t xml:space="preserve">Design </w:t>
            </w:r>
            <w:r w:rsidR="00674960" w:rsidRPr="009068CF">
              <w:rPr>
                <w:rFonts w:ascii="Arial" w:hAnsi="Arial" w:cs="Arial"/>
                <w:noProof/>
                <w:sz w:val="19"/>
                <w:szCs w:val="19"/>
              </w:rPr>
              <w:t>consulting</w:t>
            </w:r>
          </w:p>
        </w:tc>
      </w:tr>
      <w:tr w:rsidR="00406719" w:rsidRPr="009068CF" w14:paraId="74789995" w14:textId="77777777" w:rsidTr="0041648A">
        <w:trPr>
          <w:tblCellSpacing w:w="0" w:type="dxa"/>
        </w:trPr>
        <w:tc>
          <w:tcPr>
            <w:tcW w:w="795" w:type="pct"/>
          </w:tcPr>
          <w:p w14:paraId="63F05692" w14:textId="1A7D7E1B" w:rsidR="00406719" w:rsidRPr="009068CF" w:rsidRDefault="00406719" w:rsidP="00674960">
            <w:pPr>
              <w:ind w:left="85" w:right="86"/>
              <w:rPr>
                <w:rFonts w:ascii="Arial" w:hAnsi="Arial" w:cs="Arial"/>
                <w:noProof/>
                <w:sz w:val="19"/>
                <w:szCs w:val="19"/>
              </w:rPr>
            </w:pPr>
            <w:r w:rsidRPr="009068CF">
              <w:rPr>
                <w:rFonts w:ascii="Arial" w:hAnsi="Arial" w:cs="Arial"/>
                <w:noProof/>
                <w:sz w:val="19"/>
                <w:szCs w:val="19"/>
              </w:rPr>
              <w:t>2016-2018</w:t>
            </w:r>
          </w:p>
        </w:tc>
        <w:tc>
          <w:tcPr>
            <w:tcW w:w="936" w:type="pct"/>
          </w:tcPr>
          <w:p w14:paraId="1635FFC7" w14:textId="0FE84B50" w:rsidR="00406719" w:rsidRPr="009068CF" w:rsidRDefault="00406719" w:rsidP="00C34827">
            <w:pPr>
              <w:ind w:left="84"/>
              <w:rPr>
                <w:rFonts w:ascii="Arial" w:hAnsi="Arial" w:cs="Arial"/>
                <w:noProof/>
                <w:sz w:val="19"/>
                <w:szCs w:val="19"/>
              </w:rPr>
            </w:pPr>
            <w:r w:rsidRPr="009068CF">
              <w:rPr>
                <w:rFonts w:ascii="Arial" w:hAnsi="Arial" w:cs="Arial"/>
                <w:noProof/>
                <w:sz w:val="19"/>
                <w:szCs w:val="19"/>
              </w:rPr>
              <w:t>Sarah Stinson</w:t>
            </w:r>
          </w:p>
        </w:tc>
        <w:tc>
          <w:tcPr>
            <w:tcW w:w="1423" w:type="pct"/>
            <w:tcMar>
              <w:top w:w="0" w:type="dxa"/>
              <w:left w:w="0" w:type="dxa"/>
              <w:bottom w:w="75" w:type="dxa"/>
              <w:right w:w="150" w:type="dxa"/>
            </w:tcMar>
          </w:tcPr>
          <w:p w14:paraId="30A22C84" w14:textId="64F81DF2" w:rsidR="00406719" w:rsidRPr="009068CF" w:rsidRDefault="00406719" w:rsidP="00C34827">
            <w:pPr>
              <w:ind w:left="87"/>
              <w:rPr>
                <w:rFonts w:ascii="Arial" w:hAnsi="Arial" w:cs="Arial"/>
                <w:noProof/>
                <w:sz w:val="19"/>
                <w:szCs w:val="19"/>
              </w:rPr>
            </w:pPr>
            <w:r w:rsidRPr="009068CF">
              <w:rPr>
                <w:rFonts w:ascii="Arial" w:hAnsi="Arial" w:cs="Arial"/>
                <w:noProof/>
                <w:sz w:val="19"/>
                <w:szCs w:val="19"/>
              </w:rPr>
              <w:t>Stanford University</w:t>
            </w:r>
          </w:p>
        </w:tc>
        <w:tc>
          <w:tcPr>
            <w:tcW w:w="539" w:type="pct"/>
            <w:tcMar>
              <w:top w:w="0" w:type="dxa"/>
              <w:left w:w="0" w:type="dxa"/>
              <w:bottom w:w="75" w:type="dxa"/>
              <w:right w:w="0" w:type="dxa"/>
            </w:tcMar>
          </w:tcPr>
          <w:p w14:paraId="589298C5" w14:textId="1E20EB42" w:rsidR="00406719" w:rsidRPr="009068CF" w:rsidRDefault="00406719" w:rsidP="00C34827">
            <w:pPr>
              <w:ind w:left="72" w:right="86"/>
              <w:rPr>
                <w:rFonts w:ascii="Arial" w:hAnsi="Arial" w:cs="Arial"/>
                <w:noProof/>
                <w:sz w:val="19"/>
                <w:szCs w:val="19"/>
              </w:rPr>
            </w:pPr>
            <w:r w:rsidRPr="009068CF">
              <w:rPr>
                <w:rFonts w:ascii="Arial" w:hAnsi="Arial" w:cs="Arial"/>
                <w:noProof/>
                <w:sz w:val="19"/>
                <w:szCs w:val="19"/>
              </w:rPr>
              <w:t>Mentor</w:t>
            </w:r>
          </w:p>
        </w:tc>
        <w:tc>
          <w:tcPr>
            <w:tcW w:w="1307" w:type="pct"/>
            <w:tcMar>
              <w:top w:w="0" w:type="dxa"/>
              <w:left w:w="0" w:type="dxa"/>
              <w:bottom w:w="75" w:type="dxa"/>
              <w:right w:w="75" w:type="dxa"/>
            </w:tcMar>
          </w:tcPr>
          <w:p w14:paraId="0AFBAF16" w14:textId="189A0B95" w:rsidR="00406719" w:rsidRPr="009068CF" w:rsidRDefault="00406719" w:rsidP="00C34827">
            <w:pPr>
              <w:ind w:left="84" w:right="85"/>
              <w:rPr>
                <w:rFonts w:ascii="Arial" w:hAnsi="Arial" w:cs="Arial"/>
                <w:noProof/>
                <w:sz w:val="19"/>
                <w:szCs w:val="19"/>
              </w:rPr>
            </w:pPr>
            <w:r w:rsidRPr="009068CF">
              <w:rPr>
                <w:rFonts w:ascii="Arial" w:hAnsi="Arial" w:cs="Arial"/>
                <w:color w:val="000000"/>
                <w:sz w:val="19"/>
                <w:szCs w:val="19"/>
              </w:rPr>
              <w:t xml:space="preserve">California </w:t>
            </w:r>
            <w:proofErr w:type="spellStart"/>
            <w:r w:rsidRPr="009068CF">
              <w:rPr>
                <w:rFonts w:ascii="Arial" w:hAnsi="Arial" w:cs="Arial"/>
                <w:color w:val="000000"/>
                <w:sz w:val="19"/>
                <w:szCs w:val="19"/>
              </w:rPr>
              <w:t>Northstate</w:t>
            </w:r>
            <w:proofErr w:type="spellEnd"/>
            <w:r w:rsidRPr="009068CF">
              <w:rPr>
                <w:rFonts w:ascii="Arial" w:hAnsi="Arial" w:cs="Arial"/>
                <w:color w:val="000000"/>
                <w:sz w:val="19"/>
                <w:szCs w:val="19"/>
              </w:rPr>
              <w:t xml:space="preserve"> U. College of Medicine</w:t>
            </w:r>
          </w:p>
        </w:tc>
      </w:tr>
    </w:tbl>
    <w:p w14:paraId="1346A527" w14:textId="77777777" w:rsidR="007766D8" w:rsidRPr="009068CF" w:rsidRDefault="007766D8" w:rsidP="007766D8">
      <w:pPr>
        <w:keepNext/>
        <w:spacing w:before="120" w:after="120"/>
        <w:rPr>
          <w:rFonts w:ascii="Arial" w:hAnsi="Arial" w:cs="Arial"/>
          <w:sz w:val="22"/>
          <w:szCs w:val="20"/>
        </w:rPr>
      </w:pPr>
      <w:r w:rsidRPr="009068CF">
        <w:rPr>
          <w:rFonts w:ascii="Arial" w:hAnsi="Arial" w:cs="Arial"/>
          <w:b/>
          <w:sz w:val="22"/>
          <w:szCs w:val="20"/>
        </w:rPr>
        <w:t xml:space="preserve">Graduate Students </w:t>
      </w:r>
    </w:p>
    <w:tbl>
      <w:tblPr>
        <w:tblW w:w="509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0" w:type="dxa"/>
          <w:right w:w="0" w:type="dxa"/>
        </w:tblCellMar>
        <w:tblLook w:val="04A0" w:firstRow="1" w:lastRow="0" w:firstColumn="1" w:lastColumn="0" w:noHBand="0" w:noVBand="1"/>
      </w:tblPr>
      <w:tblGrid>
        <w:gridCol w:w="1531"/>
        <w:gridCol w:w="1886"/>
        <w:gridCol w:w="2159"/>
        <w:gridCol w:w="1167"/>
        <w:gridCol w:w="2871"/>
      </w:tblGrid>
      <w:tr w:rsidR="000A6CA8" w:rsidRPr="009068CF" w14:paraId="4677969D" w14:textId="77777777" w:rsidTr="00DE4EB8">
        <w:trPr>
          <w:trHeight w:val="392"/>
          <w:tblHeader/>
          <w:tblCellSpacing w:w="0" w:type="dxa"/>
        </w:trPr>
        <w:tc>
          <w:tcPr>
            <w:tcW w:w="796"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183A8D95" w14:textId="77777777" w:rsidR="007766D8" w:rsidRPr="009068CF" w:rsidRDefault="007766D8" w:rsidP="000B4A4A">
            <w:pPr>
              <w:jc w:val="center"/>
              <w:rPr>
                <w:rFonts w:ascii="Arial" w:hAnsi="Arial" w:cs="Arial"/>
                <w:sz w:val="22"/>
                <w:szCs w:val="20"/>
              </w:rPr>
            </w:pPr>
            <w:r w:rsidRPr="009068CF">
              <w:rPr>
                <w:rFonts w:ascii="Arial" w:hAnsi="Arial" w:cs="Arial"/>
                <w:sz w:val="22"/>
                <w:szCs w:val="20"/>
              </w:rPr>
              <w:t>Dates</w:t>
            </w:r>
          </w:p>
        </w:tc>
        <w:tc>
          <w:tcPr>
            <w:tcW w:w="981"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19563A63" w14:textId="77777777" w:rsidR="007766D8" w:rsidRPr="009068CF" w:rsidRDefault="007766D8" w:rsidP="000B4A4A">
            <w:pPr>
              <w:jc w:val="center"/>
              <w:rPr>
                <w:rFonts w:ascii="Arial" w:hAnsi="Arial" w:cs="Arial"/>
                <w:sz w:val="22"/>
                <w:szCs w:val="20"/>
              </w:rPr>
            </w:pPr>
            <w:r w:rsidRPr="009068CF">
              <w:rPr>
                <w:rFonts w:ascii="Arial" w:hAnsi="Arial" w:cs="Arial"/>
                <w:sz w:val="22"/>
                <w:szCs w:val="20"/>
              </w:rPr>
              <w:t>Name</w:t>
            </w:r>
          </w:p>
        </w:tc>
        <w:tc>
          <w:tcPr>
            <w:tcW w:w="112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1C0AB6B8" w14:textId="77777777" w:rsidR="007766D8" w:rsidRPr="009068CF" w:rsidRDefault="007766D8" w:rsidP="000B4A4A">
            <w:pPr>
              <w:ind w:left="126"/>
              <w:jc w:val="center"/>
              <w:rPr>
                <w:rFonts w:ascii="Arial" w:hAnsi="Arial" w:cs="Arial"/>
                <w:sz w:val="22"/>
                <w:szCs w:val="20"/>
              </w:rPr>
            </w:pPr>
            <w:r w:rsidRPr="009068CF">
              <w:rPr>
                <w:rFonts w:ascii="Arial" w:hAnsi="Arial" w:cs="Arial"/>
                <w:sz w:val="22"/>
                <w:szCs w:val="20"/>
              </w:rPr>
              <w:t>Program or School</w:t>
            </w:r>
          </w:p>
        </w:tc>
        <w:tc>
          <w:tcPr>
            <w:tcW w:w="607"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621060A5" w14:textId="77777777" w:rsidR="007766D8" w:rsidRPr="009068CF" w:rsidRDefault="007766D8" w:rsidP="000B4A4A">
            <w:pPr>
              <w:ind w:left="85"/>
              <w:jc w:val="center"/>
              <w:rPr>
                <w:rFonts w:ascii="Arial" w:hAnsi="Arial" w:cs="Arial"/>
                <w:sz w:val="22"/>
                <w:szCs w:val="20"/>
              </w:rPr>
            </w:pPr>
            <w:r w:rsidRPr="009068CF">
              <w:rPr>
                <w:rFonts w:ascii="Arial" w:hAnsi="Arial" w:cs="Arial"/>
                <w:sz w:val="22"/>
                <w:szCs w:val="20"/>
              </w:rPr>
              <w:t>Role</w:t>
            </w:r>
          </w:p>
        </w:tc>
        <w:tc>
          <w:tcPr>
            <w:tcW w:w="1493"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295895CD" w14:textId="77777777" w:rsidR="007766D8" w:rsidRPr="009068CF" w:rsidRDefault="007766D8" w:rsidP="000B4A4A">
            <w:pPr>
              <w:jc w:val="center"/>
              <w:rPr>
                <w:rFonts w:ascii="Arial" w:hAnsi="Arial" w:cs="Arial"/>
                <w:sz w:val="22"/>
                <w:szCs w:val="20"/>
              </w:rPr>
            </w:pPr>
            <w:r w:rsidRPr="009068CF">
              <w:rPr>
                <w:rFonts w:ascii="Arial" w:hAnsi="Arial" w:cs="Arial"/>
                <w:sz w:val="22"/>
                <w:szCs w:val="20"/>
              </w:rPr>
              <w:t>Current Position</w:t>
            </w:r>
          </w:p>
        </w:tc>
      </w:tr>
      <w:tr w:rsidR="000A6CA8" w:rsidRPr="009068CF" w14:paraId="1A51B062" w14:textId="77777777" w:rsidTr="00DE4EB8">
        <w:trPr>
          <w:tblCellSpacing w:w="0" w:type="dxa"/>
        </w:trPr>
        <w:tc>
          <w:tcPr>
            <w:tcW w:w="796" w:type="pct"/>
          </w:tcPr>
          <w:p w14:paraId="74D9E743"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2003</w:t>
            </w:r>
            <w:r w:rsidRPr="009068CF">
              <w:rPr>
                <w:rFonts w:ascii="Arial" w:hAnsi="Arial" w:cs="Arial"/>
                <w:sz w:val="19"/>
                <w:szCs w:val="19"/>
              </w:rPr>
              <w:t xml:space="preserve"> - </w:t>
            </w:r>
            <w:r w:rsidRPr="009068CF">
              <w:rPr>
                <w:rFonts w:ascii="Arial" w:hAnsi="Arial" w:cs="Arial"/>
                <w:noProof/>
                <w:sz w:val="19"/>
                <w:szCs w:val="19"/>
              </w:rPr>
              <w:t>2004</w:t>
            </w:r>
          </w:p>
        </w:tc>
        <w:tc>
          <w:tcPr>
            <w:tcW w:w="981" w:type="pct"/>
          </w:tcPr>
          <w:p w14:paraId="6689FA8F"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Lindsay Fletcher</w:t>
            </w:r>
          </w:p>
        </w:tc>
        <w:tc>
          <w:tcPr>
            <w:tcW w:w="1123" w:type="pct"/>
            <w:tcMar>
              <w:top w:w="0" w:type="dxa"/>
              <w:left w:w="0" w:type="dxa"/>
              <w:bottom w:w="75" w:type="dxa"/>
              <w:right w:w="150" w:type="dxa"/>
            </w:tcMar>
          </w:tcPr>
          <w:p w14:paraId="565E3EA7"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UCSF MS Neuroscience</w:t>
            </w:r>
          </w:p>
        </w:tc>
        <w:tc>
          <w:tcPr>
            <w:tcW w:w="607" w:type="pct"/>
            <w:tcMar>
              <w:top w:w="0" w:type="dxa"/>
              <w:left w:w="0" w:type="dxa"/>
              <w:bottom w:w="75" w:type="dxa"/>
              <w:right w:w="0" w:type="dxa"/>
            </w:tcMar>
          </w:tcPr>
          <w:p w14:paraId="78966C6C" w14:textId="77777777"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3DCA70AF"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University of Nevada, Reno Psychology Doctoral Program</w:t>
            </w:r>
          </w:p>
        </w:tc>
      </w:tr>
      <w:tr w:rsidR="000A6CA8" w:rsidRPr="009068CF" w14:paraId="0C13763E" w14:textId="77777777" w:rsidTr="00DE4EB8">
        <w:trPr>
          <w:tblCellSpacing w:w="0" w:type="dxa"/>
        </w:trPr>
        <w:tc>
          <w:tcPr>
            <w:tcW w:w="796" w:type="pct"/>
          </w:tcPr>
          <w:p w14:paraId="4AE86C07"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2007</w:t>
            </w:r>
            <w:r w:rsidRPr="009068CF">
              <w:rPr>
                <w:rFonts w:ascii="Arial" w:hAnsi="Arial" w:cs="Arial"/>
                <w:sz w:val="19"/>
                <w:szCs w:val="19"/>
              </w:rPr>
              <w:t xml:space="preserve"> - </w:t>
            </w:r>
            <w:r w:rsidRPr="009068CF">
              <w:rPr>
                <w:rFonts w:ascii="Arial" w:hAnsi="Arial" w:cs="Arial"/>
                <w:noProof/>
                <w:sz w:val="19"/>
                <w:szCs w:val="19"/>
              </w:rPr>
              <w:t>2007</w:t>
            </w:r>
          </w:p>
        </w:tc>
        <w:tc>
          <w:tcPr>
            <w:tcW w:w="981" w:type="pct"/>
          </w:tcPr>
          <w:p w14:paraId="51852CDF"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Ryan Matlow</w:t>
            </w:r>
          </w:p>
        </w:tc>
        <w:tc>
          <w:tcPr>
            <w:tcW w:w="1123" w:type="pct"/>
            <w:tcMar>
              <w:top w:w="0" w:type="dxa"/>
              <w:left w:w="0" w:type="dxa"/>
              <w:bottom w:w="75" w:type="dxa"/>
              <w:right w:w="150" w:type="dxa"/>
            </w:tcMar>
          </w:tcPr>
          <w:p w14:paraId="7D17492A"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 xml:space="preserve">SFSU Psychology MS </w:t>
            </w:r>
          </w:p>
        </w:tc>
        <w:tc>
          <w:tcPr>
            <w:tcW w:w="607" w:type="pct"/>
            <w:tcMar>
              <w:top w:w="0" w:type="dxa"/>
              <w:left w:w="0" w:type="dxa"/>
              <w:bottom w:w="75" w:type="dxa"/>
              <w:right w:w="0" w:type="dxa"/>
            </w:tcMar>
          </w:tcPr>
          <w:p w14:paraId="015ECE84" w14:textId="77777777"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2D2553FA"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University of Denver Psychology Doctoral Program</w:t>
            </w:r>
          </w:p>
        </w:tc>
      </w:tr>
      <w:tr w:rsidR="000A6CA8" w:rsidRPr="009068CF" w14:paraId="06E0BADB" w14:textId="77777777" w:rsidTr="00DE4EB8">
        <w:trPr>
          <w:tblCellSpacing w:w="0" w:type="dxa"/>
        </w:trPr>
        <w:tc>
          <w:tcPr>
            <w:tcW w:w="796" w:type="pct"/>
          </w:tcPr>
          <w:p w14:paraId="61ABCE06"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Pr="009068CF">
              <w:rPr>
                <w:rFonts w:ascii="Arial" w:hAnsi="Arial" w:cs="Arial"/>
                <w:noProof/>
                <w:sz w:val="19"/>
                <w:szCs w:val="19"/>
              </w:rPr>
              <w:t>2010</w:t>
            </w:r>
          </w:p>
        </w:tc>
        <w:tc>
          <w:tcPr>
            <w:tcW w:w="981" w:type="pct"/>
          </w:tcPr>
          <w:p w14:paraId="170BA5CB"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Jessica Clifton</w:t>
            </w:r>
          </w:p>
        </w:tc>
        <w:tc>
          <w:tcPr>
            <w:tcW w:w="1123" w:type="pct"/>
            <w:tcMar>
              <w:top w:w="0" w:type="dxa"/>
              <w:left w:w="0" w:type="dxa"/>
              <w:bottom w:w="75" w:type="dxa"/>
              <w:right w:w="150" w:type="dxa"/>
            </w:tcMar>
          </w:tcPr>
          <w:p w14:paraId="34E4243B"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 xml:space="preserve">SFSU Psychology MS </w:t>
            </w:r>
          </w:p>
        </w:tc>
        <w:tc>
          <w:tcPr>
            <w:tcW w:w="607" w:type="pct"/>
            <w:tcMar>
              <w:top w:w="0" w:type="dxa"/>
              <w:left w:w="0" w:type="dxa"/>
              <w:bottom w:w="75" w:type="dxa"/>
              <w:right w:w="0" w:type="dxa"/>
            </w:tcMar>
          </w:tcPr>
          <w:p w14:paraId="2F4EA9DA" w14:textId="77777777"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77D6CF6F"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University of Vermont, Clinical Psychology Doctoral Program</w:t>
            </w:r>
          </w:p>
        </w:tc>
      </w:tr>
      <w:tr w:rsidR="000A6CA8" w:rsidRPr="009068CF" w14:paraId="2E8C3EC1" w14:textId="77777777" w:rsidTr="00DE4EB8">
        <w:trPr>
          <w:tblCellSpacing w:w="0" w:type="dxa"/>
        </w:trPr>
        <w:tc>
          <w:tcPr>
            <w:tcW w:w="796" w:type="pct"/>
          </w:tcPr>
          <w:p w14:paraId="766D1BD4" w14:textId="615B15E7" w:rsidR="007766D8" w:rsidRPr="009068CF" w:rsidRDefault="007766D8" w:rsidP="00877E45">
            <w:pPr>
              <w:ind w:left="85" w:right="86"/>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00877E45" w:rsidRPr="009068CF">
              <w:rPr>
                <w:rFonts w:ascii="Arial" w:hAnsi="Arial" w:cs="Arial"/>
                <w:noProof/>
                <w:sz w:val="19"/>
                <w:szCs w:val="19"/>
              </w:rPr>
              <w:t>2012</w:t>
            </w:r>
          </w:p>
        </w:tc>
        <w:tc>
          <w:tcPr>
            <w:tcW w:w="981" w:type="pct"/>
          </w:tcPr>
          <w:p w14:paraId="52D17DAA"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Kathleen Gali</w:t>
            </w:r>
          </w:p>
        </w:tc>
        <w:tc>
          <w:tcPr>
            <w:tcW w:w="1123" w:type="pct"/>
            <w:tcMar>
              <w:top w:w="0" w:type="dxa"/>
              <w:left w:w="0" w:type="dxa"/>
              <w:bottom w:w="75" w:type="dxa"/>
              <w:right w:w="150" w:type="dxa"/>
            </w:tcMar>
          </w:tcPr>
          <w:p w14:paraId="49CEC118"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SFSU GSPH</w:t>
            </w:r>
          </w:p>
        </w:tc>
        <w:tc>
          <w:tcPr>
            <w:tcW w:w="607" w:type="pct"/>
            <w:tcMar>
              <w:top w:w="0" w:type="dxa"/>
              <w:left w:w="0" w:type="dxa"/>
              <w:bottom w:w="75" w:type="dxa"/>
              <w:right w:w="0" w:type="dxa"/>
            </w:tcMar>
          </w:tcPr>
          <w:p w14:paraId="1BD2837F" w14:textId="77777777"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760B6771"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UC Merced Psychology Doctoral Program</w:t>
            </w:r>
          </w:p>
        </w:tc>
      </w:tr>
      <w:tr w:rsidR="000A6CA8" w:rsidRPr="009068CF" w14:paraId="7DE22FE7" w14:textId="77777777" w:rsidTr="00DE4EB8">
        <w:trPr>
          <w:tblCellSpacing w:w="0" w:type="dxa"/>
        </w:trPr>
        <w:tc>
          <w:tcPr>
            <w:tcW w:w="796" w:type="pct"/>
          </w:tcPr>
          <w:p w14:paraId="555050BF"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Pr="009068CF">
              <w:rPr>
                <w:rFonts w:ascii="Arial" w:hAnsi="Arial" w:cs="Arial"/>
                <w:noProof/>
                <w:sz w:val="19"/>
                <w:szCs w:val="19"/>
              </w:rPr>
              <w:t>2010</w:t>
            </w:r>
          </w:p>
        </w:tc>
        <w:tc>
          <w:tcPr>
            <w:tcW w:w="981" w:type="pct"/>
          </w:tcPr>
          <w:p w14:paraId="0536990A"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Jessica Hamon</w:t>
            </w:r>
          </w:p>
        </w:tc>
        <w:tc>
          <w:tcPr>
            <w:tcW w:w="1123" w:type="pct"/>
            <w:tcMar>
              <w:top w:w="0" w:type="dxa"/>
              <w:left w:w="0" w:type="dxa"/>
              <w:bottom w:w="75" w:type="dxa"/>
              <w:right w:w="150" w:type="dxa"/>
            </w:tcMar>
          </w:tcPr>
          <w:p w14:paraId="1A99CC75"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Yale GSPH</w:t>
            </w:r>
          </w:p>
        </w:tc>
        <w:tc>
          <w:tcPr>
            <w:tcW w:w="607" w:type="pct"/>
            <w:tcMar>
              <w:top w:w="0" w:type="dxa"/>
              <w:left w:w="0" w:type="dxa"/>
              <w:bottom w:w="75" w:type="dxa"/>
              <w:right w:w="0" w:type="dxa"/>
            </w:tcMar>
          </w:tcPr>
          <w:p w14:paraId="19456458" w14:textId="62199164"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16275485"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UC Davis Medical School</w:t>
            </w:r>
          </w:p>
        </w:tc>
      </w:tr>
      <w:tr w:rsidR="000A6CA8" w:rsidRPr="009068CF" w14:paraId="26765347" w14:textId="77777777" w:rsidTr="00DE4EB8">
        <w:trPr>
          <w:tblCellSpacing w:w="0" w:type="dxa"/>
        </w:trPr>
        <w:tc>
          <w:tcPr>
            <w:tcW w:w="796" w:type="pct"/>
          </w:tcPr>
          <w:p w14:paraId="3D571F53"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Pr="009068CF">
              <w:rPr>
                <w:rFonts w:ascii="Arial" w:hAnsi="Arial" w:cs="Arial"/>
                <w:noProof/>
                <w:sz w:val="19"/>
                <w:szCs w:val="19"/>
              </w:rPr>
              <w:t>2011</w:t>
            </w:r>
          </w:p>
        </w:tc>
        <w:tc>
          <w:tcPr>
            <w:tcW w:w="981" w:type="pct"/>
          </w:tcPr>
          <w:p w14:paraId="525993BC"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Andres Olide</w:t>
            </w:r>
          </w:p>
        </w:tc>
        <w:tc>
          <w:tcPr>
            <w:tcW w:w="1123" w:type="pct"/>
            <w:tcMar>
              <w:top w:w="0" w:type="dxa"/>
              <w:left w:w="0" w:type="dxa"/>
              <w:bottom w:w="75" w:type="dxa"/>
              <w:right w:w="150" w:type="dxa"/>
            </w:tcMar>
          </w:tcPr>
          <w:p w14:paraId="5185724E"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SFSU MS Psychology</w:t>
            </w:r>
          </w:p>
        </w:tc>
        <w:tc>
          <w:tcPr>
            <w:tcW w:w="607" w:type="pct"/>
            <w:tcMar>
              <w:top w:w="0" w:type="dxa"/>
              <w:left w:w="0" w:type="dxa"/>
              <w:bottom w:w="75" w:type="dxa"/>
              <w:right w:w="0" w:type="dxa"/>
            </w:tcMar>
          </w:tcPr>
          <w:p w14:paraId="077F0078" w14:textId="77777777"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2E419ED0"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UC-Riverside Doctoral Student in Education</w:t>
            </w:r>
          </w:p>
        </w:tc>
      </w:tr>
      <w:tr w:rsidR="000A6CA8" w:rsidRPr="009068CF" w14:paraId="35108392" w14:textId="77777777" w:rsidTr="00DE4EB8">
        <w:trPr>
          <w:tblCellSpacing w:w="0" w:type="dxa"/>
        </w:trPr>
        <w:tc>
          <w:tcPr>
            <w:tcW w:w="796" w:type="pct"/>
          </w:tcPr>
          <w:p w14:paraId="246589BC"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2011</w:t>
            </w:r>
            <w:r w:rsidRPr="009068CF">
              <w:rPr>
                <w:rFonts w:ascii="Arial" w:hAnsi="Arial" w:cs="Arial"/>
                <w:sz w:val="19"/>
                <w:szCs w:val="19"/>
              </w:rPr>
              <w:t xml:space="preserve"> - </w:t>
            </w:r>
            <w:r w:rsidRPr="009068CF">
              <w:rPr>
                <w:rFonts w:ascii="Arial" w:hAnsi="Arial" w:cs="Arial"/>
                <w:noProof/>
                <w:sz w:val="19"/>
                <w:szCs w:val="19"/>
              </w:rPr>
              <w:t>2011</w:t>
            </w:r>
          </w:p>
        </w:tc>
        <w:tc>
          <w:tcPr>
            <w:tcW w:w="981" w:type="pct"/>
          </w:tcPr>
          <w:p w14:paraId="6661BAF3"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Joanna Burtner</w:t>
            </w:r>
          </w:p>
        </w:tc>
        <w:tc>
          <w:tcPr>
            <w:tcW w:w="1123" w:type="pct"/>
            <w:tcMar>
              <w:top w:w="0" w:type="dxa"/>
              <w:left w:w="0" w:type="dxa"/>
              <w:bottom w:w="75" w:type="dxa"/>
              <w:right w:w="150" w:type="dxa"/>
            </w:tcMar>
          </w:tcPr>
          <w:p w14:paraId="4E4DEB52" w14:textId="77777777" w:rsidR="007766D8" w:rsidRPr="009068CF" w:rsidRDefault="007766D8" w:rsidP="000B4A4A">
            <w:pPr>
              <w:ind w:left="87"/>
              <w:rPr>
                <w:rFonts w:ascii="Arial" w:hAnsi="Arial" w:cs="Arial"/>
                <w:sz w:val="19"/>
                <w:szCs w:val="19"/>
              </w:rPr>
            </w:pPr>
            <w:r w:rsidRPr="009068CF">
              <w:rPr>
                <w:rFonts w:ascii="Arial" w:hAnsi="Arial" w:cs="Arial"/>
                <w:noProof/>
                <w:sz w:val="19"/>
                <w:szCs w:val="19"/>
              </w:rPr>
              <w:t>UCLA GSPH</w:t>
            </w:r>
          </w:p>
        </w:tc>
        <w:tc>
          <w:tcPr>
            <w:tcW w:w="607" w:type="pct"/>
            <w:tcMar>
              <w:top w:w="0" w:type="dxa"/>
              <w:left w:w="0" w:type="dxa"/>
              <w:bottom w:w="75" w:type="dxa"/>
              <w:right w:w="0" w:type="dxa"/>
            </w:tcMar>
          </w:tcPr>
          <w:p w14:paraId="1E4989F9" w14:textId="77777777" w:rsidR="007766D8" w:rsidRPr="009068CF" w:rsidRDefault="007766D8" w:rsidP="000B4A4A">
            <w:pPr>
              <w:ind w:left="72" w:right="86"/>
              <w:rPr>
                <w:rFonts w:ascii="Arial" w:hAnsi="Arial" w:cs="Arial"/>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063EDF7D"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Boston University DrPH</w:t>
            </w:r>
          </w:p>
        </w:tc>
      </w:tr>
      <w:tr w:rsidR="000A6CA8" w:rsidRPr="009068CF" w14:paraId="3D06BBDE" w14:textId="77777777" w:rsidTr="00DE4EB8">
        <w:trPr>
          <w:tblCellSpacing w:w="0" w:type="dxa"/>
        </w:trPr>
        <w:tc>
          <w:tcPr>
            <w:tcW w:w="796" w:type="pct"/>
          </w:tcPr>
          <w:p w14:paraId="5594449D" w14:textId="77777777" w:rsidR="007766D8" w:rsidRPr="009068CF" w:rsidRDefault="008012D9" w:rsidP="000B4A4A">
            <w:pPr>
              <w:ind w:left="85" w:right="86"/>
              <w:rPr>
                <w:rFonts w:ascii="Arial" w:hAnsi="Arial" w:cs="Arial"/>
                <w:noProof/>
                <w:sz w:val="19"/>
                <w:szCs w:val="19"/>
              </w:rPr>
            </w:pPr>
            <w:r w:rsidRPr="009068CF">
              <w:rPr>
                <w:rFonts w:ascii="Arial" w:hAnsi="Arial" w:cs="Arial"/>
                <w:noProof/>
                <w:sz w:val="19"/>
                <w:szCs w:val="19"/>
              </w:rPr>
              <w:t>2012-2014</w:t>
            </w:r>
          </w:p>
        </w:tc>
        <w:tc>
          <w:tcPr>
            <w:tcW w:w="981" w:type="pct"/>
          </w:tcPr>
          <w:p w14:paraId="34192D4D" w14:textId="77777777" w:rsidR="007766D8" w:rsidRPr="009068CF" w:rsidRDefault="007766D8" w:rsidP="000B4A4A">
            <w:pPr>
              <w:ind w:left="84"/>
              <w:rPr>
                <w:rFonts w:ascii="Arial" w:hAnsi="Arial" w:cs="Arial"/>
                <w:noProof/>
                <w:sz w:val="19"/>
                <w:szCs w:val="19"/>
              </w:rPr>
            </w:pPr>
            <w:r w:rsidRPr="009068CF">
              <w:rPr>
                <w:rFonts w:ascii="Arial" w:hAnsi="Arial" w:cs="Arial"/>
                <w:noProof/>
                <w:sz w:val="19"/>
                <w:szCs w:val="19"/>
              </w:rPr>
              <w:t>Carson Benowitz-Frederics</w:t>
            </w:r>
          </w:p>
        </w:tc>
        <w:tc>
          <w:tcPr>
            <w:tcW w:w="1123" w:type="pct"/>
            <w:tcMar>
              <w:top w:w="0" w:type="dxa"/>
              <w:left w:w="0" w:type="dxa"/>
              <w:bottom w:w="75" w:type="dxa"/>
              <w:right w:w="150" w:type="dxa"/>
            </w:tcMar>
          </w:tcPr>
          <w:p w14:paraId="44EBBCE3" w14:textId="77777777" w:rsidR="007766D8" w:rsidRPr="009068CF" w:rsidRDefault="007766D8" w:rsidP="000B4A4A">
            <w:pPr>
              <w:ind w:left="87"/>
              <w:rPr>
                <w:rFonts w:ascii="Arial" w:hAnsi="Arial" w:cs="Arial"/>
                <w:noProof/>
                <w:sz w:val="19"/>
                <w:szCs w:val="19"/>
              </w:rPr>
            </w:pPr>
            <w:r w:rsidRPr="009068CF">
              <w:rPr>
                <w:rFonts w:ascii="Arial" w:hAnsi="Arial" w:cs="Arial"/>
                <w:noProof/>
                <w:sz w:val="19"/>
                <w:szCs w:val="19"/>
              </w:rPr>
              <w:t>Johns Hopkins GSPH</w:t>
            </w:r>
          </w:p>
        </w:tc>
        <w:tc>
          <w:tcPr>
            <w:tcW w:w="607" w:type="pct"/>
            <w:tcMar>
              <w:top w:w="0" w:type="dxa"/>
              <w:left w:w="0" w:type="dxa"/>
              <w:bottom w:w="75" w:type="dxa"/>
              <w:right w:w="0" w:type="dxa"/>
            </w:tcMar>
          </w:tcPr>
          <w:p w14:paraId="22BA291B" w14:textId="77777777" w:rsidR="007766D8" w:rsidRPr="009068CF" w:rsidRDefault="007766D8" w:rsidP="000B4A4A">
            <w:pPr>
              <w:ind w:left="72" w:right="86"/>
              <w:rPr>
                <w:rFonts w:ascii="Arial" w:hAnsi="Arial" w:cs="Arial"/>
                <w:noProof/>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5AC7C613" w14:textId="77777777" w:rsidR="007766D8" w:rsidRPr="009068CF" w:rsidRDefault="007766D8" w:rsidP="000B4A4A">
            <w:pPr>
              <w:ind w:left="84" w:right="85"/>
              <w:rPr>
                <w:rFonts w:ascii="Arial" w:hAnsi="Arial" w:cs="Arial"/>
                <w:noProof/>
                <w:sz w:val="19"/>
                <w:szCs w:val="19"/>
              </w:rPr>
            </w:pPr>
            <w:r w:rsidRPr="009068CF">
              <w:rPr>
                <w:rFonts w:ascii="Arial" w:hAnsi="Arial" w:cs="Arial"/>
                <w:noProof/>
                <w:sz w:val="19"/>
                <w:szCs w:val="19"/>
              </w:rPr>
              <w:t>UCSF Research Associate</w:t>
            </w:r>
          </w:p>
        </w:tc>
      </w:tr>
      <w:tr w:rsidR="000A6CA8" w:rsidRPr="009068CF" w14:paraId="7A20D2B6" w14:textId="77777777" w:rsidTr="00DE4EB8">
        <w:trPr>
          <w:tblCellSpacing w:w="0" w:type="dxa"/>
        </w:trPr>
        <w:tc>
          <w:tcPr>
            <w:tcW w:w="796" w:type="pct"/>
          </w:tcPr>
          <w:p w14:paraId="4661FBE1" w14:textId="3CAB2808" w:rsidR="008012D9" w:rsidRPr="009068CF" w:rsidRDefault="00F031C4" w:rsidP="000B4A4A">
            <w:pPr>
              <w:ind w:left="85" w:right="86"/>
              <w:rPr>
                <w:rFonts w:ascii="Arial" w:hAnsi="Arial" w:cs="Arial"/>
                <w:noProof/>
                <w:sz w:val="19"/>
                <w:szCs w:val="19"/>
              </w:rPr>
            </w:pPr>
            <w:r w:rsidRPr="009068CF">
              <w:rPr>
                <w:rFonts w:ascii="Arial" w:hAnsi="Arial" w:cs="Arial"/>
                <w:noProof/>
                <w:sz w:val="19"/>
                <w:szCs w:val="19"/>
              </w:rPr>
              <w:t>2014-2015</w:t>
            </w:r>
          </w:p>
        </w:tc>
        <w:tc>
          <w:tcPr>
            <w:tcW w:w="981" w:type="pct"/>
          </w:tcPr>
          <w:p w14:paraId="3808C479" w14:textId="77777777" w:rsidR="008012D9" w:rsidRPr="009068CF" w:rsidRDefault="008012D9" w:rsidP="000B4A4A">
            <w:pPr>
              <w:ind w:left="84"/>
              <w:rPr>
                <w:rFonts w:ascii="Arial" w:hAnsi="Arial" w:cs="Arial"/>
                <w:noProof/>
                <w:sz w:val="19"/>
                <w:szCs w:val="19"/>
              </w:rPr>
            </w:pPr>
            <w:r w:rsidRPr="009068CF">
              <w:rPr>
                <w:rFonts w:ascii="Arial" w:hAnsi="Arial" w:cs="Arial"/>
                <w:noProof/>
                <w:sz w:val="19"/>
                <w:szCs w:val="19"/>
              </w:rPr>
              <w:t>Dale Maglalang</w:t>
            </w:r>
          </w:p>
        </w:tc>
        <w:tc>
          <w:tcPr>
            <w:tcW w:w="1123" w:type="pct"/>
            <w:tcMar>
              <w:top w:w="0" w:type="dxa"/>
              <w:left w:w="0" w:type="dxa"/>
              <w:bottom w:w="75" w:type="dxa"/>
              <w:right w:w="150" w:type="dxa"/>
            </w:tcMar>
          </w:tcPr>
          <w:p w14:paraId="436638B6" w14:textId="77777777" w:rsidR="008012D9" w:rsidRPr="009068CF" w:rsidRDefault="00D44200" w:rsidP="000B4A4A">
            <w:pPr>
              <w:ind w:left="87"/>
              <w:rPr>
                <w:rFonts w:ascii="Arial" w:hAnsi="Arial" w:cs="Arial"/>
                <w:noProof/>
                <w:sz w:val="19"/>
                <w:szCs w:val="19"/>
              </w:rPr>
            </w:pPr>
            <w:r w:rsidRPr="009068CF">
              <w:rPr>
                <w:rFonts w:ascii="Arial" w:hAnsi="Arial" w:cs="Arial"/>
                <w:noProof/>
                <w:sz w:val="19"/>
                <w:szCs w:val="19"/>
              </w:rPr>
              <w:t>SFSU MPH student</w:t>
            </w:r>
          </w:p>
        </w:tc>
        <w:tc>
          <w:tcPr>
            <w:tcW w:w="607" w:type="pct"/>
            <w:tcMar>
              <w:top w:w="0" w:type="dxa"/>
              <w:left w:w="0" w:type="dxa"/>
              <w:bottom w:w="75" w:type="dxa"/>
              <w:right w:w="0" w:type="dxa"/>
            </w:tcMar>
          </w:tcPr>
          <w:p w14:paraId="439A8764" w14:textId="7767D2F8" w:rsidR="008012D9" w:rsidRPr="009068CF" w:rsidRDefault="008012D9" w:rsidP="000B4A4A">
            <w:pPr>
              <w:ind w:left="72" w:right="86"/>
              <w:rPr>
                <w:rFonts w:ascii="Arial" w:hAnsi="Arial" w:cs="Arial"/>
                <w:noProof/>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1A48E90A" w14:textId="05ADAAC7" w:rsidR="008012D9" w:rsidRPr="009068CF" w:rsidRDefault="001325C2" w:rsidP="000B4A4A">
            <w:pPr>
              <w:ind w:left="84" w:right="85"/>
              <w:rPr>
                <w:rFonts w:ascii="Arial" w:hAnsi="Arial" w:cs="Arial"/>
                <w:noProof/>
                <w:sz w:val="19"/>
                <w:szCs w:val="19"/>
              </w:rPr>
            </w:pPr>
            <w:r w:rsidRPr="009068CF">
              <w:rPr>
                <w:rFonts w:ascii="Arial" w:hAnsi="Arial" w:cs="Arial"/>
                <w:noProof/>
                <w:sz w:val="19"/>
                <w:szCs w:val="19"/>
              </w:rPr>
              <w:t>Boston College PhD student</w:t>
            </w:r>
          </w:p>
        </w:tc>
      </w:tr>
      <w:tr w:rsidR="00A37B12" w:rsidRPr="009068CF" w14:paraId="2A7AC491" w14:textId="77777777" w:rsidTr="00DE4EB8">
        <w:trPr>
          <w:tblCellSpacing w:w="0" w:type="dxa"/>
        </w:trPr>
        <w:tc>
          <w:tcPr>
            <w:tcW w:w="796" w:type="pct"/>
          </w:tcPr>
          <w:p w14:paraId="172413AB" w14:textId="46D201BC" w:rsidR="00A37B12" w:rsidRPr="009068CF" w:rsidRDefault="00A37B12" w:rsidP="00EF4F8C">
            <w:pPr>
              <w:ind w:left="85" w:right="86"/>
              <w:rPr>
                <w:rFonts w:ascii="Arial" w:hAnsi="Arial" w:cs="Arial"/>
                <w:noProof/>
                <w:sz w:val="19"/>
                <w:szCs w:val="19"/>
              </w:rPr>
            </w:pPr>
            <w:r w:rsidRPr="009068CF">
              <w:rPr>
                <w:rFonts w:ascii="Arial" w:hAnsi="Arial" w:cs="Arial"/>
                <w:noProof/>
                <w:sz w:val="19"/>
                <w:szCs w:val="19"/>
              </w:rPr>
              <w:t>2015-</w:t>
            </w:r>
            <w:r w:rsidR="00EF4F8C" w:rsidRPr="009068CF">
              <w:rPr>
                <w:rFonts w:ascii="Arial" w:hAnsi="Arial" w:cs="Arial"/>
                <w:noProof/>
                <w:sz w:val="19"/>
                <w:szCs w:val="19"/>
              </w:rPr>
              <w:t>2017</w:t>
            </w:r>
          </w:p>
        </w:tc>
        <w:tc>
          <w:tcPr>
            <w:tcW w:w="981" w:type="pct"/>
          </w:tcPr>
          <w:p w14:paraId="5E1334E7" w14:textId="4EA40573" w:rsidR="00A37B12" w:rsidRPr="009068CF" w:rsidRDefault="00A37B12" w:rsidP="000B4A4A">
            <w:pPr>
              <w:ind w:left="84"/>
              <w:rPr>
                <w:rFonts w:ascii="Arial" w:hAnsi="Arial" w:cs="Arial"/>
                <w:noProof/>
                <w:sz w:val="19"/>
                <w:szCs w:val="19"/>
              </w:rPr>
            </w:pPr>
            <w:r w:rsidRPr="009068CF">
              <w:rPr>
                <w:rFonts w:ascii="Arial" w:hAnsi="Arial" w:cs="Arial"/>
                <w:noProof/>
                <w:sz w:val="19"/>
                <w:szCs w:val="19"/>
              </w:rPr>
              <w:t>Allison DeCastro</w:t>
            </w:r>
          </w:p>
        </w:tc>
        <w:tc>
          <w:tcPr>
            <w:tcW w:w="1123" w:type="pct"/>
            <w:tcMar>
              <w:top w:w="0" w:type="dxa"/>
              <w:left w:w="0" w:type="dxa"/>
              <w:bottom w:w="75" w:type="dxa"/>
              <w:right w:w="150" w:type="dxa"/>
            </w:tcMar>
          </w:tcPr>
          <w:p w14:paraId="21E15B16" w14:textId="354F7C83" w:rsidR="00A37B12" w:rsidRPr="009068CF" w:rsidRDefault="00A37B12" w:rsidP="000B4A4A">
            <w:pPr>
              <w:ind w:left="87"/>
              <w:rPr>
                <w:rFonts w:ascii="Arial" w:hAnsi="Arial" w:cs="Arial"/>
                <w:noProof/>
                <w:sz w:val="19"/>
                <w:szCs w:val="19"/>
              </w:rPr>
            </w:pPr>
            <w:r w:rsidRPr="009068CF">
              <w:rPr>
                <w:rFonts w:ascii="Arial" w:hAnsi="Arial" w:cs="Arial"/>
                <w:noProof/>
                <w:sz w:val="19"/>
                <w:szCs w:val="19"/>
              </w:rPr>
              <w:t xml:space="preserve">Stanford </w:t>
            </w:r>
            <w:r w:rsidR="00A74D66" w:rsidRPr="009068CF">
              <w:rPr>
                <w:rFonts w:ascii="Arial" w:hAnsi="Arial" w:cs="Arial"/>
                <w:noProof/>
                <w:sz w:val="19"/>
                <w:szCs w:val="19"/>
              </w:rPr>
              <w:t>CHPR MS</w:t>
            </w:r>
          </w:p>
        </w:tc>
        <w:tc>
          <w:tcPr>
            <w:tcW w:w="607" w:type="pct"/>
            <w:tcMar>
              <w:top w:w="0" w:type="dxa"/>
              <w:left w:w="0" w:type="dxa"/>
              <w:bottom w:w="75" w:type="dxa"/>
              <w:right w:w="0" w:type="dxa"/>
            </w:tcMar>
          </w:tcPr>
          <w:p w14:paraId="5D701450" w14:textId="31B195EA" w:rsidR="00A37B12" w:rsidRPr="009068CF" w:rsidRDefault="00A74D66" w:rsidP="000B4A4A">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2FC8192E" w14:textId="1454C4C2" w:rsidR="00A37B12" w:rsidRPr="009068CF" w:rsidRDefault="00772924" w:rsidP="000B4A4A">
            <w:pPr>
              <w:ind w:left="84" w:right="85"/>
              <w:rPr>
                <w:rFonts w:ascii="Arial" w:hAnsi="Arial" w:cs="Arial"/>
                <w:noProof/>
                <w:sz w:val="19"/>
                <w:szCs w:val="19"/>
              </w:rPr>
            </w:pPr>
            <w:r w:rsidRPr="009068CF">
              <w:rPr>
                <w:rFonts w:ascii="Arial" w:hAnsi="Arial" w:cs="Arial"/>
                <w:noProof/>
                <w:sz w:val="19"/>
                <w:szCs w:val="19"/>
              </w:rPr>
              <w:t>Amazon</w:t>
            </w:r>
            <w:r w:rsidR="0048613B" w:rsidRPr="009068CF">
              <w:rPr>
                <w:rFonts w:ascii="Arial" w:hAnsi="Arial" w:cs="Arial"/>
                <w:noProof/>
                <w:sz w:val="19"/>
                <w:szCs w:val="19"/>
              </w:rPr>
              <w:t xml:space="preserve"> </w:t>
            </w:r>
          </w:p>
        </w:tc>
      </w:tr>
      <w:tr w:rsidR="00A74D66" w:rsidRPr="009068CF" w14:paraId="07EF410F" w14:textId="77777777" w:rsidTr="00DE4EB8">
        <w:trPr>
          <w:tblCellSpacing w:w="0" w:type="dxa"/>
        </w:trPr>
        <w:tc>
          <w:tcPr>
            <w:tcW w:w="796" w:type="pct"/>
          </w:tcPr>
          <w:p w14:paraId="7C33B73D" w14:textId="0774E557" w:rsidR="00A74D66" w:rsidRPr="009068CF" w:rsidRDefault="00A74D66" w:rsidP="00A74D66">
            <w:pPr>
              <w:ind w:left="85" w:right="86"/>
              <w:rPr>
                <w:rFonts w:ascii="Arial" w:hAnsi="Arial" w:cs="Arial"/>
                <w:noProof/>
                <w:sz w:val="19"/>
                <w:szCs w:val="19"/>
              </w:rPr>
            </w:pPr>
            <w:r w:rsidRPr="009068CF">
              <w:rPr>
                <w:rFonts w:ascii="Arial" w:hAnsi="Arial" w:cs="Arial"/>
                <w:noProof/>
                <w:sz w:val="19"/>
                <w:szCs w:val="19"/>
              </w:rPr>
              <w:t>2015-2017</w:t>
            </w:r>
          </w:p>
        </w:tc>
        <w:tc>
          <w:tcPr>
            <w:tcW w:w="981" w:type="pct"/>
          </w:tcPr>
          <w:p w14:paraId="67098CC7" w14:textId="2A8EDD00" w:rsidR="00A74D66" w:rsidRPr="009068CF" w:rsidRDefault="00A74D66" w:rsidP="00A74D66">
            <w:pPr>
              <w:ind w:left="84"/>
              <w:rPr>
                <w:rFonts w:ascii="Arial" w:hAnsi="Arial" w:cs="Arial"/>
                <w:noProof/>
                <w:sz w:val="19"/>
                <w:szCs w:val="19"/>
              </w:rPr>
            </w:pPr>
            <w:r w:rsidRPr="009068CF">
              <w:rPr>
                <w:rFonts w:ascii="Arial" w:hAnsi="Arial" w:cs="Arial"/>
                <w:noProof/>
                <w:sz w:val="19"/>
                <w:szCs w:val="19"/>
              </w:rPr>
              <w:t>Tim Schulz</w:t>
            </w:r>
          </w:p>
        </w:tc>
        <w:tc>
          <w:tcPr>
            <w:tcW w:w="1123" w:type="pct"/>
            <w:tcMar>
              <w:top w:w="0" w:type="dxa"/>
              <w:left w:w="0" w:type="dxa"/>
              <w:bottom w:w="75" w:type="dxa"/>
              <w:right w:w="150" w:type="dxa"/>
            </w:tcMar>
          </w:tcPr>
          <w:p w14:paraId="746AA49A" w14:textId="174C8BDE" w:rsidR="00A74D66" w:rsidRPr="009068CF" w:rsidRDefault="00A74D66" w:rsidP="00A74D66">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3A39A0E1" w14:textId="1147AE20" w:rsidR="00A74D66" w:rsidRPr="009068CF" w:rsidRDefault="00A74D66" w:rsidP="00A74D66">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4FDDB82C" w14:textId="5364307C" w:rsidR="00A74D66" w:rsidRPr="009068CF" w:rsidRDefault="00772924" w:rsidP="00A74D66">
            <w:pPr>
              <w:ind w:left="84" w:right="85"/>
              <w:rPr>
                <w:rFonts w:ascii="Arial" w:hAnsi="Arial" w:cs="Arial"/>
                <w:noProof/>
                <w:sz w:val="19"/>
                <w:szCs w:val="19"/>
              </w:rPr>
            </w:pPr>
            <w:r w:rsidRPr="009068CF">
              <w:rPr>
                <w:rFonts w:ascii="Arial" w:hAnsi="Arial" w:cs="Arial"/>
                <w:noProof/>
                <w:sz w:val="19"/>
                <w:szCs w:val="19"/>
              </w:rPr>
              <w:t>Vanderbilt Medical School</w:t>
            </w:r>
          </w:p>
        </w:tc>
      </w:tr>
      <w:tr w:rsidR="00A74D66" w:rsidRPr="009068CF" w14:paraId="55B2D2DC" w14:textId="77777777" w:rsidTr="00DE4EB8">
        <w:trPr>
          <w:tblCellSpacing w:w="0" w:type="dxa"/>
        </w:trPr>
        <w:tc>
          <w:tcPr>
            <w:tcW w:w="796" w:type="pct"/>
          </w:tcPr>
          <w:p w14:paraId="385F70F2" w14:textId="636CCDBE" w:rsidR="00A74D66" w:rsidRPr="009068CF" w:rsidRDefault="00A74D66" w:rsidP="00A74D66">
            <w:pPr>
              <w:ind w:left="85" w:right="86"/>
              <w:rPr>
                <w:rFonts w:ascii="Arial" w:hAnsi="Arial" w:cs="Arial"/>
                <w:noProof/>
                <w:sz w:val="19"/>
                <w:szCs w:val="19"/>
              </w:rPr>
            </w:pPr>
            <w:r w:rsidRPr="009068CF">
              <w:rPr>
                <w:rFonts w:ascii="Arial" w:hAnsi="Arial" w:cs="Arial"/>
                <w:noProof/>
                <w:sz w:val="19"/>
                <w:szCs w:val="19"/>
              </w:rPr>
              <w:t>2016-2017</w:t>
            </w:r>
          </w:p>
        </w:tc>
        <w:tc>
          <w:tcPr>
            <w:tcW w:w="981" w:type="pct"/>
          </w:tcPr>
          <w:p w14:paraId="407CBB65" w14:textId="45990A40" w:rsidR="00A74D66" w:rsidRPr="009068CF" w:rsidRDefault="00A74D66" w:rsidP="00A74D66">
            <w:pPr>
              <w:ind w:left="84"/>
              <w:rPr>
                <w:rFonts w:ascii="Arial" w:hAnsi="Arial" w:cs="Arial"/>
                <w:noProof/>
                <w:sz w:val="19"/>
                <w:szCs w:val="19"/>
              </w:rPr>
            </w:pPr>
            <w:r w:rsidRPr="009068CF">
              <w:rPr>
                <w:rFonts w:ascii="Arial" w:hAnsi="Arial" w:cs="Arial"/>
                <w:noProof/>
                <w:sz w:val="19"/>
                <w:szCs w:val="19"/>
              </w:rPr>
              <w:t>Ruth Narode</w:t>
            </w:r>
          </w:p>
        </w:tc>
        <w:tc>
          <w:tcPr>
            <w:tcW w:w="1123" w:type="pct"/>
            <w:tcMar>
              <w:top w:w="0" w:type="dxa"/>
              <w:left w:w="0" w:type="dxa"/>
              <w:bottom w:w="75" w:type="dxa"/>
              <w:right w:w="150" w:type="dxa"/>
            </w:tcMar>
          </w:tcPr>
          <w:p w14:paraId="0C2DF679" w14:textId="1B2B1F15" w:rsidR="00A74D66" w:rsidRPr="009068CF" w:rsidRDefault="00A74D66" w:rsidP="00A74D66">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5A553F32" w14:textId="59E38285" w:rsidR="00A74D66" w:rsidRPr="009068CF" w:rsidRDefault="00A74D66" w:rsidP="00A74D66">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136646B2" w14:textId="7815C3FF" w:rsidR="00A74D66" w:rsidRPr="009068CF" w:rsidRDefault="00A74D66" w:rsidP="00A74D66">
            <w:pPr>
              <w:ind w:left="84" w:right="85"/>
              <w:rPr>
                <w:rFonts w:ascii="Arial" w:hAnsi="Arial" w:cs="Arial"/>
                <w:noProof/>
                <w:sz w:val="19"/>
                <w:szCs w:val="19"/>
              </w:rPr>
            </w:pPr>
            <w:r w:rsidRPr="009068CF">
              <w:rPr>
                <w:rFonts w:ascii="Arial" w:hAnsi="Arial" w:cs="Arial"/>
                <w:noProof/>
                <w:sz w:val="19"/>
                <w:szCs w:val="19"/>
              </w:rPr>
              <w:t>Health Care Consulting</w:t>
            </w:r>
          </w:p>
        </w:tc>
      </w:tr>
      <w:tr w:rsidR="00A74D66" w:rsidRPr="009068CF" w14:paraId="116F6E69" w14:textId="77777777" w:rsidTr="00DE4EB8">
        <w:trPr>
          <w:tblCellSpacing w:w="0" w:type="dxa"/>
        </w:trPr>
        <w:tc>
          <w:tcPr>
            <w:tcW w:w="796" w:type="pct"/>
          </w:tcPr>
          <w:p w14:paraId="0952CE7A" w14:textId="6D7117DA" w:rsidR="00A74D66" w:rsidRPr="009068CF" w:rsidRDefault="00A74D66" w:rsidP="00A74D66">
            <w:pPr>
              <w:ind w:left="85" w:right="86"/>
              <w:rPr>
                <w:rFonts w:ascii="Arial" w:hAnsi="Arial" w:cs="Arial"/>
                <w:noProof/>
                <w:sz w:val="19"/>
                <w:szCs w:val="19"/>
              </w:rPr>
            </w:pPr>
            <w:r w:rsidRPr="009068CF">
              <w:rPr>
                <w:rFonts w:ascii="Arial" w:hAnsi="Arial" w:cs="Arial"/>
                <w:noProof/>
                <w:sz w:val="19"/>
                <w:szCs w:val="19"/>
              </w:rPr>
              <w:t>2017-</w:t>
            </w:r>
            <w:r w:rsidR="0048613B" w:rsidRPr="009068CF">
              <w:rPr>
                <w:rFonts w:ascii="Arial" w:hAnsi="Arial" w:cs="Arial"/>
                <w:noProof/>
                <w:sz w:val="19"/>
                <w:szCs w:val="19"/>
              </w:rPr>
              <w:t>2018</w:t>
            </w:r>
          </w:p>
        </w:tc>
        <w:tc>
          <w:tcPr>
            <w:tcW w:w="981" w:type="pct"/>
          </w:tcPr>
          <w:p w14:paraId="48C7E727" w14:textId="7395FFFE" w:rsidR="00A74D66" w:rsidRPr="009068CF" w:rsidRDefault="00A74D66" w:rsidP="00A74D66">
            <w:pPr>
              <w:ind w:left="84"/>
              <w:rPr>
                <w:rFonts w:ascii="Arial" w:hAnsi="Arial" w:cs="Arial"/>
                <w:noProof/>
                <w:sz w:val="19"/>
                <w:szCs w:val="19"/>
              </w:rPr>
            </w:pPr>
            <w:r w:rsidRPr="009068CF">
              <w:rPr>
                <w:rFonts w:ascii="Arial" w:hAnsi="Arial" w:cs="Arial"/>
                <w:noProof/>
                <w:sz w:val="19"/>
                <w:szCs w:val="19"/>
              </w:rPr>
              <w:t>Adrienne Lazaro</w:t>
            </w:r>
          </w:p>
        </w:tc>
        <w:tc>
          <w:tcPr>
            <w:tcW w:w="1123" w:type="pct"/>
            <w:tcMar>
              <w:top w:w="0" w:type="dxa"/>
              <w:left w:w="0" w:type="dxa"/>
              <w:bottom w:w="75" w:type="dxa"/>
              <w:right w:w="150" w:type="dxa"/>
            </w:tcMar>
          </w:tcPr>
          <w:p w14:paraId="37FB8BED" w14:textId="2744951A" w:rsidR="00A74D66" w:rsidRPr="009068CF" w:rsidRDefault="00A74D66" w:rsidP="00A74D66">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4833C4E2" w14:textId="5C8E66F8" w:rsidR="00A74D66" w:rsidRPr="009068CF" w:rsidRDefault="00A74D66" w:rsidP="00A74D66">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0514FE60" w14:textId="043AEFF9" w:rsidR="00A74D66" w:rsidRPr="009068CF" w:rsidRDefault="00A74D66" w:rsidP="00A74D66">
            <w:pPr>
              <w:ind w:left="84" w:right="85"/>
              <w:rPr>
                <w:rFonts w:ascii="Arial" w:hAnsi="Arial" w:cs="Arial"/>
                <w:noProof/>
                <w:sz w:val="19"/>
                <w:szCs w:val="19"/>
              </w:rPr>
            </w:pPr>
            <w:r w:rsidRPr="009068CF">
              <w:rPr>
                <w:rFonts w:ascii="Arial" w:hAnsi="Arial" w:cs="Arial"/>
                <w:noProof/>
                <w:sz w:val="19"/>
                <w:szCs w:val="19"/>
              </w:rPr>
              <w:t xml:space="preserve">Stanford </w:t>
            </w:r>
            <w:r w:rsidR="0048613B" w:rsidRPr="009068CF">
              <w:rPr>
                <w:rFonts w:ascii="Arial" w:hAnsi="Arial" w:cs="Arial"/>
                <w:noProof/>
                <w:sz w:val="19"/>
                <w:szCs w:val="19"/>
              </w:rPr>
              <w:t>Resarch Associate</w:t>
            </w:r>
          </w:p>
        </w:tc>
      </w:tr>
      <w:tr w:rsidR="00A74D66" w:rsidRPr="009068CF" w14:paraId="379B2ECA" w14:textId="77777777" w:rsidTr="00DE4EB8">
        <w:trPr>
          <w:tblCellSpacing w:w="0" w:type="dxa"/>
        </w:trPr>
        <w:tc>
          <w:tcPr>
            <w:tcW w:w="796" w:type="pct"/>
          </w:tcPr>
          <w:p w14:paraId="402AD932" w14:textId="2216ED6D" w:rsidR="00A74D66" w:rsidRPr="009068CF" w:rsidRDefault="00A74D66" w:rsidP="00A74D66">
            <w:pPr>
              <w:ind w:left="85" w:right="86"/>
              <w:rPr>
                <w:rFonts w:ascii="Arial" w:hAnsi="Arial" w:cs="Arial"/>
                <w:noProof/>
                <w:sz w:val="19"/>
                <w:szCs w:val="19"/>
              </w:rPr>
            </w:pPr>
            <w:r w:rsidRPr="009068CF">
              <w:rPr>
                <w:rFonts w:ascii="Arial" w:hAnsi="Arial" w:cs="Arial"/>
                <w:noProof/>
                <w:sz w:val="19"/>
                <w:szCs w:val="19"/>
              </w:rPr>
              <w:t>2017-</w:t>
            </w:r>
            <w:r w:rsidR="00DE4EB8" w:rsidRPr="009068CF">
              <w:rPr>
                <w:rFonts w:ascii="Arial" w:hAnsi="Arial" w:cs="Arial"/>
                <w:noProof/>
                <w:sz w:val="19"/>
                <w:szCs w:val="19"/>
              </w:rPr>
              <w:t>2019</w:t>
            </w:r>
          </w:p>
        </w:tc>
        <w:tc>
          <w:tcPr>
            <w:tcW w:w="981" w:type="pct"/>
          </w:tcPr>
          <w:p w14:paraId="46DB3253" w14:textId="6A57FDA9" w:rsidR="00A74D66" w:rsidRPr="009068CF" w:rsidRDefault="00A74D66" w:rsidP="00A74D66">
            <w:pPr>
              <w:ind w:left="84"/>
              <w:rPr>
                <w:rFonts w:ascii="Arial" w:hAnsi="Arial" w:cs="Arial"/>
                <w:noProof/>
                <w:sz w:val="19"/>
                <w:szCs w:val="19"/>
              </w:rPr>
            </w:pPr>
            <w:r w:rsidRPr="009068CF">
              <w:rPr>
                <w:rFonts w:ascii="Arial" w:hAnsi="Arial" w:cs="Arial"/>
                <w:noProof/>
                <w:sz w:val="19"/>
                <w:szCs w:val="19"/>
              </w:rPr>
              <w:t>Samantha Wong</w:t>
            </w:r>
          </w:p>
        </w:tc>
        <w:tc>
          <w:tcPr>
            <w:tcW w:w="1123" w:type="pct"/>
            <w:tcMar>
              <w:top w:w="0" w:type="dxa"/>
              <w:left w:w="0" w:type="dxa"/>
              <w:bottom w:w="75" w:type="dxa"/>
              <w:right w:w="150" w:type="dxa"/>
            </w:tcMar>
          </w:tcPr>
          <w:p w14:paraId="622667DA" w14:textId="51024EA1" w:rsidR="00A74D66" w:rsidRPr="009068CF" w:rsidRDefault="00A74D66" w:rsidP="00A74D66">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766AFDE5" w14:textId="51A75B73" w:rsidR="00A74D66" w:rsidRPr="009068CF" w:rsidRDefault="00A74D66" w:rsidP="00A74D66">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019B2305" w14:textId="71D7285C" w:rsidR="00A74D66" w:rsidRPr="009068CF" w:rsidRDefault="00DE4EB8" w:rsidP="00A74D66">
            <w:pPr>
              <w:ind w:left="84" w:right="85"/>
              <w:rPr>
                <w:rFonts w:ascii="Arial" w:hAnsi="Arial" w:cs="Arial"/>
                <w:noProof/>
                <w:sz w:val="19"/>
                <w:szCs w:val="19"/>
              </w:rPr>
            </w:pPr>
            <w:r w:rsidRPr="009068CF">
              <w:rPr>
                <w:rFonts w:ascii="Arial" w:hAnsi="Arial" w:cs="Arial"/>
                <w:noProof/>
                <w:sz w:val="19"/>
                <w:szCs w:val="19"/>
              </w:rPr>
              <w:t>UC Davis Medical School</w:t>
            </w:r>
          </w:p>
        </w:tc>
      </w:tr>
      <w:tr w:rsidR="00A74D66" w:rsidRPr="009068CF" w14:paraId="4FC0DDCE" w14:textId="77777777" w:rsidTr="00DE4EB8">
        <w:trPr>
          <w:tblCellSpacing w:w="0" w:type="dxa"/>
        </w:trPr>
        <w:tc>
          <w:tcPr>
            <w:tcW w:w="796" w:type="pct"/>
          </w:tcPr>
          <w:p w14:paraId="560DCB3D" w14:textId="7F57B1EC" w:rsidR="00A74D66" w:rsidRPr="009068CF" w:rsidRDefault="00A74D66" w:rsidP="00A74D66">
            <w:pPr>
              <w:ind w:left="85" w:right="86"/>
              <w:rPr>
                <w:rFonts w:ascii="Arial" w:hAnsi="Arial" w:cs="Arial"/>
                <w:noProof/>
                <w:sz w:val="19"/>
                <w:szCs w:val="19"/>
              </w:rPr>
            </w:pPr>
            <w:r w:rsidRPr="009068CF">
              <w:rPr>
                <w:rFonts w:ascii="Arial" w:hAnsi="Arial" w:cs="Arial"/>
                <w:noProof/>
                <w:sz w:val="19"/>
                <w:szCs w:val="19"/>
              </w:rPr>
              <w:t>2017-</w:t>
            </w:r>
            <w:r w:rsidR="0048613B" w:rsidRPr="009068CF">
              <w:rPr>
                <w:rFonts w:ascii="Arial" w:hAnsi="Arial" w:cs="Arial"/>
                <w:noProof/>
                <w:sz w:val="19"/>
                <w:szCs w:val="19"/>
              </w:rPr>
              <w:t>2018</w:t>
            </w:r>
          </w:p>
        </w:tc>
        <w:tc>
          <w:tcPr>
            <w:tcW w:w="981" w:type="pct"/>
          </w:tcPr>
          <w:p w14:paraId="6A3AC35E" w14:textId="2918740E" w:rsidR="00A74D66" w:rsidRPr="009068CF" w:rsidRDefault="00A74D66" w:rsidP="00A74D66">
            <w:pPr>
              <w:ind w:left="84"/>
              <w:rPr>
                <w:rFonts w:ascii="Arial" w:hAnsi="Arial" w:cs="Arial"/>
                <w:noProof/>
                <w:sz w:val="19"/>
                <w:szCs w:val="19"/>
              </w:rPr>
            </w:pPr>
            <w:r w:rsidRPr="009068CF">
              <w:rPr>
                <w:rFonts w:ascii="Arial" w:hAnsi="Arial" w:cs="Arial"/>
                <w:noProof/>
                <w:sz w:val="19"/>
                <w:szCs w:val="19"/>
              </w:rPr>
              <w:t>Caleb Kumar</w:t>
            </w:r>
          </w:p>
        </w:tc>
        <w:tc>
          <w:tcPr>
            <w:tcW w:w="1123" w:type="pct"/>
            <w:tcMar>
              <w:top w:w="0" w:type="dxa"/>
              <w:left w:w="0" w:type="dxa"/>
              <w:bottom w:w="75" w:type="dxa"/>
              <w:right w:w="150" w:type="dxa"/>
            </w:tcMar>
          </w:tcPr>
          <w:p w14:paraId="6B65CFAD" w14:textId="7A7A2FE9" w:rsidR="00A74D66" w:rsidRPr="009068CF" w:rsidRDefault="00A74D66" w:rsidP="00A74D66">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3BDD1A95" w14:textId="7DB6DCB2" w:rsidR="00A74D66" w:rsidRPr="009068CF" w:rsidRDefault="00A74D66" w:rsidP="00A74D66">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2C518DFD" w14:textId="79F56359" w:rsidR="00A74D66" w:rsidRPr="009068CF" w:rsidRDefault="0048613B" w:rsidP="00A74D66">
            <w:pPr>
              <w:ind w:left="84" w:right="85"/>
              <w:rPr>
                <w:rFonts w:ascii="Arial" w:hAnsi="Arial" w:cs="Arial"/>
                <w:noProof/>
                <w:sz w:val="19"/>
                <w:szCs w:val="19"/>
              </w:rPr>
            </w:pPr>
            <w:r w:rsidRPr="009068CF">
              <w:rPr>
                <w:rFonts w:ascii="Arial" w:hAnsi="Arial" w:cs="Arial"/>
                <w:noProof/>
                <w:sz w:val="19"/>
                <w:szCs w:val="19"/>
              </w:rPr>
              <w:t>Tech Company</w:t>
            </w:r>
          </w:p>
        </w:tc>
      </w:tr>
      <w:tr w:rsidR="0048613B" w:rsidRPr="009068CF" w14:paraId="2A42D51D" w14:textId="77777777" w:rsidTr="00DE4EB8">
        <w:trPr>
          <w:tblCellSpacing w:w="0" w:type="dxa"/>
        </w:trPr>
        <w:tc>
          <w:tcPr>
            <w:tcW w:w="796" w:type="pct"/>
          </w:tcPr>
          <w:p w14:paraId="27ECB40C" w14:textId="0FFFEA4A" w:rsidR="0048613B" w:rsidRPr="009068CF" w:rsidRDefault="0048613B" w:rsidP="0048613B">
            <w:pPr>
              <w:ind w:left="85" w:right="86"/>
              <w:rPr>
                <w:rFonts w:ascii="Arial" w:hAnsi="Arial" w:cs="Arial"/>
                <w:noProof/>
                <w:sz w:val="19"/>
                <w:szCs w:val="19"/>
              </w:rPr>
            </w:pPr>
            <w:r w:rsidRPr="009068CF">
              <w:rPr>
                <w:rFonts w:ascii="Arial" w:hAnsi="Arial" w:cs="Arial"/>
                <w:noProof/>
                <w:sz w:val="19"/>
                <w:szCs w:val="19"/>
              </w:rPr>
              <w:t>2018-</w:t>
            </w:r>
            <w:r w:rsidR="002F68C2" w:rsidRPr="009068CF">
              <w:rPr>
                <w:rFonts w:ascii="Arial" w:hAnsi="Arial" w:cs="Arial"/>
                <w:noProof/>
                <w:sz w:val="19"/>
                <w:szCs w:val="19"/>
              </w:rPr>
              <w:t>2019</w:t>
            </w:r>
          </w:p>
        </w:tc>
        <w:tc>
          <w:tcPr>
            <w:tcW w:w="981" w:type="pct"/>
          </w:tcPr>
          <w:p w14:paraId="3EC4052E" w14:textId="579C4968" w:rsidR="0048613B" w:rsidRPr="009068CF" w:rsidRDefault="0048613B" w:rsidP="0048613B">
            <w:pPr>
              <w:ind w:left="84"/>
              <w:rPr>
                <w:rFonts w:ascii="Arial" w:hAnsi="Arial" w:cs="Arial"/>
                <w:noProof/>
                <w:sz w:val="19"/>
                <w:szCs w:val="19"/>
              </w:rPr>
            </w:pPr>
            <w:r w:rsidRPr="009068CF">
              <w:rPr>
                <w:rFonts w:ascii="Arial" w:hAnsi="Arial" w:cs="Arial"/>
                <w:noProof/>
                <w:sz w:val="19"/>
                <w:szCs w:val="19"/>
              </w:rPr>
              <w:t>Vanna Hovanky</w:t>
            </w:r>
          </w:p>
        </w:tc>
        <w:tc>
          <w:tcPr>
            <w:tcW w:w="1123" w:type="pct"/>
            <w:tcMar>
              <w:top w:w="0" w:type="dxa"/>
              <w:left w:w="0" w:type="dxa"/>
              <w:bottom w:w="75" w:type="dxa"/>
              <w:right w:w="150" w:type="dxa"/>
            </w:tcMar>
          </w:tcPr>
          <w:p w14:paraId="010780DE" w14:textId="21B8F107" w:rsidR="0048613B" w:rsidRPr="009068CF" w:rsidRDefault="0048613B" w:rsidP="0048613B">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17E77F3F" w14:textId="4F034FA4" w:rsidR="0048613B" w:rsidRPr="009068CF" w:rsidRDefault="0048613B" w:rsidP="0048613B">
            <w:pPr>
              <w:ind w:left="72" w:right="86"/>
              <w:rPr>
                <w:rFonts w:ascii="Arial" w:hAnsi="Arial" w:cs="Arial"/>
                <w:noProof/>
                <w:sz w:val="19"/>
                <w:szCs w:val="19"/>
              </w:rPr>
            </w:pPr>
            <w:r w:rsidRPr="009068CF">
              <w:rPr>
                <w:rFonts w:ascii="Arial" w:hAnsi="Arial" w:cs="Arial"/>
                <w:noProof/>
                <w:sz w:val="19"/>
                <w:szCs w:val="19"/>
              </w:rPr>
              <w:t>Thesis Adv</w:t>
            </w:r>
          </w:p>
        </w:tc>
        <w:tc>
          <w:tcPr>
            <w:tcW w:w="1493" w:type="pct"/>
            <w:tcMar>
              <w:top w:w="0" w:type="dxa"/>
              <w:left w:w="0" w:type="dxa"/>
              <w:bottom w:w="75" w:type="dxa"/>
              <w:right w:w="75" w:type="dxa"/>
            </w:tcMar>
          </w:tcPr>
          <w:p w14:paraId="27094904" w14:textId="4D1325F6" w:rsidR="0048613B" w:rsidRPr="009068CF" w:rsidRDefault="0048613B" w:rsidP="0048613B">
            <w:pPr>
              <w:ind w:left="84" w:right="85"/>
              <w:rPr>
                <w:rFonts w:ascii="Arial" w:hAnsi="Arial" w:cs="Arial"/>
                <w:noProof/>
                <w:sz w:val="19"/>
                <w:szCs w:val="19"/>
              </w:rPr>
            </w:pPr>
            <w:r w:rsidRPr="009068CF">
              <w:rPr>
                <w:rFonts w:ascii="Arial" w:hAnsi="Arial" w:cs="Arial"/>
                <w:noProof/>
                <w:sz w:val="19"/>
                <w:szCs w:val="19"/>
              </w:rPr>
              <w:t>Stanford CHPR Student</w:t>
            </w:r>
          </w:p>
        </w:tc>
      </w:tr>
      <w:tr w:rsidR="00DE4EB8" w:rsidRPr="009068CF" w14:paraId="60D27508" w14:textId="77777777" w:rsidTr="00DE4EB8">
        <w:trPr>
          <w:tblCellSpacing w:w="0" w:type="dxa"/>
        </w:trPr>
        <w:tc>
          <w:tcPr>
            <w:tcW w:w="796" w:type="pct"/>
          </w:tcPr>
          <w:p w14:paraId="41D55FB8" w14:textId="6F7EA88A" w:rsidR="00DE4EB8" w:rsidRPr="009068CF" w:rsidRDefault="00DE4EB8" w:rsidP="00DE4EB8">
            <w:pPr>
              <w:ind w:left="85" w:right="86"/>
              <w:rPr>
                <w:rFonts w:ascii="Arial" w:hAnsi="Arial" w:cs="Arial"/>
                <w:noProof/>
                <w:sz w:val="19"/>
                <w:szCs w:val="19"/>
              </w:rPr>
            </w:pPr>
            <w:r w:rsidRPr="009068CF">
              <w:rPr>
                <w:rFonts w:ascii="Arial" w:hAnsi="Arial" w:cs="Arial"/>
                <w:noProof/>
                <w:sz w:val="19"/>
                <w:szCs w:val="19"/>
              </w:rPr>
              <w:t>2018</w:t>
            </w:r>
          </w:p>
        </w:tc>
        <w:tc>
          <w:tcPr>
            <w:tcW w:w="981" w:type="pct"/>
          </w:tcPr>
          <w:p w14:paraId="31C5E08C" w14:textId="668D22E7" w:rsidR="00DE4EB8" w:rsidRPr="009068CF" w:rsidRDefault="00DE4EB8" w:rsidP="00DE4EB8">
            <w:pPr>
              <w:ind w:left="84"/>
              <w:rPr>
                <w:rFonts w:ascii="Arial" w:hAnsi="Arial" w:cs="Arial"/>
                <w:noProof/>
                <w:sz w:val="19"/>
                <w:szCs w:val="19"/>
              </w:rPr>
            </w:pPr>
            <w:proofErr w:type="spellStart"/>
            <w:r w:rsidRPr="009068CF">
              <w:rPr>
                <w:rFonts w:ascii="Arial" w:hAnsi="Arial" w:cs="Arial"/>
                <w:color w:val="000000"/>
                <w:sz w:val="19"/>
                <w:szCs w:val="19"/>
              </w:rPr>
              <w:t>Muzzammil</w:t>
            </w:r>
            <w:proofErr w:type="spellEnd"/>
            <w:r w:rsidRPr="009068CF">
              <w:rPr>
                <w:rFonts w:ascii="Arial" w:hAnsi="Arial" w:cs="Arial"/>
                <w:color w:val="000000"/>
                <w:sz w:val="19"/>
                <w:szCs w:val="19"/>
              </w:rPr>
              <w:t xml:space="preserve"> Imran Muhammad Shittu</w:t>
            </w:r>
          </w:p>
        </w:tc>
        <w:tc>
          <w:tcPr>
            <w:tcW w:w="1123" w:type="pct"/>
            <w:tcMar>
              <w:top w:w="0" w:type="dxa"/>
              <w:left w:w="0" w:type="dxa"/>
              <w:bottom w:w="75" w:type="dxa"/>
              <w:right w:w="150" w:type="dxa"/>
            </w:tcMar>
          </w:tcPr>
          <w:p w14:paraId="0F443860" w14:textId="4F80D6ED" w:rsidR="00DE4EB8" w:rsidRPr="009068CF" w:rsidRDefault="00DE4EB8" w:rsidP="00DE4EB8">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4733625D" w14:textId="1CC2283A" w:rsidR="00DE4EB8" w:rsidRPr="009068CF" w:rsidRDefault="00DE4EB8" w:rsidP="00DE4EB8">
            <w:pPr>
              <w:ind w:left="72" w:right="86"/>
              <w:rPr>
                <w:rFonts w:ascii="Arial" w:hAnsi="Arial" w:cs="Arial"/>
                <w:noProof/>
                <w:sz w:val="19"/>
                <w:szCs w:val="19"/>
              </w:rPr>
            </w:pPr>
            <w:r w:rsidRPr="009068CF">
              <w:rPr>
                <w:rFonts w:ascii="Arial" w:hAnsi="Arial" w:cs="Arial"/>
                <w:noProof/>
                <w:sz w:val="19"/>
                <w:szCs w:val="19"/>
              </w:rPr>
              <w:t>Thesis Rdr</w:t>
            </w:r>
          </w:p>
        </w:tc>
        <w:tc>
          <w:tcPr>
            <w:tcW w:w="1493" w:type="pct"/>
            <w:tcMar>
              <w:top w:w="0" w:type="dxa"/>
              <w:left w:w="0" w:type="dxa"/>
              <w:bottom w:w="75" w:type="dxa"/>
              <w:right w:w="75" w:type="dxa"/>
            </w:tcMar>
          </w:tcPr>
          <w:p w14:paraId="19515910" w14:textId="5F8E02A6" w:rsidR="00DE4EB8" w:rsidRPr="009068CF" w:rsidRDefault="00DE4EB8" w:rsidP="00DE4EB8">
            <w:pPr>
              <w:ind w:left="84" w:right="85"/>
              <w:rPr>
                <w:rFonts w:ascii="Arial" w:hAnsi="Arial" w:cs="Arial"/>
                <w:noProof/>
                <w:sz w:val="19"/>
                <w:szCs w:val="19"/>
              </w:rPr>
            </w:pPr>
            <w:r w:rsidRPr="009068CF">
              <w:rPr>
                <w:rFonts w:ascii="Arial" w:hAnsi="Arial" w:cs="Arial"/>
                <w:noProof/>
                <w:sz w:val="19"/>
                <w:szCs w:val="19"/>
              </w:rPr>
              <w:t>Stanford CHPR Student</w:t>
            </w:r>
          </w:p>
        </w:tc>
      </w:tr>
      <w:tr w:rsidR="00DE4EB8" w:rsidRPr="009068CF" w14:paraId="4F33C4AB" w14:textId="77777777" w:rsidTr="00DE4EB8">
        <w:trPr>
          <w:tblCellSpacing w:w="0" w:type="dxa"/>
        </w:trPr>
        <w:tc>
          <w:tcPr>
            <w:tcW w:w="796" w:type="pct"/>
          </w:tcPr>
          <w:p w14:paraId="0EED32BF" w14:textId="749F4889" w:rsidR="00DE4EB8" w:rsidRPr="009068CF" w:rsidRDefault="00DE4EB8" w:rsidP="00DE4EB8">
            <w:pPr>
              <w:ind w:left="85" w:right="86"/>
              <w:rPr>
                <w:rFonts w:ascii="Arial" w:hAnsi="Arial" w:cs="Arial"/>
                <w:noProof/>
                <w:sz w:val="19"/>
                <w:szCs w:val="19"/>
              </w:rPr>
            </w:pPr>
            <w:r w:rsidRPr="009068CF">
              <w:rPr>
                <w:rFonts w:ascii="Arial" w:hAnsi="Arial" w:cs="Arial"/>
                <w:noProof/>
                <w:sz w:val="19"/>
                <w:szCs w:val="19"/>
              </w:rPr>
              <w:t>2019</w:t>
            </w:r>
          </w:p>
        </w:tc>
        <w:tc>
          <w:tcPr>
            <w:tcW w:w="981" w:type="pct"/>
          </w:tcPr>
          <w:p w14:paraId="3CC07F69" w14:textId="1BBA6D86" w:rsidR="00DE4EB8" w:rsidRPr="009068CF" w:rsidRDefault="00DE4EB8" w:rsidP="00DE4EB8">
            <w:pPr>
              <w:ind w:left="84"/>
              <w:rPr>
                <w:rFonts w:ascii="Arial" w:hAnsi="Arial" w:cs="Arial"/>
                <w:noProof/>
                <w:sz w:val="19"/>
                <w:szCs w:val="19"/>
              </w:rPr>
            </w:pPr>
            <w:r w:rsidRPr="009068CF">
              <w:rPr>
                <w:rFonts w:ascii="Arial" w:hAnsi="Arial" w:cs="Arial"/>
                <w:noProof/>
                <w:sz w:val="19"/>
                <w:szCs w:val="19"/>
              </w:rPr>
              <w:t>Sabina Aliev</w:t>
            </w:r>
          </w:p>
        </w:tc>
        <w:tc>
          <w:tcPr>
            <w:tcW w:w="1123" w:type="pct"/>
            <w:tcMar>
              <w:top w:w="0" w:type="dxa"/>
              <w:left w:w="0" w:type="dxa"/>
              <w:bottom w:w="75" w:type="dxa"/>
              <w:right w:w="150" w:type="dxa"/>
            </w:tcMar>
          </w:tcPr>
          <w:p w14:paraId="3FE4B78F" w14:textId="3F6C8B0B" w:rsidR="00DE4EB8" w:rsidRPr="009068CF" w:rsidRDefault="00DE4EB8" w:rsidP="00DE4EB8">
            <w:pPr>
              <w:ind w:left="87"/>
              <w:rPr>
                <w:rFonts w:ascii="Arial" w:hAnsi="Arial" w:cs="Arial"/>
                <w:noProof/>
                <w:sz w:val="19"/>
                <w:szCs w:val="19"/>
              </w:rPr>
            </w:pPr>
            <w:r w:rsidRPr="009068CF">
              <w:rPr>
                <w:rFonts w:ascii="Arial" w:hAnsi="Arial" w:cs="Arial"/>
                <w:noProof/>
                <w:sz w:val="19"/>
                <w:szCs w:val="19"/>
              </w:rPr>
              <w:t>Stanford CHPR MS</w:t>
            </w:r>
          </w:p>
        </w:tc>
        <w:tc>
          <w:tcPr>
            <w:tcW w:w="607" w:type="pct"/>
            <w:tcMar>
              <w:top w:w="0" w:type="dxa"/>
              <w:left w:w="0" w:type="dxa"/>
              <w:bottom w:w="75" w:type="dxa"/>
              <w:right w:w="0" w:type="dxa"/>
            </w:tcMar>
          </w:tcPr>
          <w:p w14:paraId="4462CFAD" w14:textId="5577CCFC" w:rsidR="00DE4EB8" w:rsidRPr="009068CF" w:rsidRDefault="00DE4EB8" w:rsidP="00DE4EB8">
            <w:pPr>
              <w:ind w:left="72" w:right="86"/>
              <w:rPr>
                <w:rFonts w:ascii="Arial" w:hAnsi="Arial" w:cs="Arial"/>
                <w:noProof/>
                <w:sz w:val="19"/>
                <w:szCs w:val="19"/>
              </w:rPr>
            </w:pPr>
            <w:r w:rsidRPr="009068CF">
              <w:rPr>
                <w:rFonts w:ascii="Arial" w:hAnsi="Arial" w:cs="Arial"/>
                <w:noProof/>
                <w:sz w:val="19"/>
                <w:szCs w:val="19"/>
              </w:rPr>
              <w:t>Thesis Rdr</w:t>
            </w:r>
          </w:p>
        </w:tc>
        <w:tc>
          <w:tcPr>
            <w:tcW w:w="1493" w:type="pct"/>
            <w:tcMar>
              <w:top w:w="0" w:type="dxa"/>
              <w:left w:w="0" w:type="dxa"/>
              <w:bottom w:w="75" w:type="dxa"/>
              <w:right w:w="75" w:type="dxa"/>
            </w:tcMar>
          </w:tcPr>
          <w:p w14:paraId="1DC5FAD0" w14:textId="5BC72FDE" w:rsidR="00DE4EB8" w:rsidRPr="009068CF" w:rsidRDefault="00DE4EB8" w:rsidP="00DE4EB8">
            <w:pPr>
              <w:ind w:left="84" w:right="85"/>
              <w:rPr>
                <w:rFonts w:ascii="Arial" w:hAnsi="Arial" w:cs="Arial"/>
                <w:noProof/>
                <w:sz w:val="19"/>
                <w:szCs w:val="19"/>
              </w:rPr>
            </w:pPr>
            <w:r w:rsidRPr="009068CF">
              <w:rPr>
                <w:rFonts w:ascii="Arial" w:hAnsi="Arial" w:cs="Arial"/>
                <w:noProof/>
                <w:sz w:val="19"/>
                <w:szCs w:val="19"/>
              </w:rPr>
              <w:t>Stanford CHPR Student</w:t>
            </w:r>
          </w:p>
        </w:tc>
      </w:tr>
      <w:tr w:rsidR="009147E6" w:rsidRPr="009068CF" w14:paraId="6D18C8EB" w14:textId="77777777" w:rsidTr="00DE4EB8">
        <w:trPr>
          <w:tblCellSpacing w:w="0" w:type="dxa"/>
        </w:trPr>
        <w:tc>
          <w:tcPr>
            <w:tcW w:w="796" w:type="pct"/>
          </w:tcPr>
          <w:p w14:paraId="36340AD5" w14:textId="4CE606ED" w:rsidR="009147E6" w:rsidRPr="009068CF" w:rsidRDefault="009147E6" w:rsidP="00DE4EB8">
            <w:pPr>
              <w:ind w:left="85" w:right="86"/>
              <w:rPr>
                <w:rFonts w:ascii="Arial" w:hAnsi="Arial" w:cs="Arial"/>
                <w:noProof/>
                <w:sz w:val="19"/>
                <w:szCs w:val="19"/>
              </w:rPr>
            </w:pPr>
            <w:r w:rsidRPr="009068CF">
              <w:rPr>
                <w:rFonts w:ascii="Arial" w:hAnsi="Arial" w:cs="Arial"/>
                <w:noProof/>
                <w:sz w:val="19"/>
                <w:szCs w:val="19"/>
              </w:rPr>
              <w:t>2019-present</w:t>
            </w:r>
          </w:p>
        </w:tc>
        <w:tc>
          <w:tcPr>
            <w:tcW w:w="981" w:type="pct"/>
          </w:tcPr>
          <w:p w14:paraId="05904FC5" w14:textId="276F614A" w:rsidR="009147E6" w:rsidRPr="009068CF" w:rsidRDefault="009147E6" w:rsidP="00DE4EB8">
            <w:pPr>
              <w:ind w:left="84"/>
              <w:rPr>
                <w:rFonts w:ascii="Arial" w:hAnsi="Arial" w:cs="Arial"/>
                <w:noProof/>
                <w:sz w:val="19"/>
                <w:szCs w:val="19"/>
              </w:rPr>
            </w:pPr>
            <w:r w:rsidRPr="009068CF">
              <w:rPr>
                <w:rFonts w:ascii="Arial" w:hAnsi="Arial" w:cs="Arial"/>
                <w:color w:val="000000"/>
                <w:sz w:val="19"/>
                <w:szCs w:val="19"/>
              </w:rPr>
              <w:t>Kayla Jimenez</w:t>
            </w:r>
          </w:p>
        </w:tc>
        <w:tc>
          <w:tcPr>
            <w:tcW w:w="1123" w:type="pct"/>
            <w:tcMar>
              <w:top w:w="0" w:type="dxa"/>
              <w:left w:w="0" w:type="dxa"/>
              <w:bottom w:w="75" w:type="dxa"/>
              <w:right w:w="150" w:type="dxa"/>
            </w:tcMar>
          </w:tcPr>
          <w:p w14:paraId="0C50E980" w14:textId="2ECB97E1" w:rsidR="009147E6" w:rsidRPr="009068CF" w:rsidRDefault="009147E6" w:rsidP="00DE4EB8">
            <w:pPr>
              <w:ind w:left="87"/>
              <w:rPr>
                <w:rFonts w:ascii="Arial" w:hAnsi="Arial" w:cs="Arial"/>
                <w:noProof/>
                <w:sz w:val="19"/>
                <w:szCs w:val="19"/>
              </w:rPr>
            </w:pPr>
            <w:r w:rsidRPr="009068CF">
              <w:rPr>
                <w:rFonts w:ascii="Arial" w:hAnsi="Arial" w:cs="Arial"/>
                <w:color w:val="000000"/>
                <w:sz w:val="19"/>
                <w:szCs w:val="19"/>
              </w:rPr>
              <w:t>PGSP-Stanford Psy.D. Consortium</w:t>
            </w:r>
          </w:p>
        </w:tc>
        <w:tc>
          <w:tcPr>
            <w:tcW w:w="607" w:type="pct"/>
            <w:tcMar>
              <w:top w:w="0" w:type="dxa"/>
              <w:left w:w="0" w:type="dxa"/>
              <w:bottom w:w="75" w:type="dxa"/>
              <w:right w:w="0" w:type="dxa"/>
            </w:tcMar>
          </w:tcPr>
          <w:p w14:paraId="171A7811" w14:textId="45AAB278" w:rsidR="009147E6" w:rsidRPr="009068CF" w:rsidRDefault="009147E6" w:rsidP="00DE4EB8">
            <w:pPr>
              <w:ind w:left="72" w:right="86"/>
              <w:rPr>
                <w:rFonts w:ascii="Arial" w:hAnsi="Arial" w:cs="Arial"/>
                <w:noProof/>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6D7CF03A" w14:textId="538E4CCF" w:rsidR="009147E6" w:rsidRPr="009068CF" w:rsidRDefault="009147E6" w:rsidP="00DE4EB8">
            <w:pPr>
              <w:ind w:left="84" w:right="85"/>
              <w:rPr>
                <w:rFonts w:ascii="Arial" w:hAnsi="Arial" w:cs="Arial"/>
                <w:noProof/>
                <w:sz w:val="19"/>
                <w:szCs w:val="19"/>
              </w:rPr>
            </w:pPr>
            <w:r w:rsidRPr="009068CF">
              <w:rPr>
                <w:rFonts w:ascii="Arial" w:hAnsi="Arial" w:cs="Arial"/>
                <w:color w:val="000000"/>
                <w:sz w:val="19"/>
                <w:szCs w:val="19"/>
              </w:rPr>
              <w:t>PGSP-Stanford Psy.D. Consortium </w:t>
            </w:r>
          </w:p>
        </w:tc>
      </w:tr>
      <w:tr w:rsidR="009147E6" w:rsidRPr="009068CF" w14:paraId="72942374" w14:textId="77777777" w:rsidTr="00DE4EB8">
        <w:trPr>
          <w:tblCellSpacing w:w="0" w:type="dxa"/>
        </w:trPr>
        <w:tc>
          <w:tcPr>
            <w:tcW w:w="796" w:type="pct"/>
          </w:tcPr>
          <w:p w14:paraId="542A5A26" w14:textId="1B059B3D" w:rsidR="009147E6" w:rsidRPr="009068CF" w:rsidRDefault="009147E6" w:rsidP="00DE4EB8">
            <w:pPr>
              <w:ind w:left="85" w:right="86"/>
              <w:rPr>
                <w:rFonts w:ascii="Arial" w:hAnsi="Arial" w:cs="Arial"/>
                <w:noProof/>
                <w:sz w:val="19"/>
                <w:szCs w:val="19"/>
              </w:rPr>
            </w:pPr>
            <w:r w:rsidRPr="009068CF">
              <w:rPr>
                <w:rFonts w:ascii="Arial" w:hAnsi="Arial" w:cs="Arial"/>
                <w:noProof/>
                <w:sz w:val="19"/>
                <w:szCs w:val="19"/>
              </w:rPr>
              <w:t>2019</w:t>
            </w:r>
          </w:p>
        </w:tc>
        <w:tc>
          <w:tcPr>
            <w:tcW w:w="981" w:type="pct"/>
          </w:tcPr>
          <w:p w14:paraId="77D15338" w14:textId="6BE348B0" w:rsidR="009147E6" w:rsidRPr="009068CF" w:rsidRDefault="009147E6" w:rsidP="00DE4EB8">
            <w:pPr>
              <w:ind w:left="84"/>
              <w:rPr>
                <w:rFonts w:ascii="Arial" w:hAnsi="Arial" w:cs="Arial"/>
                <w:color w:val="000000"/>
                <w:sz w:val="19"/>
                <w:szCs w:val="19"/>
              </w:rPr>
            </w:pPr>
            <w:r w:rsidRPr="009068CF">
              <w:rPr>
                <w:rFonts w:ascii="Arial" w:hAnsi="Arial" w:cs="Arial"/>
                <w:color w:val="000000"/>
                <w:sz w:val="19"/>
                <w:szCs w:val="19"/>
              </w:rPr>
              <w:t>James Winter</w:t>
            </w:r>
          </w:p>
        </w:tc>
        <w:tc>
          <w:tcPr>
            <w:tcW w:w="1123" w:type="pct"/>
            <w:tcMar>
              <w:top w:w="0" w:type="dxa"/>
              <w:left w:w="0" w:type="dxa"/>
              <w:bottom w:w="75" w:type="dxa"/>
              <w:right w:w="150" w:type="dxa"/>
            </w:tcMar>
          </w:tcPr>
          <w:p w14:paraId="34728F5E" w14:textId="4693AF1C" w:rsidR="009147E6" w:rsidRPr="009068CF" w:rsidRDefault="009147E6" w:rsidP="009147E6">
            <w:pPr>
              <w:ind w:left="87"/>
              <w:rPr>
                <w:rFonts w:ascii="Arial" w:hAnsi="Arial" w:cs="Arial"/>
                <w:color w:val="000000"/>
                <w:sz w:val="19"/>
                <w:szCs w:val="19"/>
              </w:rPr>
            </w:pPr>
            <w:r w:rsidRPr="009068CF">
              <w:rPr>
                <w:rFonts w:ascii="Arial" w:hAnsi="Arial" w:cs="Arial"/>
                <w:color w:val="000000"/>
                <w:sz w:val="19"/>
                <w:szCs w:val="19"/>
              </w:rPr>
              <w:t>Stanford Enviro Engineering + Science</w:t>
            </w:r>
          </w:p>
        </w:tc>
        <w:tc>
          <w:tcPr>
            <w:tcW w:w="607" w:type="pct"/>
            <w:tcMar>
              <w:top w:w="0" w:type="dxa"/>
              <w:left w:w="0" w:type="dxa"/>
              <w:bottom w:w="75" w:type="dxa"/>
              <w:right w:w="0" w:type="dxa"/>
            </w:tcMar>
          </w:tcPr>
          <w:p w14:paraId="29F2E516" w14:textId="6FB52A72" w:rsidR="009147E6" w:rsidRPr="009068CF" w:rsidRDefault="009147E6" w:rsidP="00DE4EB8">
            <w:pPr>
              <w:ind w:left="72" w:right="86"/>
              <w:rPr>
                <w:rFonts w:ascii="Arial" w:hAnsi="Arial" w:cs="Arial"/>
                <w:noProof/>
                <w:sz w:val="19"/>
                <w:szCs w:val="19"/>
              </w:rPr>
            </w:pPr>
            <w:r w:rsidRPr="009068CF">
              <w:rPr>
                <w:rFonts w:ascii="Arial" w:hAnsi="Arial" w:cs="Arial"/>
                <w:noProof/>
                <w:sz w:val="19"/>
                <w:szCs w:val="19"/>
              </w:rPr>
              <w:t>Mentor</w:t>
            </w:r>
          </w:p>
        </w:tc>
        <w:tc>
          <w:tcPr>
            <w:tcW w:w="1493" w:type="pct"/>
            <w:tcMar>
              <w:top w:w="0" w:type="dxa"/>
              <w:left w:w="0" w:type="dxa"/>
              <w:bottom w:w="75" w:type="dxa"/>
              <w:right w:w="75" w:type="dxa"/>
            </w:tcMar>
          </w:tcPr>
          <w:p w14:paraId="664B51F5" w14:textId="7BC4EC4C" w:rsidR="009147E6" w:rsidRPr="009068CF" w:rsidRDefault="009147E6" w:rsidP="00DE4EB8">
            <w:pPr>
              <w:ind w:left="84" w:right="85"/>
              <w:rPr>
                <w:rFonts w:ascii="Arial" w:hAnsi="Arial" w:cs="Arial"/>
                <w:color w:val="000000"/>
                <w:sz w:val="19"/>
                <w:szCs w:val="19"/>
              </w:rPr>
            </w:pPr>
            <w:r w:rsidRPr="009068CF">
              <w:rPr>
                <w:rFonts w:ascii="Arial" w:hAnsi="Arial" w:cs="Arial"/>
                <w:sz w:val="19"/>
                <w:szCs w:val="19"/>
              </w:rPr>
              <w:t>PhD Candidate, Environmental Engineering and Science</w:t>
            </w:r>
          </w:p>
        </w:tc>
      </w:tr>
    </w:tbl>
    <w:p w14:paraId="58408527" w14:textId="77777777" w:rsidR="001C7A20" w:rsidRPr="009068CF" w:rsidRDefault="001C7A20" w:rsidP="008F7065">
      <w:pPr>
        <w:keepNext/>
        <w:spacing w:before="120" w:after="120"/>
        <w:rPr>
          <w:rFonts w:ascii="Arial" w:hAnsi="Arial" w:cs="Arial"/>
          <w:b/>
          <w:sz w:val="22"/>
          <w:szCs w:val="20"/>
        </w:rPr>
      </w:pPr>
      <w:r w:rsidRPr="009068CF">
        <w:rPr>
          <w:rFonts w:ascii="Arial" w:hAnsi="Arial" w:cs="Arial"/>
          <w:b/>
          <w:sz w:val="22"/>
          <w:szCs w:val="20"/>
        </w:rPr>
        <w:t>Medical Students</w:t>
      </w:r>
    </w:p>
    <w:tbl>
      <w:tblPr>
        <w:tblW w:w="509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0" w:type="dxa"/>
          <w:right w:w="0" w:type="dxa"/>
        </w:tblCellMar>
        <w:tblLook w:val="04A0" w:firstRow="1" w:lastRow="0" w:firstColumn="1" w:lastColumn="0" w:noHBand="0" w:noVBand="1"/>
      </w:tblPr>
      <w:tblGrid>
        <w:gridCol w:w="1354"/>
        <w:gridCol w:w="1615"/>
        <w:gridCol w:w="2432"/>
        <w:gridCol w:w="1706"/>
        <w:gridCol w:w="2507"/>
      </w:tblGrid>
      <w:tr w:rsidR="001C7A20" w:rsidRPr="009068CF" w14:paraId="7FB66F0C" w14:textId="77777777" w:rsidTr="00C82712">
        <w:trPr>
          <w:trHeight w:val="392"/>
          <w:tblHeader/>
          <w:tblCellSpacing w:w="0" w:type="dxa"/>
        </w:trPr>
        <w:tc>
          <w:tcPr>
            <w:tcW w:w="704"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3E411EE1" w14:textId="77777777" w:rsidR="001C7A20" w:rsidRPr="009068CF" w:rsidRDefault="001C7A20" w:rsidP="00C34827">
            <w:pPr>
              <w:jc w:val="center"/>
              <w:rPr>
                <w:rFonts w:ascii="Arial" w:hAnsi="Arial" w:cs="Arial"/>
                <w:sz w:val="22"/>
                <w:szCs w:val="20"/>
              </w:rPr>
            </w:pPr>
            <w:r w:rsidRPr="009068CF">
              <w:rPr>
                <w:rFonts w:ascii="Arial" w:hAnsi="Arial" w:cs="Arial"/>
                <w:sz w:val="22"/>
                <w:szCs w:val="20"/>
              </w:rPr>
              <w:t>Dates</w:t>
            </w:r>
          </w:p>
        </w:tc>
        <w:tc>
          <w:tcPr>
            <w:tcW w:w="840"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634A854A" w14:textId="77777777" w:rsidR="001C7A20" w:rsidRPr="009068CF" w:rsidRDefault="001C7A20" w:rsidP="00C34827">
            <w:pPr>
              <w:jc w:val="center"/>
              <w:rPr>
                <w:rFonts w:ascii="Arial" w:hAnsi="Arial" w:cs="Arial"/>
                <w:sz w:val="22"/>
                <w:szCs w:val="20"/>
              </w:rPr>
            </w:pPr>
            <w:r w:rsidRPr="009068CF">
              <w:rPr>
                <w:rFonts w:ascii="Arial" w:hAnsi="Arial" w:cs="Arial"/>
                <w:sz w:val="22"/>
                <w:szCs w:val="20"/>
              </w:rPr>
              <w:t>Name</w:t>
            </w:r>
          </w:p>
        </w:tc>
        <w:tc>
          <w:tcPr>
            <w:tcW w:w="1265"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3CE842C5" w14:textId="77777777" w:rsidR="001C7A20" w:rsidRPr="009068CF" w:rsidRDefault="001C7A20" w:rsidP="00C34827">
            <w:pPr>
              <w:ind w:left="126"/>
              <w:jc w:val="center"/>
              <w:rPr>
                <w:rFonts w:ascii="Arial" w:hAnsi="Arial" w:cs="Arial"/>
                <w:sz w:val="22"/>
                <w:szCs w:val="20"/>
              </w:rPr>
            </w:pPr>
            <w:r w:rsidRPr="009068CF">
              <w:rPr>
                <w:rFonts w:ascii="Arial" w:hAnsi="Arial" w:cs="Arial"/>
                <w:sz w:val="22"/>
                <w:szCs w:val="20"/>
              </w:rPr>
              <w:t>Program or School</w:t>
            </w:r>
          </w:p>
        </w:tc>
        <w:tc>
          <w:tcPr>
            <w:tcW w:w="887"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35566612" w14:textId="77777777" w:rsidR="001C7A20" w:rsidRPr="009068CF" w:rsidRDefault="001C7A20" w:rsidP="00C34827">
            <w:pPr>
              <w:ind w:left="85"/>
              <w:jc w:val="center"/>
              <w:rPr>
                <w:rFonts w:ascii="Arial" w:hAnsi="Arial" w:cs="Arial"/>
                <w:sz w:val="22"/>
                <w:szCs w:val="20"/>
              </w:rPr>
            </w:pPr>
            <w:r w:rsidRPr="009068CF">
              <w:rPr>
                <w:rFonts w:ascii="Arial" w:hAnsi="Arial" w:cs="Arial"/>
                <w:sz w:val="22"/>
                <w:szCs w:val="20"/>
              </w:rPr>
              <w:t>Role</w:t>
            </w:r>
          </w:p>
        </w:tc>
        <w:tc>
          <w:tcPr>
            <w:tcW w:w="1304" w:type="pct"/>
            <w:tcBorders>
              <w:top w:val="single" w:sz="2" w:space="0" w:color="auto"/>
              <w:bottom w:val="single" w:sz="2" w:space="0" w:color="auto"/>
            </w:tcBorders>
            <w:shd w:val="clear" w:color="auto" w:fill="C6D9F1"/>
            <w:tcMar>
              <w:top w:w="0" w:type="dxa"/>
              <w:left w:w="0" w:type="dxa"/>
              <w:bottom w:w="75" w:type="dxa"/>
              <w:right w:w="0" w:type="dxa"/>
            </w:tcMar>
            <w:vAlign w:val="center"/>
          </w:tcPr>
          <w:p w14:paraId="4E968699" w14:textId="77777777" w:rsidR="001C7A20" w:rsidRPr="009068CF" w:rsidRDefault="001C7A20" w:rsidP="00C34827">
            <w:pPr>
              <w:jc w:val="center"/>
              <w:rPr>
                <w:rFonts w:ascii="Arial" w:hAnsi="Arial" w:cs="Arial"/>
                <w:sz w:val="22"/>
                <w:szCs w:val="20"/>
              </w:rPr>
            </w:pPr>
            <w:r w:rsidRPr="009068CF">
              <w:rPr>
                <w:rFonts w:ascii="Arial" w:hAnsi="Arial" w:cs="Arial"/>
                <w:sz w:val="22"/>
                <w:szCs w:val="20"/>
              </w:rPr>
              <w:t>Current Position</w:t>
            </w:r>
          </w:p>
        </w:tc>
      </w:tr>
      <w:tr w:rsidR="001C7A20" w:rsidRPr="009068CF" w14:paraId="1DE54A09" w14:textId="77777777" w:rsidTr="00C82712">
        <w:trPr>
          <w:tblCellSpacing w:w="0" w:type="dxa"/>
        </w:trPr>
        <w:tc>
          <w:tcPr>
            <w:tcW w:w="704" w:type="pct"/>
          </w:tcPr>
          <w:p w14:paraId="14CF2CE7"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2006</w:t>
            </w:r>
            <w:r w:rsidRPr="009068CF">
              <w:rPr>
                <w:rFonts w:ascii="Arial" w:hAnsi="Arial" w:cs="Arial"/>
                <w:sz w:val="19"/>
                <w:szCs w:val="19"/>
              </w:rPr>
              <w:t xml:space="preserve"> - </w:t>
            </w:r>
            <w:r w:rsidRPr="009068CF">
              <w:rPr>
                <w:rFonts w:ascii="Arial" w:hAnsi="Arial" w:cs="Arial"/>
                <w:noProof/>
                <w:sz w:val="19"/>
                <w:szCs w:val="19"/>
              </w:rPr>
              <w:t>2006</w:t>
            </w:r>
          </w:p>
        </w:tc>
        <w:tc>
          <w:tcPr>
            <w:tcW w:w="840" w:type="pct"/>
          </w:tcPr>
          <w:p w14:paraId="6AFA5209"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Akpene Gbegnon</w:t>
            </w:r>
          </w:p>
        </w:tc>
        <w:tc>
          <w:tcPr>
            <w:tcW w:w="1265" w:type="pct"/>
            <w:tcMar>
              <w:top w:w="0" w:type="dxa"/>
              <w:left w:w="0" w:type="dxa"/>
              <w:bottom w:w="75" w:type="dxa"/>
              <w:right w:w="150" w:type="dxa"/>
            </w:tcMar>
          </w:tcPr>
          <w:p w14:paraId="202A2559" w14:textId="77777777" w:rsidR="001C7A20" w:rsidRPr="009068CF" w:rsidRDefault="001C7A20" w:rsidP="001C7A20">
            <w:pPr>
              <w:ind w:left="87"/>
              <w:rPr>
                <w:rFonts w:ascii="Arial" w:hAnsi="Arial" w:cs="Arial"/>
                <w:sz w:val="19"/>
                <w:szCs w:val="19"/>
              </w:rPr>
            </w:pPr>
            <w:r w:rsidRPr="009068CF">
              <w:rPr>
                <w:rFonts w:ascii="Arial" w:hAnsi="Arial" w:cs="Arial"/>
                <w:noProof/>
                <w:sz w:val="19"/>
                <w:szCs w:val="19"/>
              </w:rPr>
              <w:t>UCSF Medical School</w:t>
            </w:r>
          </w:p>
        </w:tc>
        <w:tc>
          <w:tcPr>
            <w:tcW w:w="887" w:type="pct"/>
            <w:tcMar>
              <w:top w:w="0" w:type="dxa"/>
              <w:left w:w="0" w:type="dxa"/>
              <w:bottom w:w="75" w:type="dxa"/>
              <w:right w:w="0" w:type="dxa"/>
            </w:tcMar>
          </w:tcPr>
          <w:p w14:paraId="0BE78766"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4" w:type="pct"/>
            <w:tcMar>
              <w:top w:w="0" w:type="dxa"/>
              <w:left w:w="0" w:type="dxa"/>
              <w:bottom w:w="75" w:type="dxa"/>
              <w:right w:w="75" w:type="dxa"/>
            </w:tcMar>
          </w:tcPr>
          <w:p w14:paraId="4C421325" w14:textId="77777777" w:rsidR="001C7A20" w:rsidRPr="009068CF" w:rsidRDefault="001C7A20" w:rsidP="001C7A20">
            <w:pPr>
              <w:ind w:left="84" w:right="85"/>
              <w:rPr>
                <w:rFonts w:ascii="Arial" w:hAnsi="Arial" w:cs="Arial"/>
                <w:sz w:val="19"/>
                <w:szCs w:val="19"/>
              </w:rPr>
            </w:pPr>
            <w:r w:rsidRPr="009068CF">
              <w:rPr>
                <w:rFonts w:ascii="Arial" w:hAnsi="Arial" w:cs="Arial"/>
                <w:noProof/>
                <w:sz w:val="19"/>
                <w:szCs w:val="19"/>
              </w:rPr>
              <w:t>General Surgery University of Iowa</w:t>
            </w:r>
          </w:p>
        </w:tc>
      </w:tr>
      <w:tr w:rsidR="001C7A20" w:rsidRPr="009068CF" w14:paraId="2EFDC199" w14:textId="77777777" w:rsidTr="00C82712">
        <w:trPr>
          <w:tblCellSpacing w:w="0" w:type="dxa"/>
        </w:trPr>
        <w:tc>
          <w:tcPr>
            <w:tcW w:w="704" w:type="pct"/>
          </w:tcPr>
          <w:p w14:paraId="0055FBB6" w14:textId="77777777" w:rsidR="001C7A20" w:rsidRPr="009068CF" w:rsidRDefault="001C7A20" w:rsidP="00C34827">
            <w:pPr>
              <w:ind w:left="85" w:right="86"/>
              <w:rPr>
                <w:rFonts w:ascii="Arial" w:hAnsi="Arial" w:cs="Arial"/>
                <w:sz w:val="19"/>
                <w:szCs w:val="19"/>
              </w:rPr>
            </w:pPr>
            <w:r w:rsidRPr="009068CF">
              <w:rPr>
                <w:rFonts w:ascii="Arial" w:hAnsi="Arial" w:cs="Arial"/>
                <w:noProof/>
                <w:sz w:val="19"/>
                <w:szCs w:val="19"/>
              </w:rPr>
              <w:t>2006</w:t>
            </w:r>
            <w:r w:rsidRPr="009068CF">
              <w:rPr>
                <w:rFonts w:ascii="Arial" w:hAnsi="Arial" w:cs="Arial"/>
                <w:sz w:val="19"/>
                <w:szCs w:val="19"/>
              </w:rPr>
              <w:t xml:space="preserve"> - </w:t>
            </w:r>
            <w:r w:rsidRPr="009068CF">
              <w:rPr>
                <w:rFonts w:ascii="Arial" w:hAnsi="Arial" w:cs="Arial"/>
                <w:noProof/>
                <w:sz w:val="19"/>
                <w:szCs w:val="19"/>
              </w:rPr>
              <w:t>2006</w:t>
            </w:r>
          </w:p>
        </w:tc>
        <w:tc>
          <w:tcPr>
            <w:tcW w:w="840" w:type="pct"/>
          </w:tcPr>
          <w:p w14:paraId="7DA630AF" w14:textId="77777777" w:rsidR="001C7A20" w:rsidRPr="009068CF" w:rsidRDefault="001C7A20" w:rsidP="00C34827">
            <w:pPr>
              <w:ind w:left="84"/>
              <w:rPr>
                <w:rFonts w:ascii="Arial" w:hAnsi="Arial" w:cs="Arial"/>
                <w:sz w:val="19"/>
                <w:szCs w:val="19"/>
              </w:rPr>
            </w:pPr>
            <w:r w:rsidRPr="009068CF">
              <w:rPr>
                <w:rFonts w:ascii="Arial" w:hAnsi="Arial" w:cs="Arial"/>
                <w:noProof/>
                <w:sz w:val="19"/>
                <w:szCs w:val="19"/>
              </w:rPr>
              <w:t>Jacob Gregerson</w:t>
            </w:r>
          </w:p>
        </w:tc>
        <w:tc>
          <w:tcPr>
            <w:tcW w:w="1265" w:type="pct"/>
            <w:tcMar>
              <w:top w:w="0" w:type="dxa"/>
              <w:left w:w="0" w:type="dxa"/>
              <w:bottom w:w="75" w:type="dxa"/>
              <w:right w:w="150" w:type="dxa"/>
            </w:tcMar>
          </w:tcPr>
          <w:p w14:paraId="6BA692EC" w14:textId="77777777" w:rsidR="001C7A20" w:rsidRPr="009068CF" w:rsidRDefault="001C7A20" w:rsidP="001C7A20">
            <w:pPr>
              <w:ind w:left="87"/>
              <w:rPr>
                <w:rFonts w:ascii="Arial" w:hAnsi="Arial" w:cs="Arial"/>
                <w:sz w:val="19"/>
                <w:szCs w:val="19"/>
              </w:rPr>
            </w:pPr>
            <w:r w:rsidRPr="009068CF">
              <w:rPr>
                <w:rFonts w:ascii="Arial" w:hAnsi="Arial" w:cs="Arial"/>
                <w:noProof/>
                <w:sz w:val="19"/>
                <w:szCs w:val="19"/>
              </w:rPr>
              <w:t>UCSF Medical School</w:t>
            </w:r>
          </w:p>
        </w:tc>
        <w:tc>
          <w:tcPr>
            <w:tcW w:w="887" w:type="pct"/>
            <w:tcMar>
              <w:top w:w="0" w:type="dxa"/>
              <w:left w:w="0" w:type="dxa"/>
              <w:bottom w:w="75" w:type="dxa"/>
              <w:right w:w="0" w:type="dxa"/>
            </w:tcMar>
          </w:tcPr>
          <w:p w14:paraId="705F5ECB" w14:textId="77777777" w:rsidR="001C7A20" w:rsidRPr="009068CF" w:rsidRDefault="001C7A20" w:rsidP="00C34827">
            <w:pPr>
              <w:ind w:left="72" w:right="86"/>
              <w:rPr>
                <w:rFonts w:ascii="Arial" w:hAnsi="Arial" w:cs="Arial"/>
                <w:sz w:val="19"/>
                <w:szCs w:val="19"/>
              </w:rPr>
            </w:pPr>
            <w:r w:rsidRPr="009068CF">
              <w:rPr>
                <w:rFonts w:ascii="Arial" w:hAnsi="Arial" w:cs="Arial"/>
                <w:noProof/>
                <w:sz w:val="19"/>
                <w:szCs w:val="19"/>
              </w:rPr>
              <w:t>Mentor</w:t>
            </w:r>
          </w:p>
        </w:tc>
        <w:tc>
          <w:tcPr>
            <w:tcW w:w="1304" w:type="pct"/>
            <w:tcMar>
              <w:top w:w="0" w:type="dxa"/>
              <w:left w:w="0" w:type="dxa"/>
              <w:bottom w:w="75" w:type="dxa"/>
              <w:right w:w="75" w:type="dxa"/>
            </w:tcMar>
          </w:tcPr>
          <w:p w14:paraId="15C483B7" w14:textId="77777777" w:rsidR="001C7A20" w:rsidRPr="009068CF" w:rsidRDefault="001C7A20" w:rsidP="001C7A20">
            <w:pPr>
              <w:ind w:left="84" w:right="85"/>
              <w:rPr>
                <w:rFonts w:ascii="Arial" w:hAnsi="Arial" w:cs="Arial"/>
                <w:sz w:val="19"/>
                <w:szCs w:val="19"/>
              </w:rPr>
            </w:pPr>
            <w:r w:rsidRPr="009068CF">
              <w:rPr>
                <w:rFonts w:ascii="Arial" w:hAnsi="Arial" w:cs="Arial"/>
                <w:color w:val="262626"/>
                <w:sz w:val="19"/>
                <w:szCs w:val="19"/>
              </w:rPr>
              <w:t>Pediatrician, La Maestra Community Health Center</w:t>
            </w:r>
          </w:p>
        </w:tc>
      </w:tr>
      <w:tr w:rsidR="001C7A20" w:rsidRPr="009068CF" w14:paraId="52995FE3" w14:textId="77777777" w:rsidTr="00C82712">
        <w:trPr>
          <w:tblCellSpacing w:w="0" w:type="dxa"/>
        </w:trPr>
        <w:tc>
          <w:tcPr>
            <w:tcW w:w="704" w:type="pct"/>
          </w:tcPr>
          <w:p w14:paraId="57F8D44F" w14:textId="74210B86" w:rsidR="001C7A20" w:rsidRPr="009068CF" w:rsidRDefault="001C7A20" w:rsidP="00EF4F8C">
            <w:pPr>
              <w:ind w:left="85" w:right="86"/>
              <w:rPr>
                <w:rFonts w:ascii="Arial" w:hAnsi="Arial" w:cs="Arial"/>
                <w:noProof/>
                <w:sz w:val="19"/>
                <w:szCs w:val="19"/>
              </w:rPr>
            </w:pPr>
            <w:r w:rsidRPr="009068CF">
              <w:rPr>
                <w:rFonts w:ascii="Arial" w:hAnsi="Arial" w:cs="Arial"/>
                <w:noProof/>
                <w:sz w:val="19"/>
                <w:szCs w:val="19"/>
              </w:rPr>
              <w:lastRenderedPageBreak/>
              <w:t>2014-</w:t>
            </w:r>
            <w:r w:rsidR="00EF4F8C" w:rsidRPr="009068CF">
              <w:rPr>
                <w:rFonts w:ascii="Arial" w:hAnsi="Arial" w:cs="Arial"/>
                <w:noProof/>
                <w:sz w:val="19"/>
                <w:szCs w:val="19"/>
              </w:rPr>
              <w:t>2016</w:t>
            </w:r>
          </w:p>
        </w:tc>
        <w:tc>
          <w:tcPr>
            <w:tcW w:w="840" w:type="pct"/>
          </w:tcPr>
          <w:p w14:paraId="7FF5D0B5" w14:textId="77777777" w:rsidR="001C7A20" w:rsidRPr="009068CF" w:rsidRDefault="001C7A20" w:rsidP="00C34827">
            <w:pPr>
              <w:ind w:left="84"/>
              <w:rPr>
                <w:rFonts w:ascii="Arial" w:hAnsi="Arial" w:cs="Arial"/>
                <w:noProof/>
                <w:sz w:val="19"/>
                <w:szCs w:val="19"/>
              </w:rPr>
            </w:pPr>
            <w:r w:rsidRPr="009068CF">
              <w:rPr>
                <w:rFonts w:ascii="Arial" w:hAnsi="Arial" w:cs="Arial"/>
                <w:noProof/>
                <w:sz w:val="19"/>
                <w:szCs w:val="19"/>
              </w:rPr>
              <w:t>Anita Lowe</w:t>
            </w:r>
          </w:p>
        </w:tc>
        <w:tc>
          <w:tcPr>
            <w:tcW w:w="1265" w:type="pct"/>
            <w:tcMar>
              <w:top w:w="0" w:type="dxa"/>
              <w:left w:w="0" w:type="dxa"/>
              <w:bottom w:w="75" w:type="dxa"/>
              <w:right w:w="150" w:type="dxa"/>
            </w:tcMar>
          </w:tcPr>
          <w:p w14:paraId="1454B32E" w14:textId="77777777" w:rsidR="001C7A20" w:rsidRPr="009068CF" w:rsidRDefault="001C7A20" w:rsidP="00C34827">
            <w:pPr>
              <w:ind w:left="87"/>
              <w:rPr>
                <w:rFonts w:ascii="Arial" w:hAnsi="Arial" w:cs="Arial"/>
                <w:noProof/>
                <w:sz w:val="19"/>
                <w:szCs w:val="19"/>
              </w:rPr>
            </w:pPr>
            <w:r w:rsidRPr="009068CF">
              <w:rPr>
                <w:rFonts w:ascii="Arial" w:hAnsi="Arial" w:cs="Arial"/>
                <w:noProof/>
                <w:sz w:val="19"/>
                <w:szCs w:val="19"/>
              </w:rPr>
              <w:t>Stanford Medical School</w:t>
            </w:r>
          </w:p>
        </w:tc>
        <w:tc>
          <w:tcPr>
            <w:tcW w:w="887" w:type="pct"/>
            <w:tcMar>
              <w:top w:w="0" w:type="dxa"/>
              <w:left w:w="0" w:type="dxa"/>
              <w:bottom w:w="75" w:type="dxa"/>
              <w:right w:w="0" w:type="dxa"/>
            </w:tcMar>
          </w:tcPr>
          <w:p w14:paraId="106AB645" w14:textId="56CF0F41" w:rsidR="001C7A20" w:rsidRPr="009068CF" w:rsidRDefault="00A74D66" w:rsidP="00C34827">
            <w:pPr>
              <w:ind w:left="72" w:right="86"/>
              <w:rPr>
                <w:rFonts w:ascii="Arial" w:hAnsi="Arial" w:cs="Arial"/>
                <w:noProof/>
                <w:sz w:val="19"/>
                <w:szCs w:val="19"/>
              </w:rPr>
            </w:pPr>
            <w:r w:rsidRPr="009068CF">
              <w:rPr>
                <w:rFonts w:ascii="Arial" w:hAnsi="Arial" w:cs="Arial"/>
                <w:noProof/>
                <w:sz w:val="19"/>
                <w:szCs w:val="19"/>
              </w:rPr>
              <w:t xml:space="preserve">Med Schlr </w:t>
            </w:r>
            <w:r w:rsidR="001C7A20" w:rsidRPr="009068CF">
              <w:rPr>
                <w:rFonts w:ascii="Arial" w:hAnsi="Arial" w:cs="Arial"/>
                <w:noProof/>
                <w:sz w:val="19"/>
                <w:szCs w:val="19"/>
              </w:rPr>
              <w:t>Mentor</w:t>
            </w:r>
          </w:p>
        </w:tc>
        <w:tc>
          <w:tcPr>
            <w:tcW w:w="1304" w:type="pct"/>
            <w:tcMar>
              <w:top w:w="0" w:type="dxa"/>
              <w:left w:w="0" w:type="dxa"/>
              <w:bottom w:w="75" w:type="dxa"/>
              <w:right w:w="75" w:type="dxa"/>
            </w:tcMar>
          </w:tcPr>
          <w:p w14:paraId="68DF1E46" w14:textId="636560CA" w:rsidR="001C7A20" w:rsidRPr="009068CF" w:rsidRDefault="001C7A20" w:rsidP="00C34827">
            <w:pPr>
              <w:ind w:left="84" w:right="85"/>
              <w:rPr>
                <w:rFonts w:ascii="Arial" w:hAnsi="Arial" w:cs="Arial"/>
                <w:noProof/>
                <w:sz w:val="19"/>
                <w:szCs w:val="19"/>
              </w:rPr>
            </w:pPr>
            <w:r w:rsidRPr="009068CF">
              <w:rPr>
                <w:rFonts w:ascii="Arial" w:hAnsi="Arial" w:cs="Arial"/>
                <w:noProof/>
                <w:sz w:val="19"/>
                <w:szCs w:val="19"/>
              </w:rPr>
              <w:t>MS</w:t>
            </w:r>
            <w:r w:rsidR="00281998" w:rsidRPr="009068CF">
              <w:rPr>
                <w:rFonts w:ascii="Arial" w:hAnsi="Arial" w:cs="Arial"/>
                <w:noProof/>
                <w:sz w:val="19"/>
                <w:szCs w:val="19"/>
              </w:rPr>
              <w:t>3</w:t>
            </w:r>
          </w:p>
        </w:tc>
      </w:tr>
      <w:tr w:rsidR="00281998" w:rsidRPr="009068CF" w14:paraId="232DC3D0" w14:textId="77777777" w:rsidTr="00C82712">
        <w:trPr>
          <w:tblCellSpacing w:w="0" w:type="dxa"/>
        </w:trPr>
        <w:tc>
          <w:tcPr>
            <w:tcW w:w="704" w:type="pct"/>
          </w:tcPr>
          <w:p w14:paraId="1D46365A" w14:textId="2DBDBB6F" w:rsidR="00281998" w:rsidRPr="009068CF" w:rsidRDefault="00281998" w:rsidP="00C34827">
            <w:pPr>
              <w:ind w:left="85" w:right="86"/>
              <w:rPr>
                <w:rFonts w:ascii="Arial" w:hAnsi="Arial" w:cs="Arial"/>
                <w:noProof/>
                <w:sz w:val="19"/>
                <w:szCs w:val="19"/>
              </w:rPr>
            </w:pPr>
            <w:r w:rsidRPr="009068CF">
              <w:rPr>
                <w:rFonts w:ascii="Arial" w:hAnsi="Arial" w:cs="Arial"/>
                <w:noProof/>
                <w:sz w:val="19"/>
                <w:szCs w:val="19"/>
              </w:rPr>
              <w:t>2013-2015</w:t>
            </w:r>
          </w:p>
        </w:tc>
        <w:tc>
          <w:tcPr>
            <w:tcW w:w="840" w:type="pct"/>
          </w:tcPr>
          <w:p w14:paraId="299FE327" w14:textId="62CC65FE" w:rsidR="00281998" w:rsidRPr="009068CF" w:rsidRDefault="00281998" w:rsidP="00C34827">
            <w:pPr>
              <w:ind w:left="84"/>
              <w:rPr>
                <w:rFonts w:ascii="Arial" w:hAnsi="Arial" w:cs="Arial"/>
                <w:noProof/>
                <w:sz w:val="19"/>
                <w:szCs w:val="19"/>
              </w:rPr>
            </w:pPr>
            <w:r w:rsidRPr="009068CF">
              <w:rPr>
                <w:rFonts w:ascii="Arial" w:hAnsi="Arial" w:cs="Arial"/>
                <w:noProof/>
                <w:sz w:val="19"/>
                <w:szCs w:val="19"/>
              </w:rPr>
              <w:t>Nicholas Orozco</w:t>
            </w:r>
          </w:p>
        </w:tc>
        <w:tc>
          <w:tcPr>
            <w:tcW w:w="1265" w:type="pct"/>
            <w:tcMar>
              <w:top w:w="0" w:type="dxa"/>
              <w:left w:w="0" w:type="dxa"/>
              <w:bottom w:w="75" w:type="dxa"/>
              <w:right w:w="150" w:type="dxa"/>
            </w:tcMar>
          </w:tcPr>
          <w:p w14:paraId="75DA1B71" w14:textId="5671A4DA" w:rsidR="00281998" w:rsidRPr="009068CF" w:rsidRDefault="00281998" w:rsidP="00C34827">
            <w:pPr>
              <w:ind w:left="87"/>
              <w:rPr>
                <w:rFonts w:ascii="Arial" w:hAnsi="Arial" w:cs="Arial"/>
                <w:noProof/>
                <w:sz w:val="19"/>
                <w:szCs w:val="19"/>
              </w:rPr>
            </w:pPr>
            <w:r w:rsidRPr="009068CF">
              <w:rPr>
                <w:rFonts w:ascii="Arial" w:hAnsi="Arial" w:cs="Arial"/>
                <w:noProof/>
                <w:sz w:val="19"/>
                <w:szCs w:val="19"/>
              </w:rPr>
              <w:t>UCSF/UC-Berkeley PRIME Program</w:t>
            </w:r>
          </w:p>
        </w:tc>
        <w:tc>
          <w:tcPr>
            <w:tcW w:w="887" w:type="pct"/>
            <w:tcMar>
              <w:top w:w="0" w:type="dxa"/>
              <w:left w:w="0" w:type="dxa"/>
              <w:bottom w:w="75" w:type="dxa"/>
              <w:right w:w="0" w:type="dxa"/>
            </w:tcMar>
          </w:tcPr>
          <w:p w14:paraId="4B5BBACE" w14:textId="60CE2865" w:rsidR="00281998" w:rsidRPr="009068CF" w:rsidRDefault="00281998" w:rsidP="00C34827">
            <w:pPr>
              <w:ind w:left="72" w:right="86"/>
              <w:rPr>
                <w:rFonts w:ascii="Arial" w:hAnsi="Arial" w:cs="Arial"/>
                <w:noProof/>
                <w:sz w:val="19"/>
                <w:szCs w:val="19"/>
              </w:rPr>
            </w:pPr>
            <w:r w:rsidRPr="009068CF">
              <w:rPr>
                <w:rFonts w:ascii="Arial" w:hAnsi="Arial" w:cs="Arial"/>
                <w:noProof/>
                <w:sz w:val="19"/>
                <w:szCs w:val="19"/>
              </w:rPr>
              <w:t>Thesis Advisor Research Mentor</w:t>
            </w:r>
          </w:p>
        </w:tc>
        <w:tc>
          <w:tcPr>
            <w:tcW w:w="1304" w:type="pct"/>
            <w:tcMar>
              <w:top w:w="0" w:type="dxa"/>
              <w:left w:w="0" w:type="dxa"/>
              <w:bottom w:w="75" w:type="dxa"/>
              <w:right w:w="75" w:type="dxa"/>
            </w:tcMar>
          </w:tcPr>
          <w:p w14:paraId="191A5B50" w14:textId="024D1FA5" w:rsidR="00281998" w:rsidRPr="009068CF" w:rsidRDefault="00281998" w:rsidP="00281998">
            <w:pPr>
              <w:ind w:left="84" w:right="85"/>
              <w:rPr>
                <w:rFonts w:ascii="Arial" w:hAnsi="Arial" w:cs="Arial"/>
                <w:noProof/>
                <w:sz w:val="19"/>
                <w:szCs w:val="19"/>
              </w:rPr>
            </w:pPr>
            <w:r w:rsidRPr="009068CF">
              <w:rPr>
                <w:rFonts w:ascii="Arial" w:hAnsi="Arial" w:cs="Arial"/>
                <w:noProof/>
                <w:sz w:val="19"/>
                <w:szCs w:val="19"/>
              </w:rPr>
              <w:t>Resident LAC+USC Med Center in Emergency Med</w:t>
            </w:r>
          </w:p>
        </w:tc>
      </w:tr>
      <w:tr w:rsidR="00877E45" w:rsidRPr="009068CF" w14:paraId="12E03DA3" w14:textId="77777777" w:rsidTr="00C82712">
        <w:trPr>
          <w:tblCellSpacing w:w="0" w:type="dxa"/>
        </w:trPr>
        <w:tc>
          <w:tcPr>
            <w:tcW w:w="704" w:type="pct"/>
          </w:tcPr>
          <w:p w14:paraId="34F4E50B" w14:textId="3DE2A17C" w:rsidR="00877E45" w:rsidRPr="009068CF" w:rsidRDefault="00877E45" w:rsidP="00281998">
            <w:pPr>
              <w:ind w:left="85" w:right="86"/>
              <w:rPr>
                <w:rFonts w:ascii="Arial" w:hAnsi="Arial" w:cs="Arial"/>
                <w:noProof/>
                <w:sz w:val="19"/>
                <w:szCs w:val="19"/>
              </w:rPr>
            </w:pPr>
            <w:r w:rsidRPr="009068CF">
              <w:rPr>
                <w:rFonts w:ascii="Arial" w:hAnsi="Arial" w:cs="Arial"/>
                <w:noProof/>
                <w:sz w:val="19"/>
                <w:szCs w:val="19"/>
              </w:rPr>
              <w:t>2015-</w:t>
            </w:r>
            <w:r w:rsidR="00281998" w:rsidRPr="009068CF">
              <w:rPr>
                <w:rFonts w:ascii="Arial" w:hAnsi="Arial" w:cs="Arial"/>
                <w:noProof/>
                <w:sz w:val="19"/>
                <w:szCs w:val="19"/>
              </w:rPr>
              <w:t>2016</w:t>
            </w:r>
          </w:p>
        </w:tc>
        <w:tc>
          <w:tcPr>
            <w:tcW w:w="840" w:type="pct"/>
          </w:tcPr>
          <w:p w14:paraId="3203B6C1" w14:textId="5EBBC31B" w:rsidR="00877E45" w:rsidRPr="009068CF" w:rsidRDefault="00877E45" w:rsidP="00C34827">
            <w:pPr>
              <w:ind w:left="84"/>
              <w:rPr>
                <w:rFonts w:ascii="Arial" w:hAnsi="Arial" w:cs="Arial"/>
                <w:noProof/>
                <w:sz w:val="19"/>
                <w:szCs w:val="19"/>
              </w:rPr>
            </w:pPr>
            <w:r w:rsidRPr="009068CF">
              <w:rPr>
                <w:rFonts w:ascii="Arial" w:hAnsi="Arial" w:cs="Arial"/>
                <w:noProof/>
                <w:sz w:val="19"/>
                <w:szCs w:val="19"/>
              </w:rPr>
              <w:t>Romina Kim</w:t>
            </w:r>
          </w:p>
        </w:tc>
        <w:tc>
          <w:tcPr>
            <w:tcW w:w="1265" w:type="pct"/>
            <w:tcMar>
              <w:top w:w="0" w:type="dxa"/>
              <w:left w:w="0" w:type="dxa"/>
              <w:bottom w:w="75" w:type="dxa"/>
              <w:right w:w="150" w:type="dxa"/>
            </w:tcMar>
          </w:tcPr>
          <w:p w14:paraId="5386E932" w14:textId="6438CFFA" w:rsidR="00877E45" w:rsidRPr="009068CF" w:rsidRDefault="00877E45" w:rsidP="00C34827">
            <w:pPr>
              <w:ind w:left="87"/>
              <w:rPr>
                <w:rFonts w:ascii="Arial" w:hAnsi="Arial" w:cs="Arial"/>
                <w:noProof/>
                <w:sz w:val="19"/>
                <w:szCs w:val="19"/>
              </w:rPr>
            </w:pPr>
            <w:r w:rsidRPr="009068CF">
              <w:rPr>
                <w:rFonts w:ascii="Arial" w:hAnsi="Arial" w:cs="Arial"/>
                <w:noProof/>
                <w:sz w:val="19"/>
                <w:szCs w:val="19"/>
              </w:rPr>
              <w:t>Michigan State University</w:t>
            </w:r>
          </w:p>
        </w:tc>
        <w:tc>
          <w:tcPr>
            <w:tcW w:w="887" w:type="pct"/>
            <w:tcMar>
              <w:top w:w="0" w:type="dxa"/>
              <w:left w:w="0" w:type="dxa"/>
              <w:bottom w:w="75" w:type="dxa"/>
              <w:right w:w="0" w:type="dxa"/>
            </w:tcMar>
          </w:tcPr>
          <w:p w14:paraId="79AD1042" w14:textId="728F9C9C" w:rsidR="00877E45" w:rsidRPr="009068CF" w:rsidRDefault="00877E45" w:rsidP="00C34827">
            <w:pPr>
              <w:ind w:left="72" w:right="86"/>
              <w:rPr>
                <w:rFonts w:ascii="Arial" w:hAnsi="Arial" w:cs="Arial"/>
                <w:noProof/>
                <w:sz w:val="19"/>
                <w:szCs w:val="19"/>
              </w:rPr>
            </w:pPr>
            <w:r w:rsidRPr="009068CF">
              <w:rPr>
                <w:rFonts w:ascii="Arial" w:hAnsi="Arial" w:cs="Arial"/>
                <w:noProof/>
                <w:sz w:val="19"/>
                <w:szCs w:val="19"/>
              </w:rPr>
              <w:t>Research Mentor</w:t>
            </w:r>
          </w:p>
        </w:tc>
        <w:tc>
          <w:tcPr>
            <w:tcW w:w="1304" w:type="pct"/>
            <w:tcMar>
              <w:top w:w="0" w:type="dxa"/>
              <w:left w:w="0" w:type="dxa"/>
              <w:bottom w:w="75" w:type="dxa"/>
              <w:right w:w="75" w:type="dxa"/>
            </w:tcMar>
          </w:tcPr>
          <w:p w14:paraId="7F559FCB" w14:textId="3295089D" w:rsidR="00877E45" w:rsidRPr="009068CF" w:rsidRDefault="00683F61" w:rsidP="00C34827">
            <w:pPr>
              <w:ind w:left="84" w:right="85"/>
              <w:rPr>
                <w:rFonts w:ascii="Arial" w:hAnsi="Arial" w:cs="Arial"/>
                <w:noProof/>
                <w:sz w:val="19"/>
                <w:szCs w:val="19"/>
              </w:rPr>
            </w:pPr>
            <w:r w:rsidRPr="009068CF">
              <w:rPr>
                <w:rFonts w:ascii="Arial" w:hAnsi="Arial" w:cs="Arial"/>
                <w:noProof/>
                <w:sz w:val="19"/>
                <w:szCs w:val="19"/>
              </w:rPr>
              <w:t>Community Peds</w:t>
            </w:r>
            <w:r w:rsidR="00772924" w:rsidRPr="009068CF">
              <w:rPr>
                <w:rFonts w:ascii="Arial" w:hAnsi="Arial" w:cs="Arial"/>
                <w:noProof/>
                <w:sz w:val="19"/>
                <w:szCs w:val="19"/>
              </w:rPr>
              <w:t xml:space="preserve"> </w:t>
            </w:r>
            <w:r w:rsidRPr="009068CF">
              <w:rPr>
                <w:rFonts w:ascii="Arial" w:hAnsi="Arial" w:cs="Arial"/>
                <w:noProof/>
                <w:sz w:val="19"/>
                <w:szCs w:val="19"/>
              </w:rPr>
              <w:t>Fellow</w:t>
            </w:r>
          </w:p>
        </w:tc>
      </w:tr>
      <w:tr w:rsidR="00406719" w:rsidRPr="009068CF" w14:paraId="4A50755C" w14:textId="77777777" w:rsidTr="00C82712">
        <w:trPr>
          <w:tblCellSpacing w:w="0" w:type="dxa"/>
        </w:trPr>
        <w:tc>
          <w:tcPr>
            <w:tcW w:w="704" w:type="pct"/>
          </w:tcPr>
          <w:p w14:paraId="15EC46BD" w14:textId="05CCBA35" w:rsidR="00406719" w:rsidRPr="009068CF" w:rsidRDefault="00406719" w:rsidP="00281998">
            <w:pPr>
              <w:ind w:left="85" w:right="86"/>
              <w:rPr>
                <w:rFonts w:ascii="Arial" w:hAnsi="Arial" w:cs="Arial"/>
                <w:noProof/>
                <w:sz w:val="19"/>
                <w:szCs w:val="19"/>
              </w:rPr>
            </w:pPr>
            <w:r w:rsidRPr="009068CF">
              <w:rPr>
                <w:rFonts w:ascii="Arial" w:hAnsi="Arial" w:cs="Arial"/>
                <w:noProof/>
                <w:sz w:val="19"/>
                <w:szCs w:val="19"/>
              </w:rPr>
              <w:t>2018-</w:t>
            </w:r>
            <w:r w:rsidR="001D459D" w:rsidRPr="009068CF">
              <w:rPr>
                <w:rFonts w:ascii="Arial" w:hAnsi="Arial" w:cs="Arial"/>
                <w:noProof/>
                <w:sz w:val="19"/>
                <w:szCs w:val="19"/>
              </w:rPr>
              <w:t>2019</w:t>
            </w:r>
          </w:p>
        </w:tc>
        <w:tc>
          <w:tcPr>
            <w:tcW w:w="840" w:type="pct"/>
          </w:tcPr>
          <w:p w14:paraId="24626E4B" w14:textId="164685EF" w:rsidR="00406719" w:rsidRPr="009068CF" w:rsidRDefault="00406719" w:rsidP="00C34827">
            <w:pPr>
              <w:ind w:left="84"/>
              <w:rPr>
                <w:rFonts w:ascii="Arial" w:hAnsi="Arial" w:cs="Arial"/>
                <w:noProof/>
                <w:sz w:val="19"/>
                <w:szCs w:val="19"/>
              </w:rPr>
            </w:pPr>
            <w:r w:rsidRPr="009068CF">
              <w:rPr>
                <w:rFonts w:ascii="Arial" w:hAnsi="Arial" w:cs="Arial"/>
                <w:noProof/>
                <w:sz w:val="19"/>
                <w:szCs w:val="19"/>
              </w:rPr>
              <w:t>Jessica Hawkins</w:t>
            </w:r>
          </w:p>
        </w:tc>
        <w:tc>
          <w:tcPr>
            <w:tcW w:w="1265" w:type="pct"/>
            <w:tcMar>
              <w:top w:w="0" w:type="dxa"/>
              <w:left w:w="0" w:type="dxa"/>
              <w:bottom w:w="75" w:type="dxa"/>
              <w:right w:w="150" w:type="dxa"/>
            </w:tcMar>
          </w:tcPr>
          <w:p w14:paraId="6F2DFE79" w14:textId="01C418CB" w:rsidR="00406719" w:rsidRPr="009068CF" w:rsidRDefault="00406719" w:rsidP="00C34827">
            <w:pPr>
              <w:ind w:left="87"/>
              <w:rPr>
                <w:rFonts w:ascii="Arial" w:hAnsi="Arial" w:cs="Arial"/>
                <w:noProof/>
                <w:sz w:val="19"/>
                <w:szCs w:val="19"/>
              </w:rPr>
            </w:pPr>
            <w:r w:rsidRPr="009068CF">
              <w:rPr>
                <w:rFonts w:ascii="Arial" w:hAnsi="Arial" w:cs="Arial"/>
                <w:noProof/>
                <w:sz w:val="19"/>
                <w:szCs w:val="19"/>
              </w:rPr>
              <w:t>Stanford Medical School</w:t>
            </w:r>
          </w:p>
        </w:tc>
        <w:tc>
          <w:tcPr>
            <w:tcW w:w="887" w:type="pct"/>
            <w:tcMar>
              <w:top w:w="0" w:type="dxa"/>
              <w:left w:w="0" w:type="dxa"/>
              <w:bottom w:w="75" w:type="dxa"/>
              <w:right w:w="0" w:type="dxa"/>
            </w:tcMar>
          </w:tcPr>
          <w:p w14:paraId="52884FE2" w14:textId="4A18EB5B" w:rsidR="00406719" w:rsidRPr="009068CF" w:rsidRDefault="00406719" w:rsidP="00C34827">
            <w:pPr>
              <w:ind w:left="72" w:right="86"/>
              <w:rPr>
                <w:rFonts w:ascii="Arial" w:hAnsi="Arial" w:cs="Arial"/>
                <w:noProof/>
                <w:sz w:val="19"/>
                <w:szCs w:val="19"/>
              </w:rPr>
            </w:pPr>
            <w:r w:rsidRPr="009068CF">
              <w:rPr>
                <w:rFonts w:ascii="Arial" w:hAnsi="Arial" w:cs="Arial"/>
                <w:noProof/>
                <w:sz w:val="19"/>
                <w:szCs w:val="19"/>
              </w:rPr>
              <w:t>Mentor</w:t>
            </w:r>
          </w:p>
        </w:tc>
        <w:tc>
          <w:tcPr>
            <w:tcW w:w="1304" w:type="pct"/>
            <w:tcMar>
              <w:top w:w="0" w:type="dxa"/>
              <w:left w:w="0" w:type="dxa"/>
              <w:bottom w:w="75" w:type="dxa"/>
              <w:right w:w="75" w:type="dxa"/>
            </w:tcMar>
          </w:tcPr>
          <w:p w14:paraId="526D688B" w14:textId="35D5CBD0" w:rsidR="00406719" w:rsidRPr="009068CF" w:rsidRDefault="00406719" w:rsidP="00C34827">
            <w:pPr>
              <w:ind w:left="84" w:right="85"/>
              <w:rPr>
                <w:rFonts w:ascii="Arial" w:hAnsi="Arial" w:cs="Arial"/>
                <w:noProof/>
                <w:sz w:val="19"/>
                <w:szCs w:val="19"/>
              </w:rPr>
            </w:pPr>
            <w:r w:rsidRPr="009068CF">
              <w:rPr>
                <w:rFonts w:ascii="Arial" w:hAnsi="Arial" w:cs="Arial"/>
                <w:noProof/>
                <w:sz w:val="19"/>
                <w:szCs w:val="19"/>
              </w:rPr>
              <w:t>MS4</w:t>
            </w:r>
          </w:p>
        </w:tc>
      </w:tr>
      <w:tr w:rsidR="00C82712" w:rsidRPr="009068CF" w14:paraId="632C0D62" w14:textId="77777777" w:rsidTr="00C82712">
        <w:trPr>
          <w:tblCellSpacing w:w="0" w:type="dxa"/>
        </w:trPr>
        <w:tc>
          <w:tcPr>
            <w:tcW w:w="704" w:type="pct"/>
          </w:tcPr>
          <w:p w14:paraId="6CA5E204" w14:textId="033B74E5" w:rsidR="00C82712" w:rsidRPr="009068CF" w:rsidRDefault="00C82712" w:rsidP="00C82712">
            <w:pPr>
              <w:ind w:left="85" w:right="86"/>
              <w:rPr>
                <w:rFonts w:ascii="Arial" w:hAnsi="Arial" w:cs="Arial"/>
                <w:noProof/>
                <w:sz w:val="19"/>
                <w:szCs w:val="19"/>
              </w:rPr>
            </w:pPr>
            <w:r w:rsidRPr="009068CF">
              <w:rPr>
                <w:rFonts w:ascii="Arial" w:hAnsi="Arial" w:cs="Arial"/>
                <w:noProof/>
                <w:sz w:val="19"/>
                <w:szCs w:val="19"/>
              </w:rPr>
              <w:t>2019-present</w:t>
            </w:r>
          </w:p>
        </w:tc>
        <w:tc>
          <w:tcPr>
            <w:tcW w:w="840" w:type="pct"/>
          </w:tcPr>
          <w:p w14:paraId="32DC9AB5" w14:textId="77446E4F" w:rsidR="00C82712" w:rsidRPr="009068CF" w:rsidRDefault="00C82712" w:rsidP="00C82712">
            <w:pPr>
              <w:ind w:left="84"/>
              <w:rPr>
                <w:rFonts w:ascii="Arial" w:hAnsi="Arial" w:cs="Arial"/>
                <w:noProof/>
                <w:sz w:val="19"/>
                <w:szCs w:val="19"/>
              </w:rPr>
            </w:pPr>
            <w:r w:rsidRPr="009068CF">
              <w:rPr>
                <w:rFonts w:ascii="Arial" w:hAnsi="Arial" w:cs="Arial"/>
                <w:noProof/>
                <w:sz w:val="19"/>
                <w:szCs w:val="19"/>
              </w:rPr>
              <w:t>Luis Garcia</w:t>
            </w:r>
          </w:p>
        </w:tc>
        <w:tc>
          <w:tcPr>
            <w:tcW w:w="1265" w:type="pct"/>
            <w:tcMar>
              <w:top w:w="0" w:type="dxa"/>
              <w:left w:w="0" w:type="dxa"/>
              <w:bottom w:w="75" w:type="dxa"/>
              <w:right w:w="150" w:type="dxa"/>
            </w:tcMar>
          </w:tcPr>
          <w:p w14:paraId="5427D0EB" w14:textId="5C0FDC7F" w:rsidR="00C82712" w:rsidRPr="009068CF" w:rsidRDefault="00C82712" w:rsidP="00C82712">
            <w:pPr>
              <w:ind w:left="87"/>
              <w:rPr>
                <w:rFonts w:ascii="Arial" w:hAnsi="Arial" w:cs="Arial"/>
                <w:noProof/>
                <w:sz w:val="19"/>
                <w:szCs w:val="19"/>
              </w:rPr>
            </w:pPr>
            <w:r w:rsidRPr="009068CF">
              <w:rPr>
                <w:rFonts w:ascii="Arial" w:hAnsi="Arial" w:cs="Arial"/>
                <w:noProof/>
                <w:sz w:val="19"/>
                <w:szCs w:val="19"/>
              </w:rPr>
              <w:t>Stanford Medical School</w:t>
            </w:r>
          </w:p>
        </w:tc>
        <w:tc>
          <w:tcPr>
            <w:tcW w:w="887" w:type="pct"/>
            <w:tcMar>
              <w:top w:w="0" w:type="dxa"/>
              <w:left w:w="0" w:type="dxa"/>
              <w:bottom w:w="75" w:type="dxa"/>
              <w:right w:w="0" w:type="dxa"/>
            </w:tcMar>
          </w:tcPr>
          <w:p w14:paraId="1686A5EF" w14:textId="678AED4C" w:rsidR="00C82712" w:rsidRPr="009068CF" w:rsidRDefault="00C82712" w:rsidP="00C82712">
            <w:pPr>
              <w:ind w:left="72" w:right="86"/>
              <w:rPr>
                <w:rFonts w:ascii="Arial" w:hAnsi="Arial" w:cs="Arial"/>
                <w:noProof/>
                <w:sz w:val="19"/>
                <w:szCs w:val="19"/>
              </w:rPr>
            </w:pPr>
            <w:r w:rsidRPr="009068CF">
              <w:rPr>
                <w:rFonts w:ascii="Arial" w:hAnsi="Arial" w:cs="Arial"/>
                <w:noProof/>
                <w:sz w:val="19"/>
                <w:szCs w:val="19"/>
              </w:rPr>
              <w:t>Mentor</w:t>
            </w:r>
          </w:p>
        </w:tc>
        <w:tc>
          <w:tcPr>
            <w:tcW w:w="1304" w:type="pct"/>
            <w:tcMar>
              <w:top w:w="0" w:type="dxa"/>
              <w:left w:w="0" w:type="dxa"/>
              <w:bottom w:w="75" w:type="dxa"/>
              <w:right w:w="75" w:type="dxa"/>
            </w:tcMar>
          </w:tcPr>
          <w:p w14:paraId="46987E24" w14:textId="6AE882AC" w:rsidR="00C82712" w:rsidRPr="009068CF" w:rsidRDefault="00C82712" w:rsidP="00C82712">
            <w:pPr>
              <w:ind w:left="84" w:right="85"/>
              <w:rPr>
                <w:rFonts w:ascii="Arial" w:hAnsi="Arial" w:cs="Arial"/>
                <w:noProof/>
                <w:sz w:val="19"/>
                <w:szCs w:val="19"/>
              </w:rPr>
            </w:pPr>
            <w:r w:rsidRPr="009068CF">
              <w:rPr>
                <w:rFonts w:ascii="Arial" w:hAnsi="Arial" w:cs="Arial"/>
                <w:noProof/>
                <w:sz w:val="19"/>
                <w:szCs w:val="19"/>
              </w:rPr>
              <w:t>MS2</w:t>
            </w:r>
          </w:p>
        </w:tc>
      </w:tr>
    </w:tbl>
    <w:p w14:paraId="610055FD" w14:textId="77777777" w:rsidR="007766D8" w:rsidRPr="009068CF" w:rsidRDefault="007766D8" w:rsidP="007766D8">
      <w:pPr>
        <w:keepNext/>
        <w:spacing w:before="240" w:after="120"/>
        <w:rPr>
          <w:rFonts w:ascii="Arial" w:hAnsi="Arial" w:cs="Arial"/>
          <w:b/>
          <w:sz w:val="22"/>
          <w:szCs w:val="20"/>
        </w:rPr>
      </w:pPr>
      <w:r w:rsidRPr="009068CF">
        <w:rPr>
          <w:rFonts w:ascii="Arial" w:hAnsi="Arial" w:cs="Arial"/>
          <w:b/>
          <w:sz w:val="22"/>
        </w:rPr>
        <w:t>Postdoctoral Fellows and Residents</w:t>
      </w:r>
      <w:r w:rsidRPr="009068CF">
        <w:rPr>
          <w:rFonts w:ascii="Arial" w:hAnsi="Arial" w:cs="Arial"/>
          <w:b/>
          <w:i/>
          <w:iCs/>
          <w:sz w:val="22"/>
        </w:rPr>
        <w:t>:</w:t>
      </w:r>
    </w:p>
    <w:tbl>
      <w:tblPr>
        <w:tblW w:w="5090"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0" w:type="dxa"/>
          <w:right w:w="0" w:type="dxa"/>
        </w:tblCellMar>
        <w:tblLook w:val="04A0" w:firstRow="1" w:lastRow="0" w:firstColumn="1" w:lastColumn="0" w:noHBand="0" w:noVBand="1"/>
      </w:tblPr>
      <w:tblGrid>
        <w:gridCol w:w="1356"/>
        <w:gridCol w:w="2065"/>
        <w:gridCol w:w="1890"/>
        <w:gridCol w:w="1796"/>
        <w:gridCol w:w="2507"/>
      </w:tblGrid>
      <w:tr w:rsidR="007766D8" w:rsidRPr="009068CF" w14:paraId="1034918B" w14:textId="77777777" w:rsidTr="0041648A">
        <w:trPr>
          <w:trHeight w:val="428"/>
          <w:tblHeader/>
          <w:tblCellSpacing w:w="0" w:type="dxa"/>
        </w:trPr>
        <w:tc>
          <w:tcPr>
            <w:tcW w:w="705" w:type="pct"/>
            <w:shd w:val="clear" w:color="auto" w:fill="C6D9F1"/>
            <w:tcMar>
              <w:top w:w="0" w:type="dxa"/>
              <w:left w:w="0" w:type="dxa"/>
              <w:bottom w:w="75" w:type="dxa"/>
              <w:right w:w="0" w:type="dxa"/>
            </w:tcMar>
            <w:vAlign w:val="center"/>
          </w:tcPr>
          <w:p w14:paraId="64EFB289"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Dates</w:t>
            </w:r>
          </w:p>
        </w:tc>
        <w:tc>
          <w:tcPr>
            <w:tcW w:w="1074" w:type="pct"/>
            <w:shd w:val="clear" w:color="auto" w:fill="C6D9F1"/>
            <w:tcMar>
              <w:top w:w="0" w:type="dxa"/>
              <w:left w:w="0" w:type="dxa"/>
              <w:bottom w:w="75" w:type="dxa"/>
              <w:right w:w="0" w:type="dxa"/>
            </w:tcMar>
            <w:vAlign w:val="center"/>
          </w:tcPr>
          <w:p w14:paraId="5AA113A0" w14:textId="77777777" w:rsidR="007766D8" w:rsidRPr="009068CF" w:rsidRDefault="007766D8" w:rsidP="000B4A4A">
            <w:pPr>
              <w:widowControl w:val="0"/>
              <w:ind w:left="68"/>
              <w:jc w:val="center"/>
              <w:rPr>
                <w:rFonts w:ascii="Arial" w:hAnsi="Arial" w:cs="Arial"/>
                <w:sz w:val="22"/>
                <w:szCs w:val="20"/>
              </w:rPr>
            </w:pPr>
            <w:r w:rsidRPr="009068CF">
              <w:rPr>
                <w:rFonts w:ascii="Arial" w:hAnsi="Arial" w:cs="Arial"/>
                <w:sz w:val="22"/>
                <w:szCs w:val="20"/>
              </w:rPr>
              <w:t>Name</w:t>
            </w:r>
          </w:p>
        </w:tc>
        <w:tc>
          <w:tcPr>
            <w:tcW w:w="983" w:type="pct"/>
            <w:shd w:val="clear" w:color="auto" w:fill="C6D9F1"/>
            <w:tcMar>
              <w:top w:w="0" w:type="dxa"/>
              <w:left w:w="0" w:type="dxa"/>
              <w:bottom w:w="75" w:type="dxa"/>
              <w:right w:w="0" w:type="dxa"/>
            </w:tcMar>
            <w:vAlign w:val="center"/>
          </w:tcPr>
          <w:p w14:paraId="707AC381" w14:textId="77777777" w:rsidR="007766D8" w:rsidRPr="009068CF" w:rsidRDefault="007766D8" w:rsidP="000B4A4A">
            <w:pPr>
              <w:widowControl w:val="0"/>
              <w:ind w:left="125"/>
              <w:jc w:val="center"/>
              <w:rPr>
                <w:rFonts w:ascii="Arial" w:hAnsi="Arial" w:cs="Arial"/>
                <w:sz w:val="22"/>
                <w:szCs w:val="20"/>
              </w:rPr>
            </w:pPr>
            <w:r w:rsidRPr="009068CF">
              <w:rPr>
                <w:rFonts w:ascii="Arial" w:hAnsi="Arial" w:cs="Arial"/>
                <w:sz w:val="22"/>
                <w:szCs w:val="20"/>
              </w:rPr>
              <w:t>Fellowship</w:t>
            </w:r>
          </w:p>
        </w:tc>
        <w:tc>
          <w:tcPr>
            <w:tcW w:w="934" w:type="pct"/>
            <w:shd w:val="clear" w:color="auto" w:fill="C6D9F1"/>
            <w:tcMar>
              <w:top w:w="0" w:type="dxa"/>
              <w:left w:w="0" w:type="dxa"/>
              <w:bottom w:w="75" w:type="dxa"/>
              <w:right w:w="0" w:type="dxa"/>
            </w:tcMar>
            <w:vAlign w:val="center"/>
          </w:tcPr>
          <w:p w14:paraId="30AB18A9" w14:textId="77777777" w:rsidR="007766D8" w:rsidRPr="009068CF" w:rsidRDefault="007766D8" w:rsidP="000B4A4A">
            <w:pPr>
              <w:widowControl w:val="0"/>
              <w:ind w:left="85"/>
              <w:jc w:val="center"/>
              <w:rPr>
                <w:rFonts w:ascii="Arial" w:hAnsi="Arial" w:cs="Arial"/>
                <w:sz w:val="22"/>
                <w:szCs w:val="20"/>
              </w:rPr>
            </w:pPr>
            <w:r w:rsidRPr="009068CF">
              <w:rPr>
                <w:rFonts w:ascii="Arial" w:hAnsi="Arial" w:cs="Arial"/>
                <w:sz w:val="22"/>
                <w:szCs w:val="20"/>
              </w:rPr>
              <w:t>Faculty Role</w:t>
            </w:r>
          </w:p>
        </w:tc>
        <w:tc>
          <w:tcPr>
            <w:tcW w:w="1304" w:type="pct"/>
            <w:shd w:val="clear" w:color="auto" w:fill="C6D9F1"/>
            <w:tcMar>
              <w:top w:w="0" w:type="dxa"/>
              <w:left w:w="0" w:type="dxa"/>
              <w:bottom w:w="75" w:type="dxa"/>
              <w:right w:w="0" w:type="dxa"/>
            </w:tcMar>
            <w:vAlign w:val="center"/>
          </w:tcPr>
          <w:p w14:paraId="2EDDDB58" w14:textId="77777777" w:rsidR="007766D8" w:rsidRPr="009068CF" w:rsidRDefault="007766D8" w:rsidP="000B4A4A">
            <w:pPr>
              <w:widowControl w:val="0"/>
              <w:jc w:val="center"/>
              <w:rPr>
                <w:rFonts w:ascii="Arial" w:hAnsi="Arial" w:cs="Arial"/>
                <w:sz w:val="22"/>
                <w:szCs w:val="20"/>
              </w:rPr>
            </w:pPr>
            <w:r w:rsidRPr="009068CF">
              <w:rPr>
                <w:rFonts w:ascii="Arial" w:hAnsi="Arial" w:cs="Arial"/>
                <w:sz w:val="22"/>
                <w:szCs w:val="20"/>
              </w:rPr>
              <w:t>Current Position</w:t>
            </w:r>
          </w:p>
        </w:tc>
      </w:tr>
      <w:tr w:rsidR="007766D8" w:rsidRPr="009068CF" w14:paraId="31CC558E" w14:textId="77777777" w:rsidTr="0041648A">
        <w:trPr>
          <w:tblCellSpacing w:w="0" w:type="dxa"/>
        </w:trPr>
        <w:tc>
          <w:tcPr>
            <w:tcW w:w="705" w:type="pct"/>
          </w:tcPr>
          <w:p w14:paraId="4BC03B6A"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2004</w:t>
            </w:r>
            <w:r w:rsidRPr="009068CF">
              <w:rPr>
                <w:rFonts w:ascii="Arial" w:hAnsi="Arial" w:cs="Arial"/>
                <w:sz w:val="19"/>
                <w:szCs w:val="19"/>
              </w:rPr>
              <w:t xml:space="preserve"> - </w:t>
            </w:r>
            <w:r w:rsidRPr="009068CF">
              <w:rPr>
                <w:rFonts w:ascii="Arial" w:hAnsi="Arial" w:cs="Arial"/>
                <w:noProof/>
                <w:sz w:val="19"/>
                <w:szCs w:val="19"/>
              </w:rPr>
              <w:t>2005</w:t>
            </w:r>
          </w:p>
        </w:tc>
        <w:tc>
          <w:tcPr>
            <w:tcW w:w="1074" w:type="pct"/>
          </w:tcPr>
          <w:p w14:paraId="28B43B02"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Wendy Cheng, PhD</w:t>
            </w:r>
          </w:p>
        </w:tc>
        <w:tc>
          <w:tcPr>
            <w:tcW w:w="983" w:type="pct"/>
            <w:tcMar>
              <w:top w:w="0" w:type="dxa"/>
              <w:left w:w="0" w:type="dxa"/>
              <w:bottom w:w="75" w:type="dxa"/>
              <w:right w:w="150" w:type="dxa"/>
            </w:tcMar>
          </w:tcPr>
          <w:p w14:paraId="25488BFA" w14:textId="22A916B3" w:rsidR="007766D8" w:rsidRPr="009068CF" w:rsidRDefault="0041648A" w:rsidP="000B4A4A">
            <w:pPr>
              <w:widowControl w:val="0"/>
              <w:ind w:left="85"/>
              <w:rPr>
                <w:rFonts w:ascii="Arial" w:hAnsi="Arial" w:cs="Arial"/>
                <w:sz w:val="19"/>
                <w:szCs w:val="19"/>
              </w:rPr>
            </w:pPr>
            <w:r w:rsidRPr="009068CF">
              <w:rPr>
                <w:rFonts w:ascii="Arial" w:hAnsi="Arial" w:cs="Arial"/>
                <w:noProof/>
                <w:sz w:val="19"/>
                <w:szCs w:val="19"/>
              </w:rPr>
              <w:t>UCSF NIDA T32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6B2EBDE6"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Advisor on postdoctoral grant</w:t>
            </w:r>
          </w:p>
        </w:tc>
        <w:tc>
          <w:tcPr>
            <w:tcW w:w="1304" w:type="pct"/>
            <w:tcMar>
              <w:top w:w="0" w:type="dxa"/>
              <w:left w:w="0" w:type="dxa"/>
              <w:bottom w:w="75" w:type="dxa"/>
              <w:right w:w="75" w:type="dxa"/>
            </w:tcMar>
          </w:tcPr>
          <w:p w14:paraId="7B3816B7"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Assistant Professor, Cal State East Bay</w:t>
            </w:r>
          </w:p>
        </w:tc>
      </w:tr>
      <w:tr w:rsidR="007766D8" w:rsidRPr="009068CF" w14:paraId="33F2FA6D" w14:textId="77777777" w:rsidTr="0041648A">
        <w:trPr>
          <w:tblCellSpacing w:w="0" w:type="dxa"/>
        </w:trPr>
        <w:tc>
          <w:tcPr>
            <w:tcW w:w="705" w:type="pct"/>
          </w:tcPr>
          <w:p w14:paraId="06FAF1CB"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2005</w:t>
            </w:r>
            <w:r w:rsidRPr="009068CF">
              <w:rPr>
                <w:rFonts w:ascii="Arial" w:hAnsi="Arial" w:cs="Arial"/>
                <w:sz w:val="19"/>
                <w:szCs w:val="19"/>
              </w:rPr>
              <w:t xml:space="preserve"> - </w:t>
            </w:r>
            <w:r w:rsidRPr="009068CF">
              <w:rPr>
                <w:rFonts w:ascii="Arial" w:hAnsi="Arial" w:cs="Arial"/>
                <w:noProof/>
                <w:sz w:val="19"/>
                <w:szCs w:val="19"/>
              </w:rPr>
              <w:t>2005</w:t>
            </w:r>
          </w:p>
        </w:tc>
        <w:tc>
          <w:tcPr>
            <w:tcW w:w="1074" w:type="pct"/>
          </w:tcPr>
          <w:p w14:paraId="641ABDFA"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Dejana Braithwaite, PhD, MS</w:t>
            </w:r>
          </w:p>
        </w:tc>
        <w:tc>
          <w:tcPr>
            <w:tcW w:w="983" w:type="pct"/>
            <w:tcMar>
              <w:top w:w="0" w:type="dxa"/>
              <w:left w:w="0" w:type="dxa"/>
              <w:bottom w:w="75" w:type="dxa"/>
              <w:right w:w="150" w:type="dxa"/>
            </w:tcMar>
          </w:tcPr>
          <w:p w14:paraId="70F719BA" w14:textId="5D9487DF" w:rsidR="007766D8" w:rsidRPr="009068CF" w:rsidRDefault="0041648A" w:rsidP="000B4A4A">
            <w:pPr>
              <w:widowControl w:val="0"/>
              <w:ind w:left="85"/>
              <w:rPr>
                <w:rFonts w:ascii="Arial" w:hAnsi="Arial" w:cs="Arial"/>
                <w:sz w:val="19"/>
                <w:szCs w:val="19"/>
              </w:rPr>
            </w:pPr>
            <w:r w:rsidRPr="009068CF">
              <w:rPr>
                <w:rFonts w:ascii="Arial" w:hAnsi="Arial" w:cs="Arial"/>
                <w:noProof/>
                <w:sz w:val="19"/>
                <w:szCs w:val="19"/>
              </w:rPr>
              <w:t>UCSF Dept of Surgery &amp; Institute Health Policy</w:t>
            </w:r>
          </w:p>
        </w:tc>
        <w:tc>
          <w:tcPr>
            <w:tcW w:w="934" w:type="pct"/>
            <w:tcMar>
              <w:top w:w="0" w:type="dxa"/>
              <w:left w:w="0" w:type="dxa"/>
              <w:bottom w:w="75" w:type="dxa"/>
              <w:right w:w="0" w:type="dxa"/>
            </w:tcMar>
          </w:tcPr>
          <w:p w14:paraId="52A2E2B7"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Advisor on postdoctoral grant</w:t>
            </w:r>
          </w:p>
        </w:tc>
        <w:tc>
          <w:tcPr>
            <w:tcW w:w="1304" w:type="pct"/>
            <w:tcMar>
              <w:top w:w="0" w:type="dxa"/>
              <w:left w:w="0" w:type="dxa"/>
              <w:bottom w:w="75" w:type="dxa"/>
              <w:right w:w="75" w:type="dxa"/>
            </w:tcMar>
          </w:tcPr>
          <w:p w14:paraId="4DE060EB"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UCSF Assistant Professor Dept of Epi &amp; Biostatistics</w:t>
            </w:r>
          </w:p>
        </w:tc>
      </w:tr>
      <w:tr w:rsidR="007766D8" w:rsidRPr="009068CF" w14:paraId="0CD53369" w14:textId="77777777" w:rsidTr="0041648A">
        <w:trPr>
          <w:tblCellSpacing w:w="0" w:type="dxa"/>
        </w:trPr>
        <w:tc>
          <w:tcPr>
            <w:tcW w:w="705" w:type="pct"/>
          </w:tcPr>
          <w:p w14:paraId="0B7E0663"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2006</w:t>
            </w:r>
            <w:r w:rsidRPr="009068CF">
              <w:rPr>
                <w:rFonts w:ascii="Arial" w:hAnsi="Arial" w:cs="Arial"/>
                <w:sz w:val="19"/>
                <w:szCs w:val="19"/>
              </w:rPr>
              <w:t xml:space="preserve"> - </w:t>
            </w:r>
            <w:r w:rsidRPr="009068CF">
              <w:rPr>
                <w:rFonts w:ascii="Arial" w:hAnsi="Arial" w:cs="Arial"/>
                <w:noProof/>
                <w:sz w:val="19"/>
                <w:szCs w:val="19"/>
              </w:rPr>
              <w:t>2009</w:t>
            </w:r>
          </w:p>
        </w:tc>
        <w:tc>
          <w:tcPr>
            <w:tcW w:w="1074" w:type="pct"/>
          </w:tcPr>
          <w:p w14:paraId="7CC7AED2"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Dikla Shmueli, PhD</w:t>
            </w:r>
          </w:p>
        </w:tc>
        <w:tc>
          <w:tcPr>
            <w:tcW w:w="983" w:type="pct"/>
            <w:tcMar>
              <w:top w:w="0" w:type="dxa"/>
              <w:left w:w="0" w:type="dxa"/>
              <w:bottom w:w="75" w:type="dxa"/>
              <w:right w:w="150" w:type="dxa"/>
            </w:tcMar>
          </w:tcPr>
          <w:p w14:paraId="138AAA99" w14:textId="37CC9CC9" w:rsidR="007766D8" w:rsidRPr="009068CF" w:rsidRDefault="007766D8" w:rsidP="000B4A4A">
            <w:pPr>
              <w:widowControl w:val="0"/>
              <w:ind w:left="85"/>
              <w:rPr>
                <w:rFonts w:ascii="Arial" w:hAnsi="Arial" w:cs="Arial"/>
                <w:sz w:val="19"/>
                <w:szCs w:val="19"/>
              </w:rPr>
            </w:pPr>
            <w:r w:rsidRPr="009068CF">
              <w:rPr>
                <w:rFonts w:ascii="Arial" w:hAnsi="Arial" w:cs="Arial"/>
                <w:noProof/>
                <w:sz w:val="19"/>
                <w:szCs w:val="19"/>
              </w:rPr>
              <w:t>UCS</w:t>
            </w:r>
            <w:r w:rsidR="0041648A" w:rsidRPr="009068CF">
              <w:rPr>
                <w:rFonts w:ascii="Arial" w:hAnsi="Arial" w:cs="Arial"/>
                <w:noProof/>
                <w:sz w:val="19"/>
                <w:szCs w:val="19"/>
              </w:rPr>
              <w:t>F NIDA Postdoc</w:t>
            </w:r>
            <w:r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49BF703F"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5041F15C"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EMMES / NIDA Coordinating Center</w:t>
            </w:r>
          </w:p>
        </w:tc>
      </w:tr>
      <w:tr w:rsidR="007766D8" w:rsidRPr="009068CF" w14:paraId="4C11B546" w14:textId="77777777" w:rsidTr="0041648A">
        <w:trPr>
          <w:tblCellSpacing w:w="0" w:type="dxa"/>
        </w:trPr>
        <w:tc>
          <w:tcPr>
            <w:tcW w:w="705" w:type="pct"/>
          </w:tcPr>
          <w:p w14:paraId="6A220694"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2006</w:t>
            </w:r>
            <w:r w:rsidRPr="009068CF">
              <w:rPr>
                <w:rFonts w:ascii="Arial" w:hAnsi="Arial" w:cs="Arial"/>
                <w:sz w:val="19"/>
                <w:szCs w:val="19"/>
              </w:rPr>
              <w:t xml:space="preserve"> - </w:t>
            </w:r>
            <w:r w:rsidRPr="009068CF">
              <w:rPr>
                <w:rFonts w:ascii="Arial" w:hAnsi="Arial" w:cs="Arial"/>
                <w:noProof/>
                <w:sz w:val="19"/>
                <w:szCs w:val="19"/>
              </w:rPr>
              <w:t>2007</w:t>
            </w:r>
          </w:p>
        </w:tc>
        <w:tc>
          <w:tcPr>
            <w:tcW w:w="1074" w:type="pct"/>
          </w:tcPr>
          <w:p w14:paraId="366347E3"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Janine Cataldo, PhRN</w:t>
            </w:r>
          </w:p>
        </w:tc>
        <w:tc>
          <w:tcPr>
            <w:tcW w:w="983" w:type="pct"/>
            <w:tcMar>
              <w:top w:w="0" w:type="dxa"/>
              <w:left w:w="0" w:type="dxa"/>
              <w:bottom w:w="75" w:type="dxa"/>
              <w:right w:w="150" w:type="dxa"/>
            </w:tcMar>
          </w:tcPr>
          <w:p w14:paraId="19C9AD6D" w14:textId="29C7C5FA" w:rsidR="007766D8" w:rsidRPr="009068CF" w:rsidRDefault="0041648A" w:rsidP="000B4A4A">
            <w:pPr>
              <w:widowControl w:val="0"/>
              <w:ind w:left="85"/>
              <w:rPr>
                <w:rFonts w:ascii="Arial" w:hAnsi="Arial" w:cs="Arial"/>
                <w:sz w:val="19"/>
                <w:szCs w:val="19"/>
              </w:rPr>
            </w:pPr>
            <w:r w:rsidRPr="009068CF">
              <w:rPr>
                <w:rFonts w:ascii="Arial" w:hAnsi="Arial" w:cs="Arial"/>
                <w:noProof/>
                <w:sz w:val="19"/>
                <w:szCs w:val="19"/>
              </w:rPr>
              <w:t>UCSF NCI R25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690EFFE5"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7F7BD119"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Assistant Professor UCSF School of Nursing</w:t>
            </w:r>
          </w:p>
        </w:tc>
      </w:tr>
      <w:tr w:rsidR="007766D8" w:rsidRPr="009068CF" w14:paraId="1D9580E5" w14:textId="77777777" w:rsidTr="0041648A">
        <w:trPr>
          <w:tblCellSpacing w:w="0" w:type="dxa"/>
        </w:trPr>
        <w:tc>
          <w:tcPr>
            <w:tcW w:w="705" w:type="pct"/>
          </w:tcPr>
          <w:p w14:paraId="5E642EBF"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Pr="009068CF">
              <w:rPr>
                <w:rFonts w:ascii="Arial" w:hAnsi="Arial" w:cs="Arial"/>
                <w:noProof/>
                <w:sz w:val="19"/>
                <w:szCs w:val="19"/>
              </w:rPr>
              <w:t>2009</w:t>
            </w:r>
          </w:p>
        </w:tc>
        <w:tc>
          <w:tcPr>
            <w:tcW w:w="1074" w:type="pct"/>
          </w:tcPr>
          <w:p w14:paraId="446239F1"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Maryam Najafi, MD, MPH</w:t>
            </w:r>
          </w:p>
        </w:tc>
        <w:tc>
          <w:tcPr>
            <w:tcW w:w="983" w:type="pct"/>
            <w:tcMar>
              <w:top w:w="0" w:type="dxa"/>
              <w:left w:w="0" w:type="dxa"/>
              <w:bottom w:w="75" w:type="dxa"/>
              <w:right w:w="150" w:type="dxa"/>
            </w:tcMar>
          </w:tcPr>
          <w:p w14:paraId="0755A341" w14:textId="77777777" w:rsidR="007766D8" w:rsidRPr="009068CF" w:rsidRDefault="007766D8" w:rsidP="000B4A4A">
            <w:pPr>
              <w:widowControl w:val="0"/>
              <w:ind w:left="85"/>
              <w:rPr>
                <w:rFonts w:ascii="Arial" w:hAnsi="Arial" w:cs="Arial"/>
                <w:sz w:val="19"/>
                <w:szCs w:val="19"/>
              </w:rPr>
            </w:pPr>
            <w:r w:rsidRPr="009068CF">
              <w:rPr>
                <w:rFonts w:ascii="Arial" w:hAnsi="Arial" w:cs="Arial"/>
                <w:noProof/>
                <w:sz w:val="19"/>
                <w:szCs w:val="19"/>
              </w:rPr>
              <w:t>MD from Iran, MPH from UC Berkeley</w:t>
            </w:r>
          </w:p>
        </w:tc>
        <w:tc>
          <w:tcPr>
            <w:tcW w:w="934" w:type="pct"/>
            <w:tcMar>
              <w:top w:w="0" w:type="dxa"/>
              <w:left w:w="0" w:type="dxa"/>
              <w:bottom w:w="75" w:type="dxa"/>
              <w:right w:w="0" w:type="dxa"/>
            </w:tcMar>
          </w:tcPr>
          <w:p w14:paraId="7B6499C6"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5D6C44BA" w14:textId="456884E2"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Psychiatry Resident University in Chicago</w:t>
            </w:r>
          </w:p>
        </w:tc>
      </w:tr>
      <w:tr w:rsidR="007766D8" w:rsidRPr="009068CF" w14:paraId="7CF02FA8" w14:textId="77777777" w:rsidTr="0041648A">
        <w:trPr>
          <w:tblCellSpacing w:w="0" w:type="dxa"/>
        </w:trPr>
        <w:tc>
          <w:tcPr>
            <w:tcW w:w="705" w:type="pct"/>
          </w:tcPr>
          <w:p w14:paraId="0B7E8532"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Pr="009068CF">
              <w:rPr>
                <w:rFonts w:ascii="Arial" w:hAnsi="Arial" w:cs="Arial"/>
                <w:noProof/>
                <w:sz w:val="19"/>
                <w:szCs w:val="19"/>
              </w:rPr>
              <w:t>2011</w:t>
            </w:r>
          </w:p>
        </w:tc>
        <w:tc>
          <w:tcPr>
            <w:tcW w:w="1074" w:type="pct"/>
          </w:tcPr>
          <w:p w14:paraId="0FC884E4"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Norval Hickman, PhD</w:t>
            </w:r>
          </w:p>
        </w:tc>
        <w:tc>
          <w:tcPr>
            <w:tcW w:w="983" w:type="pct"/>
            <w:tcMar>
              <w:top w:w="0" w:type="dxa"/>
              <w:left w:w="0" w:type="dxa"/>
              <w:bottom w:w="75" w:type="dxa"/>
              <w:right w:w="150" w:type="dxa"/>
            </w:tcMar>
          </w:tcPr>
          <w:p w14:paraId="1A9EDB5F" w14:textId="5CA1ABCF" w:rsidR="007766D8" w:rsidRPr="009068CF" w:rsidRDefault="0041648A" w:rsidP="000B4A4A">
            <w:pPr>
              <w:widowControl w:val="0"/>
              <w:ind w:left="85"/>
              <w:rPr>
                <w:rFonts w:ascii="Arial" w:hAnsi="Arial" w:cs="Arial"/>
                <w:sz w:val="19"/>
                <w:szCs w:val="19"/>
              </w:rPr>
            </w:pPr>
            <w:r w:rsidRPr="009068CF">
              <w:rPr>
                <w:rFonts w:ascii="Arial" w:hAnsi="Arial" w:cs="Arial"/>
                <w:noProof/>
                <w:sz w:val="19"/>
                <w:szCs w:val="19"/>
              </w:rPr>
              <w:t xml:space="preserve">UCSF NCI R25 Postdoc </w:t>
            </w:r>
            <w:r w:rsidR="007766D8" w:rsidRPr="009068CF">
              <w:rPr>
                <w:rFonts w:ascii="Arial" w:hAnsi="Arial" w:cs="Arial"/>
                <w:noProof/>
                <w:sz w:val="19"/>
                <w:szCs w:val="19"/>
              </w:rPr>
              <w:t>Fellow</w:t>
            </w:r>
          </w:p>
        </w:tc>
        <w:tc>
          <w:tcPr>
            <w:tcW w:w="934" w:type="pct"/>
            <w:tcMar>
              <w:top w:w="0" w:type="dxa"/>
              <w:left w:w="0" w:type="dxa"/>
              <w:bottom w:w="75" w:type="dxa"/>
              <w:right w:w="0" w:type="dxa"/>
            </w:tcMar>
          </w:tcPr>
          <w:p w14:paraId="5B529C5C"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0B454EE4"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TRDRP Program Officer</w:t>
            </w:r>
          </w:p>
        </w:tc>
      </w:tr>
      <w:tr w:rsidR="007766D8" w:rsidRPr="009068CF" w14:paraId="0F46FA4A" w14:textId="77777777" w:rsidTr="0041648A">
        <w:trPr>
          <w:tblCellSpacing w:w="0" w:type="dxa"/>
        </w:trPr>
        <w:tc>
          <w:tcPr>
            <w:tcW w:w="705" w:type="pct"/>
          </w:tcPr>
          <w:p w14:paraId="25612E07"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Pr="009068CF">
              <w:rPr>
                <w:rFonts w:ascii="Arial" w:hAnsi="Arial" w:cs="Arial"/>
                <w:noProof/>
                <w:sz w:val="19"/>
                <w:szCs w:val="19"/>
              </w:rPr>
              <w:t>2011</w:t>
            </w:r>
          </w:p>
        </w:tc>
        <w:tc>
          <w:tcPr>
            <w:tcW w:w="1074" w:type="pct"/>
          </w:tcPr>
          <w:p w14:paraId="1C2F8EE6"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Rebecca Schane, MD</w:t>
            </w:r>
          </w:p>
        </w:tc>
        <w:tc>
          <w:tcPr>
            <w:tcW w:w="983" w:type="pct"/>
            <w:tcMar>
              <w:top w:w="0" w:type="dxa"/>
              <w:left w:w="0" w:type="dxa"/>
              <w:bottom w:w="75" w:type="dxa"/>
              <w:right w:w="150" w:type="dxa"/>
            </w:tcMar>
          </w:tcPr>
          <w:p w14:paraId="6789C48D" w14:textId="4520A571" w:rsidR="007766D8" w:rsidRPr="009068CF" w:rsidRDefault="0041648A" w:rsidP="000B4A4A">
            <w:pPr>
              <w:widowControl w:val="0"/>
              <w:ind w:left="85"/>
              <w:rPr>
                <w:rFonts w:ascii="Arial" w:hAnsi="Arial" w:cs="Arial"/>
                <w:sz w:val="19"/>
                <w:szCs w:val="19"/>
              </w:rPr>
            </w:pPr>
            <w:r w:rsidRPr="009068CF">
              <w:rPr>
                <w:rFonts w:ascii="Arial" w:hAnsi="Arial" w:cs="Arial"/>
                <w:noProof/>
                <w:sz w:val="19"/>
                <w:szCs w:val="19"/>
              </w:rPr>
              <w:t>UCSF NCI R25 Postdoc</w:t>
            </w:r>
            <w:r w:rsidR="007766D8" w:rsidRPr="009068CF">
              <w:rPr>
                <w:rFonts w:ascii="Arial" w:hAnsi="Arial" w:cs="Arial"/>
                <w:noProof/>
                <w:sz w:val="19"/>
                <w:szCs w:val="19"/>
              </w:rPr>
              <w:t xml:space="preserve"> Fellow &amp; Pulmonary Fellow</w:t>
            </w:r>
          </w:p>
        </w:tc>
        <w:tc>
          <w:tcPr>
            <w:tcW w:w="934" w:type="pct"/>
            <w:tcMar>
              <w:top w:w="0" w:type="dxa"/>
              <w:left w:w="0" w:type="dxa"/>
              <w:bottom w:w="75" w:type="dxa"/>
              <w:right w:w="0" w:type="dxa"/>
            </w:tcMar>
          </w:tcPr>
          <w:p w14:paraId="2B463B80"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Secondary Mentor</w:t>
            </w:r>
          </w:p>
        </w:tc>
        <w:tc>
          <w:tcPr>
            <w:tcW w:w="1304" w:type="pct"/>
            <w:tcMar>
              <w:top w:w="0" w:type="dxa"/>
              <w:left w:w="0" w:type="dxa"/>
              <w:bottom w:w="75" w:type="dxa"/>
              <w:right w:w="75" w:type="dxa"/>
            </w:tcMar>
          </w:tcPr>
          <w:p w14:paraId="40657504"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Pulmonologist, San Francisco Free Clinic</w:t>
            </w:r>
          </w:p>
        </w:tc>
      </w:tr>
      <w:tr w:rsidR="007766D8" w:rsidRPr="009068CF" w14:paraId="75B3BFDE" w14:textId="77777777" w:rsidTr="0041648A">
        <w:trPr>
          <w:tblCellSpacing w:w="0" w:type="dxa"/>
        </w:trPr>
        <w:tc>
          <w:tcPr>
            <w:tcW w:w="705" w:type="pct"/>
          </w:tcPr>
          <w:p w14:paraId="30FCA893"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2008</w:t>
            </w:r>
            <w:r w:rsidRPr="009068CF">
              <w:rPr>
                <w:rFonts w:ascii="Arial" w:hAnsi="Arial" w:cs="Arial"/>
                <w:sz w:val="19"/>
                <w:szCs w:val="19"/>
              </w:rPr>
              <w:t xml:space="preserve"> - </w:t>
            </w:r>
            <w:r w:rsidRPr="009068CF">
              <w:rPr>
                <w:rFonts w:ascii="Arial" w:hAnsi="Arial" w:cs="Arial"/>
                <w:noProof/>
                <w:sz w:val="19"/>
                <w:szCs w:val="19"/>
              </w:rPr>
              <w:t>2010</w:t>
            </w:r>
          </w:p>
        </w:tc>
        <w:tc>
          <w:tcPr>
            <w:tcW w:w="1074" w:type="pct"/>
          </w:tcPr>
          <w:p w14:paraId="67DBD203"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Peter Hendricks, PhD</w:t>
            </w:r>
          </w:p>
        </w:tc>
        <w:tc>
          <w:tcPr>
            <w:tcW w:w="983" w:type="pct"/>
            <w:tcMar>
              <w:top w:w="0" w:type="dxa"/>
              <w:left w:w="0" w:type="dxa"/>
              <w:bottom w:w="75" w:type="dxa"/>
              <w:right w:w="150" w:type="dxa"/>
            </w:tcMar>
          </w:tcPr>
          <w:p w14:paraId="7714A949" w14:textId="43AF4EC0" w:rsidR="007766D8" w:rsidRPr="009068CF" w:rsidRDefault="0041648A" w:rsidP="000B4A4A">
            <w:pPr>
              <w:widowControl w:val="0"/>
              <w:ind w:left="85"/>
              <w:rPr>
                <w:rFonts w:ascii="Arial" w:hAnsi="Arial" w:cs="Arial"/>
                <w:sz w:val="19"/>
                <w:szCs w:val="19"/>
              </w:rPr>
            </w:pPr>
            <w:r w:rsidRPr="009068CF">
              <w:rPr>
                <w:rFonts w:ascii="Arial" w:hAnsi="Arial" w:cs="Arial"/>
                <w:noProof/>
                <w:sz w:val="19"/>
                <w:szCs w:val="19"/>
              </w:rPr>
              <w:t xml:space="preserve">UCSF NIDA T32 Postdoc </w:t>
            </w:r>
            <w:r w:rsidR="007766D8" w:rsidRPr="009068CF">
              <w:rPr>
                <w:rFonts w:ascii="Arial" w:hAnsi="Arial" w:cs="Arial"/>
                <w:noProof/>
                <w:sz w:val="19"/>
                <w:szCs w:val="19"/>
              </w:rPr>
              <w:t>Fellow</w:t>
            </w:r>
          </w:p>
        </w:tc>
        <w:tc>
          <w:tcPr>
            <w:tcW w:w="934" w:type="pct"/>
            <w:tcMar>
              <w:top w:w="0" w:type="dxa"/>
              <w:left w:w="0" w:type="dxa"/>
              <w:bottom w:w="75" w:type="dxa"/>
              <w:right w:w="0" w:type="dxa"/>
            </w:tcMar>
          </w:tcPr>
          <w:p w14:paraId="6EAF3A72"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Secondary Mentor</w:t>
            </w:r>
          </w:p>
        </w:tc>
        <w:tc>
          <w:tcPr>
            <w:tcW w:w="1304" w:type="pct"/>
            <w:tcMar>
              <w:top w:w="0" w:type="dxa"/>
              <w:left w:w="0" w:type="dxa"/>
              <w:bottom w:w="75" w:type="dxa"/>
              <w:right w:w="75" w:type="dxa"/>
            </w:tcMar>
          </w:tcPr>
          <w:p w14:paraId="53621B07" w14:textId="77777777" w:rsidR="007766D8" w:rsidRPr="009068CF" w:rsidRDefault="007766D8" w:rsidP="000B4A4A">
            <w:pPr>
              <w:widowControl w:val="0"/>
              <w:ind w:left="84" w:right="85"/>
              <w:rPr>
                <w:rFonts w:ascii="Arial" w:hAnsi="Arial" w:cs="Arial"/>
                <w:sz w:val="19"/>
                <w:szCs w:val="19"/>
              </w:rPr>
            </w:pPr>
            <w:r w:rsidRPr="009068CF">
              <w:rPr>
                <w:rFonts w:ascii="Arial" w:hAnsi="Arial" w:cs="Arial"/>
                <w:noProof/>
                <w:sz w:val="19"/>
                <w:szCs w:val="19"/>
              </w:rPr>
              <w:t>UAB School of Public Health Faculty</w:t>
            </w:r>
          </w:p>
        </w:tc>
      </w:tr>
      <w:tr w:rsidR="007766D8" w:rsidRPr="009068CF" w14:paraId="3AD3D6D5" w14:textId="77777777" w:rsidTr="0041648A">
        <w:trPr>
          <w:tblCellSpacing w:w="0" w:type="dxa"/>
        </w:trPr>
        <w:tc>
          <w:tcPr>
            <w:tcW w:w="705" w:type="pct"/>
          </w:tcPr>
          <w:p w14:paraId="0BD4B02C" w14:textId="77777777" w:rsidR="007766D8" w:rsidRPr="009068CF" w:rsidRDefault="007766D8" w:rsidP="000B4A4A">
            <w:pPr>
              <w:widowControl w:val="0"/>
              <w:ind w:left="85" w:right="68"/>
              <w:rPr>
                <w:rFonts w:ascii="Arial" w:hAnsi="Arial" w:cs="Arial"/>
                <w:sz w:val="19"/>
                <w:szCs w:val="19"/>
              </w:rPr>
            </w:pPr>
            <w:r w:rsidRPr="009068CF">
              <w:rPr>
                <w:rFonts w:ascii="Arial" w:hAnsi="Arial" w:cs="Arial"/>
                <w:noProof/>
                <w:sz w:val="19"/>
                <w:szCs w:val="19"/>
              </w:rPr>
              <w:t>2009</w:t>
            </w:r>
            <w:r w:rsidRPr="009068CF">
              <w:rPr>
                <w:rFonts w:ascii="Arial" w:hAnsi="Arial" w:cs="Arial"/>
                <w:sz w:val="19"/>
                <w:szCs w:val="19"/>
              </w:rPr>
              <w:t xml:space="preserve"> - </w:t>
            </w:r>
            <w:r w:rsidRPr="009068CF">
              <w:rPr>
                <w:rFonts w:ascii="Arial" w:hAnsi="Arial" w:cs="Arial"/>
                <w:noProof/>
                <w:sz w:val="19"/>
                <w:szCs w:val="19"/>
              </w:rPr>
              <w:t>2012</w:t>
            </w:r>
          </w:p>
        </w:tc>
        <w:tc>
          <w:tcPr>
            <w:tcW w:w="1074" w:type="pct"/>
          </w:tcPr>
          <w:p w14:paraId="797739A9" w14:textId="77777777" w:rsidR="007766D8" w:rsidRPr="009068CF" w:rsidRDefault="007766D8" w:rsidP="000B4A4A">
            <w:pPr>
              <w:widowControl w:val="0"/>
              <w:ind w:left="102"/>
              <w:rPr>
                <w:rFonts w:ascii="Arial" w:hAnsi="Arial" w:cs="Arial"/>
                <w:sz w:val="19"/>
                <w:szCs w:val="19"/>
              </w:rPr>
            </w:pPr>
            <w:r w:rsidRPr="009068CF">
              <w:rPr>
                <w:rFonts w:ascii="Arial" w:hAnsi="Arial" w:cs="Arial"/>
                <w:noProof/>
                <w:sz w:val="19"/>
                <w:szCs w:val="19"/>
              </w:rPr>
              <w:t>Danielle Ramo, PhD</w:t>
            </w:r>
          </w:p>
        </w:tc>
        <w:tc>
          <w:tcPr>
            <w:tcW w:w="983" w:type="pct"/>
            <w:tcMar>
              <w:top w:w="0" w:type="dxa"/>
              <w:left w:w="0" w:type="dxa"/>
              <w:bottom w:w="75" w:type="dxa"/>
              <w:right w:w="150" w:type="dxa"/>
            </w:tcMar>
          </w:tcPr>
          <w:p w14:paraId="6DEBF2A4" w14:textId="1D70B055" w:rsidR="007766D8" w:rsidRPr="009068CF" w:rsidRDefault="007766D8" w:rsidP="000A6CA8">
            <w:pPr>
              <w:widowControl w:val="0"/>
              <w:ind w:left="85"/>
              <w:rPr>
                <w:rFonts w:ascii="Arial" w:hAnsi="Arial" w:cs="Arial"/>
                <w:sz w:val="19"/>
                <w:szCs w:val="19"/>
              </w:rPr>
            </w:pPr>
            <w:r w:rsidRPr="009068CF">
              <w:rPr>
                <w:rFonts w:ascii="Arial" w:hAnsi="Arial" w:cs="Arial"/>
                <w:noProof/>
                <w:sz w:val="19"/>
                <w:szCs w:val="19"/>
              </w:rPr>
              <w:t xml:space="preserve">UCSF </w:t>
            </w:r>
            <w:r w:rsidR="000A6CA8" w:rsidRPr="009068CF">
              <w:rPr>
                <w:rFonts w:ascii="Arial" w:hAnsi="Arial" w:cs="Arial"/>
                <w:noProof/>
                <w:sz w:val="19"/>
                <w:szCs w:val="19"/>
              </w:rPr>
              <w:t>CPTP</w:t>
            </w:r>
            <w:r w:rsidR="0041648A" w:rsidRPr="009068CF">
              <w:rPr>
                <w:rFonts w:ascii="Arial" w:hAnsi="Arial" w:cs="Arial"/>
                <w:noProof/>
                <w:sz w:val="19"/>
                <w:szCs w:val="19"/>
              </w:rPr>
              <w:t xml:space="preserve"> </w:t>
            </w:r>
            <w:r w:rsidRPr="009068CF">
              <w:rPr>
                <w:rFonts w:ascii="Arial" w:hAnsi="Arial" w:cs="Arial"/>
                <w:noProof/>
                <w:sz w:val="19"/>
                <w:szCs w:val="19"/>
              </w:rPr>
              <w:t>&amp; NIDA T32 Postdoc</w:t>
            </w:r>
          </w:p>
        </w:tc>
        <w:tc>
          <w:tcPr>
            <w:tcW w:w="934" w:type="pct"/>
            <w:tcMar>
              <w:top w:w="0" w:type="dxa"/>
              <w:left w:w="0" w:type="dxa"/>
              <w:bottom w:w="75" w:type="dxa"/>
              <w:right w:w="0" w:type="dxa"/>
            </w:tcMar>
          </w:tcPr>
          <w:p w14:paraId="0FC86D4D" w14:textId="77777777" w:rsidR="007766D8" w:rsidRPr="009068CF" w:rsidRDefault="007766D8" w:rsidP="000B4A4A">
            <w:pPr>
              <w:widowControl w:val="0"/>
              <w:ind w:left="85" w:right="86"/>
              <w:rPr>
                <w:rFonts w:ascii="Arial" w:hAnsi="Arial" w:cs="Arial"/>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1715CFDC" w14:textId="3C57C327" w:rsidR="007766D8" w:rsidRPr="009068CF" w:rsidRDefault="00896898" w:rsidP="000B4A4A">
            <w:pPr>
              <w:widowControl w:val="0"/>
              <w:ind w:left="84" w:right="85"/>
              <w:rPr>
                <w:rFonts w:ascii="Arial" w:hAnsi="Arial" w:cs="Arial"/>
                <w:sz w:val="19"/>
                <w:szCs w:val="19"/>
              </w:rPr>
            </w:pPr>
            <w:r w:rsidRPr="009068CF">
              <w:rPr>
                <w:rFonts w:ascii="Arial" w:hAnsi="Arial" w:cs="Arial"/>
                <w:noProof/>
                <w:sz w:val="19"/>
                <w:szCs w:val="19"/>
              </w:rPr>
              <w:t>HopeLab Research Dir; UCSF Assoc</w:t>
            </w:r>
            <w:r w:rsidR="007766D8" w:rsidRPr="009068CF">
              <w:rPr>
                <w:rFonts w:ascii="Arial" w:hAnsi="Arial" w:cs="Arial"/>
                <w:noProof/>
                <w:sz w:val="19"/>
                <w:szCs w:val="19"/>
              </w:rPr>
              <w:t xml:space="preserve"> Professor</w:t>
            </w:r>
          </w:p>
        </w:tc>
      </w:tr>
      <w:tr w:rsidR="007766D8" w:rsidRPr="009068CF" w14:paraId="5304D09B" w14:textId="77777777" w:rsidTr="0041648A">
        <w:trPr>
          <w:tblCellSpacing w:w="0" w:type="dxa"/>
        </w:trPr>
        <w:tc>
          <w:tcPr>
            <w:tcW w:w="705" w:type="pct"/>
          </w:tcPr>
          <w:p w14:paraId="6BE56DC9" w14:textId="77777777" w:rsidR="007766D8" w:rsidRPr="009068CF" w:rsidRDefault="007766D8" w:rsidP="000B4A4A">
            <w:pPr>
              <w:ind w:left="85" w:right="68"/>
              <w:rPr>
                <w:rFonts w:ascii="Arial" w:hAnsi="Arial" w:cs="Arial"/>
                <w:sz w:val="19"/>
                <w:szCs w:val="19"/>
              </w:rPr>
            </w:pPr>
            <w:r w:rsidRPr="009068CF">
              <w:rPr>
                <w:rFonts w:ascii="Arial" w:hAnsi="Arial" w:cs="Arial"/>
                <w:noProof/>
                <w:sz w:val="19"/>
                <w:szCs w:val="19"/>
              </w:rPr>
              <w:t>2010</w:t>
            </w:r>
            <w:r w:rsidRPr="009068CF">
              <w:rPr>
                <w:rFonts w:ascii="Arial" w:hAnsi="Arial" w:cs="Arial"/>
                <w:sz w:val="19"/>
                <w:szCs w:val="19"/>
              </w:rPr>
              <w:t xml:space="preserve"> - </w:t>
            </w:r>
            <w:r w:rsidRPr="009068CF">
              <w:rPr>
                <w:rFonts w:ascii="Arial" w:hAnsi="Arial" w:cs="Arial"/>
                <w:noProof/>
                <w:sz w:val="19"/>
                <w:szCs w:val="19"/>
              </w:rPr>
              <w:t>2014</w:t>
            </w:r>
          </w:p>
        </w:tc>
        <w:tc>
          <w:tcPr>
            <w:tcW w:w="1074" w:type="pct"/>
          </w:tcPr>
          <w:p w14:paraId="5BB1B200" w14:textId="14034E26" w:rsidR="007766D8" w:rsidRPr="009068CF" w:rsidRDefault="007766D8" w:rsidP="000B4A4A">
            <w:pPr>
              <w:ind w:left="102"/>
              <w:rPr>
                <w:rFonts w:ascii="Arial" w:hAnsi="Arial" w:cs="Arial"/>
                <w:sz w:val="19"/>
                <w:szCs w:val="19"/>
              </w:rPr>
            </w:pPr>
            <w:r w:rsidRPr="009068CF">
              <w:rPr>
                <w:rFonts w:ascii="Arial" w:hAnsi="Arial" w:cs="Arial"/>
                <w:noProof/>
                <w:sz w:val="19"/>
                <w:szCs w:val="19"/>
              </w:rPr>
              <w:t>Rachel Grana, PhD</w:t>
            </w:r>
            <w:r w:rsidR="00EB59D3" w:rsidRPr="009068CF">
              <w:rPr>
                <w:rFonts w:ascii="Arial" w:hAnsi="Arial" w:cs="Arial"/>
                <w:noProof/>
                <w:sz w:val="19"/>
                <w:szCs w:val="19"/>
              </w:rPr>
              <w:t>, MPH</w:t>
            </w:r>
          </w:p>
        </w:tc>
        <w:tc>
          <w:tcPr>
            <w:tcW w:w="983" w:type="pct"/>
            <w:tcMar>
              <w:top w:w="0" w:type="dxa"/>
              <w:left w:w="0" w:type="dxa"/>
              <w:bottom w:w="75" w:type="dxa"/>
              <w:right w:w="150" w:type="dxa"/>
            </w:tcMar>
          </w:tcPr>
          <w:p w14:paraId="4B069F1D" w14:textId="3BF32485" w:rsidR="007766D8" w:rsidRPr="009068CF" w:rsidRDefault="0041648A" w:rsidP="000B4A4A">
            <w:pPr>
              <w:ind w:left="85"/>
              <w:rPr>
                <w:rFonts w:ascii="Arial" w:hAnsi="Arial" w:cs="Arial"/>
                <w:sz w:val="19"/>
                <w:szCs w:val="19"/>
              </w:rPr>
            </w:pPr>
            <w:r w:rsidRPr="009068CF">
              <w:rPr>
                <w:rFonts w:ascii="Arial" w:hAnsi="Arial" w:cs="Arial"/>
                <w:noProof/>
                <w:sz w:val="19"/>
                <w:szCs w:val="19"/>
              </w:rPr>
              <w:t>UCSF NCI R25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5812F1B4"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Primary Co-Mentor</w:t>
            </w:r>
          </w:p>
        </w:tc>
        <w:tc>
          <w:tcPr>
            <w:tcW w:w="1304" w:type="pct"/>
            <w:tcMar>
              <w:top w:w="0" w:type="dxa"/>
              <w:left w:w="0" w:type="dxa"/>
              <w:bottom w:w="75" w:type="dxa"/>
              <w:right w:w="75" w:type="dxa"/>
            </w:tcMar>
          </w:tcPr>
          <w:p w14:paraId="69CF5BE2" w14:textId="77777777" w:rsidR="007766D8" w:rsidRPr="009068CF" w:rsidRDefault="007766D8" w:rsidP="000B4A4A">
            <w:pPr>
              <w:ind w:left="84" w:right="85"/>
              <w:rPr>
                <w:rFonts w:ascii="Arial" w:hAnsi="Arial" w:cs="Arial"/>
                <w:sz w:val="19"/>
                <w:szCs w:val="19"/>
              </w:rPr>
            </w:pPr>
            <w:r w:rsidRPr="009068CF">
              <w:rPr>
                <w:rFonts w:ascii="Arial" w:hAnsi="Arial" w:cs="Arial"/>
                <w:noProof/>
                <w:sz w:val="19"/>
                <w:szCs w:val="19"/>
              </w:rPr>
              <w:t>NCI Program Officer</w:t>
            </w:r>
          </w:p>
        </w:tc>
      </w:tr>
      <w:tr w:rsidR="007766D8" w:rsidRPr="009068CF" w14:paraId="1C30BA1D" w14:textId="77777777" w:rsidTr="0041648A">
        <w:trPr>
          <w:tblCellSpacing w:w="0" w:type="dxa"/>
        </w:trPr>
        <w:tc>
          <w:tcPr>
            <w:tcW w:w="705" w:type="pct"/>
          </w:tcPr>
          <w:p w14:paraId="7AC3AC89" w14:textId="67184C95" w:rsidR="007766D8" w:rsidRPr="009068CF" w:rsidRDefault="007766D8" w:rsidP="00877E45">
            <w:pPr>
              <w:ind w:left="85" w:right="68"/>
              <w:rPr>
                <w:rFonts w:ascii="Arial" w:hAnsi="Arial" w:cs="Arial"/>
                <w:sz w:val="19"/>
                <w:szCs w:val="19"/>
              </w:rPr>
            </w:pPr>
            <w:r w:rsidRPr="009068CF">
              <w:rPr>
                <w:rFonts w:ascii="Arial" w:hAnsi="Arial" w:cs="Arial"/>
                <w:noProof/>
                <w:sz w:val="19"/>
                <w:szCs w:val="19"/>
              </w:rPr>
              <w:t>2011</w:t>
            </w:r>
            <w:r w:rsidRPr="009068CF">
              <w:rPr>
                <w:rFonts w:ascii="Arial" w:hAnsi="Arial" w:cs="Arial"/>
                <w:sz w:val="19"/>
                <w:szCs w:val="19"/>
              </w:rPr>
              <w:t>-</w:t>
            </w:r>
            <w:r w:rsidR="00877E45" w:rsidRPr="009068CF">
              <w:rPr>
                <w:rFonts w:ascii="Arial" w:hAnsi="Arial" w:cs="Arial"/>
                <w:noProof/>
                <w:sz w:val="19"/>
                <w:szCs w:val="19"/>
              </w:rPr>
              <w:t>2015</w:t>
            </w:r>
          </w:p>
        </w:tc>
        <w:tc>
          <w:tcPr>
            <w:tcW w:w="1074" w:type="pct"/>
          </w:tcPr>
          <w:p w14:paraId="3FBF08FE" w14:textId="77777777" w:rsidR="007766D8" w:rsidRPr="009068CF" w:rsidRDefault="007766D8" w:rsidP="000B4A4A">
            <w:pPr>
              <w:ind w:left="102"/>
              <w:rPr>
                <w:rFonts w:ascii="Arial" w:hAnsi="Arial" w:cs="Arial"/>
                <w:sz w:val="19"/>
                <w:szCs w:val="19"/>
              </w:rPr>
            </w:pPr>
            <w:r w:rsidRPr="009068CF">
              <w:rPr>
                <w:rFonts w:ascii="Arial" w:hAnsi="Arial" w:cs="Arial"/>
                <w:noProof/>
                <w:sz w:val="19"/>
                <w:szCs w:val="19"/>
              </w:rPr>
              <w:t>Ashley Sanders-Jackson, PhD</w:t>
            </w:r>
          </w:p>
        </w:tc>
        <w:tc>
          <w:tcPr>
            <w:tcW w:w="983" w:type="pct"/>
            <w:tcMar>
              <w:top w:w="0" w:type="dxa"/>
              <w:left w:w="0" w:type="dxa"/>
              <w:bottom w:w="75" w:type="dxa"/>
              <w:right w:w="150" w:type="dxa"/>
            </w:tcMar>
          </w:tcPr>
          <w:p w14:paraId="1EC8D09E" w14:textId="2ABBB0DD" w:rsidR="007766D8" w:rsidRPr="009068CF" w:rsidRDefault="0041648A" w:rsidP="0041648A">
            <w:pPr>
              <w:ind w:left="85"/>
              <w:rPr>
                <w:rFonts w:ascii="Arial" w:hAnsi="Arial" w:cs="Arial"/>
                <w:sz w:val="19"/>
                <w:szCs w:val="19"/>
              </w:rPr>
            </w:pPr>
            <w:r w:rsidRPr="009068CF">
              <w:rPr>
                <w:rFonts w:ascii="Arial" w:hAnsi="Arial" w:cs="Arial"/>
                <w:noProof/>
                <w:sz w:val="19"/>
                <w:szCs w:val="19"/>
              </w:rPr>
              <w:t>UCSF NCI R25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18F7F6CC" w14:textId="68B21CC0" w:rsidR="007766D8" w:rsidRPr="009068CF" w:rsidRDefault="0059216F" w:rsidP="000B4A4A">
            <w:pPr>
              <w:ind w:left="85" w:right="86"/>
              <w:rPr>
                <w:rFonts w:ascii="Arial" w:hAnsi="Arial" w:cs="Arial"/>
                <w:sz w:val="19"/>
                <w:szCs w:val="19"/>
              </w:rPr>
            </w:pPr>
            <w:r w:rsidRPr="009068CF">
              <w:rPr>
                <w:rFonts w:ascii="Arial" w:hAnsi="Arial" w:cs="Arial"/>
                <w:noProof/>
                <w:sz w:val="19"/>
                <w:szCs w:val="19"/>
              </w:rPr>
              <w:t>Secondary</w:t>
            </w:r>
            <w:r w:rsidR="007766D8" w:rsidRPr="009068CF">
              <w:rPr>
                <w:rFonts w:ascii="Arial" w:hAnsi="Arial" w:cs="Arial"/>
                <w:noProof/>
                <w:sz w:val="19"/>
                <w:szCs w:val="19"/>
              </w:rPr>
              <w:t xml:space="preserve"> Mentor</w:t>
            </w:r>
          </w:p>
        </w:tc>
        <w:tc>
          <w:tcPr>
            <w:tcW w:w="1304" w:type="pct"/>
            <w:tcMar>
              <w:top w:w="0" w:type="dxa"/>
              <w:left w:w="0" w:type="dxa"/>
              <w:bottom w:w="75" w:type="dxa"/>
              <w:right w:w="75" w:type="dxa"/>
            </w:tcMar>
          </w:tcPr>
          <w:p w14:paraId="7BC3A8D4" w14:textId="77777777" w:rsidR="007766D8" w:rsidRPr="009068CF" w:rsidRDefault="001C7A20" w:rsidP="00896898">
            <w:pPr>
              <w:ind w:left="85" w:right="85" w:hanging="1"/>
              <w:rPr>
                <w:rFonts w:ascii="Arial" w:hAnsi="Arial" w:cs="Arial"/>
                <w:sz w:val="19"/>
                <w:szCs w:val="19"/>
              </w:rPr>
            </w:pPr>
            <w:r w:rsidRPr="009068CF">
              <w:rPr>
                <w:rFonts w:ascii="Arial" w:hAnsi="Arial" w:cs="Arial"/>
                <w:noProof/>
                <w:sz w:val="19"/>
                <w:szCs w:val="19"/>
              </w:rPr>
              <w:t>Assistant Professor, Michigain State University, Communications Dept</w:t>
            </w:r>
          </w:p>
        </w:tc>
      </w:tr>
      <w:tr w:rsidR="007766D8" w:rsidRPr="009068CF" w14:paraId="37C12B54" w14:textId="77777777" w:rsidTr="0041648A">
        <w:trPr>
          <w:tblCellSpacing w:w="0" w:type="dxa"/>
        </w:trPr>
        <w:tc>
          <w:tcPr>
            <w:tcW w:w="705" w:type="pct"/>
          </w:tcPr>
          <w:p w14:paraId="1460AFFF" w14:textId="77777777" w:rsidR="007766D8" w:rsidRPr="009068CF" w:rsidRDefault="007766D8" w:rsidP="000B4A4A">
            <w:pPr>
              <w:ind w:left="85" w:right="68"/>
              <w:rPr>
                <w:rFonts w:ascii="Arial" w:hAnsi="Arial" w:cs="Arial"/>
                <w:noProof/>
                <w:sz w:val="19"/>
                <w:szCs w:val="19"/>
              </w:rPr>
            </w:pPr>
            <w:r w:rsidRPr="009068CF">
              <w:rPr>
                <w:rFonts w:ascii="Arial" w:hAnsi="Arial" w:cs="Arial"/>
                <w:noProof/>
                <w:sz w:val="19"/>
                <w:szCs w:val="19"/>
              </w:rPr>
              <w:t>2012-2014</w:t>
            </w:r>
          </w:p>
        </w:tc>
        <w:tc>
          <w:tcPr>
            <w:tcW w:w="1074" w:type="pct"/>
          </w:tcPr>
          <w:p w14:paraId="5C4C8BB9" w14:textId="77777777" w:rsidR="007766D8" w:rsidRPr="009068CF" w:rsidRDefault="007766D8" w:rsidP="000B4A4A">
            <w:pPr>
              <w:ind w:left="102"/>
              <w:rPr>
                <w:rFonts w:ascii="Arial" w:hAnsi="Arial" w:cs="Arial"/>
                <w:noProof/>
                <w:sz w:val="19"/>
                <w:szCs w:val="19"/>
              </w:rPr>
            </w:pPr>
            <w:r w:rsidRPr="009068CF">
              <w:rPr>
                <w:rFonts w:ascii="Arial" w:hAnsi="Arial" w:cs="Arial"/>
                <w:noProof/>
                <w:sz w:val="19"/>
                <w:szCs w:val="19"/>
              </w:rPr>
              <w:t>Kelly Young-Wolff, PhD, MPH</w:t>
            </w:r>
          </w:p>
        </w:tc>
        <w:tc>
          <w:tcPr>
            <w:tcW w:w="983" w:type="pct"/>
            <w:tcMar>
              <w:top w:w="0" w:type="dxa"/>
              <w:left w:w="0" w:type="dxa"/>
              <w:bottom w:w="75" w:type="dxa"/>
              <w:right w:w="150" w:type="dxa"/>
            </w:tcMar>
          </w:tcPr>
          <w:p w14:paraId="7F9919FC" w14:textId="4CBF8F78" w:rsidR="007766D8" w:rsidRPr="009068CF" w:rsidRDefault="0041648A" w:rsidP="000B4A4A">
            <w:pPr>
              <w:ind w:left="85"/>
              <w:rPr>
                <w:rFonts w:ascii="Arial" w:hAnsi="Arial" w:cs="Arial"/>
                <w:noProof/>
                <w:sz w:val="19"/>
                <w:szCs w:val="19"/>
              </w:rPr>
            </w:pPr>
            <w:r w:rsidRPr="009068CF">
              <w:rPr>
                <w:rFonts w:ascii="Arial" w:hAnsi="Arial" w:cs="Arial"/>
                <w:noProof/>
                <w:sz w:val="19"/>
                <w:szCs w:val="19"/>
              </w:rPr>
              <w:t>SPRC NHLBI T32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2F86DA53" w14:textId="77777777" w:rsidR="007766D8" w:rsidRPr="009068CF" w:rsidRDefault="007766D8" w:rsidP="000B4A4A">
            <w:pPr>
              <w:ind w:left="85" w:right="86"/>
              <w:rPr>
                <w:rFonts w:ascii="Arial" w:hAnsi="Arial" w:cs="Arial"/>
                <w:noProof/>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63726CB4" w14:textId="0DE68052" w:rsidR="007766D8" w:rsidRPr="009068CF" w:rsidRDefault="007766D8" w:rsidP="00896898">
            <w:pPr>
              <w:ind w:left="85" w:right="85" w:hanging="1"/>
              <w:rPr>
                <w:rFonts w:ascii="Arial" w:hAnsi="Arial" w:cs="Arial"/>
                <w:noProof/>
                <w:sz w:val="19"/>
                <w:szCs w:val="19"/>
              </w:rPr>
            </w:pPr>
            <w:r w:rsidRPr="009068CF">
              <w:rPr>
                <w:rFonts w:ascii="Arial" w:hAnsi="Arial" w:cs="Arial"/>
                <w:noProof/>
                <w:sz w:val="19"/>
                <w:szCs w:val="19"/>
              </w:rPr>
              <w:t>Kaiser Division of Research Oakland Research Scientist</w:t>
            </w:r>
            <w:r w:rsidR="00896898" w:rsidRPr="009068CF">
              <w:rPr>
                <w:rFonts w:ascii="Arial" w:hAnsi="Arial" w:cs="Arial"/>
                <w:noProof/>
                <w:sz w:val="19"/>
                <w:szCs w:val="19"/>
              </w:rPr>
              <w:t xml:space="preserve"> II</w:t>
            </w:r>
          </w:p>
        </w:tc>
      </w:tr>
      <w:tr w:rsidR="007766D8" w:rsidRPr="009068CF" w14:paraId="04EFF06A" w14:textId="77777777" w:rsidTr="0041648A">
        <w:trPr>
          <w:tblCellSpacing w:w="0" w:type="dxa"/>
        </w:trPr>
        <w:tc>
          <w:tcPr>
            <w:tcW w:w="705" w:type="pct"/>
          </w:tcPr>
          <w:p w14:paraId="08A80B9D" w14:textId="64A36AE4" w:rsidR="007766D8" w:rsidRPr="009068CF" w:rsidRDefault="007766D8" w:rsidP="000B4A4A">
            <w:pPr>
              <w:ind w:left="85" w:right="68"/>
              <w:rPr>
                <w:rFonts w:ascii="Arial" w:hAnsi="Arial" w:cs="Arial"/>
                <w:noProof/>
                <w:sz w:val="19"/>
                <w:szCs w:val="19"/>
              </w:rPr>
            </w:pPr>
            <w:r w:rsidRPr="009068CF">
              <w:rPr>
                <w:rFonts w:ascii="Arial" w:hAnsi="Arial" w:cs="Arial"/>
                <w:noProof/>
                <w:sz w:val="19"/>
                <w:szCs w:val="19"/>
              </w:rPr>
              <w:t>2012-</w:t>
            </w:r>
            <w:r w:rsidR="008F7065" w:rsidRPr="009068CF">
              <w:rPr>
                <w:rFonts w:ascii="Arial" w:hAnsi="Arial" w:cs="Arial"/>
                <w:noProof/>
                <w:sz w:val="19"/>
                <w:szCs w:val="19"/>
              </w:rPr>
              <w:t>2016</w:t>
            </w:r>
          </w:p>
          <w:p w14:paraId="31D22E33" w14:textId="77777777" w:rsidR="007766D8" w:rsidRPr="009068CF" w:rsidRDefault="007766D8" w:rsidP="000B4A4A">
            <w:pPr>
              <w:ind w:right="68"/>
              <w:rPr>
                <w:rFonts w:ascii="Arial" w:hAnsi="Arial" w:cs="Arial"/>
                <w:noProof/>
                <w:sz w:val="19"/>
                <w:szCs w:val="19"/>
              </w:rPr>
            </w:pPr>
          </w:p>
        </w:tc>
        <w:tc>
          <w:tcPr>
            <w:tcW w:w="1074" w:type="pct"/>
          </w:tcPr>
          <w:p w14:paraId="67431BCA" w14:textId="30654486" w:rsidR="007766D8" w:rsidRPr="009068CF" w:rsidRDefault="007766D8" w:rsidP="000B4A4A">
            <w:pPr>
              <w:ind w:left="102"/>
              <w:rPr>
                <w:rFonts w:ascii="Arial" w:hAnsi="Arial" w:cs="Arial"/>
                <w:noProof/>
                <w:sz w:val="19"/>
                <w:szCs w:val="19"/>
              </w:rPr>
            </w:pPr>
            <w:r w:rsidRPr="009068CF">
              <w:rPr>
                <w:rFonts w:ascii="Arial" w:hAnsi="Arial" w:cs="Arial"/>
                <w:noProof/>
                <w:sz w:val="19"/>
                <w:szCs w:val="19"/>
              </w:rPr>
              <w:t>Catie Brown</w:t>
            </w:r>
            <w:r w:rsidR="00006868" w:rsidRPr="009068CF">
              <w:rPr>
                <w:rFonts w:ascii="Arial" w:hAnsi="Arial" w:cs="Arial"/>
                <w:noProof/>
                <w:sz w:val="19"/>
                <w:szCs w:val="19"/>
              </w:rPr>
              <w:t>-Johnson</w:t>
            </w:r>
            <w:r w:rsidRPr="009068CF">
              <w:rPr>
                <w:rFonts w:ascii="Arial" w:hAnsi="Arial" w:cs="Arial"/>
                <w:noProof/>
                <w:sz w:val="19"/>
                <w:szCs w:val="19"/>
              </w:rPr>
              <w:t>, PhD</w:t>
            </w:r>
          </w:p>
        </w:tc>
        <w:tc>
          <w:tcPr>
            <w:tcW w:w="983" w:type="pct"/>
            <w:tcMar>
              <w:top w:w="0" w:type="dxa"/>
              <w:left w:w="0" w:type="dxa"/>
              <w:bottom w:w="75" w:type="dxa"/>
              <w:right w:w="150" w:type="dxa"/>
            </w:tcMar>
          </w:tcPr>
          <w:p w14:paraId="148DF63E" w14:textId="5FBB35F0" w:rsidR="007766D8" w:rsidRPr="009068CF" w:rsidRDefault="0041648A" w:rsidP="000B4A4A">
            <w:pPr>
              <w:ind w:left="85"/>
              <w:rPr>
                <w:rFonts w:ascii="Arial" w:hAnsi="Arial" w:cs="Arial"/>
                <w:sz w:val="19"/>
                <w:szCs w:val="19"/>
              </w:rPr>
            </w:pPr>
            <w:r w:rsidRPr="009068CF">
              <w:rPr>
                <w:rFonts w:ascii="Arial" w:hAnsi="Arial" w:cs="Arial"/>
                <w:noProof/>
                <w:sz w:val="19"/>
                <w:szCs w:val="19"/>
              </w:rPr>
              <w:t>UCSF NCI R25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252C648B"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3319EEEE" w14:textId="25D8E0B3" w:rsidR="007766D8" w:rsidRPr="009068CF" w:rsidRDefault="008F7065" w:rsidP="00896898">
            <w:pPr>
              <w:ind w:left="85" w:right="85" w:hanging="1"/>
              <w:rPr>
                <w:rFonts w:ascii="Arial" w:hAnsi="Arial" w:cs="Arial"/>
                <w:sz w:val="19"/>
                <w:szCs w:val="19"/>
              </w:rPr>
            </w:pPr>
            <w:r w:rsidRPr="009068CF">
              <w:rPr>
                <w:rFonts w:ascii="Arial" w:hAnsi="Arial" w:cs="Arial"/>
                <w:noProof/>
                <w:sz w:val="19"/>
                <w:szCs w:val="19"/>
              </w:rPr>
              <w:t>Stanford Div of Gen Med Disciplines Res Scientist</w:t>
            </w:r>
          </w:p>
        </w:tc>
      </w:tr>
      <w:tr w:rsidR="007766D8" w:rsidRPr="009068CF" w14:paraId="11EEF588" w14:textId="77777777" w:rsidTr="0041648A">
        <w:trPr>
          <w:tblCellSpacing w:w="0" w:type="dxa"/>
        </w:trPr>
        <w:tc>
          <w:tcPr>
            <w:tcW w:w="705" w:type="pct"/>
          </w:tcPr>
          <w:p w14:paraId="03E6BEB8" w14:textId="77777777" w:rsidR="007766D8" w:rsidRPr="009068CF" w:rsidRDefault="007766D8" w:rsidP="000B4A4A">
            <w:pPr>
              <w:ind w:left="85" w:right="68"/>
              <w:rPr>
                <w:rFonts w:ascii="Arial" w:hAnsi="Arial" w:cs="Arial"/>
                <w:noProof/>
                <w:sz w:val="19"/>
                <w:szCs w:val="19"/>
              </w:rPr>
            </w:pPr>
            <w:r w:rsidRPr="009068CF">
              <w:rPr>
                <w:rFonts w:ascii="Arial" w:hAnsi="Arial" w:cs="Arial"/>
                <w:noProof/>
                <w:sz w:val="19"/>
                <w:szCs w:val="19"/>
              </w:rPr>
              <w:t>2012–2013</w:t>
            </w:r>
          </w:p>
        </w:tc>
        <w:tc>
          <w:tcPr>
            <w:tcW w:w="1074" w:type="pct"/>
          </w:tcPr>
          <w:p w14:paraId="462F52C3" w14:textId="77777777" w:rsidR="007766D8" w:rsidRPr="009068CF" w:rsidRDefault="007766D8" w:rsidP="000B4A4A">
            <w:pPr>
              <w:ind w:left="102"/>
              <w:rPr>
                <w:rFonts w:ascii="Arial" w:hAnsi="Arial" w:cs="Arial"/>
                <w:noProof/>
                <w:sz w:val="19"/>
                <w:szCs w:val="19"/>
              </w:rPr>
            </w:pPr>
            <w:r w:rsidRPr="009068CF">
              <w:rPr>
                <w:rFonts w:ascii="Arial" w:hAnsi="Arial" w:cs="Arial"/>
                <w:noProof/>
                <w:sz w:val="19"/>
                <w:szCs w:val="19"/>
              </w:rPr>
              <w:t>Sara Hitchman, PhD</w:t>
            </w:r>
          </w:p>
        </w:tc>
        <w:tc>
          <w:tcPr>
            <w:tcW w:w="983" w:type="pct"/>
            <w:tcMar>
              <w:top w:w="0" w:type="dxa"/>
              <w:left w:w="0" w:type="dxa"/>
              <w:bottom w:w="75" w:type="dxa"/>
              <w:right w:w="150" w:type="dxa"/>
            </w:tcMar>
          </w:tcPr>
          <w:p w14:paraId="2086EC57" w14:textId="59424EC2" w:rsidR="007766D8" w:rsidRPr="009068CF" w:rsidRDefault="0041648A" w:rsidP="000B4A4A">
            <w:pPr>
              <w:ind w:left="85"/>
              <w:rPr>
                <w:rFonts w:ascii="Arial" w:hAnsi="Arial" w:cs="Arial"/>
                <w:sz w:val="19"/>
                <w:szCs w:val="19"/>
              </w:rPr>
            </w:pPr>
            <w:r w:rsidRPr="009068CF">
              <w:rPr>
                <w:rFonts w:ascii="Arial" w:hAnsi="Arial" w:cs="Arial"/>
                <w:noProof/>
                <w:sz w:val="19"/>
                <w:szCs w:val="19"/>
              </w:rPr>
              <w:t>UCSF NCI R25 Postdoc</w:t>
            </w:r>
            <w:r w:rsidR="007766D8"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732595DA" w14:textId="77777777"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Faculty Mentor</w:t>
            </w:r>
          </w:p>
        </w:tc>
        <w:tc>
          <w:tcPr>
            <w:tcW w:w="1304" w:type="pct"/>
            <w:tcMar>
              <w:top w:w="0" w:type="dxa"/>
              <w:left w:w="0" w:type="dxa"/>
              <w:bottom w:w="75" w:type="dxa"/>
              <w:right w:w="75" w:type="dxa"/>
            </w:tcMar>
          </w:tcPr>
          <w:p w14:paraId="03F2BAA5" w14:textId="77777777" w:rsidR="007766D8" w:rsidRPr="009068CF" w:rsidRDefault="001C7A20" w:rsidP="00896898">
            <w:pPr>
              <w:ind w:left="85" w:right="85" w:hanging="1"/>
              <w:rPr>
                <w:rFonts w:ascii="Arial" w:hAnsi="Arial" w:cs="Arial"/>
                <w:sz w:val="19"/>
                <w:szCs w:val="19"/>
              </w:rPr>
            </w:pPr>
            <w:r w:rsidRPr="009068CF">
              <w:rPr>
                <w:rFonts w:ascii="Arial" w:hAnsi="Arial" w:cs="Arial"/>
                <w:noProof/>
                <w:sz w:val="19"/>
                <w:szCs w:val="19"/>
              </w:rPr>
              <w:t>King’s College London, Lecturer &amp; Researcher in Addictions</w:t>
            </w:r>
          </w:p>
        </w:tc>
      </w:tr>
      <w:tr w:rsidR="007766D8" w:rsidRPr="009068CF" w14:paraId="1B94D54F" w14:textId="77777777" w:rsidTr="0041648A">
        <w:trPr>
          <w:tblCellSpacing w:w="0" w:type="dxa"/>
        </w:trPr>
        <w:tc>
          <w:tcPr>
            <w:tcW w:w="705" w:type="pct"/>
          </w:tcPr>
          <w:p w14:paraId="174E0E9E" w14:textId="6D5FA5FA" w:rsidR="007766D8" w:rsidRPr="009068CF" w:rsidRDefault="007766D8" w:rsidP="00877E45">
            <w:pPr>
              <w:ind w:left="85" w:right="68"/>
              <w:rPr>
                <w:rFonts w:ascii="Arial" w:hAnsi="Arial" w:cs="Arial"/>
                <w:noProof/>
                <w:sz w:val="19"/>
                <w:szCs w:val="19"/>
              </w:rPr>
            </w:pPr>
            <w:r w:rsidRPr="009068CF">
              <w:rPr>
                <w:rFonts w:ascii="Arial" w:hAnsi="Arial" w:cs="Arial"/>
                <w:noProof/>
                <w:sz w:val="19"/>
                <w:szCs w:val="19"/>
              </w:rPr>
              <w:t>2012–</w:t>
            </w:r>
            <w:r w:rsidR="00877E45" w:rsidRPr="009068CF">
              <w:rPr>
                <w:rFonts w:ascii="Arial" w:hAnsi="Arial" w:cs="Arial"/>
                <w:noProof/>
                <w:sz w:val="19"/>
                <w:szCs w:val="19"/>
              </w:rPr>
              <w:t>2015</w:t>
            </w:r>
          </w:p>
        </w:tc>
        <w:tc>
          <w:tcPr>
            <w:tcW w:w="1074" w:type="pct"/>
          </w:tcPr>
          <w:p w14:paraId="28937D52" w14:textId="77777777" w:rsidR="007766D8" w:rsidRPr="009068CF" w:rsidRDefault="007766D8" w:rsidP="000B4A4A">
            <w:pPr>
              <w:ind w:left="102"/>
              <w:rPr>
                <w:rFonts w:ascii="Arial" w:hAnsi="Arial" w:cs="Arial"/>
                <w:noProof/>
                <w:sz w:val="19"/>
                <w:szCs w:val="19"/>
              </w:rPr>
            </w:pPr>
            <w:r w:rsidRPr="009068CF">
              <w:rPr>
                <w:rFonts w:ascii="Arial" w:hAnsi="Arial" w:cs="Arial"/>
                <w:noProof/>
                <w:sz w:val="19"/>
                <w:szCs w:val="19"/>
              </w:rPr>
              <w:t>Smita Das, MD, PhD, MPH</w:t>
            </w:r>
          </w:p>
        </w:tc>
        <w:tc>
          <w:tcPr>
            <w:tcW w:w="983" w:type="pct"/>
            <w:tcMar>
              <w:top w:w="0" w:type="dxa"/>
              <w:left w:w="0" w:type="dxa"/>
              <w:bottom w:w="75" w:type="dxa"/>
              <w:right w:w="150" w:type="dxa"/>
            </w:tcMar>
          </w:tcPr>
          <w:p w14:paraId="3D3B75ED" w14:textId="2A3EDE6D" w:rsidR="007766D8" w:rsidRPr="009068CF" w:rsidRDefault="007766D8" w:rsidP="000B4A4A">
            <w:pPr>
              <w:ind w:left="85"/>
              <w:rPr>
                <w:rFonts w:ascii="Arial" w:hAnsi="Arial" w:cs="Arial"/>
                <w:noProof/>
                <w:sz w:val="19"/>
                <w:szCs w:val="19"/>
              </w:rPr>
            </w:pPr>
            <w:r w:rsidRPr="009068CF">
              <w:rPr>
                <w:rFonts w:ascii="Arial" w:hAnsi="Arial" w:cs="Arial"/>
                <w:noProof/>
                <w:sz w:val="19"/>
                <w:szCs w:val="19"/>
              </w:rPr>
              <w:t>Stanford Psychiatry Resident, PGY-2</w:t>
            </w:r>
            <w:r w:rsidR="00877E45" w:rsidRPr="009068CF">
              <w:rPr>
                <w:rFonts w:ascii="Arial" w:hAnsi="Arial" w:cs="Arial"/>
                <w:noProof/>
                <w:sz w:val="19"/>
                <w:szCs w:val="19"/>
              </w:rPr>
              <w:t>-4</w:t>
            </w:r>
          </w:p>
        </w:tc>
        <w:tc>
          <w:tcPr>
            <w:tcW w:w="934" w:type="pct"/>
            <w:tcMar>
              <w:top w:w="0" w:type="dxa"/>
              <w:left w:w="0" w:type="dxa"/>
              <w:bottom w:w="75" w:type="dxa"/>
              <w:right w:w="0" w:type="dxa"/>
            </w:tcMar>
          </w:tcPr>
          <w:p w14:paraId="2D27D559" w14:textId="1405D75B" w:rsidR="007766D8" w:rsidRPr="009068CF" w:rsidRDefault="000A6CA8" w:rsidP="000B4A4A">
            <w:pPr>
              <w:ind w:left="85" w:right="86"/>
              <w:rPr>
                <w:rFonts w:ascii="Arial" w:hAnsi="Arial" w:cs="Arial"/>
                <w:noProof/>
                <w:sz w:val="19"/>
                <w:szCs w:val="19"/>
              </w:rPr>
            </w:pPr>
            <w:r w:rsidRPr="009068CF">
              <w:rPr>
                <w:rFonts w:ascii="Arial" w:hAnsi="Arial" w:cs="Arial"/>
                <w:noProof/>
                <w:sz w:val="19"/>
                <w:szCs w:val="19"/>
              </w:rPr>
              <w:t xml:space="preserve">Research </w:t>
            </w:r>
            <w:r w:rsidR="007766D8" w:rsidRPr="009068CF">
              <w:rPr>
                <w:rFonts w:ascii="Arial" w:hAnsi="Arial" w:cs="Arial"/>
                <w:noProof/>
                <w:sz w:val="19"/>
                <w:szCs w:val="19"/>
              </w:rPr>
              <w:t>Mentor</w:t>
            </w:r>
          </w:p>
        </w:tc>
        <w:tc>
          <w:tcPr>
            <w:tcW w:w="1304" w:type="pct"/>
            <w:tcMar>
              <w:top w:w="0" w:type="dxa"/>
              <w:left w:w="0" w:type="dxa"/>
              <w:bottom w:w="75" w:type="dxa"/>
              <w:right w:w="75" w:type="dxa"/>
            </w:tcMar>
          </w:tcPr>
          <w:p w14:paraId="6C307F69" w14:textId="38B93F7C" w:rsidR="007766D8" w:rsidRPr="009068CF" w:rsidRDefault="00502091" w:rsidP="00896898">
            <w:pPr>
              <w:ind w:left="85" w:hanging="1"/>
              <w:rPr>
                <w:rFonts w:ascii="Arial" w:hAnsi="Arial" w:cs="Arial"/>
                <w:sz w:val="19"/>
                <w:szCs w:val="19"/>
              </w:rPr>
            </w:pPr>
            <w:r w:rsidRPr="009068CF">
              <w:rPr>
                <w:rFonts w:ascii="Arial" w:hAnsi="Arial" w:cs="Arial"/>
                <w:color w:val="000000"/>
                <w:sz w:val="19"/>
                <w:szCs w:val="19"/>
              </w:rPr>
              <w:t>Medical Director, Lyra Health; Stanford Clinical Assistant Professor</w:t>
            </w:r>
          </w:p>
        </w:tc>
      </w:tr>
      <w:tr w:rsidR="007766D8" w:rsidRPr="009068CF" w14:paraId="239BD626" w14:textId="77777777" w:rsidTr="0041648A">
        <w:trPr>
          <w:tblCellSpacing w:w="0" w:type="dxa"/>
        </w:trPr>
        <w:tc>
          <w:tcPr>
            <w:tcW w:w="705" w:type="pct"/>
          </w:tcPr>
          <w:p w14:paraId="37C7FC69" w14:textId="77777777" w:rsidR="007766D8" w:rsidRPr="009068CF" w:rsidRDefault="007766D8" w:rsidP="000B4A4A">
            <w:pPr>
              <w:ind w:left="85" w:right="68"/>
              <w:rPr>
                <w:rFonts w:ascii="Arial" w:hAnsi="Arial" w:cs="Arial"/>
                <w:noProof/>
                <w:sz w:val="19"/>
                <w:szCs w:val="19"/>
              </w:rPr>
            </w:pPr>
            <w:r w:rsidRPr="009068CF">
              <w:rPr>
                <w:rFonts w:ascii="Arial" w:hAnsi="Arial" w:cs="Arial"/>
                <w:noProof/>
                <w:sz w:val="19"/>
                <w:szCs w:val="19"/>
              </w:rPr>
              <w:t>2014–Present</w:t>
            </w:r>
          </w:p>
        </w:tc>
        <w:tc>
          <w:tcPr>
            <w:tcW w:w="1074" w:type="pct"/>
          </w:tcPr>
          <w:p w14:paraId="0E2B1147" w14:textId="77777777" w:rsidR="007766D8" w:rsidRPr="009068CF" w:rsidRDefault="007766D8" w:rsidP="000B4A4A">
            <w:pPr>
              <w:ind w:left="102"/>
              <w:rPr>
                <w:rFonts w:ascii="Arial" w:hAnsi="Arial" w:cs="Arial"/>
                <w:noProof/>
                <w:sz w:val="19"/>
                <w:szCs w:val="19"/>
              </w:rPr>
            </w:pPr>
            <w:r w:rsidRPr="009068CF">
              <w:rPr>
                <w:rFonts w:ascii="Arial" w:hAnsi="Arial" w:cs="Arial"/>
                <w:noProof/>
                <w:sz w:val="19"/>
                <w:szCs w:val="19"/>
              </w:rPr>
              <w:t>Marily Oppezzo, PhD</w:t>
            </w:r>
          </w:p>
        </w:tc>
        <w:tc>
          <w:tcPr>
            <w:tcW w:w="983" w:type="pct"/>
            <w:tcMar>
              <w:top w:w="0" w:type="dxa"/>
              <w:left w:w="0" w:type="dxa"/>
              <w:bottom w:w="75" w:type="dxa"/>
              <w:right w:w="150" w:type="dxa"/>
            </w:tcMar>
          </w:tcPr>
          <w:p w14:paraId="25428F0F" w14:textId="02D74179" w:rsidR="007766D8" w:rsidRPr="009068CF" w:rsidRDefault="007766D8" w:rsidP="000B4A4A">
            <w:pPr>
              <w:ind w:left="85"/>
              <w:rPr>
                <w:rFonts w:ascii="Arial" w:hAnsi="Arial" w:cs="Arial"/>
                <w:noProof/>
                <w:sz w:val="19"/>
                <w:szCs w:val="19"/>
              </w:rPr>
            </w:pPr>
            <w:r w:rsidRPr="009068CF">
              <w:rPr>
                <w:rFonts w:ascii="Arial" w:hAnsi="Arial" w:cs="Arial"/>
                <w:noProof/>
                <w:sz w:val="19"/>
                <w:szCs w:val="19"/>
              </w:rPr>
              <w:t xml:space="preserve">SPRC NHLBI T32 </w:t>
            </w:r>
            <w:r w:rsidR="0041648A" w:rsidRPr="009068CF">
              <w:rPr>
                <w:rFonts w:ascii="Arial" w:hAnsi="Arial" w:cs="Arial"/>
                <w:noProof/>
                <w:sz w:val="19"/>
                <w:szCs w:val="19"/>
              </w:rPr>
              <w:t>Postdoct</w:t>
            </w:r>
            <w:r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05770A1F" w14:textId="289A5D63" w:rsidR="007766D8" w:rsidRPr="009068CF" w:rsidRDefault="0059216F" w:rsidP="000B4A4A">
            <w:pPr>
              <w:ind w:left="85" w:right="86"/>
              <w:rPr>
                <w:rFonts w:ascii="Arial" w:hAnsi="Arial" w:cs="Arial"/>
                <w:noProof/>
                <w:sz w:val="19"/>
                <w:szCs w:val="19"/>
              </w:rPr>
            </w:pPr>
            <w:r w:rsidRPr="009068CF">
              <w:rPr>
                <w:rFonts w:ascii="Arial" w:hAnsi="Arial" w:cs="Arial"/>
                <w:noProof/>
                <w:sz w:val="19"/>
                <w:szCs w:val="19"/>
              </w:rPr>
              <w:t>Primary</w:t>
            </w:r>
            <w:r w:rsidR="007766D8" w:rsidRPr="009068CF">
              <w:rPr>
                <w:rFonts w:ascii="Arial" w:hAnsi="Arial" w:cs="Arial"/>
                <w:noProof/>
                <w:sz w:val="19"/>
                <w:szCs w:val="19"/>
              </w:rPr>
              <w:t xml:space="preserve"> Mentor</w:t>
            </w:r>
          </w:p>
        </w:tc>
        <w:tc>
          <w:tcPr>
            <w:tcW w:w="1304" w:type="pct"/>
            <w:tcMar>
              <w:top w:w="0" w:type="dxa"/>
              <w:left w:w="0" w:type="dxa"/>
              <w:bottom w:w="75" w:type="dxa"/>
              <w:right w:w="75" w:type="dxa"/>
            </w:tcMar>
          </w:tcPr>
          <w:p w14:paraId="42CBE84E" w14:textId="4F4F28E1" w:rsidR="007766D8" w:rsidRPr="009068CF" w:rsidRDefault="007766D8" w:rsidP="00896898">
            <w:pPr>
              <w:ind w:left="85" w:right="85" w:hanging="1"/>
              <w:rPr>
                <w:rFonts w:ascii="Arial" w:hAnsi="Arial" w:cs="Arial"/>
                <w:noProof/>
                <w:sz w:val="19"/>
                <w:szCs w:val="19"/>
              </w:rPr>
            </w:pPr>
            <w:r w:rsidRPr="009068CF">
              <w:rPr>
                <w:rFonts w:ascii="Arial" w:hAnsi="Arial" w:cs="Arial"/>
                <w:noProof/>
                <w:sz w:val="19"/>
                <w:szCs w:val="19"/>
              </w:rPr>
              <w:t xml:space="preserve">SPRC </w:t>
            </w:r>
            <w:r w:rsidR="001D459D" w:rsidRPr="009068CF">
              <w:rPr>
                <w:rFonts w:ascii="Arial" w:hAnsi="Arial" w:cs="Arial"/>
                <w:noProof/>
                <w:sz w:val="19"/>
                <w:szCs w:val="19"/>
              </w:rPr>
              <w:t>Instructor of Medicine, K-awardee</w:t>
            </w:r>
          </w:p>
        </w:tc>
      </w:tr>
      <w:tr w:rsidR="008012D9" w:rsidRPr="009068CF" w14:paraId="497BE6D3" w14:textId="77777777" w:rsidTr="0041648A">
        <w:trPr>
          <w:tblCellSpacing w:w="0" w:type="dxa"/>
        </w:trPr>
        <w:tc>
          <w:tcPr>
            <w:tcW w:w="705" w:type="pct"/>
          </w:tcPr>
          <w:p w14:paraId="2C73332B" w14:textId="23EE8869" w:rsidR="008012D9" w:rsidRPr="009068CF" w:rsidRDefault="008012D9" w:rsidP="00EF4F8C">
            <w:pPr>
              <w:ind w:left="85" w:right="68"/>
              <w:rPr>
                <w:rFonts w:ascii="Arial" w:hAnsi="Arial" w:cs="Arial"/>
                <w:noProof/>
                <w:sz w:val="19"/>
                <w:szCs w:val="19"/>
              </w:rPr>
            </w:pPr>
            <w:r w:rsidRPr="009068CF">
              <w:rPr>
                <w:rFonts w:ascii="Arial" w:hAnsi="Arial" w:cs="Arial"/>
                <w:noProof/>
                <w:sz w:val="19"/>
                <w:szCs w:val="19"/>
              </w:rPr>
              <w:lastRenderedPageBreak/>
              <w:t>2014–</w:t>
            </w:r>
            <w:r w:rsidR="00EF4F8C" w:rsidRPr="009068CF">
              <w:rPr>
                <w:rFonts w:ascii="Arial" w:hAnsi="Arial" w:cs="Arial"/>
                <w:noProof/>
                <w:sz w:val="19"/>
                <w:szCs w:val="19"/>
              </w:rPr>
              <w:t>2016</w:t>
            </w:r>
          </w:p>
        </w:tc>
        <w:tc>
          <w:tcPr>
            <w:tcW w:w="1074" w:type="pct"/>
          </w:tcPr>
          <w:p w14:paraId="5A7EB769" w14:textId="77777777" w:rsidR="008012D9" w:rsidRPr="009068CF" w:rsidRDefault="008012D9" w:rsidP="000B4A4A">
            <w:pPr>
              <w:ind w:left="102"/>
              <w:rPr>
                <w:rFonts w:ascii="Arial" w:hAnsi="Arial" w:cs="Arial"/>
                <w:noProof/>
                <w:sz w:val="19"/>
                <w:szCs w:val="19"/>
              </w:rPr>
            </w:pPr>
            <w:r w:rsidRPr="009068CF">
              <w:rPr>
                <w:rFonts w:ascii="Arial" w:hAnsi="Arial" w:cs="Arial"/>
                <w:noProof/>
                <w:sz w:val="19"/>
                <w:szCs w:val="19"/>
              </w:rPr>
              <w:t>Drea Burbank, MD</w:t>
            </w:r>
          </w:p>
        </w:tc>
        <w:tc>
          <w:tcPr>
            <w:tcW w:w="983" w:type="pct"/>
            <w:tcMar>
              <w:top w:w="0" w:type="dxa"/>
              <w:left w:w="0" w:type="dxa"/>
              <w:bottom w:w="75" w:type="dxa"/>
              <w:right w:w="150" w:type="dxa"/>
            </w:tcMar>
          </w:tcPr>
          <w:p w14:paraId="4A4F193A" w14:textId="77777777" w:rsidR="008012D9" w:rsidRPr="009068CF" w:rsidRDefault="008012D9" w:rsidP="000B4A4A">
            <w:pPr>
              <w:ind w:left="85"/>
              <w:rPr>
                <w:rFonts w:ascii="Arial" w:hAnsi="Arial" w:cs="Arial"/>
                <w:noProof/>
                <w:sz w:val="19"/>
                <w:szCs w:val="19"/>
              </w:rPr>
            </w:pPr>
            <w:r w:rsidRPr="009068CF">
              <w:rPr>
                <w:rFonts w:ascii="Arial" w:hAnsi="Arial" w:cs="Arial"/>
                <w:noProof/>
                <w:sz w:val="19"/>
                <w:szCs w:val="19"/>
              </w:rPr>
              <w:t>Stanford Health 4 All Fellow</w:t>
            </w:r>
          </w:p>
        </w:tc>
        <w:tc>
          <w:tcPr>
            <w:tcW w:w="934" w:type="pct"/>
            <w:tcMar>
              <w:top w:w="0" w:type="dxa"/>
              <w:left w:w="0" w:type="dxa"/>
              <w:bottom w:w="75" w:type="dxa"/>
              <w:right w:w="0" w:type="dxa"/>
            </w:tcMar>
          </w:tcPr>
          <w:p w14:paraId="578796FE" w14:textId="46955C1C" w:rsidR="008012D9" w:rsidRPr="009068CF" w:rsidRDefault="0059216F" w:rsidP="000B4A4A">
            <w:pPr>
              <w:ind w:left="85" w:right="86"/>
              <w:rPr>
                <w:rFonts w:ascii="Arial" w:hAnsi="Arial" w:cs="Arial"/>
                <w:noProof/>
                <w:sz w:val="19"/>
                <w:szCs w:val="19"/>
              </w:rPr>
            </w:pPr>
            <w:r w:rsidRPr="009068CF">
              <w:rPr>
                <w:rFonts w:ascii="Arial" w:hAnsi="Arial" w:cs="Arial"/>
                <w:noProof/>
                <w:sz w:val="19"/>
                <w:szCs w:val="19"/>
              </w:rPr>
              <w:t>Primary</w:t>
            </w:r>
            <w:r w:rsidR="008012D9" w:rsidRPr="009068CF">
              <w:rPr>
                <w:rFonts w:ascii="Arial" w:hAnsi="Arial" w:cs="Arial"/>
                <w:noProof/>
                <w:sz w:val="19"/>
                <w:szCs w:val="19"/>
              </w:rPr>
              <w:t xml:space="preserve"> Mentor</w:t>
            </w:r>
          </w:p>
        </w:tc>
        <w:tc>
          <w:tcPr>
            <w:tcW w:w="1304" w:type="pct"/>
            <w:tcMar>
              <w:top w:w="0" w:type="dxa"/>
              <w:left w:w="0" w:type="dxa"/>
              <w:bottom w:w="75" w:type="dxa"/>
              <w:right w:w="75" w:type="dxa"/>
            </w:tcMar>
          </w:tcPr>
          <w:p w14:paraId="07B86EB6" w14:textId="7EF85609" w:rsidR="008012D9" w:rsidRPr="009068CF" w:rsidRDefault="00896898" w:rsidP="00896898">
            <w:pPr>
              <w:ind w:left="85" w:hanging="1"/>
              <w:rPr>
                <w:rFonts w:ascii="Arial" w:hAnsi="Arial" w:cs="Arial"/>
                <w:sz w:val="19"/>
                <w:szCs w:val="19"/>
              </w:rPr>
            </w:pPr>
            <w:r w:rsidRPr="009068CF">
              <w:rPr>
                <w:rFonts w:ascii="Arial" w:hAnsi="Arial" w:cs="Arial"/>
                <w:sz w:val="19"/>
                <w:szCs w:val="19"/>
                <w:shd w:val="clear" w:color="auto" w:fill="FFFFFF"/>
              </w:rPr>
              <w:t>MD-technologist + serial entrepreneur</w:t>
            </w:r>
          </w:p>
        </w:tc>
      </w:tr>
      <w:tr w:rsidR="00AB1C0A" w:rsidRPr="009068CF" w14:paraId="305401A6" w14:textId="77777777" w:rsidTr="0041648A">
        <w:trPr>
          <w:tblCellSpacing w:w="0" w:type="dxa"/>
        </w:trPr>
        <w:tc>
          <w:tcPr>
            <w:tcW w:w="705" w:type="pct"/>
          </w:tcPr>
          <w:p w14:paraId="07B7D4EB" w14:textId="21738880" w:rsidR="00AB1C0A" w:rsidRPr="009068CF" w:rsidRDefault="00AB1C0A" w:rsidP="000B4A4A">
            <w:pPr>
              <w:ind w:left="85" w:right="68"/>
              <w:rPr>
                <w:rFonts w:ascii="Arial" w:hAnsi="Arial" w:cs="Arial"/>
                <w:noProof/>
                <w:sz w:val="19"/>
                <w:szCs w:val="19"/>
              </w:rPr>
            </w:pPr>
            <w:r w:rsidRPr="009068CF">
              <w:rPr>
                <w:rFonts w:ascii="Arial" w:hAnsi="Arial" w:cs="Arial"/>
                <w:noProof/>
                <w:sz w:val="19"/>
                <w:szCs w:val="19"/>
              </w:rPr>
              <w:t>2015-</w:t>
            </w:r>
            <w:r w:rsidR="001D459D" w:rsidRPr="009068CF">
              <w:rPr>
                <w:rFonts w:ascii="Arial" w:hAnsi="Arial" w:cs="Arial"/>
                <w:noProof/>
                <w:sz w:val="19"/>
                <w:szCs w:val="19"/>
              </w:rPr>
              <w:t>2016</w:t>
            </w:r>
          </w:p>
        </w:tc>
        <w:tc>
          <w:tcPr>
            <w:tcW w:w="1074" w:type="pct"/>
          </w:tcPr>
          <w:p w14:paraId="326FDE24" w14:textId="44C492C1" w:rsidR="00AB1C0A" w:rsidRPr="009068CF" w:rsidRDefault="00AB1C0A" w:rsidP="000B4A4A">
            <w:pPr>
              <w:ind w:left="102"/>
              <w:rPr>
                <w:rFonts w:ascii="Arial" w:hAnsi="Arial" w:cs="Arial"/>
                <w:noProof/>
                <w:sz w:val="19"/>
                <w:szCs w:val="19"/>
              </w:rPr>
            </w:pPr>
            <w:r w:rsidRPr="009068CF">
              <w:rPr>
                <w:rFonts w:ascii="Arial" w:hAnsi="Arial" w:cs="Arial"/>
                <w:noProof/>
                <w:sz w:val="19"/>
                <w:szCs w:val="19"/>
              </w:rPr>
              <w:t>Lorra Garey, PhD</w:t>
            </w:r>
          </w:p>
        </w:tc>
        <w:tc>
          <w:tcPr>
            <w:tcW w:w="983" w:type="pct"/>
            <w:tcMar>
              <w:top w:w="0" w:type="dxa"/>
              <w:left w:w="0" w:type="dxa"/>
              <w:bottom w:w="75" w:type="dxa"/>
              <w:right w:w="150" w:type="dxa"/>
            </w:tcMar>
          </w:tcPr>
          <w:p w14:paraId="08A9C959" w14:textId="2B24FE13" w:rsidR="00AB1C0A" w:rsidRPr="009068CF" w:rsidRDefault="0041648A" w:rsidP="000B4A4A">
            <w:pPr>
              <w:ind w:left="85"/>
              <w:rPr>
                <w:rFonts w:ascii="Arial" w:hAnsi="Arial" w:cs="Arial"/>
                <w:noProof/>
                <w:sz w:val="19"/>
                <w:szCs w:val="19"/>
              </w:rPr>
            </w:pPr>
            <w:r w:rsidRPr="009068CF">
              <w:rPr>
                <w:rFonts w:ascii="Arial" w:hAnsi="Arial" w:cs="Arial"/>
                <w:noProof/>
                <w:sz w:val="19"/>
                <w:szCs w:val="19"/>
              </w:rPr>
              <w:t>Postdoct</w:t>
            </w:r>
            <w:r w:rsidR="00AB1C0A" w:rsidRPr="009068CF">
              <w:rPr>
                <w:rFonts w:ascii="Arial" w:hAnsi="Arial" w:cs="Arial"/>
                <w:noProof/>
                <w:sz w:val="19"/>
                <w:szCs w:val="19"/>
              </w:rPr>
              <w:t xml:space="preserve"> Fellow</w:t>
            </w:r>
          </w:p>
        </w:tc>
        <w:tc>
          <w:tcPr>
            <w:tcW w:w="934" w:type="pct"/>
            <w:tcMar>
              <w:top w:w="0" w:type="dxa"/>
              <w:left w:w="0" w:type="dxa"/>
              <w:bottom w:w="75" w:type="dxa"/>
              <w:right w:w="0" w:type="dxa"/>
            </w:tcMar>
          </w:tcPr>
          <w:p w14:paraId="749E0CA2" w14:textId="39690D8E" w:rsidR="00AB1C0A" w:rsidRPr="009068CF" w:rsidRDefault="00AB1C0A" w:rsidP="000B4A4A">
            <w:pPr>
              <w:ind w:left="85" w:right="86"/>
              <w:rPr>
                <w:rFonts w:ascii="Arial" w:hAnsi="Arial" w:cs="Arial"/>
                <w:noProof/>
                <w:sz w:val="19"/>
                <w:szCs w:val="19"/>
              </w:rPr>
            </w:pPr>
            <w:r w:rsidRPr="009068CF">
              <w:rPr>
                <w:rFonts w:ascii="Arial" w:hAnsi="Arial" w:cs="Arial"/>
                <w:noProof/>
                <w:sz w:val="19"/>
                <w:szCs w:val="19"/>
              </w:rPr>
              <w:t>Mentor on F32</w:t>
            </w:r>
          </w:p>
        </w:tc>
        <w:tc>
          <w:tcPr>
            <w:tcW w:w="1304" w:type="pct"/>
            <w:tcMar>
              <w:top w:w="0" w:type="dxa"/>
              <w:left w:w="0" w:type="dxa"/>
              <w:bottom w:w="75" w:type="dxa"/>
              <w:right w:w="75" w:type="dxa"/>
            </w:tcMar>
          </w:tcPr>
          <w:p w14:paraId="6E57909E" w14:textId="0E39C8E5" w:rsidR="00AB1C0A" w:rsidRPr="009068CF" w:rsidRDefault="00AB1C0A" w:rsidP="00896898">
            <w:pPr>
              <w:ind w:left="85" w:right="85" w:hanging="1"/>
              <w:rPr>
                <w:rFonts w:ascii="Arial" w:hAnsi="Arial" w:cs="Arial"/>
                <w:noProof/>
                <w:sz w:val="19"/>
                <w:szCs w:val="19"/>
              </w:rPr>
            </w:pPr>
            <w:r w:rsidRPr="009068CF">
              <w:rPr>
                <w:rFonts w:ascii="Arial" w:hAnsi="Arial" w:cs="Arial"/>
                <w:noProof/>
                <w:sz w:val="19"/>
                <w:szCs w:val="19"/>
              </w:rPr>
              <w:t>University of Houston</w:t>
            </w:r>
          </w:p>
        </w:tc>
      </w:tr>
      <w:tr w:rsidR="000A6CA8" w:rsidRPr="009068CF" w14:paraId="2060E30F" w14:textId="77777777" w:rsidTr="0041648A">
        <w:trPr>
          <w:tblCellSpacing w:w="0" w:type="dxa"/>
        </w:trPr>
        <w:tc>
          <w:tcPr>
            <w:tcW w:w="705" w:type="pct"/>
          </w:tcPr>
          <w:p w14:paraId="110F89FA" w14:textId="79CE3073" w:rsidR="000A6CA8" w:rsidRPr="009068CF" w:rsidRDefault="000A6CA8" w:rsidP="00EF4F8C">
            <w:pPr>
              <w:ind w:left="85" w:right="68"/>
              <w:rPr>
                <w:rFonts w:ascii="Arial" w:hAnsi="Arial" w:cs="Arial"/>
                <w:noProof/>
                <w:sz w:val="19"/>
                <w:szCs w:val="19"/>
              </w:rPr>
            </w:pPr>
            <w:r w:rsidRPr="009068CF">
              <w:rPr>
                <w:rFonts w:ascii="Arial" w:hAnsi="Arial" w:cs="Arial"/>
                <w:noProof/>
                <w:sz w:val="19"/>
                <w:szCs w:val="19"/>
              </w:rPr>
              <w:t>2016</w:t>
            </w:r>
          </w:p>
        </w:tc>
        <w:tc>
          <w:tcPr>
            <w:tcW w:w="1074" w:type="pct"/>
          </w:tcPr>
          <w:p w14:paraId="1C2CE466" w14:textId="18C32CDC" w:rsidR="000A6CA8" w:rsidRPr="009068CF" w:rsidRDefault="000A6CA8" w:rsidP="000B4A4A">
            <w:pPr>
              <w:ind w:left="102"/>
              <w:rPr>
                <w:rFonts w:ascii="Arial" w:hAnsi="Arial" w:cs="Arial"/>
                <w:noProof/>
                <w:sz w:val="19"/>
                <w:szCs w:val="19"/>
              </w:rPr>
            </w:pPr>
            <w:r w:rsidRPr="009068CF">
              <w:rPr>
                <w:rFonts w:ascii="Arial" w:hAnsi="Arial" w:cs="Arial"/>
                <w:noProof/>
                <w:sz w:val="19"/>
                <w:szCs w:val="19"/>
              </w:rPr>
              <w:t>Shani Isaac, MD</w:t>
            </w:r>
          </w:p>
        </w:tc>
        <w:tc>
          <w:tcPr>
            <w:tcW w:w="983" w:type="pct"/>
            <w:tcMar>
              <w:top w:w="0" w:type="dxa"/>
              <w:left w:w="0" w:type="dxa"/>
              <w:bottom w:w="75" w:type="dxa"/>
              <w:right w:w="150" w:type="dxa"/>
            </w:tcMar>
          </w:tcPr>
          <w:p w14:paraId="0142CB1A" w14:textId="2038F56F" w:rsidR="000A6CA8" w:rsidRPr="009068CF" w:rsidRDefault="000A6CA8" w:rsidP="000B4A4A">
            <w:pPr>
              <w:ind w:left="85"/>
              <w:rPr>
                <w:rFonts w:ascii="Arial" w:hAnsi="Arial" w:cs="Arial"/>
                <w:noProof/>
                <w:sz w:val="19"/>
                <w:szCs w:val="19"/>
              </w:rPr>
            </w:pPr>
            <w:r w:rsidRPr="009068CF">
              <w:rPr>
                <w:rFonts w:ascii="Arial" w:hAnsi="Arial" w:cs="Arial"/>
                <w:noProof/>
                <w:sz w:val="19"/>
                <w:szCs w:val="19"/>
              </w:rPr>
              <w:t>Stanford Psychiatry Resident, PGY-3</w:t>
            </w:r>
          </w:p>
        </w:tc>
        <w:tc>
          <w:tcPr>
            <w:tcW w:w="934" w:type="pct"/>
            <w:tcMar>
              <w:top w:w="0" w:type="dxa"/>
              <w:left w:w="0" w:type="dxa"/>
              <w:bottom w:w="75" w:type="dxa"/>
              <w:right w:w="0" w:type="dxa"/>
            </w:tcMar>
          </w:tcPr>
          <w:p w14:paraId="7A765C73" w14:textId="3F237D39" w:rsidR="000A6CA8" w:rsidRPr="009068CF" w:rsidRDefault="000A6CA8" w:rsidP="000B4A4A">
            <w:pPr>
              <w:ind w:left="85" w:right="86"/>
              <w:rPr>
                <w:rFonts w:ascii="Arial" w:hAnsi="Arial" w:cs="Arial"/>
                <w:noProof/>
                <w:sz w:val="19"/>
                <w:szCs w:val="19"/>
              </w:rPr>
            </w:pPr>
            <w:r w:rsidRPr="009068CF">
              <w:rPr>
                <w:rFonts w:ascii="Arial" w:hAnsi="Arial" w:cs="Arial"/>
                <w:noProof/>
                <w:sz w:val="19"/>
                <w:szCs w:val="19"/>
              </w:rPr>
              <w:t>Research Mentor</w:t>
            </w:r>
          </w:p>
        </w:tc>
        <w:tc>
          <w:tcPr>
            <w:tcW w:w="1304" w:type="pct"/>
            <w:tcMar>
              <w:top w:w="0" w:type="dxa"/>
              <w:left w:w="0" w:type="dxa"/>
              <w:bottom w:w="75" w:type="dxa"/>
              <w:right w:w="75" w:type="dxa"/>
            </w:tcMar>
          </w:tcPr>
          <w:p w14:paraId="29C5B296" w14:textId="223E86AB" w:rsidR="000A6CA8" w:rsidRPr="009068CF" w:rsidRDefault="00896898" w:rsidP="00896898">
            <w:pPr>
              <w:ind w:left="85" w:right="85" w:hanging="1"/>
              <w:rPr>
                <w:rFonts w:ascii="Arial" w:hAnsi="Arial" w:cs="Arial"/>
                <w:noProof/>
                <w:sz w:val="19"/>
                <w:szCs w:val="19"/>
              </w:rPr>
            </w:pPr>
            <w:r w:rsidRPr="009068CF">
              <w:rPr>
                <w:rFonts w:ascii="Arial" w:hAnsi="Arial" w:cs="Arial"/>
                <w:noProof/>
                <w:sz w:val="19"/>
                <w:szCs w:val="19"/>
              </w:rPr>
              <w:t>La Selva Staff Psychiatrist</w:t>
            </w:r>
          </w:p>
        </w:tc>
      </w:tr>
      <w:tr w:rsidR="006B2F50" w:rsidRPr="009068CF" w14:paraId="0872AA86" w14:textId="77777777" w:rsidTr="0041648A">
        <w:trPr>
          <w:tblCellSpacing w:w="0" w:type="dxa"/>
        </w:trPr>
        <w:tc>
          <w:tcPr>
            <w:tcW w:w="705" w:type="pct"/>
          </w:tcPr>
          <w:p w14:paraId="509ED2B5" w14:textId="4A2A40D6" w:rsidR="006B2F50" w:rsidRPr="009068CF" w:rsidRDefault="006B2F50" w:rsidP="006B2F50">
            <w:pPr>
              <w:ind w:left="85" w:right="68"/>
              <w:rPr>
                <w:rFonts w:ascii="Arial" w:hAnsi="Arial" w:cs="Arial"/>
                <w:noProof/>
                <w:sz w:val="19"/>
                <w:szCs w:val="19"/>
              </w:rPr>
            </w:pPr>
            <w:r w:rsidRPr="009068CF">
              <w:rPr>
                <w:rFonts w:ascii="Arial" w:hAnsi="Arial" w:cs="Arial"/>
                <w:noProof/>
                <w:sz w:val="19"/>
                <w:szCs w:val="19"/>
              </w:rPr>
              <w:t>2016-2018</w:t>
            </w:r>
          </w:p>
        </w:tc>
        <w:tc>
          <w:tcPr>
            <w:tcW w:w="1074" w:type="pct"/>
          </w:tcPr>
          <w:p w14:paraId="78065054" w14:textId="02BEF3BF" w:rsidR="006B2F50" w:rsidRPr="009068CF" w:rsidRDefault="006B2F50" w:rsidP="006B2F50">
            <w:pPr>
              <w:ind w:left="102"/>
              <w:rPr>
                <w:rFonts w:ascii="Arial" w:hAnsi="Arial" w:cs="Arial"/>
                <w:noProof/>
                <w:sz w:val="19"/>
                <w:szCs w:val="19"/>
              </w:rPr>
            </w:pPr>
            <w:r w:rsidRPr="009068CF">
              <w:rPr>
                <w:rFonts w:ascii="Arial" w:hAnsi="Arial" w:cs="Arial"/>
                <w:noProof/>
                <w:sz w:val="19"/>
                <w:szCs w:val="19"/>
              </w:rPr>
              <w:t>Eric Daza, PhD</w:t>
            </w:r>
          </w:p>
        </w:tc>
        <w:tc>
          <w:tcPr>
            <w:tcW w:w="983" w:type="pct"/>
            <w:tcMar>
              <w:top w:w="0" w:type="dxa"/>
              <w:left w:w="0" w:type="dxa"/>
              <w:bottom w:w="75" w:type="dxa"/>
              <w:right w:w="150" w:type="dxa"/>
            </w:tcMar>
          </w:tcPr>
          <w:p w14:paraId="254499E8" w14:textId="7299887A" w:rsidR="006B2F50" w:rsidRPr="009068CF" w:rsidRDefault="006B2F50" w:rsidP="006B2F50">
            <w:pPr>
              <w:ind w:left="85"/>
              <w:rPr>
                <w:rFonts w:ascii="Arial" w:hAnsi="Arial" w:cs="Arial"/>
                <w:noProof/>
                <w:sz w:val="19"/>
                <w:szCs w:val="19"/>
              </w:rPr>
            </w:pPr>
            <w:r w:rsidRPr="009068CF">
              <w:rPr>
                <w:rFonts w:ascii="Arial" w:hAnsi="Arial" w:cs="Arial"/>
                <w:noProof/>
                <w:sz w:val="19"/>
                <w:szCs w:val="19"/>
              </w:rPr>
              <w:t>SPRC NHLBI T32 Postdoc Fellow</w:t>
            </w:r>
          </w:p>
        </w:tc>
        <w:tc>
          <w:tcPr>
            <w:tcW w:w="934" w:type="pct"/>
            <w:tcMar>
              <w:top w:w="0" w:type="dxa"/>
              <w:left w:w="0" w:type="dxa"/>
              <w:bottom w:w="75" w:type="dxa"/>
              <w:right w:w="0" w:type="dxa"/>
            </w:tcMar>
          </w:tcPr>
          <w:p w14:paraId="53D128A1" w14:textId="0715A2F7" w:rsidR="006B2F50" w:rsidRPr="009068CF" w:rsidRDefault="006B2F50" w:rsidP="006B2F50">
            <w:pPr>
              <w:ind w:left="85" w:right="86"/>
              <w:rPr>
                <w:rFonts w:ascii="Arial" w:hAnsi="Arial" w:cs="Arial"/>
                <w:noProof/>
                <w:sz w:val="19"/>
                <w:szCs w:val="19"/>
              </w:rPr>
            </w:pPr>
            <w:r w:rsidRPr="009068CF">
              <w:rPr>
                <w:rFonts w:ascii="Arial" w:hAnsi="Arial" w:cs="Arial"/>
                <w:noProof/>
                <w:sz w:val="19"/>
                <w:szCs w:val="19"/>
              </w:rPr>
              <w:t>Secondary Mentor</w:t>
            </w:r>
          </w:p>
        </w:tc>
        <w:tc>
          <w:tcPr>
            <w:tcW w:w="1304" w:type="pct"/>
            <w:tcMar>
              <w:top w:w="0" w:type="dxa"/>
              <w:left w:w="0" w:type="dxa"/>
              <w:bottom w:w="75" w:type="dxa"/>
              <w:right w:w="75" w:type="dxa"/>
            </w:tcMar>
          </w:tcPr>
          <w:p w14:paraId="1A10900B" w14:textId="2D64CDCF" w:rsidR="006B2F50" w:rsidRPr="009068CF" w:rsidRDefault="006B2F50" w:rsidP="006B2F50">
            <w:pPr>
              <w:ind w:left="85" w:right="85" w:hanging="1"/>
              <w:rPr>
                <w:rFonts w:ascii="Arial" w:hAnsi="Arial" w:cs="Arial"/>
                <w:noProof/>
                <w:sz w:val="19"/>
                <w:szCs w:val="19"/>
              </w:rPr>
            </w:pPr>
            <w:r w:rsidRPr="009068CF">
              <w:rPr>
                <w:rFonts w:ascii="Arial" w:hAnsi="Arial" w:cs="Arial"/>
                <w:noProof/>
                <w:sz w:val="19"/>
                <w:szCs w:val="19"/>
              </w:rPr>
              <w:t>Clarify Health Solutions Statistician</w:t>
            </w:r>
          </w:p>
        </w:tc>
      </w:tr>
      <w:tr w:rsidR="006B2F50" w:rsidRPr="009068CF" w14:paraId="09F5E680" w14:textId="77777777" w:rsidTr="0041648A">
        <w:trPr>
          <w:tblCellSpacing w:w="0" w:type="dxa"/>
        </w:trPr>
        <w:tc>
          <w:tcPr>
            <w:tcW w:w="705" w:type="pct"/>
          </w:tcPr>
          <w:p w14:paraId="511B3535" w14:textId="54C1D5B6" w:rsidR="006B2F50" w:rsidRPr="009068CF" w:rsidRDefault="006B2F50" w:rsidP="006B2F50">
            <w:pPr>
              <w:ind w:left="85" w:right="68"/>
              <w:rPr>
                <w:rFonts w:ascii="Arial" w:hAnsi="Arial" w:cs="Arial"/>
                <w:noProof/>
                <w:sz w:val="19"/>
                <w:szCs w:val="19"/>
              </w:rPr>
            </w:pPr>
            <w:r w:rsidRPr="009068CF">
              <w:rPr>
                <w:rFonts w:ascii="Arial" w:hAnsi="Arial" w:cs="Arial"/>
                <w:noProof/>
                <w:sz w:val="19"/>
                <w:szCs w:val="19"/>
              </w:rPr>
              <w:t>2016-2019</w:t>
            </w:r>
          </w:p>
        </w:tc>
        <w:tc>
          <w:tcPr>
            <w:tcW w:w="1074" w:type="pct"/>
          </w:tcPr>
          <w:p w14:paraId="1BD50B1F" w14:textId="61321A5D" w:rsidR="006B2F50" w:rsidRPr="009068CF" w:rsidRDefault="006B2F50" w:rsidP="006B2F50">
            <w:pPr>
              <w:ind w:left="102"/>
              <w:rPr>
                <w:rFonts w:ascii="Arial" w:hAnsi="Arial" w:cs="Arial"/>
                <w:noProof/>
                <w:sz w:val="19"/>
                <w:szCs w:val="19"/>
              </w:rPr>
            </w:pPr>
            <w:r w:rsidRPr="009068CF">
              <w:rPr>
                <w:rFonts w:ascii="Arial" w:hAnsi="Arial" w:cs="Arial"/>
                <w:noProof/>
                <w:sz w:val="19"/>
                <w:szCs w:val="19"/>
              </w:rPr>
              <w:t>Anna Epperson, PhD</w:t>
            </w:r>
          </w:p>
        </w:tc>
        <w:tc>
          <w:tcPr>
            <w:tcW w:w="983" w:type="pct"/>
            <w:tcMar>
              <w:top w:w="0" w:type="dxa"/>
              <w:left w:w="0" w:type="dxa"/>
              <w:bottom w:w="75" w:type="dxa"/>
              <w:right w:w="150" w:type="dxa"/>
            </w:tcMar>
          </w:tcPr>
          <w:p w14:paraId="57186812" w14:textId="1D73B6EC" w:rsidR="006B2F50" w:rsidRPr="009068CF" w:rsidRDefault="006B2F50" w:rsidP="006B2F50">
            <w:pPr>
              <w:ind w:left="85"/>
              <w:rPr>
                <w:rFonts w:ascii="Arial" w:hAnsi="Arial" w:cs="Arial"/>
                <w:noProof/>
                <w:sz w:val="19"/>
                <w:szCs w:val="19"/>
              </w:rPr>
            </w:pPr>
            <w:r w:rsidRPr="009068CF">
              <w:rPr>
                <w:rFonts w:ascii="Arial" w:hAnsi="Arial" w:cs="Arial"/>
                <w:noProof/>
                <w:sz w:val="19"/>
                <w:szCs w:val="19"/>
              </w:rPr>
              <w:t>SPRC NHLBI T32 Postdoct Fellow</w:t>
            </w:r>
          </w:p>
        </w:tc>
        <w:tc>
          <w:tcPr>
            <w:tcW w:w="934" w:type="pct"/>
            <w:tcMar>
              <w:top w:w="0" w:type="dxa"/>
              <w:left w:w="0" w:type="dxa"/>
              <w:bottom w:w="75" w:type="dxa"/>
              <w:right w:w="0" w:type="dxa"/>
            </w:tcMar>
          </w:tcPr>
          <w:p w14:paraId="5E5D6323" w14:textId="2223937F" w:rsidR="006B2F50" w:rsidRPr="009068CF" w:rsidRDefault="006B2F50" w:rsidP="006B2F50">
            <w:pPr>
              <w:ind w:left="85" w:right="86"/>
              <w:rPr>
                <w:rFonts w:ascii="Arial" w:hAnsi="Arial" w:cs="Arial"/>
                <w:noProof/>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3FB1256F" w14:textId="725320C7" w:rsidR="006B2F50" w:rsidRPr="009068CF" w:rsidRDefault="006B2F50" w:rsidP="006B2F50">
            <w:pPr>
              <w:ind w:left="85" w:right="85" w:hanging="1"/>
              <w:rPr>
                <w:rFonts w:ascii="Arial" w:hAnsi="Arial" w:cs="Arial"/>
                <w:noProof/>
                <w:sz w:val="19"/>
                <w:szCs w:val="19"/>
              </w:rPr>
            </w:pPr>
            <w:r w:rsidRPr="009068CF">
              <w:rPr>
                <w:rFonts w:ascii="Arial" w:hAnsi="Arial" w:cs="Arial"/>
                <w:noProof/>
                <w:sz w:val="19"/>
                <w:szCs w:val="19"/>
              </w:rPr>
              <w:t>Stanford Dept of Peds Instructor of Med</w:t>
            </w:r>
          </w:p>
        </w:tc>
      </w:tr>
      <w:tr w:rsidR="006B2F50" w:rsidRPr="009068CF" w14:paraId="3D6217BD" w14:textId="77777777" w:rsidTr="0041648A">
        <w:trPr>
          <w:tblCellSpacing w:w="0" w:type="dxa"/>
        </w:trPr>
        <w:tc>
          <w:tcPr>
            <w:tcW w:w="705" w:type="pct"/>
          </w:tcPr>
          <w:p w14:paraId="5572ED6B" w14:textId="75EFE8D7" w:rsidR="006B2F50" w:rsidRPr="009068CF" w:rsidRDefault="006B2F50" w:rsidP="006B2F50">
            <w:pPr>
              <w:ind w:left="85" w:right="68"/>
              <w:rPr>
                <w:rFonts w:ascii="Arial" w:hAnsi="Arial" w:cs="Arial"/>
                <w:noProof/>
                <w:sz w:val="19"/>
                <w:szCs w:val="19"/>
              </w:rPr>
            </w:pPr>
            <w:r w:rsidRPr="009068CF">
              <w:rPr>
                <w:rFonts w:ascii="Arial" w:hAnsi="Arial" w:cs="Arial"/>
                <w:noProof/>
                <w:sz w:val="19"/>
                <w:szCs w:val="19"/>
              </w:rPr>
              <w:t>2018-Present</w:t>
            </w:r>
          </w:p>
        </w:tc>
        <w:tc>
          <w:tcPr>
            <w:tcW w:w="1074" w:type="pct"/>
          </w:tcPr>
          <w:p w14:paraId="350AFA4A" w14:textId="24EA2FCE" w:rsidR="006B2F50" w:rsidRPr="009068CF" w:rsidRDefault="006B2F50" w:rsidP="006B2F50">
            <w:pPr>
              <w:ind w:left="102"/>
              <w:rPr>
                <w:rFonts w:ascii="Arial" w:hAnsi="Arial" w:cs="Arial"/>
                <w:noProof/>
                <w:sz w:val="19"/>
                <w:szCs w:val="19"/>
              </w:rPr>
            </w:pPr>
            <w:r w:rsidRPr="009068CF">
              <w:rPr>
                <w:rFonts w:ascii="Arial" w:hAnsi="Arial" w:cs="Arial"/>
                <w:noProof/>
                <w:sz w:val="19"/>
                <w:szCs w:val="19"/>
              </w:rPr>
              <w:t>Kathleen Gali, PhD</w:t>
            </w:r>
          </w:p>
        </w:tc>
        <w:tc>
          <w:tcPr>
            <w:tcW w:w="983" w:type="pct"/>
            <w:tcMar>
              <w:top w:w="0" w:type="dxa"/>
              <w:left w:w="0" w:type="dxa"/>
              <w:bottom w:w="75" w:type="dxa"/>
              <w:right w:w="150" w:type="dxa"/>
            </w:tcMar>
          </w:tcPr>
          <w:p w14:paraId="0130A940" w14:textId="6E0A7BD8" w:rsidR="006B2F50" w:rsidRPr="009068CF" w:rsidRDefault="006B2F50" w:rsidP="006B2F50">
            <w:pPr>
              <w:ind w:left="85"/>
              <w:rPr>
                <w:rFonts w:ascii="Arial" w:hAnsi="Arial" w:cs="Arial"/>
                <w:noProof/>
                <w:sz w:val="19"/>
                <w:szCs w:val="19"/>
              </w:rPr>
            </w:pPr>
            <w:r w:rsidRPr="009068CF">
              <w:rPr>
                <w:rFonts w:ascii="Arial" w:hAnsi="Arial" w:cs="Arial"/>
                <w:noProof/>
                <w:sz w:val="19"/>
                <w:szCs w:val="19"/>
              </w:rPr>
              <w:t>SPRC NHLBI T32 Postdoc Fellow</w:t>
            </w:r>
          </w:p>
        </w:tc>
        <w:tc>
          <w:tcPr>
            <w:tcW w:w="934" w:type="pct"/>
            <w:tcMar>
              <w:top w:w="0" w:type="dxa"/>
              <w:left w:w="0" w:type="dxa"/>
              <w:bottom w:w="75" w:type="dxa"/>
              <w:right w:w="0" w:type="dxa"/>
            </w:tcMar>
          </w:tcPr>
          <w:p w14:paraId="42D9B0DA" w14:textId="492A5C1A" w:rsidR="006B2F50" w:rsidRPr="009068CF" w:rsidRDefault="006B2F50" w:rsidP="006B2F50">
            <w:pPr>
              <w:ind w:left="85" w:right="86"/>
              <w:rPr>
                <w:rFonts w:ascii="Arial" w:hAnsi="Arial" w:cs="Arial"/>
                <w:noProof/>
                <w:sz w:val="19"/>
                <w:szCs w:val="19"/>
              </w:rPr>
            </w:pPr>
            <w:r w:rsidRPr="009068CF">
              <w:rPr>
                <w:rFonts w:ascii="Arial" w:hAnsi="Arial" w:cs="Arial"/>
                <w:noProof/>
                <w:sz w:val="19"/>
                <w:szCs w:val="19"/>
              </w:rPr>
              <w:t>Primary Mentor</w:t>
            </w:r>
          </w:p>
        </w:tc>
        <w:tc>
          <w:tcPr>
            <w:tcW w:w="1304" w:type="pct"/>
            <w:tcMar>
              <w:top w:w="0" w:type="dxa"/>
              <w:left w:w="0" w:type="dxa"/>
              <w:bottom w:w="75" w:type="dxa"/>
              <w:right w:w="75" w:type="dxa"/>
            </w:tcMar>
          </w:tcPr>
          <w:p w14:paraId="3462624E" w14:textId="4BC61DE3" w:rsidR="006B2F50" w:rsidRPr="009068CF" w:rsidRDefault="006B2F50" w:rsidP="006B2F50">
            <w:pPr>
              <w:ind w:left="85" w:right="85" w:hanging="1"/>
              <w:rPr>
                <w:rFonts w:ascii="Arial" w:hAnsi="Arial" w:cs="Arial"/>
                <w:noProof/>
                <w:sz w:val="19"/>
                <w:szCs w:val="19"/>
              </w:rPr>
            </w:pPr>
            <w:r w:rsidRPr="009068CF">
              <w:rPr>
                <w:rFonts w:ascii="Arial" w:hAnsi="Arial" w:cs="Arial"/>
                <w:noProof/>
                <w:sz w:val="19"/>
                <w:szCs w:val="19"/>
              </w:rPr>
              <w:t>SPRC NHLBI T32 Postdoct Fellow</w:t>
            </w:r>
          </w:p>
        </w:tc>
      </w:tr>
      <w:tr w:rsidR="006B2F50" w:rsidRPr="009068CF" w14:paraId="2A509C98" w14:textId="77777777" w:rsidTr="0041648A">
        <w:trPr>
          <w:tblCellSpacing w:w="0" w:type="dxa"/>
        </w:trPr>
        <w:tc>
          <w:tcPr>
            <w:tcW w:w="705" w:type="pct"/>
          </w:tcPr>
          <w:p w14:paraId="13833DDC" w14:textId="3F823E50" w:rsidR="006B2F50" w:rsidRPr="009068CF" w:rsidRDefault="006B2F50" w:rsidP="006B2F50">
            <w:pPr>
              <w:ind w:left="85" w:right="68"/>
              <w:rPr>
                <w:rFonts w:ascii="Arial" w:hAnsi="Arial" w:cs="Arial"/>
                <w:noProof/>
                <w:sz w:val="19"/>
                <w:szCs w:val="19"/>
              </w:rPr>
            </w:pPr>
            <w:r w:rsidRPr="009068CF">
              <w:rPr>
                <w:rFonts w:ascii="Arial" w:hAnsi="Arial" w:cs="Arial"/>
                <w:noProof/>
                <w:sz w:val="19"/>
                <w:szCs w:val="19"/>
              </w:rPr>
              <w:t>2017-Present</w:t>
            </w:r>
          </w:p>
        </w:tc>
        <w:tc>
          <w:tcPr>
            <w:tcW w:w="1074" w:type="pct"/>
          </w:tcPr>
          <w:p w14:paraId="2CE8E3FC" w14:textId="3F7E85DF" w:rsidR="006B2F50" w:rsidRPr="009068CF" w:rsidRDefault="006B2F50" w:rsidP="006B2F50">
            <w:pPr>
              <w:ind w:left="102"/>
              <w:rPr>
                <w:rFonts w:ascii="Arial" w:hAnsi="Arial" w:cs="Arial"/>
                <w:noProof/>
                <w:sz w:val="19"/>
                <w:szCs w:val="19"/>
              </w:rPr>
            </w:pPr>
            <w:r w:rsidRPr="009068CF">
              <w:rPr>
                <w:rFonts w:ascii="Arial" w:hAnsi="Arial" w:cs="Arial"/>
                <w:noProof/>
                <w:sz w:val="19"/>
                <w:szCs w:val="19"/>
              </w:rPr>
              <w:t>Erin Vogel, PhD</w:t>
            </w:r>
          </w:p>
        </w:tc>
        <w:tc>
          <w:tcPr>
            <w:tcW w:w="983" w:type="pct"/>
            <w:tcMar>
              <w:top w:w="0" w:type="dxa"/>
              <w:left w:w="0" w:type="dxa"/>
              <w:bottom w:w="75" w:type="dxa"/>
              <w:right w:w="150" w:type="dxa"/>
            </w:tcMar>
          </w:tcPr>
          <w:p w14:paraId="7D7F03D3" w14:textId="64AA4735" w:rsidR="006B2F50" w:rsidRPr="009068CF" w:rsidRDefault="006B2F50" w:rsidP="006B2F50">
            <w:pPr>
              <w:ind w:left="85"/>
              <w:rPr>
                <w:rFonts w:ascii="Arial" w:hAnsi="Arial" w:cs="Arial"/>
                <w:noProof/>
                <w:sz w:val="19"/>
                <w:szCs w:val="19"/>
              </w:rPr>
            </w:pPr>
            <w:r w:rsidRPr="009068CF">
              <w:rPr>
                <w:rFonts w:ascii="Arial" w:hAnsi="Arial" w:cs="Arial"/>
                <w:noProof/>
                <w:sz w:val="19"/>
                <w:szCs w:val="19"/>
              </w:rPr>
              <w:t>UCSF T32 Postdoc</w:t>
            </w:r>
          </w:p>
        </w:tc>
        <w:tc>
          <w:tcPr>
            <w:tcW w:w="934" w:type="pct"/>
            <w:tcMar>
              <w:top w:w="0" w:type="dxa"/>
              <w:left w:w="0" w:type="dxa"/>
              <w:bottom w:w="75" w:type="dxa"/>
              <w:right w:w="0" w:type="dxa"/>
            </w:tcMar>
          </w:tcPr>
          <w:p w14:paraId="0CC2A839" w14:textId="523B5817" w:rsidR="006B2F50" w:rsidRPr="009068CF" w:rsidRDefault="006B2F50" w:rsidP="006B2F50">
            <w:pPr>
              <w:ind w:left="85" w:right="86"/>
              <w:rPr>
                <w:rFonts w:ascii="Arial" w:hAnsi="Arial" w:cs="Arial"/>
                <w:noProof/>
                <w:sz w:val="19"/>
                <w:szCs w:val="19"/>
              </w:rPr>
            </w:pPr>
            <w:r w:rsidRPr="009068CF">
              <w:rPr>
                <w:rFonts w:ascii="Arial" w:hAnsi="Arial" w:cs="Arial"/>
                <w:noProof/>
                <w:sz w:val="19"/>
                <w:szCs w:val="19"/>
              </w:rPr>
              <w:t>Secondary Mentor</w:t>
            </w:r>
          </w:p>
        </w:tc>
        <w:tc>
          <w:tcPr>
            <w:tcW w:w="1304" w:type="pct"/>
            <w:tcMar>
              <w:top w:w="0" w:type="dxa"/>
              <w:left w:w="0" w:type="dxa"/>
              <w:bottom w:w="75" w:type="dxa"/>
              <w:right w:w="75" w:type="dxa"/>
            </w:tcMar>
          </w:tcPr>
          <w:p w14:paraId="22BC3BD8" w14:textId="0E06FA10" w:rsidR="006B2F50" w:rsidRPr="009068CF" w:rsidRDefault="006B2F50" w:rsidP="006B2F50">
            <w:pPr>
              <w:ind w:left="85" w:right="85" w:hanging="1"/>
              <w:rPr>
                <w:rFonts w:ascii="Arial" w:hAnsi="Arial" w:cs="Arial"/>
                <w:noProof/>
                <w:sz w:val="19"/>
                <w:szCs w:val="19"/>
              </w:rPr>
            </w:pPr>
            <w:r w:rsidRPr="009068CF">
              <w:rPr>
                <w:rFonts w:ascii="Arial" w:hAnsi="Arial" w:cs="Arial"/>
                <w:noProof/>
                <w:sz w:val="19"/>
                <w:szCs w:val="19"/>
              </w:rPr>
              <w:t>SPRC Postdoct Fellow</w:t>
            </w:r>
          </w:p>
        </w:tc>
      </w:tr>
      <w:tr w:rsidR="006B2F50" w:rsidRPr="009068CF" w14:paraId="7F614F16" w14:textId="77777777" w:rsidTr="0041648A">
        <w:trPr>
          <w:tblCellSpacing w:w="0" w:type="dxa"/>
        </w:trPr>
        <w:tc>
          <w:tcPr>
            <w:tcW w:w="705" w:type="pct"/>
          </w:tcPr>
          <w:p w14:paraId="3533C61E" w14:textId="0F4CE2E0" w:rsidR="006B2F50" w:rsidRPr="009068CF" w:rsidRDefault="006B2F50" w:rsidP="006B2F50">
            <w:pPr>
              <w:ind w:left="85" w:right="68"/>
              <w:rPr>
                <w:rFonts w:ascii="Arial" w:hAnsi="Arial" w:cs="Arial"/>
                <w:noProof/>
                <w:sz w:val="19"/>
                <w:szCs w:val="19"/>
              </w:rPr>
            </w:pPr>
            <w:r w:rsidRPr="009068CF">
              <w:rPr>
                <w:rFonts w:ascii="Arial" w:hAnsi="Arial" w:cs="Arial"/>
                <w:noProof/>
                <w:sz w:val="19"/>
                <w:szCs w:val="19"/>
              </w:rPr>
              <w:t>2018-</w:t>
            </w:r>
            <w:r w:rsidR="00C86770" w:rsidRPr="009068CF">
              <w:rPr>
                <w:rFonts w:ascii="Arial" w:hAnsi="Arial" w:cs="Arial"/>
                <w:noProof/>
                <w:sz w:val="19"/>
                <w:szCs w:val="19"/>
              </w:rPr>
              <w:t>2020</w:t>
            </w:r>
          </w:p>
        </w:tc>
        <w:tc>
          <w:tcPr>
            <w:tcW w:w="1074" w:type="pct"/>
          </w:tcPr>
          <w:p w14:paraId="1E444BD6" w14:textId="22FE30C8" w:rsidR="006B2F50" w:rsidRPr="009068CF" w:rsidRDefault="006B2F50" w:rsidP="006B2F50">
            <w:pPr>
              <w:ind w:left="102"/>
              <w:rPr>
                <w:rFonts w:ascii="Arial" w:hAnsi="Arial" w:cs="Arial"/>
                <w:noProof/>
                <w:sz w:val="19"/>
                <w:szCs w:val="19"/>
              </w:rPr>
            </w:pPr>
            <w:r w:rsidRPr="009068CF">
              <w:rPr>
                <w:rFonts w:ascii="Arial" w:hAnsi="Arial" w:cs="Arial"/>
                <w:noProof/>
                <w:sz w:val="19"/>
                <w:szCs w:val="19"/>
              </w:rPr>
              <w:t>Priya Fielding-Singh, PhD</w:t>
            </w:r>
          </w:p>
        </w:tc>
        <w:tc>
          <w:tcPr>
            <w:tcW w:w="983" w:type="pct"/>
            <w:tcMar>
              <w:top w:w="0" w:type="dxa"/>
              <w:left w:w="0" w:type="dxa"/>
              <w:bottom w:w="75" w:type="dxa"/>
              <w:right w:w="150" w:type="dxa"/>
            </w:tcMar>
          </w:tcPr>
          <w:p w14:paraId="3D1E098A" w14:textId="66C8100E" w:rsidR="006B2F50" w:rsidRPr="009068CF" w:rsidRDefault="006B2F50" w:rsidP="006B2F50">
            <w:pPr>
              <w:ind w:left="85"/>
              <w:rPr>
                <w:rFonts w:ascii="Arial" w:hAnsi="Arial" w:cs="Arial"/>
                <w:noProof/>
                <w:sz w:val="19"/>
                <w:szCs w:val="19"/>
              </w:rPr>
            </w:pPr>
            <w:r w:rsidRPr="009068CF">
              <w:rPr>
                <w:rFonts w:ascii="Arial" w:hAnsi="Arial" w:cs="Arial"/>
                <w:noProof/>
                <w:sz w:val="19"/>
                <w:szCs w:val="19"/>
              </w:rPr>
              <w:t>SPRC NHLBI T32 Postdoct Fellow</w:t>
            </w:r>
          </w:p>
        </w:tc>
        <w:tc>
          <w:tcPr>
            <w:tcW w:w="934" w:type="pct"/>
            <w:tcMar>
              <w:top w:w="0" w:type="dxa"/>
              <w:left w:w="0" w:type="dxa"/>
              <w:bottom w:w="75" w:type="dxa"/>
              <w:right w:w="0" w:type="dxa"/>
            </w:tcMar>
          </w:tcPr>
          <w:p w14:paraId="4460C0D5" w14:textId="377B2A9F" w:rsidR="006B2F50" w:rsidRPr="009068CF" w:rsidRDefault="006B2F50" w:rsidP="006B2F50">
            <w:pPr>
              <w:ind w:left="85" w:right="86"/>
              <w:rPr>
                <w:rFonts w:ascii="Arial" w:hAnsi="Arial" w:cs="Arial"/>
                <w:noProof/>
                <w:sz w:val="19"/>
                <w:szCs w:val="19"/>
              </w:rPr>
            </w:pPr>
            <w:r w:rsidRPr="009068CF">
              <w:rPr>
                <w:rFonts w:ascii="Arial" w:hAnsi="Arial" w:cs="Arial"/>
                <w:noProof/>
                <w:sz w:val="19"/>
                <w:szCs w:val="19"/>
              </w:rPr>
              <w:t>Research Mentor</w:t>
            </w:r>
          </w:p>
        </w:tc>
        <w:tc>
          <w:tcPr>
            <w:tcW w:w="1304" w:type="pct"/>
            <w:tcMar>
              <w:top w:w="0" w:type="dxa"/>
              <w:left w:w="0" w:type="dxa"/>
              <w:bottom w:w="75" w:type="dxa"/>
              <w:right w:w="75" w:type="dxa"/>
            </w:tcMar>
          </w:tcPr>
          <w:p w14:paraId="4ED29314" w14:textId="1A0F4439" w:rsidR="006B2F50" w:rsidRPr="009068CF" w:rsidRDefault="00A37EEB" w:rsidP="006B2F50">
            <w:pPr>
              <w:ind w:left="85" w:right="85" w:hanging="1"/>
              <w:rPr>
                <w:rFonts w:ascii="Arial" w:hAnsi="Arial" w:cs="Arial"/>
                <w:noProof/>
                <w:sz w:val="19"/>
                <w:szCs w:val="19"/>
              </w:rPr>
            </w:pPr>
            <w:r w:rsidRPr="009068CF">
              <w:rPr>
                <w:rFonts w:ascii="Arial" w:hAnsi="Arial" w:cs="Arial"/>
                <w:color w:val="000000" w:themeColor="text1"/>
                <w:sz w:val="19"/>
                <w:szCs w:val="19"/>
              </w:rPr>
              <w:t>University of Utah Huntsman Cancer Institute Research Scientist</w:t>
            </w:r>
          </w:p>
        </w:tc>
      </w:tr>
    </w:tbl>
    <w:p w14:paraId="31531B06" w14:textId="77777777" w:rsidR="007766D8" w:rsidRPr="009068CF" w:rsidRDefault="007766D8" w:rsidP="007766D8">
      <w:pPr>
        <w:keepNext/>
        <w:spacing w:before="240" w:after="120"/>
        <w:rPr>
          <w:rFonts w:ascii="Arial" w:hAnsi="Arial" w:cs="Arial"/>
          <w:b/>
          <w:sz w:val="22"/>
        </w:rPr>
      </w:pPr>
      <w:r w:rsidRPr="009068CF">
        <w:rPr>
          <w:rFonts w:ascii="Arial" w:hAnsi="Arial" w:cs="Arial"/>
          <w:b/>
          <w:sz w:val="22"/>
        </w:rPr>
        <w:t>Faculty Mentoring</w:t>
      </w:r>
    </w:p>
    <w:tbl>
      <w:tblPr>
        <w:tblW w:w="5092" w:type="pct"/>
        <w:tblCellSpacing w:w="0" w:type="dxa"/>
        <w:tblBorders>
          <w:top w:val="single" w:sz="2" w:space="0" w:color="auto"/>
          <w:left w:val="single" w:sz="2" w:space="0" w:color="auto"/>
          <w:bottom w:val="single" w:sz="2" w:space="0" w:color="auto"/>
          <w:right w:val="single" w:sz="2" w:space="0" w:color="auto"/>
          <w:insideH w:val="dotted" w:sz="2" w:space="0" w:color="auto"/>
          <w:insideV w:val="dotted" w:sz="2" w:space="0" w:color="auto"/>
        </w:tblBorders>
        <w:tblLayout w:type="fixed"/>
        <w:tblCellMar>
          <w:left w:w="0" w:type="dxa"/>
          <w:right w:w="0" w:type="dxa"/>
        </w:tblCellMar>
        <w:tblLook w:val="04A0" w:firstRow="1" w:lastRow="0" w:firstColumn="1" w:lastColumn="0" w:noHBand="0" w:noVBand="1"/>
      </w:tblPr>
      <w:tblGrid>
        <w:gridCol w:w="1353"/>
        <w:gridCol w:w="1977"/>
        <w:gridCol w:w="2335"/>
        <w:gridCol w:w="3953"/>
      </w:tblGrid>
      <w:tr w:rsidR="007766D8" w:rsidRPr="009068CF" w14:paraId="65151C17" w14:textId="77777777" w:rsidTr="007766D8">
        <w:trPr>
          <w:tblHeader/>
          <w:tblCellSpacing w:w="0" w:type="dxa"/>
        </w:trPr>
        <w:tc>
          <w:tcPr>
            <w:tcW w:w="703" w:type="pct"/>
            <w:shd w:val="clear" w:color="auto" w:fill="C6D9F1"/>
            <w:tcMar>
              <w:top w:w="0" w:type="dxa"/>
              <w:left w:w="0" w:type="dxa"/>
              <w:bottom w:w="75" w:type="dxa"/>
              <w:right w:w="0" w:type="dxa"/>
            </w:tcMar>
            <w:vAlign w:val="center"/>
          </w:tcPr>
          <w:p w14:paraId="5C407E02" w14:textId="77777777" w:rsidR="007766D8" w:rsidRPr="009068CF" w:rsidRDefault="007766D8" w:rsidP="000B4A4A">
            <w:pPr>
              <w:jc w:val="center"/>
              <w:rPr>
                <w:rFonts w:ascii="Arial" w:hAnsi="Arial" w:cs="Arial"/>
                <w:sz w:val="22"/>
                <w:szCs w:val="20"/>
              </w:rPr>
            </w:pPr>
            <w:r w:rsidRPr="009068CF">
              <w:rPr>
                <w:rFonts w:ascii="Arial" w:hAnsi="Arial" w:cs="Arial"/>
                <w:sz w:val="22"/>
                <w:szCs w:val="20"/>
              </w:rPr>
              <w:t>Dates</w:t>
            </w:r>
          </w:p>
        </w:tc>
        <w:tc>
          <w:tcPr>
            <w:tcW w:w="1028" w:type="pct"/>
            <w:shd w:val="clear" w:color="auto" w:fill="C6D9F1"/>
            <w:tcMar>
              <w:top w:w="0" w:type="dxa"/>
              <w:left w:w="0" w:type="dxa"/>
              <w:bottom w:w="75" w:type="dxa"/>
              <w:right w:w="0" w:type="dxa"/>
            </w:tcMar>
            <w:vAlign w:val="center"/>
          </w:tcPr>
          <w:p w14:paraId="312F01D9" w14:textId="77777777" w:rsidR="007766D8" w:rsidRPr="009068CF" w:rsidRDefault="007766D8" w:rsidP="000B4A4A">
            <w:pPr>
              <w:ind w:left="98" w:right="-7"/>
              <w:jc w:val="center"/>
              <w:rPr>
                <w:rFonts w:ascii="Arial" w:hAnsi="Arial" w:cs="Arial"/>
                <w:sz w:val="22"/>
                <w:szCs w:val="20"/>
              </w:rPr>
            </w:pPr>
            <w:r w:rsidRPr="009068CF">
              <w:rPr>
                <w:rFonts w:ascii="Arial" w:hAnsi="Arial" w:cs="Arial"/>
                <w:sz w:val="22"/>
                <w:szCs w:val="20"/>
              </w:rPr>
              <w:t>Name</w:t>
            </w:r>
          </w:p>
        </w:tc>
        <w:tc>
          <w:tcPr>
            <w:tcW w:w="1214" w:type="pct"/>
            <w:shd w:val="clear" w:color="auto" w:fill="C6D9F1"/>
            <w:tcMar>
              <w:top w:w="0" w:type="dxa"/>
              <w:left w:w="0" w:type="dxa"/>
              <w:bottom w:w="75" w:type="dxa"/>
              <w:right w:w="0" w:type="dxa"/>
            </w:tcMar>
            <w:vAlign w:val="center"/>
          </w:tcPr>
          <w:p w14:paraId="7366A39E" w14:textId="77777777" w:rsidR="007766D8" w:rsidRPr="009068CF" w:rsidRDefault="007766D8" w:rsidP="000B4A4A">
            <w:pPr>
              <w:ind w:left="95"/>
              <w:jc w:val="center"/>
              <w:rPr>
                <w:rFonts w:ascii="Arial" w:hAnsi="Arial" w:cs="Arial"/>
                <w:sz w:val="22"/>
                <w:szCs w:val="20"/>
              </w:rPr>
            </w:pPr>
            <w:r w:rsidRPr="009068CF">
              <w:rPr>
                <w:rFonts w:ascii="Arial" w:hAnsi="Arial" w:cs="Arial"/>
                <w:sz w:val="22"/>
                <w:szCs w:val="20"/>
              </w:rPr>
              <w:t>Mentoring Role</w:t>
            </w:r>
          </w:p>
        </w:tc>
        <w:tc>
          <w:tcPr>
            <w:tcW w:w="2055" w:type="pct"/>
            <w:shd w:val="clear" w:color="auto" w:fill="C6D9F1"/>
            <w:tcMar>
              <w:top w:w="0" w:type="dxa"/>
              <w:left w:w="0" w:type="dxa"/>
              <w:bottom w:w="75" w:type="dxa"/>
              <w:right w:w="0" w:type="dxa"/>
            </w:tcMar>
            <w:vAlign w:val="center"/>
          </w:tcPr>
          <w:p w14:paraId="439FD0AC" w14:textId="77777777" w:rsidR="007766D8" w:rsidRPr="009068CF" w:rsidRDefault="007766D8" w:rsidP="000B4A4A">
            <w:pPr>
              <w:jc w:val="center"/>
              <w:rPr>
                <w:rFonts w:ascii="Arial" w:hAnsi="Arial" w:cs="Arial"/>
                <w:sz w:val="22"/>
                <w:szCs w:val="20"/>
              </w:rPr>
            </w:pPr>
            <w:r w:rsidRPr="009068CF">
              <w:rPr>
                <w:rFonts w:ascii="Arial" w:hAnsi="Arial" w:cs="Arial"/>
                <w:sz w:val="22"/>
                <w:szCs w:val="20"/>
              </w:rPr>
              <w:t>Current Position</w:t>
            </w:r>
          </w:p>
        </w:tc>
      </w:tr>
      <w:tr w:rsidR="007766D8" w:rsidRPr="009068CF" w14:paraId="7F4C7EFE" w14:textId="77777777" w:rsidTr="007766D8">
        <w:trPr>
          <w:tblCellSpacing w:w="0" w:type="dxa"/>
        </w:trPr>
        <w:tc>
          <w:tcPr>
            <w:tcW w:w="703" w:type="pct"/>
          </w:tcPr>
          <w:p w14:paraId="75E394BD" w14:textId="5EBF103C" w:rsidR="007766D8" w:rsidRPr="009068CF" w:rsidRDefault="007766D8" w:rsidP="000B4A4A">
            <w:pPr>
              <w:ind w:left="85" w:right="86"/>
              <w:rPr>
                <w:rFonts w:ascii="Arial" w:hAnsi="Arial" w:cs="Arial"/>
                <w:sz w:val="19"/>
                <w:szCs w:val="19"/>
              </w:rPr>
            </w:pPr>
            <w:r w:rsidRPr="009068CF">
              <w:rPr>
                <w:rFonts w:ascii="Arial" w:hAnsi="Arial" w:cs="Arial"/>
                <w:noProof/>
                <w:sz w:val="19"/>
                <w:szCs w:val="19"/>
              </w:rPr>
              <w:t>2007</w:t>
            </w:r>
            <w:r w:rsidRPr="009068CF">
              <w:rPr>
                <w:rFonts w:ascii="Arial" w:hAnsi="Arial" w:cs="Arial"/>
                <w:sz w:val="19"/>
                <w:szCs w:val="19"/>
              </w:rPr>
              <w:t>-</w:t>
            </w:r>
            <w:r w:rsidR="001D459D" w:rsidRPr="009068CF">
              <w:rPr>
                <w:rFonts w:ascii="Arial" w:hAnsi="Arial" w:cs="Arial"/>
                <w:sz w:val="19"/>
                <w:szCs w:val="19"/>
              </w:rPr>
              <w:t>2018</w:t>
            </w:r>
          </w:p>
        </w:tc>
        <w:tc>
          <w:tcPr>
            <w:tcW w:w="1028" w:type="pct"/>
          </w:tcPr>
          <w:p w14:paraId="36CE1690" w14:textId="77777777" w:rsidR="007766D8" w:rsidRPr="009068CF" w:rsidRDefault="007766D8" w:rsidP="000B4A4A">
            <w:pPr>
              <w:ind w:left="84"/>
              <w:rPr>
                <w:rFonts w:ascii="Arial" w:hAnsi="Arial" w:cs="Arial"/>
                <w:sz w:val="19"/>
                <w:szCs w:val="19"/>
              </w:rPr>
            </w:pPr>
            <w:r w:rsidRPr="009068CF">
              <w:rPr>
                <w:rFonts w:ascii="Arial" w:hAnsi="Arial" w:cs="Arial"/>
                <w:noProof/>
                <w:sz w:val="19"/>
                <w:szCs w:val="19"/>
              </w:rPr>
              <w:t>Janine Cataldo, PhD</w:t>
            </w:r>
          </w:p>
        </w:tc>
        <w:tc>
          <w:tcPr>
            <w:tcW w:w="1214" w:type="pct"/>
            <w:tcMar>
              <w:top w:w="0" w:type="dxa"/>
              <w:left w:w="0" w:type="dxa"/>
              <w:bottom w:w="75" w:type="dxa"/>
              <w:right w:w="0" w:type="dxa"/>
            </w:tcMar>
          </w:tcPr>
          <w:p w14:paraId="1B446E8D" w14:textId="77777777" w:rsidR="007766D8" w:rsidRPr="009068CF" w:rsidRDefault="007766D8" w:rsidP="00F031C4">
            <w:pPr>
              <w:ind w:right="86" w:hanging="5"/>
              <w:rPr>
                <w:rFonts w:ascii="Arial" w:hAnsi="Arial" w:cs="Arial"/>
                <w:sz w:val="19"/>
                <w:szCs w:val="19"/>
              </w:rPr>
            </w:pPr>
            <w:r w:rsidRPr="009068CF">
              <w:rPr>
                <w:rFonts w:ascii="Arial" w:hAnsi="Arial" w:cs="Arial"/>
                <w:noProof/>
                <w:sz w:val="19"/>
                <w:szCs w:val="19"/>
              </w:rPr>
              <w:t>Mentor on grants &amp; career</w:t>
            </w:r>
          </w:p>
        </w:tc>
        <w:tc>
          <w:tcPr>
            <w:tcW w:w="2055" w:type="pct"/>
            <w:tcMar>
              <w:top w:w="0" w:type="dxa"/>
              <w:left w:w="0" w:type="dxa"/>
              <w:bottom w:w="75" w:type="dxa"/>
              <w:right w:w="75" w:type="dxa"/>
            </w:tcMar>
          </w:tcPr>
          <w:p w14:paraId="2B51E1B4" w14:textId="083EDD57" w:rsidR="007766D8" w:rsidRPr="009068CF" w:rsidRDefault="007766D8" w:rsidP="001C7A20">
            <w:pPr>
              <w:ind w:left="84" w:right="85"/>
              <w:rPr>
                <w:rFonts w:ascii="Arial" w:hAnsi="Arial" w:cs="Arial"/>
                <w:sz w:val="19"/>
                <w:szCs w:val="19"/>
              </w:rPr>
            </w:pPr>
            <w:r w:rsidRPr="009068CF">
              <w:rPr>
                <w:rFonts w:ascii="Arial" w:hAnsi="Arial" w:cs="Arial"/>
                <w:noProof/>
                <w:sz w:val="19"/>
                <w:szCs w:val="19"/>
              </w:rPr>
              <w:t>Professor</w:t>
            </w:r>
            <w:r w:rsidR="001D459D" w:rsidRPr="009068CF">
              <w:rPr>
                <w:rFonts w:ascii="Arial" w:hAnsi="Arial" w:cs="Arial"/>
                <w:noProof/>
                <w:sz w:val="19"/>
                <w:szCs w:val="19"/>
              </w:rPr>
              <w:t xml:space="preserve"> &amp; Chair, School</w:t>
            </w:r>
            <w:r w:rsidRPr="009068CF">
              <w:rPr>
                <w:rFonts w:ascii="Arial" w:hAnsi="Arial" w:cs="Arial"/>
                <w:noProof/>
                <w:sz w:val="19"/>
                <w:szCs w:val="19"/>
              </w:rPr>
              <w:t xml:space="preserve"> of Nursing UCSF</w:t>
            </w:r>
          </w:p>
        </w:tc>
      </w:tr>
      <w:tr w:rsidR="007766D8" w:rsidRPr="009068CF" w14:paraId="686872E2" w14:textId="77777777" w:rsidTr="007766D8">
        <w:trPr>
          <w:tblCellSpacing w:w="0" w:type="dxa"/>
        </w:trPr>
        <w:tc>
          <w:tcPr>
            <w:tcW w:w="703" w:type="pct"/>
          </w:tcPr>
          <w:p w14:paraId="34B0D6DA" w14:textId="77777777" w:rsidR="007766D8" w:rsidRPr="009068CF" w:rsidRDefault="007766D8" w:rsidP="000B4A4A">
            <w:pPr>
              <w:ind w:left="85" w:right="86"/>
              <w:rPr>
                <w:rFonts w:ascii="Arial" w:hAnsi="Arial" w:cs="Arial"/>
                <w:noProof/>
                <w:sz w:val="19"/>
                <w:szCs w:val="19"/>
              </w:rPr>
            </w:pPr>
            <w:r w:rsidRPr="009068CF">
              <w:rPr>
                <w:rFonts w:ascii="Arial" w:hAnsi="Arial" w:cs="Arial"/>
                <w:noProof/>
                <w:sz w:val="19"/>
                <w:szCs w:val="19"/>
              </w:rPr>
              <w:t>2012-Present</w:t>
            </w:r>
          </w:p>
        </w:tc>
        <w:tc>
          <w:tcPr>
            <w:tcW w:w="1028" w:type="pct"/>
          </w:tcPr>
          <w:p w14:paraId="7F2F3758" w14:textId="77777777" w:rsidR="007766D8" w:rsidRPr="009068CF" w:rsidRDefault="007766D8" w:rsidP="000B4A4A">
            <w:pPr>
              <w:ind w:left="84"/>
              <w:rPr>
                <w:rFonts w:ascii="Arial" w:hAnsi="Arial" w:cs="Arial"/>
                <w:noProof/>
                <w:sz w:val="19"/>
                <w:szCs w:val="19"/>
              </w:rPr>
            </w:pPr>
            <w:r w:rsidRPr="009068CF">
              <w:rPr>
                <w:rFonts w:ascii="Arial" w:hAnsi="Arial" w:cs="Arial"/>
                <w:noProof/>
                <w:sz w:val="19"/>
                <w:szCs w:val="19"/>
              </w:rPr>
              <w:t>Danielle Ramo, PhD</w:t>
            </w:r>
          </w:p>
        </w:tc>
        <w:tc>
          <w:tcPr>
            <w:tcW w:w="1214" w:type="pct"/>
            <w:tcMar>
              <w:top w:w="0" w:type="dxa"/>
              <w:left w:w="0" w:type="dxa"/>
              <w:bottom w:w="75" w:type="dxa"/>
              <w:right w:w="0" w:type="dxa"/>
            </w:tcMar>
          </w:tcPr>
          <w:p w14:paraId="516B161E" w14:textId="77777777" w:rsidR="007766D8" w:rsidRPr="009068CF" w:rsidRDefault="007766D8" w:rsidP="00F031C4">
            <w:r w:rsidRPr="009068CF">
              <w:rPr>
                <w:rFonts w:ascii="Arial" w:hAnsi="Arial" w:cs="Arial"/>
                <w:noProof/>
                <w:sz w:val="19"/>
                <w:szCs w:val="19"/>
              </w:rPr>
              <w:t>Mentor on grants &amp; career</w:t>
            </w:r>
          </w:p>
        </w:tc>
        <w:tc>
          <w:tcPr>
            <w:tcW w:w="2055" w:type="pct"/>
            <w:tcMar>
              <w:top w:w="0" w:type="dxa"/>
              <w:left w:w="0" w:type="dxa"/>
              <w:bottom w:w="75" w:type="dxa"/>
              <w:right w:w="75" w:type="dxa"/>
            </w:tcMar>
          </w:tcPr>
          <w:p w14:paraId="654BCB3B" w14:textId="77777777" w:rsidR="001D459D" w:rsidRPr="009068CF" w:rsidRDefault="001D459D" w:rsidP="001D459D">
            <w:pPr>
              <w:ind w:left="84" w:right="85"/>
              <w:rPr>
                <w:rFonts w:ascii="Arial" w:hAnsi="Arial" w:cs="Arial"/>
                <w:noProof/>
                <w:sz w:val="19"/>
                <w:szCs w:val="19"/>
              </w:rPr>
            </w:pPr>
            <w:r w:rsidRPr="009068CF">
              <w:rPr>
                <w:rFonts w:ascii="Arial" w:hAnsi="Arial" w:cs="Arial"/>
                <w:noProof/>
                <w:sz w:val="19"/>
                <w:szCs w:val="19"/>
              </w:rPr>
              <w:t xml:space="preserve">Associate Professor of Psychiatry, UCSF </w:t>
            </w:r>
          </w:p>
          <w:p w14:paraId="143C4D26" w14:textId="27C0894D" w:rsidR="007766D8" w:rsidRPr="009068CF" w:rsidRDefault="001D459D" w:rsidP="001D459D">
            <w:pPr>
              <w:ind w:left="84" w:right="85"/>
              <w:rPr>
                <w:rFonts w:ascii="Arial" w:hAnsi="Arial" w:cs="Arial"/>
                <w:noProof/>
                <w:sz w:val="19"/>
                <w:szCs w:val="19"/>
              </w:rPr>
            </w:pPr>
            <w:r w:rsidRPr="009068CF">
              <w:rPr>
                <w:rFonts w:ascii="Arial" w:hAnsi="Arial" w:cs="Arial"/>
                <w:noProof/>
                <w:sz w:val="19"/>
                <w:szCs w:val="19"/>
              </w:rPr>
              <w:t>Director of Research Opperations, Hopelab</w:t>
            </w:r>
          </w:p>
        </w:tc>
      </w:tr>
      <w:tr w:rsidR="0075009A" w:rsidRPr="009068CF" w14:paraId="4E01FCEE" w14:textId="77777777" w:rsidTr="007766D8">
        <w:trPr>
          <w:tblCellSpacing w:w="0" w:type="dxa"/>
        </w:trPr>
        <w:tc>
          <w:tcPr>
            <w:tcW w:w="703" w:type="pct"/>
          </w:tcPr>
          <w:p w14:paraId="0A0C3E44" w14:textId="27142EB8" w:rsidR="0075009A" w:rsidRPr="009068CF" w:rsidRDefault="00AE35F1" w:rsidP="000B4A4A">
            <w:pPr>
              <w:ind w:left="85" w:right="86"/>
              <w:rPr>
                <w:rFonts w:ascii="Arial" w:hAnsi="Arial" w:cs="Arial"/>
                <w:noProof/>
                <w:sz w:val="19"/>
                <w:szCs w:val="19"/>
              </w:rPr>
            </w:pPr>
            <w:r w:rsidRPr="009068CF">
              <w:rPr>
                <w:rFonts w:ascii="Arial" w:hAnsi="Arial" w:cs="Arial"/>
                <w:noProof/>
                <w:sz w:val="19"/>
                <w:szCs w:val="19"/>
              </w:rPr>
              <w:t>2010-2017</w:t>
            </w:r>
          </w:p>
        </w:tc>
        <w:tc>
          <w:tcPr>
            <w:tcW w:w="1028" w:type="pct"/>
          </w:tcPr>
          <w:p w14:paraId="12BD7B57" w14:textId="77777777" w:rsidR="0075009A" w:rsidRPr="009068CF" w:rsidRDefault="0075009A" w:rsidP="000B4A4A">
            <w:pPr>
              <w:ind w:left="84"/>
              <w:rPr>
                <w:rFonts w:ascii="Arial" w:hAnsi="Arial" w:cs="Arial"/>
                <w:noProof/>
                <w:sz w:val="19"/>
                <w:szCs w:val="19"/>
              </w:rPr>
            </w:pPr>
            <w:r w:rsidRPr="009068CF">
              <w:rPr>
                <w:rFonts w:ascii="Arial" w:hAnsi="Arial" w:cs="Arial"/>
                <w:noProof/>
                <w:sz w:val="19"/>
                <w:szCs w:val="19"/>
              </w:rPr>
              <w:t>Peter Hendricks, PhD</w:t>
            </w:r>
          </w:p>
        </w:tc>
        <w:tc>
          <w:tcPr>
            <w:tcW w:w="1214" w:type="pct"/>
            <w:tcMar>
              <w:top w:w="0" w:type="dxa"/>
              <w:left w:w="0" w:type="dxa"/>
              <w:bottom w:w="75" w:type="dxa"/>
              <w:right w:w="0" w:type="dxa"/>
            </w:tcMar>
          </w:tcPr>
          <w:p w14:paraId="0A317AC5" w14:textId="77777777" w:rsidR="0075009A" w:rsidRPr="009068CF" w:rsidRDefault="0075009A" w:rsidP="00F031C4">
            <w:pPr>
              <w:rPr>
                <w:rFonts w:ascii="Arial" w:hAnsi="Arial" w:cs="Arial"/>
                <w:noProof/>
                <w:sz w:val="19"/>
                <w:szCs w:val="19"/>
              </w:rPr>
            </w:pPr>
            <w:r w:rsidRPr="009068CF">
              <w:rPr>
                <w:rFonts w:ascii="Arial" w:hAnsi="Arial" w:cs="Arial"/>
                <w:noProof/>
                <w:sz w:val="19"/>
                <w:szCs w:val="19"/>
              </w:rPr>
              <w:t>Mentor on papers &amp; career</w:t>
            </w:r>
          </w:p>
        </w:tc>
        <w:tc>
          <w:tcPr>
            <w:tcW w:w="2055" w:type="pct"/>
            <w:tcMar>
              <w:top w:w="0" w:type="dxa"/>
              <w:left w:w="0" w:type="dxa"/>
              <w:bottom w:w="75" w:type="dxa"/>
              <w:right w:w="75" w:type="dxa"/>
            </w:tcMar>
          </w:tcPr>
          <w:p w14:paraId="273F99F4" w14:textId="77777777" w:rsidR="0075009A" w:rsidRPr="009068CF" w:rsidRDefault="0075009A" w:rsidP="000B4A4A">
            <w:pPr>
              <w:ind w:left="84" w:right="85"/>
              <w:rPr>
                <w:rFonts w:ascii="Arial" w:hAnsi="Arial" w:cs="Arial"/>
                <w:noProof/>
                <w:sz w:val="19"/>
                <w:szCs w:val="19"/>
              </w:rPr>
            </w:pPr>
            <w:r w:rsidRPr="009068CF">
              <w:rPr>
                <w:rFonts w:ascii="Arial" w:hAnsi="Arial" w:cs="Arial"/>
                <w:noProof/>
                <w:sz w:val="19"/>
                <w:szCs w:val="19"/>
              </w:rPr>
              <w:t>Assistant Professor, School of Public Health, University Alabama - Birmingham</w:t>
            </w:r>
          </w:p>
        </w:tc>
      </w:tr>
      <w:tr w:rsidR="007766D8" w:rsidRPr="009068CF" w14:paraId="4FDEAACC" w14:textId="77777777" w:rsidTr="007766D8">
        <w:trPr>
          <w:tblCellSpacing w:w="0" w:type="dxa"/>
        </w:trPr>
        <w:tc>
          <w:tcPr>
            <w:tcW w:w="703" w:type="pct"/>
          </w:tcPr>
          <w:p w14:paraId="3D5127C1" w14:textId="3D929E21" w:rsidR="007766D8" w:rsidRPr="009068CF" w:rsidRDefault="007766D8" w:rsidP="000B4A4A">
            <w:pPr>
              <w:ind w:left="85" w:right="86"/>
              <w:rPr>
                <w:rFonts w:ascii="Arial" w:hAnsi="Arial" w:cs="Arial"/>
                <w:noProof/>
                <w:sz w:val="19"/>
                <w:szCs w:val="19"/>
              </w:rPr>
            </w:pPr>
            <w:r w:rsidRPr="009068CF">
              <w:rPr>
                <w:rFonts w:ascii="Arial" w:hAnsi="Arial" w:cs="Arial"/>
                <w:noProof/>
                <w:sz w:val="19"/>
                <w:szCs w:val="19"/>
              </w:rPr>
              <w:t>2013-</w:t>
            </w:r>
            <w:r w:rsidR="00896898" w:rsidRPr="009068CF">
              <w:rPr>
                <w:rFonts w:ascii="Arial" w:hAnsi="Arial" w:cs="Arial"/>
                <w:noProof/>
                <w:sz w:val="19"/>
                <w:szCs w:val="19"/>
              </w:rPr>
              <w:t>2019</w:t>
            </w:r>
          </w:p>
        </w:tc>
        <w:tc>
          <w:tcPr>
            <w:tcW w:w="1028" w:type="pct"/>
          </w:tcPr>
          <w:p w14:paraId="6D6EE32A" w14:textId="77777777" w:rsidR="007766D8" w:rsidRPr="009068CF" w:rsidRDefault="007766D8" w:rsidP="000B4A4A">
            <w:pPr>
              <w:ind w:left="84"/>
              <w:rPr>
                <w:rFonts w:ascii="Arial" w:hAnsi="Arial" w:cs="Arial"/>
                <w:noProof/>
                <w:sz w:val="19"/>
                <w:szCs w:val="19"/>
              </w:rPr>
            </w:pPr>
            <w:r w:rsidRPr="009068CF">
              <w:rPr>
                <w:rFonts w:ascii="Arial" w:hAnsi="Arial" w:cs="Arial"/>
                <w:noProof/>
                <w:sz w:val="19"/>
                <w:szCs w:val="19"/>
              </w:rPr>
              <w:t>Mark Rubinstein, MD</w:t>
            </w:r>
          </w:p>
        </w:tc>
        <w:tc>
          <w:tcPr>
            <w:tcW w:w="1214" w:type="pct"/>
            <w:tcMar>
              <w:top w:w="0" w:type="dxa"/>
              <w:left w:w="0" w:type="dxa"/>
              <w:bottom w:w="75" w:type="dxa"/>
              <w:right w:w="0" w:type="dxa"/>
            </w:tcMar>
          </w:tcPr>
          <w:p w14:paraId="520DAA1C" w14:textId="77777777" w:rsidR="007766D8" w:rsidRPr="009068CF" w:rsidRDefault="007766D8" w:rsidP="00F031C4">
            <w:r w:rsidRPr="009068CF">
              <w:rPr>
                <w:rFonts w:ascii="Arial" w:hAnsi="Arial" w:cs="Arial"/>
                <w:noProof/>
                <w:sz w:val="19"/>
                <w:szCs w:val="19"/>
              </w:rPr>
              <w:t>Mentor on grants &amp; career</w:t>
            </w:r>
          </w:p>
        </w:tc>
        <w:tc>
          <w:tcPr>
            <w:tcW w:w="2055" w:type="pct"/>
            <w:tcMar>
              <w:top w:w="0" w:type="dxa"/>
              <w:left w:w="0" w:type="dxa"/>
              <w:bottom w:w="75" w:type="dxa"/>
              <w:right w:w="75" w:type="dxa"/>
            </w:tcMar>
          </w:tcPr>
          <w:p w14:paraId="7143C4B8" w14:textId="3423AF76" w:rsidR="007766D8" w:rsidRPr="009068CF" w:rsidRDefault="00683F61" w:rsidP="000B4A4A">
            <w:pPr>
              <w:ind w:left="84" w:right="85"/>
              <w:rPr>
                <w:rFonts w:ascii="Arial" w:hAnsi="Arial" w:cs="Arial"/>
                <w:noProof/>
                <w:sz w:val="19"/>
                <w:szCs w:val="19"/>
              </w:rPr>
            </w:pPr>
            <w:r w:rsidRPr="009068CF">
              <w:rPr>
                <w:rFonts w:ascii="Arial" w:hAnsi="Arial" w:cs="Arial"/>
                <w:noProof/>
                <w:sz w:val="19"/>
                <w:szCs w:val="19"/>
              </w:rPr>
              <w:t xml:space="preserve">Emeritus </w:t>
            </w:r>
            <w:r w:rsidR="007766D8" w:rsidRPr="009068CF">
              <w:rPr>
                <w:rFonts w:ascii="Arial" w:hAnsi="Arial" w:cs="Arial"/>
                <w:noProof/>
                <w:sz w:val="19"/>
                <w:szCs w:val="19"/>
              </w:rPr>
              <w:t>Professor of Pediatrics, UCSF</w:t>
            </w:r>
          </w:p>
        </w:tc>
      </w:tr>
      <w:tr w:rsidR="007766D8" w:rsidRPr="009068CF" w14:paraId="2D983220" w14:textId="77777777" w:rsidTr="007766D8">
        <w:trPr>
          <w:tblCellSpacing w:w="0" w:type="dxa"/>
        </w:trPr>
        <w:tc>
          <w:tcPr>
            <w:tcW w:w="703" w:type="pct"/>
          </w:tcPr>
          <w:p w14:paraId="2C4B39F0" w14:textId="6C21E486" w:rsidR="007766D8" w:rsidRPr="009068CF" w:rsidRDefault="007766D8" w:rsidP="000B4A4A">
            <w:pPr>
              <w:ind w:left="85" w:right="86"/>
              <w:rPr>
                <w:rFonts w:ascii="Arial" w:hAnsi="Arial" w:cs="Arial"/>
                <w:noProof/>
                <w:sz w:val="19"/>
                <w:szCs w:val="19"/>
              </w:rPr>
            </w:pPr>
            <w:r w:rsidRPr="009068CF">
              <w:rPr>
                <w:rFonts w:ascii="Arial" w:hAnsi="Arial" w:cs="Arial"/>
                <w:noProof/>
                <w:sz w:val="19"/>
                <w:szCs w:val="19"/>
              </w:rPr>
              <w:t>2013-</w:t>
            </w:r>
            <w:r w:rsidR="00AE35F1" w:rsidRPr="009068CF">
              <w:rPr>
                <w:rFonts w:ascii="Arial" w:hAnsi="Arial" w:cs="Arial"/>
                <w:noProof/>
                <w:sz w:val="19"/>
                <w:szCs w:val="19"/>
              </w:rPr>
              <w:t>2017</w:t>
            </w:r>
          </w:p>
        </w:tc>
        <w:tc>
          <w:tcPr>
            <w:tcW w:w="1028" w:type="pct"/>
          </w:tcPr>
          <w:p w14:paraId="5CFA8041" w14:textId="77777777" w:rsidR="007766D8" w:rsidRPr="009068CF" w:rsidRDefault="007766D8" w:rsidP="000B4A4A">
            <w:pPr>
              <w:ind w:left="84"/>
              <w:rPr>
                <w:rFonts w:ascii="Arial" w:hAnsi="Arial" w:cs="Arial"/>
                <w:noProof/>
                <w:sz w:val="19"/>
                <w:szCs w:val="19"/>
              </w:rPr>
            </w:pPr>
            <w:r w:rsidRPr="009068CF">
              <w:rPr>
                <w:rFonts w:ascii="Arial" w:hAnsi="Arial" w:cs="Arial"/>
                <w:noProof/>
                <w:sz w:val="19"/>
                <w:szCs w:val="19"/>
              </w:rPr>
              <w:t>Theresa Allison, MD</w:t>
            </w:r>
          </w:p>
        </w:tc>
        <w:tc>
          <w:tcPr>
            <w:tcW w:w="1214" w:type="pct"/>
            <w:tcMar>
              <w:top w:w="0" w:type="dxa"/>
              <w:left w:w="0" w:type="dxa"/>
              <w:bottom w:w="75" w:type="dxa"/>
              <w:right w:w="0" w:type="dxa"/>
            </w:tcMar>
          </w:tcPr>
          <w:p w14:paraId="1117362D" w14:textId="77777777" w:rsidR="007766D8" w:rsidRPr="009068CF" w:rsidRDefault="007766D8" w:rsidP="00F031C4">
            <w:r w:rsidRPr="009068CF">
              <w:rPr>
                <w:rFonts w:ascii="Arial" w:hAnsi="Arial" w:cs="Arial"/>
                <w:noProof/>
                <w:sz w:val="19"/>
                <w:szCs w:val="19"/>
              </w:rPr>
              <w:t>Mentor on grants &amp; career</w:t>
            </w:r>
          </w:p>
        </w:tc>
        <w:tc>
          <w:tcPr>
            <w:tcW w:w="2055" w:type="pct"/>
            <w:tcMar>
              <w:top w:w="0" w:type="dxa"/>
              <w:left w:w="0" w:type="dxa"/>
              <w:bottom w:w="75" w:type="dxa"/>
              <w:right w:w="75" w:type="dxa"/>
            </w:tcMar>
          </w:tcPr>
          <w:p w14:paraId="428619CA" w14:textId="77777777" w:rsidR="007766D8" w:rsidRPr="009068CF" w:rsidRDefault="007766D8" w:rsidP="000B4A4A">
            <w:pPr>
              <w:ind w:left="84" w:right="85"/>
              <w:rPr>
                <w:rFonts w:ascii="Arial" w:hAnsi="Arial" w:cs="Arial"/>
                <w:noProof/>
                <w:sz w:val="19"/>
                <w:szCs w:val="19"/>
              </w:rPr>
            </w:pPr>
            <w:r w:rsidRPr="009068CF">
              <w:rPr>
                <w:rFonts w:ascii="Arial" w:hAnsi="Arial" w:cs="Arial"/>
                <w:noProof/>
                <w:sz w:val="19"/>
                <w:szCs w:val="19"/>
              </w:rPr>
              <w:t>UCSF Assistant Professor of Medicine and Family &amp; Community Medicine</w:t>
            </w:r>
          </w:p>
        </w:tc>
      </w:tr>
      <w:tr w:rsidR="00AB1C0A" w:rsidRPr="009068CF" w14:paraId="2B98E276" w14:textId="77777777" w:rsidTr="007766D8">
        <w:trPr>
          <w:tblCellSpacing w:w="0" w:type="dxa"/>
        </w:trPr>
        <w:tc>
          <w:tcPr>
            <w:tcW w:w="703" w:type="pct"/>
          </w:tcPr>
          <w:p w14:paraId="24A15F21" w14:textId="23349393" w:rsidR="00AB1C0A" w:rsidRPr="009068CF" w:rsidRDefault="00AB1C0A" w:rsidP="000B4A4A">
            <w:pPr>
              <w:ind w:left="85" w:right="86"/>
              <w:rPr>
                <w:rFonts w:ascii="Arial" w:hAnsi="Arial" w:cs="Arial"/>
                <w:noProof/>
                <w:sz w:val="19"/>
                <w:szCs w:val="19"/>
              </w:rPr>
            </w:pPr>
            <w:r w:rsidRPr="009068CF">
              <w:rPr>
                <w:rFonts w:ascii="Arial" w:hAnsi="Arial" w:cs="Arial"/>
                <w:noProof/>
                <w:sz w:val="19"/>
                <w:szCs w:val="19"/>
              </w:rPr>
              <w:t>2015-Present</w:t>
            </w:r>
          </w:p>
        </w:tc>
        <w:tc>
          <w:tcPr>
            <w:tcW w:w="1028" w:type="pct"/>
          </w:tcPr>
          <w:p w14:paraId="5DCB41CA" w14:textId="330E258D" w:rsidR="00AB1C0A" w:rsidRPr="009068CF" w:rsidRDefault="00AB1C0A" w:rsidP="000B4A4A">
            <w:pPr>
              <w:ind w:left="84"/>
              <w:rPr>
                <w:rFonts w:ascii="Arial" w:hAnsi="Arial" w:cs="Arial"/>
                <w:noProof/>
                <w:sz w:val="19"/>
                <w:szCs w:val="19"/>
              </w:rPr>
            </w:pPr>
            <w:r w:rsidRPr="009068CF">
              <w:rPr>
                <w:rFonts w:ascii="Arial" w:hAnsi="Arial" w:cs="Arial"/>
                <w:noProof/>
                <w:sz w:val="19"/>
                <w:szCs w:val="19"/>
              </w:rPr>
              <w:t>LaTrice Montgomery, PhD</w:t>
            </w:r>
          </w:p>
        </w:tc>
        <w:tc>
          <w:tcPr>
            <w:tcW w:w="1214" w:type="pct"/>
            <w:tcMar>
              <w:top w:w="0" w:type="dxa"/>
              <w:left w:w="0" w:type="dxa"/>
              <w:bottom w:w="75" w:type="dxa"/>
              <w:right w:w="0" w:type="dxa"/>
            </w:tcMar>
          </w:tcPr>
          <w:p w14:paraId="59A7C330" w14:textId="75E280D7" w:rsidR="00AB1C0A" w:rsidRPr="009068CF" w:rsidRDefault="00AB1C0A" w:rsidP="00F031C4">
            <w:pPr>
              <w:rPr>
                <w:rFonts w:ascii="Arial" w:hAnsi="Arial" w:cs="Arial"/>
                <w:noProof/>
                <w:sz w:val="19"/>
                <w:szCs w:val="19"/>
              </w:rPr>
            </w:pPr>
            <w:r w:rsidRPr="009068CF">
              <w:rPr>
                <w:rFonts w:ascii="Arial" w:hAnsi="Arial" w:cs="Arial"/>
                <w:noProof/>
                <w:sz w:val="19"/>
                <w:szCs w:val="19"/>
              </w:rPr>
              <w:t xml:space="preserve">Mentor on K23 award </w:t>
            </w:r>
          </w:p>
        </w:tc>
        <w:tc>
          <w:tcPr>
            <w:tcW w:w="2055" w:type="pct"/>
            <w:tcMar>
              <w:top w:w="0" w:type="dxa"/>
              <w:left w:w="0" w:type="dxa"/>
              <w:bottom w:w="75" w:type="dxa"/>
              <w:right w:w="75" w:type="dxa"/>
            </w:tcMar>
          </w:tcPr>
          <w:p w14:paraId="13F7FC5B" w14:textId="05C62C6C" w:rsidR="00AB1C0A" w:rsidRPr="009068CF" w:rsidRDefault="00AB1C0A" w:rsidP="000B4A4A">
            <w:pPr>
              <w:ind w:left="84" w:right="85"/>
              <w:rPr>
                <w:rFonts w:ascii="Arial" w:hAnsi="Arial" w:cs="Arial"/>
                <w:noProof/>
                <w:sz w:val="19"/>
                <w:szCs w:val="19"/>
              </w:rPr>
            </w:pPr>
            <w:r w:rsidRPr="009068CF">
              <w:rPr>
                <w:rFonts w:ascii="Arial" w:hAnsi="Arial" w:cs="Arial"/>
                <w:noProof/>
                <w:sz w:val="19"/>
                <w:szCs w:val="19"/>
              </w:rPr>
              <w:t xml:space="preserve">Assistant Professor, </w:t>
            </w:r>
            <w:r w:rsidRPr="009068CF">
              <w:rPr>
                <w:rFonts w:ascii="Arial" w:hAnsi="Arial" w:cs="Arial"/>
                <w:sz w:val="19"/>
                <w:szCs w:val="19"/>
              </w:rPr>
              <w:t xml:space="preserve">School of Human Services, University of Cincinnati </w:t>
            </w:r>
          </w:p>
        </w:tc>
      </w:tr>
      <w:tr w:rsidR="00877E45" w:rsidRPr="009068CF" w14:paraId="48FE9178" w14:textId="77777777" w:rsidTr="007766D8">
        <w:trPr>
          <w:tblCellSpacing w:w="0" w:type="dxa"/>
        </w:trPr>
        <w:tc>
          <w:tcPr>
            <w:tcW w:w="703" w:type="pct"/>
          </w:tcPr>
          <w:p w14:paraId="7C258389" w14:textId="1C0B5ED3" w:rsidR="00877E45" w:rsidRPr="009068CF" w:rsidRDefault="00877E45" w:rsidP="000B4A4A">
            <w:pPr>
              <w:ind w:left="85" w:right="86"/>
              <w:rPr>
                <w:rFonts w:ascii="Arial" w:hAnsi="Arial" w:cs="Arial"/>
                <w:noProof/>
                <w:sz w:val="19"/>
                <w:szCs w:val="19"/>
              </w:rPr>
            </w:pPr>
            <w:r w:rsidRPr="009068CF">
              <w:rPr>
                <w:rFonts w:ascii="Arial" w:hAnsi="Arial" w:cs="Arial"/>
                <w:noProof/>
                <w:sz w:val="19"/>
                <w:szCs w:val="19"/>
              </w:rPr>
              <w:t>2015-</w:t>
            </w:r>
            <w:r w:rsidR="00C86770" w:rsidRPr="009068CF">
              <w:rPr>
                <w:rFonts w:ascii="Arial" w:hAnsi="Arial" w:cs="Arial"/>
                <w:noProof/>
                <w:sz w:val="19"/>
                <w:szCs w:val="19"/>
              </w:rPr>
              <w:t>2019</w:t>
            </w:r>
          </w:p>
        </w:tc>
        <w:tc>
          <w:tcPr>
            <w:tcW w:w="1028" w:type="pct"/>
          </w:tcPr>
          <w:p w14:paraId="46341442" w14:textId="777A1DE6" w:rsidR="00877E45" w:rsidRPr="009068CF" w:rsidRDefault="00877E45" w:rsidP="000B4A4A">
            <w:pPr>
              <w:ind w:left="84"/>
              <w:rPr>
                <w:rFonts w:ascii="Arial" w:hAnsi="Arial" w:cs="Arial"/>
                <w:noProof/>
                <w:sz w:val="19"/>
                <w:szCs w:val="19"/>
              </w:rPr>
            </w:pPr>
            <w:r w:rsidRPr="009068CF">
              <w:rPr>
                <w:rFonts w:ascii="Arial" w:hAnsi="Arial" w:cs="Arial"/>
                <w:noProof/>
                <w:sz w:val="19"/>
                <w:szCs w:val="19"/>
              </w:rPr>
              <w:t>Ashley Sanders-Jackson, PhD</w:t>
            </w:r>
          </w:p>
        </w:tc>
        <w:tc>
          <w:tcPr>
            <w:tcW w:w="1214" w:type="pct"/>
            <w:tcMar>
              <w:top w:w="0" w:type="dxa"/>
              <w:left w:w="0" w:type="dxa"/>
              <w:bottom w:w="75" w:type="dxa"/>
              <w:right w:w="0" w:type="dxa"/>
            </w:tcMar>
          </w:tcPr>
          <w:p w14:paraId="56F9FA9F" w14:textId="5E13C083" w:rsidR="00877E45" w:rsidRPr="009068CF" w:rsidRDefault="00877E45" w:rsidP="00F031C4">
            <w:pPr>
              <w:rPr>
                <w:rFonts w:ascii="Arial" w:hAnsi="Arial" w:cs="Arial"/>
                <w:noProof/>
                <w:sz w:val="19"/>
                <w:szCs w:val="19"/>
              </w:rPr>
            </w:pPr>
            <w:r w:rsidRPr="009068CF">
              <w:rPr>
                <w:rFonts w:ascii="Arial" w:hAnsi="Arial" w:cs="Arial"/>
                <w:noProof/>
                <w:sz w:val="19"/>
                <w:szCs w:val="19"/>
              </w:rPr>
              <w:t>Mentor</w:t>
            </w:r>
            <w:r w:rsidR="0059216F" w:rsidRPr="009068CF">
              <w:rPr>
                <w:rFonts w:ascii="Arial" w:hAnsi="Arial" w:cs="Arial"/>
                <w:noProof/>
                <w:sz w:val="19"/>
                <w:szCs w:val="19"/>
              </w:rPr>
              <w:t xml:space="preserve"> on </w:t>
            </w:r>
            <w:r w:rsidR="00F031C4" w:rsidRPr="009068CF">
              <w:rPr>
                <w:rFonts w:ascii="Arial" w:hAnsi="Arial" w:cs="Arial"/>
                <w:noProof/>
                <w:sz w:val="19"/>
                <w:szCs w:val="19"/>
              </w:rPr>
              <w:t>grants</w:t>
            </w:r>
            <w:r w:rsidR="0059216F" w:rsidRPr="009068CF">
              <w:rPr>
                <w:rFonts w:ascii="Arial" w:hAnsi="Arial" w:cs="Arial"/>
                <w:noProof/>
                <w:sz w:val="19"/>
                <w:szCs w:val="19"/>
              </w:rPr>
              <w:t xml:space="preserve"> &amp; career</w:t>
            </w:r>
          </w:p>
        </w:tc>
        <w:tc>
          <w:tcPr>
            <w:tcW w:w="2055" w:type="pct"/>
            <w:tcMar>
              <w:top w:w="0" w:type="dxa"/>
              <w:left w:w="0" w:type="dxa"/>
              <w:bottom w:w="75" w:type="dxa"/>
              <w:right w:w="75" w:type="dxa"/>
            </w:tcMar>
          </w:tcPr>
          <w:p w14:paraId="4F108D03" w14:textId="1A08151B" w:rsidR="00877E45" w:rsidRPr="009068CF" w:rsidRDefault="00877E45" w:rsidP="000B4A4A">
            <w:pPr>
              <w:ind w:left="84" w:right="85"/>
              <w:rPr>
                <w:rFonts w:ascii="Arial" w:hAnsi="Arial" w:cs="Arial"/>
                <w:noProof/>
                <w:sz w:val="19"/>
                <w:szCs w:val="19"/>
              </w:rPr>
            </w:pPr>
            <w:r w:rsidRPr="009068CF">
              <w:rPr>
                <w:rFonts w:ascii="Arial" w:hAnsi="Arial" w:cs="Arial"/>
                <w:noProof/>
                <w:sz w:val="19"/>
                <w:szCs w:val="19"/>
              </w:rPr>
              <w:t>Assistant Prof</w:t>
            </w:r>
            <w:r w:rsidR="0041648A" w:rsidRPr="009068CF">
              <w:rPr>
                <w:rFonts w:ascii="Arial" w:hAnsi="Arial" w:cs="Arial"/>
                <w:noProof/>
                <w:sz w:val="19"/>
                <w:szCs w:val="19"/>
              </w:rPr>
              <w:t>essor, Michigan State U</w:t>
            </w:r>
            <w:r w:rsidRPr="009068CF">
              <w:rPr>
                <w:rFonts w:ascii="Arial" w:hAnsi="Arial" w:cs="Arial"/>
                <w:noProof/>
                <w:sz w:val="19"/>
                <w:szCs w:val="19"/>
              </w:rPr>
              <w:t xml:space="preserve">, </w:t>
            </w:r>
            <w:r w:rsidR="0041648A" w:rsidRPr="009068CF">
              <w:rPr>
                <w:rFonts w:ascii="Arial" w:hAnsi="Arial" w:cs="Arial"/>
                <w:sz w:val="19"/>
                <w:szCs w:val="19"/>
              </w:rPr>
              <w:t>Department Advertising &amp;</w:t>
            </w:r>
            <w:r w:rsidRPr="009068CF">
              <w:rPr>
                <w:rFonts w:ascii="Arial" w:hAnsi="Arial" w:cs="Arial"/>
                <w:sz w:val="19"/>
                <w:szCs w:val="19"/>
              </w:rPr>
              <w:t xml:space="preserve"> Public Relations, C</w:t>
            </w:r>
            <w:r w:rsidR="0041648A" w:rsidRPr="009068CF">
              <w:rPr>
                <w:rFonts w:ascii="Arial" w:hAnsi="Arial" w:cs="Arial"/>
                <w:sz w:val="19"/>
                <w:szCs w:val="19"/>
              </w:rPr>
              <w:t>ollege of Communication Arts &amp;</w:t>
            </w:r>
            <w:r w:rsidRPr="009068CF">
              <w:rPr>
                <w:rFonts w:ascii="Arial" w:hAnsi="Arial" w:cs="Arial"/>
                <w:sz w:val="19"/>
                <w:szCs w:val="19"/>
              </w:rPr>
              <w:t xml:space="preserve"> Sciences</w:t>
            </w:r>
          </w:p>
        </w:tc>
      </w:tr>
      <w:tr w:rsidR="00AE35F1" w:rsidRPr="009068CF" w14:paraId="35A49A2E" w14:textId="77777777" w:rsidTr="007766D8">
        <w:trPr>
          <w:tblCellSpacing w:w="0" w:type="dxa"/>
        </w:trPr>
        <w:tc>
          <w:tcPr>
            <w:tcW w:w="703" w:type="pct"/>
          </w:tcPr>
          <w:p w14:paraId="7BDDA0F2" w14:textId="3505F6CB" w:rsidR="00AE35F1" w:rsidRPr="009068CF" w:rsidRDefault="00AE35F1" w:rsidP="000B4A4A">
            <w:pPr>
              <w:ind w:left="85" w:right="86"/>
              <w:rPr>
                <w:rFonts w:ascii="Arial" w:hAnsi="Arial" w:cs="Arial"/>
                <w:noProof/>
                <w:sz w:val="19"/>
                <w:szCs w:val="19"/>
              </w:rPr>
            </w:pPr>
            <w:r w:rsidRPr="009068CF">
              <w:rPr>
                <w:rFonts w:ascii="Arial" w:hAnsi="Arial" w:cs="Arial"/>
                <w:noProof/>
                <w:sz w:val="19"/>
                <w:szCs w:val="19"/>
              </w:rPr>
              <w:t>2017-</w:t>
            </w:r>
            <w:r w:rsidR="00C86770" w:rsidRPr="009068CF">
              <w:rPr>
                <w:rFonts w:ascii="Arial" w:hAnsi="Arial" w:cs="Arial"/>
                <w:noProof/>
                <w:sz w:val="19"/>
                <w:szCs w:val="19"/>
              </w:rPr>
              <w:t>2019</w:t>
            </w:r>
          </w:p>
        </w:tc>
        <w:tc>
          <w:tcPr>
            <w:tcW w:w="1028" w:type="pct"/>
          </w:tcPr>
          <w:p w14:paraId="00745C41" w14:textId="1BD51A68" w:rsidR="00AE35F1" w:rsidRPr="009068CF" w:rsidRDefault="00AE35F1" w:rsidP="000B4A4A">
            <w:pPr>
              <w:ind w:left="84"/>
              <w:rPr>
                <w:rFonts w:ascii="Arial" w:hAnsi="Arial" w:cs="Arial"/>
                <w:noProof/>
                <w:sz w:val="19"/>
                <w:szCs w:val="19"/>
              </w:rPr>
            </w:pPr>
            <w:r w:rsidRPr="009068CF">
              <w:rPr>
                <w:rFonts w:ascii="Arial" w:hAnsi="Arial" w:cs="Arial"/>
                <w:noProof/>
                <w:sz w:val="19"/>
                <w:szCs w:val="19"/>
              </w:rPr>
              <w:t>Smita Das, MD, PhD, MPH</w:t>
            </w:r>
          </w:p>
        </w:tc>
        <w:tc>
          <w:tcPr>
            <w:tcW w:w="1214" w:type="pct"/>
            <w:tcMar>
              <w:top w:w="0" w:type="dxa"/>
              <w:left w:w="0" w:type="dxa"/>
              <w:bottom w:w="75" w:type="dxa"/>
              <w:right w:w="0" w:type="dxa"/>
            </w:tcMar>
          </w:tcPr>
          <w:p w14:paraId="0B03D24E" w14:textId="3C93FAB1" w:rsidR="00AE35F1" w:rsidRPr="009068CF" w:rsidRDefault="00AE35F1" w:rsidP="00F031C4">
            <w:pPr>
              <w:rPr>
                <w:rFonts w:ascii="Arial" w:hAnsi="Arial" w:cs="Arial"/>
                <w:noProof/>
                <w:sz w:val="19"/>
                <w:szCs w:val="19"/>
              </w:rPr>
            </w:pPr>
            <w:r w:rsidRPr="009068CF">
              <w:rPr>
                <w:rFonts w:ascii="Arial" w:hAnsi="Arial" w:cs="Arial"/>
                <w:noProof/>
                <w:sz w:val="19"/>
                <w:szCs w:val="19"/>
              </w:rPr>
              <w:t>Mentor on papers &amp; career</w:t>
            </w:r>
          </w:p>
        </w:tc>
        <w:tc>
          <w:tcPr>
            <w:tcW w:w="2055" w:type="pct"/>
            <w:tcMar>
              <w:top w:w="0" w:type="dxa"/>
              <w:left w:w="0" w:type="dxa"/>
              <w:bottom w:w="75" w:type="dxa"/>
              <w:right w:w="75" w:type="dxa"/>
            </w:tcMar>
          </w:tcPr>
          <w:p w14:paraId="2CA79FA7" w14:textId="5B6BF2B5" w:rsidR="00AE35F1" w:rsidRPr="009068CF" w:rsidRDefault="00896898" w:rsidP="00AE35F1">
            <w:pPr>
              <w:rPr>
                <w:rFonts w:ascii="Arial" w:hAnsi="Arial" w:cs="Arial"/>
                <w:sz w:val="19"/>
                <w:szCs w:val="19"/>
              </w:rPr>
            </w:pPr>
            <w:r w:rsidRPr="009068CF">
              <w:rPr>
                <w:rFonts w:ascii="Arial" w:hAnsi="Arial" w:cs="Arial"/>
                <w:color w:val="000000"/>
                <w:sz w:val="19"/>
                <w:szCs w:val="19"/>
              </w:rPr>
              <w:t>Medical Director, Lyra Health; Stanford Clinical Assistant Professor</w:t>
            </w:r>
          </w:p>
        </w:tc>
      </w:tr>
    </w:tbl>
    <w:p w14:paraId="42C7C400" w14:textId="4699F2E6" w:rsidR="007766D8" w:rsidRPr="009068CF" w:rsidRDefault="00CA5344" w:rsidP="007766D8">
      <w:pPr>
        <w:keepNext/>
        <w:spacing w:before="240" w:after="120"/>
        <w:rPr>
          <w:rFonts w:ascii="Arial" w:hAnsi="Arial" w:cs="Arial"/>
          <w:b/>
          <w:sz w:val="22"/>
        </w:rPr>
      </w:pPr>
      <w:r w:rsidRPr="009068CF">
        <w:rPr>
          <w:rFonts w:ascii="Arial" w:hAnsi="Arial" w:cs="Arial"/>
          <w:b/>
          <w:sz w:val="22"/>
        </w:rPr>
        <w:t>Other Visiting Fellows &amp; Faculty</w:t>
      </w:r>
      <w:r w:rsidR="007766D8" w:rsidRPr="009068CF">
        <w:rPr>
          <w:rFonts w:ascii="Arial" w:hAnsi="Arial" w:cs="Arial"/>
          <w:b/>
          <w:sz w:val="22"/>
        </w:rPr>
        <w:t xml:space="preserve"> Supervised</w:t>
      </w:r>
    </w:p>
    <w:tbl>
      <w:tblPr>
        <w:tblW w:w="496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1241"/>
        <w:gridCol w:w="3631"/>
        <w:gridCol w:w="4518"/>
      </w:tblGrid>
      <w:tr w:rsidR="007766D8" w:rsidRPr="009068CF" w14:paraId="662CD877" w14:textId="77777777" w:rsidTr="000B4A4A">
        <w:trPr>
          <w:trHeight w:val="514"/>
          <w:tblCellSpacing w:w="0" w:type="dxa"/>
        </w:trPr>
        <w:tc>
          <w:tcPr>
            <w:tcW w:w="1260" w:type="dxa"/>
            <w:tcMar>
              <w:top w:w="0" w:type="dxa"/>
              <w:left w:w="0" w:type="dxa"/>
              <w:bottom w:w="75" w:type="dxa"/>
              <w:right w:w="75" w:type="dxa"/>
            </w:tcMar>
          </w:tcPr>
          <w:p w14:paraId="04B70DB1" w14:textId="77777777" w:rsidR="007766D8" w:rsidRPr="009068CF" w:rsidRDefault="007766D8" w:rsidP="000B4A4A">
            <w:pPr>
              <w:ind w:left="-5"/>
              <w:rPr>
                <w:rFonts w:ascii="Arial" w:hAnsi="Arial" w:cs="Arial"/>
                <w:sz w:val="20"/>
                <w:szCs w:val="20"/>
              </w:rPr>
            </w:pPr>
            <w:r w:rsidRPr="009068CF">
              <w:rPr>
                <w:rFonts w:ascii="Arial" w:hAnsi="Arial" w:cs="Arial"/>
                <w:noProof/>
                <w:sz w:val="20"/>
                <w:szCs w:val="20"/>
              </w:rPr>
              <w:t>2011</w:t>
            </w:r>
            <w:r w:rsidRPr="009068CF">
              <w:rPr>
                <w:rFonts w:ascii="Arial" w:hAnsi="Arial" w:cs="Arial"/>
                <w:sz w:val="20"/>
                <w:szCs w:val="20"/>
              </w:rPr>
              <w:t xml:space="preserve"> - </w:t>
            </w:r>
            <w:r w:rsidRPr="009068CF">
              <w:rPr>
                <w:rFonts w:ascii="Arial" w:hAnsi="Arial" w:cs="Arial"/>
                <w:noProof/>
                <w:sz w:val="20"/>
                <w:szCs w:val="20"/>
              </w:rPr>
              <w:t>2012</w:t>
            </w:r>
          </w:p>
        </w:tc>
        <w:tc>
          <w:tcPr>
            <w:tcW w:w="3690" w:type="dxa"/>
          </w:tcPr>
          <w:p w14:paraId="7A590645" w14:textId="77777777" w:rsidR="00674960" w:rsidRPr="009068CF" w:rsidRDefault="007766D8" w:rsidP="000B4A4A">
            <w:pPr>
              <w:ind w:left="79"/>
              <w:rPr>
                <w:rFonts w:ascii="Arial" w:hAnsi="Arial" w:cs="Arial"/>
                <w:noProof/>
                <w:sz w:val="20"/>
                <w:szCs w:val="20"/>
              </w:rPr>
            </w:pPr>
            <w:r w:rsidRPr="009068CF">
              <w:rPr>
                <w:rFonts w:ascii="Arial" w:hAnsi="Arial" w:cs="Arial"/>
                <w:noProof/>
                <w:sz w:val="20"/>
                <w:szCs w:val="20"/>
              </w:rPr>
              <w:t xml:space="preserve">Maxie Ashton, Scholar with the </w:t>
            </w:r>
          </w:p>
          <w:p w14:paraId="7D950308" w14:textId="44526FEA" w:rsidR="007766D8" w:rsidRPr="009068CF" w:rsidRDefault="007766D8" w:rsidP="000B4A4A">
            <w:pPr>
              <w:ind w:left="79"/>
              <w:rPr>
                <w:rFonts w:ascii="Arial" w:hAnsi="Arial" w:cs="Arial"/>
                <w:sz w:val="20"/>
                <w:szCs w:val="20"/>
              </w:rPr>
            </w:pPr>
            <w:r w:rsidRPr="009068CF">
              <w:rPr>
                <w:rFonts w:ascii="Arial" w:hAnsi="Arial" w:cs="Arial"/>
                <w:noProof/>
                <w:sz w:val="20"/>
                <w:szCs w:val="20"/>
              </w:rPr>
              <w:t xml:space="preserve">Tobacco and Mental Illness Project </w:t>
            </w:r>
          </w:p>
        </w:tc>
        <w:tc>
          <w:tcPr>
            <w:tcW w:w="4589" w:type="dxa"/>
            <w:tcMar>
              <w:top w:w="0" w:type="dxa"/>
              <w:left w:w="0" w:type="dxa"/>
              <w:bottom w:w="75" w:type="dxa"/>
              <w:right w:w="150" w:type="dxa"/>
            </w:tcMar>
          </w:tcPr>
          <w:p w14:paraId="58A251E6" w14:textId="77777777" w:rsidR="007766D8" w:rsidRPr="009068CF" w:rsidRDefault="007766D8" w:rsidP="000B4A4A">
            <w:pPr>
              <w:ind w:left="40" w:right="1"/>
              <w:rPr>
                <w:rFonts w:ascii="Arial" w:hAnsi="Arial" w:cs="Arial"/>
                <w:sz w:val="20"/>
                <w:szCs w:val="20"/>
              </w:rPr>
            </w:pPr>
            <w:r w:rsidRPr="009068CF">
              <w:rPr>
                <w:rFonts w:ascii="Arial" w:hAnsi="Arial" w:cs="Arial"/>
                <w:noProof/>
                <w:sz w:val="20"/>
                <w:szCs w:val="20"/>
              </w:rPr>
              <w:t>Central Northern Adelaide Health Service, Mental Health Directorate, Department of Health, South Australia, Australia</w:t>
            </w:r>
          </w:p>
        </w:tc>
      </w:tr>
      <w:tr w:rsidR="00674960" w:rsidRPr="009068CF" w14:paraId="6C543A06" w14:textId="77777777" w:rsidTr="000B4A4A">
        <w:trPr>
          <w:trHeight w:val="514"/>
          <w:tblCellSpacing w:w="0" w:type="dxa"/>
        </w:trPr>
        <w:tc>
          <w:tcPr>
            <w:tcW w:w="1260" w:type="dxa"/>
            <w:tcMar>
              <w:top w:w="0" w:type="dxa"/>
              <w:left w:w="0" w:type="dxa"/>
              <w:bottom w:w="75" w:type="dxa"/>
              <w:right w:w="75" w:type="dxa"/>
            </w:tcMar>
          </w:tcPr>
          <w:p w14:paraId="45D7D767" w14:textId="7642DD41" w:rsidR="00674960" w:rsidRPr="009068CF" w:rsidRDefault="00674960" w:rsidP="000B4A4A">
            <w:pPr>
              <w:ind w:left="-5"/>
              <w:rPr>
                <w:rFonts w:ascii="Arial" w:hAnsi="Arial" w:cs="Arial"/>
                <w:noProof/>
                <w:sz w:val="20"/>
                <w:szCs w:val="20"/>
              </w:rPr>
            </w:pPr>
            <w:r w:rsidRPr="009068CF">
              <w:rPr>
                <w:rFonts w:ascii="Arial" w:hAnsi="Arial" w:cs="Arial"/>
                <w:noProof/>
                <w:sz w:val="20"/>
                <w:szCs w:val="20"/>
              </w:rPr>
              <w:t>2015</w:t>
            </w:r>
          </w:p>
        </w:tc>
        <w:tc>
          <w:tcPr>
            <w:tcW w:w="3690" w:type="dxa"/>
          </w:tcPr>
          <w:p w14:paraId="299C3EBF" w14:textId="77777777" w:rsidR="00674960" w:rsidRPr="009068CF" w:rsidRDefault="00674960" w:rsidP="000B4A4A">
            <w:pPr>
              <w:ind w:left="79"/>
              <w:rPr>
                <w:rFonts w:ascii="Arial" w:hAnsi="Arial" w:cs="Arial"/>
                <w:noProof/>
                <w:sz w:val="20"/>
                <w:szCs w:val="20"/>
              </w:rPr>
            </w:pPr>
            <w:r w:rsidRPr="009068CF">
              <w:rPr>
                <w:rFonts w:ascii="Arial" w:hAnsi="Arial" w:cs="Arial"/>
                <w:noProof/>
                <w:sz w:val="20"/>
                <w:szCs w:val="20"/>
              </w:rPr>
              <w:t>Annette Burns, PhD student</w:t>
            </w:r>
          </w:p>
          <w:p w14:paraId="046F68D5" w14:textId="03FABB47" w:rsidR="00674960" w:rsidRPr="009068CF" w:rsidRDefault="00674960" w:rsidP="00674960">
            <w:pPr>
              <w:ind w:left="79"/>
              <w:rPr>
                <w:rFonts w:ascii="Arial" w:hAnsi="Arial" w:cs="Arial"/>
                <w:noProof/>
                <w:sz w:val="20"/>
                <w:szCs w:val="20"/>
              </w:rPr>
            </w:pPr>
            <w:r w:rsidRPr="009068CF">
              <w:rPr>
                <w:rFonts w:ascii="Arial" w:hAnsi="Arial" w:cs="Arial"/>
                <w:noProof/>
                <w:sz w:val="20"/>
                <w:szCs w:val="20"/>
              </w:rPr>
              <w:t>Visiting Research Scholar</w:t>
            </w:r>
          </w:p>
        </w:tc>
        <w:tc>
          <w:tcPr>
            <w:tcW w:w="4589" w:type="dxa"/>
            <w:tcMar>
              <w:top w:w="0" w:type="dxa"/>
              <w:left w:w="0" w:type="dxa"/>
              <w:bottom w:w="75" w:type="dxa"/>
              <w:right w:w="150" w:type="dxa"/>
            </w:tcMar>
          </w:tcPr>
          <w:p w14:paraId="411561C3" w14:textId="53FBB4EF" w:rsidR="00674960" w:rsidRPr="009068CF" w:rsidRDefault="00674960" w:rsidP="000B4A4A">
            <w:pPr>
              <w:ind w:left="40" w:right="1"/>
              <w:rPr>
                <w:rFonts w:ascii="Arial" w:hAnsi="Arial" w:cs="Arial"/>
                <w:noProof/>
                <w:sz w:val="20"/>
                <w:szCs w:val="20"/>
              </w:rPr>
            </w:pPr>
            <w:r w:rsidRPr="009068CF">
              <w:rPr>
                <w:rFonts w:ascii="Arial" w:hAnsi="Arial" w:cs="Arial"/>
                <w:sz w:val="20"/>
                <w:szCs w:val="20"/>
              </w:rPr>
              <w:t>Royal College of Surgeons in Dublin Ireland</w:t>
            </w:r>
          </w:p>
        </w:tc>
      </w:tr>
      <w:tr w:rsidR="00CA5344" w:rsidRPr="009068CF" w14:paraId="06F5F38B" w14:textId="77777777" w:rsidTr="00CA5344">
        <w:trPr>
          <w:trHeight w:val="514"/>
          <w:tblCellSpacing w:w="0" w:type="dxa"/>
        </w:trPr>
        <w:tc>
          <w:tcPr>
            <w:tcW w:w="1260" w:type="dxa"/>
            <w:tcMar>
              <w:top w:w="0" w:type="dxa"/>
              <w:left w:w="0" w:type="dxa"/>
              <w:bottom w:w="75" w:type="dxa"/>
              <w:right w:w="75" w:type="dxa"/>
            </w:tcMar>
          </w:tcPr>
          <w:p w14:paraId="58D29A62" w14:textId="1B084403" w:rsidR="00CA5344" w:rsidRPr="009068CF" w:rsidRDefault="00CA5344" w:rsidP="000B4A4A">
            <w:pPr>
              <w:ind w:left="-5"/>
              <w:rPr>
                <w:rFonts w:ascii="Arial" w:hAnsi="Arial" w:cs="Arial"/>
                <w:noProof/>
                <w:sz w:val="20"/>
                <w:szCs w:val="20"/>
              </w:rPr>
            </w:pPr>
            <w:r w:rsidRPr="009068CF">
              <w:rPr>
                <w:rFonts w:ascii="Arial" w:hAnsi="Arial" w:cs="Arial"/>
                <w:noProof/>
                <w:sz w:val="20"/>
                <w:szCs w:val="20"/>
              </w:rPr>
              <w:t>2017</w:t>
            </w:r>
          </w:p>
        </w:tc>
        <w:tc>
          <w:tcPr>
            <w:tcW w:w="3690" w:type="dxa"/>
          </w:tcPr>
          <w:p w14:paraId="6A6FB3FB" w14:textId="36ED2292" w:rsidR="00CA5344" w:rsidRPr="009068CF" w:rsidRDefault="00CA5344" w:rsidP="000B4A4A">
            <w:pPr>
              <w:ind w:left="79"/>
              <w:rPr>
                <w:rFonts w:ascii="Arial" w:hAnsi="Arial" w:cs="Arial"/>
                <w:sz w:val="20"/>
                <w:szCs w:val="20"/>
              </w:rPr>
            </w:pPr>
            <w:r w:rsidRPr="009068CF">
              <w:rPr>
                <w:rFonts w:ascii="Arial" w:hAnsi="Arial" w:cs="Arial"/>
                <w:sz w:val="20"/>
                <w:szCs w:val="20"/>
              </w:rPr>
              <w:t>Yi Song, MD, PhD, Assoc Prof</w:t>
            </w:r>
          </w:p>
          <w:p w14:paraId="1139926E" w14:textId="29E4613A" w:rsidR="00CA5344" w:rsidRPr="009068CF" w:rsidRDefault="00CA5344" w:rsidP="000B4A4A">
            <w:pPr>
              <w:ind w:left="79"/>
              <w:rPr>
                <w:rFonts w:ascii="Arial" w:hAnsi="Arial" w:cs="Arial"/>
                <w:sz w:val="20"/>
                <w:szCs w:val="20"/>
              </w:rPr>
            </w:pPr>
            <w:proofErr w:type="spellStart"/>
            <w:r w:rsidRPr="009068CF">
              <w:rPr>
                <w:rFonts w:ascii="Arial" w:hAnsi="Arial" w:cs="Arial"/>
                <w:sz w:val="20"/>
                <w:szCs w:val="20"/>
              </w:rPr>
              <w:t>Liubai</w:t>
            </w:r>
            <w:proofErr w:type="spellEnd"/>
            <w:r w:rsidRPr="009068CF">
              <w:rPr>
                <w:rFonts w:ascii="Arial" w:hAnsi="Arial" w:cs="Arial"/>
                <w:sz w:val="20"/>
                <w:szCs w:val="20"/>
              </w:rPr>
              <w:t xml:space="preserve"> Li, MD, PhD, Assoc Prof</w:t>
            </w:r>
          </w:p>
          <w:p w14:paraId="22798256" w14:textId="3972BF5E" w:rsidR="00CA5344" w:rsidRPr="009068CF" w:rsidRDefault="00CA5344" w:rsidP="000B4A4A">
            <w:pPr>
              <w:ind w:left="79"/>
              <w:rPr>
                <w:rFonts w:ascii="Arial" w:hAnsi="Arial" w:cs="Arial"/>
                <w:noProof/>
                <w:sz w:val="20"/>
                <w:szCs w:val="20"/>
              </w:rPr>
            </w:pPr>
            <w:r w:rsidRPr="009068CF">
              <w:rPr>
                <w:rFonts w:ascii="Arial" w:hAnsi="Arial" w:cs="Arial"/>
                <w:sz w:val="20"/>
                <w:szCs w:val="20"/>
              </w:rPr>
              <w:t>Yi Xing, MD, PhD, Assoc Prof</w:t>
            </w:r>
          </w:p>
        </w:tc>
        <w:tc>
          <w:tcPr>
            <w:tcW w:w="4589" w:type="dxa"/>
            <w:tcMar>
              <w:top w:w="0" w:type="dxa"/>
              <w:left w:w="0" w:type="dxa"/>
              <w:bottom w:w="75" w:type="dxa"/>
              <w:right w:w="150" w:type="dxa"/>
            </w:tcMar>
            <w:vAlign w:val="center"/>
          </w:tcPr>
          <w:p w14:paraId="2A89E3D4" w14:textId="5BBF1813" w:rsidR="00CA5344" w:rsidRPr="009068CF" w:rsidRDefault="00CA5344" w:rsidP="00CA5344">
            <w:pPr>
              <w:ind w:left="40" w:right="1"/>
              <w:rPr>
                <w:rFonts w:ascii="Arial" w:hAnsi="Arial" w:cs="Arial"/>
                <w:sz w:val="20"/>
                <w:szCs w:val="20"/>
              </w:rPr>
            </w:pPr>
            <w:r w:rsidRPr="009068CF">
              <w:rPr>
                <w:rFonts w:ascii="Arial" w:hAnsi="Arial" w:cs="Arial"/>
                <w:sz w:val="20"/>
                <w:szCs w:val="20"/>
              </w:rPr>
              <w:t>Institute of Child and Adolescent Health, Peking University, Beijing, China</w:t>
            </w:r>
          </w:p>
        </w:tc>
      </w:tr>
      <w:tr w:rsidR="00CA5344" w:rsidRPr="009068CF" w14:paraId="4914A789" w14:textId="77777777" w:rsidTr="00683F61">
        <w:trPr>
          <w:trHeight w:val="309"/>
          <w:tblCellSpacing w:w="0" w:type="dxa"/>
        </w:trPr>
        <w:tc>
          <w:tcPr>
            <w:tcW w:w="1260" w:type="dxa"/>
            <w:tcMar>
              <w:top w:w="0" w:type="dxa"/>
              <w:left w:w="0" w:type="dxa"/>
              <w:bottom w:w="75" w:type="dxa"/>
              <w:right w:w="75" w:type="dxa"/>
            </w:tcMar>
          </w:tcPr>
          <w:p w14:paraId="0B7871DD" w14:textId="386C074B" w:rsidR="00CA5344" w:rsidRPr="009068CF" w:rsidRDefault="00CA5344" w:rsidP="000B4A4A">
            <w:pPr>
              <w:ind w:left="-5"/>
              <w:rPr>
                <w:rFonts w:ascii="Arial" w:hAnsi="Arial" w:cs="Arial"/>
                <w:noProof/>
                <w:sz w:val="20"/>
                <w:szCs w:val="20"/>
              </w:rPr>
            </w:pPr>
            <w:r w:rsidRPr="009068CF">
              <w:rPr>
                <w:rFonts w:ascii="Arial" w:hAnsi="Arial" w:cs="Arial"/>
                <w:noProof/>
                <w:sz w:val="20"/>
                <w:szCs w:val="20"/>
              </w:rPr>
              <w:t>2017</w:t>
            </w:r>
          </w:p>
        </w:tc>
        <w:tc>
          <w:tcPr>
            <w:tcW w:w="3690" w:type="dxa"/>
          </w:tcPr>
          <w:p w14:paraId="26B4D0AD" w14:textId="62FE18AF" w:rsidR="00CA5344" w:rsidRPr="009068CF" w:rsidRDefault="00CA5344" w:rsidP="000B4A4A">
            <w:pPr>
              <w:ind w:left="79"/>
              <w:rPr>
                <w:rFonts w:ascii="Arial" w:hAnsi="Arial" w:cs="Arial"/>
                <w:sz w:val="20"/>
                <w:szCs w:val="20"/>
              </w:rPr>
            </w:pPr>
            <w:proofErr w:type="spellStart"/>
            <w:r w:rsidRPr="009068CF">
              <w:rPr>
                <w:rFonts w:ascii="Arial" w:hAnsi="Arial" w:cs="Arial"/>
                <w:sz w:val="20"/>
                <w:szCs w:val="20"/>
              </w:rPr>
              <w:t>Shou</w:t>
            </w:r>
            <w:proofErr w:type="spellEnd"/>
            <w:r w:rsidRPr="009068CF">
              <w:rPr>
                <w:rFonts w:ascii="Arial" w:hAnsi="Arial" w:cs="Arial"/>
                <w:sz w:val="20"/>
                <w:szCs w:val="20"/>
              </w:rPr>
              <w:t xml:space="preserve"> Liu, PhD, Research Assoc</w:t>
            </w:r>
          </w:p>
        </w:tc>
        <w:tc>
          <w:tcPr>
            <w:tcW w:w="4589" w:type="dxa"/>
            <w:tcMar>
              <w:top w:w="0" w:type="dxa"/>
              <w:left w:w="0" w:type="dxa"/>
              <w:bottom w:w="75" w:type="dxa"/>
              <w:right w:w="150" w:type="dxa"/>
            </w:tcMar>
          </w:tcPr>
          <w:p w14:paraId="01B648D4" w14:textId="63448F44" w:rsidR="00CA5344" w:rsidRPr="009068CF" w:rsidRDefault="00CA5344" w:rsidP="00B554F2">
            <w:pPr>
              <w:rPr>
                <w:rFonts w:ascii="Arial" w:hAnsi="Arial" w:cs="Arial"/>
                <w:sz w:val="20"/>
                <w:szCs w:val="20"/>
              </w:rPr>
            </w:pPr>
            <w:r w:rsidRPr="009068CF">
              <w:rPr>
                <w:rFonts w:ascii="Arial" w:hAnsi="Arial" w:cs="Arial"/>
                <w:color w:val="000000"/>
                <w:sz w:val="20"/>
                <w:szCs w:val="20"/>
              </w:rPr>
              <w:t>Beijing Office for Cancer Prevention and Control, Beijing, China, Beijing Cancer Hospital</w:t>
            </w:r>
          </w:p>
        </w:tc>
      </w:tr>
    </w:tbl>
    <w:p w14:paraId="61794D5B" w14:textId="6A1FFDF3" w:rsidR="007766D8" w:rsidRPr="009068CF" w:rsidRDefault="007766D8" w:rsidP="007766D8">
      <w:pPr>
        <w:keepNext/>
        <w:spacing w:before="120" w:after="120"/>
        <w:rPr>
          <w:rFonts w:ascii="Arial" w:hAnsi="Arial" w:cs="Arial"/>
          <w:b/>
          <w:bCs/>
          <w:szCs w:val="22"/>
        </w:rPr>
      </w:pPr>
      <w:r w:rsidRPr="009068CF">
        <w:rPr>
          <w:rFonts w:ascii="Arial" w:hAnsi="Arial" w:cs="Arial"/>
          <w:b/>
          <w:bCs/>
          <w:szCs w:val="22"/>
        </w:rPr>
        <w:lastRenderedPageBreak/>
        <w:t>TEACHING AIDS/CURRICULA:</w:t>
      </w:r>
    </w:p>
    <w:p w14:paraId="23D58F95" w14:textId="0C059CF4" w:rsidR="00F51EAB" w:rsidRPr="009068CF" w:rsidRDefault="00F51EAB" w:rsidP="00F51EAB">
      <w:pPr>
        <w:rPr>
          <w:rFonts w:ascii="Arial" w:hAnsi="Arial" w:cs="Arial"/>
          <w:sz w:val="22"/>
          <w:szCs w:val="22"/>
        </w:rPr>
      </w:pPr>
      <w:r w:rsidRPr="009068CF">
        <w:rPr>
          <w:rFonts w:ascii="Arial" w:hAnsi="Arial" w:cs="Arial"/>
          <w:sz w:val="22"/>
          <w:szCs w:val="22"/>
        </w:rPr>
        <w:t xml:space="preserve">Stanford Medicine Online CME </w:t>
      </w:r>
      <w:r w:rsidRPr="009068CF">
        <w:rPr>
          <w:rFonts w:ascii="Arial" w:hAnsi="Arial" w:cs="Arial"/>
          <w:i/>
          <w:sz w:val="22"/>
          <w:szCs w:val="22"/>
        </w:rPr>
        <w:t>E-Cigarettes: Harmful or Harm-Reducing?</w:t>
      </w:r>
      <w:r w:rsidRPr="009068CF">
        <w:rPr>
          <w:rFonts w:ascii="Arial" w:hAnsi="Arial" w:cs="Arial"/>
          <w:sz w:val="22"/>
          <w:szCs w:val="22"/>
        </w:rPr>
        <w:t xml:space="preserve"> </w:t>
      </w:r>
    </w:p>
    <w:p w14:paraId="52F20B3D" w14:textId="1E397A37" w:rsidR="00F51EAB" w:rsidRPr="009068CF" w:rsidRDefault="00F51EAB" w:rsidP="00F51EAB">
      <w:pPr>
        <w:rPr>
          <w:rFonts w:ascii="Arial" w:hAnsi="Arial" w:cs="Arial"/>
          <w:sz w:val="22"/>
          <w:szCs w:val="22"/>
        </w:rPr>
      </w:pPr>
      <w:r w:rsidRPr="009068CF">
        <w:rPr>
          <w:rFonts w:ascii="Arial" w:hAnsi="Arial" w:cs="Arial"/>
          <w:sz w:val="22"/>
          <w:szCs w:val="22"/>
        </w:rPr>
        <w:t xml:space="preserve">Available at </w:t>
      </w:r>
      <w:hyperlink r:id="rId69" w:history="1">
        <w:r w:rsidR="00360371" w:rsidRPr="009068CF">
          <w:rPr>
            <w:rStyle w:val="Hyperlink"/>
            <w:rFonts w:ascii="Arial" w:hAnsi="Arial" w:cs="Arial"/>
            <w:bCs/>
            <w:sz w:val="22"/>
            <w:szCs w:val="22"/>
          </w:rPr>
          <w:t>https://tinyurl.com/stanfordocme</w:t>
        </w:r>
      </w:hyperlink>
      <w:r w:rsidR="00360371" w:rsidRPr="009068CF">
        <w:rPr>
          <w:rFonts w:ascii="Helvetica" w:hAnsi="Helvetica" w:cs="Helvetica"/>
          <w:b/>
          <w:bCs/>
          <w:color w:val="000000"/>
          <w:sz w:val="25"/>
          <w:szCs w:val="25"/>
        </w:rPr>
        <w:t xml:space="preserve"> </w:t>
      </w:r>
    </w:p>
    <w:p w14:paraId="3535BF1B" w14:textId="6D7DA241" w:rsidR="00F51EAB" w:rsidRPr="009068CF" w:rsidRDefault="00F51EAB" w:rsidP="00F51EAB">
      <w:pPr>
        <w:rPr>
          <w:rFonts w:ascii="Arial" w:hAnsi="Arial" w:cs="Arial"/>
          <w:sz w:val="22"/>
          <w:szCs w:val="22"/>
        </w:rPr>
      </w:pPr>
      <w:r w:rsidRPr="009068CF">
        <w:rPr>
          <w:rFonts w:ascii="Arial" w:hAnsi="Arial" w:cs="Arial"/>
          <w:sz w:val="22"/>
          <w:szCs w:val="22"/>
        </w:rPr>
        <w:t>This CME activity focuses on the science of e-cigarettes – particularly health risks and benefits. Online learners are engaged through video role-plays, expert interviews, and interactive activities. Free registration with 1.5 CME credits are offered.</w:t>
      </w:r>
    </w:p>
    <w:p w14:paraId="07C6957F" w14:textId="7206AD7D" w:rsidR="005365AC" w:rsidRPr="009068CF" w:rsidRDefault="005365AC" w:rsidP="00F51EAB">
      <w:pPr>
        <w:rPr>
          <w:rFonts w:ascii="Arial" w:hAnsi="Arial" w:cs="Arial"/>
          <w:sz w:val="22"/>
          <w:szCs w:val="22"/>
        </w:rPr>
      </w:pPr>
      <w:r w:rsidRPr="009068CF">
        <w:rPr>
          <w:rFonts w:ascii="Arial" w:hAnsi="Arial" w:cs="Arial"/>
          <w:sz w:val="22"/>
          <w:szCs w:val="22"/>
        </w:rPr>
        <w:t xml:space="preserve">Over 1000 individuals have completed the CME to date representing </w:t>
      </w:r>
      <w:r w:rsidR="00896898" w:rsidRPr="009068CF">
        <w:rPr>
          <w:rFonts w:ascii="Arial" w:hAnsi="Arial" w:cs="Arial"/>
          <w:sz w:val="22"/>
          <w:szCs w:val="22"/>
        </w:rPr>
        <w:t>&gt;</w:t>
      </w:r>
      <w:r w:rsidRPr="009068CF">
        <w:rPr>
          <w:rFonts w:ascii="Arial" w:hAnsi="Arial" w:cs="Arial"/>
          <w:sz w:val="22"/>
          <w:szCs w:val="22"/>
        </w:rPr>
        <w:t>90 countries.</w:t>
      </w:r>
    </w:p>
    <w:p w14:paraId="05998D21" w14:textId="432FB141" w:rsidR="007766D8" w:rsidRPr="009068CF" w:rsidRDefault="007766D8" w:rsidP="0059216F">
      <w:pPr>
        <w:spacing w:before="120" w:after="120"/>
        <w:rPr>
          <w:rFonts w:cs="Arial"/>
          <w:szCs w:val="22"/>
        </w:rPr>
      </w:pPr>
      <w:r w:rsidRPr="009068CF">
        <w:rPr>
          <w:rFonts w:ascii="Arial" w:hAnsi="Arial" w:cs="Arial"/>
          <w:sz w:val="22"/>
          <w:szCs w:val="22"/>
        </w:rPr>
        <w:t xml:space="preserve">To increase delivery of evidence-based tobacco treatment in clinical care, Dr. Prochaska developed, evaluated, and is disseminating curricula in psychiatry and cardiology training programs as part of the </w:t>
      </w:r>
      <w:r w:rsidRPr="009068CF">
        <w:rPr>
          <w:rFonts w:ascii="Arial" w:hAnsi="Arial" w:cs="Arial"/>
          <w:i/>
          <w:sz w:val="22"/>
          <w:szCs w:val="22"/>
        </w:rPr>
        <w:t>Rx for Change</w:t>
      </w:r>
      <w:r w:rsidRPr="009068CF">
        <w:rPr>
          <w:rFonts w:ascii="Arial" w:hAnsi="Arial" w:cs="Arial"/>
          <w:sz w:val="22"/>
          <w:szCs w:val="22"/>
        </w:rPr>
        <w:t xml:space="preserve"> curriculum suite with over </w:t>
      </w:r>
      <w:r w:rsidR="006449D5" w:rsidRPr="009068CF">
        <w:rPr>
          <w:rFonts w:ascii="Arial" w:hAnsi="Arial" w:cs="Arial"/>
          <w:sz w:val="22"/>
          <w:szCs w:val="22"/>
        </w:rPr>
        <w:t>10,000 registrants and 20</w:t>
      </w:r>
      <w:r w:rsidRPr="009068CF">
        <w:rPr>
          <w:rFonts w:ascii="Arial" w:hAnsi="Arial" w:cs="Arial"/>
          <w:sz w:val="22"/>
          <w:szCs w:val="22"/>
        </w:rPr>
        <w:t xml:space="preserve">0,000 file downloads (http:rxforchange.ucsf.edu). International adaptation of the </w:t>
      </w:r>
      <w:r w:rsidRPr="009068CF">
        <w:rPr>
          <w:rFonts w:ascii="Arial" w:hAnsi="Arial" w:cs="Arial"/>
          <w:i/>
          <w:sz w:val="22"/>
          <w:szCs w:val="22"/>
        </w:rPr>
        <w:t>Cardiology Rx for Change</w:t>
      </w:r>
      <w:r w:rsidRPr="009068CF">
        <w:rPr>
          <w:rFonts w:ascii="Arial" w:hAnsi="Arial" w:cs="Arial"/>
          <w:sz w:val="22"/>
          <w:szCs w:val="22"/>
        </w:rPr>
        <w:t xml:space="preserve"> curriculum </w:t>
      </w:r>
      <w:r w:rsidR="00F51EAB" w:rsidRPr="009068CF">
        <w:rPr>
          <w:rFonts w:ascii="Arial" w:hAnsi="Arial" w:cs="Arial"/>
          <w:sz w:val="22"/>
          <w:szCs w:val="22"/>
        </w:rPr>
        <w:t>was</w:t>
      </w:r>
      <w:r w:rsidRPr="009068CF">
        <w:rPr>
          <w:rFonts w:ascii="Arial" w:hAnsi="Arial" w:cs="Arial"/>
          <w:sz w:val="22"/>
          <w:szCs w:val="22"/>
        </w:rPr>
        <w:t xml:space="preserve"> </w:t>
      </w:r>
      <w:r w:rsidRPr="009068CF">
        <w:rPr>
          <w:rFonts w:ascii="Arial" w:eastAsia="Calibri" w:hAnsi="Arial" w:cs="Arial"/>
          <w:sz w:val="22"/>
          <w:szCs w:val="22"/>
        </w:rPr>
        <w:t>disseminating to cardiology care providers in South America, China, and the Middle East through collaboration with the World Heart F</w:t>
      </w:r>
      <w:r w:rsidR="005C0A18" w:rsidRPr="009068CF">
        <w:rPr>
          <w:rFonts w:ascii="Arial" w:eastAsia="Calibri" w:hAnsi="Arial" w:cs="Arial"/>
          <w:sz w:val="22"/>
          <w:szCs w:val="22"/>
        </w:rPr>
        <w:t>ederation</w:t>
      </w:r>
      <w:r w:rsidRPr="009068CF">
        <w:rPr>
          <w:rFonts w:eastAsia="Calibri" w:cs="Arial"/>
          <w:szCs w:val="22"/>
        </w:rPr>
        <w:t>.</w:t>
      </w:r>
    </w:p>
    <w:p w14:paraId="6EC7E222" w14:textId="77777777" w:rsidR="007766D8" w:rsidRPr="009068CF" w:rsidRDefault="007766D8" w:rsidP="007766D8">
      <w:pPr>
        <w:pStyle w:val="ListParagraph"/>
        <w:numPr>
          <w:ilvl w:val="0"/>
          <w:numId w:val="34"/>
        </w:numPr>
        <w:spacing w:before="120" w:after="100" w:afterAutospacing="1"/>
        <w:rPr>
          <w:rFonts w:cs="Arial"/>
          <w:szCs w:val="22"/>
        </w:rPr>
      </w:pPr>
      <w:r w:rsidRPr="009068CF">
        <w:rPr>
          <w:rFonts w:ascii="Arial" w:eastAsia="Arial" w:hAnsi="Arial" w:cs="Arial"/>
          <w:i/>
          <w:noProof/>
          <w:sz w:val="22"/>
          <w:szCs w:val="22"/>
        </w:rPr>
        <w:t>Treating Nicotine Dependence in Psychiatry</w:t>
      </w:r>
      <w:r w:rsidRPr="009068CF">
        <w:rPr>
          <w:rFonts w:ascii="Arial" w:eastAsia="Arial" w:hAnsi="Arial" w:cs="Arial"/>
          <w:noProof/>
          <w:sz w:val="22"/>
          <w:szCs w:val="22"/>
        </w:rPr>
        <w:t xml:space="preserve">, 4-hr didactic and interactive curriculum with slides, lecture notes, and supporting materials for Adult Psychiatry Residency Training Programs, funded by the California Tobacco-Related Disease Research Program (TRDRP) and being disseminated via our website: </w:t>
      </w:r>
      <w:hyperlink r:id="rId70" w:history="1">
        <w:r w:rsidRPr="009068CF">
          <w:rPr>
            <w:rFonts w:ascii="Arial" w:eastAsia="Arial" w:hAnsi="Arial" w:cs="Arial"/>
            <w:noProof/>
            <w:color w:val="0000FF"/>
            <w:sz w:val="22"/>
            <w:szCs w:val="22"/>
            <w:u w:val="single"/>
          </w:rPr>
          <w:t>http://rxforchange.ucsf.edu</w:t>
        </w:r>
      </w:hyperlink>
      <w:r w:rsidRPr="009068CF">
        <w:rPr>
          <w:rFonts w:ascii="Arial" w:eastAsia="Arial" w:hAnsi="Arial" w:cs="Arial"/>
          <w:noProof/>
          <w:sz w:val="22"/>
          <w:szCs w:val="22"/>
        </w:rPr>
        <w:t xml:space="preserve">. </w:t>
      </w:r>
    </w:p>
    <w:p w14:paraId="053B2692" w14:textId="77777777" w:rsidR="007766D8" w:rsidRPr="009068CF" w:rsidRDefault="007766D8" w:rsidP="00185482">
      <w:pPr>
        <w:pStyle w:val="ListParagraph"/>
        <w:numPr>
          <w:ilvl w:val="0"/>
          <w:numId w:val="34"/>
        </w:numPr>
        <w:spacing w:before="100" w:beforeAutospacing="1" w:after="120"/>
        <w:rPr>
          <w:rFonts w:cs="Arial"/>
          <w:szCs w:val="22"/>
        </w:rPr>
      </w:pPr>
      <w:r w:rsidRPr="009068CF">
        <w:rPr>
          <w:rFonts w:ascii="Arial" w:eastAsia="Arial" w:hAnsi="Arial" w:cs="Arial"/>
          <w:i/>
          <w:noProof/>
          <w:sz w:val="22"/>
          <w:szCs w:val="22"/>
        </w:rPr>
        <w:t>Treating Nicotine Dependence in Cardiology</w:t>
      </w:r>
      <w:r w:rsidRPr="009068CF">
        <w:rPr>
          <w:rFonts w:ascii="Arial" w:eastAsia="Arial" w:hAnsi="Arial" w:cs="Arial"/>
          <w:noProof/>
          <w:sz w:val="22"/>
          <w:szCs w:val="22"/>
        </w:rPr>
        <w:t xml:space="preserve">, 1-hr didactic and interactive curriculum with slides, lecture notes, and supporting materials for Cardiology Training Programs, funded by the Flight Attendant Medical Research Institute (PI: William Grossman) and disseminated via our website: </w:t>
      </w:r>
      <w:hyperlink r:id="rId71" w:history="1">
        <w:r w:rsidRPr="009068CF">
          <w:rPr>
            <w:rFonts w:ascii="Arial" w:eastAsia="Arial" w:hAnsi="Arial" w:cs="Arial"/>
            <w:noProof/>
            <w:color w:val="0000FF"/>
            <w:sz w:val="22"/>
            <w:szCs w:val="22"/>
            <w:u w:val="single"/>
          </w:rPr>
          <w:t>http://rxforchange.ucsf.edu</w:t>
        </w:r>
      </w:hyperlink>
      <w:r w:rsidRPr="009068CF">
        <w:rPr>
          <w:rFonts w:ascii="Arial" w:eastAsia="Arial" w:hAnsi="Arial" w:cs="Arial"/>
          <w:noProof/>
          <w:sz w:val="22"/>
          <w:szCs w:val="22"/>
        </w:rPr>
        <w:t>.</w:t>
      </w:r>
    </w:p>
    <w:p w14:paraId="49435806" w14:textId="77777777" w:rsidR="007766D8" w:rsidRPr="009068CF" w:rsidRDefault="007766D8" w:rsidP="007766D8">
      <w:pPr>
        <w:widowControl w:val="0"/>
        <w:rPr>
          <w:rFonts w:ascii="Arial" w:hAnsi="Arial" w:cs="Arial"/>
          <w:noProof/>
          <w:sz w:val="22"/>
          <w:szCs w:val="22"/>
        </w:rPr>
      </w:pPr>
      <w:r w:rsidRPr="009068CF">
        <w:rPr>
          <w:rFonts w:ascii="Arial" w:eastAsia="Arial" w:hAnsi="Arial" w:cs="Arial"/>
          <w:noProof/>
          <w:sz w:val="22"/>
          <w:szCs w:val="22"/>
        </w:rPr>
        <w:t xml:space="preserve">Online interactive individual learning module (ILM) for the UCSF Surgery 110 Clerkship with Surgery faculty and patient actors modeling tobacco cessation interventions based on the 5-As (ask, advise, assess, assist, arrange follow up). Cases focus on tobacco's adverse effects on surgical outcomes. The ILM is required for all third year UCSF medical students and will be evaluated for impact on student learning and clinical performance. Disseminated online: </w:t>
      </w:r>
      <w:hyperlink r:id="rId72" w:history="1">
        <w:r w:rsidRPr="009068CF">
          <w:rPr>
            <w:rFonts w:ascii="Arial" w:eastAsia="Arial" w:hAnsi="Arial" w:cs="Arial"/>
            <w:noProof/>
            <w:color w:val="0000FF"/>
            <w:sz w:val="18"/>
            <w:szCs w:val="18"/>
            <w:u w:val="single"/>
          </w:rPr>
          <w:t>https://surveys.ucsf.edu/Surgery110Tobacco_public.ucsf</w:t>
        </w:r>
      </w:hyperlink>
    </w:p>
    <w:p w14:paraId="3794C5BB" w14:textId="77777777" w:rsidR="007766D8" w:rsidRPr="009068CF" w:rsidRDefault="007766D8" w:rsidP="007766D8">
      <w:pPr>
        <w:widowControl w:val="0"/>
        <w:rPr>
          <w:rFonts w:ascii="Arial" w:hAnsi="Arial" w:cs="Arial"/>
          <w:noProof/>
          <w:sz w:val="22"/>
          <w:szCs w:val="22"/>
        </w:rPr>
      </w:pPr>
      <w:r w:rsidRPr="009068CF">
        <w:rPr>
          <w:rFonts w:ascii="Arial" w:hAnsi="Arial" w:cs="Arial"/>
          <w:noProof/>
          <w:sz w:val="22"/>
          <w:szCs w:val="22"/>
        </w:rPr>
        <w:t xml:space="preserve"> </w:t>
      </w:r>
    </w:p>
    <w:p w14:paraId="617271D2" w14:textId="77777777" w:rsidR="007766D8" w:rsidRPr="009068CF" w:rsidRDefault="007766D8" w:rsidP="007766D8">
      <w:pPr>
        <w:widowControl w:val="0"/>
        <w:rPr>
          <w:rFonts w:ascii="Arial" w:hAnsi="Arial" w:cs="Arial"/>
          <w:noProof/>
          <w:sz w:val="22"/>
          <w:szCs w:val="22"/>
        </w:rPr>
      </w:pPr>
      <w:r w:rsidRPr="009068CF">
        <w:rPr>
          <w:rFonts w:ascii="Arial" w:eastAsia="Arial" w:hAnsi="Arial" w:cs="Arial"/>
          <w:noProof/>
          <w:sz w:val="22"/>
          <w:szCs w:val="22"/>
        </w:rPr>
        <w:t>Creation and evaluation of 2 miniCPX cases (2006 and 2010) centered on tobacco cessation counseling for third year UCSF medical students. Involvement included scripting of the case, training of the standardized patient actors, creation of the interstation evaluation exercises, submission for IRB approval for use of the data in research, data analysis, and writing up findings, published in Gen J Intern Med</w:t>
      </w:r>
      <w:r w:rsidRPr="009068CF">
        <w:rPr>
          <w:rFonts w:ascii="Arial" w:hAnsi="Arial" w:cs="Arial"/>
          <w:noProof/>
          <w:sz w:val="22"/>
          <w:szCs w:val="22"/>
        </w:rPr>
        <w:t>.</w:t>
      </w:r>
    </w:p>
    <w:p w14:paraId="7E856BCA" w14:textId="69B07AC8" w:rsidR="00287932" w:rsidRPr="009068CF" w:rsidRDefault="007766D8" w:rsidP="00B41975">
      <w:pPr>
        <w:spacing w:before="240" w:after="120"/>
        <w:rPr>
          <w:rFonts w:ascii="Arial" w:hAnsi="Arial" w:cs="Arial"/>
          <w:noProof/>
          <w:sz w:val="22"/>
          <w:szCs w:val="22"/>
        </w:rPr>
      </w:pPr>
      <w:r w:rsidRPr="009068CF">
        <w:rPr>
          <w:rFonts w:ascii="Arial" w:hAnsi="Arial" w:cs="Arial"/>
          <w:b/>
          <w:sz w:val="22"/>
          <w:szCs w:val="22"/>
        </w:rPr>
        <w:t xml:space="preserve">Regional, State, and National Trainings for Clinicians: </w:t>
      </w:r>
      <w:r w:rsidRPr="009068CF">
        <w:rPr>
          <w:rFonts w:ascii="Arial" w:hAnsi="Arial" w:cs="Arial"/>
          <w:noProof/>
          <w:sz w:val="22"/>
          <w:szCs w:val="22"/>
        </w:rPr>
        <w:t>Dr. Prochaska provides educational trainings to health care professionals (physicians, pharmacists, psychologists, nurses, social workers), residents, and students in the California Counties of San Mateo, Santa Clara, San Francisco, Alameda, Marin, San Diego, and Fresno; nationally with the Veterans Affairs Healthcare System, the Centers for Disease Control, the Legacy</w:t>
      </w:r>
      <w:r w:rsidR="00D37425" w:rsidRPr="009068CF">
        <w:rPr>
          <w:rFonts w:ascii="Arial" w:hAnsi="Arial" w:cs="Arial"/>
          <w:noProof/>
          <w:sz w:val="22"/>
          <w:szCs w:val="22"/>
        </w:rPr>
        <w:t>/Truth</w:t>
      </w:r>
      <w:r w:rsidRPr="009068CF">
        <w:rPr>
          <w:rFonts w:ascii="Arial" w:hAnsi="Arial" w:cs="Arial"/>
          <w:noProof/>
          <w:sz w:val="22"/>
          <w:szCs w:val="22"/>
        </w:rPr>
        <w:t xml:space="preserve"> Foundation, and the National Institute on Drug Abuse; and through state </w:t>
      </w:r>
      <w:r w:rsidR="0059216F" w:rsidRPr="009068CF">
        <w:rPr>
          <w:rFonts w:ascii="Arial" w:hAnsi="Arial" w:cs="Arial"/>
          <w:noProof/>
          <w:sz w:val="22"/>
          <w:szCs w:val="22"/>
        </w:rPr>
        <w:t xml:space="preserve">departments of health and allied </w:t>
      </w:r>
      <w:r w:rsidRPr="009068CF">
        <w:rPr>
          <w:rFonts w:ascii="Arial" w:hAnsi="Arial" w:cs="Arial"/>
          <w:noProof/>
          <w:sz w:val="22"/>
          <w:szCs w:val="22"/>
        </w:rPr>
        <w:t xml:space="preserve">agencies in Alaska, Arizona, Hawaii, Illinois, Indiana, Massachusetts, Maryland, </w:t>
      </w:r>
      <w:r w:rsidR="0059216F" w:rsidRPr="009068CF">
        <w:rPr>
          <w:rFonts w:ascii="Arial" w:hAnsi="Arial" w:cs="Arial"/>
          <w:noProof/>
          <w:sz w:val="22"/>
          <w:szCs w:val="22"/>
        </w:rPr>
        <w:t xml:space="preserve">North Carolina, </w:t>
      </w:r>
      <w:r w:rsidR="00E00BF9" w:rsidRPr="009068CF">
        <w:rPr>
          <w:rFonts w:ascii="Arial" w:hAnsi="Arial" w:cs="Arial"/>
          <w:noProof/>
          <w:sz w:val="22"/>
          <w:szCs w:val="22"/>
        </w:rPr>
        <w:t xml:space="preserve">Ohio, </w:t>
      </w:r>
      <w:r w:rsidRPr="009068CF">
        <w:rPr>
          <w:rFonts w:ascii="Arial" w:hAnsi="Arial" w:cs="Arial"/>
          <w:noProof/>
          <w:sz w:val="22"/>
          <w:szCs w:val="22"/>
        </w:rPr>
        <w:t>Oklahoma</w:t>
      </w:r>
      <w:r w:rsidR="0059216F" w:rsidRPr="009068CF">
        <w:rPr>
          <w:rFonts w:ascii="Arial" w:hAnsi="Arial" w:cs="Arial"/>
          <w:noProof/>
          <w:sz w:val="22"/>
          <w:szCs w:val="22"/>
        </w:rPr>
        <w:t>, Oregon, and Washington;</w:t>
      </w:r>
      <w:r w:rsidRPr="009068CF">
        <w:rPr>
          <w:rFonts w:ascii="Arial" w:hAnsi="Arial" w:cs="Arial"/>
          <w:noProof/>
          <w:sz w:val="22"/>
          <w:szCs w:val="22"/>
        </w:rPr>
        <w:t xml:space="preserve"> and internationally </w:t>
      </w:r>
      <w:r w:rsidR="00360371" w:rsidRPr="009068CF">
        <w:rPr>
          <w:rFonts w:ascii="Arial" w:hAnsi="Arial" w:cs="Arial"/>
          <w:noProof/>
          <w:sz w:val="22"/>
          <w:szCs w:val="22"/>
        </w:rPr>
        <w:t xml:space="preserve">in </w:t>
      </w:r>
      <w:r w:rsidR="00D37425" w:rsidRPr="009068CF">
        <w:rPr>
          <w:rFonts w:ascii="Arial" w:hAnsi="Arial" w:cs="Arial"/>
          <w:noProof/>
          <w:sz w:val="22"/>
          <w:szCs w:val="22"/>
        </w:rPr>
        <w:t xml:space="preserve">Adelaide, Beijing, Hangzhou, Krakow, </w:t>
      </w:r>
      <w:r w:rsidR="00360371" w:rsidRPr="009068CF">
        <w:rPr>
          <w:rFonts w:ascii="Arial" w:hAnsi="Arial" w:cs="Arial"/>
          <w:noProof/>
          <w:sz w:val="22"/>
          <w:szCs w:val="22"/>
        </w:rPr>
        <w:t xml:space="preserve">Madrid, </w:t>
      </w:r>
      <w:r w:rsidR="00D37425" w:rsidRPr="009068CF">
        <w:rPr>
          <w:rFonts w:ascii="Arial" w:hAnsi="Arial" w:cs="Arial"/>
          <w:noProof/>
          <w:sz w:val="22"/>
          <w:szCs w:val="22"/>
        </w:rPr>
        <w:t xml:space="preserve">Melborne, </w:t>
      </w:r>
      <w:r w:rsidR="0059216F" w:rsidRPr="009068CF">
        <w:rPr>
          <w:rFonts w:ascii="Arial" w:hAnsi="Arial" w:cs="Arial"/>
          <w:noProof/>
          <w:sz w:val="22"/>
          <w:szCs w:val="22"/>
        </w:rPr>
        <w:t xml:space="preserve">New Brunswick, </w:t>
      </w:r>
      <w:r w:rsidR="00D37425" w:rsidRPr="009068CF">
        <w:rPr>
          <w:rFonts w:ascii="Arial" w:hAnsi="Arial" w:cs="Arial"/>
          <w:noProof/>
          <w:sz w:val="22"/>
          <w:szCs w:val="22"/>
        </w:rPr>
        <w:t xml:space="preserve">New Castle, Ottawa, Prague, </w:t>
      </w:r>
      <w:r w:rsidRPr="009068CF">
        <w:rPr>
          <w:rFonts w:ascii="Arial" w:hAnsi="Arial" w:cs="Arial"/>
          <w:noProof/>
          <w:sz w:val="22"/>
          <w:szCs w:val="22"/>
        </w:rPr>
        <w:t>Sydney</w:t>
      </w:r>
      <w:r w:rsidR="00360371" w:rsidRPr="009068CF">
        <w:rPr>
          <w:rFonts w:ascii="Arial" w:hAnsi="Arial" w:cs="Arial"/>
          <w:noProof/>
          <w:sz w:val="22"/>
          <w:szCs w:val="22"/>
        </w:rPr>
        <w:t>,</w:t>
      </w:r>
      <w:r w:rsidRPr="009068CF">
        <w:rPr>
          <w:rFonts w:ascii="Arial" w:hAnsi="Arial" w:cs="Arial"/>
          <w:noProof/>
          <w:sz w:val="22"/>
          <w:szCs w:val="22"/>
        </w:rPr>
        <w:t xml:space="preserve"> </w:t>
      </w:r>
      <w:r w:rsidR="00D37425" w:rsidRPr="009068CF">
        <w:rPr>
          <w:rFonts w:ascii="Arial" w:hAnsi="Arial" w:cs="Arial"/>
          <w:noProof/>
          <w:sz w:val="22"/>
          <w:szCs w:val="22"/>
        </w:rPr>
        <w:t>and Vancouver</w:t>
      </w:r>
      <w:r w:rsidRPr="009068CF">
        <w:rPr>
          <w:rFonts w:ascii="Arial" w:hAnsi="Arial" w:cs="Arial"/>
          <w:noProof/>
          <w:sz w:val="22"/>
          <w:szCs w:val="22"/>
        </w:rPr>
        <w:t>.</w:t>
      </w:r>
    </w:p>
    <w:p w14:paraId="5F8510CD" w14:textId="77777777" w:rsidR="00287932" w:rsidRPr="009068CF" w:rsidRDefault="00287932" w:rsidP="00287932">
      <w:pPr>
        <w:keepNext/>
        <w:spacing w:before="240" w:after="120"/>
        <w:rPr>
          <w:rFonts w:ascii="Arial" w:hAnsi="Arial" w:cs="Arial"/>
          <w:b/>
          <w:bCs/>
          <w:szCs w:val="22"/>
        </w:rPr>
      </w:pPr>
      <w:r w:rsidRPr="009068CF">
        <w:rPr>
          <w:rFonts w:ascii="Arial" w:hAnsi="Arial" w:cs="Arial"/>
          <w:b/>
          <w:bCs/>
          <w:szCs w:val="22"/>
        </w:rPr>
        <w:t>TEACHING AND MENTORING AWARDS AND NOMINATIONS:</w:t>
      </w:r>
    </w:p>
    <w:tbl>
      <w:tblPr>
        <w:tblW w:w="5038" w:type="pct"/>
        <w:tblCellSpacing w:w="0" w:type="dxa"/>
        <w:tblLayout w:type="fixed"/>
        <w:tblCellMar>
          <w:top w:w="15" w:type="dxa"/>
          <w:left w:w="15" w:type="dxa"/>
          <w:bottom w:w="15" w:type="dxa"/>
          <w:right w:w="15" w:type="dxa"/>
        </w:tblCellMar>
        <w:tblLook w:val="04A0" w:firstRow="1" w:lastRow="0" w:firstColumn="1" w:lastColumn="0" w:noHBand="0" w:noVBand="1"/>
      </w:tblPr>
      <w:tblGrid>
        <w:gridCol w:w="719"/>
        <w:gridCol w:w="8803"/>
      </w:tblGrid>
      <w:tr w:rsidR="00287932" w:rsidRPr="009068CF" w14:paraId="6F91D6E3" w14:textId="77777777" w:rsidTr="000A76B6">
        <w:trPr>
          <w:trHeight w:val="405"/>
          <w:tblCellSpacing w:w="0" w:type="dxa"/>
        </w:trPr>
        <w:tc>
          <w:tcPr>
            <w:tcW w:w="720" w:type="dxa"/>
            <w:tcMar>
              <w:top w:w="0" w:type="dxa"/>
              <w:left w:w="0" w:type="dxa"/>
              <w:bottom w:w="75" w:type="dxa"/>
              <w:right w:w="75" w:type="dxa"/>
            </w:tcMar>
          </w:tcPr>
          <w:p w14:paraId="0EE28262" w14:textId="77777777" w:rsidR="00287932" w:rsidRPr="009068CF" w:rsidRDefault="00287932" w:rsidP="00287932">
            <w:pPr>
              <w:rPr>
                <w:rFonts w:ascii="Arial" w:hAnsi="Arial" w:cs="Arial"/>
                <w:sz w:val="22"/>
                <w:szCs w:val="20"/>
              </w:rPr>
            </w:pPr>
            <w:r w:rsidRPr="009068CF">
              <w:rPr>
                <w:rFonts w:ascii="Arial" w:hAnsi="Arial" w:cs="Arial"/>
                <w:noProof/>
                <w:sz w:val="22"/>
                <w:szCs w:val="22"/>
              </w:rPr>
              <w:t>1999</w:t>
            </w:r>
          </w:p>
        </w:tc>
        <w:tc>
          <w:tcPr>
            <w:tcW w:w="8813" w:type="dxa"/>
          </w:tcPr>
          <w:p w14:paraId="22B0B163" w14:textId="0CD89B9C" w:rsidR="00287932" w:rsidRPr="009068CF" w:rsidRDefault="00287932" w:rsidP="00287932">
            <w:pPr>
              <w:rPr>
                <w:rFonts w:ascii="Arial" w:hAnsi="Arial" w:cs="Arial"/>
                <w:sz w:val="22"/>
                <w:szCs w:val="20"/>
              </w:rPr>
            </w:pPr>
            <w:r w:rsidRPr="009068CF">
              <w:rPr>
                <w:rFonts w:ascii="Arial" w:hAnsi="Arial" w:cs="Arial"/>
                <w:noProof/>
                <w:sz w:val="22"/>
                <w:szCs w:val="22"/>
              </w:rPr>
              <w:t xml:space="preserve">Statistical Methods in Psychology taught by J.J. Prochaska </w:t>
            </w:r>
            <w:r w:rsidR="006449D5" w:rsidRPr="009068CF">
              <w:rPr>
                <w:rFonts w:ascii="Arial" w:hAnsi="Arial" w:cs="Arial"/>
                <w:noProof/>
                <w:sz w:val="22"/>
                <w:szCs w:val="22"/>
              </w:rPr>
              <w:t>rated # 49 of 6,149 classes (</w:t>
            </w:r>
            <w:r w:rsidRPr="009068CF">
              <w:rPr>
                <w:rFonts w:ascii="Arial" w:hAnsi="Arial" w:cs="Arial"/>
                <w:noProof/>
                <w:sz w:val="22"/>
                <w:szCs w:val="22"/>
              </w:rPr>
              <w:t>1st percentile) in a survey of the top classes at San Diego State University. The student sur</w:t>
            </w:r>
            <w:r w:rsidR="008B7496" w:rsidRPr="009068CF">
              <w:rPr>
                <w:rFonts w:ascii="Arial" w:hAnsi="Arial" w:cs="Arial"/>
                <w:noProof/>
                <w:sz w:val="22"/>
                <w:szCs w:val="22"/>
              </w:rPr>
              <w:t xml:space="preserve">vival guide: top 100 classes. </w:t>
            </w:r>
            <w:r w:rsidR="006449D5" w:rsidRPr="009068CF">
              <w:rPr>
                <w:rFonts w:ascii="Arial" w:hAnsi="Arial" w:cs="Arial"/>
                <w:noProof/>
                <w:sz w:val="22"/>
                <w:szCs w:val="22"/>
              </w:rPr>
              <w:t>F</w:t>
            </w:r>
            <w:r w:rsidRPr="009068CF">
              <w:rPr>
                <w:rFonts w:ascii="Arial" w:hAnsi="Arial" w:cs="Arial"/>
                <w:noProof/>
                <w:sz w:val="22"/>
                <w:szCs w:val="22"/>
              </w:rPr>
              <w:t>irst time a stat</w:t>
            </w:r>
            <w:r w:rsidR="008B7496" w:rsidRPr="009068CF">
              <w:rPr>
                <w:rFonts w:ascii="Arial" w:hAnsi="Arial" w:cs="Arial"/>
                <w:noProof/>
                <w:sz w:val="22"/>
                <w:szCs w:val="22"/>
              </w:rPr>
              <w:t xml:space="preserve">istics course was listed in </w:t>
            </w:r>
            <w:r w:rsidRPr="009068CF">
              <w:rPr>
                <w:rFonts w:ascii="Arial" w:hAnsi="Arial" w:cs="Arial"/>
                <w:noProof/>
                <w:sz w:val="22"/>
                <w:szCs w:val="22"/>
              </w:rPr>
              <w:t>top 100 classes</w:t>
            </w:r>
            <w:r w:rsidR="008B7496" w:rsidRPr="009068CF">
              <w:rPr>
                <w:rFonts w:ascii="Arial" w:hAnsi="Arial" w:cs="Arial"/>
                <w:noProof/>
                <w:sz w:val="22"/>
                <w:szCs w:val="22"/>
              </w:rPr>
              <w:t>.</w:t>
            </w:r>
          </w:p>
        </w:tc>
      </w:tr>
      <w:tr w:rsidR="00287932" w:rsidRPr="009068CF" w14:paraId="127B9507" w14:textId="77777777" w:rsidTr="000A76B6">
        <w:trPr>
          <w:trHeight w:val="405"/>
          <w:tblCellSpacing w:w="0" w:type="dxa"/>
        </w:trPr>
        <w:tc>
          <w:tcPr>
            <w:tcW w:w="720" w:type="dxa"/>
            <w:tcMar>
              <w:top w:w="0" w:type="dxa"/>
              <w:left w:w="0" w:type="dxa"/>
              <w:bottom w:w="75" w:type="dxa"/>
              <w:right w:w="75" w:type="dxa"/>
            </w:tcMar>
          </w:tcPr>
          <w:p w14:paraId="48EDBDF2" w14:textId="77777777" w:rsidR="00287932" w:rsidRPr="009068CF" w:rsidRDefault="00287932" w:rsidP="00287932">
            <w:pPr>
              <w:rPr>
                <w:rFonts w:ascii="Arial" w:hAnsi="Arial" w:cs="Arial"/>
                <w:sz w:val="22"/>
                <w:szCs w:val="20"/>
              </w:rPr>
            </w:pPr>
            <w:r w:rsidRPr="009068CF">
              <w:rPr>
                <w:rFonts w:ascii="Arial" w:hAnsi="Arial" w:cs="Arial"/>
                <w:noProof/>
                <w:sz w:val="22"/>
                <w:szCs w:val="22"/>
              </w:rPr>
              <w:lastRenderedPageBreak/>
              <w:t>2007</w:t>
            </w:r>
          </w:p>
        </w:tc>
        <w:tc>
          <w:tcPr>
            <w:tcW w:w="8813" w:type="dxa"/>
          </w:tcPr>
          <w:p w14:paraId="639CD3F0" w14:textId="77777777" w:rsidR="00287932" w:rsidRPr="009068CF" w:rsidRDefault="00287932" w:rsidP="00287932">
            <w:pPr>
              <w:rPr>
                <w:rFonts w:ascii="Arial" w:hAnsi="Arial" w:cs="Arial"/>
                <w:sz w:val="22"/>
                <w:szCs w:val="20"/>
              </w:rPr>
            </w:pPr>
            <w:r w:rsidRPr="009068CF">
              <w:rPr>
                <w:rFonts w:ascii="Arial" w:hAnsi="Arial" w:cs="Arial"/>
                <w:noProof/>
                <w:sz w:val="22"/>
                <w:szCs w:val="22"/>
              </w:rPr>
              <w:t>UCSF Cooke Award in the Scholarship of Teaching and Learning from the Haile T. Debas Academy of Medical Educators</w:t>
            </w:r>
          </w:p>
        </w:tc>
      </w:tr>
      <w:tr w:rsidR="00287932" w:rsidRPr="009068CF" w14:paraId="667E4A35" w14:textId="77777777" w:rsidTr="00D226F2">
        <w:trPr>
          <w:trHeight w:val="273"/>
          <w:tblCellSpacing w:w="0" w:type="dxa"/>
        </w:trPr>
        <w:tc>
          <w:tcPr>
            <w:tcW w:w="720" w:type="dxa"/>
            <w:tcMar>
              <w:top w:w="0" w:type="dxa"/>
              <w:left w:w="0" w:type="dxa"/>
              <w:bottom w:w="75" w:type="dxa"/>
              <w:right w:w="75" w:type="dxa"/>
            </w:tcMar>
          </w:tcPr>
          <w:p w14:paraId="2A10E42B" w14:textId="77777777" w:rsidR="00287932" w:rsidRPr="009068CF" w:rsidRDefault="00287932" w:rsidP="00287932">
            <w:pPr>
              <w:rPr>
                <w:rFonts w:ascii="Arial" w:hAnsi="Arial" w:cs="Arial"/>
                <w:sz w:val="22"/>
                <w:szCs w:val="20"/>
              </w:rPr>
            </w:pPr>
            <w:r w:rsidRPr="009068CF">
              <w:rPr>
                <w:rFonts w:ascii="Arial" w:hAnsi="Arial" w:cs="Arial"/>
                <w:noProof/>
                <w:sz w:val="22"/>
                <w:szCs w:val="22"/>
              </w:rPr>
              <w:t>2010</w:t>
            </w:r>
          </w:p>
        </w:tc>
        <w:tc>
          <w:tcPr>
            <w:tcW w:w="8813" w:type="dxa"/>
          </w:tcPr>
          <w:p w14:paraId="650E090E" w14:textId="77777777" w:rsidR="00287932" w:rsidRPr="009068CF" w:rsidRDefault="00287932" w:rsidP="00287932">
            <w:pPr>
              <w:rPr>
                <w:rFonts w:ascii="Arial" w:hAnsi="Arial" w:cs="Arial"/>
                <w:sz w:val="22"/>
                <w:szCs w:val="20"/>
              </w:rPr>
            </w:pPr>
            <w:r w:rsidRPr="009068CF">
              <w:rPr>
                <w:rFonts w:ascii="Arial" w:hAnsi="Arial" w:cs="Arial"/>
                <w:noProof/>
                <w:sz w:val="22"/>
                <w:szCs w:val="22"/>
              </w:rPr>
              <w:t>Nominated for the UCSF Outstanding Faculty Mentorship Award</w:t>
            </w:r>
          </w:p>
        </w:tc>
      </w:tr>
      <w:tr w:rsidR="00FD398B" w:rsidRPr="009068CF" w14:paraId="4B68ECB4" w14:textId="77777777" w:rsidTr="00774CC4">
        <w:trPr>
          <w:trHeight w:val="237"/>
          <w:tblCellSpacing w:w="0" w:type="dxa"/>
        </w:trPr>
        <w:tc>
          <w:tcPr>
            <w:tcW w:w="720" w:type="dxa"/>
            <w:tcMar>
              <w:top w:w="0" w:type="dxa"/>
              <w:left w:w="0" w:type="dxa"/>
              <w:bottom w:w="75" w:type="dxa"/>
              <w:right w:w="75" w:type="dxa"/>
            </w:tcMar>
          </w:tcPr>
          <w:p w14:paraId="15F1B138" w14:textId="77777777" w:rsidR="00FD398B" w:rsidRPr="009068CF" w:rsidRDefault="00FD398B" w:rsidP="00287932">
            <w:pPr>
              <w:rPr>
                <w:rFonts w:ascii="Arial" w:hAnsi="Arial" w:cs="Arial"/>
                <w:noProof/>
                <w:sz w:val="22"/>
                <w:szCs w:val="22"/>
              </w:rPr>
            </w:pPr>
            <w:r w:rsidRPr="009068CF">
              <w:rPr>
                <w:rFonts w:ascii="Arial" w:hAnsi="Arial" w:cs="Arial"/>
                <w:noProof/>
                <w:sz w:val="22"/>
                <w:szCs w:val="22"/>
              </w:rPr>
              <w:t>2011</w:t>
            </w:r>
          </w:p>
        </w:tc>
        <w:tc>
          <w:tcPr>
            <w:tcW w:w="8813" w:type="dxa"/>
          </w:tcPr>
          <w:p w14:paraId="74285C46" w14:textId="77777777" w:rsidR="00FD398B" w:rsidRPr="009068CF" w:rsidRDefault="00FD398B" w:rsidP="004D24A3">
            <w:pPr>
              <w:rPr>
                <w:rFonts w:ascii="Arial" w:hAnsi="Arial" w:cs="Arial"/>
                <w:noProof/>
                <w:sz w:val="22"/>
                <w:szCs w:val="22"/>
              </w:rPr>
            </w:pPr>
            <w:r w:rsidRPr="009068CF">
              <w:rPr>
                <w:rFonts w:ascii="Arial" w:hAnsi="Arial" w:cs="Arial"/>
                <w:noProof/>
                <w:sz w:val="22"/>
                <w:szCs w:val="22"/>
              </w:rPr>
              <w:t>Mentor of the Year for</w:t>
            </w:r>
            <w:r w:rsidR="004D24A3" w:rsidRPr="009068CF">
              <w:rPr>
                <w:rFonts w:ascii="Arial" w:hAnsi="Arial" w:cs="Arial"/>
                <w:noProof/>
                <w:sz w:val="22"/>
                <w:szCs w:val="22"/>
              </w:rPr>
              <w:t xml:space="preserve"> Bay Area</w:t>
            </w:r>
            <w:r w:rsidRPr="009068CF">
              <w:rPr>
                <w:rFonts w:ascii="Arial" w:hAnsi="Arial" w:cs="Arial"/>
                <w:noProof/>
                <w:sz w:val="22"/>
                <w:szCs w:val="22"/>
              </w:rPr>
              <w:t xml:space="preserve"> Clinical Research </w:t>
            </w:r>
          </w:p>
        </w:tc>
      </w:tr>
      <w:tr w:rsidR="00774CC4" w:rsidRPr="009068CF" w14:paraId="3597AD19" w14:textId="77777777" w:rsidTr="000A76B6">
        <w:trPr>
          <w:trHeight w:val="405"/>
          <w:tblCellSpacing w:w="0" w:type="dxa"/>
        </w:trPr>
        <w:tc>
          <w:tcPr>
            <w:tcW w:w="720" w:type="dxa"/>
            <w:tcMar>
              <w:top w:w="0" w:type="dxa"/>
              <w:left w:w="0" w:type="dxa"/>
              <w:bottom w:w="75" w:type="dxa"/>
              <w:right w:w="75" w:type="dxa"/>
            </w:tcMar>
          </w:tcPr>
          <w:p w14:paraId="7C7FFD3C" w14:textId="16D863C3" w:rsidR="00774CC4" w:rsidRPr="009068CF" w:rsidRDefault="00774CC4" w:rsidP="00287932">
            <w:pPr>
              <w:rPr>
                <w:rFonts w:ascii="Arial" w:hAnsi="Arial" w:cs="Arial"/>
                <w:noProof/>
                <w:sz w:val="22"/>
                <w:szCs w:val="22"/>
              </w:rPr>
            </w:pPr>
            <w:r w:rsidRPr="009068CF">
              <w:rPr>
                <w:rFonts w:ascii="Arial" w:hAnsi="Arial" w:cs="Arial"/>
                <w:noProof/>
                <w:sz w:val="22"/>
                <w:szCs w:val="22"/>
              </w:rPr>
              <w:t>2015</w:t>
            </w:r>
          </w:p>
        </w:tc>
        <w:tc>
          <w:tcPr>
            <w:tcW w:w="8813" w:type="dxa"/>
          </w:tcPr>
          <w:p w14:paraId="5522DD7B" w14:textId="76F774E6" w:rsidR="00774CC4" w:rsidRPr="009068CF" w:rsidRDefault="00077A32" w:rsidP="004D24A3">
            <w:pPr>
              <w:rPr>
                <w:rFonts w:ascii="Arial" w:hAnsi="Arial" w:cs="Arial"/>
                <w:noProof/>
                <w:sz w:val="22"/>
                <w:szCs w:val="22"/>
              </w:rPr>
            </w:pPr>
            <w:r w:rsidRPr="009068CF">
              <w:rPr>
                <w:rFonts w:ascii="Arial" w:hAnsi="Arial" w:cs="Arial"/>
                <w:noProof/>
                <w:sz w:val="22"/>
                <w:szCs w:val="22"/>
              </w:rPr>
              <w:t>Stanford Department of Medicine</w:t>
            </w:r>
            <w:r w:rsidR="00774CC4" w:rsidRPr="009068CF">
              <w:rPr>
                <w:rFonts w:ascii="Arial" w:hAnsi="Arial" w:cs="Arial"/>
                <w:noProof/>
                <w:sz w:val="22"/>
                <w:szCs w:val="22"/>
              </w:rPr>
              <w:t xml:space="preserve"> </w:t>
            </w:r>
            <w:r w:rsidRPr="009068CF">
              <w:rPr>
                <w:rFonts w:ascii="Arial" w:hAnsi="Arial" w:cs="Arial"/>
                <w:noProof/>
                <w:sz w:val="22"/>
                <w:szCs w:val="22"/>
              </w:rPr>
              <w:t>SPRC Teaching Award</w:t>
            </w:r>
          </w:p>
        </w:tc>
      </w:tr>
    </w:tbl>
    <w:p w14:paraId="22D58C97" w14:textId="77777777" w:rsidR="00287932" w:rsidRPr="009068CF" w:rsidRDefault="00287932" w:rsidP="008C3E59">
      <w:pPr>
        <w:widowControl w:val="0"/>
        <w:spacing w:before="120"/>
        <w:rPr>
          <w:rFonts w:ascii="Arial" w:hAnsi="Arial" w:cs="Arial"/>
          <w:b/>
          <w:bCs/>
        </w:rPr>
      </w:pPr>
      <w:r w:rsidRPr="009068CF">
        <w:rPr>
          <w:rFonts w:ascii="Arial" w:hAnsi="Arial" w:cs="Arial"/>
          <w:b/>
          <w:bCs/>
        </w:rPr>
        <w:t>RESEARCH AND CREATIVE ACTIVITIES</w:t>
      </w:r>
    </w:p>
    <w:p w14:paraId="757F3413" w14:textId="77777777" w:rsidR="00287932" w:rsidRPr="009068CF" w:rsidRDefault="007766D8" w:rsidP="00287932">
      <w:pPr>
        <w:widowControl w:val="0"/>
        <w:spacing w:before="240" w:after="120"/>
        <w:rPr>
          <w:rFonts w:ascii="Arial" w:hAnsi="Arial" w:cs="Arial"/>
          <w:sz w:val="22"/>
          <w:szCs w:val="20"/>
          <w:u w:val="single"/>
        </w:rPr>
      </w:pPr>
      <w:r w:rsidRPr="009068CF">
        <w:rPr>
          <w:rFonts w:ascii="Arial" w:hAnsi="Arial" w:cs="Arial"/>
          <w:b/>
          <w:bCs/>
          <w:szCs w:val="22"/>
        </w:rPr>
        <w:t>GRANTS/</w:t>
      </w:r>
      <w:r w:rsidR="00287932" w:rsidRPr="009068CF">
        <w:rPr>
          <w:rFonts w:ascii="Arial" w:hAnsi="Arial" w:cs="Arial"/>
          <w:b/>
          <w:bCs/>
          <w:szCs w:val="22"/>
        </w:rPr>
        <w:t>RESEARCH AWARDS</w:t>
      </w:r>
    </w:p>
    <w:p w14:paraId="2BFDB816" w14:textId="77777777" w:rsidR="00287932" w:rsidRPr="009068CF" w:rsidRDefault="00287932" w:rsidP="00287932">
      <w:pPr>
        <w:widowControl w:val="0"/>
        <w:rPr>
          <w:rFonts w:ascii="Arial" w:hAnsi="Arial" w:cs="Arial"/>
          <w:sz w:val="22"/>
          <w:szCs w:val="20"/>
          <w:u w:val="single"/>
        </w:rPr>
      </w:pPr>
      <w:r w:rsidRPr="009068CF">
        <w:rPr>
          <w:rFonts w:ascii="Arial" w:hAnsi="Arial" w:cs="Arial"/>
          <w:sz w:val="22"/>
          <w:szCs w:val="20"/>
          <w:u w:val="single"/>
        </w:rPr>
        <w:t>CURRENT</w:t>
      </w:r>
    </w:p>
    <w:p w14:paraId="3F8BEF25" w14:textId="77777777" w:rsidR="00D55638" w:rsidRPr="009068CF" w:rsidRDefault="00D55638" w:rsidP="00287932">
      <w:pPr>
        <w:widowControl w:val="0"/>
        <w:rPr>
          <w:rFonts w:ascii="Arial" w:hAnsi="Arial" w:cs="Arial"/>
          <w:sz w:val="22"/>
          <w:szCs w:val="20"/>
          <w:u w:val="single"/>
        </w:rPr>
      </w:pPr>
    </w:p>
    <w:tbl>
      <w:tblPr>
        <w:tblW w:w="0" w:type="auto"/>
        <w:tblLook w:val="04A0" w:firstRow="1" w:lastRow="0" w:firstColumn="1" w:lastColumn="0" w:noHBand="0" w:noVBand="1"/>
      </w:tblPr>
      <w:tblGrid>
        <w:gridCol w:w="2031"/>
        <w:gridCol w:w="7419"/>
      </w:tblGrid>
      <w:tr w:rsidR="00946272" w:rsidRPr="009068CF" w14:paraId="1E593118" w14:textId="77777777" w:rsidTr="00527514">
        <w:tc>
          <w:tcPr>
            <w:tcW w:w="2041" w:type="dxa"/>
            <w:shd w:val="clear" w:color="auto" w:fill="auto"/>
          </w:tcPr>
          <w:p w14:paraId="76623F65" w14:textId="31768EB5" w:rsidR="00946272" w:rsidRPr="009068CF" w:rsidRDefault="00946272" w:rsidP="00946272">
            <w:pPr>
              <w:widowControl w:val="0"/>
              <w:rPr>
                <w:rFonts w:ascii="Arial" w:hAnsi="Arial" w:cs="Arial"/>
                <w:sz w:val="22"/>
                <w:szCs w:val="22"/>
              </w:rPr>
            </w:pPr>
            <w:r w:rsidRPr="009068CF">
              <w:rPr>
                <w:rFonts w:ascii="Arial" w:hAnsi="Arial" w:cs="Arial"/>
                <w:color w:val="000000"/>
                <w:sz w:val="22"/>
                <w:szCs w:val="22"/>
              </w:rPr>
              <w:t>04/15/14-03/30/</w:t>
            </w:r>
            <w:r w:rsidR="00427BFB" w:rsidRPr="009068CF">
              <w:rPr>
                <w:rFonts w:ascii="Arial" w:hAnsi="Arial" w:cs="Arial"/>
                <w:color w:val="000000"/>
                <w:sz w:val="22"/>
                <w:szCs w:val="22"/>
              </w:rPr>
              <w:t>2</w:t>
            </w:r>
            <w:r w:rsidR="004A7482" w:rsidRPr="009068CF">
              <w:rPr>
                <w:rFonts w:ascii="Arial" w:hAnsi="Arial" w:cs="Arial"/>
                <w:color w:val="000000"/>
                <w:sz w:val="22"/>
                <w:szCs w:val="22"/>
              </w:rPr>
              <w:t>1</w:t>
            </w:r>
          </w:p>
        </w:tc>
        <w:tc>
          <w:tcPr>
            <w:tcW w:w="7607" w:type="dxa"/>
            <w:shd w:val="clear" w:color="auto" w:fill="auto"/>
          </w:tcPr>
          <w:p w14:paraId="3227078B" w14:textId="77777777" w:rsidR="00946272" w:rsidRPr="009068CF" w:rsidRDefault="00946272" w:rsidP="00527514">
            <w:pPr>
              <w:widowControl w:val="0"/>
              <w:rPr>
                <w:rFonts w:ascii="Arial" w:hAnsi="Arial" w:cs="Arial"/>
                <w:sz w:val="22"/>
                <w:szCs w:val="22"/>
              </w:rPr>
            </w:pPr>
            <w:r w:rsidRPr="009068CF">
              <w:rPr>
                <w:rFonts w:ascii="Arial" w:hAnsi="Arial" w:cs="Arial"/>
                <w:sz w:val="22"/>
                <w:szCs w:val="22"/>
              </w:rPr>
              <w:t xml:space="preserve">STUDY: </w:t>
            </w:r>
            <w:r w:rsidRPr="009068CF">
              <w:rPr>
                <w:rFonts w:ascii="Arial" w:hAnsi="Arial" w:cs="Arial"/>
                <w:bCs/>
                <w:sz w:val="20"/>
                <w:szCs w:val="20"/>
              </w:rPr>
              <w:t>Technology Innovations for Supporting Health in Alaska Native People</w:t>
            </w:r>
          </w:p>
        </w:tc>
      </w:tr>
      <w:tr w:rsidR="00946272" w:rsidRPr="009068CF" w14:paraId="01CE13FB" w14:textId="77777777" w:rsidTr="00527514">
        <w:tc>
          <w:tcPr>
            <w:tcW w:w="2041" w:type="dxa"/>
            <w:shd w:val="clear" w:color="auto" w:fill="auto"/>
          </w:tcPr>
          <w:p w14:paraId="5EBD3823" w14:textId="77777777" w:rsidR="00946272" w:rsidRPr="009068CF" w:rsidRDefault="00946272" w:rsidP="00527514">
            <w:pPr>
              <w:widowControl w:val="0"/>
              <w:rPr>
                <w:rFonts w:ascii="Arial" w:hAnsi="Arial" w:cs="Arial"/>
                <w:sz w:val="22"/>
                <w:szCs w:val="22"/>
              </w:rPr>
            </w:pPr>
          </w:p>
        </w:tc>
        <w:tc>
          <w:tcPr>
            <w:tcW w:w="7607" w:type="dxa"/>
            <w:shd w:val="clear" w:color="auto" w:fill="auto"/>
          </w:tcPr>
          <w:p w14:paraId="1C1F8F6D" w14:textId="57A19182" w:rsidR="00946272" w:rsidRPr="009068CF" w:rsidRDefault="00946272" w:rsidP="00946272">
            <w:pPr>
              <w:widowControl w:val="0"/>
              <w:rPr>
                <w:rFonts w:ascii="Arial" w:hAnsi="Arial" w:cs="Arial"/>
                <w:sz w:val="22"/>
                <w:szCs w:val="22"/>
              </w:rPr>
            </w:pPr>
            <w:r w:rsidRPr="009068CF">
              <w:rPr>
                <w:rFonts w:ascii="Arial" w:hAnsi="Arial" w:cs="Arial"/>
                <w:sz w:val="22"/>
                <w:szCs w:val="22"/>
              </w:rPr>
              <w:t>ROLE: Contact PI for the overall study    PI: Judith Prochaska, PhD, MPH</w:t>
            </w:r>
          </w:p>
        </w:tc>
      </w:tr>
      <w:tr w:rsidR="00946272" w:rsidRPr="009068CF" w14:paraId="0FE307A9" w14:textId="77777777" w:rsidTr="00527514">
        <w:tc>
          <w:tcPr>
            <w:tcW w:w="2041" w:type="dxa"/>
            <w:shd w:val="clear" w:color="auto" w:fill="auto"/>
          </w:tcPr>
          <w:p w14:paraId="59E12D51" w14:textId="77777777" w:rsidR="00946272" w:rsidRPr="009068CF" w:rsidRDefault="00946272" w:rsidP="00527514">
            <w:pPr>
              <w:widowControl w:val="0"/>
              <w:rPr>
                <w:rFonts w:ascii="Arial" w:hAnsi="Arial" w:cs="Arial"/>
                <w:sz w:val="22"/>
                <w:szCs w:val="22"/>
              </w:rPr>
            </w:pPr>
          </w:p>
        </w:tc>
        <w:tc>
          <w:tcPr>
            <w:tcW w:w="7607" w:type="dxa"/>
            <w:shd w:val="clear" w:color="auto" w:fill="auto"/>
          </w:tcPr>
          <w:p w14:paraId="2E9471EB" w14:textId="77777777" w:rsidR="00946272" w:rsidRPr="009068CF" w:rsidRDefault="00946272" w:rsidP="00527514">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multiple PI and institution (R01)</w:t>
            </w:r>
          </w:p>
        </w:tc>
      </w:tr>
      <w:tr w:rsidR="00946272" w:rsidRPr="009068CF" w14:paraId="22FEB5A0" w14:textId="77777777" w:rsidTr="00527514">
        <w:tc>
          <w:tcPr>
            <w:tcW w:w="2041" w:type="dxa"/>
            <w:shd w:val="clear" w:color="auto" w:fill="auto"/>
          </w:tcPr>
          <w:p w14:paraId="13A99638" w14:textId="77777777" w:rsidR="00946272" w:rsidRPr="009068CF" w:rsidRDefault="00946272" w:rsidP="00527514">
            <w:pPr>
              <w:widowControl w:val="0"/>
              <w:rPr>
                <w:rFonts w:ascii="Arial" w:hAnsi="Arial" w:cs="Arial"/>
                <w:sz w:val="22"/>
                <w:szCs w:val="22"/>
              </w:rPr>
            </w:pPr>
            <w:r w:rsidRPr="009068CF">
              <w:rPr>
                <w:rFonts w:ascii="Arial" w:hAnsi="Arial" w:cs="Arial"/>
                <w:bCs/>
                <w:sz w:val="22"/>
                <w:szCs w:val="22"/>
              </w:rPr>
              <w:t>R01HL117736-01</w:t>
            </w:r>
          </w:p>
        </w:tc>
        <w:tc>
          <w:tcPr>
            <w:tcW w:w="7607" w:type="dxa"/>
            <w:shd w:val="clear" w:color="auto" w:fill="auto"/>
          </w:tcPr>
          <w:p w14:paraId="6BF4A22E" w14:textId="77777777" w:rsidR="00946272" w:rsidRPr="009068CF" w:rsidRDefault="00946272" w:rsidP="00527514">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NHLBI/NIH</w:t>
            </w:r>
          </w:p>
        </w:tc>
      </w:tr>
      <w:tr w:rsidR="00946272" w:rsidRPr="009068CF" w14:paraId="327B56EB" w14:textId="77777777" w:rsidTr="00527514">
        <w:tc>
          <w:tcPr>
            <w:tcW w:w="2041" w:type="dxa"/>
            <w:shd w:val="clear" w:color="auto" w:fill="auto"/>
          </w:tcPr>
          <w:p w14:paraId="208A78CB" w14:textId="77777777" w:rsidR="00946272" w:rsidRPr="009068CF" w:rsidRDefault="00946272" w:rsidP="00527514">
            <w:pPr>
              <w:widowControl w:val="0"/>
              <w:rPr>
                <w:rFonts w:ascii="Arial" w:hAnsi="Arial" w:cs="Arial"/>
                <w:sz w:val="22"/>
                <w:szCs w:val="22"/>
              </w:rPr>
            </w:pPr>
          </w:p>
        </w:tc>
        <w:tc>
          <w:tcPr>
            <w:tcW w:w="7607" w:type="dxa"/>
            <w:shd w:val="clear" w:color="auto" w:fill="auto"/>
          </w:tcPr>
          <w:p w14:paraId="7B48CA07" w14:textId="77777777" w:rsidR="00946272" w:rsidRPr="009068CF" w:rsidRDefault="00946272" w:rsidP="00527514">
            <w:pPr>
              <w:widowControl w:val="0"/>
              <w:rPr>
                <w:rFonts w:ascii="Arial" w:hAnsi="Arial" w:cs="Arial"/>
                <w:sz w:val="22"/>
                <w:szCs w:val="22"/>
              </w:rPr>
            </w:pPr>
            <w:r w:rsidRPr="009068CF">
              <w:rPr>
                <w:rFonts w:ascii="Arial" w:hAnsi="Arial" w:cs="Arial"/>
                <w:sz w:val="22"/>
                <w:szCs w:val="22"/>
              </w:rPr>
              <w:t>SUBJECTS: Overall subject enrollment 300 subjects in Bristol Bay, AK</w:t>
            </w:r>
          </w:p>
        </w:tc>
      </w:tr>
      <w:tr w:rsidR="00946272" w:rsidRPr="009068CF" w14:paraId="520366BE" w14:textId="77777777" w:rsidTr="00527514">
        <w:tc>
          <w:tcPr>
            <w:tcW w:w="2041" w:type="dxa"/>
            <w:shd w:val="clear" w:color="auto" w:fill="auto"/>
          </w:tcPr>
          <w:p w14:paraId="40C25042" w14:textId="77777777" w:rsidR="00946272" w:rsidRPr="009068CF" w:rsidRDefault="00946272" w:rsidP="00527514">
            <w:pPr>
              <w:widowControl w:val="0"/>
              <w:rPr>
                <w:rFonts w:ascii="Arial" w:hAnsi="Arial" w:cs="Arial"/>
                <w:sz w:val="22"/>
                <w:szCs w:val="22"/>
              </w:rPr>
            </w:pPr>
          </w:p>
        </w:tc>
        <w:tc>
          <w:tcPr>
            <w:tcW w:w="7607" w:type="dxa"/>
            <w:shd w:val="clear" w:color="auto" w:fill="auto"/>
          </w:tcPr>
          <w:p w14:paraId="798DDA7A" w14:textId="77777777" w:rsidR="00946272" w:rsidRPr="009068CF" w:rsidRDefault="00946272" w:rsidP="00527514">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67895A91" w14:textId="507F1070" w:rsidR="00D75950" w:rsidRPr="009068CF" w:rsidRDefault="009546CC" w:rsidP="00D75950">
      <w:pPr>
        <w:widowControl w:val="0"/>
        <w:rPr>
          <w:rFonts w:ascii="Arial" w:hAnsi="Arial" w:cs="Arial"/>
          <w:sz w:val="18"/>
          <w:szCs w:val="18"/>
        </w:rPr>
      </w:pPr>
      <w:r w:rsidRPr="009068CF">
        <w:rPr>
          <w:rFonts w:ascii="Arial" w:hAnsi="Arial" w:cs="Arial"/>
          <w:sz w:val="18"/>
          <w:szCs w:val="18"/>
        </w:rPr>
        <w:t>**</w:t>
      </w:r>
      <w:r w:rsidR="006449D5" w:rsidRPr="009068CF">
        <w:rPr>
          <w:rFonts w:ascii="Arial" w:hAnsi="Arial" w:cs="Arial"/>
          <w:sz w:val="18"/>
          <w:szCs w:val="18"/>
        </w:rPr>
        <w:t xml:space="preserve">Plus </w:t>
      </w:r>
      <w:r w:rsidR="00774CC4" w:rsidRPr="009068CF">
        <w:rPr>
          <w:rFonts w:ascii="Arial" w:hAnsi="Arial" w:cs="Arial"/>
          <w:sz w:val="18"/>
          <w:szCs w:val="18"/>
        </w:rPr>
        <w:t>3 Diversity Supplement</w:t>
      </w:r>
      <w:r w:rsidR="006449D5" w:rsidRPr="009068CF">
        <w:rPr>
          <w:rFonts w:ascii="Arial" w:hAnsi="Arial" w:cs="Arial"/>
          <w:sz w:val="18"/>
          <w:szCs w:val="18"/>
        </w:rPr>
        <w:t xml:space="preserve"> </w:t>
      </w:r>
      <w:r w:rsidR="00774CC4" w:rsidRPr="009068CF">
        <w:rPr>
          <w:rFonts w:ascii="Arial" w:hAnsi="Arial" w:cs="Arial"/>
          <w:sz w:val="18"/>
          <w:szCs w:val="18"/>
        </w:rPr>
        <w:t xml:space="preserve">Awards for Madeline Hess (now a freshman at Dartmouth) and Jordan </w:t>
      </w:r>
      <w:proofErr w:type="spellStart"/>
      <w:r w:rsidR="00774CC4" w:rsidRPr="009068CF">
        <w:rPr>
          <w:rFonts w:ascii="Arial" w:hAnsi="Arial" w:cs="Arial"/>
          <w:sz w:val="18"/>
          <w:szCs w:val="18"/>
        </w:rPr>
        <w:t>Skan</w:t>
      </w:r>
      <w:proofErr w:type="spellEnd"/>
      <w:r w:rsidR="00774CC4" w:rsidRPr="009068CF">
        <w:rPr>
          <w:rFonts w:ascii="Arial" w:hAnsi="Arial" w:cs="Arial"/>
          <w:sz w:val="18"/>
          <w:szCs w:val="18"/>
        </w:rPr>
        <w:t xml:space="preserve"> and Maria Crouch (</w:t>
      </w:r>
      <w:r w:rsidR="006449D5" w:rsidRPr="009068CF">
        <w:rPr>
          <w:rFonts w:ascii="Arial" w:hAnsi="Arial" w:cs="Arial"/>
          <w:sz w:val="18"/>
          <w:szCs w:val="18"/>
        </w:rPr>
        <w:t>Alaska Native doctoral students</w:t>
      </w:r>
      <w:r w:rsidR="00774CC4" w:rsidRPr="009068CF">
        <w:rPr>
          <w:rFonts w:ascii="Arial" w:hAnsi="Arial" w:cs="Arial"/>
          <w:sz w:val="18"/>
          <w:szCs w:val="18"/>
        </w:rPr>
        <w:t xml:space="preserve"> in Clinical-Community Psychology at the University of Alaska, Anchorage and University of Alaska, Fairbanks)</w:t>
      </w:r>
    </w:p>
    <w:p w14:paraId="27C206BA" w14:textId="77777777" w:rsidR="00471D48" w:rsidRPr="009068CF" w:rsidRDefault="00471D48" w:rsidP="00287932">
      <w:pPr>
        <w:widowControl w:val="0"/>
        <w:rPr>
          <w:rFonts w:ascii="Arial" w:hAnsi="Arial" w:cs="Arial"/>
          <w:sz w:val="22"/>
          <w:szCs w:val="20"/>
          <w:u w:val="single"/>
        </w:rPr>
      </w:pPr>
    </w:p>
    <w:tbl>
      <w:tblPr>
        <w:tblW w:w="0" w:type="auto"/>
        <w:tblLook w:val="04A0" w:firstRow="1" w:lastRow="0" w:firstColumn="1" w:lastColumn="0" w:noHBand="0" w:noVBand="1"/>
      </w:tblPr>
      <w:tblGrid>
        <w:gridCol w:w="2028"/>
        <w:gridCol w:w="7422"/>
      </w:tblGrid>
      <w:tr w:rsidR="00233861" w:rsidRPr="009068CF" w14:paraId="0A14CE2C" w14:textId="77777777" w:rsidTr="00AA14D1">
        <w:tc>
          <w:tcPr>
            <w:tcW w:w="2041" w:type="dxa"/>
            <w:shd w:val="clear" w:color="auto" w:fill="auto"/>
          </w:tcPr>
          <w:p w14:paraId="59F409A4" w14:textId="560276B7" w:rsidR="00233861" w:rsidRPr="009068CF" w:rsidRDefault="00233861" w:rsidP="00AA14D1">
            <w:pPr>
              <w:widowControl w:val="0"/>
              <w:rPr>
                <w:rFonts w:ascii="Arial" w:hAnsi="Arial" w:cs="Arial"/>
                <w:sz w:val="22"/>
                <w:szCs w:val="22"/>
              </w:rPr>
            </w:pPr>
            <w:r w:rsidRPr="009068CF">
              <w:rPr>
                <w:rFonts w:ascii="Arial" w:hAnsi="Arial" w:cs="Arial"/>
                <w:color w:val="000000"/>
                <w:sz w:val="22"/>
                <w:szCs w:val="22"/>
              </w:rPr>
              <w:t>03/01/16-02/28/21</w:t>
            </w:r>
          </w:p>
        </w:tc>
        <w:tc>
          <w:tcPr>
            <w:tcW w:w="7607" w:type="dxa"/>
            <w:shd w:val="clear" w:color="auto" w:fill="auto"/>
          </w:tcPr>
          <w:p w14:paraId="0222BF62" w14:textId="77777777" w:rsidR="00233861" w:rsidRPr="009068CF" w:rsidRDefault="00233861" w:rsidP="00AA14D1">
            <w:pPr>
              <w:widowControl w:val="0"/>
              <w:rPr>
                <w:rFonts w:ascii="Arial" w:hAnsi="Arial" w:cs="Arial"/>
                <w:sz w:val="22"/>
                <w:szCs w:val="22"/>
              </w:rPr>
            </w:pPr>
            <w:r w:rsidRPr="009068CF">
              <w:rPr>
                <w:rFonts w:ascii="Arial" w:hAnsi="Arial" w:cs="Arial"/>
                <w:sz w:val="22"/>
                <w:szCs w:val="22"/>
              </w:rPr>
              <w:t>STUDY: Social Media Technology for Treating Tobacco Addiction</w:t>
            </w:r>
          </w:p>
        </w:tc>
      </w:tr>
      <w:tr w:rsidR="00233861" w:rsidRPr="009068CF" w14:paraId="5D74AC2C" w14:textId="77777777" w:rsidTr="00AA14D1">
        <w:tc>
          <w:tcPr>
            <w:tcW w:w="2041" w:type="dxa"/>
            <w:shd w:val="clear" w:color="auto" w:fill="auto"/>
          </w:tcPr>
          <w:p w14:paraId="5B3630F9" w14:textId="77777777" w:rsidR="00233861" w:rsidRPr="009068CF" w:rsidRDefault="00233861" w:rsidP="00AA14D1">
            <w:pPr>
              <w:widowControl w:val="0"/>
              <w:rPr>
                <w:rFonts w:ascii="Arial" w:hAnsi="Arial" w:cs="Arial"/>
                <w:sz w:val="22"/>
                <w:szCs w:val="22"/>
              </w:rPr>
            </w:pPr>
          </w:p>
        </w:tc>
        <w:tc>
          <w:tcPr>
            <w:tcW w:w="7607" w:type="dxa"/>
            <w:shd w:val="clear" w:color="auto" w:fill="auto"/>
          </w:tcPr>
          <w:p w14:paraId="490199C3" w14:textId="77777777" w:rsidR="00233861" w:rsidRPr="009068CF" w:rsidRDefault="00233861" w:rsidP="00AA14D1">
            <w:pPr>
              <w:widowControl w:val="0"/>
              <w:rPr>
                <w:rFonts w:ascii="Arial" w:hAnsi="Arial" w:cs="Arial"/>
                <w:sz w:val="22"/>
                <w:szCs w:val="22"/>
              </w:rPr>
            </w:pPr>
            <w:r w:rsidRPr="009068CF">
              <w:rPr>
                <w:rFonts w:ascii="Arial" w:hAnsi="Arial" w:cs="Arial"/>
                <w:sz w:val="22"/>
                <w:szCs w:val="22"/>
              </w:rPr>
              <w:t>ROLE: PI for the overall study       PI: Prochaska/</w:t>
            </w:r>
            <w:proofErr w:type="spellStart"/>
            <w:r w:rsidRPr="009068CF">
              <w:rPr>
                <w:rFonts w:ascii="Arial" w:hAnsi="Arial" w:cs="Arial"/>
                <w:sz w:val="22"/>
                <w:szCs w:val="22"/>
              </w:rPr>
              <w:t>Pechmann</w:t>
            </w:r>
            <w:proofErr w:type="spellEnd"/>
            <w:r w:rsidRPr="009068CF">
              <w:rPr>
                <w:rFonts w:ascii="Arial" w:hAnsi="Arial" w:cs="Arial"/>
                <w:sz w:val="22"/>
                <w:szCs w:val="22"/>
              </w:rPr>
              <w:t xml:space="preserve"> </w:t>
            </w:r>
          </w:p>
        </w:tc>
      </w:tr>
      <w:tr w:rsidR="00233861" w:rsidRPr="009068CF" w14:paraId="6EC13E29" w14:textId="77777777" w:rsidTr="00AA14D1">
        <w:tc>
          <w:tcPr>
            <w:tcW w:w="2041" w:type="dxa"/>
            <w:shd w:val="clear" w:color="auto" w:fill="auto"/>
          </w:tcPr>
          <w:p w14:paraId="5FFE081F" w14:textId="6A24B605" w:rsidR="00233861" w:rsidRPr="009068CF" w:rsidRDefault="00233861" w:rsidP="00AA14D1">
            <w:pPr>
              <w:widowControl w:val="0"/>
              <w:rPr>
                <w:rFonts w:ascii="Arial" w:hAnsi="Arial" w:cs="Arial"/>
                <w:sz w:val="22"/>
                <w:szCs w:val="22"/>
              </w:rPr>
            </w:pPr>
            <w:r w:rsidRPr="009068CF">
              <w:rPr>
                <w:rFonts w:ascii="Arial" w:hAnsi="Arial" w:cs="Arial"/>
                <w:bCs/>
                <w:sz w:val="22"/>
                <w:szCs w:val="22"/>
              </w:rPr>
              <w:t>R01CA204356</w:t>
            </w:r>
          </w:p>
        </w:tc>
        <w:tc>
          <w:tcPr>
            <w:tcW w:w="7607" w:type="dxa"/>
            <w:shd w:val="clear" w:color="auto" w:fill="auto"/>
          </w:tcPr>
          <w:p w14:paraId="2F8A7BEF" w14:textId="77777777" w:rsidR="00233861" w:rsidRPr="009068CF" w:rsidRDefault="00233861" w:rsidP="00AA14D1">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multiple PI and institution (R01)</w:t>
            </w:r>
          </w:p>
        </w:tc>
      </w:tr>
      <w:tr w:rsidR="00233861" w:rsidRPr="009068CF" w14:paraId="32BAB161" w14:textId="77777777" w:rsidTr="00AA14D1">
        <w:tc>
          <w:tcPr>
            <w:tcW w:w="2041" w:type="dxa"/>
            <w:shd w:val="clear" w:color="auto" w:fill="auto"/>
          </w:tcPr>
          <w:p w14:paraId="067AAFE5" w14:textId="1849BBAE" w:rsidR="00233861" w:rsidRPr="009068CF" w:rsidRDefault="00233861" w:rsidP="00AA14D1">
            <w:pPr>
              <w:widowControl w:val="0"/>
              <w:rPr>
                <w:rFonts w:ascii="Arial" w:hAnsi="Arial" w:cs="Arial"/>
                <w:sz w:val="22"/>
                <w:szCs w:val="22"/>
              </w:rPr>
            </w:pPr>
            <w:r w:rsidRPr="009068CF">
              <w:rPr>
                <w:rFonts w:ascii="Arial" w:hAnsi="Arial" w:cs="Arial"/>
                <w:sz w:val="20"/>
                <w:szCs w:val="20"/>
              </w:rPr>
              <w:t>Score=15 (2%tile)</w:t>
            </w:r>
          </w:p>
        </w:tc>
        <w:tc>
          <w:tcPr>
            <w:tcW w:w="7607" w:type="dxa"/>
            <w:shd w:val="clear" w:color="auto" w:fill="auto"/>
          </w:tcPr>
          <w:p w14:paraId="2BBAA78E" w14:textId="77777777" w:rsidR="00233861" w:rsidRPr="009068CF" w:rsidRDefault="00233861" w:rsidP="00AA14D1">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NIH/NCI</w:t>
            </w:r>
          </w:p>
        </w:tc>
      </w:tr>
      <w:tr w:rsidR="00233861" w:rsidRPr="009068CF" w14:paraId="36C24888" w14:textId="77777777" w:rsidTr="00AA14D1">
        <w:tc>
          <w:tcPr>
            <w:tcW w:w="2041" w:type="dxa"/>
            <w:shd w:val="clear" w:color="auto" w:fill="auto"/>
          </w:tcPr>
          <w:p w14:paraId="3F3391F5" w14:textId="776928A8" w:rsidR="00233861" w:rsidRPr="009068CF" w:rsidRDefault="00233861" w:rsidP="00AA14D1">
            <w:pPr>
              <w:widowControl w:val="0"/>
              <w:rPr>
                <w:rFonts w:ascii="Arial" w:hAnsi="Arial" w:cs="Arial"/>
                <w:b/>
                <w:sz w:val="20"/>
                <w:szCs w:val="20"/>
              </w:rPr>
            </w:pPr>
          </w:p>
        </w:tc>
        <w:tc>
          <w:tcPr>
            <w:tcW w:w="7607" w:type="dxa"/>
            <w:shd w:val="clear" w:color="auto" w:fill="auto"/>
          </w:tcPr>
          <w:p w14:paraId="387334ED" w14:textId="77777777" w:rsidR="00233861" w:rsidRPr="009068CF" w:rsidRDefault="00233861" w:rsidP="00AA14D1">
            <w:pPr>
              <w:widowControl w:val="0"/>
              <w:rPr>
                <w:rFonts w:ascii="Arial" w:hAnsi="Arial" w:cs="Arial"/>
                <w:sz w:val="22"/>
                <w:szCs w:val="22"/>
              </w:rPr>
            </w:pPr>
            <w:r w:rsidRPr="009068CF">
              <w:rPr>
                <w:rFonts w:ascii="Arial" w:hAnsi="Arial" w:cs="Arial"/>
                <w:sz w:val="22"/>
                <w:szCs w:val="22"/>
              </w:rPr>
              <w:t>SUBJECTS: Overall subject enrollment 960 adult smokers across the US</w:t>
            </w:r>
          </w:p>
        </w:tc>
      </w:tr>
      <w:tr w:rsidR="00233861" w:rsidRPr="009068CF" w14:paraId="66879721" w14:textId="77777777" w:rsidTr="00AA14D1">
        <w:tc>
          <w:tcPr>
            <w:tcW w:w="2041" w:type="dxa"/>
            <w:shd w:val="clear" w:color="auto" w:fill="auto"/>
          </w:tcPr>
          <w:p w14:paraId="56655A7A" w14:textId="77777777" w:rsidR="00233861" w:rsidRPr="009068CF" w:rsidRDefault="00233861" w:rsidP="00AA14D1">
            <w:pPr>
              <w:widowControl w:val="0"/>
              <w:rPr>
                <w:rFonts w:ascii="Arial" w:hAnsi="Arial" w:cs="Arial"/>
                <w:sz w:val="22"/>
                <w:szCs w:val="22"/>
              </w:rPr>
            </w:pPr>
          </w:p>
        </w:tc>
        <w:tc>
          <w:tcPr>
            <w:tcW w:w="7607" w:type="dxa"/>
            <w:shd w:val="clear" w:color="auto" w:fill="auto"/>
          </w:tcPr>
          <w:p w14:paraId="094CE8B1" w14:textId="77777777" w:rsidR="00233861" w:rsidRPr="009068CF" w:rsidRDefault="00233861" w:rsidP="00AA14D1">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0280630B" w14:textId="27F0CE5D" w:rsidR="008136D6" w:rsidRPr="009068CF" w:rsidRDefault="008136D6" w:rsidP="006449D5">
      <w:pPr>
        <w:keepNext/>
        <w:rPr>
          <w:rFonts w:ascii="Arial" w:hAnsi="Arial" w:cs="Arial"/>
          <w:sz w:val="12"/>
          <w:szCs w:val="12"/>
          <w:u w:val="single"/>
        </w:rPr>
      </w:pPr>
    </w:p>
    <w:p w14:paraId="41544472" w14:textId="77777777" w:rsidR="00A15C76" w:rsidRPr="009068CF" w:rsidRDefault="00A15C76" w:rsidP="000026FB">
      <w:pPr>
        <w:pStyle w:val="BioHeader"/>
        <w:keepNext w:val="0"/>
        <w:widowControl w:val="0"/>
        <w:outlineLvl w:val="9"/>
        <w:rPr>
          <w:rFonts w:ascii="Arial" w:hAnsi="Arial" w:cs="Arial"/>
          <w:b w:val="0"/>
          <w:color w:val="000000"/>
          <w:sz w:val="12"/>
          <w:szCs w:val="12"/>
        </w:rPr>
      </w:pPr>
    </w:p>
    <w:tbl>
      <w:tblPr>
        <w:tblW w:w="0" w:type="auto"/>
        <w:tblLook w:val="04A0" w:firstRow="1" w:lastRow="0" w:firstColumn="1" w:lastColumn="0" w:noHBand="0" w:noVBand="1"/>
      </w:tblPr>
      <w:tblGrid>
        <w:gridCol w:w="2029"/>
        <w:gridCol w:w="7421"/>
      </w:tblGrid>
      <w:tr w:rsidR="00AD1C09" w:rsidRPr="009068CF" w14:paraId="61587A47" w14:textId="77777777" w:rsidTr="001D459D">
        <w:trPr>
          <w:trHeight w:val="288"/>
        </w:trPr>
        <w:tc>
          <w:tcPr>
            <w:tcW w:w="2041" w:type="dxa"/>
            <w:shd w:val="clear" w:color="auto" w:fill="auto"/>
          </w:tcPr>
          <w:p w14:paraId="0DE4AEF5" w14:textId="6FE9A59C" w:rsidR="00AD1C09" w:rsidRPr="009068CF" w:rsidRDefault="00AD1C09" w:rsidP="00AD1C09">
            <w:pPr>
              <w:widowControl w:val="0"/>
              <w:rPr>
                <w:rFonts w:ascii="Arial" w:hAnsi="Arial" w:cs="Arial"/>
                <w:sz w:val="22"/>
                <w:szCs w:val="22"/>
              </w:rPr>
            </w:pPr>
            <w:r w:rsidRPr="009068CF">
              <w:rPr>
                <w:rFonts w:ascii="Arial" w:hAnsi="Arial" w:cs="Arial"/>
                <w:color w:val="000000"/>
                <w:sz w:val="22"/>
                <w:szCs w:val="22"/>
              </w:rPr>
              <w:t>08/1/17-07/30/20</w:t>
            </w:r>
          </w:p>
        </w:tc>
        <w:tc>
          <w:tcPr>
            <w:tcW w:w="7607" w:type="dxa"/>
            <w:shd w:val="clear" w:color="auto" w:fill="auto"/>
          </w:tcPr>
          <w:p w14:paraId="1918A401" w14:textId="60B05F33" w:rsidR="00AD1C09" w:rsidRPr="009068CF" w:rsidRDefault="00AD1C09" w:rsidP="00AD1C09">
            <w:r w:rsidRPr="009068CF">
              <w:rPr>
                <w:rFonts w:ascii="Arial" w:hAnsi="Arial" w:cs="Arial"/>
                <w:sz w:val="22"/>
                <w:szCs w:val="22"/>
              </w:rPr>
              <w:t xml:space="preserve">STUDY: </w:t>
            </w:r>
            <w:r w:rsidRPr="009068CF">
              <w:rPr>
                <w:rFonts w:ascii="Arial" w:hAnsi="Arial" w:cs="Arial"/>
                <w:color w:val="000000"/>
                <w:sz w:val="20"/>
                <w:szCs w:val="20"/>
              </w:rPr>
              <w:t xml:space="preserve">A Facebook Intervention for Young Sexual </w:t>
            </w:r>
            <w:r w:rsidR="001D459D" w:rsidRPr="009068CF">
              <w:rPr>
                <w:rFonts w:ascii="Arial" w:hAnsi="Arial" w:cs="Arial"/>
                <w:color w:val="000000"/>
                <w:sz w:val="20"/>
                <w:szCs w:val="20"/>
              </w:rPr>
              <w:t>&amp;</w:t>
            </w:r>
            <w:r w:rsidRPr="009068CF">
              <w:rPr>
                <w:rFonts w:ascii="Arial" w:hAnsi="Arial" w:cs="Arial"/>
                <w:color w:val="000000"/>
                <w:sz w:val="20"/>
                <w:szCs w:val="20"/>
              </w:rPr>
              <w:t xml:space="preserve"> Gender Minority Smokers</w:t>
            </w:r>
          </w:p>
        </w:tc>
      </w:tr>
      <w:tr w:rsidR="00AD1C09" w:rsidRPr="009068CF" w14:paraId="12685A76" w14:textId="77777777" w:rsidTr="00CE4EA5">
        <w:tc>
          <w:tcPr>
            <w:tcW w:w="2041" w:type="dxa"/>
            <w:shd w:val="clear" w:color="auto" w:fill="auto"/>
          </w:tcPr>
          <w:p w14:paraId="1A57CD50" w14:textId="77777777" w:rsidR="00AD1C09" w:rsidRPr="009068CF" w:rsidRDefault="00AD1C09" w:rsidP="00CE4EA5">
            <w:pPr>
              <w:widowControl w:val="0"/>
              <w:rPr>
                <w:rFonts w:ascii="Arial" w:hAnsi="Arial" w:cs="Arial"/>
                <w:sz w:val="22"/>
                <w:szCs w:val="22"/>
              </w:rPr>
            </w:pPr>
          </w:p>
        </w:tc>
        <w:tc>
          <w:tcPr>
            <w:tcW w:w="7607" w:type="dxa"/>
            <w:shd w:val="clear" w:color="auto" w:fill="auto"/>
          </w:tcPr>
          <w:p w14:paraId="356C2F89" w14:textId="77777777" w:rsidR="00AD1C09" w:rsidRPr="009068CF" w:rsidRDefault="00AD1C09" w:rsidP="00CE4EA5">
            <w:pPr>
              <w:widowControl w:val="0"/>
              <w:rPr>
                <w:rFonts w:ascii="Arial" w:hAnsi="Arial" w:cs="Arial"/>
                <w:sz w:val="22"/>
                <w:szCs w:val="22"/>
              </w:rPr>
            </w:pPr>
            <w:r w:rsidRPr="009068CF">
              <w:rPr>
                <w:rFonts w:ascii="Arial" w:hAnsi="Arial" w:cs="Arial"/>
                <w:sz w:val="22"/>
                <w:szCs w:val="22"/>
              </w:rPr>
              <w:t xml:space="preserve">ROLE: PI on Stanford </w:t>
            </w:r>
            <w:proofErr w:type="spellStart"/>
            <w:r w:rsidRPr="009068CF">
              <w:rPr>
                <w:rFonts w:ascii="Arial" w:hAnsi="Arial" w:cs="Arial"/>
                <w:sz w:val="22"/>
                <w:szCs w:val="22"/>
              </w:rPr>
              <w:t>subAward</w:t>
            </w:r>
            <w:proofErr w:type="spellEnd"/>
            <w:r w:rsidRPr="009068CF">
              <w:rPr>
                <w:rFonts w:ascii="Arial" w:hAnsi="Arial" w:cs="Arial"/>
                <w:sz w:val="22"/>
                <w:szCs w:val="22"/>
              </w:rPr>
              <w:t xml:space="preserve">             PI: </w:t>
            </w:r>
            <w:proofErr w:type="spellStart"/>
            <w:r w:rsidRPr="009068CF">
              <w:rPr>
                <w:rFonts w:ascii="Arial" w:hAnsi="Arial" w:cs="Arial"/>
                <w:sz w:val="22"/>
                <w:szCs w:val="22"/>
              </w:rPr>
              <w:t>Ramo</w:t>
            </w:r>
            <w:proofErr w:type="spellEnd"/>
          </w:p>
        </w:tc>
      </w:tr>
      <w:tr w:rsidR="00AD1C09" w:rsidRPr="009068CF" w14:paraId="3ADC0BE2" w14:textId="77777777" w:rsidTr="00CE4EA5">
        <w:tc>
          <w:tcPr>
            <w:tcW w:w="2041" w:type="dxa"/>
            <w:shd w:val="clear" w:color="auto" w:fill="auto"/>
          </w:tcPr>
          <w:p w14:paraId="4863237A" w14:textId="77777777" w:rsidR="00AD1C09" w:rsidRPr="009068CF" w:rsidRDefault="00AD1C09" w:rsidP="00CE4EA5">
            <w:r w:rsidRPr="009068CF">
              <w:rPr>
                <w:rFonts w:ascii="Arial" w:hAnsi="Arial" w:cs="Arial"/>
                <w:color w:val="000000"/>
                <w:sz w:val="22"/>
                <w:szCs w:val="22"/>
              </w:rPr>
              <w:t>R21DA042222</w:t>
            </w:r>
          </w:p>
        </w:tc>
        <w:tc>
          <w:tcPr>
            <w:tcW w:w="7607" w:type="dxa"/>
            <w:shd w:val="clear" w:color="auto" w:fill="auto"/>
          </w:tcPr>
          <w:p w14:paraId="1E54EB85" w14:textId="77777777" w:rsidR="00AD1C09" w:rsidRPr="009068CF" w:rsidRDefault="00AD1C09" w:rsidP="00CE4EA5">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(R21)</w:t>
            </w:r>
          </w:p>
        </w:tc>
      </w:tr>
      <w:tr w:rsidR="00AD1C09" w:rsidRPr="009068CF" w14:paraId="70873592" w14:textId="77777777" w:rsidTr="00CE4EA5">
        <w:tc>
          <w:tcPr>
            <w:tcW w:w="2041" w:type="dxa"/>
            <w:shd w:val="clear" w:color="auto" w:fill="auto"/>
          </w:tcPr>
          <w:p w14:paraId="26C0AA48" w14:textId="4D678DAB" w:rsidR="00AD1C09" w:rsidRPr="009068CF" w:rsidRDefault="003063DE" w:rsidP="00CE4EA5">
            <w:pPr>
              <w:widowControl w:val="0"/>
              <w:rPr>
                <w:rFonts w:ascii="Arial" w:hAnsi="Arial" w:cs="Arial"/>
                <w:sz w:val="20"/>
                <w:szCs w:val="20"/>
              </w:rPr>
            </w:pPr>
            <w:r w:rsidRPr="009068CF">
              <w:rPr>
                <w:rFonts w:ascii="Arial" w:hAnsi="Arial" w:cs="Arial"/>
                <w:sz w:val="20"/>
                <w:szCs w:val="20"/>
              </w:rPr>
              <w:t>F</w:t>
            </w:r>
            <w:r w:rsidR="00AD1C09" w:rsidRPr="009068CF">
              <w:rPr>
                <w:rFonts w:ascii="Arial" w:hAnsi="Arial" w:cs="Arial"/>
                <w:sz w:val="20"/>
                <w:szCs w:val="20"/>
              </w:rPr>
              <w:t xml:space="preserve">ormer postdoc </w:t>
            </w:r>
          </w:p>
        </w:tc>
        <w:tc>
          <w:tcPr>
            <w:tcW w:w="7607" w:type="dxa"/>
            <w:shd w:val="clear" w:color="auto" w:fill="auto"/>
          </w:tcPr>
          <w:p w14:paraId="48514314" w14:textId="77777777" w:rsidR="00AD1C09" w:rsidRPr="009068CF" w:rsidRDefault="00AD1C09" w:rsidP="00CE4EA5">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NIH/NIDA</w:t>
            </w:r>
          </w:p>
        </w:tc>
      </w:tr>
      <w:tr w:rsidR="00AD1C09" w:rsidRPr="009068CF" w14:paraId="016D02CE" w14:textId="77777777" w:rsidTr="00CE4EA5">
        <w:tc>
          <w:tcPr>
            <w:tcW w:w="2041" w:type="dxa"/>
            <w:shd w:val="clear" w:color="auto" w:fill="auto"/>
          </w:tcPr>
          <w:p w14:paraId="0E1F240B" w14:textId="77777777" w:rsidR="00AD1C09" w:rsidRPr="009068CF" w:rsidRDefault="00AD1C09" w:rsidP="00CE4EA5">
            <w:pPr>
              <w:widowControl w:val="0"/>
              <w:rPr>
                <w:rFonts w:ascii="Arial" w:hAnsi="Arial" w:cs="Arial"/>
                <w:sz w:val="20"/>
                <w:szCs w:val="20"/>
              </w:rPr>
            </w:pPr>
            <w:r w:rsidRPr="009068CF">
              <w:rPr>
                <w:rFonts w:ascii="Arial" w:hAnsi="Arial" w:cs="Arial"/>
                <w:sz w:val="20"/>
                <w:szCs w:val="20"/>
              </w:rPr>
              <w:t>Score=17 (2</w:t>
            </w:r>
            <w:r w:rsidRPr="009068CF">
              <w:rPr>
                <w:rFonts w:ascii="Arial" w:hAnsi="Arial" w:cs="Arial"/>
                <w:sz w:val="20"/>
                <w:szCs w:val="20"/>
                <w:vertAlign w:val="superscript"/>
              </w:rPr>
              <w:t>nd</w:t>
            </w:r>
            <w:r w:rsidRPr="009068CF">
              <w:rPr>
                <w:rFonts w:ascii="Arial" w:hAnsi="Arial" w:cs="Arial"/>
                <w:sz w:val="20"/>
                <w:szCs w:val="20"/>
              </w:rPr>
              <w:t xml:space="preserve"> %tile)</w:t>
            </w:r>
          </w:p>
        </w:tc>
        <w:tc>
          <w:tcPr>
            <w:tcW w:w="7607" w:type="dxa"/>
            <w:shd w:val="clear" w:color="auto" w:fill="auto"/>
          </w:tcPr>
          <w:p w14:paraId="5BB6732A" w14:textId="77777777" w:rsidR="00AD1C09" w:rsidRPr="009068CF" w:rsidRDefault="00AD1C09" w:rsidP="00CE4EA5">
            <w:pPr>
              <w:widowControl w:val="0"/>
              <w:rPr>
                <w:rFonts w:ascii="Arial" w:hAnsi="Arial" w:cs="Arial"/>
                <w:sz w:val="22"/>
                <w:szCs w:val="22"/>
              </w:rPr>
            </w:pPr>
            <w:r w:rsidRPr="009068CF">
              <w:rPr>
                <w:rFonts w:ascii="Arial" w:hAnsi="Arial" w:cs="Arial"/>
                <w:sz w:val="22"/>
                <w:szCs w:val="22"/>
              </w:rPr>
              <w:t>SUBJECTS: Overall subject enrollment 160 sexual and gender minority young adult smokers</w:t>
            </w:r>
          </w:p>
        </w:tc>
      </w:tr>
      <w:tr w:rsidR="00AD1C09" w:rsidRPr="009068CF" w14:paraId="21AF58FE" w14:textId="77777777" w:rsidTr="00CE4EA5">
        <w:tc>
          <w:tcPr>
            <w:tcW w:w="2041" w:type="dxa"/>
            <w:shd w:val="clear" w:color="auto" w:fill="auto"/>
          </w:tcPr>
          <w:p w14:paraId="4E114591" w14:textId="77777777" w:rsidR="00AD1C09" w:rsidRPr="009068CF" w:rsidRDefault="00AD1C09" w:rsidP="00CE4EA5">
            <w:pPr>
              <w:widowControl w:val="0"/>
              <w:rPr>
                <w:rFonts w:ascii="Arial" w:hAnsi="Arial" w:cs="Arial"/>
                <w:sz w:val="22"/>
                <w:szCs w:val="22"/>
              </w:rPr>
            </w:pPr>
          </w:p>
        </w:tc>
        <w:tc>
          <w:tcPr>
            <w:tcW w:w="7607" w:type="dxa"/>
            <w:shd w:val="clear" w:color="auto" w:fill="auto"/>
          </w:tcPr>
          <w:p w14:paraId="07A6B661" w14:textId="77777777" w:rsidR="00AD1C09" w:rsidRPr="009068CF" w:rsidRDefault="00AD1C09" w:rsidP="00CE4EA5">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5E94CF61" w14:textId="77777777" w:rsidR="00AD1C09" w:rsidRPr="009068CF" w:rsidRDefault="00AD1C09" w:rsidP="00F46FAA">
      <w:pPr>
        <w:keepNext/>
        <w:spacing w:before="120"/>
        <w:rPr>
          <w:rFonts w:ascii="Arial" w:hAnsi="Arial" w:cs="Arial"/>
          <w:sz w:val="2"/>
          <w:szCs w:val="2"/>
          <w:u w:val="single"/>
        </w:rPr>
      </w:pPr>
    </w:p>
    <w:p w14:paraId="39EEB906" w14:textId="77777777" w:rsidR="00865AEB" w:rsidRPr="009068CF" w:rsidRDefault="00865AEB" w:rsidP="001000A5">
      <w:pPr>
        <w:keepNext/>
        <w:rPr>
          <w:rFonts w:ascii="Arial" w:hAnsi="Arial" w:cs="Arial"/>
          <w:sz w:val="10"/>
          <w:szCs w:val="10"/>
          <w:u w:val="single"/>
        </w:rPr>
      </w:pPr>
    </w:p>
    <w:tbl>
      <w:tblPr>
        <w:tblW w:w="0" w:type="auto"/>
        <w:tblLook w:val="04A0" w:firstRow="1" w:lastRow="0" w:firstColumn="1" w:lastColumn="0" w:noHBand="0" w:noVBand="1"/>
      </w:tblPr>
      <w:tblGrid>
        <w:gridCol w:w="2018"/>
        <w:gridCol w:w="7432"/>
      </w:tblGrid>
      <w:tr w:rsidR="009E6561" w:rsidRPr="009068CF" w14:paraId="18DBB8BB" w14:textId="77777777" w:rsidTr="009E6561">
        <w:trPr>
          <w:trHeight w:val="531"/>
        </w:trPr>
        <w:tc>
          <w:tcPr>
            <w:tcW w:w="2041" w:type="dxa"/>
            <w:shd w:val="clear" w:color="auto" w:fill="auto"/>
          </w:tcPr>
          <w:p w14:paraId="0C107980" w14:textId="77777777" w:rsidR="009E6561" w:rsidRPr="009068CF" w:rsidRDefault="009E6561" w:rsidP="009E6561">
            <w:pPr>
              <w:widowControl w:val="0"/>
              <w:rPr>
                <w:rFonts w:ascii="Arial" w:hAnsi="Arial" w:cs="Arial"/>
                <w:sz w:val="22"/>
                <w:szCs w:val="22"/>
              </w:rPr>
            </w:pPr>
            <w:r w:rsidRPr="009068CF">
              <w:rPr>
                <w:rFonts w:ascii="Arial" w:hAnsi="Arial" w:cs="Arial"/>
                <w:color w:val="000000"/>
                <w:sz w:val="22"/>
                <w:szCs w:val="22"/>
              </w:rPr>
              <w:t>09/1/17-08/31/21</w:t>
            </w:r>
          </w:p>
        </w:tc>
        <w:tc>
          <w:tcPr>
            <w:tcW w:w="7607" w:type="dxa"/>
            <w:shd w:val="clear" w:color="auto" w:fill="auto"/>
          </w:tcPr>
          <w:p w14:paraId="6F11CC69" w14:textId="77777777" w:rsidR="009E6561" w:rsidRPr="009068CF" w:rsidRDefault="009E6561" w:rsidP="009E6561">
            <w:pPr>
              <w:outlineLvl w:val="0"/>
              <w:rPr>
                <w:rFonts w:ascii="Arial" w:hAnsi="Arial" w:cs="Arial"/>
                <w:b/>
                <w:sz w:val="22"/>
                <w:szCs w:val="22"/>
              </w:rPr>
            </w:pPr>
            <w:r w:rsidRPr="009068CF">
              <w:rPr>
                <w:rFonts w:ascii="Arial" w:hAnsi="Arial" w:cs="Arial"/>
                <w:sz w:val="22"/>
                <w:szCs w:val="22"/>
              </w:rPr>
              <w:t>STUDY: Retail Environment for Tobacco and Marijuana in California: Impact on College Student Use</w:t>
            </w:r>
          </w:p>
        </w:tc>
      </w:tr>
      <w:tr w:rsidR="009E6561" w:rsidRPr="009068CF" w14:paraId="0F5331AA" w14:textId="77777777" w:rsidTr="009E6561">
        <w:tc>
          <w:tcPr>
            <w:tcW w:w="2041" w:type="dxa"/>
            <w:shd w:val="clear" w:color="auto" w:fill="auto"/>
          </w:tcPr>
          <w:p w14:paraId="404A96A8" w14:textId="77777777" w:rsidR="009E6561" w:rsidRPr="009068CF" w:rsidRDefault="009E6561" w:rsidP="009E6561">
            <w:pPr>
              <w:widowControl w:val="0"/>
              <w:rPr>
                <w:rFonts w:ascii="Arial" w:hAnsi="Arial" w:cs="Arial"/>
                <w:sz w:val="22"/>
                <w:szCs w:val="22"/>
              </w:rPr>
            </w:pPr>
          </w:p>
        </w:tc>
        <w:tc>
          <w:tcPr>
            <w:tcW w:w="7607" w:type="dxa"/>
            <w:shd w:val="clear" w:color="auto" w:fill="auto"/>
          </w:tcPr>
          <w:p w14:paraId="088271C4" w14:textId="77777777" w:rsidR="009E6561" w:rsidRPr="009068CF" w:rsidRDefault="009E6561" w:rsidP="009E6561">
            <w:pPr>
              <w:widowControl w:val="0"/>
              <w:rPr>
                <w:rFonts w:ascii="Arial" w:hAnsi="Arial" w:cs="Arial"/>
                <w:sz w:val="22"/>
                <w:szCs w:val="22"/>
              </w:rPr>
            </w:pPr>
            <w:r w:rsidRPr="009068CF">
              <w:rPr>
                <w:rFonts w:ascii="Arial" w:hAnsi="Arial" w:cs="Arial"/>
                <w:sz w:val="22"/>
                <w:szCs w:val="22"/>
              </w:rPr>
              <w:t>ROLE: Co-Investigator</w:t>
            </w:r>
          </w:p>
        </w:tc>
      </w:tr>
      <w:tr w:rsidR="009E6561" w:rsidRPr="009068CF" w14:paraId="6F81FAA9" w14:textId="77777777" w:rsidTr="009E6561">
        <w:tc>
          <w:tcPr>
            <w:tcW w:w="2041" w:type="dxa"/>
            <w:shd w:val="clear" w:color="auto" w:fill="auto"/>
          </w:tcPr>
          <w:p w14:paraId="05A508D9" w14:textId="77777777" w:rsidR="009E6561" w:rsidRPr="009068CF" w:rsidRDefault="009E6561" w:rsidP="009E6561">
            <w:pPr>
              <w:rPr>
                <w:rFonts w:ascii="Arial" w:hAnsi="Arial" w:cs="Arial"/>
                <w:sz w:val="22"/>
                <w:szCs w:val="22"/>
              </w:rPr>
            </w:pPr>
            <w:r w:rsidRPr="009068CF">
              <w:rPr>
                <w:rFonts w:ascii="Arial" w:hAnsi="Arial" w:cs="Arial"/>
                <w:color w:val="000000"/>
                <w:sz w:val="22"/>
                <w:szCs w:val="22"/>
              </w:rPr>
              <w:t>R01 CA217165</w:t>
            </w:r>
          </w:p>
        </w:tc>
        <w:tc>
          <w:tcPr>
            <w:tcW w:w="7607" w:type="dxa"/>
            <w:shd w:val="clear" w:color="auto" w:fill="auto"/>
          </w:tcPr>
          <w:p w14:paraId="27512841" w14:textId="77777777" w:rsidR="009E6561" w:rsidRPr="009068CF" w:rsidRDefault="009E6561" w:rsidP="009E6561">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(R01)</w:t>
            </w:r>
          </w:p>
        </w:tc>
      </w:tr>
      <w:tr w:rsidR="009E6561" w:rsidRPr="009068CF" w14:paraId="358B852E" w14:textId="77777777" w:rsidTr="009E6561">
        <w:tc>
          <w:tcPr>
            <w:tcW w:w="2041" w:type="dxa"/>
            <w:shd w:val="clear" w:color="auto" w:fill="auto"/>
          </w:tcPr>
          <w:p w14:paraId="687A164F" w14:textId="77777777" w:rsidR="009E6561" w:rsidRPr="009068CF" w:rsidRDefault="009E6561" w:rsidP="009E6561">
            <w:pPr>
              <w:widowControl w:val="0"/>
              <w:rPr>
                <w:rFonts w:ascii="Arial" w:hAnsi="Arial" w:cs="Arial"/>
                <w:sz w:val="20"/>
                <w:szCs w:val="20"/>
              </w:rPr>
            </w:pPr>
            <w:r w:rsidRPr="009068CF">
              <w:rPr>
                <w:rFonts w:ascii="Arial" w:hAnsi="Arial" w:cs="Arial"/>
                <w:sz w:val="20"/>
                <w:szCs w:val="20"/>
              </w:rPr>
              <w:t>Score = 1.0</w:t>
            </w:r>
          </w:p>
        </w:tc>
        <w:tc>
          <w:tcPr>
            <w:tcW w:w="7607" w:type="dxa"/>
            <w:shd w:val="clear" w:color="auto" w:fill="auto"/>
          </w:tcPr>
          <w:p w14:paraId="2EB6CAB6" w14:textId="77777777" w:rsidR="009E6561" w:rsidRPr="009068CF" w:rsidRDefault="009E6561" w:rsidP="009E6561">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National Cancer Institute</w:t>
            </w:r>
          </w:p>
        </w:tc>
      </w:tr>
      <w:tr w:rsidR="009E6561" w:rsidRPr="009068CF" w14:paraId="062EA61C" w14:textId="77777777" w:rsidTr="009E6561">
        <w:tc>
          <w:tcPr>
            <w:tcW w:w="2041" w:type="dxa"/>
            <w:shd w:val="clear" w:color="auto" w:fill="auto"/>
          </w:tcPr>
          <w:p w14:paraId="4481001D" w14:textId="77777777" w:rsidR="009E6561" w:rsidRPr="009068CF" w:rsidRDefault="009E6561" w:rsidP="009E6561">
            <w:pPr>
              <w:widowControl w:val="0"/>
              <w:rPr>
                <w:rFonts w:ascii="Arial" w:hAnsi="Arial" w:cs="Arial"/>
                <w:sz w:val="20"/>
                <w:szCs w:val="20"/>
              </w:rPr>
            </w:pPr>
            <w:r w:rsidRPr="009068CF">
              <w:rPr>
                <w:rFonts w:ascii="Arial" w:hAnsi="Arial" w:cs="Arial"/>
                <w:sz w:val="20"/>
                <w:szCs w:val="20"/>
              </w:rPr>
              <w:t xml:space="preserve">Percentile = 1% </w:t>
            </w:r>
          </w:p>
        </w:tc>
        <w:tc>
          <w:tcPr>
            <w:tcW w:w="7607" w:type="dxa"/>
            <w:shd w:val="clear" w:color="auto" w:fill="auto"/>
          </w:tcPr>
          <w:p w14:paraId="23EE408A" w14:textId="62C23A6A" w:rsidR="009E6561" w:rsidRPr="009068CF" w:rsidRDefault="009E6561" w:rsidP="009E6561">
            <w:pPr>
              <w:widowControl w:val="0"/>
              <w:rPr>
                <w:rFonts w:ascii="Arial" w:hAnsi="Arial" w:cs="Arial"/>
                <w:sz w:val="22"/>
                <w:szCs w:val="22"/>
              </w:rPr>
            </w:pPr>
            <w:r w:rsidRPr="009068CF">
              <w:rPr>
                <w:rFonts w:ascii="Arial" w:hAnsi="Arial" w:cs="Arial"/>
                <w:sz w:val="22"/>
                <w:szCs w:val="22"/>
              </w:rPr>
              <w:t xml:space="preserve">SUBJECTS: </w:t>
            </w:r>
            <w:r w:rsidR="00467831" w:rsidRPr="009068CF">
              <w:rPr>
                <w:rFonts w:ascii="Arial" w:hAnsi="Arial" w:cs="Arial"/>
                <w:sz w:val="22"/>
                <w:szCs w:val="22"/>
              </w:rPr>
              <w:t xml:space="preserve">up to 200,000 college students </w:t>
            </w:r>
          </w:p>
        </w:tc>
      </w:tr>
      <w:tr w:rsidR="009E6561" w:rsidRPr="009068CF" w14:paraId="2CCF0FD1" w14:textId="77777777" w:rsidTr="009E6561">
        <w:tc>
          <w:tcPr>
            <w:tcW w:w="2041" w:type="dxa"/>
            <w:shd w:val="clear" w:color="auto" w:fill="auto"/>
          </w:tcPr>
          <w:p w14:paraId="46A72796" w14:textId="77777777" w:rsidR="009E6561" w:rsidRPr="009068CF" w:rsidRDefault="009E6561" w:rsidP="009E6561">
            <w:pPr>
              <w:widowControl w:val="0"/>
              <w:rPr>
                <w:rFonts w:ascii="Arial" w:hAnsi="Arial" w:cs="Arial"/>
                <w:sz w:val="22"/>
                <w:szCs w:val="22"/>
              </w:rPr>
            </w:pPr>
          </w:p>
        </w:tc>
        <w:tc>
          <w:tcPr>
            <w:tcW w:w="7607" w:type="dxa"/>
            <w:shd w:val="clear" w:color="auto" w:fill="auto"/>
          </w:tcPr>
          <w:p w14:paraId="15A66DCD" w14:textId="77777777" w:rsidR="009E6561" w:rsidRPr="009068CF" w:rsidRDefault="009E6561" w:rsidP="009E6561">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3084B4F4" w14:textId="77777777" w:rsidR="00467831" w:rsidRPr="009068CF" w:rsidRDefault="00467831" w:rsidP="00F46FAA">
      <w:pPr>
        <w:keepNext/>
        <w:spacing w:before="120"/>
        <w:rPr>
          <w:rFonts w:ascii="Arial" w:hAnsi="Arial" w:cs="Arial"/>
          <w:sz w:val="2"/>
          <w:szCs w:val="2"/>
          <w:u w:val="single"/>
        </w:rPr>
      </w:pPr>
    </w:p>
    <w:tbl>
      <w:tblPr>
        <w:tblW w:w="0" w:type="auto"/>
        <w:tblLook w:val="04A0" w:firstRow="1" w:lastRow="0" w:firstColumn="1" w:lastColumn="0" w:noHBand="0" w:noVBand="1"/>
      </w:tblPr>
      <w:tblGrid>
        <w:gridCol w:w="2018"/>
        <w:gridCol w:w="7432"/>
      </w:tblGrid>
      <w:tr w:rsidR="00467831" w:rsidRPr="009068CF" w14:paraId="58456C0B" w14:textId="77777777" w:rsidTr="00467831">
        <w:trPr>
          <w:trHeight w:val="279"/>
        </w:trPr>
        <w:tc>
          <w:tcPr>
            <w:tcW w:w="2041" w:type="dxa"/>
            <w:shd w:val="clear" w:color="auto" w:fill="auto"/>
          </w:tcPr>
          <w:p w14:paraId="12393635" w14:textId="21868ED7" w:rsidR="00467831" w:rsidRPr="009068CF" w:rsidRDefault="00467831" w:rsidP="00BD751E">
            <w:pPr>
              <w:widowControl w:val="0"/>
              <w:rPr>
                <w:rFonts w:ascii="Arial" w:hAnsi="Arial" w:cs="Arial"/>
                <w:sz w:val="22"/>
                <w:szCs w:val="22"/>
              </w:rPr>
            </w:pPr>
            <w:r w:rsidRPr="009068CF">
              <w:rPr>
                <w:rFonts w:ascii="Arial" w:hAnsi="Arial" w:cs="Arial"/>
                <w:color w:val="000000"/>
                <w:sz w:val="22"/>
                <w:szCs w:val="22"/>
              </w:rPr>
              <w:t>05/1/18-04/30/23</w:t>
            </w:r>
          </w:p>
        </w:tc>
        <w:tc>
          <w:tcPr>
            <w:tcW w:w="7607" w:type="dxa"/>
            <w:shd w:val="clear" w:color="auto" w:fill="auto"/>
          </w:tcPr>
          <w:p w14:paraId="37E145F4" w14:textId="77777777" w:rsidR="00467831" w:rsidRPr="009068CF" w:rsidRDefault="00467831" w:rsidP="00BD751E">
            <w:pPr>
              <w:outlineLvl w:val="0"/>
              <w:rPr>
                <w:rFonts w:ascii="Arial" w:hAnsi="Arial" w:cs="Arial"/>
                <w:b/>
                <w:sz w:val="22"/>
                <w:szCs w:val="22"/>
              </w:rPr>
            </w:pPr>
            <w:r w:rsidRPr="009068CF">
              <w:rPr>
                <w:rFonts w:ascii="Arial" w:hAnsi="Arial" w:cs="Arial"/>
                <w:sz w:val="22"/>
                <w:szCs w:val="22"/>
              </w:rPr>
              <w:t xml:space="preserve">STUDY: </w:t>
            </w:r>
            <w:proofErr w:type="spellStart"/>
            <w:r w:rsidRPr="009068CF">
              <w:rPr>
                <w:rFonts w:ascii="Arial" w:hAnsi="Arial" w:cs="Arial"/>
                <w:sz w:val="20"/>
                <w:szCs w:val="20"/>
              </w:rPr>
              <w:t>ASPiRE</w:t>
            </w:r>
            <w:proofErr w:type="spellEnd"/>
            <w:r w:rsidRPr="009068CF">
              <w:rPr>
                <w:rFonts w:ascii="Arial" w:hAnsi="Arial" w:cs="Arial"/>
                <w:sz w:val="20"/>
                <w:szCs w:val="20"/>
              </w:rPr>
              <w:t>: Advancing Science &amp; Practice in the Retail Environment</w:t>
            </w:r>
          </w:p>
        </w:tc>
      </w:tr>
      <w:tr w:rsidR="00467831" w:rsidRPr="009068CF" w14:paraId="3AF9334F" w14:textId="77777777" w:rsidTr="00BD751E">
        <w:tc>
          <w:tcPr>
            <w:tcW w:w="2041" w:type="dxa"/>
            <w:shd w:val="clear" w:color="auto" w:fill="auto"/>
          </w:tcPr>
          <w:p w14:paraId="7A4EC9FE" w14:textId="77777777" w:rsidR="00467831" w:rsidRPr="009068CF" w:rsidRDefault="00467831" w:rsidP="00BD751E">
            <w:pPr>
              <w:widowControl w:val="0"/>
              <w:rPr>
                <w:rFonts w:ascii="Arial" w:hAnsi="Arial" w:cs="Arial"/>
                <w:sz w:val="22"/>
                <w:szCs w:val="22"/>
              </w:rPr>
            </w:pPr>
          </w:p>
        </w:tc>
        <w:tc>
          <w:tcPr>
            <w:tcW w:w="7607" w:type="dxa"/>
            <w:shd w:val="clear" w:color="auto" w:fill="auto"/>
          </w:tcPr>
          <w:p w14:paraId="3BA819F9" w14:textId="77777777" w:rsidR="00467831" w:rsidRPr="009068CF" w:rsidRDefault="00467831" w:rsidP="00BD751E">
            <w:pPr>
              <w:widowControl w:val="0"/>
              <w:rPr>
                <w:rFonts w:ascii="Arial" w:hAnsi="Arial" w:cs="Arial"/>
                <w:sz w:val="22"/>
                <w:szCs w:val="22"/>
              </w:rPr>
            </w:pPr>
            <w:r w:rsidRPr="009068CF">
              <w:rPr>
                <w:rFonts w:ascii="Arial" w:hAnsi="Arial" w:cs="Arial"/>
                <w:sz w:val="22"/>
                <w:szCs w:val="22"/>
              </w:rPr>
              <w:t>ROLE: Co-Principal Investigator on Project 2 of this Center grant</w:t>
            </w:r>
          </w:p>
        </w:tc>
      </w:tr>
      <w:tr w:rsidR="00467831" w:rsidRPr="009068CF" w14:paraId="6270B7A4" w14:textId="77777777" w:rsidTr="00BD751E">
        <w:tc>
          <w:tcPr>
            <w:tcW w:w="2041" w:type="dxa"/>
            <w:shd w:val="clear" w:color="auto" w:fill="auto"/>
          </w:tcPr>
          <w:p w14:paraId="05322CFA" w14:textId="77777777" w:rsidR="00467831" w:rsidRPr="009068CF" w:rsidRDefault="00467831" w:rsidP="00BD751E">
            <w:pPr>
              <w:rPr>
                <w:rFonts w:ascii="Arial" w:hAnsi="Arial" w:cs="Arial"/>
                <w:sz w:val="22"/>
                <w:szCs w:val="22"/>
              </w:rPr>
            </w:pPr>
          </w:p>
        </w:tc>
        <w:tc>
          <w:tcPr>
            <w:tcW w:w="7607" w:type="dxa"/>
            <w:shd w:val="clear" w:color="auto" w:fill="auto"/>
          </w:tcPr>
          <w:p w14:paraId="70F42D09" w14:textId="77777777" w:rsidR="00467831" w:rsidRPr="009068CF" w:rsidRDefault="00467831" w:rsidP="00BD751E">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(P01)</w:t>
            </w:r>
          </w:p>
        </w:tc>
      </w:tr>
      <w:tr w:rsidR="00467831" w:rsidRPr="009068CF" w14:paraId="771BDDF4" w14:textId="77777777" w:rsidTr="00BD751E">
        <w:tc>
          <w:tcPr>
            <w:tcW w:w="2041" w:type="dxa"/>
            <w:shd w:val="clear" w:color="auto" w:fill="auto"/>
          </w:tcPr>
          <w:p w14:paraId="1941F4B5" w14:textId="77777777" w:rsidR="00467831" w:rsidRPr="009068CF" w:rsidRDefault="00467831" w:rsidP="00BD751E">
            <w:pPr>
              <w:widowControl w:val="0"/>
              <w:rPr>
                <w:rFonts w:ascii="Arial" w:hAnsi="Arial" w:cs="Arial"/>
                <w:sz w:val="22"/>
                <w:szCs w:val="22"/>
              </w:rPr>
            </w:pPr>
            <w:r w:rsidRPr="009068CF">
              <w:rPr>
                <w:rFonts w:ascii="Arial" w:hAnsi="Arial" w:cs="Arial"/>
                <w:sz w:val="22"/>
                <w:szCs w:val="22"/>
              </w:rPr>
              <w:t>P01 CA225597</w:t>
            </w:r>
          </w:p>
        </w:tc>
        <w:tc>
          <w:tcPr>
            <w:tcW w:w="7607" w:type="dxa"/>
            <w:shd w:val="clear" w:color="auto" w:fill="auto"/>
          </w:tcPr>
          <w:p w14:paraId="12558D56" w14:textId="77777777" w:rsidR="00467831" w:rsidRPr="009068CF" w:rsidRDefault="00467831" w:rsidP="00BD751E">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National Cancer Institute</w:t>
            </w:r>
          </w:p>
        </w:tc>
      </w:tr>
      <w:tr w:rsidR="00467831" w:rsidRPr="009068CF" w14:paraId="2B4B90B9" w14:textId="77777777" w:rsidTr="00BD751E">
        <w:tc>
          <w:tcPr>
            <w:tcW w:w="2041" w:type="dxa"/>
            <w:shd w:val="clear" w:color="auto" w:fill="auto"/>
          </w:tcPr>
          <w:p w14:paraId="031EBEF3" w14:textId="77777777" w:rsidR="00467831" w:rsidRPr="009068CF" w:rsidRDefault="00467831" w:rsidP="00BD751E">
            <w:pPr>
              <w:widowControl w:val="0"/>
              <w:rPr>
                <w:rFonts w:ascii="Arial" w:hAnsi="Arial" w:cs="Arial"/>
                <w:sz w:val="22"/>
                <w:szCs w:val="22"/>
              </w:rPr>
            </w:pPr>
          </w:p>
        </w:tc>
        <w:tc>
          <w:tcPr>
            <w:tcW w:w="7607" w:type="dxa"/>
            <w:shd w:val="clear" w:color="auto" w:fill="auto"/>
          </w:tcPr>
          <w:p w14:paraId="4D901391" w14:textId="3A2301A6" w:rsidR="00467831" w:rsidRPr="009068CF" w:rsidRDefault="00467831" w:rsidP="00BD751E">
            <w:pPr>
              <w:widowControl w:val="0"/>
              <w:rPr>
                <w:rFonts w:ascii="Arial" w:hAnsi="Arial" w:cs="Arial"/>
                <w:sz w:val="22"/>
                <w:szCs w:val="22"/>
              </w:rPr>
            </w:pPr>
            <w:r w:rsidRPr="009068CF">
              <w:rPr>
                <w:rFonts w:ascii="Arial" w:hAnsi="Arial" w:cs="Arial"/>
                <w:sz w:val="22"/>
                <w:szCs w:val="22"/>
              </w:rPr>
              <w:t xml:space="preserve">SUBJECTS: </w:t>
            </w:r>
            <w:r w:rsidR="00A32780" w:rsidRPr="009068CF">
              <w:rPr>
                <w:rFonts w:ascii="Arial" w:hAnsi="Arial" w:cs="Arial"/>
                <w:sz w:val="22"/>
                <w:szCs w:val="22"/>
              </w:rPr>
              <w:t>N=2400 adult smokers in 30 major metropolitan areas</w:t>
            </w:r>
          </w:p>
        </w:tc>
      </w:tr>
      <w:tr w:rsidR="00467831" w:rsidRPr="009068CF" w14:paraId="08BF6B00" w14:textId="77777777" w:rsidTr="00BD751E">
        <w:tc>
          <w:tcPr>
            <w:tcW w:w="2041" w:type="dxa"/>
            <w:shd w:val="clear" w:color="auto" w:fill="auto"/>
          </w:tcPr>
          <w:p w14:paraId="0CFBDB08" w14:textId="77777777" w:rsidR="00467831" w:rsidRPr="009068CF" w:rsidRDefault="00467831" w:rsidP="00BD751E">
            <w:pPr>
              <w:widowControl w:val="0"/>
              <w:rPr>
                <w:rFonts w:ascii="Arial" w:hAnsi="Arial" w:cs="Arial"/>
                <w:sz w:val="22"/>
                <w:szCs w:val="22"/>
              </w:rPr>
            </w:pPr>
          </w:p>
        </w:tc>
        <w:tc>
          <w:tcPr>
            <w:tcW w:w="7607" w:type="dxa"/>
            <w:shd w:val="clear" w:color="auto" w:fill="auto"/>
          </w:tcPr>
          <w:p w14:paraId="350E82DF" w14:textId="77777777" w:rsidR="00467831" w:rsidRPr="009068CF" w:rsidRDefault="00467831" w:rsidP="00BD751E">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0ED4BBE7" w14:textId="77777777" w:rsidR="00467831" w:rsidRPr="009068CF" w:rsidRDefault="00467831" w:rsidP="00F46FAA">
      <w:pPr>
        <w:keepNext/>
        <w:spacing w:before="120"/>
        <w:rPr>
          <w:rFonts w:ascii="Arial" w:hAnsi="Arial" w:cs="Arial"/>
          <w:sz w:val="2"/>
          <w:szCs w:val="2"/>
          <w:u w:val="single"/>
        </w:rPr>
      </w:pPr>
    </w:p>
    <w:tbl>
      <w:tblPr>
        <w:tblW w:w="0" w:type="auto"/>
        <w:tblLook w:val="04A0" w:firstRow="1" w:lastRow="0" w:firstColumn="1" w:lastColumn="0" w:noHBand="0" w:noVBand="1"/>
      </w:tblPr>
      <w:tblGrid>
        <w:gridCol w:w="2029"/>
        <w:gridCol w:w="7421"/>
      </w:tblGrid>
      <w:tr w:rsidR="00467831" w:rsidRPr="009068CF" w14:paraId="37EAA442" w14:textId="77777777" w:rsidTr="00F036AE">
        <w:trPr>
          <w:trHeight w:val="531"/>
        </w:trPr>
        <w:tc>
          <w:tcPr>
            <w:tcW w:w="2029" w:type="dxa"/>
            <w:shd w:val="clear" w:color="auto" w:fill="auto"/>
          </w:tcPr>
          <w:p w14:paraId="251D6978" w14:textId="77777777" w:rsidR="00467831" w:rsidRPr="009068CF" w:rsidRDefault="00467831" w:rsidP="00BD751E">
            <w:pPr>
              <w:widowControl w:val="0"/>
              <w:rPr>
                <w:rFonts w:ascii="Arial" w:hAnsi="Arial" w:cs="Arial"/>
                <w:sz w:val="22"/>
                <w:szCs w:val="22"/>
              </w:rPr>
            </w:pPr>
            <w:r w:rsidRPr="009068CF">
              <w:rPr>
                <w:rFonts w:ascii="Arial" w:hAnsi="Arial" w:cs="Arial"/>
                <w:color w:val="000000"/>
                <w:sz w:val="22"/>
                <w:szCs w:val="22"/>
              </w:rPr>
              <w:t>09/1/17-08/31/21</w:t>
            </w:r>
          </w:p>
        </w:tc>
        <w:tc>
          <w:tcPr>
            <w:tcW w:w="7421" w:type="dxa"/>
            <w:shd w:val="clear" w:color="auto" w:fill="auto"/>
          </w:tcPr>
          <w:p w14:paraId="7463E8E6" w14:textId="45E1E531" w:rsidR="00467831" w:rsidRPr="009068CF" w:rsidRDefault="00467831" w:rsidP="00467831">
            <w:pPr>
              <w:ind w:left="65"/>
              <w:rPr>
                <w:rFonts w:ascii="Arial" w:hAnsi="Arial" w:cs="Arial"/>
                <w:sz w:val="22"/>
                <w:szCs w:val="22"/>
                <w:u w:val="single"/>
              </w:rPr>
            </w:pPr>
            <w:r w:rsidRPr="009068CF">
              <w:rPr>
                <w:rFonts w:ascii="Arial" w:hAnsi="Arial" w:cs="Arial"/>
                <w:sz w:val="22"/>
                <w:szCs w:val="22"/>
              </w:rPr>
              <w:t>STUDY: Social Media Intervention to Promote Smoking Treatment Utilization and Cessation Among Alaska Native Smokers</w:t>
            </w:r>
          </w:p>
        </w:tc>
      </w:tr>
      <w:tr w:rsidR="00467831" w:rsidRPr="009068CF" w14:paraId="3E118FF9" w14:textId="77777777" w:rsidTr="00F036AE">
        <w:tc>
          <w:tcPr>
            <w:tcW w:w="2029" w:type="dxa"/>
            <w:shd w:val="clear" w:color="auto" w:fill="auto"/>
          </w:tcPr>
          <w:p w14:paraId="3FAC569D" w14:textId="77777777" w:rsidR="00467831" w:rsidRPr="009068CF" w:rsidRDefault="00467831" w:rsidP="00BD751E">
            <w:pPr>
              <w:widowControl w:val="0"/>
              <w:rPr>
                <w:rFonts w:ascii="Arial" w:hAnsi="Arial" w:cs="Arial"/>
                <w:sz w:val="22"/>
                <w:szCs w:val="22"/>
              </w:rPr>
            </w:pPr>
          </w:p>
        </w:tc>
        <w:tc>
          <w:tcPr>
            <w:tcW w:w="7421" w:type="dxa"/>
            <w:shd w:val="clear" w:color="auto" w:fill="auto"/>
          </w:tcPr>
          <w:p w14:paraId="51838852" w14:textId="709C3A55" w:rsidR="00467831" w:rsidRPr="009068CF" w:rsidRDefault="00467831" w:rsidP="00BD751E">
            <w:pPr>
              <w:widowControl w:val="0"/>
              <w:rPr>
                <w:rFonts w:ascii="Arial" w:hAnsi="Arial" w:cs="Arial"/>
                <w:sz w:val="22"/>
                <w:szCs w:val="22"/>
              </w:rPr>
            </w:pPr>
            <w:r w:rsidRPr="009068CF">
              <w:rPr>
                <w:rFonts w:ascii="Arial" w:hAnsi="Arial" w:cs="Arial"/>
                <w:sz w:val="22"/>
                <w:szCs w:val="22"/>
              </w:rPr>
              <w:t>ROLE: Site PI</w:t>
            </w:r>
          </w:p>
        </w:tc>
      </w:tr>
      <w:tr w:rsidR="00467831" w:rsidRPr="009068CF" w14:paraId="2297E982" w14:textId="77777777" w:rsidTr="00F036AE">
        <w:tc>
          <w:tcPr>
            <w:tcW w:w="2029" w:type="dxa"/>
            <w:shd w:val="clear" w:color="auto" w:fill="auto"/>
          </w:tcPr>
          <w:p w14:paraId="42CD29A9" w14:textId="77777777" w:rsidR="00467831" w:rsidRPr="009068CF" w:rsidRDefault="00467831" w:rsidP="00BD751E">
            <w:pPr>
              <w:rPr>
                <w:rFonts w:ascii="Arial" w:hAnsi="Arial" w:cs="Arial"/>
                <w:sz w:val="22"/>
                <w:szCs w:val="22"/>
              </w:rPr>
            </w:pPr>
          </w:p>
        </w:tc>
        <w:tc>
          <w:tcPr>
            <w:tcW w:w="7421" w:type="dxa"/>
            <w:shd w:val="clear" w:color="auto" w:fill="auto"/>
          </w:tcPr>
          <w:p w14:paraId="53C408F1" w14:textId="485FF6AE" w:rsidR="00467831" w:rsidRPr="009068CF" w:rsidRDefault="00467831" w:rsidP="00BD751E">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(R34)</w:t>
            </w:r>
          </w:p>
        </w:tc>
      </w:tr>
      <w:tr w:rsidR="00467831" w:rsidRPr="009068CF" w14:paraId="365503ED" w14:textId="77777777" w:rsidTr="00F036AE">
        <w:tc>
          <w:tcPr>
            <w:tcW w:w="2029" w:type="dxa"/>
            <w:shd w:val="clear" w:color="auto" w:fill="auto"/>
          </w:tcPr>
          <w:p w14:paraId="38E5DF8B" w14:textId="7EBE28A6" w:rsidR="00467831" w:rsidRPr="009068CF" w:rsidRDefault="00467831" w:rsidP="00BD751E">
            <w:pPr>
              <w:widowControl w:val="0"/>
              <w:rPr>
                <w:rFonts w:ascii="Arial" w:hAnsi="Arial" w:cs="Arial"/>
                <w:sz w:val="22"/>
                <w:szCs w:val="22"/>
              </w:rPr>
            </w:pPr>
            <w:r w:rsidRPr="009068CF">
              <w:rPr>
                <w:rFonts w:ascii="Arial" w:hAnsi="Arial" w:cs="Arial"/>
                <w:color w:val="000000"/>
                <w:sz w:val="22"/>
                <w:szCs w:val="22"/>
              </w:rPr>
              <w:t>R34DA046008</w:t>
            </w:r>
          </w:p>
        </w:tc>
        <w:tc>
          <w:tcPr>
            <w:tcW w:w="7421" w:type="dxa"/>
            <w:shd w:val="clear" w:color="auto" w:fill="auto"/>
          </w:tcPr>
          <w:p w14:paraId="65BD9DA1" w14:textId="64B705C8" w:rsidR="00467831" w:rsidRPr="009068CF" w:rsidRDefault="00467831" w:rsidP="00BD751E">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National Institute on Drug Abuse</w:t>
            </w:r>
          </w:p>
        </w:tc>
      </w:tr>
      <w:tr w:rsidR="00467831" w:rsidRPr="009068CF" w14:paraId="190E6DF1" w14:textId="77777777" w:rsidTr="00F036AE">
        <w:tc>
          <w:tcPr>
            <w:tcW w:w="2029" w:type="dxa"/>
            <w:shd w:val="clear" w:color="auto" w:fill="auto"/>
          </w:tcPr>
          <w:p w14:paraId="76847E26" w14:textId="77777777" w:rsidR="00467831" w:rsidRPr="009068CF" w:rsidRDefault="00467831" w:rsidP="00BD751E">
            <w:pPr>
              <w:widowControl w:val="0"/>
              <w:rPr>
                <w:rFonts w:ascii="Arial" w:hAnsi="Arial" w:cs="Arial"/>
                <w:sz w:val="22"/>
                <w:szCs w:val="22"/>
              </w:rPr>
            </w:pPr>
          </w:p>
        </w:tc>
        <w:tc>
          <w:tcPr>
            <w:tcW w:w="7421" w:type="dxa"/>
            <w:shd w:val="clear" w:color="auto" w:fill="auto"/>
          </w:tcPr>
          <w:p w14:paraId="53E87CF4" w14:textId="45884076" w:rsidR="00467831" w:rsidRPr="009068CF" w:rsidRDefault="00467831" w:rsidP="00BD751E">
            <w:pPr>
              <w:widowControl w:val="0"/>
              <w:rPr>
                <w:rFonts w:ascii="Arial" w:hAnsi="Arial" w:cs="Arial"/>
                <w:sz w:val="22"/>
                <w:szCs w:val="22"/>
              </w:rPr>
            </w:pPr>
            <w:r w:rsidRPr="009068CF">
              <w:rPr>
                <w:rFonts w:ascii="Arial" w:hAnsi="Arial" w:cs="Arial"/>
                <w:sz w:val="22"/>
                <w:szCs w:val="22"/>
              </w:rPr>
              <w:t>SUBJECTS: focus groups and pilot with Alaska Native smokers</w:t>
            </w:r>
          </w:p>
        </w:tc>
      </w:tr>
      <w:tr w:rsidR="00467831" w:rsidRPr="009068CF" w14:paraId="136AECE4" w14:textId="77777777" w:rsidTr="00F036AE">
        <w:tc>
          <w:tcPr>
            <w:tcW w:w="2029" w:type="dxa"/>
            <w:shd w:val="clear" w:color="auto" w:fill="auto"/>
          </w:tcPr>
          <w:p w14:paraId="599C6D19" w14:textId="77777777" w:rsidR="00467831" w:rsidRPr="009068CF" w:rsidRDefault="00467831" w:rsidP="00BD751E">
            <w:pPr>
              <w:widowControl w:val="0"/>
              <w:rPr>
                <w:rFonts w:ascii="Arial" w:hAnsi="Arial" w:cs="Arial"/>
                <w:sz w:val="22"/>
                <w:szCs w:val="22"/>
              </w:rPr>
            </w:pPr>
          </w:p>
        </w:tc>
        <w:tc>
          <w:tcPr>
            <w:tcW w:w="7421" w:type="dxa"/>
            <w:shd w:val="clear" w:color="auto" w:fill="auto"/>
          </w:tcPr>
          <w:p w14:paraId="61123AE9" w14:textId="77777777" w:rsidR="00467831" w:rsidRPr="009068CF" w:rsidRDefault="00467831" w:rsidP="00BD751E">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r w:rsidR="00F036AE" w:rsidRPr="009068CF" w14:paraId="76D8A913" w14:textId="77777777" w:rsidTr="00325C99">
        <w:tc>
          <w:tcPr>
            <w:tcW w:w="9450" w:type="dxa"/>
            <w:gridSpan w:val="2"/>
            <w:shd w:val="clear" w:color="auto" w:fill="auto"/>
          </w:tcPr>
          <w:p w14:paraId="00F94BAC" w14:textId="327F8106" w:rsidR="00F036AE" w:rsidRPr="009068CF" w:rsidRDefault="00F036AE" w:rsidP="00F036AE">
            <w:pPr>
              <w:keepNext/>
              <w:spacing w:before="120"/>
              <w:rPr>
                <w:rFonts w:ascii="Arial" w:hAnsi="Arial" w:cs="Arial"/>
                <w:sz w:val="20"/>
                <w:szCs w:val="20"/>
              </w:rPr>
            </w:pPr>
            <w:r w:rsidRPr="009068CF">
              <w:rPr>
                <w:rFonts w:ascii="Arial" w:hAnsi="Arial" w:cs="Arial"/>
                <w:sz w:val="20"/>
                <w:szCs w:val="20"/>
              </w:rPr>
              <w:t>* Supplemental funding awarded to develop, pilot and evaluate COVID-19/tobacco messaging on a Facebook platform and study tobacco use during the COVID-19 pandemic among Alaska Native men and women who smoke</w:t>
            </w:r>
          </w:p>
        </w:tc>
      </w:tr>
    </w:tbl>
    <w:p w14:paraId="13D30C3F" w14:textId="77777777" w:rsidR="00A577A9" w:rsidRPr="009068CF" w:rsidRDefault="00A577A9" w:rsidP="00F46FAA">
      <w:pPr>
        <w:keepNext/>
        <w:spacing w:before="120"/>
        <w:rPr>
          <w:rFonts w:ascii="Arial" w:hAnsi="Arial" w:cs="Arial"/>
          <w:sz w:val="2"/>
          <w:szCs w:val="2"/>
          <w:u w:val="single"/>
        </w:rPr>
      </w:pPr>
    </w:p>
    <w:tbl>
      <w:tblPr>
        <w:tblW w:w="0" w:type="auto"/>
        <w:tblLook w:val="04A0" w:firstRow="1" w:lastRow="0" w:firstColumn="1" w:lastColumn="0" w:noHBand="0" w:noVBand="1"/>
      </w:tblPr>
      <w:tblGrid>
        <w:gridCol w:w="2029"/>
        <w:gridCol w:w="7421"/>
      </w:tblGrid>
      <w:tr w:rsidR="00A577A9" w:rsidRPr="009068CF" w14:paraId="36678EDB" w14:textId="77777777" w:rsidTr="00471DFD">
        <w:trPr>
          <w:trHeight w:val="279"/>
        </w:trPr>
        <w:tc>
          <w:tcPr>
            <w:tcW w:w="2041" w:type="dxa"/>
            <w:shd w:val="clear" w:color="auto" w:fill="auto"/>
          </w:tcPr>
          <w:p w14:paraId="3A5AF2EF" w14:textId="32C79737" w:rsidR="00A577A9" w:rsidRPr="009068CF" w:rsidRDefault="00A577A9" w:rsidP="00471DFD">
            <w:pPr>
              <w:widowControl w:val="0"/>
              <w:rPr>
                <w:rFonts w:ascii="Arial" w:hAnsi="Arial" w:cs="Arial"/>
                <w:sz w:val="22"/>
                <w:szCs w:val="22"/>
              </w:rPr>
            </w:pPr>
            <w:r w:rsidRPr="009068CF">
              <w:rPr>
                <w:rFonts w:ascii="Arial" w:hAnsi="Arial" w:cs="Arial"/>
                <w:color w:val="000000"/>
                <w:sz w:val="22"/>
                <w:szCs w:val="22"/>
              </w:rPr>
              <w:t>06/1/18-05/31/2</w:t>
            </w:r>
            <w:r w:rsidR="004A7482" w:rsidRPr="009068CF">
              <w:rPr>
                <w:rFonts w:ascii="Arial" w:hAnsi="Arial" w:cs="Arial"/>
                <w:color w:val="000000"/>
                <w:sz w:val="22"/>
                <w:szCs w:val="22"/>
              </w:rPr>
              <w:t>1</w:t>
            </w:r>
          </w:p>
        </w:tc>
        <w:tc>
          <w:tcPr>
            <w:tcW w:w="7607" w:type="dxa"/>
            <w:shd w:val="clear" w:color="auto" w:fill="auto"/>
          </w:tcPr>
          <w:p w14:paraId="4E268275" w14:textId="777FB489" w:rsidR="00A577A9" w:rsidRPr="009068CF" w:rsidRDefault="00A577A9" w:rsidP="00A577A9">
            <w:pPr>
              <w:keepNext/>
              <w:rPr>
                <w:rFonts w:ascii="Arial" w:hAnsi="Arial" w:cs="Arial"/>
                <w:sz w:val="22"/>
                <w:szCs w:val="20"/>
                <w:u w:val="single"/>
              </w:rPr>
            </w:pPr>
            <w:r w:rsidRPr="009068CF">
              <w:rPr>
                <w:rFonts w:ascii="Arial" w:hAnsi="Arial" w:cs="Arial"/>
                <w:sz w:val="22"/>
                <w:szCs w:val="22"/>
              </w:rPr>
              <w:t>STUDY</w:t>
            </w:r>
            <w:r w:rsidRPr="009068CF">
              <w:rPr>
                <w:rFonts w:ascii="Arial" w:hAnsi="Arial" w:cs="Arial"/>
                <w:bCs/>
                <w:sz w:val="22"/>
                <w:szCs w:val="22"/>
              </w:rPr>
              <w:t>: Integrating Tobacco Cessation Treatment within the Stanford Cancer Center</w:t>
            </w:r>
          </w:p>
        </w:tc>
      </w:tr>
      <w:tr w:rsidR="00A577A9" w:rsidRPr="009068CF" w14:paraId="0337A4D3" w14:textId="77777777" w:rsidTr="00471DFD">
        <w:tc>
          <w:tcPr>
            <w:tcW w:w="2041" w:type="dxa"/>
            <w:shd w:val="clear" w:color="auto" w:fill="auto"/>
          </w:tcPr>
          <w:p w14:paraId="3DE044EB" w14:textId="77777777" w:rsidR="00A577A9" w:rsidRPr="009068CF" w:rsidRDefault="00A577A9" w:rsidP="00471DFD">
            <w:pPr>
              <w:widowControl w:val="0"/>
              <w:rPr>
                <w:rFonts w:ascii="Arial" w:hAnsi="Arial" w:cs="Arial"/>
                <w:sz w:val="22"/>
                <w:szCs w:val="22"/>
              </w:rPr>
            </w:pPr>
          </w:p>
        </w:tc>
        <w:tc>
          <w:tcPr>
            <w:tcW w:w="7607" w:type="dxa"/>
            <w:shd w:val="clear" w:color="auto" w:fill="auto"/>
          </w:tcPr>
          <w:p w14:paraId="5FC0D1A6" w14:textId="39276EF3" w:rsidR="00A577A9" w:rsidRPr="009068CF" w:rsidRDefault="00A577A9" w:rsidP="00471DFD">
            <w:pPr>
              <w:widowControl w:val="0"/>
              <w:rPr>
                <w:rFonts w:ascii="Arial" w:hAnsi="Arial" w:cs="Arial"/>
                <w:sz w:val="22"/>
                <w:szCs w:val="22"/>
              </w:rPr>
            </w:pPr>
            <w:r w:rsidRPr="009068CF">
              <w:rPr>
                <w:rFonts w:ascii="Arial" w:hAnsi="Arial" w:cs="Arial"/>
                <w:sz w:val="22"/>
                <w:szCs w:val="22"/>
              </w:rPr>
              <w:t>ROLE: Program co-Lead</w:t>
            </w:r>
          </w:p>
        </w:tc>
      </w:tr>
      <w:tr w:rsidR="00A577A9" w:rsidRPr="009068CF" w14:paraId="7A19C807" w14:textId="77777777" w:rsidTr="00471DFD">
        <w:tc>
          <w:tcPr>
            <w:tcW w:w="2041" w:type="dxa"/>
            <w:shd w:val="clear" w:color="auto" w:fill="auto"/>
          </w:tcPr>
          <w:p w14:paraId="08BAEC20" w14:textId="02879AC1" w:rsidR="00A577A9" w:rsidRPr="009068CF" w:rsidRDefault="00A577A9" w:rsidP="00A577A9">
            <w:pPr>
              <w:rPr>
                <w:rFonts w:ascii="Arial" w:hAnsi="Arial" w:cs="Arial"/>
                <w:sz w:val="22"/>
                <w:szCs w:val="22"/>
              </w:rPr>
            </w:pPr>
            <w:r w:rsidRPr="009068CF">
              <w:rPr>
                <w:rFonts w:ascii="Arial" w:hAnsi="Arial" w:cs="Arial"/>
                <w:sz w:val="22"/>
                <w:szCs w:val="22"/>
              </w:rPr>
              <w:t>P30CA124435</w:t>
            </w:r>
          </w:p>
        </w:tc>
        <w:tc>
          <w:tcPr>
            <w:tcW w:w="7607" w:type="dxa"/>
            <w:shd w:val="clear" w:color="auto" w:fill="auto"/>
          </w:tcPr>
          <w:p w14:paraId="06014752" w14:textId="0912B034" w:rsidR="00A577A9" w:rsidRPr="009068CF" w:rsidRDefault="00A577A9" w:rsidP="00A577A9">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Supplement to Investigator-initiated institution (P30)</w:t>
            </w:r>
          </w:p>
        </w:tc>
      </w:tr>
      <w:tr w:rsidR="00A577A9" w:rsidRPr="009068CF" w14:paraId="42E12647" w14:textId="77777777" w:rsidTr="00471DFD">
        <w:tc>
          <w:tcPr>
            <w:tcW w:w="2041" w:type="dxa"/>
            <w:shd w:val="clear" w:color="auto" w:fill="auto"/>
          </w:tcPr>
          <w:p w14:paraId="4A1BAEC7" w14:textId="2B38749B" w:rsidR="00A577A9" w:rsidRPr="009068CF" w:rsidRDefault="00A577A9" w:rsidP="00A577A9">
            <w:pPr>
              <w:widowControl w:val="0"/>
              <w:rPr>
                <w:rFonts w:ascii="Arial" w:hAnsi="Arial" w:cs="Arial"/>
                <w:sz w:val="22"/>
                <w:szCs w:val="22"/>
              </w:rPr>
            </w:pPr>
            <w:r w:rsidRPr="009068CF">
              <w:rPr>
                <w:rFonts w:ascii="Arial" w:hAnsi="Arial" w:cs="Arial"/>
                <w:sz w:val="22"/>
                <w:szCs w:val="22"/>
              </w:rPr>
              <w:t xml:space="preserve">NCI Moonshot </w:t>
            </w:r>
          </w:p>
        </w:tc>
        <w:tc>
          <w:tcPr>
            <w:tcW w:w="7607" w:type="dxa"/>
            <w:shd w:val="clear" w:color="auto" w:fill="auto"/>
          </w:tcPr>
          <w:p w14:paraId="230CF35E" w14:textId="77777777" w:rsidR="00A577A9" w:rsidRPr="009068CF" w:rsidRDefault="00A577A9" w:rsidP="00A577A9">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National Cancer Institute</w:t>
            </w:r>
          </w:p>
        </w:tc>
      </w:tr>
      <w:tr w:rsidR="00A577A9" w:rsidRPr="009068CF" w14:paraId="66961953" w14:textId="77777777" w:rsidTr="00471DFD">
        <w:tc>
          <w:tcPr>
            <w:tcW w:w="2041" w:type="dxa"/>
            <w:shd w:val="clear" w:color="auto" w:fill="auto"/>
          </w:tcPr>
          <w:p w14:paraId="5286566C" w14:textId="2FDE2B43" w:rsidR="00A577A9" w:rsidRPr="009068CF" w:rsidRDefault="00A577A9" w:rsidP="00A577A9">
            <w:pPr>
              <w:widowControl w:val="0"/>
              <w:rPr>
                <w:rFonts w:ascii="Arial" w:hAnsi="Arial" w:cs="Arial"/>
                <w:sz w:val="22"/>
                <w:szCs w:val="22"/>
              </w:rPr>
            </w:pPr>
            <w:r w:rsidRPr="009068CF">
              <w:rPr>
                <w:rFonts w:ascii="Arial" w:hAnsi="Arial" w:cs="Arial"/>
                <w:sz w:val="22"/>
                <w:szCs w:val="22"/>
              </w:rPr>
              <w:t>Supplement</w:t>
            </w:r>
          </w:p>
        </w:tc>
        <w:tc>
          <w:tcPr>
            <w:tcW w:w="7607" w:type="dxa"/>
            <w:shd w:val="clear" w:color="auto" w:fill="auto"/>
          </w:tcPr>
          <w:p w14:paraId="06AE44E8" w14:textId="770151CF" w:rsidR="00A577A9" w:rsidRPr="009068CF" w:rsidRDefault="00A577A9" w:rsidP="00A577A9">
            <w:pPr>
              <w:widowControl w:val="0"/>
              <w:rPr>
                <w:rFonts w:ascii="Arial" w:hAnsi="Arial" w:cs="Arial"/>
                <w:sz w:val="22"/>
                <w:szCs w:val="22"/>
              </w:rPr>
            </w:pPr>
            <w:r w:rsidRPr="009068CF">
              <w:rPr>
                <w:rFonts w:ascii="Arial" w:hAnsi="Arial" w:cs="Arial"/>
                <w:sz w:val="22"/>
                <w:szCs w:val="22"/>
              </w:rPr>
              <w:t xml:space="preserve">SUBJECTS: N&gt;600 adult </w:t>
            </w:r>
            <w:r w:rsidR="001D459D" w:rsidRPr="009068CF">
              <w:rPr>
                <w:rFonts w:ascii="Arial" w:hAnsi="Arial" w:cs="Arial"/>
                <w:sz w:val="22"/>
                <w:szCs w:val="22"/>
              </w:rPr>
              <w:t xml:space="preserve">patients </w:t>
            </w:r>
            <w:r w:rsidRPr="009068CF">
              <w:rPr>
                <w:rFonts w:ascii="Arial" w:hAnsi="Arial" w:cs="Arial"/>
                <w:sz w:val="22"/>
                <w:szCs w:val="22"/>
              </w:rPr>
              <w:t>at Stanford Cancer Institute</w:t>
            </w:r>
          </w:p>
        </w:tc>
      </w:tr>
      <w:tr w:rsidR="00A577A9" w:rsidRPr="009068CF" w14:paraId="26DC9483" w14:textId="77777777" w:rsidTr="00471DFD">
        <w:tc>
          <w:tcPr>
            <w:tcW w:w="2041" w:type="dxa"/>
            <w:shd w:val="clear" w:color="auto" w:fill="auto"/>
          </w:tcPr>
          <w:p w14:paraId="275662F7" w14:textId="42DF5516" w:rsidR="00A577A9" w:rsidRPr="009068CF" w:rsidRDefault="00A577A9" w:rsidP="00A577A9">
            <w:pPr>
              <w:widowControl w:val="0"/>
              <w:rPr>
                <w:rFonts w:ascii="Arial" w:hAnsi="Arial" w:cs="Arial"/>
                <w:sz w:val="22"/>
                <w:szCs w:val="22"/>
              </w:rPr>
            </w:pPr>
          </w:p>
        </w:tc>
        <w:tc>
          <w:tcPr>
            <w:tcW w:w="7607" w:type="dxa"/>
            <w:shd w:val="clear" w:color="auto" w:fill="auto"/>
          </w:tcPr>
          <w:p w14:paraId="381F6118" w14:textId="77777777" w:rsidR="00A577A9" w:rsidRPr="009068CF" w:rsidRDefault="00A577A9" w:rsidP="00A577A9">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4C8DF8C1" w14:textId="05473309" w:rsidR="00933EFF" w:rsidRPr="009068CF" w:rsidRDefault="00933EFF" w:rsidP="00F46FAA">
      <w:pPr>
        <w:keepNext/>
        <w:spacing w:before="120"/>
        <w:rPr>
          <w:rFonts w:ascii="Arial" w:hAnsi="Arial" w:cs="Arial"/>
          <w:sz w:val="4"/>
          <w:szCs w:val="4"/>
          <w:u w:val="single"/>
        </w:rPr>
      </w:pPr>
    </w:p>
    <w:tbl>
      <w:tblPr>
        <w:tblW w:w="0" w:type="auto"/>
        <w:tblLook w:val="04A0" w:firstRow="1" w:lastRow="0" w:firstColumn="1" w:lastColumn="0" w:noHBand="0" w:noVBand="1"/>
      </w:tblPr>
      <w:tblGrid>
        <w:gridCol w:w="2031"/>
        <w:gridCol w:w="7419"/>
      </w:tblGrid>
      <w:tr w:rsidR="001D459D" w:rsidRPr="009068CF" w14:paraId="05F63E0B" w14:textId="77777777" w:rsidTr="00390A39">
        <w:trPr>
          <w:trHeight w:val="279"/>
        </w:trPr>
        <w:tc>
          <w:tcPr>
            <w:tcW w:w="2031" w:type="dxa"/>
            <w:shd w:val="clear" w:color="auto" w:fill="auto"/>
          </w:tcPr>
          <w:p w14:paraId="0D113D36" w14:textId="754AD5A4" w:rsidR="001D459D" w:rsidRPr="009068CF" w:rsidRDefault="001D459D" w:rsidP="00390A39">
            <w:pPr>
              <w:widowControl w:val="0"/>
              <w:rPr>
                <w:rFonts w:ascii="Arial" w:hAnsi="Arial" w:cs="Arial"/>
                <w:sz w:val="22"/>
                <w:szCs w:val="22"/>
              </w:rPr>
            </w:pPr>
            <w:r w:rsidRPr="009068CF">
              <w:rPr>
                <w:rFonts w:ascii="Arial" w:hAnsi="Arial" w:cs="Arial"/>
                <w:sz w:val="22"/>
                <w:szCs w:val="22"/>
              </w:rPr>
              <w:t>11</w:t>
            </w:r>
            <w:r w:rsidRPr="009068CF">
              <w:rPr>
                <w:rFonts w:ascii="Arial" w:hAnsi="Arial" w:cs="Arial"/>
                <w:spacing w:val="-2"/>
                <w:sz w:val="22"/>
                <w:szCs w:val="22"/>
              </w:rPr>
              <w:t>/01/17-6/30/2</w:t>
            </w:r>
            <w:r w:rsidR="004A7482" w:rsidRPr="009068CF">
              <w:rPr>
                <w:rFonts w:ascii="Arial" w:hAnsi="Arial" w:cs="Arial"/>
                <w:spacing w:val="-2"/>
                <w:sz w:val="22"/>
                <w:szCs w:val="22"/>
              </w:rPr>
              <w:t>2</w:t>
            </w:r>
          </w:p>
        </w:tc>
        <w:tc>
          <w:tcPr>
            <w:tcW w:w="7419" w:type="dxa"/>
            <w:shd w:val="clear" w:color="auto" w:fill="auto"/>
          </w:tcPr>
          <w:p w14:paraId="6965EB06" w14:textId="77777777" w:rsidR="001D459D" w:rsidRPr="009068CF" w:rsidRDefault="001D459D" w:rsidP="00390A39">
            <w:r w:rsidRPr="009068CF">
              <w:rPr>
                <w:rFonts w:ascii="Arial" w:hAnsi="Arial" w:cs="Arial"/>
                <w:sz w:val="22"/>
                <w:szCs w:val="22"/>
              </w:rPr>
              <w:t>STUDY</w:t>
            </w:r>
            <w:r w:rsidRPr="009068CF">
              <w:rPr>
                <w:rFonts w:ascii="Arial" w:hAnsi="Arial" w:cs="Arial"/>
                <w:bCs/>
                <w:sz w:val="22"/>
                <w:szCs w:val="22"/>
              </w:rPr>
              <w:t xml:space="preserve">: </w:t>
            </w:r>
            <w:r w:rsidRPr="009068CF">
              <w:rPr>
                <w:rFonts w:ascii="Arial" w:hAnsi="Arial" w:cs="Arial"/>
                <w:color w:val="000000" w:themeColor="text1"/>
                <w:sz w:val="22"/>
                <w:szCs w:val="22"/>
                <w:shd w:val="clear" w:color="auto" w:fill="FFFFFF"/>
              </w:rPr>
              <w:t>Tweet4Wellness: Development and RCT of Mobile Social Support Groups for Sedentary Behavior Reduction</w:t>
            </w:r>
          </w:p>
        </w:tc>
      </w:tr>
      <w:tr w:rsidR="001D459D" w:rsidRPr="009068CF" w14:paraId="5EC072A4" w14:textId="77777777" w:rsidTr="00390A39">
        <w:tc>
          <w:tcPr>
            <w:tcW w:w="2031" w:type="dxa"/>
            <w:shd w:val="clear" w:color="auto" w:fill="auto"/>
          </w:tcPr>
          <w:p w14:paraId="52B6DEF2" w14:textId="77777777" w:rsidR="001D459D" w:rsidRPr="009068CF" w:rsidRDefault="001D459D" w:rsidP="00390A39">
            <w:pPr>
              <w:widowControl w:val="0"/>
              <w:rPr>
                <w:rFonts w:ascii="Arial" w:hAnsi="Arial" w:cs="Arial"/>
                <w:sz w:val="22"/>
                <w:szCs w:val="22"/>
              </w:rPr>
            </w:pPr>
          </w:p>
        </w:tc>
        <w:tc>
          <w:tcPr>
            <w:tcW w:w="7419" w:type="dxa"/>
            <w:shd w:val="clear" w:color="auto" w:fill="auto"/>
          </w:tcPr>
          <w:p w14:paraId="4C93D789"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ROLE: Primary Mentor</w:t>
            </w:r>
          </w:p>
        </w:tc>
      </w:tr>
      <w:tr w:rsidR="001D459D" w:rsidRPr="009068CF" w14:paraId="5F37DFAD" w14:textId="77777777" w:rsidTr="00390A39">
        <w:tc>
          <w:tcPr>
            <w:tcW w:w="2031" w:type="dxa"/>
            <w:shd w:val="clear" w:color="auto" w:fill="auto"/>
          </w:tcPr>
          <w:p w14:paraId="17FAEF8C" w14:textId="77777777" w:rsidR="001D459D" w:rsidRPr="009068CF" w:rsidRDefault="001D459D" w:rsidP="00390A39">
            <w:pPr>
              <w:rPr>
                <w:sz w:val="22"/>
                <w:szCs w:val="22"/>
              </w:rPr>
            </w:pPr>
            <w:r w:rsidRPr="009068CF">
              <w:rPr>
                <w:rFonts w:ascii="Arial" w:hAnsi="Arial" w:cs="Arial"/>
                <w:color w:val="000000" w:themeColor="text1"/>
                <w:sz w:val="22"/>
                <w:szCs w:val="22"/>
                <w:shd w:val="clear" w:color="auto" w:fill="FFFFFF"/>
              </w:rPr>
              <w:t>1K01HL136702</w:t>
            </w:r>
          </w:p>
        </w:tc>
        <w:tc>
          <w:tcPr>
            <w:tcW w:w="7419" w:type="dxa"/>
            <w:shd w:val="clear" w:color="auto" w:fill="auto"/>
          </w:tcPr>
          <w:p w14:paraId="10C48BE7"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(K01)</w:t>
            </w:r>
          </w:p>
        </w:tc>
      </w:tr>
      <w:tr w:rsidR="001D459D" w:rsidRPr="009068CF" w14:paraId="6D221F02" w14:textId="77777777" w:rsidTr="00390A39">
        <w:tc>
          <w:tcPr>
            <w:tcW w:w="2031" w:type="dxa"/>
            <w:shd w:val="clear" w:color="auto" w:fill="auto"/>
          </w:tcPr>
          <w:p w14:paraId="7D8CE9FA" w14:textId="77777777" w:rsidR="001D459D" w:rsidRPr="009068CF" w:rsidRDefault="001D459D" w:rsidP="00390A39">
            <w:pPr>
              <w:widowControl w:val="0"/>
              <w:rPr>
                <w:rFonts w:ascii="Arial" w:hAnsi="Arial" w:cs="Arial"/>
                <w:sz w:val="22"/>
                <w:szCs w:val="22"/>
              </w:rPr>
            </w:pPr>
          </w:p>
        </w:tc>
        <w:tc>
          <w:tcPr>
            <w:tcW w:w="7419" w:type="dxa"/>
            <w:shd w:val="clear" w:color="auto" w:fill="auto"/>
          </w:tcPr>
          <w:p w14:paraId="21F91EDF" w14:textId="77777777" w:rsidR="001D459D" w:rsidRPr="009068CF" w:rsidRDefault="001D459D" w:rsidP="00390A39">
            <w:pPr>
              <w:rPr>
                <w:rFonts w:ascii="Arial" w:hAnsi="Arial" w:cs="Arial"/>
                <w:sz w:val="22"/>
                <w:szCs w:val="22"/>
              </w:rPr>
            </w:pPr>
            <w:r w:rsidRPr="009068CF">
              <w:rPr>
                <w:rFonts w:ascii="Arial" w:hAnsi="Arial" w:cs="Arial"/>
                <w:sz w:val="22"/>
                <w:szCs w:val="22"/>
              </w:rPr>
              <w:t>SPONSOR: National Heart, Lung and Blood Institute</w:t>
            </w:r>
          </w:p>
        </w:tc>
      </w:tr>
      <w:tr w:rsidR="001D459D" w:rsidRPr="009068CF" w14:paraId="29E6E1D3" w14:textId="77777777" w:rsidTr="00390A39">
        <w:tc>
          <w:tcPr>
            <w:tcW w:w="2031" w:type="dxa"/>
            <w:shd w:val="clear" w:color="auto" w:fill="auto"/>
          </w:tcPr>
          <w:p w14:paraId="510C934D" w14:textId="77777777" w:rsidR="001D459D" w:rsidRPr="009068CF" w:rsidRDefault="001D459D" w:rsidP="00390A39">
            <w:pPr>
              <w:widowControl w:val="0"/>
              <w:rPr>
                <w:rFonts w:ascii="Arial" w:hAnsi="Arial" w:cs="Arial"/>
                <w:sz w:val="22"/>
                <w:szCs w:val="22"/>
              </w:rPr>
            </w:pPr>
          </w:p>
        </w:tc>
        <w:tc>
          <w:tcPr>
            <w:tcW w:w="7419" w:type="dxa"/>
            <w:shd w:val="clear" w:color="auto" w:fill="auto"/>
          </w:tcPr>
          <w:p w14:paraId="6A7BC950"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SUBJECTS: 75</w:t>
            </w:r>
          </w:p>
        </w:tc>
      </w:tr>
      <w:tr w:rsidR="001D459D" w:rsidRPr="009068CF" w14:paraId="1B6DBF22" w14:textId="77777777" w:rsidTr="00390A39">
        <w:tc>
          <w:tcPr>
            <w:tcW w:w="2031" w:type="dxa"/>
            <w:shd w:val="clear" w:color="auto" w:fill="auto"/>
          </w:tcPr>
          <w:p w14:paraId="19721460" w14:textId="77777777" w:rsidR="001D459D" w:rsidRPr="009068CF" w:rsidRDefault="001D459D" w:rsidP="00390A39">
            <w:pPr>
              <w:widowControl w:val="0"/>
              <w:rPr>
                <w:rFonts w:ascii="Arial" w:hAnsi="Arial" w:cs="Arial"/>
                <w:sz w:val="22"/>
                <w:szCs w:val="22"/>
              </w:rPr>
            </w:pPr>
          </w:p>
        </w:tc>
        <w:tc>
          <w:tcPr>
            <w:tcW w:w="7419" w:type="dxa"/>
            <w:shd w:val="clear" w:color="auto" w:fill="auto"/>
          </w:tcPr>
          <w:p w14:paraId="48846D9B" w14:textId="77777777" w:rsidR="001D459D" w:rsidRPr="009068CF" w:rsidRDefault="001D459D" w:rsidP="00390A39">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11A1F3C3" w14:textId="77777777" w:rsidR="001D459D" w:rsidRPr="009068CF" w:rsidRDefault="001D459D" w:rsidP="00F46FAA">
      <w:pPr>
        <w:keepNext/>
        <w:spacing w:before="120"/>
        <w:rPr>
          <w:rFonts w:ascii="Arial" w:hAnsi="Arial" w:cs="Arial"/>
          <w:sz w:val="4"/>
          <w:szCs w:val="4"/>
          <w:u w:val="single"/>
        </w:rPr>
      </w:pPr>
    </w:p>
    <w:tbl>
      <w:tblPr>
        <w:tblW w:w="0" w:type="auto"/>
        <w:tblLook w:val="04A0" w:firstRow="1" w:lastRow="0" w:firstColumn="1" w:lastColumn="0" w:noHBand="0" w:noVBand="1"/>
      </w:tblPr>
      <w:tblGrid>
        <w:gridCol w:w="2029"/>
        <w:gridCol w:w="7421"/>
      </w:tblGrid>
      <w:tr w:rsidR="001D459D" w:rsidRPr="009068CF" w14:paraId="5930EF62" w14:textId="77777777" w:rsidTr="00390A39">
        <w:trPr>
          <w:trHeight w:val="279"/>
        </w:trPr>
        <w:tc>
          <w:tcPr>
            <w:tcW w:w="2041" w:type="dxa"/>
            <w:shd w:val="clear" w:color="auto" w:fill="auto"/>
          </w:tcPr>
          <w:p w14:paraId="30577C14"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9/1/19-8/30/20</w:t>
            </w:r>
          </w:p>
        </w:tc>
        <w:tc>
          <w:tcPr>
            <w:tcW w:w="7607" w:type="dxa"/>
            <w:shd w:val="clear" w:color="auto" w:fill="auto"/>
          </w:tcPr>
          <w:p w14:paraId="273FE495" w14:textId="77777777" w:rsidR="001D459D" w:rsidRPr="009068CF" w:rsidRDefault="001D459D" w:rsidP="00390A39">
            <w:pPr>
              <w:keepNext/>
              <w:rPr>
                <w:rFonts w:ascii="Arial" w:hAnsi="Arial" w:cs="Arial"/>
                <w:sz w:val="22"/>
                <w:szCs w:val="22"/>
                <w:u w:val="single"/>
              </w:rPr>
            </w:pPr>
            <w:r w:rsidRPr="009068CF">
              <w:rPr>
                <w:rFonts w:ascii="Arial" w:hAnsi="Arial" w:cs="Arial"/>
                <w:sz w:val="22"/>
                <w:szCs w:val="22"/>
              </w:rPr>
              <w:t>STUDY</w:t>
            </w:r>
            <w:r w:rsidRPr="009068CF">
              <w:rPr>
                <w:rFonts w:ascii="Arial" w:hAnsi="Arial" w:cs="Arial"/>
                <w:bCs/>
                <w:sz w:val="22"/>
                <w:szCs w:val="22"/>
              </w:rPr>
              <w:t xml:space="preserve">: </w:t>
            </w:r>
            <w:r w:rsidRPr="009068CF">
              <w:rPr>
                <w:rFonts w:ascii="Arial" w:hAnsi="Arial" w:cs="Arial"/>
                <w:sz w:val="22"/>
                <w:szCs w:val="22"/>
              </w:rPr>
              <w:t xml:space="preserve">RCT of </w:t>
            </w:r>
            <w:proofErr w:type="spellStart"/>
            <w:r w:rsidRPr="009068CF">
              <w:rPr>
                <w:rFonts w:ascii="Arial" w:hAnsi="Arial" w:cs="Arial"/>
                <w:sz w:val="22"/>
                <w:szCs w:val="22"/>
              </w:rPr>
              <w:t>Woebot</w:t>
            </w:r>
            <w:proofErr w:type="spellEnd"/>
            <w:r w:rsidRPr="009068CF">
              <w:rPr>
                <w:rFonts w:ascii="Arial" w:hAnsi="Arial" w:cs="Arial"/>
                <w:sz w:val="22"/>
                <w:szCs w:val="22"/>
              </w:rPr>
              <w:t xml:space="preserve"> for Substance Use Disorders</w:t>
            </w:r>
          </w:p>
        </w:tc>
      </w:tr>
      <w:tr w:rsidR="001D459D" w:rsidRPr="009068CF" w14:paraId="6B265328" w14:textId="77777777" w:rsidTr="00390A39">
        <w:tc>
          <w:tcPr>
            <w:tcW w:w="2041" w:type="dxa"/>
            <w:shd w:val="clear" w:color="auto" w:fill="auto"/>
          </w:tcPr>
          <w:p w14:paraId="455C78D7" w14:textId="77777777" w:rsidR="001D459D" w:rsidRPr="009068CF" w:rsidRDefault="001D459D" w:rsidP="00390A39">
            <w:pPr>
              <w:widowControl w:val="0"/>
              <w:rPr>
                <w:rFonts w:ascii="Arial" w:hAnsi="Arial" w:cs="Arial"/>
                <w:sz w:val="22"/>
                <w:szCs w:val="22"/>
              </w:rPr>
            </w:pPr>
          </w:p>
        </w:tc>
        <w:tc>
          <w:tcPr>
            <w:tcW w:w="7607" w:type="dxa"/>
            <w:shd w:val="clear" w:color="auto" w:fill="auto"/>
          </w:tcPr>
          <w:p w14:paraId="07949BB6"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ROLE: Site PI</w:t>
            </w:r>
          </w:p>
        </w:tc>
      </w:tr>
      <w:tr w:rsidR="001D459D" w:rsidRPr="009068CF" w14:paraId="1CF67308" w14:textId="77777777" w:rsidTr="00390A39">
        <w:tc>
          <w:tcPr>
            <w:tcW w:w="2041" w:type="dxa"/>
            <w:shd w:val="clear" w:color="auto" w:fill="auto"/>
          </w:tcPr>
          <w:p w14:paraId="38510EA8" w14:textId="77777777" w:rsidR="001D459D" w:rsidRPr="009068CF" w:rsidRDefault="001D459D" w:rsidP="00390A39">
            <w:pPr>
              <w:rPr>
                <w:rFonts w:ascii="Arial" w:hAnsi="Arial" w:cs="Arial"/>
                <w:sz w:val="22"/>
                <w:szCs w:val="22"/>
              </w:rPr>
            </w:pPr>
            <w:r w:rsidRPr="009068CF">
              <w:rPr>
                <w:rFonts w:ascii="Arial" w:hAnsi="Arial" w:cs="Arial"/>
                <w:sz w:val="22"/>
                <w:szCs w:val="22"/>
              </w:rPr>
              <w:t>R44DA048712</w:t>
            </w:r>
          </w:p>
        </w:tc>
        <w:tc>
          <w:tcPr>
            <w:tcW w:w="7607" w:type="dxa"/>
            <w:shd w:val="clear" w:color="auto" w:fill="auto"/>
          </w:tcPr>
          <w:p w14:paraId="18AC16E1"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small business innovation research (SBIR)</w:t>
            </w:r>
          </w:p>
        </w:tc>
      </w:tr>
      <w:tr w:rsidR="001D459D" w:rsidRPr="009068CF" w14:paraId="65924C3C" w14:textId="77777777" w:rsidTr="00390A39">
        <w:tc>
          <w:tcPr>
            <w:tcW w:w="2041" w:type="dxa"/>
            <w:shd w:val="clear" w:color="auto" w:fill="auto"/>
          </w:tcPr>
          <w:p w14:paraId="35A7C3B6" w14:textId="77777777" w:rsidR="001D459D" w:rsidRPr="009068CF" w:rsidRDefault="001D459D" w:rsidP="00390A39">
            <w:pPr>
              <w:widowControl w:val="0"/>
              <w:rPr>
                <w:rFonts w:ascii="Arial" w:hAnsi="Arial" w:cs="Arial"/>
                <w:sz w:val="22"/>
                <w:szCs w:val="22"/>
              </w:rPr>
            </w:pPr>
          </w:p>
        </w:tc>
        <w:tc>
          <w:tcPr>
            <w:tcW w:w="7607" w:type="dxa"/>
            <w:shd w:val="clear" w:color="auto" w:fill="auto"/>
          </w:tcPr>
          <w:p w14:paraId="000BF3BD" w14:textId="77777777" w:rsidR="001D459D" w:rsidRPr="009068CF" w:rsidRDefault="001D459D" w:rsidP="00390A39">
            <w:pPr>
              <w:rPr>
                <w:rFonts w:ascii="Arial" w:hAnsi="Arial" w:cs="Arial"/>
                <w:sz w:val="22"/>
                <w:szCs w:val="22"/>
              </w:rPr>
            </w:pPr>
            <w:r w:rsidRPr="009068CF">
              <w:rPr>
                <w:rFonts w:ascii="Arial" w:hAnsi="Arial" w:cs="Arial"/>
                <w:sz w:val="22"/>
                <w:szCs w:val="22"/>
              </w:rPr>
              <w:t>SPONSOR: National Institute on Drug Abuse</w:t>
            </w:r>
          </w:p>
        </w:tc>
      </w:tr>
      <w:tr w:rsidR="001D459D" w:rsidRPr="009068CF" w14:paraId="309C7B51" w14:textId="77777777" w:rsidTr="00390A39">
        <w:tc>
          <w:tcPr>
            <w:tcW w:w="2041" w:type="dxa"/>
            <w:shd w:val="clear" w:color="auto" w:fill="auto"/>
          </w:tcPr>
          <w:p w14:paraId="38838AF1" w14:textId="77777777" w:rsidR="001D459D" w:rsidRPr="009068CF" w:rsidRDefault="001D459D" w:rsidP="00390A39">
            <w:pPr>
              <w:widowControl w:val="0"/>
              <w:rPr>
                <w:rFonts w:ascii="Arial" w:hAnsi="Arial" w:cs="Arial"/>
                <w:sz w:val="22"/>
                <w:szCs w:val="22"/>
              </w:rPr>
            </w:pPr>
          </w:p>
        </w:tc>
        <w:tc>
          <w:tcPr>
            <w:tcW w:w="7607" w:type="dxa"/>
            <w:shd w:val="clear" w:color="auto" w:fill="auto"/>
          </w:tcPr>
          <w:p w14:paraId="29760B4E" w14:textId="77777777" w:rsidR="001D459D" w:rsidRPr="009068CF" w:rsidRDefault="001D459D" w:rsidP="00390A39">
            <w:pPr>
              <w:widowControl w:val="0"/>
              <w:rPr>
                <w:rFonts w:ascii="Arial" w:hAnsi="Arial" w:cs="Arial"/>
                <w:sz w:val="22"/>
                <w:szCs w:val="22"/>
              </w:rPr>
            </w:pPr>
            <w:r w:rsidRPr="009068CF">
              <w:rPr>
                <w:rFonts w:ascii="Arial" w:hAnsi="Arial" w:cs="Arial"/>
                <w:sz w:val="22"/>
                <w:szCs w:val="22"/>
              </w:rPr>
              <w:t>SUBJECTS: 50 individuals with substance use problems</w:t>
            </w:r>
          </w:p>
        </w:tc>
      </w:tr>
      <w:tr w:rsidR="001D459D" w:rsidRPr="009068CF" w14:paraId="5E581BF7" w14:textId="77777777" w:rsidTr="00390A39">
        <w:tc>
          <w:tcPr>
            <w:tcW w:w="2041" w:type="dxa"/>
            <w:shd w:val="clear" w:color="auto" w:fill="auto"/>
          </w:tcPr>
          <w:p w14:paraId="7E338CF1" w14:textId="77777777" w:rsidR="001D459D" w:rsidRPr="009068CF" w:rsidRDefault="001D459D" w:rsidP="00390A39">
            <w:pPr>
              <w:widowControl w:val="0"/>
              <w:rPr>
                <w:rFonts w:ascii="Arial" w:hAnsi="Arial" w:cs="Arial"/>
                <w:sz w:val="22"/>
                <w:szCs w:val="22"/>
              </w:rPr>
            </w:pPr>
          </w:p>
        </w:tc>
        <w:tc>
          <w:tcPr>
            <w:tcW w:w="7607" w:type="dxa"/>
            <w:shd w:val="clear" w:color="auto" w:fill="auto"/>
          </w:tcPr>
          <w:p w14:paraId="1AB2F470" w14:textId="77777777" w:rsidR="001D459D" w:rsidRPr="009068CF" w:rsidRDefault="001D459D" w:rsidP="00390A39">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56B14DE8" w14:textId="3785DF1C" w:rsidR="00EE0B42" w:rsidRPr="009068CF" w:rsidRDefault="00B57C0C" w:rsidP="00F46FAA">
      <w:pPr>
        <w:keepNext/>
        <w:spacing w:before="120"/>
        <w:rPr>
          <w:rFonts w:ascii="Arial" w:hAnsi="Arial" w:cs="Arial"/>
          <w:sz w:val="20"/>
          <w:szCs w:val="20"/>
        </w:rPr>
      </w:pPr>
      <w:r w:rsidRPr="009068CF">
        <w:rPr>
          <w:rFonts w:ascii="Arial" w:hAnsi="Arial" w:cs="Arial"/>
          <w:sz w:val="20"/>
          <w:szCs w:val="20"/>
        </w:rPr>
        <w:t xml:space="preserve">* Supplemental funding awarded to conduct an RCT of the </w:t>
      </w:r>
      <w:proofErr w:type="spellStart"/>
      <w:r w:rsidRPr="009068CF">
        <w:rPr>
          <w:rFonts w:ascii="Arial" w:hAnsi="Arial" w:cs="Arial"/>
          <w:sz w:val="20"/>
          <w:szCs w:val="20"/>
        </w:rPr>
        <w:t>Woebot</w:t>
      </w:r>
      <w:proofErr w:type="spellEnd"/>
      <w:r w:rsidRPr="009068CF">
        <w:rPr>
          <w:rFonts w:ascii="Arial" w:hAnsi="Arial" w:cs="Arial"/>
          <w:sz w:val="20"/>
          <w:szCs w:val="20"/>
        </w:rPr>
        <w:t xml:space="preserve"> SUDs intervention relative to a waitlist control for addressing problematic substance use during the COVID-19 pandemic and safer-at-home </w:t>
      </w:r>
      <w:r w:rsidR="00471D48" w:rsidRPr="009068CF">
        <w:rPr>
          <w:rFonts w:ascii="Arial" w:hAnsi="Arial" w:cs="Arial"/>
          <w:sz w:val="20"/>
          <w:szCs w:val="20"/>
        </w:rPr>
        <w:t>period with study of the</w:t>
      </w:r>
      <w:r w:rsidRPr="009068CF">
        <w:rPr>
          <w:rFonts w:ascii="Arial" w:hAnsi="Arial" w:cs="Arial"/>
          <w:sz w:val="20"/>
          <w:szCs w:val="20"/>
        </w:rPr>
        <w:t xml:space="preserve"> associated social, psychological, and economic effects</w:t>
      </w:r>
    </w:p>
    <w:p w14:paraId="36507046" w14:textId="77777777" w:rsidR="00B57C0C" w:rsidRPr="009068CF" w:rsidRDefault="00B57C0C" w:rsidP="00F46FAA">
      <w:pPr>
        <w:keepNext/>
        <w:spacing w:before="120"/>
        <w:rPr>
          <w:rFonts w:ascii="Arial" w:hAnsi="Arial" w:cs="Arial"/>
          <w:sz w:val="6"/>
          <w:szCs w:val="6"/>
          <w:u w:val="single"/>
        </w:rPr>
      </w:pPr>
    </w:p>
    <w:p w14:paraId="295E4477" w14:textId="7E5D2715" w:rsidR="000557CE" w:rsidRPr="009068CF" w:rsidRDefault="00D37425" w:rsidP="00F46FAA">
      <w:pPr>
        <w:keepNext/>
        <w:spacing w:before="120"/>
        <w:rPr>
          <w:rFonts w:ascii="Arial" w:hAnsi="Arial" w:cs="Arial"/>
          <w:sz w:val="22"/>
          <w:szCs w:val="20"/>
          <w:u w:val="single"/>
        </w:rPr>
      </w:pPr>
      <w:r w:rsidRPr="009068CF">
        <w:rPr>
          <w:rFonts w:ascii="Arial" w:hAnsi="Arial" w:cs="Arial"/>
          <w:sz w:val="22"/>
          <w:szCs w:val="20"/>
          <w:u w:val="single"/>
        </w:rPr>
        <w:t>AWARDED &amp; DECLINED</w:t>
      </w:r>
    </w:p>
    <w:p w14:paraId="266F5EBD" w14:textId="77777777" w:rsidR="001000A5" w:rsidRPr="009068CF" w:rsidRDefault="001000A5" w:rsidP="001000A5">
      <w:pPr>
        <w:keepNext/>
        <w:spacing w:before="120"/>
        <w:rPr>
          <w:rFonts w:ascii="Arial" w:hAnsi="Arial" w:cs="Arial"/>
          <w:sz w:val="10"/>
          <w:szCs w:val="10"/>
          <w:u w:val="single"/>
        </w:rPr>
      </w:pPr>
    </w:p>
    <w:tbl>
      <w:tblPr>
        <w:tblW w:w="0" w:type="auto"/>
        <w:tblLook w:val="04A0" w:firstRow="1" w:lastRow="0" w:firstColumn="1" w:lastColumn="0" w:noHBand="0" w:noVBand="1"/>
      </w:tblPr>
      <w:tblGrid>
        <w:gridCol w:w="2014"/>
        <w:gridCol w:w="7436"/>
      </w:tblGrid>
      <w:tr w:rsidR="001000A5" w:rsidRPr="009068CF" w14:paraId="030216A6" w14:textId="77777777" w:rsidTr="001D459D">
        <w:trPr>
          <w:trHeight w:val="333"/>
        </w:trPr>
        <w:tc>
          <w:tcPr>
            <w:tcW w:w="2041" w:type="dxa"/>
            <w:shd w:val="clear" w:color="auto" w:fill="auto"/>
          </w:tcPr>
          <w:p w14:paraId="7B094B4D" w14:textId="77777777" w:rsidR="001000A5" w:rsidRPr="009068CF" w:rsidRDefault="001000A5" w:rsidP="001325C2">
            <w:pPr>
              <w:widowControl w:val="0"/>
              <w:rPr>
                <w:rFonts w:ascii="Arial" w:hAnsi="Arial" w:cs="Arial"/>
                <w:sz w:val="22"/>
                <w:szCs w:val="22"/>
              </w:rPr>
            </w:pPr>
            <w:r w:rsidRPr="009068CF">
              <w:rPr>
                <w:rFonts w:ascii="Arial" w:hAnsi="Arial" w:cs="Arial"/>
                <w:color w:val="000000"/>
                <w:sz w:val="22"/>
                <w:szCs w:val="22"/>
              </w:rPr>
              <w:t>08/1/17-06/30/20</w:t>
            </w:r>
          </w:p>
        </w:tc>
        <w:tc>
          <w:tcPr>
            <w:tcW w:w="7607" w:type="dxa"/>
            <w:shd w:val="clear" w:color="auto" w:fill="auto"/>
          </w:tcPr>
          <w:p w14:paraId="2E9AC847" w14:textId="77777777" w:rsidR="001000A5" w:rsidRPr="009068CF" w:rsidRDefault="001000A5" w:rsidP="001325C2">
            <w:pPr>
              <w:rPr>
                <w:rFonts w:ascii="Arial" w:hAnsi="Arial" w:cs="Arial"/>
                <w:sz w:val="22"/>
                <w:szCs w:val="22"/>
              </w:rPr>
            </w:pPr>
            <w:r w:rsidRPr="009068CF">
              <w:rPr>
                <w:rFonts w:ascii="Arial" w:hAnsi="Arial" w:cs="Arial"/>
                <w:sz w:val="22"/>
                <w:szCs w:val="22"/>
              </w:rPr>
              <w:t xml:space="preserve">STUDY: </w:t>
            </w:r>
            <w:r w:rsidRPr="009068CF">
              <w:rPr>
                <w:rFonts w:ascii="Arial" w:hAnsi="Arial" w:cs="Arial"/>
                <w:color w:val="000000"/>
                <w:sz w:val="20"/>
                <w:szCs w:val="20"/>
              </w:rPr>
              <w:t>Perceptions of Native, Natural, 100% Additive-Free Tobacco Marketing</w:t>
            </w:r>
          </w:p>
        </w:tc>
      </w:tr>
      <w:tr w:rsidR="001000A5" w:rsidRPr="009068CF" w14:paraId="1B85F636" w14:textId="77777777" w:rsidTr="001325C2">
        <w:tc>
          <w:tcPr>
            <w:tcW w:w="2041" w:type="dxa"/>
            <w:shd w:val="clear" w:color="auto" w:fill="auto"/>
          </w:tcPr>
          <w:p w14:paraId="022BA365" w14:textId="77777777" w:rsidR="001000A5" w:rsidRPr="009068CF" w:rsidRDefault="001000A5" w:rsidP="001325C2">
            <w:pPr>
              <w:widowControl w:val="0"/>
              <w:rPr>
                <w:rFonts w:ascii="Arial" w:hAnsi="Arial" w:cs="Arial"/>
                <w:sz w:val="22"/>
                <w:szCs w:val="22"/>
              </w:rPr>
            </w:pPr>
          </w:p>
        </w:tc>
        <w:tc>
          <w:tcPr>
            <w:tcW w:w="7607" w:type="dxa"/>
            <w:shd w:val="clear" w:color="auto" w:fill="auto"/>
          </w:tcPr>
          <w:p w14:paraId="5F27F8F0" w14:textId="77777777" w:rsidR="001000A5" w:rsidRPr="009068CF" w:rsidRDefault="001000A5" w:rsidP="001325C2">
            <w:pPr>
              <w:widowControl w:val="0"/>
              <w:rPr>
                <w:rFonts w:ascii="Arial" w:hAnsi="Arial" w:cs="Arial"/>
                <w:sz w:val="22"/>
                <w:szCs w:val="22"/>
              </w:rPr>
            </w:pPr>
            <w:r w:rsidRPr="009068CF">
              <w:rPr>
                <w:rFonts w:ascii="Arial" w:hAnsi="Arial" w:cs="Arial"/>
                <w:sz w:val="22"/>
                <w:szCs w:val="22"/>
              </w:rPr>
              <w:t>ROLE: Mentor                                         PI: Epperson</w:t>
            </w:r>
          </w:p>
        </w:tc>
      </w:tr>
      <w:tr w:rsidR="001000A5" w:rsidRPr="009068CF" w14:paraId="2A326BA2" w14:textId="77777777" w:rsidTr="001325C2">
        <w:tc>
          <w:tcPr>
            <w:tcW w:w="2041" w:type="dxa"/>
            <w:shd w:val="clear" w:color="auto" w:fill="auto"/>
          </w:tcPr>
          <w:p w14:paraId="7D433E72" w14:textId="77777777" w:rsidR="001000A5" w:rsidRPr="009068CF" w:rsidRDefault="001000A5" w:rsidP="001325C2">
            <w:pPr>
              <w:rPr>
                <w:rFonts w:ascii="Arial" w:hAnsi="Arial" w:cs="Arial"/>
                <w:sz w:val="22"/>
                <w:szCs w:val="22"/>
              </w:rPr>
            </w:pPr>
            <w:r w:rsidRPr="009068CF">
              <w:rPr>
                <w:rFonts w:ascii="Arial" w:hAnsi="Arial" w:cs="Arial"/>
                <w:color w:val="000000"/>
                <w:sz w:val="22"/>
                <w:szCs w:val="22"/>
              </w:rPr>
              <w:t>26FT-0027</w:t>
            </w:r>
          </w:p>
        </w:tc>
        <w:tc>
          <w:tcPr>
            <w:tcW w:w="7607" w:type="dxa"/>
            <w:shd w:val="clear" w:color="auto" w:fill="auto"/>
          </w:tcPr>
          <w:p w14:paraId="17BF8A89" w14:textId="77777777" w:rsidR="001000A5" w:rsidRPr="009068CF" w:rsidRDefault="001000A5" w:rsidP="001325C2">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(Postdoctoral Fellowship Award)</w:t>
            </w:r>
          </w:p>
        </w:tc>
      </w:tr>
      <w:tr w:rsidR="001000A5" w:rsidRPr="009068CF" w14:paraId="4A2B6CD6" w14:textId="77777777" w:rsidTr="001325C2">
        <w:tc>
          <w:tcPr>
            <w:tcW w:w="2041" w:type="dxa"/>
            <w:shd w:val="clear" w:color="auto" w:fill="auto"/>
          </w:tcPr>
          <w:p w14:paraId="6B57F2BA" w14:textId="26144536" w:rsidR="001000A5" w:rsidRPr="009068CF" w:rsidRDefault="00A74512" w:rsidP="001325C2">
            <w:pPr>
              <w:widowControl w:val="0"/>
              <w:rPr>
                <w:rFonts w:ascii="Arial" w:hAnsi="Arial" w:cs="Arial"/>
                <w:sz w:val="20"/>
                <w:szCs w:val="20"/>
              </w:rPr>
            </w:pPr>
            <w:r w:rsidRPr="009068CF">
              <w:rPr>
                <w:rFonts w:ascii="Arial" w:hAnsi="Arial" w:cs="Arial"/>
                <w:sz w:val="20"/>
                <w:szCs w:val="20"/>
              </w:rPr>
              <w:t>Approved for</w:t>
            </w:r>
          </w:p>
        </w:tc>
        <w:tc>
          <w:tcPr>
            <w:tcW w:w="7607" w:type="dxa"/>
            <w:shd w:val="clear" w:color="auto" w:fill="auto"/>
          </w:tcPr>
          <w:p w14:paraId="2807B159" w14:textId="77777777" w:rsidR="001000A5" w:rsidRPr="009068CF" w:rsidRDefault="001000A5" w:rsidP="001325C2">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Tobacco-Related Disease Research Program</w:t>
            </w:r>
          </w:p>
        </w:tc>
      </w:tr>
      <w:tr w:rsidR="001000A5" w:rsidRPr="009068CF" w14:paraId="2F18C155" w14:textId="77777777" w:rsidTr="001325C2">
        <w:tc>
          <w:tcPr>
            <w:tcW w:w="2041" w:type="dxa"/>
            <w:shd w:val="clear" w:color="auto" w:fill="auto"/>
          </w:tcPr>
          <w:p w14:paraId="7EFB2ED9" w14:textId="253C1C70" w:rsidR="001000A5" w:rsidRPr="009068CF" w:rsidRDefault="00467831" w:rsidP="001325C2">
            <w:pPr>
              <w:widowControl w:val="0"/>
              <w:rPr>
                <w:rFonts w:ascii="Arial" w:hAnsi="Arial" w:cs="Arial"/>
                <w:sz w:val="20"/>
                <w:szCs w:val="20"/>
              </w:rPr>
            </w:pPr>
            <w:r w:rsidRPr="009068CF">
              <w:rPr>
                <w:rFonts w:ascii="Arial" w:hAnsi="Arial" w:cs="Arial"/>
                <w:sz w:val="20"/>
                <w:szCs w:val="20"/>
              </w:rPr>
              <w:t>f</w:t>
            </w:r>
            <w:r w:rsidR="00A74512" w:rsidRPr="009068CF">
              <w:rPr>
                <w:rFonts w:ascii="Arial" w:hAnsi="Arial" w:cs="Arial"/>
                <w:sz w:val="20"/>
                <w:szCs w:val="20"/>
              </w:rPr>
              <w:t>unding</w:t>
            </w:r>
            <w:r w:rsidRPr="009068CF">
              <w:rPr>
                <w:rFonts w:ascii="Arial" w:hAnsi="Arial" w:cs="Arial"/>
                <w:sz w:val="20"/>
                <w:szCs w:val="20"/>
              </w:rPr>
              <w:t xml:space="preserve"> but unable</w:t>
            </w:r>
          </w:p>
        </w:tc>
        <w:tc>
          <w:tcPr>
            <w:tcW w:w="7607" w:type="dxa"/>
            <w:shd w:val="clear" w:color="auto" w:fill="auto"/>
          </w:tcPr>
          <w:p w14:paraId="05412443" w14:textId="77777777" w:rsidR="001000A5" w:rsidRPr="009068CF" w:rsidRDefault="001000A5" w:rsidP="001325C2">
            <w:pPr>
              <w:widowControl w:val="0"/>
              <w:rPr>
                <w:rFonts w:ascii="Arial" w:hAnsi="Arial" w:cs="Arial"/>
                <w:sz w:val="22"/>
                <w:szCs w:val="22"/>
              </w:rPr>
            </w:pPr>
            <w:r w:rsidRPr="009068CF">
              <w:rPr>
                <w:rFonts w:ascii="Arial" w:hAnsi="Arial" w:cs="Arial"/>
                <w:sz w:val="22"/>
                <w:szCs w:val="22"/>
              </w:rPr>
              <w:t>SUBJECTS: Overall subject enrollment 1500 young adult smokers</w:t>
            </w:r>
          </w:p>
        </w:tc>
      </w:tr>
      <w:tr w:rsidR="001000A5" w:rsidRPr="009068CF" w14:paraId="0B42B014" w14:textId="77777777" w:rsidTr="001325C2">
        <w:tc>
          <w:tcPr>
            <w:tcW w:w="2041" w:type="dxa"/>
            <w:shd w:val="clear" w:color="auto" w:fill="auto"/>
          </w:tcPr>
          <w:p w14:paraId="63BDAD0C" w14:textId="57933378" w:rsidR="001000A5" w:rsidRPr="009068CF" w:rsidRDefault="00467831" w:rsidP="001325C2">
            <w:pPr>
              <w:widowControl w:val="0"/>
              <w:rPr>
                <w:rFonts w:ascii="Arial" w:hAnsi="Arial" w:cs="Arial"/>
                <w:sz w:val="22"/>
                <w:szCs w:val="22"/>
              </w:rPr>
            </w:pPr>
            <w:r w:rsidRPr="009068CF">
              <w:rPr>
                <w:rFonts w:ascii="Arial" w:hAnsi="Arial" w:cs="Arial"/>
                <w:sz w:val="22"/>
                <w:szCs w:val="22"/>
              </w:rPr>
              <w:t>to award, overlap</w:t>
            </w:r>
          </w:p>
        </w:tc>
        <w:tc>
          <w:tcPr>
            <w:tcW w:w="7607" w:type="dxa"/>
            <w:shd w:val="clear" w:color="auto" w:fill="auto"/>
          </w:tcPr>
          <w:p w14:paraId="7EA49706" w14:textId="77777777" w:rsidR="001000A5" w:rsidRPr="009068CF" w:rsidRDefault="001000A5" w:rsidP="001325C2">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279270E4" w14:textId="62119055" w:rsidR="00287932" w:rsidRPr="009068CF" w:rsidRDefault="004F0105" w:rsidP="00287932">
      <w:pPr>
        <w:keepNext/>
        <w:spacing w:before="240"/>
        <w:rPr>
          <w:rFonts w:ascii="Arial" w:hAnsi="Arial" w:cs="Arial"/>
          <w:sz w:val="22"/>
          <w:szCs w:val="20"/>
          <w:u w:val="single"/>
        </w:rPr>
      </w:pPr>
      <w:r w:rsidRPr="009068CF">
        <w:rPr>
          <w:rFonts w:ascii="Arial" w:hAnsi="Arial" w:cs="Arial"/>
          <w:sz w:val="22"/>
          <w:szCs w:val="20"/>
          <w:u w:val="single"/>
        </w:rPr>
        <w:t>C</w:t>
      </w:r>
      <w:r w:rsidR="00472FED" w:rsidRPr="009068CF">
        <w:rPr>
          <w:rFonts w:ascii="Arial" w:hAnsi="Arial" w:cs="Arial"/>
          <w:sz w:val="22"/>
          <w:szCs w:val="20"/>
          <w:u w:val="single"/>
        </w:rPr>
        <w:t>OMPLETED</w:t>
      </w:r>
    </w:p>
    <w:p w14:paraId="6C6FF7AC" w14:textId="77777777" w:rsidR="00442E2D" w:rsidRPr="009068CF" w:rsidRDefault="00442E2D" w:rsidP="00442E2D">
      <w:pPr>
        <w:keepNext/>
        <w:rPr>
          <w:rFonts w:ascii="Arial" w:hAnsi="Arial" w:cs="Arial"/>
          <w:sz w:val="22"/>
          <w:szCs w:val="20"/>
          <w:u w:val="single"/>
        </w:rPr>
      </w:pPr>
    </w:p>
    <w:tbl>
      <w:tblPr>
        <w:tblW w:w="0" w:type="auto"/>
        <w:tblLook w:val="04A0" w:firstRow="1" w:lastRow="0" w:firstColumn="1" w:lastColumn="0" w:noHBand="0" w:noVBand="1"/>
      </w:tblPr>
      <w:tblGrid>
        <w:gridCol w:w="2020"/>
        <w:gridCol w:w="7430"/>
      </w:tblGrid>
      <w:tr w:rsidR="00162606" w:rsidRPr="009068CF" w14:paraId="400872F2" w14:textId="77777777" w:rsidTr="00F5767F">
        <w:tc>
          <w:tcPr>
            <w:tcW w:w="2041" w:type="dxa"/>
            <w:shd w:val="clear" w:color="auto" w:fill="auto"/>
          </w:tcPr>
          <w:p w14:paraId="3801B15F" w14:textId="77777777" w:rsidR="00162606" w:rsidRPr="009068CF" w:rsidRDefault="00162606" w:rsidP="00F5767F">
            <w:pPr>
              <w:widowControl w:val="0"/>
              <w:rPr>
                <w:rFonts w:ascii="Arial" w:hAnsi="Arial" w:cs="Arial"/>
                <w:sz w:val="22"/>
                <w:szCs w:val="22"/>
                <w:u w:val="single"/>
              </w:rPr>
            </w:pPr>
            <w:r w:rsidRPr="009068CF">
              <w:rPr>
                <w:rFonts w:ascii="Arial" w:hAnsi="Arial" w:cs="Arial"/>
                <w:color w:val="000000"/>
                <w:sz w:val="22"/>
                <w:szCs w:val="22"/>
              </w:rPr>
              <w:t>07/01/97-06/30/98</w:t>
            </w:r>
          </w:p>
        </w:tc>
        <w:tc>
          <w:tcPr>
            <w:tcW w:w="7607" w:type="dxa"/>
            <w:shd w:val="clear" w:color="auto" w:fill="auto"/>
          </w:tcPr>
          <w:p w14:paraId="33FE5B7C" w14:textId="77777777" w:rsidR="00162606" w:rsidRPr="009068CF" w:rsidRDefault="00162606" w:rsidP="00162606">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Psychometric Evaluation of Assessment Tools for the Adolescent PACE+ Project</w:t>
            </w:r>
          </w:p>
        </w:tc>
      </w:tr>
      <w:tr w:rsidR="00162606" w:rsidRPr="009068CF" w14:paraId="3D444B6E" w14:textId="77777777" w:rsidTr="00F5767F">
        <w:tc>
          <w:tcPr>
            <w:tcW w:w="2041" w:type="dxa"/>
            <w:shd w:val="clear" w:color="auto" w:fill="auto"/>
          </w:tcPr>
          <w:p w14:paraId="1F2E9205" w14:textId="77777777" w:rsidR="00162606" w:rsidRPr="009068CF" w:rsidRDefault="00162606" w:rsidP="00F5767F">
            <w:pPr>
              <w:widowControl w:val="0"/>
              <w:rPr>
                <w:rFonts w:ascii="Arial" w:hAnsi="Arial" w:cs="Arial"/>
                <w:sz w:val="22"/>
                <w:szCs w:val="22"/>
                <w:u w:val="single"/>
              </w:rPr>
            </w:pPr>
          </w:p>
        </w:tc>
        <w:tc>
          <w:tcPr>
            <w:tcW w:w="7607" w:type="dxa"/>
            <w:shd w:val="clear" w:color="auto" w:fill="auto"/>
          </w:tcPr>
          <w:p w14:paraId="58A49711" w14:textId="77777777" w:rsidR="00162606" w:rsidRPr="009068CF" w:rsidRDefault="00162606" w:rsidP="00F5767F">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 xml:space="preserve">ROLE: </w:t>
            </w:r>
            <w:r w:rsidR="00F5767F" w:rsidRPr="009068CF">
              <w:rPr>
                <w:rFonts w:ascii="Arial" w:hAnsi="Arial" w:cs="Arial"/>
                <w:color w:val="000000"/>
                <w:sz w:val="22"/>
                <w:szCs w:val="22"/>
              </w:rPr>
              <w:t xml:space="preserve">PI for the overall study           </w:t>
            </w:r>
            <w:r w:rsidRPr="009068CF">
              <w:rPr>
                <w:rFonts w:ascii="Arial" w:hAnsi="Arial" w:cs="Arial"/>
                <w:color w:val="000000"/>
                <w:sz w:val="22"/>
                <w:szCs w:val="22"/>
              </w:rPr>
              <w:t xml:space="preserve">PI: </w:t>
            </w:r>
            <w:r w:rsidR="00F5767F" w:rsidRPr="009068CF">
              <w:rPr>
                <w:rFonts w:ascii="Arial" w:hAnsi="Arial" w:cs="Arial"/>
                <w:color w:val="000000"/>
                <w:sz w:val="22"/>
                <w:szCs w:val="22"/>
              </w:rPr>
              <w:t>Judith Prochaska, PhD, MPH</w:t>
            </w:r>
          </w:p>
        </w:tc>
      </w:tr>
      <w:tr w:rsidR="00162606" w:rsidRPr="009068CF" w14:paraId="6C092CDD" w14:textId="77777777" w:rsidTr="00F5767F">
        <w:tc>
          <w:tcPr>
            <w:tcW w:w="2041" w:type="dxa"/>
            <w:shd w:val="clear" w:color="auto" w:fill="auto"/>
          </w:tcPr>
          <w:p w14:paraId="000E9627" w14:textId="77777777" w:rsidR="00162606" w:rsidRPr="009068CF" w:rsidRDefault="00173429" w:rsidP="00F5767F">
            <w:pPr>
              <w:widowControl w:val="0"/>
              <w:rPr>
                <w:rFonts w:ascii="Arial" w:hAnsi="Arial" w:cs="Arial"/>
                <w:sz w:val="22"/>
                <w:szCs w:val="22"/>
              </w:rPr>
            </w:pPr>
            <w:r w:rsidRPr="009068CF">
              <w:rPr>
                <w:rFonts w:ascii="Arial" w:hAnsi="Arial" w:cs="Arial"/>
                <w:noProof/>
                <w:sz w:val="22"/>
                <w:szCs w:val="22"/>
              </w:rPr>
              <w:t>Student Oncology</w:t>
            </w:r>
          </w:p>
        </w:tc>
        <w:tc>
          <w:tcPr>
            <w:tcW w:w="7607" w:type="dxa"/>
            <w:shd w:val="clear" w:color="auto" w:fill="auto"/>
          </w:tcPr>
          <w:p w14:paraId="4AA30BD1" w14:textId="77777777" w:rsidR="00162606" w:rsidRPr="009068CF" w:rsidRDefault="00162606" w:rsidP="00173429">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w:t>
            </w:r>
            <w:r w:rsidR="00F5767F" w:rsidRPr="009068CF">
              <w:rPr>
                <w:rFonts w:ascii="Arial" w:hAnsi="Arial" w:cs="Arial"/>
                <w:sz w:val="22"/>
                <w:szCs w:val="22"/>
              </w:rPr>
              <w:t xml:space="preserve"> </w:t>
            </w:r>
          </w:p>
        </w:tc>
      </w:tr>
      <w:tr w:rsidR="00162606" w:rsidRPr="009068CF" w14:paraId="4DB83F35" w14:textId="77777777" w:rsidTr="00F5767F">
        <w:tc>
          <w:tcPr>
            <w:tcW w:w="2041" w:type="dxa"/>
            <w:shd w:val="clear" w:color="auto" w:fill="auto"/>
          </w:tcPr>
          <w:p w14:paraId="370AFCE4" w14:textId="77777777" w:rsidR="00162606" w:rsidRPr="009068CF" w:rsidRDefault="00173429" w:rsidP="00F5767F">
            <w:pPr>
              <w:widowControl w:val="0"/>
              <w:rPr>
                <w:rFonts w:ascii="Arial" w:hAnsi="Arial" w:cs="Arial"/>
                <w:sz w:val="22"/>
                <w:szCs w:val="22"/>
              </w:rPr>
            </w:pPr>
            <w:r w:rsidRPr="009068CF">
              <w:rPr>
                <w:rFonts w:ascii="Arial" w:hAnsi="Arial" w:cs="Arial"/>
                <w:sz w:val="22"/>
                <w:szCs w:val="22"/>
              </w:rPr>
              <w:t>Grant</w:t>
            </w:r>
          </w:p>
        </w:tc>
        <w:tc>
          <w:tcPr>
            <w:tcW w:w="7607" w:type="dxa"/>
            <w:shd w:val="clear" w:color="auto" w:fill="auto"/>
          </w:tcPr>
          <w:p w14:paraId="3B94922B" w14:textId="77777777" w:rsidR="00162606" w:rsidRPr="009068CF" w:rsidRDefault="00162606" w:rsidP="00F5767F">
            <w:pPr>
              <w:rPr>
                <w:rFonts w:ascii="Arial" w:hAnsi="Arial" w:cs="Arial"/>
                <w:sz w:val="22"/>
                <w:szCs w:val="22"/>
              </w:rPr>
            </w:pPr>
            <w:r w:rsidRPr="009068CF">
              <w:rPr>
                <w:rFonts w:ascii="Arial" w:hAnsi="Arial" w:cs="Arial"/>
                <w:color w:val="000000"/>
                <w:sz w:val="22"/>
                <w:szCs w:val="22"/>
              </w:rPr>
              <w:t xml:space="preserve">SPONSOR: </w:t>
            </w:r>
            <w:r w:rsidR="00F5767F" w:rsidRPr="009068CF">
              <w:rPr>
                <w:rFonts w:ascii="Arial" w:hAnsi="Arial" w:cs="Arial"/>
                <w:noProof/>
                <w:sz w:val="22"/>
                <w:szCs w:val="22"/>
              </w:rPr>
              <w:t>American Cancer Society, California Division</w:t>
            </w:r>
          </w:p>
        </w:tc>
      </w:tr>
      <w:tr w:rsidR="00162606" w:rsidRPr="009068CF" w14:paraId="02440AB0" w14:textId="77777777" w:rsidTr="00F5767F">
        <w:tc>
          <w:tcPr>
            <w:tcW w:w="2041" w:type="dxa"/>
            <w:shd w:val="clear" w:color="auto" w:fill="auto"/>
          </w:tcPr>
          <w:p w14:paraId="305DA7F3" w14:textId="77777777" w:rsidR="00162606" w:rsidRPr="009068CF" w:rsidRDefault="00162606" w:rsidP="00F5767F">
            <w:pPr>
              <w:widowControl w:val="0"/>
              <w:rPr>
                <w:rFonts w:ascii="Arial" w:hAnsi="Arial" w:cs="Arial"/>
                <w:sz w:val="22"/>
                <w:szCs w:val="22"/>
                <w:u w:val="single"/>
              </w:rPr>
            </w:pPr>
          </w:p>
        </w:tc>
        <w:tc>
          <w:tcPr>
            <w:tcW w:w="7607" w:type="dxa"/>
            <w:shd w:val="clear" w:color="auto" w:fill="auto"/>
          </w:tcPr>
          <w:p w14:paraId="1400EB00" w14:textId="77777777" w:rsidR="00162606" w:rsidRPr="009068CF" w:rsidRDefault="00162606" w:rsidP="00F5767F">
            <w:pPr>
              <w:widowControl w:val="0"/>
              <w:rPr>
                <w:rFonts w:ascii="Arial" w:hAnsi="Arial" w:cs="Arial"/>
                <w:sz w:val="22"/>
                <w:szCs w:val="22"/>
                <w:u w:val="single"/>
              </w:rPr>
            </w:pPr>
            <w:r w:rsidRPr="009068CF">
              <w:rPr>
                <w:rFonts w:ascii="Arial" w:hAnsi="Arial" w:cs="Arial"/>
                <w:color w:val="000000"/>
                <w:sz w:val="22"/>
                <w:szCs w:val="22"/>
              </w:rPr>
              <w:t xml:space="preserve">SUBJECTS: Overall subject enrollment </w:t>
            </w:r>
            <w:r w:rsidR="00447577" w:rsidRPr="009068CF">
              <w:rPr>
                <w:rFonts w:ascii="Arial" w:hAnsi="Arial" w:cs="Arial"/>
                <w:color w:val="000000"/>
                <w:sz w:val="22"/>
                <w:szCs w:val="22"/>
              </w:rPr>
              <w:t>3</w:t>
            </w:r>
            <w:r w:rsidR="00F5767F" w:rsidRPr="009068CF">
              <w:rPr>
                <w:rFonts w:ascii="Arial" w:hAnsi="Arial" w:cs="Arial"/>
                <w:color w:val="000000"/>
                <w:sz w:val="22"/>
                <w:szCs w:val="22"/>
              </w:rPr>
              <w:t>0</w:t>
            </w:r>
            <w:r w:rsidRPr="009068CF">
              <w:rPr>
                <w:rFonts w:ascii="Arial" w:hAnsi="Arial" w:cs="Arial"/>
                <w:color w:val="000000"/>
                <w:sz w:val="22"/>
                <w:szCs w:val="22"/>
              </w:rPr>
              <w:t>0</w:t>
            </w:r>
            <w:r w:rsidR="00447577" w:rsidRPr="009068CF">
              <w:rPr>
                <w:rFonts w:ascii="Arial" w:hAnsi="Arial" w:cs="Arial"/>
                <w:color w:val="000000"/>
                <w:sz w:val="22"/>
                <w:szCs w:val="22"/>
              </w:rPr>
              <w:t xml:space="preserve"> subjects in</w:t>
            </w:r>
            <w:r w:rsidRPr="009068CF">
              <w:rPr>
                <w:rFonts w:ascii="Arial" w:hAnsi="Arial" w:cs="Arial"/>
                <w:color w:val="000000"/>
                <w:sz w:val="22"/>
                <w:szCs w:val="22"/>
              </w:rPr>
              <w:t xml:space="preserve"> </w:t>
            </w:r>
            <w:r w:rsidR="00F5767F" w:rsidRPr="009068CF">
              <w:rPr>
                <w:rFonts w:ascii="Arial" w:hAnsi="Arial" w:cs="Arial"/>
                <w:color w:val="000000"/>
                <w:sz w:val="22"/>
                <w:szCs w:val="22"/>
              </w:rPr>
              <w:t>San Diego</w:t>
            </w:r>
            <w:r w:rsidR="00447577" w:rsidRPr="009068CF">
              <w:rPr>
                <w:rFonts w:ascii="Arial" w:hAnsi="Arial" w:cs="Arial"/>
                <w:color w:val="000000"/>
                <w:sz w:val="22"/>
                <w:szCs w:val="22"/>
              </w:rPr>
              <w:t>, CA</w:t>
            </w:r>
          </w:p>
        </w:tc>
      </w:tr>
      <w:tr w:rsidR="00162606" w:rsidRPr="009068CF" w14:paraId="2BB11836" w14:textId="77777777" w:rsidTr="00F5767F">
        <w:tc>
          <w:tcPr>
            <w:tcW w:w="2041" w:type="dxa"/>
            <w:shd w:val="clear" w:color="auto" w:fill="auto"/>
          </w:tcPr>
          <w:p w14:paraId="075AB172" w14:textId="77777777" w:rsidR="00162606" w:rsidRPr="009068CF" w:rsidRDefault="00162606" w:rsidP="00F5767F">
            <w:pPr>
              <w:widowControl w:val="0"/>
              <w:rPr>
                <w:rFonts w:ascii="Arial" w:hAnsi="Arial" w:cs="Arial"/>
                <w:sz w:val="22"/>
                <w:szCs w:val="22"/>
                <w:u w:val="single"/>
              </w:rPr>
            </w:pPr>
          </w:p>
        </w:tc>
        <w:tc>
          <w:tcPr>
            <w:tcW w:w="7607" w:type="dxa"/>
            <w:shd w:val="clear" w:color="auto" w:fill="auto"/>
          </w:tcPr>
          <w:p w14:paraId="3D561C09" w14:textId="77777777" w:rsidR="00162606"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2B7E69E4" w14:textId="77777777" w:rsidR="00447577" w:rsidRPr="009068CF" w:rsidRDefault="00447577" w:rsidP="00447577">
            <w:pPr>
              <w:widowControl w:val="0"/>
              <w:rPr>
                <w:rFonts w:ascii="Arial" w:hAnsi="Arial" w:cs="Arial"/>
                <w:color w:val="000000"/>
                <w:sz w:val="22"/>
                <w:szCs w:val="22"/>
              </w:rPr>
            </w:pPr>
          </w:p>
        </w:tc>
      </w:tr>
      <w:tr w:rsidR="00447577" w:rsidRPr="009068CF" w14:paraId="74ACA4B1" w14:textId="77777777" w:rsidTr="00447577">
        <w:tc>
          <w:tcPr>
            <w:tcW w:w="2041" w:type="dxa"/>
            <w:shd w:val="clear" w:color="auto" w:fill="auto"/>
          </w:tcPr>
          <w:p w14:paraId="43FA94ED" w14:textId="77777777" w:rsidR="00447577" w:rsidRPr="009068CF" w:rsidRDefault="00447577" w:rsidP="00CF62E3">
            <w:pPr>
              <w:widowControl w:val="0"/>
              <w:rPr>
                <w:rFonts w:ascii="Arial" w:hAnsi="Arial" w:cs="Arial"/>
                <w:sz w:val="22"/>
                <w:szCs w:val="22"/>
              </w:rPr>
            </w:pPr>
            <w:r w:rsidRPr="009068CF">
              <w:rPr>
                <w:rFonts w:ascii="Arial" w:hAnsi="Arial" w:cs="Arial"/>
                <w:sz w:val="22"/>
                <w:szCs w:val="22"/>
              </w:rPr>
              <w:t>07/01/99-06/30/00</w:t>
            </w:r>
          </w:p>
        </w:tc>
        <w:tc>
          <w:tcPr>
            <w:tcW w:w="7607" w:type="dxa"/>
            <w:shd w:val="clear" w:color="auto" w:fill="auto"/>
          </w:tcPr>
          <w:p w14:paraId="7F30229C"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STUDY: PACE+ School Study</w:t>
            </w:r>
          </w:p>
        </w:tc>
      </w:tr>
      <w:tr w:rsidR="00447577" w:rsidRPr="009068CF" w14:paraId="34386FB8" w14:textId="77777777" w:rsidTr="00447577">
        <w:tc>
          <w:tcPr>
            <w:tcW w:w="2041" w:type="dxa"/>
            <w:shd w:val="clear" w:color="auto" w:fill="auto"/>
          </w:tcPr>
          <w:p w14:paraId="1E371B68" w14:textId="77777777" w:rsidR="00447577" w:rsidRPr="009068CF" w:rsidRDefault="00447577" w:rsidP="00CF62E3">
            <w:pPr>
              <w:widowControl w:val="0"/>
              <w:rPr>
                <w:rFonts w:ascii="Arial" w:hAnsi="Arial" w:cs="Arial"/>
                <w:sz w:val="22"/>
                <w:szCs w:val="22"/>
              </w:rPr>
            </w:pPr>
          </w:p>
        </w:tc>
        <w:tc>
          <w:tcPr>
            <w:tcW w:w="7607" w:type="dxa"/>
            <w:shd w:val="clear" w:color="auto" w:fill="auto"/>
          </w:tcPr>
          <w:p w14:paraId="4323170F"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447577" w:rsidRPr="009068CF" w14:paraId="7DF034AC" w14:textId="77777777" w:rsidTr="00447577">
        <w:tc>
          <w:tcPr>
            <w:tcW w:w="2041" w:type="dxa"/>
            <w:shd w:val="clear" w:color="auto" w:fill="auto"/>
          </w:tcPr>
          <w:p w14:paraId="7422B471" w14:textId="77777777" w:rsidR="00447577" w:rsidRPr="009068CF" w:rsidRDefault="00173429" w:rsidP="00CF62E3">
            <w:pPr>
              <w:widowControl w:val="0"/>
              <w:rPr>
                <w:rFonts w:ascii="Arial" w:hAnsi="Arial" w:cs="Arial"/>
                <w:sz w:val="22"/>
                <w:szCs w:val="22"/>
              </w:rPr>
            </w:pPr>
            <w:r w:rsidRPr="009068CF">
              <w:rPr>
                <w:rFonts w:ascii="Arial" w:hAnsi="Arial" w:cs="Arial"/>
                <w:sz w:val="22"/>
                <w:szCs w:val="22"/>
              </w:rPr>
              <w:t>Dissertation</w:t>
            </w:r>
          </w:p>
        </w:tc>
        <w:tc>
          <w:tcPr>
            <w:tcW w:w="7607" w:type="dxa"/>
            <w:shd w:val="clear" w:color="auto" w:fill="auto"/>
          </w:tcPr>
          <w:p w14:paraId="727141A4" w14:textId="77777777" w:rsidR="00447577" w:rsidRPr="009068CF" w:rsidRDefault="00447577" w:rsidP="00173429">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p>
        </w:tc>
      </w:tr>
      <w:tr w:rsidR="00447577" w:rsidRPr="009068CF" w14:paraId="209C03D1" w14:textId="77777777" w:rsidTr="00447577">
        <w:tc>
          <w:tcPr>
            <w:tcW w:w="2041" w:type="dxa"/>
            <w:shd w:val="clear" w:color="auto" w:fill="auto"/>
          </w:tcPr>
          <w:p w14:paraId="0321B3AF" w14:textId="77777777" w:rsidR="00447577" w:rsidRPr="009068CF" w:rsidRDefault="00173429" w:rsidP="00CF62E3">
            <w:pPr>
              <w:widowControl w:val="0"/>
              <w:rPr>
                <w:rFonts w:ascii="Arial" w:hAnsi="Arial" w:cs="Arial"/>
                <w:sz w:val="22"/>
                <w:szCs w:val="22"/>
              </w:rPr>
            </w:pPr>
            <w:r w:rsidRPr="009068CF">
              <w:rPr>
                <w:rFonts w:ascii="Arial" w:hAnsi="Arial" w:cs="Arial"/>
                <w:sz w:val="22"/>
                <w:szCs w:val="22"/>
              </w:rPr>
              <w:t>Research Award</w:t>
            </w:r>
          </w:p>
        </w:tc>
        <w:tc>
          <w:tcPr>
            <w:tcW w:w="7607" w:type="dxa"/>
            <w:shd w:val="clear" w:color="auto" w:fill="auto"/>
          </w:tcPr>
          <w:p w14:paraId="3EF6E42A" w14:textId="77777777" w:rsidR="00447577" w:rsidRPr="009068CF" w:rsidRDefault="00447577" w:rsidP="00447577">
            <w:pPr>
              <w:rPr>
                <w:rFonts w:ascii="Arial" w:hAnsi="Arial" w:cs="Arial"/>
                <w:sz w:val="22"/>
                <w:szCs w:val="22"/>
              </w:rPr>
            </w:pPr>
            <w:r w:rsidRPr="009068CF">
              <w:rPr>
                <w:rFonts w:ascii="Arial" w:hAnsi="Arial" w:cs="Arial"/>
                <w:color w:val="000000"/>
                <w:sz w:val="22"/>
                <w:szCs w:val="22"/>
              </w:rPr>
              <w:t xml:space="preserve">SPONSOR: </w:t>
            </w:r>
            <w:r w:rsidRPr="009068CF">
              <w:rPr>
                <w:rFonts w:ascii="Arial" w:hAnsi="Arial" w:cs="Arial"/>
                <w:noProof/>
                <w:sz w:val="22"/>
                <w:szCs w:val="22"/>
              </w:rPr>
              <w:t>American College of Sports Medicine</w:t>
            </w:r>
          </w:p>
        </w:tc>
      </w:tr>
      <w:tr w:rsidR="00447577" w:rsidRPr="009068CF" w14:paraId="65816A84" w14:textId="77777777" w:rsidTr="00447577">
        <w:tc>
          <w:tcPr>
            <w:tcW w:w="2041" w:type="dxa"/>
            <w:shd w:val="clear" w:color="auto" w:fill="auto"/>
          </w:tcPr>
          <w:p w14:paraId="1C4B2A44" w14:textId="77777777" w:rsidR="00447577" w:rsidRPr="009068CF" w:rsidRDefault="00447577" w:rsidP="00CF62E3">
            <w:pPr>
              <w:widowControl w:val="0"/>
              <w:rPr>
                <w:rFonts w:ascii="Arial" w:hAnsi="Arial" w:cs="Arial"/>
                <w:sz w:val="22"/>
                <w:szCs w:val="22"/>
              </w:rPr>
            </w:pPr>
          </w:p>
        </w:tc>
        <w:tc>
          <w:tcPr>
            <w:tcW w:w="7607" w:type="dxa"/>
            <w:shd w:val="clear" w:color="auto" w:fill="auto"/>
          </w:tcPr>
          <w:p w14:paraId="0AA1352B"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SUBJECTS: Overall subject enrollment 250 subjects in San Diego, CA</w:t>
            </w:r>
          </w:p>
        </w:tc>
      </w:tr>
      <w:tr w:rsidR="00447577" w:rsidRPr="009068CF" w14:paraId="3DBE5AE1" w14:textId="77777777" w:rsidTr="00447577">
        <w:tc>
          <w:tcPr>
            <w:tcW w:w="2041" w:type="dxa"/>
            <w:shd w:val="clear" w:color="auto" w:fill="auto"/>
          </w:tcPr>
          <w:p w14:paraId="30E03720" w14:textId="77777777" w:rsidR="00447577" w:rsidRPr="009068CF" w:rsidRDefault="00447577" w:rsidP="00CF62E3">
            <w:pPr>
              <w:widowControl w:val="0"/>
              <w:rPr>
                <w:rFonts w:ascii="Arial" w:hAnsi="Arial" w:cs="Arial"/>
                <w:sz w:val="22"/>
                <w:szCs w:val="22"/>
              </w:rPr>
            </w:pPr>
          </w:p>
        </w:tc>
        <w:tc>
          <w:tcPr>
            <w:tcW w:w="7607" w:type="dxa"/>
            <w:shd w:val="clear" w:color="auto" w:fill="auto"/>
          </w:tcPr>
          <w:p w14:paraId="24AF930E" w14:textId="77777777" w:rsidR="00447577" w:rsidRPr="009068CF" w:rsidRDefault="00447577" w:rsidP="00CF62E3">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7EA93E0C" w14:textId="77777777" w:rsidR="00447577" w:rsidRPr="009068CF" w:rsidRDefault="00447577" w:rsidP="00CF62E3">
            <w:pPr>
              <w:widowControl w:val="0"/>
              <w:rPr>
                <w:rFonts w:ascii="Arial" w:hAnsi="Arial" w:cs="Arial"/>
                <w:color w:val="000000"/>
                <w:sz w:val="22"/>
                <w:szCs w:val="22"/>
              </w:rPr>
            </w:pPr>
          </w:p>
        </w:tc>
      </w:tr>
      <w:tr w:rsidR="00447577" w:rsidRPr="009068CF" w14:paraId="52B8F2B3" w14:textId="77777777" w:rsidTr="00447577">
        <w:tc>
          <w:tcPr>
            <w:tcW w:w="2041" w:type="dxa"/>
            <w:shd w:val="clear" w:color="auto" w:fill="auto"/>
          </w:tcPr>
          <w:p w14:paraId="4AB141C7" w14:textId="77777777" w:rsidR="00447577" w:rsidRPr="009068CF" w:rsidRDefault="00447577" w:rsidP="00447577">
            <w:pPr>
              <w:widowControl w:val="0"/>
              <w:rPr>
                <w:rFonts w:ascii="Arial" w:hAnsi="Arial" w:cs="Arial"/>
                <w:sz w:val="22"/>
                <w:szCs w:val="22"/>
              </w:rPr>
            </w:pPr>
            <w:r w:rsidRPr="009068CF">
              <w:rPr>
                <w:rFonts w:ascii="Arial" w:hAnsi="Arial" w:cs="Arial"/>
                <w:sz w:val="22"/>
                <w:szCs w:val="22"/>
              </w:rPr>
              <w:t>07/01/99-06/30/00</w:t>
            </w:r>
          </w:p>
        </w:tc>
        <w:tc>
          <w:tcPr>
            <w:tcW w:w="7607" w:type="dxa"/>
            <w:shd w:val="clear" w:color="auto" w:fill="auto"/>
          </w:tcPr>
          <w:p w14:paraId="0D35598B"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STUDY: PACE+ School Study</w:t>
            </w:r>
          </w:p>
        </w:tc>
      </w:tr>
      <w:tr w:rsidR="00447577" w:rsidRPr="009068CF" w14:paraId="6A19EF43" w14:textId="77777777" w:rsidTr="00447577">
        <w:tc>
          <w:tcPr>
            <w:tcW w:w="2041" w:type="dxa"/>
            <w:shd w:val="clear" w:color="auto" w:fill="auto"/>
          </w:tcPr>
          <w:p w14:paraId="1C43A8A0" w14:textId="77777777" w:rsidR="00447577" w:rsidRPr="009068CF" w:rsidRDefault="00447577" w:rsidP="00CF62E3">
            <w:pPr>
              <w:widowControl w:val="0"/>
              <w:rPr>
                <w:rFonts w:ascii="Arial" w:hAnsi="Arial" w:cs="Arial"/>
                <w:sz w:val="22"/>
                <w:szCs w:val="22"/>
              </w:rPr>
            </w:pPr>
          </w:p>
        </w:tc>
        <w:tc>
          <w:tcPr>
            <w:tcW w:w="7607" w:type="dxa"/>
            <w:shd w:val="clear" w:color="auto" w:fill="auto"/>
          </w:tcPr>
          <w:p w14:paraId="6AA8D5AB"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447577" w:rsidRPr="009068CF" w14:paraId="1A49995B" w14:textId="77777777" w:rsidTr="00447577">
        <w:tc>
          <w:tcPr>
            <w:tcW w:w="2041" w:type="dxa"/>
            <w:shd w:val="clear" w:color="auto" w:fill="auto"/>
          </w:tcPr>
          <w:p w14:paraId="7FFCDDFD" w14:textId="77777777" w:rsidR="00447577" w:rsidRPr="009068CF" w:rsidRDefault="00173429" w:rsidP="00CF62E3">
            <w:pPr>
              <w:widowControl w:val="0"/>
              <w:rPr>
                <w:rFonts w:ascii="Arial" w:hAnsi="Arial" w:cs="Arial"/>
                <w:sz w:val="22"/>
                <w:szCs w:val="22"/>
              </w:rPr>
            </w:pPr>
            <w:r w:rsidRPr="009068CF">
              <w:rPr>
                <w:rFonts w:ascii="Arial" w:hAnsi="Arial" w:cs="Arial"/>
                <w:sz w:val="22"/>
                <w:szCs w:val="22"/>
              </w:rPr>
              <w:t xml:space="preserve">Predoctoral </w:t>
            </w:r>
          </w:p>
        </w:tc>
        <w:tc>
          <w:tcPr>
            <w:tcW w:w="7607" w:type="dxa"/>
            <w:shd w:val="clear" w:color="auto" w:fill="auto"/>
          </w:tcPr>
          <w:p w14:paraId="22DD2E65" w14:textId="77777777" w:rsidR="00447577" w:rsidRPr="009068CF" w:rsidRDefault="00447577" w:rsidP="00173429">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p>
        </w:tc>
      </w:tr>
      <w:tr w:rsidR="00447577" w:rsidRPr="009068CF" w14:paraId="1F06B421" w14:textId="77777777" w:rsidTr="00447577">
        <w:tc>
          <w:tcPr>
            <w:tcW w:w="2041" w:type="dxa"/>
            <w:shd w:val="clear" w:color="auto" w:fill="auto"/>
          </w:tcPr>
          <w:p w14:paraId="148D0889" w14:textId="77777777" w:rsidR="00447577" w:rsidRPr="009068CF" w:rsidRDefault="00173429" w:rsidP="00CF62E3">
            <w:pPr>
              <w:widowControl w:val="0"/>
              <w:rPr>
                <w:rFonts w:ascii="Arial" w:hAnsi="Arial" w:cs="Arial"/>
                <w:sz w:val="22"/>
                <w:szCs w:val="22"/>
              </w:rPr>
            </w:pPr>
            <w:r w:rsidRPr="009068CF">
              <w:rPr>
                <w:rFonts w:ascii="Arial" w:hAnsi="Arial" w:cs="Arial"/>
                <w:sz w:val="22"/>
                <w:szCs w:val="22"/>
              </w:rPr>
              <w:t>Fellowship</w:t>
            </w:r>
            <w:r w:rsidR="00B12C8C" w:rsidRPr="009068CF">
              <w:rPr>
                <w:rFonts w:ascii="Arial" w:hAnsi="Arial" w:cs="Arial"/>
                <w:sz w:val="22"/>
                <w:szCs w:val="22"/>
              </w:rPr>
              <w:t xml:space="preserve"> Award</w:t>
            </w:r>
          </w:p>
        </w:tc>
        <w:tc>
          <w:tcPr>
            <w:tcW w:w="7607" w:type="dxa"/>
            <w:shd w:val="clear" w:color="auto" w:fill="auto"/>
          </w:tcPr>
          <w:p w14:paraId="018D2665"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SPONSOR: American Cancer Society, California Division</w:t>
            </w:r>
          </w:p>
        </w:tc>
      </w:tr>
      <w:tr w:rsidR="00447577" w:rsidRPr="009068CF" w14:paraId="3538FFBE" w14:textId="77777777" w:rsidTr="00447577">
        <w:tc>
          <w:tcPr>
            <w:tcW w:w="2041" w:type="dxa"/>
            <w:shd w:val="clear" w:color="auto" w:fill="auto"/>
          </w:tcPr>
          <w:p w14:paraId="5F391BBF" w14:textId="77777777" w:rsidR="00447577" w:rsidRPr="009068CF" w:rsidRDefault="00447577" w:rsidP="00CF62E3">
            <w:pPr>
              <w:widowControl w:val="0"/>
              <w:rPr>
                <w:rFonts w:ascii="Arial" w:hAnsi="Arial" w:cs="Arial"/>
                <w:sz w:val="22"/>
                <w:szCs w:val="22"/>
                <w:u w:val="single"/>
              </w:rPr>
            </w:pPr>
          </w:p>
        </w:tc>
        <w:tc>
          <w:tcPr>
            <w:tcW w:w="7607" w:type="dxa"/>
            <w:shd w:val="clear" w:color="auto" w:fill="auto"/>
          </w:tcPr>
          <w:p w14:paraId="2CEA57DA" w14:textId="77777777" w:rsidR="00447577" w:rsidRPr="009068CF" w:rsidRDefault="00447577" w:rsidP="00CF62E3">
            <w:pPr>
              <w:widowControl w:val="0"/>
              <w:rPr>
                <w:rFonts w:ascii="Arial" w:hAnsi="Arial" w:cs="Arial"/>
                <w:color w:val="000000"/>
                <w:sz w:val="22"/>
                <w:szCs w:val="22"/>
              </w:rPr>
            </w:pPr>
            <w:r w:rsidRPr="009068CF">
              <w:rPr>
                <w:rFonts w:ascii="Arial" w:hAnsi="Arial" w:cs="Arial"/>
                <w:color w:val="000000"/>
                <w:sz w:val="22"/>
                <w:szCs w:val="22"/>
              </w:rPr>
              <w:t xml:space="preserve">SUBJECTS: Overall subject enrollment </w:t>
            </w:r>
            <w:r w:rsidR="00CF62E3" w:rsidRPr="009068CF">
              <w:rPr>
                <w:rFonts w:ascii="Arial" w:hAnsi="Arial" w:cs="Arial"/>
                <w:color w:val="000000"/>
                <w:sz w:val="22"/>
                <w:szCs w:val="22"/>
              </w:rPr>
              <w:t>1</w:t>
            </w:r>
            <w:r w:rsidRPr="009068CF">
              <w:rPr>
                <w:rFonts w:ascii="Arial" w:hAnsi="Arial" w:cs="Arial"/>
                <w:color w:val="000000"/>
                <w:sz w:val="22"/>
                <w:szCs w:val="22"/>
              </w:rPr>
              <w:t>3</w:t>
            </w:r>
            <w:r w:rsidR="00CF62E3" w:rsidRPr="009068CF">
              <w:rPr>
                <w:rFonts w:ascii="Arial" w:hAnsi="Arial" w:cs="Arial"/>
                <w:color w:val="000000"/>
                <w:sz w:val="22"/>
                <w:szCs w:val="22"/>
              </w:rPr>
              <w:t>8</w:t>
            </w:r>
            <w:r w:rsidRPr="009068CF">
              <w:rPr>
                <w:rFonts w:ascii="Arial" w:hAnsi="Arial" w:cs="Arial"/>
                <w:color w:val="000000"/>
                <w:sz w:val="22"/>
                <w:szCs w:val="22"/>
              </w:rPr>
              <w:t xml:space="preserve"> subjects in San Diego, CA</w:t>
            </w:r>
          </w:p>
        </w:tc>
      </w:tr>
      <w:tr w:rsidR="00447577" w:rsidRPr="009068CF" w14:paraId="44B07D02" w14:textId="77777777" w:rsidTr="00447577">
        <w:tc>
          <w:tcPr>
            <w:tcW w:w="2041" w:type="dxa"/>
            <w:shd w:val="clear" w:color="auto" w:fill="auto"/>
          </w:tcPr>
          <w:p w14:paraId="66B7E2AE" w14:textId="77777777" w:rsidR="00447577" w:rsidRPr="009068CF" w:rsidRDefault="00447577" w:rsidP="00CF62E3">
            <w:pPr>
              <w:widowControl w:val="0"/>
              <w:rPr>
                <w:rFonts w:ascii="Arial" w:hAnsi="Arial" w:cs="Arial"/>
                <w:sz w:val="22"/>
                <w:szCs w:val="22"/>
                <w:u w:val="single"/>
              </w:rPr>
            </w:pPr>
          </w:p>
        </w:tc>
        <w:tc>
          <w:tcPr>
            <w:tcW w:w="7607" w:type="dxa"/>
            <w:shd w:val="clear" w:color="auto" w:fill="auto"/>
          </w:tcPr>
          <w:p w14:paraId="37801211" w14:textId="682CEDD0" w:rsidR="00447577" w:rsidRPr="009068CF" w:rsidRDefault="00447577" w:rsidP="00CF62E3">
            <w:pPr>
              <w:widowControl w:val="0"/>
              <w:rPr>
                <w:rFonts w:ascii="Arial" w:hAnsi="Arial" w:cs="Arial"/>
                <w:color w:val="000000"/>
                <w:sz w:val="22"/>
                <w:szCs w:val="22"/>
              </w:rPr>
            </w:pPr>
            <w:r w:rsidRPr="009068CF">
              <w:rPr>
                <w:rFonts w:ascii="Arial" w:hAnsi="Arial" w:cs="Arial"/>
                <w:color w:val="000000"/>
                <w:sz w:val="22"/>
                <w:szCs w:val="22"/>
              </w:rPr>
              <w:t>NCT ID: n/a</w:t>
            </w:r>
          </w:p>
          <w:p w14:paraId="4741DC62" w14:textId="77777777" w:rsidR="00447577" w:rsidRPr="009068CF" w:rsidRDefault="00447577" w:rsidP="00CF62E3">
            <w:pPr>
              <w:widowControl w:val="0"/>
              <w:rPr>
                <w:rFonts w:ascii="Arial" w:hAnsi="Arial" w:cs="Arial"/>
                <w:color w:val="000000"/>
                <w:sz w:val="22"/>
                <w:szCs w:val="22"/>
              </w:rPr>
            </w:pPr>
          </w:p>
        </w:tc>
      </w:tr>
      <w:tr w:rsidR="00447577" w:rsidRPr="009068CF" w14:paraId="6E9E7349" w14:textId="77777777" w:rsidTr="00447577">
        <w:tc>
          <w:tcPr>
            <w:tcW w:w="2041" w:type="dxa"/>
            <w:shd w:val="clear" w:color="auto" w:fill="auto"/>
          </w:tcPr>
          <w:p w14:paraId="41B894A9" w14:textId="77777777" w:rsidR="00447577" w:rsidRPr="009068CF" w:rsidRDefault="00153438" w:rsidP="00CF62E3">
            <w:pPr>
              <w:widowControl w:val="0"/>
              <w:rPr>
                <w:rFonts w:ascii="Arial" w:hAnsi="Arial" w:cs="Arial"/>
                <w:sz w:val="22"/>
                <w:szCs w:val="22"/>
              </w:rPr>
            </w:pPr>
            <w:r w:rsidRPr="009068CF">
              <w:rPr>
                <w:rFonts w:ascii="Arial" w:hAnsi="Arial" w:cs="Arial"/>
                <w:sz w:val="22"/>
                <w:szCs w:val="22"/>
              </w:rPr>
              <w:t>07/01/00-06/30/01</w:t>
            </w:r>
          </w:p>
        </w:tc>
        <w:tc>
          <w:tcPr>
            <w:tcW w:w="7607" w:type="dxa"/>
            <w:shd w:val="clear" w:color="auto" w:fill="auto"/>
          </w:tcPr>
          <w:p w14:paraId="612BF68D" w14:textId="77777777" w:rsidR="00447577" w:rsidRPr="009068CF" w:rsidRDefault="00447577" w:rsidP="00CF62E3">
            <w:pPr>
              <w:widowControl w:val="0"/>
              <w:rPr>
                <w:rFonts w:ascii="Arial" w:hAnsi="Arial" w:cs="Arial"/>
                <w:color w:val="000000"/>
                <w:sz w:val="22"/>
                <w:szCs w:val="22"/>
              </w:rPr>
            </w:pPr>
            <w:r w:rsidRPr="009068CF">
              <w:rPr>
                <w:rFonts w:ascii="Arial" w:hAnsi="Arial" w:cs="Arial"/>
                <w:color w:val="000000"/>
                <w:sz w:val="22"/>
                <w:szCs w:val="22"/>
              </w:rPr>
              <w:t xml:space="preserve">STUDY: </w:t>
            </w:r>
            <w:r w:rsidR="00CF62E3" w:rsidRPr="009068CF">
              <w:rPr>
                <w:rFonts w:ascii="Arial" w:hAnsi="Arial" w:cs="Arial"/>
                <w:color w:val="000000"/>
                <w:sz w:val="22"/>
                <w:szCs w:val="22"/>
              </w:rPr>
              <w:t>PACE+ Teacher Study</w:t>
            </w:r>
          </w:p>
        </w:tc>
      </w:tr>
      <w:tr w:rsidR="00447577" w:rsidRPr="009068CF" w14:paraId="5F5F1FE1" w14:textId="77777777" w:rsidTr="00447577">
        <w:tc>
          <w:tcPr>
            <w:tcW w:w="2041" w:type="dxa"/>
            <w:shd w:val="clear" w:color="auto" w:fill="auto"/>
          </w:tcPr>
          <w:p w14:paraId="4FB99F38" w14:textId="77777777" w:rsidR="00447577" w:rsidRPr="009068CF" w:rsidRDefault="00447577" w:rsidP="00CF62E3">
            <w:pPr>
              <w:widowControl w:val="0"/>
              <w:rPr>
                <w:rFonts w:ascii="Arial" w:hAnsi="Arial" w:cs="Arial"/>
                <w:sz w:val="22"/>
                <w:szCs w:val="22"/>
              </w:rPr>
            </w:pPr>
          </w:p>
        </w:tc>
        <w:tc>
          <w:tcPr>
            <w:tcW w:w="7607" w:type="dxa"/>
            <w:shd w:val="clear" w:color="auto" w:fill="auto"/>
          </w:tcPr>
          <w:p w14:paraId="1F1E102C"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447577" w:rsidRPr="009068CF" w14:paraId="6D5570DE" w14:textId="77777777" w:rsidTr="00447577">
        <w:tc>
          <w:tcPr>
            <w:tcW w:w="2041" w:type="dxa"/>
            <w:shd w:val="clear" w:color="auto" w:fill="auto"/>
          </w:tcPr>
          <w:p w14:paraId="5F56E7E8" w14:textId="77777777" w:rsidR="00447577" w:rsidRPr="009068CF" w:rsidRDefault="00173429" w:rsidP="00173429">
            <w:pPr>
              <w:widowControl w:val="0"/>
              <w:rPr>
                <w:rFonts w:ascii="Arial" w:hAnsi="Arial" w:cs="Arial"/>
                <w:sz w:val="22"/>
                <w:szCs w:val="22"/>
              </w:rPr>
            </w:pPr>
            <w:r w:rsidRPr="009068CF">
              <w:rPr>
                <w:rFonts w:ascii="Arial" w:hAnsi="Arial" w:cs="Arial"/>
                <w:sz w:val="22"/>
                <w:szCs w:val="22"/>
              </w:rPr>
              <w:t>Predoctoral</w:t>
            </w:r>
          </w:p>
        </w:tc>
        <w:tc>
          <w:tcPr>
            <w:tcW w:w="7607" w:type="dxa"/>
            <w:shd w:val="clear" w:color="auto" w:fill="auto"/>
          </w:tcPr>
          <w:p w14:paraId="240BA213" w14:textId="77777777" w:rsidR="00447577" w:rsidRPr="009068CF" w:rsidRDefault="00447577" w:rsidP="00173429">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p>
        </w:tc>
      </w:tr>
      <w:tr w:rsidR="00447577" w:rsidRPr="009068CF" w14:paraId="6C889FA0" w14:textId="77777777" w:rsidTr="00447577">
        <w:tc>
          <w:tcPr>
            <w:tcW w:w="2041" w:type="dxa"/>
            <w:shd w:val="clear" w:color="auto" w:fill="auto"/>
          </w:tcPr>
          <w:p w14:paraId="01D7D6CF" w14:textId="77777777" w:rsidR="00447577" w:rsidRPr="009068CF" w:rsidRDefault="00173429" w:rsidP="00CF62E3">
            <w:pPr>
              <w:widowControl w:val="0"/>
              <w:rPr>
                <w:rFonts w:ascii="Arial" w:hAnsi="Arial" w:cs="Arial"/>
                <w:sz w:val="22"/>
                <w:szCs w:val="22"/>
              </w:rPr>
            </w:pPr>
            <w:r w:rsidRPr="009068CF">
              <w:rPr>
                <w:rFonts w:ascii="Arial" w:hAnsi="Arial" w:cs="Arial"/>
                <w:sz w:val="22"/>
                <w:szCs w:val="22"/>
              </w:rPr>
              <w:t>Fellowship Award</w:t>
            </w:r>
          </w:p>
        </w:tc>
        <w:tc>
          <w:tcPr>
            <w:tcW w:w="7607" w:type="dxa"/>
            <w:shd w:val="clear" w:color="auto" w:fill="auto"/>
          </w:tcPr>
          <w:p w14:paraId="505874E0" w14:textId="77777777" w:rsidR="00447577" w:rsidRPr="009068CF" w:rsidRDefault="00447577" w:rsidP="00447577">
            <w:pPr>
              <w:widowControl w:val="0"/>
              <w:rPr>
                <w:rFonts w:ascii="Arial" w:hAnsi="Arial" w:cs="Arial"/>
                <w:color w:val="000000"/>
                <w:sz w:val="22"/>
                <w:szCs w:val="22"/>
              </w:rPr>
            </w:pPr>
            <w:r w:rsidRPr="009068CF">
              <w:rPr>
                <w:rFonts w:ascii="Arial" w:hAnsi="Arial" w:cs="Arial"/>
                <w:color w:val="000000"/>
                <w:sz w:val="22"/>
                <w:szCs w:val="22"/>
              </w:rPr>
              <w:t>SPONSOR: American Cancer Society, California Division</w:t>
            </w:r>
          </w:p>
        </w:tc>
      </w:tr>
      <w:tr w:rsidR="00447577" w:rsidRPr="009068CF" w14:paraId="53C99883" w14:textId="77777777" w:rsidTr="00447577">
        <w:tc>
          <w:tcPr>
            <w:tcW w:w="2041" w:type="dxa"/>
            <w:shd w:val="clear" w:color="auto" w:fill="auto"/>
          </w:tcPr>
          <w:p w14:paraId="50609D55" w14:textId="77777777" w:rsidR="00447577" w:rsidRPr="009068CF" w:rsidRDefault="00447577" w:rsidP="00CF62E3">
            <w:pPr>
              <w:widowControl w:val="0"/>
              <w:rPr>
                <w:rFonts w:ascii="Arial" w:hAnsi="Arial" w:cs="Arial"/>
                <w:sz w:val="22"/>
                <w:szCs w:val="22"/>
                <w:u w:val="single"/>
              </w:rPr>
            </w:pPr>
          </w:p>
        </w:tc>
        <w:tc>
          <w:tcPr>
            <w:tcW w:w="7607" w:type="dxa"/>
            <w:shd w:val="clear" w:color="auto" w:fill="auto"/>
          </w:tcPr>
          <w:p w14:paraId="2580A869" w14:textId="77777777" w:rsidR="00447577" w:rsidRPr="009068CF" w:rsidRDefault="00447577" w:rsidP="00CF62E3">
            <w:pPr>
              <w:widowControl w:val="0"/>
              <w:rPr>
                <w:rFonts w:ascii="Arial" w:hAnsi="Arial" w:cs="Arial"/>
                <w:color w:val="000000"/>
                <w:sz w:val="22"/>
                <w:szCs w:val="22"/>
              </w:rPr>
            </w:pPr>
            <w:r w:rsidRPr="009068CF">
              <w:rPr>
                <w:rFonts w:ascii="Arial" w:hAnsi="Arial" w:cs="Arial"/>
                <w:color w:val="000000"/>
                <w:sz w:val="22"/>
                <w:szCs w:val="22"/>
              </w:rPr>
              <w:t>SUBJECTS: Overall subject enrollment 300 subjects in San Diego, CA</w:t>
            </w:r>
          </w:p>
        </w:tc>
      </w:tr>
      <w:tr w:rsidR="00447577" w:rsidRPr="009068CF" w14:paraId="2021437F" w14:textId="77777777" w:rsidTr="00447577">
        <w:tc>
          <w:tcPr>
            <w:tcW w:w="2041" w:type="dxa"/>
            <w:shd w:val="clear" w:color="auto" w:fill="auto"/>
          </w:tcPr>
          <w:p w14:paraId="77ECC7A8" w14:textId="77777777" w:rsidR="00447577" w:rsidRPr="009068CF" w:rsidRDefault="00447577" w:rsidP="00CF62E3">
            <w:pPr>
              <w:widowControl w:val="0"/>
              <w:rPr>
                <w:rFonts w:ascii="Arial" w:hAnsi="Arial" w:cs="Arial"/>
                <w:sz w:val="22"/>
                <w:szCs w:val="22"/>
                <w:u w:val="single"/>
              </w:rPr>
            </w:pPr>
          </w:p>
        </w:tc>
        <w:tc>
          <w:tcPr>
            <w:tcW w:w="7607" w:type="dxa"/>
            <w:shd w:val="clear" w:color="auto" w:fill="auto"/>
          </w:tcPr>
          <w:p w14:paraId="51B471B7" w14:textId="77777777" w:rsidR="00447577" w:rsidRPr="009068CF" w:rsidRDefault="00447577" w:rsidP="00CF62E3">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127B52B9" w14:textId="77777777" w:rsidR="00153438" w:rsidRPr="009068CF" w:rsidRDefault="00153438" w:rsidP="00CF62E3">
            <w:pPr>
              <w:widowControl w:val="0"/>
              <w:rPr>
                <w:rFonts w:ascii="Arial" w:hAnsi="Arial" w:cs="Arial"/>
                <w:color w:val="000000"/>
                <w:sz w:val="22"/>
                <w:szCs w:val="22"/>
              </w:rPr>
            </w:pPr>
          </w:p>
        </w:tc>
      </w:tr>
      <w:tr w:rsidR="00153438" w:rsidRPr="009068CF" w14:paraId="63C297B0" w14:textId="77777777" w:rsidTr="00153438">
        <w:tc>
          <w:tcPr>
            <w:tcW w:w="2041" w:type="dxa"/>
            <w:shd w:val="clear" w:color="auto" w:fill="auto"/>
          </w:tcPr>
          <w:p w14:paraId="37273322" w14:textId="77777777" w:rsidR="00153438" w:rsidRPr="009068CF" w:rsidRDefault="00153438" w:rsidP="00153438">
            <w:pPr>
              <w:widowControl w:val="0"/>
              <w:rPr>
                <w:rFonts w:ascii="Arial" w:hAnsi="Arial" w:cs="Arial"/>
                <w:sz w:val="22"/>
                <w:szCs w:val="22"/>
              </w:rPr>
            </w:pPr>
            <w:r w:rsidRPr="009068CF">
              <w:rPr>
                <w:rFonts w:ascii="Arial" w:hAnsi="Arial" w:cs="Arial"/>
                <w:sz w:val="22"/>
                <w:szCs w:val="22"/>
              </w:rPr>
              <w:t>08/01/02-07/31/04</w:t>
            </w:r>
          </w:p>
        </w:tc>
        <w:tc>
          <w:tcPr>
            <w:tcW w:w="7607" w:type="dxa"/>
            <w:shd w:val="clear" w:color="auto" w:fill="auto"/>
          </w:tcPr>
          <w:p w14:paraId="75E16A94" w14:textId="77777777" w:rsidR="00153438" w:rsidRPr="009068CF" w:rsidRDefault="00153438" w:rsidP="00153438">
            <w:pPr>
              <w:widowControl w:val="0"/>
              <w:rPr>
                <w:rFonts w:ascii="Arial" w:hAnsi="Arial" w:cs="Arial"/>
                <w:color w:val="000000"/>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Study of Smoking among Psychiatric Inpatients</w:t>
            </w:r>
          </w:p>
        </w:tc>
      </w:tr>
      <w:tr w:rsidR="00153438" w:rsidRPr="009068CF" w14:paraId="4D8D53A3" w14:textId="77777777" w:rsidTr="00153438">
        <w:tc>
          <w:tcPr>
            <w:tcW w:w="2041" w:type="dxa"/>
            <w:shd w:val="clear" w:color="auto" w:fill="auto"/>
          </w:tcPr>
          <w:p w14:paraId="3B4238BE" w14:textId="77777777" w:rsidR="00153438" w:rsidRPr="009068CF" w:rsidRDefault="00153438" w:rsidP="00153438">
            <w:pPr>
              <w:widowControl w:val="0"/>
              <w:rPr>
                <w:rFonts w:ascii="Arial" w:hAnsi="Arial" w:cs="Arial"/>
                <w:sz w:val="22"/>
                <w:szCs w:val="22"/>
              </w:rPr>
            </w:pPr>
          </w:p>
        </w:tc>
        <w:tc>
          <w:tcPr>
            <w:tcW w:w="7607" w:type="dxa"/>
            <w:shd w:val="clear" w:color="auto" w:fill="auto"/>
          </w:tcPr>
          <w:p w14:paraId="7687A9E3" w14:textId="77777777" w:rsidR="00153438" w:rsidRPr="009068CF" w:rsidRDefault="00153438" w:rsidP="00153438">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153438" w:rsidRPr="009068CF" w14:paraId="15113238" w14:textId="77777777" w:rsidTr="00153438">
        <w:tc>
          <w:tcPr>
            <w:tcW w:w="2041" w:type="dxa"/>
            <w:shd w:val="clear" w:color="auto" w:fill="auto"/>
          </w:tcPr>
          <w:p w14:paraId="41CE7CE4" w14:textId="77777777" w:rsidR="00153438" w:rsidRPr="009068CF" w:rsidRDefault="00153438" w:rsidP="00153438">
            <w:pPr>
              <w:widowControl w:val="0"/>
              <w:rPr>
                <w:rFonts w:ascii="Arial" w:hAnsi="Arial" w:cs="Arial"/>
                <w:sz w:val="22"/>
                <w:szCs w:val="22"/>
              </w:rPr>
            </w:pPr>
            <w:r w:rsidRPr="009068CF">
              <w:rPr>
                <w:rFonts w:ascii="Arial" w:hAnsi="Arial" w:cs="Arial"/>
                <w:sz w:val="22"/>
                <w:szCs w:val="22"/>
              </w:rPr>
              <w:t>Pilot Study</w:t>
            </w:r>
          </w:p>
        </w:tc>
        <w:tc>
          <w:tcPr>
            <w:tcW w:w="7607" w:type="dxa"/>
            <w:shd w:val="clear" w:color="auto" w:fill="auto"/>
          </w:tcPr>
          <w:p w14:paraId="299A0727" w14:textId="77777777" w:rsidR="00153438" w:rsidRPr="009068CF" w:rsidRDefault="00153438" w:rsidP="00153438">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p>
        </w:tc>
      </w:tr>
      <w:tr w:rsidR="00153438" w:rsidRPr="009068CF" w14:paraId="3CE5DF71" w14:textId="77777777" w:rsidTr="00153438">
        <w:tc>
          <w:tcPr>
            <w:tcW w:w="2041" w:type="dxa"/>
            <w:shd w:val="clear" w:color="auto" w:fill="auto"/>
          </w:tcPr>
          <w:p w14:paraId="4FC05A05" w14:textId="77777777" w:rsidR="00153438" w:rsidRPr="009068CF" w:rsidRDefault="00153438" w:rsidP="00153438">
            <w:pPr>
              <w:widowControl w:val="0"/>
              <w:rPr>
                <w:rFonts w:ascii="Arial" w:hAnsi="Arial" w:cs="Arial"/>
                <w:sz w:val="22"/>
                <w:szCs w:val="22"/>
              </w:rPr>
            </w:pPr>
          </w:p>
        </w:tc>
        <w:tc>
          <w:tcPr>
            <w:tcW w:w="7607" w:type="dxa"/>
            <w:shd w:val="clear" w:color="auto" w:fill="auto"/>
          </w:tcPr>
          <w:p w14:paraId="214A5D31" w14:textId="77777777" w:rsidR="00153438" w:rsidRPr="009068CF" w:rsidRDefault="00153438" w:rsidP="00153438">
            <w:pPr>
              <w:widowControl w:val="0"/>
              <w:rPr>
                <w:rFonts w:ascii="Arial" w:hAnsi="Arial" w:cs="Arial"/>
                <w:color w:val="000000"/>
                <w:sz w:val="22"/>
                <w:szCs w:val="22"/>
              </w:rPr>
            </w:pPr>
            <w:r w:rsidRPr="009068CF">
              <w:rPr>
                <w:rFonts w:ascii="Arial" w:hAnsi="Arial" w:cs="Arial"/>
                <w:color w:val="000000"/>
                <w:sz w:val="22"/>
                <w:szCs w:val="22"/>
              </w:rPr>
              <w:t xml:space="preserve">SPONSOR: </w:t>
            </w:r>
            <w:r w:rsidRPr="009068CF">
              <w:rPr>
                <w:rFonts w:ascii="Arial" w:hAnsi="Arial" w:cs="Arial"/>
                <w:noProof/>
                <w:sz w:val="22"/>
                <w:szCs w:val="22"/>
              </w:rPr>
              <w:t>UCSF Treatment Research Center Pilot Study Program</w:t>
            </w:r>
          </w:p>
        </w:tc>
      </w:tr>
      <w:tr w:rsidR="00153438" w:rsidRPr="009068CF" w14:paraId="4A718733" w14:textId="77777777" w:rsidTr="00153438">
        <w:tc>
          <w:tcPr>
            <w:tcW w:w="2041" w:type="dxa"/>
            <w:shd w:val="clear" w:color="auto" w:fill="auto"/>
          </w:tcPr>
          <w:p w14:paraId="59B9C632" w14:textId="77777777" w:rsidR="00153438" w:rsidRPr="009068CF" w:rsidRDefault="00153438" w:rsidP="00153438">
            <w:pPr>
              <w:widowControl w:val="0"/>
              <w:rPr>
                <w:rFonts w:ascii="Arial" w:hAnsi="Arial" w:cs="Arial"/>
                <w:sz w:val="22"/>
                <w:szCs w:val="22"/>
              </w:rPr>
            </w:pPr>
          </w:p>
        </w:tc>
        <w:tc>
          <w:tcPr>
            <w:tcW w:w="7607" w:type="dxa"/>
            <w:shd w:val="clear" w:color="auto" w:fill="auto"/>
          </w:tcPr>
          <w:p w14:paraId="46F54554" w14:textId="77777777" w:rsidR="00153438" w:rsidRPr="009068CF" w:rsidRDefault="00153438" w:rsidP="00C01082">
            <w:pPr>
              <w:widowControl w:val="0"/>
              <w:rPr>
                <w:rFonts w:ascii="Arial" w:hAnsi="Arial" w:cs="Arial"/>
                <w:color w:val="000000"/>
                <w:sz w:val="22"/>
                <w:szCs w:val="22"/>
              </w:rPr>
            </w:pPr>
            <w:r w:rsidRPr="009068CF">
              <w:rPr>
                <w:rFonts w:ascii="Arial" w:hAnsi="Arial" w:cs="Arial"/>
                <w:color w:val="000000"/>
                <w:sz w:val="22"/>
                <w:szCs w:val="22"/>
              </w:rPr>
              <w:t xml:space="preserve">SUBJECTS: Overall subject enrollment </w:t>
            </w:r>
            <w:r w:rsidR="00C01082" w:rsidRPr="009068CF">
              <w:rPr>
                <w:rFonts w:ascii="Arial" w:hAnsi="Arial" w:cs="Arial"/>
                <w:color w:val="000000"/>
                <w:sz w:val="22"/>
                <w:szCs w:val="22"/>
              </w:rPr>
              <w:t>25</w:t>
            </w:r>
            <w:r w:rsidRPr="009068CF">
              <w:rPr>
                <w:rFonts w:ascii="Arial" w:hAnsi="Arial" w:cs="Arial"/>
                <w:color w:val="000000"/>
                <w:sz w:val="22"/>
                <w:szCs w:val="22"/>
              </w:rPr>
              <w:t xml:space="preserve">0 subjects </w:t>
            </w:r>
            <w:r w:rsidR="00C01082" w:rsidRPr="009068CF">
              <w:rPr>
                <w:rFonts w:ascii="Arial" w:hAnsi="Arial" w:cs="Arial"/>
                <w:color w:val="000000"/>
                <w:sz w:val="22"/>
                <w:szCs w:val="22"/>
              </w:rPr>
              <w:t>at UCSF</w:t>
            </w:r>
          </w:p>
        </w:tc>
      </w:tr>
      <w:tr w:rsidR="00153438" w:rsidRPr="009068CF" w14:paraId="77EC3428" w14:textId="77777777" w:rsidTr="00153438">
        <w:tc>
          <w:tcPr>
            <w:tcW w:w="2041" w:type="dxa"/>
            <w:shd w:val="clear" w:color="auto" w:fill="auto"/>
          </w:tcPr>
          <w:p w14:paraId="005C87A6" w14:textId="77777777" w:rsidR="00153438" w:rsidRPr="009068CF" w:rsidRDefault="00153438" w:rsidP="00153438">
            <w:pPr>
              <w:widowControl w:val="0"/>
              <w:rPr>
                <w:rFonts w:ascii="Arial" w:hAnsi="Arial" w:cs="Arial"/>
                <w:sz w:val="22"/>
                <w:szCs w:val="22"/>
              </w:rPr>
            </w:pPr>
          </w:p>
        </w:tc>
        <w:tc>
          <w:tcPr>
            <w:tcW w:w="7607" w:type="dxa"/>
            <w:shd w:val="clear" w:color="auto" w:fill="auto"/>
          </w:tcPr>
          <w:p w14:paraId="78CC8FCB" w14:textId="77777777" w:rsidR="00153438" w:rsidRPr="009068CF" w:rsidRDefault="00153438" w:rsidP="00153438">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5AB54A32" w14:textId="77777777" w:rsidR="00C01082" w:rsidRPr="009068CF" w:rsidRDefault="00C01082" w:rsidP="00153438">
            <w:pPr>
              <w:widowControl w:val="0"/>
              <w:rPr>
                <w:rFonts w:ascii="Arial" w:hAnsi="Arial" w:cs="Arial"/>
                <w:color w:val="000000"/>
                <w:sz w:val="22"/>
                <w:szCs w:val="22"/>
              </w:rPr>
            </w:pPr>
          </w:p>
        </w:tc>
      </w:tr>
      <w:tr w:rsidR="00C01082" w:rsidRPr="009068CF" w14:paraId="14ADB5CF" w14:textId="77777777" w:rsidTr="00C01082">
        <w:tc>
          <w:tcPr>
            <w:tcW w:w="2041" w:type="dxa"/>
            <w:shd w:val="clear" w:color="auto" w:fill="auto"/>
          </w:tcPr>
          <w:p w14:paraId="3B99D420" w14:textId="77777777" w:rsidR="00C01082" w:rsidRPr="009068CF" w:rsidRDefault="00C01082" w:rsidP="00C01082">
            <w:pPr>
              <w:widowControl w:val="0"/>
              <w:rPr>
                <w:rFonts w:ascii="Arial" w:hAnsi="Arial" w:cs="Arial"/>
                <w:sz w:val="22"/>
                <w:szCs w:val="22"/>
              </w:rPr>
            </w:pPr>
            <w:r w:rsidRPr="009068CF">
              <w:rPr>
                <w:rFonts w:ascii="Arial" w:hAnsi="Arial" w:cs="Arial"/>
                <w:sz w:val="22"/>
                <w:szCs w:val="22"/>
              </w:rPr>
              <w:t>07/01/02-06/30/04</w:t>
            </w:r>
          </w:p>
        </w:tc>
        <w:tc>
          <w:tcPr>
            <w:tcW w:w="7607" w:type="dxa"/>
            <w:shd w:val="clear" w:color="auto" w:fill="auto"/>
          </w:tcPr>
          <w:p w14:paraId="176B9131"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 xml:space="preserve">STUDY: </w:t>
            </w:r>
            <w:r w:rsidRPr="009068CF">
              <w:rPr>
                <w:rFonts w:ascii="Arial" w:hAnsi="Arial" w:cs="Arial"/>
                <w:noProof/>
                <w:sz w:val="20"/>
                <w:szCs w:val="20"/>
              </w:rPr>
              <w:t>Multibehavioral Changes for Disease Prevention Among Smokers</w:t>
            </w:r>
          </w:p>
        </w:tc>
      </w:tr>
      <w:tr w:rsidR="00C01082" w:rsidRPr="009068CF" w14:paraId="3F37F64C" w14:textId="77777777" w:rsidTr="00C01082">
        <w:tc>
          <w:tcPr>
            <w:tcW w:w="2041" w:type="dxa"/>
            <w:shd w:val="clear" w:color="auto" w:fill="auto"/>
          </w:tcPr>
          <w:p w14:paraId="672471BB"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7C2C013A"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C01082" w:rsidRPr="009068CF" w14:paraId="38005BF9" w14:textId="77777777" w:rsidTr="00C01082">
        <w:tc>
          <w:tcPr>
            <w:tcW w:w="2041" w:type="dxa"/>
            <w:shd w:val="clear" w:color="auto" w:fill="auto"/>
          </w:tcPr>
          <w:p w14:paraId="60F08E8F" w14:textId="77777777" w:rsidR="00C01082" w:rsidRPr="009068CF" w:rsidRDefault="00C01082" w:rsidP="00C01082">
            <w:pPr>
              <w:widowControl w:val="0"/>
              <w:rPr>
                <w:rFonts w:ascii="Arial" w:hAnsi="Arial" w:cs="Arial"/>
                <w:sz w:val="22"/>
                <w:szCs w:val="22"/>
              </w:rPr>
            </w:pPr>
            <w:r w:rsidRPr="009068CF">
              <w:rPr>
                <w:rFonts w:ascii="Arial" w:hAnsi="Arial" w:cs="Arial"/>
                <w:sz w:val="22"/>
                <w:szCs w:val="22"/>
              </w:rPr>
              <w:t>11FT-0013</w:t>
            </w:r>
          </w:p>
        </w:tc>
        <w:tc>
          <w:tcPr>
            <w:tcW w:w="7607" w:type="dxa"/>
            <w:shd w:val="clear" w:color="auto" w:fill="auto"/>
          </w:tcPr>
          <w:p w14:paraId="0799F2B2"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p>
        </w:tc>
      </w:tr>
      <w:tr w:rsidR="00C01082" w:rsidRPr="009068CF" w14:paraId="04B95E91" w14:textId="77777777" w:rsidTr="00C01082">
        <w:tc>
          <w:tcPr>
            <w:tcW w:w="2041" w:type="dxa"/>
            <w:shd w:val="clear" w:color="auto" w:fill="auto"/>
          </w:tcPr>
          <w:p w14:paraId="00D539F9"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0F1DC91F"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 xml:space="preserve">SPONSOR: California </w:t>
            </w:r>
            <w:r w:rsidRPr="009068CF">
              <w:rPr>
                <w:rFonts w:ascii="Arial" w:hAnsi="Arial" w:cs="Arial"/>
                <w:noProof/>
                <w:sz w:val="22"/>
                <w:szCs w:val="22"/>
              </w:rPr>
              <w:t>Tobacco-Related Disease Research Program</w:t>
            </w:r>
          </w:p>
        </w:tc>
      </w:tr>
      <w:tr w:rsidR="00C01082" w:rsidRPr="009068CF" w14:paraId="214EA8B4" w14:textId="77777777" w:rsidTr="00C01082">
        <w:tc>
          <w:tcPr>
            <w:tcW w:w="2041" w:type="dxa"/>
            <w:shd w:val="clear" w:color="auto" w:fill="auto"/>
          </w:tcPr>
          <w:p w14:paraId="566D9769"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45567837"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SUBJECTS: Overall subject enrollment 2326 subjects from Rhode Island</w:t>
            </w:r>
          </w:p>
        </w:tc>
      </w:tr>
      <w:tr w:rsidR="00C01082" w:rsidRPr="009068CF" w14:paraId="17DF6B2B" w14:textId="77777777" w:rsidTr="00C01082">
        <w:tc>
          <w:tcPr>
            <w:tcW w:w="2041" w:type="dxa"/>
            <w:shd w:val="clear" w:color="auto" w:fill="auto"/>
          </w:tcPr>
          <w:p w14:paraId="61AAC93F"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6FF75724"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7ED6F76F" w14:textId="77777777" w:rsidR="00001B27" w:rsidRPr="009068CF" w:rsidRDefault="00001B27" w:rsidP="00C01082">
            <w:pPr>
              <w:widowControl w:val="0"/>
              <w:rPr>
                <w:rFonts w:ascii="Arial" w:hAnsi="Arial" w:cs="Arial"/>
                <w:color w:val="000000"/>
                <w:sz w:val="22"/>
                <w:szCs w:val="22"/>
              </w:rPr>
            </w:pPr>
          </w:p>
        </w:tc>
      </w:tr>
      <w:tr w:rsidR="00C01082" w:rsidRPr="009068CF" w14:paraId="7F67F607" w14:textId="77777777" w:rsidTr="00C01082">
        <w:tc>
          <w:tcPr>
            <w:tcW w:w="2041" w:type="dxa"/>
            <w:shd w:val="clear" w:color="auto" w:fill="auto"/>
          </w:tcPr>
          <w:p w14:paraId="711EFE40" w14:textId="77777777" w:rsidR="00C01082" w:rsidRPr="009068CF" w:rsidRDefault="00802E3B" w:rsidP="00C01082">
            <w:pPr>
              <w:widowControl w:val="0"/>
              <w:rPr>
                <w:rFonts w:ascii="Arial" w:hAnsi="Arial" w:cs="Arial"/>
                <w:sz w:val="22"/>
                <w:szCs w:val="22"/>
              </w:rPr>
            </w:pPr>
            <w:r w:rsidRPr="009068CF">
              <w:rPr>
                <w:rFonts w:ascii="Arial" w:hAnsi="Arial" w:cs="Arial"/>
                <w:sz w:val="22"/>
                <w:szCs w:val="22"/>
              </w:rPr>
              <w:t>09/30/03</w:t>
            </w:r>
            <w:r w:rsidR="00C01082" w:rsidRPr="009068CF">
              <w:rPr>
                <w:rFonts w:ascii="Arial" w:hAnsi="Arial" w:cs="Arial"/>
                <w:sz w:val="22"/>
                <w:szCs w:val="22"/>
              </w:rPr>
              <w:t>-06/30/0</w:t>
            </w:r>
            <w:r w:rsidRPr="009068CF">
              <w:rPr>
                <w:rFonts w:ascii="Arial" w:hAnsi="Arial" w:cs="Arial"/>
                <w:sz w:val="22"/>
                <w:szCs w:val="22"/>
              </w:rPr>
              <w:t>4</w:t>
            </w:r>
          </w:p>
        </w:tc>
        <w:tc>
          <w:tcPr>
            <w:tcW w:w="7607" w:type="dxa"/>
            <w:shd w:val="clear" w:color="auto" w:fill="auto"/>
          </w:tcPr>
          <w:p w14:paraId="4D0CCED7"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 xml:space="preserve">STUDY: </w:t>
            </w:r>
            <w:r w:rsidR="00802E3B" w:rsidRPr="009068CF">
              <w:rPr>
                <w:rFonts w:ascii="Arial" w:hAnsi="Arial" w:cs="Arial"/>
                <w:noProof/>
                <w:sz w:val="22"/>
                <w:szCs w:val="22"/>
              </w:rPr>
              <w:t>Drug Abuse Treatment/Services Research Training Program</w:t>
            </w:r>
          </w:p>
        </w:tc>
      </w:tr>
      <w:tr w:rsidR="00C01082" w:rsidRPr="009068CF" w14:paraId="70F0792F" w14:textId="77777777" w:rsidTr="00C01082">
        <w:tc>
          <w:tcPr>
            <w:tcW w:w="2041" w:type="dxa"/>
            <w:shd w:val="clear" w:color="auto" w:fill="auto"/>
          </w:tcPr>
          <w:p w14:paraId="52566846"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57EB177A" w14:textId="77777777" w:rsidR="00C01082" w:rsidRPr="009068CF" w:rsidRDefault="00C01082" w:rsidP="00A813BF">
            <w:pPr>
              <w:widowControl w:val="0"/>
              <w:rPr>
                <w:rFonts w:ascii="Arial" w:hAnsi="Arial" w:cs="Arial"/>
                <w:color w:val="000000"/>
                <w:sz w:val="22"/>
                <w:szCs w:val="22"/>
              </w:rPr>
            </w:pPr>
            <w:r w:rsidRPr="009068CF">
              <w:rPr>
                <w:rFonts w:ascii="Arial" w:hAnsi="Arial" w:cs="Arial"/>
                <w:color w:val="000000"/>
                <w:sz w:val="22"/>
                <w:szCs w:val="22"/>
              </w:rPr>
              <w:t xml:space="preserve">ROLE: </w:t>
            </w:r>
            <w:r w:rsidR="00802E3B" w:rsidRPr="009068CF">
              <w:rPr>
                <w:rFonts w:ascii="Arial" w:hAnsi="Arial" w:cs="Arial"/>
                <w:color w:val="000000"/>
                <w:sz w:val="22"/>
                <w:szCs w:val="22"/>
              </w:rPr>
              <w:t xml:space="preserve">Fellow on the training </w:t>
            </w:r>
            <w:r w:rsidRPr="009068CF">
              <w:rPr>
                <w:rFonts w:ascii="Arial" w:hAnsi="Arial" w:cs="Arial"/>
                <w:color w:val="000000"/>
                <w:sz w:val="22"/>
                <w:szCs w:val="22"/>
              </w:rPr>
              <w:t xml:space="preserve">PI: </w:t>
            </w:r>
            <w:r w:rsidR="00802E3B" w:rsidRPr="009068CF">
              <w:rPr>
                <w:rFonts w:ascii="Arial" w:hAnsi="Arial" w:cs="Arial"/>
                <w:color w:val="000000"/>
                <w:sz w:val="22"/>
                <w:szCs w:val="22"/>
              </w:rPr>
              <w:t>Sharon Hall</w:t>
            </w:r>
            <w:r w:rsidRPr="009068CF">
              <w:rPr>
                <w:rFonts w:ascii="Arial" w:hAnsi="Arial" w:cs="Arial"/>
                <w:color w:val="000000"/>
                <w:sz w:val="22"/>
                <w:szCs w:val="22"/>
              </w:rPr>
              <w:t>, PhD</w:t>
            </w:r>
          </w:p>
        </w:tc>
      </w:tr>
      <w:tr w:rsidR="00C01082" w:rsidRPr="009068CF" w14:paraId="52A8FA86" w14:textId="77777777" w:rsidTr="00C01082">
        <w:tc>
          <w:tcPr>
            <w:tcW w:w="2041" w:type="dxa"/>
            <w:shd w:val="clear" w:color="auto" w:fill="auto"/>
          </w:tcPr>
          <w:p w14:paraId="5466066B" w14:textId="77777777" w:rsidR="00C01082" w:rsidRPr="009068CF" w:rsidRDefault="009F73E2" w:rsidP="00C01082">
            <w:pPr>
              <w:widowControl w:val="0"/>
              <w:rPr>
                <w:rFonts w:ascii="Arial" w:hAnsi="Arial" w:cs="Arial"/>
                <w:sz w:val="22"/>
                <w:szCs w:val="22"/>
              </w:rPr>
            </w:pPr>
            <w:r w:rsidRPr="009068CF">
              <w:rPr>
                <w:rFonts w:ascii="Arial" w:hAnsi="Arial" w:cs="Arial"/>
                <w:sz w:val="22"/>
                <w:szCs w:val="22"/>
              </w:rPr>
              <w:t>T32 DA07250</w:t>
            </w:r>
          </w:p>
        </w:tc>
        <w:tc>
          <w:tcPr>
            <w:tcW w:w="7607" w:type="dxa"/>
            <w:shd w:val="clear" w:color="auto" w:fill="auto"/>
          </w:tcPr>
          <w:p w14:paraId="69112AEF"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r w:rsidR="00802E3B" w:rsidRPr="009068CF">
              <w:rPr>
                <w:rFonts w:ascii="Arial" w:hAnsi="Arial" w:cs="Arial"/>
                <w:color w:val="000000"/>
                <w:sz w:val="22"/>
                <w:szCs w:val="22"/>
              </w:rPr>
              <w:t>training grant</w:t>
            </w:r>
          </w:p>
        </w:tc>
      </w:tr>
      <w:tr w:rsidR="00C01082" w:rsidRPr="009068CF" w14:paraId="56A2A06E" w14:textId="77777777" w:rsidTr="00C01082">
        <w:tc>
          <w:tcPr>
            <w:tcW w:w="2041" w:type="dxa"/>
            <w:shd w:val="clear" w:color="auto" w:fill="auto"/>
          </w:tcPr>
          <w:p w14:paraId="379FCF81"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08E86620" w14:textId="77777777" w:rsidR="00C01082" w:rsidRPr="009068CF" w:rsidRDefault="00C01082" w:rsidP="00802E3B">
            <w:pPr>
              <w:rPr>
                <w:rFonts w:ascii="Arial" w:hAnsi="Arial" w:cs="Arial"/>
                <w:sz w:val="22"/>
                <w:szCs w:val="22"/>
              </w:rPr>
            </w:pPr>
            <w:r w:rsidRPr="009068CF">
              <w:rPr>
                <w:rFonts w:ascii="Arial" w:hAnsi="Arial" w:cs="Arial"/>
                <w:color w:val="000000"/>
                <w:sz w:val="22"/>
                <w:szCs w:val="22"/>
              </w:rPr>
              <w:t xml:space="preserve">SPONSOR: </w:t>
            </w:r>
            <w:r w:rsidR="009F73E2" w:rsidRPr="009068CF">
              <w:rPr>
                <w:rFonts w:ascii="Arial" w:hAnsi="Arial" w:cs="Arial"/>
                <w:noProof/>
                <w:sz w:val="22"/>
                <w:szCs w:val="22"/>
              </w:rPr>
              <w:t>NIH/National Institute on Drug Abus</w:t>
            </w:r>
          </w:p>
        </w:tc>
      </w:tr>
      <w:tr w:rsidR="00C01082" w:rsidRPr="009068CF" w14:paraId="5CED216C" w14:textId="77777777" w:rsidTr="00C01082">
        <w:tc>
          <w:tcPr>
            <w:tcW w:w="2041" w:type="dxa"/>
            <w:shd w:val="clear" w:color="auto" w:fill="auto"/>
          </w:tcPr>
          <w:p w14:paraId="37F18EC0"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48FE4014" w14:textId="77777777" w:rsidR="00C01082" w:rsidRPr="009068CF" w:rsidRDefault="00C01082" w:rsidP="00802E3B">
            <w:pPr>
              <w:widowControl w:val="0"/>
              <w:rPr>
                <w:rFonts w:ascii="Arial" w:hAnsi="Arial" w:cs="Arial"/>
                <w:color w:val="000000"/>
                <w:sz w:val="22"/>
                <w:szCs w:val="22"/>
              </w:rPr>
            </w:pPr>
            <w:r w:rsidRPr="009068CF">
              <w:rPr>
                <w:rFonts w:ascii="Arial" w:hAnsi="Arial" w:cs="Arial"/>
                <w:color w:val="000000"/>
                <w:sz w:val="22"/>
                <w:szCs w:val="22"/>
              </w:rPr>
              <w:t xml:space="preserve">SUBJECTS: </w:t>
            </w:r>
            <w:r w:rsidR="00802E3B" w:rsidRPr="009068CF">
              <w:rPr>
                <w:rFonts w:ascii="Arial" w:hAnsi="Arial" w:cs="Arial"/>
                <w:color w:val="000000"/>
                <w:sz w:val="22"/>
                <w:szCs w:val="22"/>
              </w:rPr>
              <w:t>n/a</w:t>
            </w:r>
          </w:p>
        </w:tc>
      </w:tr>
      <w:tr w:rsidR="00C01082" w:rsidRPr="009068CF" w14:paraId="7B9D0CB2" w14:textId="77777777" w:rsidTr="00C01082">
        <w:tc>
          <w:tcPr>
            <w:tcW w:w="2041" w:type="dxa"/>
            <w:shd w:val="clear" w:color="auto" w:fill="auto"/>
          </w:tcPr>
          <w:p w14:paraId="10280421" w14:textId="77777777" w:rsidR="00C01082" w:rsidRPr="009068CF" w:rsidRDefault="00C01082" w:rsidP="00C01082">
            <w:pPr>
              <w:widowControl w:val="0"/>
              <w:rPr>
                <w:rFonts w:ascii="Arial" w:hAnsi="Arial" w:cs="Arial"/>
                <w:sz w:val="22"/>
                <w:szCs w:val="22"/>
              </w:rPr>
            </w:pPr>
          </w:p>
        </w:tc>
        <w:tc>
          <w:tcPr>
            <w:tcW w:w="7607" w:type="dxa"/>
            <w:shd w:val="clear" w:color="auto" w:fill="auto"/>
          </w:tcPr>
          <w:p w14:paraId="6A331BEF" w14:textId="77777777" w:rsidR="00C01082" w:rsidRPr="009068CF" w:rsidRDefault="00C01082" w:rsidP="00C01082">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45C397A2" w14:textId="77777777" w:rsidR="00802E3B" w:rsidRPr="009068CF" w:rsidRDefault="00802E3B" w:rsidP="00C01082">
            <w:pPr>
              <w:widowControl w:val="0"/>
              <w:rPr>
                <w:rFonts w:ascii="Arial" w:hAnsi="Arial" w:cs="Arial"/>
                <w:color w:val="000000"/>
                <w:sz w:val="22"/>
                <w:szCs w:val="22"/>
              </w:rPr>
            </w:pPr>
          </w:p>
        </w:tc>
      </w:tr>
      <w:tr w:rsidR="008419F2" w:rsidRPr="009068CF" w14:paraId="10716BF6" w14:textId="77777777" w:rsidTr="008419F2">
        <w:tc>
          <w:tcPr>
            <w:tcW w:w="2041" w:type="dxa"/>
            <w:shd w:val="clear" w:color="auto" w:fill="auto"/>
          </w:tcPr>
          <w:p w14:paraId="52FD099D" w14:textId="77777777" w:rsidR="008419F2" w:rsidRPr="009068CF" w:rsidRDefault="008419F2" w:rsidP="008419F2">
            <w:pPr>
              <w:widowControl w:val="0"/>
              <w:rPr>
                <w:rFonts w:ascii="Arial" w:hAnsi="Arial" w:cs="Arial"/>
                <w:sz w:val="22"/>
                <w:szCs w:val="22"/>
              </w:rPr>
            </w:pPr>
            <w:r w:rsidRPr="009068CF">
              <w:rPr>
                <w:rFonts w:ascii="Arial" w:hAnsi="Arial" w:cs="Arial"/>
                <w:sz w:val="22"/>
                <w:szCs w:val="22"/>
              </w:rPr>
              <w:t>11/15/04-11/14/05</w:t>
            </w:r>
          </w:p>
        </w:tc>
        <w:tc>
          <w:tcPr>
            <w:tcW w:w="7607" w:type="dxa"/>
            <w:shd w:val="clear" w:color="auto" w:fill="auto"/>
          </w:tcPr>
          <w:p w14:paraId="5066BD1A" w14:textId="77777777" w:rsidR="008419F2" w:rsidRPr="009068CF" w:rsidRDefault="008419F2" w:rsidP="00B12C8C">
            <w:pPr>
              <w:widowControl w:val="0"/>
              <w:rPr>
                <w:rFonts w:ascii="Arial" w:hAnsi="Arial" w:cs="Arial"/>
                <w:color w:val="000000"/>
                <w:sz w:val="22"/>
                <w:szCs w:val="22"/>
              </w:rPr>
            </w:pPr>
            <w:r w:rsidRPr="009068CF">
              <w:rPr>
                <w:rFonts w:ascii="Arial" w:hAnsi="Arial" w:cs="Arial"/>
                <w:color w:val="000000"/>
                <w:sz w:val="22"/>
                <w:szCs w:val="22"/>
              </w:rPr>
              <w:t xml:space="preserve">STUDY: </w:t>
            </w:r>
            <w:r w:rsidR="00B12C8C" w:rsidRPr="009068CF">
              <w:rPr>
                <w:rFonts w:ascii="Arial" w:hAnsi="Arial" w:cs="Arial"/>
                <w:noProof/>
                <w:sz w:val="22"/>
                <w:szCs w:val="22"/>
              </w:rPr>
              <w:t>Training in Nicotine Dependence Treatment in Psychiatry: A Survey of Residency Training Directors</w:t>
            </w:r>
          </w:p>
        </w:tc>
      </w:tr>
      <w:tr w:rsidR="008419F2" w:rsidRPr="009068CF" w14:paraId="43A3A6F6" w14:textId="77777777" w:rsidTr="008419F2">
        <w:tc>
          <w:tcPr>
            <w:tcW w:w="2041" w:type="dxa"/>
            <w:shd w:val="clear" w:color="auto" w:fill="auto"/>
          </w:tcPr>
          <w:p w14:paraId="6A4763DA" w14:textId="77777777" w:rsidR="008419F2" w:rsidRPr="009068CF" w:rsidRDefault="008419F2" w:rsidP="00B12C8C">
            <w:pPr>
              <w:widowControl w:val="0"/>
              <w:rPr>
                <w:rFonts w:ascii="Arial" w:hAnsi="Arial" w:cs="Arial"/>
                <w:sz w:val="22"/>
                <w:szCs w:val="22"/>
              </w:rPr>
            </w:pPr>
          </w:p>
        </w:tc>
        <w:tc>
          <w:tcPr>
            <w:tcW w:w="7607" w:type="dxa"/>
            <w:shd w:val="clear" w:color="auto" w:fill="auto"/>
          </w:tcPr>
          <w:p w14:paraId="4FCE97D5" w14:textId="77777777" w:rsidR="008419F2" w:rsidRPr="009068CF" w:rsidRDefault="008419F2" w:rsidP="00B12C8C">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8419F2" w:rsidRPr="009068CF" w14:paraId="54874F04" w14:textId="77777777" w:rsidTr="008419F2">
        <w:tc>
          <w:tcPr>
            <w:tcW w:w="2041" w:type="dxa"/>
            <w:shd w:val="clear" w:color="auto" w:fill="auto"/>
          </w:tcPr>
          <w:p w14:paraId="78490A60" w14:textId="77777777" w:rsidR="008419F2" w:rsidRPr="009068CF" w:rsidRDefault="00B12C8C" w:rsidP="008419F2">
            <w:pPr>
              <w:widowControl w:val="0"/>
              <w:rPr>
                <w:rFonts w:ascii="Arial" w:hAnsi="Arial" w:cs="Arial"/>
                <w:sz w:val="22"/>
                <w:szCs w:val="22"/>
              </w:rPr>
            </w:pPr>
            <w:r w:rsidRPr="009068CF">
              <w:rPr>
                <w:rFonts w:ascii="Arial" w:hAnsi="Arial" w:cs="Arial"/>
                <w:sz w:val="22"/>
                <w:szCs w:val="22"/>
              </w:rPr>
              <w:t xml:space="preserve">ACS </w:t>
            </w:r>
            <w:r w:rsidR="008419F2" w:rsidRPr="009068CF">
              <w:rPr>
                <w:rFonts w:ascii="Arial" w:hAnsi="Arial" w:cs="Arial"/>
                <w:sz w:val="22"/>
                <w:szCs w:val="22"/>
              </w:rPr>
              <w:t xml:space="preserve">Individual </w:t>
            </w:r>
          </w:p>
        </w:tc>
        <w:tc>
          <w:tcPr>
            <w:tcW w:w="7607" w:type="dxa"/>
            <w:shd w:val="clear" w:color="auto" w:fill="auto"/>
          </w:tcPr>
          <w:p w14:paraId="251FEB01" w14:textId="77777777" w:rsidR="008419F2" w:rsidRPr="009068CF" w:rsidRDefault="008419F2" w:rsidP="00B12C8C">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 xml:space="preserve">Investigator-initiated single institution </w:t>
            </w:r>
          </w:p>
        </w:tc>
      </w:tr>
      <w:tr w:rsidR="008419F2" w:rsidRPr="009068CF" w14:paraId="5EAB0BD1" w14:textId="77777777" w:rsidTr="008419F2">
        <w:tc>
          <w:tcPr>
            <w:tcW w:w="2041" w:type="dxa"/>
            <w:shd w:val="clear" w:color="auto" w:fill="auto"/>
          </w:tcPr>
          <w:p w14:paraId="65EF3B7F" w14:textId="77777777" w:rsidR="008419F2" w:rsidRPr="009068CF" w:rsidRDefault="008419F2" w:rsidP="00B12C8C">
            <w:pPr>
              <w:widowControl w:val="0"/>
              <w:rPr>
                <w:rFonts w:ascii="Arial" w:hAnsi="Arial" w:cs="Arial"/>
                <w:sz w:val="22"/>
                <w:szCs w:val="22"/>
              </w:rPr>
            </w:pPr>
            <w:r w:rsidRPr="009068CF">
              <w:rPr>
                <w:rFonts w:ascii="Arial" w:hAnsi="Arial" w:cs="Arial"/>
                <w:sz w:val="22"/>
                <w:szCs w:val="22"/>
              </w:rPr>
              <w:t>Research Award</w:t>
            </w:r>
          </w:p>
        </w:tc>
        <w:tc>
          <w:tcPr>
            <w:tcW w:w="7607" w:type="dxa"/>
            <w:shd w:val="clear" w:color="auto" w:fill="auto"/>
          </w:tcPr>
          <w:p w14:paraId="25CA5852" w14:textId="77777777" w:rsidR="008419F2" w:rsidRPr="009068CF" w:rsidRDefault="008419F2" w:rsidP="00B12C8C">
            <w:pPr>
              <w:widowControl w:val="0"/>
              <w:rPr>
                <w:rFonts w:ascii="Arial" w:hAnsi="Arial" w:cs="Arial"/>
                <w:color w:val="000000"/>
                <w:sz w:val="22"/>
                <w:szCs w:val="22"/>
              </w:rPr>
            </w:pPr>
            <w:r w:rsidRPr="009068CF">
              <w:rPr>
                <w:rFonts w:ascii="Arial" w:hAnsi="Arial" w:cs="Arial"/>
                <w:color w:val="000000"/>
                <w:sz w:val="22"/>
                <w:szCs w:val="22"/>
              </w:rPr>
              <w:t xml:space="preserve">SPONSOR: </w:t>
            </w:r>
            <w:r w:rsidR="00B12C8C" w:rsidRPr="009068CF">
              <w:rPr>
                <w:rFonts w:ascii="Arial" w:hAnsi="Arial" w:cs="Arial"/>
                <w:noProof/>
                <w:sz w:val="22"/>
                <w:szCs w:val="22"/>
              </w:rPr>
              <w:t>American Cancer Society Institutional Research Grant</w:t>
            </w:r>
          </w:p>
        </w:tc>
      </w:tr>
      <w:tr w:rsidR="008419F2" w:rsidRPr="009068CF" w14:paraId="76E772F5" w14:textId="77777777" w:rsidTr="008419F2">
        <w:tc>
          <w:tcPr>
            <w:tcW w:w="2041" w:type="dxa"/>
            <w:shd w:val="clear" w:color="auto" w:fill="auto"/>
          </w:tcPr>
          <w:p w14:paraId="62F13C72" w14:textId="77777777" w:rsidR="008419F2" w:rsidRPr="009068CF" w:rsidRDefault="008419F2" w:rsidP="00B12C8C">
            <w:pPr>
              <w:widowControl w:val="0"/>
              <w:rPr>
                <w:rFonts w:ascii="Arial" w:hAnsi="Arial" w:cs="Arial"/>
                <w:sz w:val="22"/>
                <w:szCs w:val="22"/>
              </w:rPr>
            </w:pPr>
          </w:p>
        </w:tc>
        <w:tc>
          <w:tcPr>
            <w:tcW w:w="7607" w:type="dxa"/>
            <w:shd w:val="clear" w:color="auto" w:fill="auto"/>
          </w:tcPr>
          <w:p w14:paraId="5BA8D45A" w14:textId="77777777" w:rsidR="008419F2" w:rsidRPr="009068CF" w:rsidRDefault="008419F2" w:rsidP="00B12C8C">
            <w:pPr>
              <w:widowControl w:val="0"/>
              <w:rPr>
                <w:rFonts w:ascii="Arial" w:hAnsi="Arial" w:cs="Arial"/>
                <w:color w:val="000000"/>
                <w:sz w:val="22"/>
                <w:szCs w:val="22"/>
              </w:rPr>
            </w:pPr>
            <w:r w:rsidRPr="009068CF">
              <w:rPr>
                <w:rFonts w:ascii="Arial" w:hAnsi="Arial" w:cs="Arial"/>
                <w:color w:val="000000"/>
                <w:sz w:val="22"/>
                <w:szCs w:val="22"/>
              </w:rPr>
              <w:t>SUBJE</w:t>
            </w:r>
            <w:r w:rsidR="00B12C8C" w:rsidRPr="009068CF">
              <w:rPr>
                <w:rFonts w:ascii="Arial" w:hAnsi="Arial" w:cs="Arial"/>
                <w:color w:val="000000"/>
                <w:sz w:val="22"/>
                <w:szCs w:val="22"/>
              </w:rPr>
              <w:t>CTS: Overall subject enrollment</w:t>
            </w:r>
            <w:r w:rsidRPr="009068CF">
              <w:rPr>
                <w:rFonts w:ascii="Arial" w:hAnsi="Arial" w:cs="Arial"/>
                <w:color w:val="000000"/>
                <w:sz w:val="22"/>
                <w:szCs w:val="22"/>
              </w:rPr>
              <w:t xml:space="preserve"> </w:t>
            </w:r>
            <w:r w:rsidR="00B12C8C" w:rsidRPr="009068CF">
              <w:rPr>
                <w:rFonts w:ascii="Arial" w:hAnsi="Arial" w:cs="Arial"/>
                <w:color w:val="000000"/>
                <w:sz w:val="22"/>
                <w:szCs w:val="22"/>
              </w:rPr>
              <w:t xml:space="preserve">114 </w:t>
            </w:r>
            <w:r w:rsidRPr="009068CF">
              <w:rPr>
                <w:rFonts w:ascii="Arial" w:hAnsi="Arial" w:cs="Arial"/>
                <w:color w:val="000000"/>
                <w:sz w:val="22"/>
                <w:szCs w:val="22"/>
              </w:rPr>
              <w:t>subjects</w:t>
            </w:r>
            <w:r w:rsidR="00B12C8C" w:rsidRPr="009068CF">
              <w:rPr>
                <w:rFonts w:ascii="Arial" w:hAnsi="Arial" w:cs="Arial"/>
                <w:color w:val="000000"/>
                <w:sz w:val="22"/>
                <w:szCs w:val="22"/>
              </w:rPr>
              <w:t>, national sample</w:t>
            </w:r>
            <w:r w:rsidRPr="009068CF">
              <w:rPr>
                <w:rFonts w:ascii="Arial" w:hAnsi="Arial" w:cs="Arial"/>
                <w:color w:val="000000"/>
                <w:sz w:val="22"/>
                <w:szCs w:val="22"/>
              </w:rPr>
              <w:t xml:space="preserve"> </w:t>
            </w:r>
          </w:p>
        </w:tc>
      </w:tr>
      <w:tr w:rsidR="008419F2" w:rsidRPr="009068CF" w14:paraId="271499D7" w14:textId="77777777" w:rsidTr="008419F2">
        <w:tc>
          <w:tcPr>
            <w:tcW w:w="2041" w:type="dxa"/>
            <w:shd w:val="clear" w:color="auto" w:fill="auto"/>
          </w:tcPr>
          <w:p w14:paraId="28322148" w14:textId="77777777" w:rsidR="008419F2" w:rsidRPr="009068CF" w:rsidRDefault="008419F2" w:rsidP="00B12C8C">
            <w:pPr>
              <w:widowControl w:val="0"/>
              <w:rPr>
                <w:rFonts w:ascii="Arial" w:hAnsi="Arial" w:cs="Arial"/>
                <w:sz w:val="22"/>
                <w:szCs w:val="22"/>
              </w:rPr>
            </w:pPr>
          </w:p>
        </w:tc>
        <w:tc>
          <w:tcPr>
            <w:tcW w:w="7607" w:type="dxa"/>
            <w:shd w:val="clear" w:color="auto" w:fill="auto"/>
          </w:tcPr>
          <w:p w14:paraId="0163A60D" w14:textId="77777777" w:rsidR="008419F2" w:rsidRPr="009068CF" w:rsidRDefault="008419F2" w:rsidP="00B12C8C">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25862A61" w14:textId="43C08F0D" w:rsidR="00740ACD" w:rsidRPr="009068CF" w:rsidRDefault="00740ACD" w:rsidP="00B12C8C">
            <w:pPr>
              <w:widowControl w:val="0"/>
              <w:rPr>
                <w:rFonts w:ascii="Arial" w:hAnsi="Arial" w:cs="Arial"/>
                <w:color w:val="000000"/>
                <w:sz w:val="22"/>
                <w:szCs w:val="22"/>
              </w:rPr>
            </w:pPr>
          </w:p>
        </w:tc>
      </w:tr>
      <w:tr w:rsidR="00B12C8C" w:rsidRPr="009068CF" w14:paraId="4B511693" w14:textId="77777777" w:rsidTr="00B12C8C">
        <w:tc>
          <w:tcPr>
            <w:tcW w:w="2041" w:type="dxa"/>
            <w:shd w:val="clear" w:color="auto" w:fill="auto"/>
          </w:tcPr>
          <w:p w14:paraId="5C5E9556" w14:textId="77777777" w:rsidR="00B12C8C" w:rsidRPr="009068CF" w:rsidRDefault="00B12C8C" w:rsidP="00B12C8C">
            <w:pPr>
              <w:widowControl w:val="0"/>
              <w:rPr>
                <w:rFonts w:ascii="Arial" w:hAnsi="Arial" w:cs="Arial"/>
                <w:sz w:val="22"/>
                <w:szCs w:val="22"/>
              </w:rPr>
            </w:pPr>
            <w:r w:rsidRPr="009068CF">
              <w:rPr>
                <w:rFonts w:ascii="Arial" w:hAnsi="Arial" w:cs="Arial"/>
                <w:sz w:val="22"/>
                <w:szCs w:val="22"/>
              </w:rPr>
              <w:lastRenderedPageBreak/>
              <w:t>07/07/05-05/01/06</w:t>
            </w:r>
          </w:p>
        </w:tc>
        <w:tc>
          <w:tcPr>
            <w:tcW w:w="7607" w:type="dxa"/>
            <w:shd w:val="clear" w:color="auto" w:fill="auto"/>
          </w:tcPr>
          <w:p w14:paraId="3393E1FB" w14:textId="77777777" w:rsidR="00B12C8C" w:rsidRPr="009068CF" w:rsidRDefault="00B12C8C" w:rsidP="00B12C8C">
            <w:pPr>
              <w:widowControl w:val="0"/>
              <w:rPr>
                <w:rFonts w:ascii="Arial" w:hAnsi="Arial" w:cs="Arial"/>
                <w:color w:val="000000"/>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Increasing the Impact of Behavioral Medicine on Physical and Mental Health</w:t>
            </w:r>
          </w:p>
        </w:tc>
      </w:tr>
      <w:tr w:rsidR="00B12C8C" w:rsidRPr="009068CF" w14:paraId="5832D008" w14:textId="77777777" w:rsidTr="00B12C8C">
        <w:tc>
          <w:tcPr>
            <w:tcW w:w="2041" w:type="dxa"/>
            <w:shd w:val="clear" w:color="auto" w:fill="auto"/>
          </w:tcPr>
          <w:p w14:paraId="00DBEEAE" w14:textId="77777777" w:rsidR="00B12C8C" w:rsidRPr="009068CF" w:rsidRDefault="00B12C8C" w:rsidP="00B12C8C">
            <w:pPr>
              <w:widowControl w:val="0"/>
              <w:rPr>
                <w:rFonts w:ascii="Arial" w:hAnsi="Arial" w:cs="Arial"/>
                <w:sz w:val="22"/>
                <w:szCs w:val="22"/>
              </w:rPr>
            </w:pPr>
          </w:p>
        </w:tc>
        <w:tc>
          <w:tcPr>
            <w:tcW w:w="7607" w:type="dxa"/>
            <w:shd w:val="clear" w:color="auto" w:fill="auto"/>
          </w:tcPr>
          <w:p w14:paraId="1060448F" w14:textId="77777777" w:rsidR="00B12C8C" w:rsidRPr="009068CF" w:rsidRDefault="00B12C8C" w:rsidP="00B12C8C">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B12C8C" w:rsidRPr="009068CF" w14:paraId="7C800E68" w14:textId="77777777" w:rsidTr="00B12C8C">
        <w:tc>
          <w:tcPr>
            <w:tcW w:w="2041" w:type="dxa"/>
            <w:shd w:val="clear" w:color="auto" w:fill="auto"/>
          </w:tcPr>
          <w:p w14:paraId="30639D15" w14:textId="77777777" w:rsidR="00B12C8C" w:rsidRPr="009068CF" w:rsidRDefault="00B12C8C" w:rsidP="00B12C8C">
            <w:pPr>
              <w:widowControl w:val="0"/>
              <w:rPr>
                <w:rFonts w:ascii="Arial" w:hAnsi="Arial" w:cs="Arial"/>
                <w:sz w:val="22"/>
                <w:szCs w:val="22"/>
              </w:rPr>
            </w:pPr>
            <w:r w:rsidRPr="009068CF">
              <w:rPr>
                <w:rFonts w:ascii="Arial" w:hAnsi="Arial" w:cs="Arial"/>
                <w:sz w:val="22"/>
                <w:szCs w:val="22"/>
              </w:rPr>
              <w:t xml:space="preserve">ACS Individual </w:t>
            </w:r>
          </w:p>
        </w:tc>
        <w:tc>
          <w:tcPr>
            <w:tcW w:w="7607" w:type="dxa"/>
            <w:shd w:val="clear" w:color="auto" w:fill="auto"/>
          </w:tcPr>
          <w:p w14:paraId="788E0C70" w14:textId="77777777" w:rsidR="00B12C8C" w:rsidRPr="009068CF" w:rsidRDefault="00B12C8C" w:rsidP="00B12C8C">
            <w:pPr>
              <w:widowControl w:val="0"/>
              <w:rPr>
                <w:rFonts w:ascii="Arial" w:hAnsi="Arial" w:cs="Arial"/>
                <w:color w:val="000000"/>
                <w:sz w:val="22"/>
                <w:szCs w:val="22"/>
              </w:rPr>
            </w:pPr>
            <w:r w:rsidRPr="009068CF">
              <w:rPr>
                <w:rFonts w:ascii="Arial" w:hAnsi="Arial" w:cs="Arial"/>
                <w:color w:val="000000"/>
                <w:sz w:val="22"/>
                <w:szCs w:val="22"/>
              </w:rPr>
              <w:t xml:space="preserve">TYPE: </w:t>
            </w:r>
            <w:r w:rsidRPr="009068CF">
              <w:rPr>
                <w:rFonts w:ascii="Arial" w:hAnsi="Arial" w:cs="Arial"/>
                <w:noProof/>
                <w:sz w:val="22"/>
                <w:szCs w:val="22"/>
              </w:rPr>
              <w:t>Add-A-Day Conference Grant</w:t>
            </w:r>
          </w:p>
        </w:tc>
      </w:tr>
      <w:tr w:rsidR="00B12C8C" w:rsidRPr="009068CF" w14:paraId="0A4760FD" w14:textId="77777777" w:rsidTr="00B12C8C">
        <w:tc>
          <w:tcPr>
            <w:tcW w:w="2041" w:type="dxa"/>
            <w:shd w:val="clear" w:color="auto" w:fill="auto"/>
          </w:tcPr>
          <w:p w14:paraId="57B5B75F" w14:textId="77777777" w:rsidR="00B12C8C" w:rsidRPr="009068CF" w:rsidRDefault="00B12C8C" w:rsidP="00B12C8C">
            <w:pPr>
              <w:widowControl w:val="0"/>
              <w:rPr>
                <w:rFonts w:ascii="Arial" w:hAnsi="Arial" w:cs="Arial"/>
                <w:sz w:val="22"/>
                <w:szCs w:val="22"/>
              </w:rPr>
            </w:pPr>
            <w:r w:rsidRPr="009068CF">
              <w:rPr>
                <w:rFonts w:ascii="Arial" w:hAnsi="Arial" w:cs="Arial"/>
                <w:sz w:val="22"/>
                <w:szCs w:val="22"/>
              </w:rPr>
              <w:t>Research Award</w:t>
            </w:r>
          </w:p>
        </w:tc>
        <w:tc>
          <w:tcPr>
            <w:tcW w:w="7607" w:type="dxa"/>
            <w:shd w:val="clear" w:color="auto" w:fill="auto"/>
          </w:tcPr>
          <w:p w14:paraId="7148A0A2" w14:textId="77777777" w:rsidR="00B12C8C" w:rsidRPr="009068CF" w:rsidRDefault="00B12C8C" w:rsidP="00B12C8C">
            <w:pPr>
              <w:rPr>
                <w:rFonts w:ascii="Arial" w:hAnsi="Arial" w:cs="Arial"/>
                <w:sz w:val="22"/>
                <w:szCs w:val="22"/>
              </w:rPr>
            </w:pPr>
            <w:r w:rsidRPr="009068CF">
              <w:rPr>
                <w:rFonts w:ascii="Arial" w:hAnsi="Arial" w:cs="Arial"/>
                <w:color w:val="000000"/>
                <w:sz w:val="22"/>
                <w:szCs w:val="22"/>
              </w:rPr>
              <w:t xml:space="preserve">SPONSOR: </w:t>
            </w:r>
            <w:r w:rsidRPr="009068CF">
              <w:rPr>
                <w:rFonts w:ascii="Arial" w:hAnsi="Arial" w:cs="Arial"/>
                <w:noProof/>
                <w:sz w:val="22"/>
                <w:szCs w:val="22"/>
              </w:rPr>
              <w:t>American Psychological Association</w:t>
            </w:r>
          </w:p>
        </w:tc>
      </w:tr>
      <w:tr w:rsidR="00B12C8C" w:rsidRPr="009068CF" w14:paraId="3C06A262" w14:textId="77777777" w:rsidTr="00B12C8C">
        <w:tc>
          <w:tcPr>
            <w:tcW w:w="2041" w:type="dxa"/>
            <w:shd w:val="clear" w:color="auto" w:fill="auto"/>
          </w:tcPr>
          <w:p w14:paraId="6F608061" w14:textId="77777777" w:rsidR="00B12C8C" w:rsidRPr="009068CF" w:rsidRDefault="00B12C8C" w:rsidP="00B12C8C">
            <w:pPr>
              <w:widowControl w:val="0"/>
              <w:rPr>
                <w:rFonts w:ascii="Arial" w:hAnsi="Arial" w:cs="Arial"/>
                <w:sz w:val="22"/>
                <w:szCs w:val="22"/>
              </w:rPr>
            </w:pPr>
          </w:p>
        </w:tc>
        <w:tc>
          <w:tcPr>
            <w:tcW w:w="7607" w:type="dxa"/>
            <w:shd w:val="clear" w:color="auto" w:fill="auto"/>
          </w:tcPr>
          <w:p w14:paraId="642A0B76" w14:textId="77777777" w:rsidR="00B12C8C" w:rsidRPr="009068CF" w:rsidRDefault="00B12C8C" w:rsidP="00B12C8C">
            <w:pPr>
              <w:widowControl w:val="0"/>
              <w:rPr>
                <w:rFonts w:ascii="Arial" w:hAnsi="Arial" w:cs="Arial"/>
                <w:color w:val="000000"/>
                <w:sz w:val="22"/>
                <w:szCs w:val="22"/>
              </w:rPr>
            </w:pPr>
            <w:r w:rsidRPr="009068CF">
              <w:rPr>
                <w:rFonts w:ascii="Arial" w:hAnsi="Arial" w:cs="Arial"/>
                <w:color w:val="000000"/>
                <w:sz w:val="22"/>
                <w:szCs w:val="22"/>
              </w:rPr>
              <w:t xml:space="preserve">SUBJECTS: n/a </w:t>
            </w:r>
          </w:p>
        </w:tc>
      </w:tr>
      <w:tr w:rsidR="00B12C8C" w:rsidRPr="009068CF" w14:paraId="430E6BD4" w14:textId="77777777" w:rsidTr="00B12C8C">
        <w:tc>
          <w:tcPr>
            <w:tcW w:w="2041" w:type="dxa"/>
            <w:shd w:val="clear" w:color="auto" w:fill="auto"/>
          </w:tcPr>
          <w:p w14:paraId="65904E62" w14:textId="77777777" w:rsidR="00B12C8C" w:rsidRPr="009068CF" w:rsidRDefault="00B12C8C" w:rsidP="00B12C8C">
            <w:pPr>
              <w:widowControl w:val="0"/>
              <w:rPr>
                <w:rFonts w:ascii="Arial" w:hAnsi="Arial" w:cs="Arial"/>
                <w:sz w:val="22"/>
                <w:szCs w:val="22"/>
              </w:rPr>
            </w:pPr>
          </w:p>
        </w:tc>
        <w:tc>
          <w:tcPr>
            <w:tcW w:w="7607" w:type="dxa"/>
            <w:shd w:val="clear" w:color="auto" w:fill="auto"/>
          </w:tcPr>
          <w:p w14:paraId="6C1BFC10" w14:textId="77777777" w:rsidR="00B12C8C" w:rsidRPr="009068CF" w:rsidRDefault="00B12C8C" w:rsidP="00B12C8C">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08A1D253" w14:textId="77777777" w:rsidR="00B12C8C" w:rsidRPr="009068CF" w:rsidRDefault="00B12C8C" w:rsidP="00B12C8C">
            <w:pPr>
              <w:widowControl w:val="0"/>
              <w:rPr>
                <w:rFonts w:ascii="Arial" w:hAnsi="Arial" w:cs="Arial"/>
                <w:color w:val="000000"/>
                <w:sz w:val="22"/>
                <w:szCs w:val="22"/>
              </w:rPr>
            </w:pPr>
          </w:p>
        </w:tc>
      </w:tr>
      <w:tr w:rsidR="00D96921" w:rsidRPr="009068CF" w14:paraId="03A6A2E2" w14:textId="77777777" w:rsidTr="00D96921">
        <w:tc>
          <w:tcPr>
            <w:tcW w:w="2041" w:type="dxa"/>
            <w:shd w:val="clear" w:color="auto" w:fill="auto"/>
          </w:tcPr>
          <w:p w14:paraId="1B4B8E44" w14:textId="77777777" w:rsidR="00D96921" w:rsidRPr="009068CF" w:rsidRDefault="00D96921" w:rsidP="000A1532">
            <w:pPr>
              <w:widowControl w:val="0"/>
              <w:rPr>
                <w:rFonts w:ascii="Arial" w:hAnsi="Arial" w:cs="Arial"/>
                <w:sz w:val="22"/>
                <w:szCs w:val="22"/>
              </w:rPr>
            </w:pPr>
            <w:r w:rsidRPr="009068CF">
              <w:rPr>
                <w:rFonts w:ascii="Arial" w:hAnsi="Arial" w:cs="Arial"/>
                <w:sz w:val="22"/>
                <w:szCs w:val="22"/>
              </w:rPr>
              <w:t>07/01/06-09/30/07</w:t>
            </w:r>
          </w:p>
        </w:tc>
        <w:tc>
          <w:tcPr>
            <w:tcW w:w="7607" w:type="dxa"/>
            <w:shd w:val="clear" w:color="auto" w:fill="auto"/>
          </w:tcPr>
          <w:p w14:paraId="3C9D8FE9" w14:textId="77777777" w:rsidR="00D96921" w:rsidRPr="009068CF" w:rsidRDefault="00D96921" w:rsidP="00D96921">
            <w:pPr>
              <w:rPr>
                <w:rFonts w:ascii="Arial" w:hAnsi="Arial" w:cs="Arial"/>
                <w:sz w:val="22"/>
                <w:szCs w:val="22"/>
              </w:rPr>
            </w:pPr>
            <w:r w:rsidRPr="009068CF">
              <w:rPr>
                <w:rFonts w:ascii="Arial" w:hAnsi="Arial" w:cs="Arial"/>
                <w:color w:val="000000"/>
                <w:sz w:val="22"/>
                <w:szCs w:val="22"/>
              </w:rPr>
              <w:t xml:space="preserve">STUDY: </w:t>
            </w:r>
            <w:r w:rsidRPr="009068CF">
              <w:rPr>
                <w:rFonts w:ascii="Arial" w:hAnsi="Arial" w:cs="Arial"/>
                <w:noProof/>
                <w:sz w:val="20"/>
                <w:szCs w:val="20"/>
              </w:rPr>
              <w:t>Modernizing the UCSF School of Medicine’s Teaching on Tobacco</w:t>
            </w:r>
            <w:r w:rsidRPr="009068CF">
              <w:rPr>
                <w:rFonts w:ascii="Arial" w:hAnsi="Arial" w:cs="Arial"/>
                <w:sz w:val="20"/>
                <w:szCs w:val="20"/>
              </w:rPr>
              <w:t xml:space="preserve"> </w:t>
            </w:r>
            <w:r w:rsidRPr="009068CF">
              <w:rPr>
                <w:rFonts w:ascii="Arial" w:hAnsi="Arial" w:cs="Arial"/>
                <w:noProof/>
                <w:sz w:val="20"/>
                <w:szCs w:val="20"/>
              </w:rPr>
              <w:t>Effects and Treatment across Disciplines and All 4 Years of Training</w:t>
            </w:r>
          </w:p>
        </w:tc>
      </w:tr>
      <w:tr w:rsidR="00D96921" w:rsidRPr="009068CF" w14:paraId="28018943" w14:textId="77777777" w:rsidTr="00D96921">
        <w:tc>
          <w:tcPr>
            <w:tcW w:w="2041" w:type="dxa"/>
            <w:shd w:val="clear" w:color="auto" w:fill="auto"/>
          </w:tcPr>
          <w:p w14:paraId="2AC36549" w14:textId="77777777" w:rsidR="00D96921" w:rsidRPr="009068CF" w:rsidRDefault="00D96921" w:rsidP="000A1532">
            <w:pPr>
              <w:widowControl w:val="0"/>
              <w:rPr>
                <w:rFonts w:ascii="Arial" w:hAnsi="Arial" w:cs="Arial"/>
                <w:sz w:val="22"/>
                <w:szCs w:val="22"/>
              </w:rPr>
            </w:pPr>
          </w:p>
        </w:tc>
        <w:tc>
          <w:tcPr>
            <w:tcW w:w="7607" w:type="dxa"/>
            <w:shd w:val="clear" w:color="auto" w:fill="auto"/>
          </w:tcPr>
          <w:p w14:paraId="2511694E" w14:textId="77777777" w:rsidR="00D96921" w:rsidRPr="009068CF" w:rsidRDefault="00D96921" w:rsidP="000A1532">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D96921" w:rsidRPr="009068CF" w14:paraId="685148E1" w14:textId="77777777" w:rsidTr="00D96921">
        <w:tc>
          <w:tcPr>
            <w:tcW w:w="2041" w:type="dxa"/>
            <w:shd w:val="clear" w:color="auto" w:fill="auto"/>
          </w:tcPr>
          <w:p w14:paraId="5DFBA475" w14:textId="77777777" w:rsidR="00D96921" w:rsidRPr="009068CF" w:rsidRDefault="00D96921" w:rsidP="000A1532">
            <w:pPr>
              <w:widowControl w:val="0"/>
              <w:rPr>
                <w:rFonts w:ascii="Arial" w:hAnsi="Arial" w:cs="Arial"/>
                <w:sz w:val="22"/>
                <w:szCs w:val="22"/>
              </w:rPr>
            </w:pPr>
            <w:r w:rsidRPr="009068CF">
              <w:rPr>
                <w:rFonts w:ascii="Arial" w:hAnsi="Arial" w:cs="Arial"/>
                <w:sz w:val="22"/>
                <w:szCs w:val="22"/>
              </w:rPr>
              <w:t xml:space="preserve">Haile </w:t>
            </w:r>
            <w:proofErr w:type="spellStart"/>
            <w:r w:rsidRPr="009068CF">
              <w:rPr>
                <w:rFonts w:ascii="Arial" w:hAnsi="Arial" w:cs="Arial"/>
                <w:sz w:val="22"/>
                <w:szCs w:val="22"/>
              </w:rPr>
              <w:t>Debas</w:t>
            </w:r>
            <w:proofErr w:type="spellEnd"/>
            <w:r w:rsidRPr="009068CF">
              <w:rPr>
                <w:rFonts w:ascii="Arial" w:hAnsi="Arial" w:cs="Arial"/>
                <w:sz w:val="22"/>
                <w:szCs w:val="22"/>
              </w:rPr>
              <w:t xml:space="preserve"> </w:t>
            </w:r>
          </w:p>
        </w:tc>
        <w:tc>
          <w:tcPr>
            <w:tcW w:w="7607" w:type="dxa"/>
            <w:shd w:val="clear" w:color="auto" w:fill="auto"/>
          </w:tcPr>
          <w:p w14:paraId="19E10388" w14:textId="77777777" w:rsidR="00D96921" w:rsidRPr="009068CF" w:rsidRDefault="00D96921" w:rsidP="00D96921">
            <w:pPr>
              <w:widowControl w:val="0"/>
              <w:rPr>
                <w:rFonts w:ascii="Arial" w:hAnsi="Arial" w:cs="Arial"/>
                <w:color w:val="000000"/>
                <w:sz w:val="22"/>
                <w:szCs w:val="22"/>
              </w:rPr>
            </w:pPr>
            <w:r w:rsidRPr="009068CF">
              <w:rPr>
                <w:rFonts w:ascii="Arial" w:hAnsi="Arial" w:cs="Arial"/>
                <w:color w:val="000000"/>
                <w:sz w:val="22"/>
                <w:szCs w:val="22"/>
              </w:rPr>
              <w:t>TYPE: Curriculum Innovations Grant</w:t>
            </w:r>
          </w:p>
        </w:tc>
      </w:tr>
      <w:tr w:rsidR="00D96921" w:rsidRPr="009068CF" w14:paraId="09AEE57D" w14:textId="77777777" w:rsidTr="00D96921">
        <w:tc>
          <w:tcPr>
            <w:tcW w:w="2041" w:type="dxa"/>
            <w:shd w:val="clear" w:color="auto" w:fill="auto"/>
          </w:tcPr>
          <w:p w14:paraId="1165BCBA" w14:textId="77777777" w:rsidR="00D96921" w:rsidRPr="009068CF" w:rsidRDefault="000A1532" w:rsidP="000A1532">
            <w:pPr>
              <w:widowControl w:val="0"/>
              <w:rPr>
                <w:rFonts w:ascii="Arial" w:hAnsi="Arial" w:cs="Arial"/>
                <w:sz w:val="22"/>
                <w:szCs w:val="22"/>
              </w:rPr>
            </w:pPr>
            <w:r w:rsidRPr="009068CF">
              <w:rPr>
                <w:rFonts w:ascii="Arial" w:hAnsi="Arial" w:cs="Arial"/>
                <w:sz w:val="22"/>
                <w:szCs w:val="22"/>
              </w:rPr>
              <w:t>Grant</w:t>
            </w:r>
          </w:p>
        </w:tc>
        <w:tc>
          <w:tcPr>
            <w:tcW w:w="7607" w:type="dxa"/>
            <w:shd w:val="clear" w:color="auto" w:fill="auto"/>
          </w:tcPr>
          <w:p w14:paraId="0705EF02" w14:textId="77777777" w:rsidR="00D96921" w:rsidRPr="009068CF" w:rsidRDefault="00D96921" w:rsidP="00D96921">
            <w:pPr>
              <w:widowControl w:val="0"/>
              <w:rPr>
                <w:rFonts w:ascii="Arial" w:hAnsi="Arial" w:cs="Arial"/>
                <w:color w:val="000000"/>
                <w:sz w:val="22"/>
                <w:szCs w:val="22"/>
              </w:rPr>
            </w:pPr>
            <w:r w:rsidRPr="009068CF">
              <w:rPr>
                <w:rFonts w:ascii="Arial" w:hAnsi="Arial" w:cs="Arial"/>
                <w:color w:val="000000"/>
                <w:sz w:val="22"/>
                <w:szCs w:val="22"/>
              </w:rPr>
              <w:t>SPONSOR: UCSF</w:t>
            </w:r>
          </w:p>
        </w:tc>
      </w:tr>
      <w:tr w:rsidR="00D96921" w:rsidRPr="009068CF" w14:paraId="44306D17" w14:textId="77777777" w:rsidTr="00D96921">
        <w:tc>
          <w:tcPr>
            <w:tcW w:w="2041" w:type="dxa"/>
            <w:shd w:val="clear" w:color="auto" w:fill="auto"/>
          </w:tcPr>
          <w:p w14:paraId="15A6A403" w14:textId="77777777" w:rsidR="00D96921" w:rsidRPr="009068CF" w:rsidRDefault="00D96921" w:rsidP="000A1532">
            <w:pPr>
              <w:widowControl w:val="0"/>
              <w:rPr>
                <w:rFonts w:ascii="Arial" w:hAnsi="Arial" w:cs="Arial"/>
                <w:sz w:val="22"/>
                <w:szCs w:val="22"/>
              </w:rPr>
            </w:pPr>
          </w:p>
        </w:tc>
        <w:tc>
          <w:tcPr>
            <w:tcW w:w="7607" w:type="dxa"/>
            <w:shd w:val="clear" w:color="auto" w:fill="auto"/>
          </w:tcPr>
          <w:p w14:paraId="34EEB206" w14:textId="77777777" w:rsidR="00D96921" w:rsidRPr="009068CF" w:rsidRDefault="00D96921" w:rsidP="000A1532">
            <w:pPr>
              <w:widowControl w:val="0"/>
              <w:rPr>
                <w:rFonts w:ascii="Arial" w:hAnsi="Arial" w:cs="Arial"/>
                <w:color w:val="000000"/>
                <w:sz w:val="22"/>
                <w:szCs w:val="22"/>
              </w:rPr>
            </w:pPr>
            <w:r w:rsidRPr="009068CF">
              <w:rPr>
                <w:rFonts w:ascii="Arial" w:hAnsi="Arial" w:cs="Arial"/>
                <w:color w:val="000000"/>
                <w:sz w:val="22"/>
                <w:szCs w:val="22"/>
              </w:rPr>
              <w:t xml:space="preserve">SUBJECTS: n/a </w:t>
            </w:r>
          </w:p>
        </w:tc>
      </w:tr>
      <w:tr w:rsidR="00D96921" w:rsidRPr="009068CF" w14:paraId="11655DFD" w14:textId="77777777" w:rsidTr="00D96921">
        <w:tc>
          <w:tcPr>
            <w:tcW w:w="2041" w:type="dxa"/>
            <w:shd w:val="clear" w:color="auto" w:fill="auto"/>
          </w:tcPr>
          <w:p w14:paraId="10D5EE30" w14:textId="77777777" w:rsidR="00D96921" w:rsidRPr="009068CF" w:rsidRDefault="00D96921" w:rsidP="000A1532">
            <w:pPr>
              <w:widowControl w:val="0"/>
              <w:rPr>
                <w:rFonts w:ascii="Arial" w:hAnsi="Arial" w:cs="Arial"/>
                <w:sz w:val="22"/>
                <w:szCs w:val="22"/>
              </w:rPr>
            </w:pPr>
          </w:p>
        </w:tc>
        <w:tc>
          <w:tcPr>
            <w:tcW w:w="7607" w:type="dxa"/>
            <w:shd w:val="clear" w:color="auto" w:fill="auto"/>
          </w:tcPr>
          <w:p w14:paraId="1EAC37BB" w14:textId="77777777" w:rsidR="00D96921" w:rsidRPr="009068CF" w:rsidRDefault="00D96921" w:rsidP="000A1532">
            <w:pPr>
              <w:widowControl w:val="0"/>
              <w:rPr>
                <w:rFonts w:ascii="Arial" w:hAnsi="Arial" w:cs="Arial"/>
                <w:color w:val="000000"/>
                <w:sz w:val="22"/>
                <w:szCs w:val="22"/>
              </w:rPr>
            </w:pPr>
            <w:r w:rsidRPr="009068CF">
              <w:rPr>
                <w:rFonts w:ascii="Arial" w:hAnsi="Arial" w:cs="Arial"/>
                <w:color w:val="000000"/>
                <w:sz w:val="22"/>
                <w:szCs w:val="22"/>
              </w:rPr>
              <w:t xml:space="preserve">NCT ID: n/a </w:t>
            </w:r>
          </w:p>
          <w:p w14:paraId="234B0E03" w14:textId="015FAB60" w:rsidR="00896898" w:rsidRPr="009068CF" w:rsidRDefault="00896898" w:rsidP="000A1532">
            <w:pPr>
              <w:widowControl w:val="0"/>
              <w:rPr>
                <w:rFonts w:ascii="Arial" w:hAnsi="Arial" w:cs="Arial"/>
                <w:color w:val="000000"/>
                <w:sz w:val="22"/>
                <w:szCs w:val="22"/>
              </w:rPr>
            </w:pPr>
          </w:p>
        </w:tc>
      </w:tr>
      <w:tr w:rsidR="000A1532" w:rsidRPr="009068CF" w14:paraId="3AEF6CF1" w14:textId="77777777" w:rsidTr="000A1532">
        <w:tc>
          <w:tcPr>
            <w:tcW w:w="2041" w:type="dxa"/>
            <w:shd w:val="clear" w:color="auto" w:fill="auto"/>
          </w:tcPr>
          <w:p w14:paraId="78D35EAA" w14:textId="77777777" w:rsidR="000A1532" w:rsidRPr="009068CF" w:rsidRDefault="000A1532" w:rsidP="000A1532">
            <w:pPr>
              <w:widowControl w:val="0"/>
              <w:rPr>
                <w:rFonts w:ascii="Arial" w:hAnsi="Arial" w:cs="Arial"/>
                <w:sz w:val="22"/>
                <w:szCs w:val="22"/>
              </w:rPr>
            </w:pPr>
            <w:r w:rsidRPr="009068CF">
              <w:rPr>
                <w:rFonts w:ascii="Arial" w:hAnsi="Arial" w:cs="Arial"/>
                <w:sz w:val="22"/>
                <w:szCs w:val="22"/>
              </w:rPr>
              <w:t>07/01</w:t>
            </w:r>
            <w:r w:rsidR="002611F1" w:rsidRPr="009068CF">
              <w:rPr>
                <w:rFonts w:ascii="Arial" w:hAnsi="Arial" w:cs="Arial"/>
                <w:sz w:val="22"/>
                <w:szCs w:val="22"/>
              </w:rPr>
              <w:t>/04-06/30/08</w:t>
            </w:r>
          </w:p>
        </w:tc>
        <w:tc>
          <w:tcPr>
            <w:tcW w:w="7607" w:type="dxa"/>
            <w:shd w:val="clear" w:color="auto" w:fill="auto"/>
          </w:tcPr>
          <w:p w14:paraId="5FE3A2F5" w14:textId="77777777" w:rsidR="000A1532" w:rsidRPr="009068CF" w:rsidRDefault="000A1532" w:rsidP="000A1532">
            <w:pPr>
              <w:widowControl w:val="0"/>
              <w:rPr>
                <w:rFonts w:ascii="Arial" w:hAnsi="Arial" w:cs="Arial"/>
                <w:color w:val="000000"/>
                <w:sz w:val="22"/>
                <w:szCs w:val="22"/>
              </w:rPr>
            </w:pPr>
            <w:r w:rsidRPr="009068CF">
              <w:rPr>
                <w:rFonts w:ascii="Arial" w:hAnsi="Arial" w:cs="Arial"/>
                <w:color w:val="000000"/>
                <w:sz w:val="22"/>
                <w:szCs w:val="22"/>
              </w:rPr>
              <w:t xml:space="preserve">STUDY: </w:t>
            </w:r>
            <w:r w:rsidR="002611F1" w:rsidRPr="009068CF">
              <w:rPr>
                <w:rFonts w:ascii="Arial" w:hAnsi="Arial" w:cs="Arial"/>
                <w:noProof/>
                <w:sz w:val="22"/>
                <w:szCs w:val="22"/>
              </w:rPr>
              <w:t>Curriculum for Treating Nicotine Dependence in Psychiatry</w:t>
            </w:r>
          </w:p>
        </w:tc>
      </w:tr>
      <w:tr w:rsidR="000A1532" w:rsidRPr="009068CF" w14:paraId="14B3D780" w14:textId="77777777" w:rsidTr="000A1532">
        <w:tc>
          <w:tcPr>
            <w:tcW w:w="2041" w:type="dxa"/>
            <w:shd w:val="clear" w:color="auto" w:fill="auto"/>
          </w:tcPr>
          <w:p w14:paraId="0E332E86" w14:textId="77777777" w:rsidR="000A1532" w:rsidRPr="009068CF" w:rsidRDefault="000A1532" w:rsidP="000A1532">
            <w:pPr>
              <w:widowControl w:val="0"/>
              <w:rPr>
                <w:rFonts w:ascii="Arial" w:hAnsi="Arial" w:cs="Arial"/>
                <w:sz w:val="22"/>
                <w:szCs w:val="22"/>
              </w:rPr>
            </w:pPr>
          </w:p>
        </w:tc>
        <w:tc>
          <w:tcPr>
            <w:tcW w:w="7607" w:type="dxa"/>
            <w:shd w:val="clear" w:color="auto" w:fill="auto"/>
          </w:tcPr>
          <w:p w14:paraId="5C8C7D68" w14:textId="77777777" w:rsidR="000A1532" w:rsidRPr="009068CF" w:rsidRDefault="000A1532" w:rsidP="000A1532">
            <w:pPr>
              <w:widowControl w:val="0"/>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0A1532" w:rsidRPr="009068CF" w14:paraId="0C80FBAB" w14:textId="77777777" w:rsidTr="000A1532">
        <w:tc>
          <w:tcPr>
            <w:tcW w:w="2041" w:type="dxa"/>
            <w:shd w:val="clear" w:color="auto" w:fill="auto"/>
          </w:tcPr>
          <w:p w14:paraId="525EFF5F" w14:textId="77777777" w:rsidR="000A1532" w:rsidRPr="009068CF" w:rsidRDefault="002611F1" w:rsidP="000A1532">
            <w:pPr>
              <w:widowControl w:val="0"/>
              <w:rPr>
                <w:rFonts w:ascii="Arial" w:hAnsi="Arial" w:cs="Arial"/>
                <w:sz w:val="22"/>
                <w:szCs w:val="22"/>
              </w:rPr>
            </w:pPr>
            <w:r w:rsidRPr="009068CF">
              <w:rPr>
                <w:rFonts w:ascii="Arial" w:hAnsi="Arial" w:cs="Arial"/>
                <w:sz w:val="22"/>
                <w:szCs w:val="22"/>
              </w:rPr>
              <w:t>13KT-0152</w:t>
            </w:r>
          </w:p>
        </w:tc>
        <w:tc>
          <w:tcPr>
            <w:tcW w:w="7607" w:type="dxa"/>
            <w:shd w:val="clear" w:color="auto" w:fill="auto"/>
          </w:tcPr>
          <w:p w14:paraId="2177D05B" w14:textId="77777777" w:rsidR="000A1532" w:rsidRPr="009068CF" w:rsidRDefault="000A1532" w:rsidP="002611F1">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Investigator-initiated single institution (</w:t>
            </w:r>
            <w:r w:rsidR="002611F1" w:rsidRPr="009068CF">
              <w:rPr>
                <w:rFonts w:ascii="Arial" w:hAnsi="Arial" w:cs="Arial"/>
                <w:color w:val="000000"/>
                <w:sz w:val="22"/>
                <w:szCs w:val="22"/>
              </w:rPr>
              <w:t>New Investigator</w:t>
            </w:r>
            <w:r w:rsidRPr="009068CF">
              <w:rPr>
                <w:rFonts w:ascii="Arial" w:hAnsi="Arial" w:cs="Arial"/>
                <w:color w:val="000000"/>
                <w:sz w:val="22"/>
                <w:szCs w:val="22"/>
              </w:rPr>
              <w:t xml:space="preserve"> Award)</w:t>
            </w:r>
          </w:p>
        </w:tc>
      </w:tr>
      <w:tr w:rsidR="000A1532" w:rsidRPr="009068CF" w14:paraId="59C81D74" w14:textId="77777777" w:rsidTr="000A1532">
        <w:tc>
          <w:tcPr>
            <w:tcW w:w="2041" w:type="dxa"/>
            <w:shd w:val="clear" w:color="auto" w:fill="auto"/>
          </w:tcPr>
          <w:p w14:paraId="4B4382F9" w14:textId="77777777" w:rsidR="000A1532" w:rsidRPr="009068CF" w:rsidRDefault="000A1532" w:rsidP="000A1532">
            <w:pPr>
              <w:widowControl w:val="0"/>
              <w:rPr>
                <w:rFonts w:ascii="Arial" w:hAnsi="Arial" w:cs="Arial"/>
                <w:sz w:val="22"/>
                <w:szCs w:val="22"/>
              </w:rPr>
            </w:pPr>
          </w:p>
        </w:tc>
        <w:tc>
          <w:tcPr>
            <w:tcW w:w="7607" w:type="dxa"/>
            <w:shd w:val="clear" w:color="auto" w:fill="auto"/>
          </w:tcPr>
          <w:p w14:paraId="7804589B" w14:textId="77777777" w:rsidR="000A1532" w:rsidRPr="009068CF" w:rsidRDefault="000A1532" w:rsidP="000A1532">
            <w:pPr>
              <w:widowControl w:val="0"/>
              <w:rPr>
                <w:rFonts w:ascii="Arial" w:hAnsi="Arial" w:cs="Arial"/>
                <w:color w:val="000000"/>
                <w:sz w:val="22"/>
                <w:szCs w:val="22"/>
              </w:rPr>
            </w:pPr>
            <w:r w:rsidRPr="009068CF">
              <w:rPr>
                <w:rFonts w:ascii="Arial" w:hAnsi="Arial" w:cs="Arial"/>
                <w:color w:val="000000"/>
                <w:sz w:val="22"/>
                <w:szCs w:val="22"/>
              </w:rPr>
              <w:t xml:space="preserve">SPONSOR: </w:t>
            </w:r>
            <w:r w:rsidR="002611F1" w:rsidRPr="009068CF">
              <w:rPr>
                <w:rFonts w:ascii="Arial" w:hAnsi="Arial" w:cs="Arial"/>
                <w:color w:val="000000"/>
                <w:sz w:val="22"/>
                <w:szCs w:val="22"/>
              </w:rPr>
              <w:t xml:space="preserve">California </w:t>
            </w:r>
            <w:r w:rsidRPr="009068CF">
              <w:rPr>
                <w:rFonts w:ascii="Arial" w:hAnsi="Arial" w:cs="Arial"/>
                <w:color w:val="000000"/>
                <w:sz w:val="22"/>
                <w:szCs w:val="22"/>
              </w:rPr>
              <w:t>Tobacco-Related Disease Research Program</w:t>
            </w:r>
          </w:p>
        </w:tc>
      </w:tr>
      <w:tr w:rsidR="000A1532" w:rsidRPr="009068CF" w14:paraId="024E5B1E" w14:textId="77777777" w:rsidTr="000A1532">
        <w:tc>
          <w:tcPr>
            <w:tcW w:w="2041" w:type="dxa"/>
            <w:shd w:val="clear" w:color="auto" w:fill="auto"/>
          </w:tcPr>
          <w:p w14:paraId="6D1EE1C0" w14:textId="77777777" w:rsidR="000A1532" w:rsidRPr="009068CF" w:rsidRDefault="000A1532" w:rsidP="000A1532">
            <w:pPr>
              <w:widowControl w:val="0"/>
              <w:rPr>
                <w:rFonts w:ascii="Arial" w:hAnsi="Arial" w:cs="Arial"/>
                <w:sz w:val="22"/>
                <w:szCs w:val="22"/>
              </w:rPr>
            </w:pPr>
          </w:p>
        </w:tc>
        <w:tc>
          <w:tcPr>
            <w:tcW w:w="7607" w:type="dxa"/>
            <w:shd w:val="clear" w:color="auto" w:fill="auto"/>
          </w:tcPr>
          <w:p w14:paraId="54C77132" w14:textId="77777777" w:rsidR="000A1532" w:rsidRPr="009068CF" w:rsidRDefault="000A1532" w:rsidP="002611F1">
            <w:pPr>
              <w:widowControl w:val="0"/>
              <w:rPr>
                <w:rFonts w:ascii="Arial" w:hAnsi="Arial" w:cs="Arial"/>
                <w:color w:val="000000"/>
                <w:sz w:val="22"/>
                <w:szCs w:val="22"/>
              </w:rPr>
            </w:pPr>
            <w:r w:rsidRPr="009068CF">
              <w:rPr>
                <w:rFonts w:ascii="Arial" w:hAnsi="Arial" w:cs="Arial"/>
                <w:color w:val="000000"/>
                <w:sz w:val="22"/>
                <w:szCs w:val="22"/>
              </w:rPr>
              <w:t xml:space="preserve">SUBJECTS: Overall subject enrollment </w:t>
            </w:r>
            <w:r w:rsidR="002611F1" w:rsidRPr="009068CF">
              <w:rPr>
                <w:rFonts w:ascii="Arial" w:hAnsi="Arial" w:cs="Arial"/>
                <w:color w:val="000000"/>
                <w:sz w:val="22"/>
                <w:szCs w:val="22"/>
              </w:rPr>
              <w:t>55 subjects (UCSF, CPMC, SM)</w:t>
            </w:r>
            <w:r w:rsidRPr="009068CF">
              <w:rPr>
                <w:rFonts w:ascii="Arial" w:hAnsi="Arial" w:cs="Arial"/>
                <w:color w:val="000000"/>
                <w:sz w:val="22"/>
                <w:szCs w:val="22"/>
              </w:rPr>
              <w:t xml:space="preserve"> </w:t>
            </w:r>
          </w:p>
        </w:tc>
      </w:tr>
      <w:tr w:rsidR="000A1532" w:rsidRPr="009068CF" w14:paraId="5E1B971A" w14:textId="77777777" w:rsidTr="000A1532">
        <w:tc>
          <w:tcPr>
            <w:tcW w:w="2041" w:type="dxa"/>
            <w:shd w:val="clear" w:color="auto" w:fill="auto"/>
          </w:tcPr>
          <w:p w14:paraId="130A3A1C" w14:textId="77777777" w:rsidR="000A1532" w:rsidRPr="009068CF" w:rsidRDefault="000A1532" w:rsidP="000A1532">
            <w:pPr>
              <w:widowControl w:val="0"/>
              <w:rPr>
                <w:rFonts w:ascii="Arial" w:hAnsi="Arial" w:cs="Arial"/>
                <w:sz w:val="22"/>
                <w:szCs w:val="22"/>
              </w:rPr>
            </w:pPr>
          </w:p>
        </w:tc>
        <w:tc>
          <w:tcPr>
            <w:tcW w:w="7607" w:type="dxa"/>
            <w:shd w:val="clear" w:color="auto" w:fill="auto"/>
          </w:tcPr>
          <w:p w14:paraId="0A63FE19" w14:textId="77777777" w:rsidR="000A1532" w:rsidRPr="009068CF" w:rsidRDefault="000A1532" w:rsidP="000A1532">
            <w:pPr>
              <w:widowControl w:val="0"/>
              <w:rPr>
                <w:rFonts w:ascii="Arial" w:hAnsi="Arial" w:cs="Arial"/>
                <w:color w:val="000000"/>
                <w:sz w:val="22"/>
                <w:szCs w:val="22"/>
              </w:rPr>
            </w:pPr>
            <w:r w:rsidRPr="009068CF">
              <w:rPr>
                <w:rFonts w:ascii="Arial" w:hAnsi="Arial" w:cs="Arial"/>
                <w:color w:val="000000"/>
                <w:sz w:val="22"/>
                <w:szCs w:val="22"/>
              </w:rPr>
              <w:t>NCT ID: n/a</w:t>
            </w:r>
          </w:p>
          <w:p w14:paraId="3917B8DC" w14:textId="77777777" w:rsidR="002611F1" w:rsidRPr="009068CF" w:rsidRDefault="002611F1" w:rsidP="000A1532">
            <w:pPr>
              <w:widowControl w:val="0"/>
              <w:rPr>
                <w:rFonts w:ascii="Arial" w:hAnsi="Arial" w:cs="Arial"/>
                <w:color w:val="000000"/>
                <w:sz w:val="22"/>
                <w:szCs w:val="22"/>
              </w:rPr>
            </w:pPr>
          </w:p>
        </w:tc>
      </w:tr>
      <w:tr w:rsidR="002611F1" w:rsidRPr="009068CF" w14:paraId="23D6E1EC" w14:textId="77777777" w:rsidTr="002611F1">
        <w:tc>
          <w:tcPr>
            <w:tcW w:w="2041" w:type="dxa"/>
            <w:shd w:val="clear" w:color="auto" w:fill="auto"/>
          </w:tcPr>
          <w:p w14:paraId="6380AFB6" w14:textId="77777777" w:rsidR="002611F1" w:rsidRPr="009068CF" w:rsidRDefault="002611F1" w:rsidP="002611F1">
            <w:pPr>
              <w:widowControl w:val="0"/>
              <w:rPr>
                <w:rFonts w:ascii="Arial" w:hAnsi="Arial" w:cs="Arial"/>
                <w:sz w:val="22"/>
                <w:szCs w:val="22"/>
              </w:rPr>
            </w:pPr>
            <w:r w:rsidRPr="009068CF">
              <w:rPr>
                <w:rFonts w:ascii="Arial" w:hAnsi="Arial" w:cs="Arial"/>
                <w:sz w:val="22"/>
                <w:szCs w:val="22"/>
              </w:rPr>
              <w:t>07/01/07-08/20/10</w:t>
            </w:r>
          </w:p>
        </w:tc>
        <w:tc>
          <w:tcPr>
            <w:tcW w:w="7607" w:type="dxa"/>
            <w:shd w:val="clear" w:color="auto" w:fill="auto"/>
          </w:tcPr>
          <w:p w14:paraId="5AE1CF34"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Treating Tobacco Dependence in Adolescents with Co-Occurring Psychiatric Disorders</w:t>
            </w:r>
          </w:p>
        </w:tc>
      </w:tr>
      <w:tr w:rsidR="002611F1" w:rsidRPr="009068CF" w14:paraId="359525D4" w14:textId="77777777" w:rsidTr="002611F1">
        <w:tc>
          <w:tcPr>
            <w:tcW w:w="2041" w:type="dxa"/>
            <w:shd w:val="clear" w:color="auto" w:fill="auto"/>
          </w:tcPr>
          <w:p w14:paraId="05A5E105"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47B63ED4" w14:textId="4010CFB9"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ROLE: PI for the developmental study  Center Director:  Sharon Hall, PhD</w:t>
            </w:r>
          </w:p>
        </w:tc>
      </w:tr>
      <w:tr w:rsidR="002611F1" w:rsidRPr="009068CF" w14:paraId="36431E84" w14:textId="77777777" w:rsidTr="002611F1">
        <w:tc>
          <w:tcPr>
            <w:tcW w:w="2041" w:type="dxa"/>
            <w:shd w:val="clear" w:color="auto" w:fill="auto"/>
          </w:tcPr>
          <w:p w14:paraId="35D9158D" w14:textId="77777777" w:rsidR="002611F1" w:rsidRPr="009068CF" w:rsidRDefault="002611F1" w:rsidP="002611F1">
            <w:pPr>
              <w:widowControl w:val="0"/>
              <w:rPr>
                <w:rFonts w:ascii="Arial" w:hAnsi="Arial" w:cs="Arial"/>
                <w:sz w:val="22"/>
                <w:szCs w:val="22"/>
              </w:rPr>
            </w:pPr>
            <w:r w:rsidRPr="009068CF">
              <w:rPr>
                <w:rFonts w:ascii="Arial" w:hAnsi="Arial" w:cs="Arial"/>
                <w:noProof/>
                <w:sz w:val="22"/>
                <w:szCs w:val="22"/>
              </w:rPr>
              <w:t>P50 DA009253</w:t>
            </w:r>
          </w:p>
        </w:tc>
        <w:tc>
          <w:tcPr>
            <w:tcW w:w="7607" w:type="dxa"/>
            <w:shd w:val="clear" w:color="auto" w:fill="auto"/>
          </w:tcPr>
          <w:p w14:paraId="641C8C66"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Center Grant Developmental Study</w:t>
            </w:r>
          </w:p>
        </w:tc>
      </w:tr>
      <w:tr w:rsidR="002611F1" w:rsidRPr="009068CF" w14:paraId="7F2A53A3" w14:textId="77777777" w:rsidTr="002611F1">
        <w:tc>
          <w:tcPr>
            <w:tcW w:w="2041" w:type="dxa"/>
            <w:shd w:val="clear" w:color="auto" w:fill="auto"/>
          </w:tcPr>
          <w:p w14:paraId="47F6724A"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548B4D89"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SPONSOR: California Tobacco-Related Disease Research Program</w:t>
            </w:r>
          </w:p>
        </w:tc>
      </w:tr>
      <w:tr w:rsidR="002611F1" w:rsidRPr="009068CF" w14:paraId="34A89DA9" w14:textId="77777777" w:rsidTr="002611F1">
        <w:tc>
          <w:tcPr>
            <w:tcW w:w="2041" w:type="dxa"/>
            <w:shd w:val="clear" w:color="auto" w:fill="auto"/>
          </w:tcPr>
          <w:p w14:paraId="15D79060"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09CA659B"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 xml:space="preserve">SUBJECTS: Overall subject enrollment 60 subjects from SF Bay Area </w:t>
            </w:r>
          </w:p>
        </w:tc>
      </w:tr>
      <w:tr w:rsidR="002611F1" w:rsidRPr="009068CF" w14:paraId="28143143" w14:textId="77777777" w:rsidTr="002611F1">
        <w:tc>
          <w:tcPr>
            <w:tcW w:w="2041" w:type="dxa"/>
            <w:shd w:val="clear" w:color="auto" w:fill="auto"/>
          </w:tcPr>
          <w:p w14:paraId="43B538A2"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1A4A6955"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NCT ID: NCT00618943</w:t>
            </w:r>
          </w:p>
          <w:p w14:paraId="33B7AA7C" w14:textId="77777777" w:rsidR="002611F1" w:rsidRPr="009068CF" w:rsidRDefault="002611F1" w:rsidP="002611F1">
            <w:pPr>
              <w:widowControl w:val="0"/>
              <w:rPr>
                <w:rFonts w:ascii="Arial" w:hAnsi="Arial" w:cs="Arial"/>
                <w:color w:val="000000"/>
                <w:sz w:val="22"/>
                <w:szCs w:val="22"/>
              </w:rPr>
            </w:pPr>
          </w:p>
        </w:tc>
      </w:tr>
      <w:tr w:rsidR="002611F1" w:rsidRPr="009068CF" w14:paraId="645A190C" w14:textId="77777777" w:rsidTr="002611F1">
        <w:tc>
          <w:tcPr>
            <w:tcW w:w="2041" w:type="dxa"/>
            <w:shd w:val="clear" w:color="auto" w:fill="auto"/>
          </w:tcPr>
          <w:p w14:paraId="29B2A57E" w14:textId="77777777" w:rsidR="002611F1" w:rsidRPr="009068CF" w:rsidRDefault="002611F1" w:rsidP="002611F1">
            <w:pPr>
              <w:widowControl w:val="0"/>
              <w:rPr>
                <w:rFonts w:ascii="Arial" w:hAnsi="Arial" w:cs="Arial"/>
                <w:sz w:val="22"/>
                <w:szCs w:val="22"/>
              </w:rPr>
            </w:pPr>
            <w:r w:rsidRPr="009068CF">
              <w:rPr>
                <w:rFonts w:ascii="Arial" w:hAnsi="Arial" w:cs="Arial"/>
                <w:sz w:val="22"/>
                <w:szCs w:val="22"/>
              </w:rPr>
              <w:t>05/25/05-04/30/11</w:t>
            </w:r>
          </w:p>
        </w:tc>
        <w:tc>
          <w:tcPr>
            <w:tcW w:w="7607" w:type="dxa"/>
            <w:shd w:val="clear" w:color="auto" w:fill="auto"/>
          </w:tcPr>
          <w:p w14:paraId="4583978F"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Treating Tobacco Dependence in Inpatient Psychiatry</w:t>
            </w:r>
          </w:p>
        </w:tc>
      </w:tr>
      <w:tr w:rsidR="002611F1" w:rsidRPr="009068CF" w14:paraId="2EDAFF43" w14:textId="77777777" w:rsidTr="002611F1">
        <w:tc>
          <w:tcPr>
            <w:tcW w:w="2041" w:type="dxa"/>
            <w:shd w:val="clear" w:color="auto" w:fill="auto"/>
          </w:tcPr>
          <w:p w14:paraId="6F7FC1DD"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133D39B1" w14:textId="2775F18E"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ROLE: PI for the developmental study  Center Director:  Sharon Hall, PhD</w:t>
            </w:r>
          </w:p>
        </w:tc>
      </w:tr>
      <w:tr w:rsidR="002611F1" w:rsidRPr="009068CF" w14:paraId="42994A18" w14:textId="77777777" w:rsidTr="002611F1">
        <w:tc>
          <w:tcPr>
            <w:tcW w:w="2041" w:type="dxa"/>
            <w:shd w:val="clear" w:color="auto" w:fill="auto"/>
          </w:tcPr>
          <w:p w14:paraId="227F7D84" w14:textId="77777777" w:rsidR="002611F1" w:rsidRPr="009068CF" w:rsidRDefault="002611F1" w:rsidP="002611F1">
            <w:pPr>
              <w:widowControl w:val="0"/>
              <w:rPr>
                <w:rFonts w:ascii="Arial" w:hAnsi="Arial" w:cs="Arial"/>
                <w:sz w:val="22"/>
                <w:szCs w:val="22"/>
              </w:rPr>
            </w:pPr>
            <w:r w:rsidRPr="009068CF">
              <w:rPr>
                <w:rFonts w:ascii="Arial" w:hAnsi="Arial" w:cs="Arial"/>
                <w:sz w:val="22"/>
                <w:szCs w:val="22"/>
              </w:rPr>
              <w:t>K23 DA018691</w:t>
            </w:r>
          </w:p>
        </w:tc>
        <w:tc>
          <w:tcPr>
            <w:tcW w:w="7607" w:type="dxa"/>
            <w:shd w:val="clear" w:color="auto" w:fill="auto"/>
          </w:tcPr>
          <w:p w14:paraId="0FFEF212"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Center Grant Developmental Study</w:t>
            </w:r>
          </w:p>
        </w:tc>
      </w:tr>
      <w:tr w:rsidR="002611F1" w:rsidRPr="009068CF" w14:paraId="086E2BAA" w14:textId="77777777" w:rsidTr="002611F1">
        <w:tc>
          <w:tcPr>
            <w:tcW w:w="2041" w:type="dxa"/>
            <w:shd w:val="clear" w:color="auto" w:fill="auto"/>
          </w:tcPr>
          <w:p w14:paraId="0DBC6558"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0F88A6A8"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 xml:space="preserve">SPONSOR: </w:t>
            </w:r>
            <w:r w:rsidRPr="009068CF">
              <w:rPr>
                <w:rFonts w:ascii="Arial" w:hAnsi="Arial" w:cs="Arial"/>
                <w:noProof/>
                <w:sz w:val="22"/>
                <w:szCs w:val="22"/>
              </w:rPr>
              <w:t>NIH/National Institute on Drug Abuse</w:t>
            </w:r>
          </w:p>
        </w:tc>
      </w:tr>
      <w:tr w:rsidR="002611F1" w:rsidRPr="009068CF" w14:paraId="047BCC70" w14:textId="77777777" w:rsidTr="002611F1">
        <w:tc>
          <w:tcPr>
            <w:tcW w:w="2041" w:type="dxa"/>
            <w:shd w:val="clear" w:color="auto" w:fill="auto"/>
          </w:tcPr>
          <w:p w14:paraId="058DC7D1"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2B37531A" w14:textId="77777777" w:rsidR="002611F1" w:rsidRPr="009068CF" w:rsidRDefault="002611F1" w:rsidP="002611F1">
            <w:pPr>
              <w:widowControl w:val="0"/>
              <w:rPr>
                <w:rFonts w:ascii="Arial" w:hAnsi="Arial" w:cs="Arial"/>
                <w:color w:val="000000"/>
                <w:sz w:val="22"/>
                <w:szCs w:val="22"/>
              </w:rPr>
            </w:pPr>
            <w:r w:rsidRPr="009068CF">
              <w:rPr>
                <w:rFonts w:ascii="Arial" w:hAnsi="Arial" w:cs="Arial"/>
                <w:color w:val="000000"/>
                <w:sz w:val="22"/>
                <w:szCs w:val="22"/>
              </w:rPr>
              <w:t xml:space="preserve">SUBJECTS: Overall subject enrollment 60 subjects from SF Bay Area </w:t>
            </w:r>
          </w:p>
        </w:tc>
      </w:tr>
      <w:tr w:rsidR="002611F1" w:rsidRPr="009068CF" w14:paraId="7A007110" w14:textId="77777777" w:rsidTr="002611F1">
        <w:tc>
          <w:tcPr>
            <w:tcW w:w="2041" w:type="dxa"/>
            <w:shd w:val="clear" w:color="auto" w:fill="auto"/>
          </w:tcPr>
          <w:p w14:paraId="1C5E9CD0" w14:textId="77777777" w:rsidR="002611F1" w:rsidRPr="009068CF" w:rsidRDefault="002611F1" w:rsidP="002611F1">
            <w:pPr>
              <w:widowControl w:val="0"/>
              <w:rPr>
                <w:rFonts w:ascii="Arial" w:hAnsi="Arial" w:cs="Arial"/>
                <w:sz w:val="22"/>
                <w:szCs w:val="22"/>
              </w:rPr>
            </w:pPr>
          </w:p>
        </w:tc>
        <w:tc>
          <w:tcPr>
            <w:tcW w:w="7607" w:type="dxa"/>
            <w:shd w:val="clear" w:color="auto" w:fill="auto"/>
          </w:tcPr>
          <w:p w14:paraId="74B28CE9" w14:textId="77777777" w:rsidR="002611F1" w:rsidRPr="009068CF" w:rsidRDefault="002611F1" w:rsidP="00804AE5">
            <w:pPr>
              <w:widowControl w:val="0"/>
              <w:rPr>
                <w:rFonts w:ascii="Arial" w:hAnsi="Arial" w:cs="Arial"/>
                <w:color w:val="000000"/>
                <w:sz w:val="22"/>
                <w:szCs w:val="22"/>
              </w:rPr>
            </w:pPr>
            <w:r w:rsidRPr="009068CF">
              <w:rPr>
                <w:rFonts w:ascii="Arial" w:hAnsi="Arial" w:cs="Arial"/>
                <w:color w:val="000000"/>
                <w:sz w:val="22"/>
                <w:szCs w:val="22"/>
              </w:rPr>
              <w:t>NCT ID:</w:t>
            </w:r>
            <w:r w:rsidR="00804AE5" w:rsidRPr="009068CF">
              <w:rPr>
                <w:rFonts w:ascii="Arial" w:hAnsi="Arial" w:cs="Arial"/>
                <w:color w:val="000000"/>
                <w:sz w:val="22"/>
                <w:szCs w:val="22"/>
              </w:rPr>
              <w:t xml:space="preserve"> NCT00136812</w:t>
            </w:r>
          </w:p>
          <w:p w14:paraId="00D4AD13" w14:textId="77777777" w:rsidR="000A76B6" w:rsidRPr="009068CF" w:rsidRDefault="000A76B6" w:rsidP="00804AE5">
            <w:pPr>
              <w:widowControl w:val="0"/>
              <w:rPr>
                <w:rFonts w:ascii="Arial" w:hAnsi="Arial" w:cs="Arial"/>
                <w:color w:val="000000"/>
                <w:sz w:val="22"/>
                <w:szCs w:val="22"/>
              </w:rPr>
            </w:pPr>
          </w:p>
        </w:tc>
      </w:tr>
      <w:tr w:rsidR="000A76B6" w:rsidRPr="009068CF" w14:paraId="26918A49" w14:textId="77777777" w:rsidTr="000A76B6">
        <w:tc>
          <w:tcPr>
            <w:tcW w:w="2041" w:type="dxa"/>
            <w:shd w:val="clear" w:color="auto" w:fill="auto"/>
          </w:tcPr>
          <w:p w14:paraId="7DFE77BC"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07/01/09-06/30/12</w:t>
            </w:r>
          </w:p>
        </w:tc>
        <w:tc>
          <w:tcPr>
            <w:tcW w:w="7607" w:type="dxa"/>
            <w:shd w:val="clear" w:color="auto" w:fill="auto"/>
          </w:tcPr>
          <w:p w14:paraId="26445585" w14:textId="77777777" w:rsidR="000A76B6" w:rsidRPr="009068CF" w:rsidRDefault="000A76B6" w:rsidP="000A76B6">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Economic Impact of Smoking for Persons with Mental Disorders</w:t>
            </w:r>
          </w:p>
        </w:tc>
      </w:tr>
      <w:tr w:rsidR="000A76B6" w:rsidRPr="009068CF" w14:paraId="6053B5D7" w14:textId="77777777" w:rsidTr="000A76B6">
        <w:tc>
          <w:tcPr>
            <w:tcW w:w="2041" w:type="dxa"/>
            <w:shd w:val="clear" w:color="auto" w:fill="auto"/>
          </w:tcPr>
          <w:p w14:paraId="3872EA7C"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2B9A7A54" w14:textId="77777777" w:rsidR="000A76B6" w:rsidRPr="009068CF" w:rsidRDefault="000A76B6" w:rsidP="000A76B6">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Co-I on the overall study           PI:  Hai-Yen Sung, PhD</w:t>
            </w:r>
          </w:p>
        </w:tc>
      </w:tr>
      <w:tr w:rsidR="000A76B6" w:rsidRPr="009068CF" w14:paraId="75DFCD83" w14:textId="77777777" w:rsidTr="000A76B6">
        <w:tc>
          <w:tcPr>
            <w:tcW w:w="2041" w:type="dxa"/>
            <w:shd w:val="clear" w:color="auto" w:fill="auto"/>
          </w:tcPr>
          <w:p w14:paraId="0673E455" w14:textId="77777777" w:rsidR="000A76B6" w:rsidRPr="009068CF" w:rsidRDefault="000A76B6" w:rsidP="000A76B6">
            <w:pPr>
              <w:widowControl w:val="0"/>
              <w:rPr>
                <w:rFonts w:ascii="Arial" w:hAnsi="Arial" w:cs="Arial"/>
                <w:sz w:val="22"/>
                <w:szCs w:val="22"/>
                <w:u w:val="single"/>
              </w:rPr>
            </w:pPr>
            <w:r w:rsidRPr="009068CF">
              <w:rPr>
                <w:rFonts w:ascii="Arial" w:hAnsi="Arial" w:cs="Arial"/>
                <w:noProof/>
                <w:sz w:val="22"/>
                <w:szCs w:val="22"/>
              </w:rPr>
              <w:t>18XT-0092</w:t>
            </w:r>
          </w:p>
        </w:tc>
        <w:tc>
          <w:tcPr>
            <w:tcW w:w="7607" w:type="dxa"/>
            <w:shd w:val="clear" w:color="auto" w:fill="auto"/>
          </w:tcPr>
          <w:p w14:paraId="270B4196"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(Research Award)</w:t>
            </w:r>
          </w:p>
        </w:tc>
      </w:tr>
      <w:tr w:rsidR="000A76B6" w:rsidRPr="009068CF" w14:paraId="54A89956" w14:textId="77777777" w:rsidTr="000A76B6">
        <w:tc>
          <w:tcPr>
            <w:tcW w:w="2041" w:type="dxa"/>
            <w:shd w:val="clear" w:color="auto" w:fill="auto"/>
          </w:tcPr>
          <w:p w14:paraId="25DC195F"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07C611E1"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 xml:space="preserve">SPONSOR: California </w:t>
            </w:r>
            <w:r w:rsidRPr="009068CF">
              <w:rPr>
                <w:rFonts w:ascii="Arial" w:hAnsi="Arial" w:cs="Arial"/>
                <w:noProof/>
                <w:sz w:val="22"/>
                <w:szCs w:val="22"/>
              </w:rPr>
              <w:t>Tobacco-Related Disease Research Program</w:t>
            </w:r>
          </w:p>
        </w:tc>
      </w:tr>
      <w:tr w:rsidR="000A76B6" w:rsidRPr="009068CF" w14:paraId="6F30DFB7" w14:textId="77777777" w:rsidTr="000A76B6">
        <w:tc>
          <w:tcPr>
            <w:tcW w:w="2041" w:type="dxa"/>
            <w:shd w:val="clear" w:color="auto" w:fill="auto"/>
          </w:tcPr>
          <w:p w14:paraId="630F65B6"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60BDDF6A"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 xml:space="preserve">SUBJECTS: Analysis of </w:t>
            </w:r>
            <w:proofErr w:type="spellStart"/>
            <w:r w:rsidRPr="009068CF">
              <w:rPr>
                <w:rFonts w:ascii="Arial" w:hAnsi="Arial" w:cs="Arial"/>
                <w:color w:val="000000"/>
                <w:sz w:val="22"/>
                <w:szCs w:val="22"/>
              </w:rPr>
              <w:t>publically</w:t>
            </w:r>
            <w:proofErr w:type="spellEnd"/>
            <w:r w:rsidRPr="009068CF">
              <w:rPr>
                <w:rFonts w:ascii="Arial" w:hAnsi="Arial" w:cs="Arial"/>
                <w:color w:val="000000"/>
                <w:sz w:val="22"/>
                <w:szCs w:val="22"/>
              </w:rPr>
              <w:t xml:space="preserve"> available epidemiological data</w:t>
            </w:r>
          </w:p>
        </w:tc>
      </w:tr>
      <w:tr w:rsidR="000A76B6" w:rsidRPr="009068CF" w14:paraId="0AC697AE" w14:textId="77777777" w:rsidTr="000A76B6">
        <w:tc>
          <w:tcPr>
            <w:tcW w:w="2041" w:type="dxa"/>
            <w:shd w:val="clear" w:color="auto" w:fill="auto"/>
          </w:tcPr>
          <w:p w14:paraId="41035323"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37992FAB" w14:textId="77777777" w:rsidR="000A76B6" w:rsidRPr="009068CF" w:rsidRDefault="000A76B6" w:rsidP="000A76B6">
            <w:pPr>
              <w:widowControl w:val="0"/>
              <w:rPr>
                <w:rFonts w:ascii="Arial" w:hAnsi="Arial" w:cs="Arial"/>
                <w:color w:val="000000"/>
                <w:sz w:val="22"/>
                <w:szCs w:val="22"/>
              </w:rPr>
            </w:pPr>
            <w:r w:rsidRPr="009068CF">
              <w:rPr>
                <w:rFonts w:ascii="Arial" w:hAnsi="Arial" w:cs="Arial"/>
                <w:color w:val="000000"/>
                <w:sz w:val="22"/>
                <w:szCs w:val="22"/>
              </w:rPr>
              <w:t>NCT ID: n/a</w:t>
            </w:r>
          </w:p>
        </w:tc>
      </w:tr>
    </w:tbl>
    <w:p w14:paraId="7FB5988B" w14:textId="77777777" w:rsidR="000A76B6" w:rsidRPr="009068CF" w:rsidRDefault="000A76B6" w:rsidP="000A76B6">
      <w:pPr>
        <w:widowControl w:val="0"/>
        <w:rPr>
          <w:rFonts w:ascii="Arial" w:hAnsi="Arial" w:cs="Arial"/>
          <w:sz w:val="22"/>
          <w:szCs w:val="20"/>
          <w:u w:val="single"/>
        </w:rPr>
      </w:pPr>
    </w:p>
    <w:tbl>
      <w:tblPr>
        <w:tblW w:w="0" w:type="auto"/>
        <w:tblLook w:val="04A0" w:firstRow="1" w:lastRow="0" w:firstColumn="1" w:lastColumn="0" w:noHBand="0" w:noVBand="1"/>
      </w:tblPr>
      <w:tblGrid>
        <w:gridCol w:w="2015"/>
        <w:gridCol w:w="7435"/>
      </w:tblGrid>
      <w:tr w:rsidR="000A76B6" w:rsidRPr="009068CF" w14:paraId="2CBCAB60" w14:textId="77777777" w:rsidTr="000A76B6">
        <w:tc>
          <w:tcPr>
            <w:tcW w:w="2041" w:type="dxa"/>
            <w:shd w:val="clear" w:color="auto" w:fill="auto"/>
          </w:tcPr>
          <w:p w14:paraId="74A9FE62"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07/01/08-06/30/12</w:t>
            </w:r>
          </w:p>
        </w:tc>
        <w:tc>
          <w:tcPr>
            <w:tcW w:w="7607" w:type="dxa"/>
            <w:shd w:val="clear" w:color="auto" w:fill="auto"/>
          </w:tcPr>
          <w:p w14:paraId="3890F967" w14:textId="77777777" w:rsidR="000A76B6" w:rsidRPr="009068CF" w:rsidRDefault="000A76B6" w:rsidP="000A76B6">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Improving Clinical Attention to Tobacco Use and Secondhand Smoke Exposure in Cardiology</w:t>
            </w:r>
          </w:p>
        </w:tc>
      </w:tr>
      <w:tr w:rsidR="000A76B6" w:rsidRPr="009068CF" w14:paraId="53C78FCB" w14:textId="77777777" w:rsidTr="000A76B6">
        <w:tc>
          <w:tcPr>
            <w:tcW w:w="2041" w:type="dxa"/>
            <w:shd w:val="clear" w:color="auto" w:fill="auto"/>
          </w:tcPr>
          <w:p w14:paraId="5D075C3D"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7E6A6C3E" w14:textId="77777777" w:rsidR="000A76B6" w:rsidRPr="009068CF" w:rsidRDefault="000A76B6" w:rsidP="000A76B6">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Co-I on the overall study           PI:  William Grossman, MD</w:t>
            </w:r>
          </w:p>
        </w:tc>
      </w:tr>
      <w:tr w:rsidR="000A76B6" w:rsidRPr="009068CF" w14:paraId="2CB415C5" w14:textId="77777777" w:rsidTr="000A76B6">
        <w:tc>
          <w:tcPr>
            <w:tcW w:w="2041" w:type="dxa"/>
            <w:shd w:val="clear" w:color="auto" w:fill="auto"/>
          </w:tcPr>
          <w:p w14:paraId="29E42F98" w14:textId="77777777" w:rsidR="000A76B6" w:rsidRPr="009068CF" w:rsidRDefault="000A76B6" w:rsidP="000A76B6">
            <w:pPr>
              <w:widowControl w:val="0"/>
              <w:rPr>
                <w:rFonts w:ascii="Arial" w:hAnsi="Arial" w:cs="Arial"/>
                <w:sz w:val="22"/>
                <w:szCs w:val="22"/>
                <w:u w:val="single"/>
              </w:rPr>
            </w:pPr>
            <w:r w:rsidRPr="009068CF">
              <w:rPr>
                <w:rFonts w:ascii="Arial" w:hAnsi="Arial" w:cs="Arial"/>
                <w:noProof/>
                <w:sz w:val="22"/>
                <w:szCs w:val="22"/>
              </w:rPr>
              <w:t>Cahan Award</w:t>
            </w:r>
          </w:p>
        </w:tc>
        <w:tc>
          <w:tcPr>
            <w:tcW w:w="7607" w:type="dxa"/>
            <w:shd w:val="clear" w:color="auto" w:fill="auto"/>
          </w:tcPr>
          <w:p w14:paraId="3202B3AF"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w:t>
            </w:r>
            <w:proofErr w:type="spellStart"/>
            <w:r w:rsidRPr="009068CF">
              <w:rPr>
                <w:rFonts w:ascii="Arial" w:hAnsi="Arial" w:cs="Arial"/>
                <w:sz w:val="22"/>
                <w:szCs w:val="22"/>
              </w:rPr>
              <w:t>Cahan</w:t>
            </w:r>
            <w:proofErr w:type="spellEnd"/>
            <w:r w:rsidRPr="009068CF">
              <w:rPr>
                <w:rFonts w:ascii="Arial" w:hAnsi="Arial" w:cs="Arial"/>
                <w:sz w:val="22"/>
                <w:szCs w:val="22"/>
              </w:rPr>
              <w:t xml:space="preserve"> Award)</w:t>
            </w:r>
          </w:p>
        </w:tc>
      </w:tr>
      <w:tr w:rsidR="000A76B6" w:rsidRPr="009068CF" w14:paraId="5B372319" w14:textId="77777777" w:rsidTr="000A76B6">
        <w:tc>
          <w:tcPr>
            <w:tcW w:w="2041" w:type="dxa"/>
            <w:shd w:val="clear" w:color="auto" w:fill="auto"/>
          </w:tcPr>
          <w:p w14:paraId="13B3EE33"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78C5E6E0"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SPONSOR: Flight Attendant Medical Research Institute (FAMRI)</w:t>
            </w:r>
          </w:p>
        </w:tc>
      </w:tr>
      <w:tr w:rsidR="000A76B6" w:rsidRPr="009068CF" w14:paraId="1D7806F4" w14:textId="77777777" w:rsidTr="000A76B6">
        <w:tc>
          <w:tcPr>
            <w:tcW w:w="2041" w:type="dxa"/>
            <w:shd w:val="clear" w:color="auto" w:fill="auto"/>
          </w:tcPr>
          <w:p w14:paraId="6D4A5C82"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58CBCCAE" w14:textId="77777777" w:rsidR="000A76B6" w:rsidRPr="009068CF" w:rsidRDefault="000A76B6" w:rsidP="000A76B6">
            <w:pPr>
              <w:widowControl w:val="0"/>
              <w:rPr>
                <w:rFonts w:ascii="Arial" w:hAnsi="Arial" w:cs="Arial"/>
                <w:sz w:val="22"/>
                <w:szCs w:val="22"/>
                <w:u w:val="single"/>
              </w:rPr>
            </w:pPr>
            <w:r w:rsidRPr="009068CF">
              <w:rPr>
                <w:rFonts w:ascii="Arial" w:hAnsi="Arial" w:cs="Arial"/>
                <w:color w:val="000000"/>
                <w:sz w:val="22"/>
                <w:szCs w:val="22"/>
              </w:rPr>
              <w:t>SUBJECTS: Overall subject enrollment 250 subjects, all from UCSF</w:t>
            </w:r>
          </w:p>
        </w:tc>
      </w:tr>
      <w:tr w:rsidR="000A76B6" w:rsidRPr="009068CF" w14:paraId="21805EFB" w14:textId="77777777" w:rsidTr="000A76B6">
        <w:tc>
          <w:tcPr>
            <w:tcW w:w="2041" w:type="dxa"/>
            <w:shd w:val="clear" w:color="auto" w:fill="auto"/>
          </w:tcPr>
          <w:p w14:paraId="20AF8D05" w14:textId="77777777" w:rsidR="000A76B6" w:rsidRPr="009068CF" w:rsidRDefault="000A76B6" w:rsidP="000A76B6">
            <w:pPr>
              <w:widowControl w:val="0"/>
              <w:rPr>
                <w:rFonts w:ascii="Arial" w:hAnsi="Arial" w:cs="Arial"/>
                <w:sz w:val="22"/>
                <w:szCs w:val="22"/>
                <w:u w:val="single"/>
              </w:rPr>
            </w:pPr>
          </w:p>
        </w:tc>
        <w:tc>
          <w:tcPr>
            <w:tcW w:w="7607" w:type="dxa"/>
            <w:shd w:val="clear" w:color="auto" w:fill="auto"/>
          </w:tcPr>
          <w:p w14:paraId="09C1AC25" w14:textId="77777777" w:rsidR="000A76B6" w:rsidRPr="009068CF" w:rsidRDefault="000A76B6" w:rsidP="000A76B6">
            <w:pPr>
              <w:widowControl w:val="0"/>
              <w:rPr>
                <w:rFonts w:ascii="Arial" w:hAnsi="Arial" w:cs="Arial"/>
                <w:color w:val="000000"/>
                <w:sz w:val="22"/>
                <w:szCs w:val="22"/>
              </w:rPr>
            </w:pPr>
            <w:r w:rsidRPr="009068CF">
              <w:rPr>
                <w:rFonts w:ascii="Arial" w:hAnsi="Arial" w:cs="Arial"/>
                <w:color w:val="000000"/>
                <w:sz w:val="22"/>
                <w:szCs w:val="22"/>
              </w:rPr>
              <w:t>NCT ID: n/a</w:t>
            </w:r>
          </w:p>
          <w:p w14:paraId="65F5CB2D" w14:textId="77777777" w:rsidR="00BF79AC" w:rsidRPr="009068CF" w:rsidRDefault="00BF79AC" w:rsidP="000A76B6">
            <w:pPr>
              <w:widowControl w:val="0"/>
              <w:rPr>
                <w:rFonts w:ascii="Arial" w:hAnsi="Arial" w:cs="Arial"/>
                <w:color w:val="000000"/>
                <w:sz w:val="22"/>
                <w:szCs w:val="22"/>
              </w:rPr>
            </w:pPr>
          </w:p>
        </w:tc>
      </w:tr>
      <w:tr w:rsidR="00BF79AC" w:rsidRPr="009068CF" w14:paraId="355D04A0" w14:textId="77777777" w:rsidTr="00046252">
        <w:tc>
          <w:tcPr>
            <w:tcW w:w="2041" w:type="dxa"/>
            <w:shd w:val="clear" w:color="auto" w:fill="auto"/>
          </w:tcPr>
          <w:p w14:paraId="54C890A9" w14:textId="77777777" w:rsidR="00BF79AC" w:rsidRPr="009068CF" w:rsidRDefault="00BF79AC" w:rsidP="00046252">
            <w:pPr>
              <w:widowControl w:val="0"/>
              <w:rPr>
                <w:rFonts w:ascii="Arial" w:hAnsi="Arial" w:cs="Arial"/>
                <w:sz w:val="22"/>
                <w:szCs w:val="22"/>
                <w:u w:val="single"/>
              </w:rPr>
            </w:pPr>
            <w:r w:rsidRPr="009068CF">
              <w:rPr>
                <w:rFonts w:ascii="Arial" w:hAnsi="Arial" w:cs="Arial"/>
                <w:color w:val="000000"/>
                <w:sz w:val="22"/>
                <w:szCs w:val="22"/>
              </w:rPr>
              <w:lastRenderedPageBreak/>
              <w:t>07/01/08-09/30/12</w:t>
            </w:r>
          </w:p>
        </w:tc>
        <w:tc>
          <w:tcPr>
            <w:tcW w:w="7607" w:type="dxa"/>
            <w:shd w:val="clear" w:color="auto" w:fill="auto"/>
          </w:tcPr>
          <w:p w14:paraId="2D627631" w14:textId="77777777" w:rsidR="00BF79AC" w:rsidRPr="009068CF" w:rsidRDefault="00BF79AC" w:rsidP="00046252">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Dissemination of the Rx for Change in Psychiatry Curriculum</w:t>
            </w:r>
          </w:p>
        </w:tc>
      </w:tr>
      <w:tr w:rsidR="00BF79AC" w:rsidRPr="009068CF" w14:paraId="44909BFF" w14:textId="77777777" w:rsidTr="00046252">
        <w:tc>
          <w:tcPr>
            <w:tcW w:w="2041" w:type="dxa"/>
            <w:shd w:val="clear" w:color="auto" w:fill="auto"/>
          </w:tcPr>
          <w:p w14:paraId="4C874B43" w14:textId="77777777" w:rsidR="00BF79AC" w:rsidRPr="009068CF" w:rsidRDefault="00BF79AC" w:rsidP="00046252">
            <w:pPr>
              <w:widowControl w:val="0"/>
              <w:rPr>
                <w:rFonts w:ascii="Arial" w:hAnsi="Arial" w:cs="Arial"/>
                <w:sz w:val="22"/>
                <w:szCs w:val="22"/>
                <w:u w:val="single"/>
              </w:rPr>
            </w:pPr>
          </w:p>
        </w:tc>
        <w:tc>
          <w:tcPr>
            <w:tcW w:w="7607" w:type="dxa"/>
            <w:shd w:val="clear" w:color="auto" w:fill="auto"/>
          </w:tcPr>
          <w:p w14:paraId="7D5F1AB5" w14:textId="77777777" w:rsidR="00BF79AC" w:rsidRPr="009068CF" w:rsidRDefault="00BF79AC" w:rsidP="00046252">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BF79AC" w:rsidRPr="009068CF" w14:paraId="102EE273" w14:textId="77777777" w:rsidTr="00046252">
        <w:tc>
          <w:tcPr>
            <w:tcW w:w="2041" w:type="dxa"/>
            <w:shd w:val="clear" w:color="auto" w:fill="auto"/>
          </w:tcPr>
          <w:p w14:paraId="7ABD646B" w14:textId="77777777" w:rsidR="00BF79AC" w:rsidRPr="009068CF" w:rsidRDefault="00BF79AC" w:rsidP="00046252">
            <w:pPr>
              <w:widowControl w:val="0"/>
              <w:rPr>
                <w:rFonts w:ascii="Arial" w:hAnsi="Arial" w:cs="Arial"/>
                <w:sz w:val="22"/>
                <w:szCs w:val="22"/>
                <w:u w:val="single"/>
              </w:rPr>
            </w:pPr>
            <w:r w:rsidRPr="009068CF">
              <w:rPr>
                <w:rFonts w:ascii="Arial" w:hAnsi="Arial" w:cs="Arial"/>
                <w:noProof/>
                <w:sz w:val="22"/>
                <w:szCs w:val="22"/>
              </w:rPr>
              <w:t>17RT-0077</w:t>
            </w:r>
          </w:p>
        </w:tc>
        <w:tc>
          <w:tcPr>
            <w:tcW w:w="7607" w:type="dxa"/>
            <w:shd w:val="clear" w:color="auto" w:fill="auto"/>
          </w:tcPr>
          <w:p w14:paraId="4EC25475" w14:textId="77777777" w:rsidR="00BF79AC" w:rsidRPr="009068CF" w:rsidRDefault="00BF79AC" w:rsidP="00046252">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(Research Award)</w:t>
            </w:r>
          </w:p>
        </w:tc>
      </w:tr>
      <w:tr w:rsidR="00BF79AC" w:rsidRPr="009068CF" w14:paraId="1A1430DA" w14:textId="77777777" w:rsidTr="00046252">
        <w:tc>
          <w:tcPr>
            <w:tcW w:w="2041" w:type="dxa"/>
            <w:shd w:val="clear" w:color="auto" w:fill="auto"/>
          </w:tcPr>
          <w:p w14:paraId="71B2165D" w14:textId="77777777" w:rsidR="00BF79AC" w:rsidRPr="009068CF" w:rsidRDefault="00BF79AC" w:rsidP="00046252">
            <w:pPr>
              <w:widowControl w:val="0"/>
              <w:rPr>
                <w:rFonts w:ascii="Arial" w:hAnsi="Arial" w:cs="Arial"/>
                <w:sz w:val="22"/>
                <w:szCs w:val="22"/>
                <w:u w:val="single"/>
              </w:rPr>
            </w:pPr>
          </w:p>
        </w:tc>
        <w:tc>
          <w:tcPr>
            <w:tcW w:w="7607" w:type="dxa"/>
            <w:shd w:val="clear" w:color="auto" w:fill="auto"/>
          </w:tcPr>
          <w:p w14:paraId="5810DDA7" w14:textId="77777777" w:rsidR="00BF79AC" w:rsidRPr="009068CF" w:rsidRDefault="00BF79AC" w:rsidP="00046252">
            <w:pPr>
              <w:widowControl w:val="0"/>
              <w:rPr>
                <w:rFonts w:ascii="Arial" w:hAnsi="Arial" w:cs="Arial"/>
                <w:sz w:val="22"/>
                <w:szCs w:val="22"/>
                <w:u w:val="single"/>
              </w:rPr>
            </w:pPr>
            <w:r w:rsidRPr="009068CF">
              <w:rPr>
                <w:rFonts w:ascii="Arial" w:hAnsi="Arial" w:cs="Arial"/>
                <w:color w:val="000000"/>
                <w:sz w:val="22"/>
                <w:szCs w:val="22"/>
              </w:rPr>
              <w:t xml:space="preserve">SPONSOR: </w:t>
            </w:r>
            <w:r w:rsidRPr="009068CF">
              <w:rPr>
                <w:rFonts w:ascii="Arial" w:hAnsi="Arial" w:cs="Arial"/>
                <w:noProof/>
                <w:sz w:val="22"/>
                <w:szCs w:val="22"/>
              </w:rPr>
              <w:t>Tobacco-Related Disease Research Program</w:t>
            </w:r>
          </w:p>
        </w:tc>
      </w:tr>
      <w:tr w:rsidR="00BF79AC" w:rsidRPr="009068CF" w14:paraId="2A5C4F03" w14:textId="77777777" w:rsidTr="00046252">
        <w:tc>
          <w:tcPr>
            <w:tcW w:w="2041" w:type="dxa"/>
            <w:shd w:val="clear" w:color="auto" w:fill="auto"/>
          </w:tcPr>
          <w:p w14:paraId="13A2E53A" w14:textId="77777777" w:rsidR="00BF79AC" w:rsidRPr="009068CF" w:rsidRDefault="00BF79AC" w:rsidP="00046252">
            <w:pPr>
              <w:widowControl w:val="0"/>
              <w:rPr>
                <w:rFonts w:ascii="Arial" w:hAnsi="Arial" w:cs="Arial"/>
                <w:sz w:val="22"/>
                <w:szCs w:val="22"/>
                <w:u w:val="single"/>
              </w:rPr>
            </w:pPr>
          </w:p>
        </w:tc>
        <w:tc>
          <w:tcPr>
            <w:tcW w:w="7607" w:type="dxa"/>
            <w:shd w:val="clear" w:color="auto" w:fill="auto"/>
          </w:tcPr>
          <w:p w14:paraId="6B40A73A" w14:textId="77777777" w:rsidR="00BF79AC" w:rsidRPr="009068CF" w:rsidRDefault="00BF79AC" w:rsidP="00046252">
            <w:pPr>
              <w:widowControl w:val="0"/>
              <w:rPr>
                <w:rFonts w:ascii="Arial" w:hAnsi="Arial" w:cs="Arial"/>
                <w:sz w:val="22"/>
                <w:szCs w:val="22"/>
                <w:u w:val="single"/>
              </w:rPr>
            </w:pPr>
            <w:r w:rsidRPr="009068CF">
              <w:rPr>
                <w:rFonts w:ascii="Arial" w:hAnsi="Arial" w:cs="Arial"/>
                <w:color w:val="000000"/>
                <w:sz w:val="22"/>
                <w:szCs w:val="22"/>
              </w:rPr>
              <w:t>SUBJECTS: Overall subject enrollment plan 300 subjects; 200 enrolled to date (Western US psychiatry &amp; graduate psychiatric nursing programs)</w:t>
            </w:r>
          </w:p>
        </w:tc>
      </w:tr>
      <w:tr w:rsidR="00BF79AC" w:rsidRPr="009068CF" w14:paraId="3C8D18DC" w14:textId="77777777" w:rsidTr="00046252">
        <w:tc>
          <w:tcPr>
            <w:tcW w:w="2041" w:type="dxa"/>
            <w:shd w:val="clear" w:color="auto" w:fill="auto"/>
          </w:tcPr>
          <w:p w14:paraId="324FF225" w14:textId="77777777" w:rsidR="00BF79AC" w:rsidRPr="009068CF" w:rsidRDefault="00BF79AC" w:rsidP="00046252">
            <w:pPr>
              <w:widowControl w:val="0"/>
              <w:rPr>
                <w:rFonts w:ascii="Arial" w:hAnsi="Arial" w:cs="Arial"/>
                <w:sz w:val="22"/>
                <w:szCs w:val="22"/>
                <w:u w:val="single"/>
              </w:rPr>
            </w:pPr>
          </w:p>
        </w:tc>
        <w:tc>
          <w:tcPr>
            <w:tcW w:w="7607" w:type="dxa"/>
            <w:shd w:val="clear" w:color="auto" w:fill="auto"/>
          </w:tcPr>
          <w:p w14:paraId="400936EE" w14:textId="77777777" w:rsidR="00BF79AC" w:rsidRPr="009068CF" w:rsidRDefault="00BF79AC" w:rsidP="00046252">
            <w:pPr>
              <w:widowControl w:val="0"/>
              <w:rPr>
                <w:rFonts w:ascii="Arial" w:hAnsi="Arial" w:cs="Arial"/>
                <w:color w:val="000000"/>
                <w:sz w:val="22"/>
                <w:szCs w:val="22"/>
              </w:rPr>
            </w:pPr>
            <w:r w:rsidRPr="009068CF">
              <w:rPr>
                <w:rFonts w:ascii="Arial" w:hAnsi="Arial" w:cs="Arial"/>
                <w:color w:val="000000"/>
                <w:sz w:val="22"/>
                <w:szCs w:val="22"/>
              </w:rPr>
              <w:t>NCT ID: n/a</w:t>
            </w:r>
          </w:p>
        </w:tc>
      </w:tr>
    </w:tbl>
    <w:p w14:paraId="0BFF85F1" w14:textId="77777777" w:rsidR="00C665C7" w:rsidRPr="009068CF" w:rsidRDefault="00C665C7" w:rsidP="00C665C7">
      <w:pPr>
        <w:keepNext/>
        <w:rPr>
          <w:rFonts w:ascii="Arial" w:hAnsi="Arial" w:cs="Arial"/>
          <w:b/>
          <w:bCs/>
          <w:szCs w:val="22"/>
        </w:rPr>
      </w:pPr>
    </w:p>
    <w:tbl>
      <w:tblPr>
        <w:tblW w:w="0" w:type="auto"/>
        <w:tblLook w:val="04A0" w:firstRow="1" w:lastRow="0" w:firstColumn="1" w:lastColumn="0" w:noHBand="0" w:noVBand="1"/>
      </w:tblPr>
      <w:tblGrid>
        <w:gridCol w:w="2029"/>
        <w:gridCol w:w="7421"/>
      </w:tblGrid>
      <w:tr w:rsidR="00C665C7" w:rsidRPr="009068CF" w14:paraId="3D504A11" w14:textId="77777777" w:rsidTr="001C724B">
        <w:tc>
          <w:tcPr>
            <w:tcW w:w="2041" w:type="dxa"/>
            <w:shd w:val="clear" w:color="auto" w:fill="auto"/>
          </w:tcPr>
          <w:p w14:paraId="64C2361B" w14:textId="77777777" w:rsidR="00C665C7" w:rsidRPr="009068CF" w:rsidRDefault="00C665C7" w:rsidP="001C724B">
            <w:pPr>
              <w:widowControl w:val="0"/>
              <w:rPr>
                <w:rFonts w:ascii="Arial" w:hAnsi="Arial" w:cs="Arial"/>
                <w:sz w:val="22"/>
                <w:szCs w:val="22"/>
                <w:u w:val="single"/>
              </w:rPr>
            </w:pPr>
            <w:r w:rsidRPr="009068CF">
              <w:rPr>
                <w:rFonts w:ascii="Arial" w:hAnsi="Arial" w:cs="Arial"/>
                <w:color w:val="000000"/>
                <w:sz w:val="22"/>
                <w:szCs w:val="22"/>
              </w:rPr>
              <w:t>07/01/11-06/30/14</w:t>
            </w:r>
          </w:p>
        </w:tc>
        <w:tc>
          <w:tcPr>
            <w:tcW w:w="7607" w:type="dxa"/>
            <w:shd w:val="clear" w:color="auto" w:fill="auto"/>
          </w:tcPr>
          <w:p w14:paraId="09A2958F" w14:textId="77777777" w:rsidR="00C665C7" w:rsidRPr="009068CF" w:rsidRDefault="00C665C7" w:rsidP="001C724B">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Twitter-enabled Mobile Messaging for Smoking Relapse Prevention</w:t>
            </w:r>
          </w:p>
        </w:tc>
      </w:tr>
      <w:tr w:rsidR="00C665C7" w:rsidRPr="009068CF" w14:paraId="68E2A469" w14:textId="77777777" w:rsidTr="001C724B">
        <w:tc>
          <w:tcPr>
            <w:tcW w:w="2041" w:type="dxa"/>
            <w:shd w:val="clear" w:color="auto" w:fill="auto"/>
          </w:tcPr>
          <w:p w14:paraId="4C365414" w14:textId="77777777" w:rsidR="00C665C7" w:rsidRPr="009068CF" w:rsidRDefault="00C665C7" w:rsidP="001C724B">
            <w:pPr>
              <w:widowControl w:val="0"/>
              <w:rPr>
                <w:rFonts w:ascii="Arial" w:hAnsi="Arial" w:cs="Arial"/>
                <w:sz w:val="22"/>
                <w:szCs w:val="22"/>
                <w:u w:val="single"/>
              </w:rPr>
            </w:pPr>
          </w:p>
        </w:tc>
        <w:tc>
          <w:tcPr>
            <w:tcW w:w="7607" w:type="dxa"/>
            <w:shd w:val="clear" w:color="auto" w:fill="auto"/>
          </w:tcPr>
          <w:p w14:paraId="5B445E4D" w14:textId="77777777" w:rsidR="00C665C7" w:rsidRPr="009068CF" w:rsidRDefault="00C665C7" w:rsidP="001C724B">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 xml:space="preserve">ROLE: PI on UCSF subcontract           PI:  Connie </w:t>
            </w:r>
            <w:proofErr w:type="spellStart"/>
            <w:r w:rsidRPr="009068CF">
              <w:rPr>
                <w:rFonts w:ascii="Arial" w:hAnsi="Arial" w:cs="Arial"/>
                <w:color w:val="000000"/>
                <w:sz w:val="22"/>
                <w:szCs w:val="22"/>
              </w:rPr>
              <w:t>Pechmann</w:t>
            </w:r>
            <w:proofErr w:type="spellEnd"/>
            <w:r w:rsidRPr="009068CF">
              <w:rPr>
                <w:rFonts w:ascii="Arial" w:hAnsi="Arial" w:cs="Arial"/>
                <w:color w:val="000000"/>
                <w:sz w:val="22"/>
                <w:szCs w:val="22"/>
              </w:rPr>
              <w:t>, PhD, MBA</w:t>
            </w:r>
          </w:p>
        </w:tc>
      </w:tr>
      <w:tr w:rsidR="00C665C7" w:rsidRPr="009068CF" w14:paraId="4787A4A5" w14:textId="77777777" w:rsidTr="001C724B">
        <w:tc>
          <w:tcPr>
            <w:tcW w:w="2041" w:type="dxa"/>
            <w:shd w:val="clear" w:color="auto" w:fill="auto"/>
          </w:tcPr>
          <w:p w14:paraId="59CA3453" w14:textId="77777777" w:rsidR="00C665C7" w:rsidRPr="009068CF" w:rsidRDefault="00C665C7" w:rsidP="001C724B">
            <w:pPr>
              <w:widowControl w:val="0"/>
              <w:rPr>
                <w:rFonts w:ascii="Arial" w:hAnsi="Arial" w:cs="Arial"/>
                <w:sz w:val="22"/>
                <w:szCs w:val="22"/>
                <w:u w:val="single"/>
              </w:rPr>
            </w:pPr>
            <w:r w:rsidRPr="009068CF">
              <w:rPr>
                <w:rFonts w:ascii="Arial" w:hAnsi="Arial" w:cs="Arial"/>
                <w:noProof/>
                <w:sz w:val="22"/>
                <w:szCs w:val="22"/>
              </w:rPr>
              <w:t>R34DA030538</w:t>
            </w:r>
          </w:p>
        </w:tc>
        <w:tc>
          <w:tcPr>
            <w:tcW w:w="7607" w:type="dxa"/>
            <w:shd w:val="clear" w:color="auto" w:fill="auto"/>
          </w:tcPr>
          <w:p w14:paraId="3D46285F" w14:textId="77777777" w:rsidR="00C665C7" w:rsidRPr="009068CF" w:rsidRDefault="00C665C7" w:rsidP="001C724B">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(R34)</w:t>
            </w:r>
          </w:p>
        </w:tc>
      </w:tr>
      <w:tr w:rsidR="00C665C7" w:rsidRPr="009068CF" w14:paraId="00C1F465" w14:textId="77777777" w:rsidTr="001C724B">
        <w:tc>
          <w:tcPr>
            <w:tcW w:w="2041" w:type="dxa"/>
            <w:shd w:val="clear" w:color="auto" w:fill="auto"/>
          </w:tcPr>
          <w:p w14:paraId="39C42981" w14:textId="77777777" w:rsidR="00C665C7" w:rsidRPr="009068CF" w:rsidRDefault="00C665C7" w:rsidP="001C724B">
            <w:pPr>
              <w:widowControl w:val="0"/>
              <w:rPr>
                <w:rFonts w:ascii="Arial" w:hAnsi="Arial" w:cs="Arial"/>
                <w:sz w:val="22"/>
                <w:szCs w:val="22"/>
                <w:u w:val="single"/>
              </w:rPr>
            </w:pPr>
          </w:p>
        </w:tc>
        <w:tc>
          <w:tcPr>
            <w:tcW w:w="7607" w:type="dxa"/>
            <w:shd w:val="clear" w:color="auto" w:fill="auto"/>
          </w:tcPr>
          <w:p w14:paraId="3579125B" w14:textId="77777777" w:rsidR="00C665C7" w:rsidRPr="009068CF" w:rsidRDefault="00C665C7" w:rsidP="001C724B">
            <w:pPr>
              <w:widowControl w:val="0"/>
              <w:rPr>
                <w:rFonts w:ascii="Arial" w:hAnsi="Arial" w:cs="Arial"/>
                <w:sz w:val="22"/>
                <w:szCs w:val="22"/>
                <w:u w:val="single"/>
              </w:rPr>
            </w:pPr>
            <w:r w:rsidRPr="009068CF">
              <w:rPr>
                <w:rFonts w:ascii="Arial" w:hAnsi="Arial" w:cs="Arial"/>
                <w:color w:val="000000"/>
                <w:sz w:val="22"/>
                <w:szCs w:val="22"/>
              </w:rPr>
              <w:t>SPONSOR: NIDA / NIH</w:t>
            </w:r>
          </w:p>
        </w:tc>
      </w:tr>
      <w:tr w:rsidR="00C665C7" w:rsidRPr="009068CF" w14:paraId="384BB783" w14:textId="77777777" w:rsidTr="001C724B">
        <w:tc>
          <w:tcPr>
            <w:tcW w:w="2041" w:type="dxa"/>
            <w:shd w:val="clear" w:color="auto" w:fill="auto"/>
          </w:tcPr>
          <w:p w14:paraId="2BC9772C" w14:textId="77777777" w:rsidR="00C665C7" w:rsidRPr="009068CF" w:rsidRDefault="00C665C7" w:rsidP="001C724B">
            <w:pPr>
              <w:widowControl w:val="0"/>
              <w:rPr>
                <w:rFonts w:ascii="Arial" w:hAnsi="Arial" w:cs="Arial"/>
                <w:sz w:val="22"/>
                <w:szCs w:val="22"/>
                <w:u w:val="single"/>
              </w:rPr>
            </w:pPr>
          </w:p>
        </w:tc>
        <w:tc>
          <w:tcPr>
            <w:tcW w:w="7607" w:type="dxa"/>
            <w:shd w:val="clear" w:color="auto" w:fill="auto"/>
          </w:tcPr>
          <w:p w14:paraId="6AED9A77" w14:textId="77777777" w:rsidR="00C665C7" w:rsidRPr="009068CF" w:rsidRDefault="00C665C7" w:rsidP="001C724B">
            <w:pPr>
              <w:widowControl w:val="0"/>
              <w:rPr>
                <w:rFonts w:ascii="Arial" w:hAnsi="Arial" w:cs="Arial"/>
                <w:sz w:val="22"/>
                <w:szCs w:val="22"/>
                <w:u w:val="single"/>
              </w:rPr>
            </w:pPr>
            <w:r w:rsidRPr="009068CF">
              <w:rPr>
                <w:rFonts w:ascii="Arial" w:hAnsi="Arial" w:cs="Arial"/>
                <w:color w:val="000000"/>
                <w:sz w:val="22"/>
                <w:szCs w:val="22"/>
              </w:rPr>
              <w:t>SUBJECTS: Overall subject enrollment 240 subjects, national sample</w:t>
            </w:r>
          </w:p>
        </w:tc>
      </w:tr>
      <w:tr w:rsidR="00C665C7" w:rsidRPr="009068CF" w14:paraId="6084E484" w14:textId="77777777" w:rsidTr="001C724B">
        <w:tc>
          <w:tcPr>
            <w:tcW w:w="2041" w:type="dxa"/>
            <w:shd w:val="clear" w:color="auto" w:fill="auto"/>
          </w:tcPr>
          <w:p w14:paraId="4BCBEA97" w14:textId="77777777" w:rsidR="00C665C7" w:rsidRPr="009068CF" w:rsidRDefault="00C665C7" w:rsidP="001C724B">
            <w:pPr>
              <w:widowControl w:val="0"/>
              <w:rPr>
                <w:rFonts w:ascii="Arial" w:hAnsi="Arial" w:cs="Arial"/>
                <w:sz w:val="22"/>
                <w:szCs w:val="22"/>
                <w:u w:val="single"/>
              </w:rPr>
            </w:pPr>
          </w:p>
        </w:tc>
        <w:tc>
          <w:tcPr>
            <w:tcW w:w="7607" w:type="dxa"/>
            <w:shd w:val="clear" w:color="auto" w:fill="auto"/>
          </w:tcPr>
          <w:p w14:paraId="68F38010" w14:textId="77777777" w:rsidR="00C665C7" w:rsidRPr="009068CF" w:rsidRDefault="00C665C7" w:rsidP="001C724B">
            <w:pPr>
              <w:widowControl w:val="0"/>
              <w:rPr>
                <w:rFonts w:ascii="Arial" w:hAnsi="Arial" w:cs="Arial"/>
                <w:color w:val="000000"/>
                <w:sz w:val="22"/>
                <w:szCs w:val="22"/>
              </w:rPr>
            </w:pPr>
            <w:r w:rsidRPr="009068CF">
              <w:rPr>
                <w:rFonts w:ascii="Arial" w:hAnsi="Arial" w:cs="Arial"/>
                <w:color w:val="000000"/>
                <w:sz w:val="22"/>
                <w:szCs w:val="22"/>
              </w:rPr>
              <w:t>NCT ID: in process</w:t>
            </w:r>
          </w:p>
        </w:tc>
      </w:tr>
    </w:tbl>
    <w:p w14:paraId="653F7BB6" w14:textId="77777777" w:rsidR="00966446" w:rsidRPr="009068CF" w:rsidRDefault="00966446" w:rsidP="00966446">
      <w:pPr>
        <w:keepNext/>
        <w:rPr>
          <w:rFonts w:ascii="Arial" w:hAnsi="Arial" w:cs="Arial"/>
          <w:b/>
          <w:bCs/>
          <w:szCs w:val="22"/>
        </w:rPr>
      </w:pPr>
    </w:p>
    <w:tbl>
      <w:tblPr>
        <w:tblW w:w="0" w:type="auto"/>
        <w:tblLook w:val="04A0" w:firstRow="1" w:lastRow="0" w:firstColumn="1" w:lastColumn="0" w:noHBand="0" w:noVBand="1"/>
      </w:tblPr>
      <w:tblGrid>
        <w:gridCol w:w="2019"/>
        <w:gridCol w:w="7431"/>
      </w:tblGrid>
      <w:tr w:rsidR="00A813BF" w:rsidRPr="009068CF" w14:paraId="034EE096" w14:textId="77777777" w:rsidTr="00A813BF">
        <w:tc>
          <w:tcPr>
            <w:tcW w:w="2041" w:type="dxa"/>
            <w:shd w:val="clear" w:color="auto" w:fill="auto"/>
          </w:tcPr>
          <w:p w14:paraId="4F79D433" w14:textId="77777777" w:rsidR="00A813BF" w:rsidRPr="009068CF" w:rsidRDefault="00A813BF" w:rsidP="00A813BF">
            <w:pPr>
              <w:widowControl w:val="0"/>
              <w:rPr>
                <w:rFonts w:ascii="Arial" w:hAnsi="Arial" w:cs="Arial"/>
                <w:sz w:val="22"/>
                <w:szCs w:val="22"/>
              </w:rPr>
            </w:pPr>
            <w:r w:rsidRPr="009068CF">
              <w:rPr>
                <w:rFonts w:ascii="Arial" w:hAnsi="Arial" w:cs="Arial"/>
                <w:sz w:val="22"/>
                <w:szCs w:val="22"/>
              </w:rPr>
              <w:t>02/01/11-10/15/14</w:t>
            </w:r>
          </w:p>
        </w:tc>
        <w:tc>
          <w:tcPr>
            <w:tcW w:w="7607" w:type="dxa"/>
            <w:shd w:val="clear" w:color="auto" w:fill="auto"/>
          </w:tcPr>
          <w:p w14:paraId="0FCE95A0" w14:textId="77777777" w:rsidR="00A813BF" w:rsidRPr="009068CF" w:rsidRDefault="00A813BF" w:rsidP="00A813BF">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0"/>
                <w:szCs w:val="20"/>
              </w:rPr>
              <w:t>A Two-Part Pilot Study of Dosing, Safety and Efficacy of Varenicline Initiated during an Acute Smoke-free Hospitalization and Continued Post-Hospitalization</w:t>
            </w:r>
          </w:p>
        </w:tc>
      </w:tr>
      <w:tr w:rsidR="00A813BF" w:rsidRPr="009068CF" w14:paraId="1098DC45" w14:textId="77777777" w:rsidTr="00A813BF">
        <w:tc>
          <w:tcPr>
            <w:tcW w:w="2041" w:type="dxa"/>
            <w:shd w:val="clear" w:color="auto" w:fill="auto"/>
          </w:tcPr>
          <w:p w14:paraId="040A9C95" w14:textId="77777777" w:rsidR="00A813BF" w:rsidRPr="009068CF" w:rsidRDefault="00A813BF" w:rsidP="00A813BF">
            <w:pPr>
              <w:widowControl w:val="0"/>
              <w:rPr>
                <w:rFonts w:ascii="Arial" w:hAnsi="Arial" w:cs="Arial"/>
                <w:sz w:val="22"/>
                <w:szCs w:val="22"/>
                <w:u w:val="single"/>
              </w:rPr>
            </w:pPr>
          </w:p>
        </w:tc>
        <w:tc>
          <w:tcPr>
            <w:tcW w:w="7607" w:type="dxa"/>
            <w:shd w:val="clear" w:color="auto" w:fill="auto"/>
          </w:tcPr>
          <w:p w14:paraId="2625BB8D" w14:textId="77777777" w:rsidR="00A813BF" w:rsidRPr="009068CF" w:rsidRDefault="00A813BF" w:rsidP="00A813BF">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A813BF" w:rsidRPr="009068CF" w14:paraId="29BBEBC7" w14:textId="77777777" w:rsidTr="00A813BF">
        <w:tc>
          <w:tcPr>
            <w:tcW w:w="2041" w:type="dxa"/>
            <w:shd w:val="clear" w:color="auto" w:fill="auto"/>
          </w:tcPr>
          <w:p w14:paraId="5346F54E" w14:textId="77777777" w:rsidR="00A813BF" w:rsidRPr="009068CF" w:rsidRDefault="00A813BF" w:rsidP="00A813BF">
            <w:pPr>
              <w:widowControl w:val="0"/>
              <w:rPr>
                <w:rFonts w:ascii="Arial" w:hAnsi="Arial" w:cs="Arial"/>
                <w:sz w:val="22"/>
                <w:szCs w:val="22"/>
                <w:u w:val="single"/>
              </w:rPr>
            </w:pPr>
            <w:r w:rsidRPr="009068CF">
              <w:rPr>
                <w:rFonts w:ascii="Arial" w:hAnsi="Arial" w:cs="Arial"/>
                <w:noProof/>
                <w:sz w:val="22"/>
                <w:szCs w:val="22"/>
              </w:rPr>
              <w:t>WS981308</w:t>
            </w:r>
          </w:p>
        </w:tc>
        <w:tc>
          <w:tcPr>
            <w:tcW w:w="7607" w:type="dxa"/>
            <w:shd w:val="clear" w:color="auto" w:fill="auto"/>
          </w:tcPr>
          <w:p w14:paraId="643D964D" w14:textId="77777777" w:rsidR="00A813BF" w:rsidRPr="009068CF" w:rsidRDefault="00A813BF" w:rsidP="00A813BF">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w:t>
            </w:r>
          </w:p>
        </w:tc>
      </w:tr>
      <w:tr w:rsidR="00A813BF" w:rsidRPr="009068CF" w14:paraId="0458CFA2" w14:textId="77777777" w:rsidTr="00A813BF">
        <w:tc>
          <w:tcPr>
            <w:tcW w:w="2041" w:type="dxa"/>
            <w:shd w:val="clear" w:color="auto" w:fill="auto"/>
          </w:tcPr>
          <w:p w14:paraId="29510909" w14:textId="77777777" w:rsidR="00A813BF" w:rsidRPr="009068CF" w:rsidRDefault="00A813BF" w:rsidP="00A813BF">
            <w:pPr>
              <w:widowControl w:val="0"/>
              <w:rPr>
                <w:rFonts w:ascii="Arial" w:hAnsi="Arial" w:cs="Arial"/>
                <w:sz w:val="22"/>
                <w:szCs w:val="22"/>
                <w:u w:val="single"/>
              </w:rPr>
            </w:pPr>
          </w:p>
        </w:tc>
        <w:tc>
          <w:tcPr>
            <w:tcW w:w="7607" w:type="dxa"/>
            <w:shd w:val="clear" w:color="auto" w:fill="auto"/>
          </w:tcPr>
          <w:p w14:paraId="24D46CA6" w14:textId="77777777" w:rsidR="00A813BF" w:rsidRPr="009068CF" w:rsidRDefault="00A813BF" w:rsidP="00A813BF">
            <w:pPr>
              <w:widowControl w:val="0"/>
              <w:rPr>
                <w:rFonts w:ascii="Arial" w:hAnsi="Arial" w:cs="Arial"/>
                <w:sz w:val="22"/>
                <w:szCs w:val="22"/>
                <w:u w:val="single"/>
              </w:rPr>
            </w:pPr>
            <w:r w:rsidRPr="009068CF">
              <w:rPr>
                <w:rFonts w:ascii="Arial" w:hAnsi="Arial" w:cs="Arial"/>
                <w:color w:val="000000"/>
                <w:sz w:val="22"/>
                <w:szCs w:val="22"/>
              </w:rPr>
              <w:t xml:space="preserve">SPONSOR: </w:t>
            </w:r>
            <w:r w:rsidRPr="009068CF">
              <w:rPr>
                <w:rFonts w:ascii="Arial" w:hAnsi="Arial" w:cs="Arial"/>
                <w:noProof/>
                <w:sz w:val="22"/>
                <w:szCs w:val="22"/>
              </w:rPr>
              <w:t>Pfizer, Inc.</w:t>
            </w:r>
          </w:p>
        </w:tc>
      </w:tr>
      <w:tr w:rsidR="00A813BF" w:rsidRPr="009068CF" w14:paraId="697CEA19" w14:textId="77777777" w:rsidTr="00A813BF">
        <w:tc>
          <w:tcPr>
            <w:tcW w:w="2041" w:type="dxa"/>
            <w:shd w:val="clear" w:color="auto" w:fill="auto"/>
          </w:tcPr>
          <w:p w14:paraId="5E223D96" w14:textId="77777777" w:rsidR="00A813BF" w:rsidRPr="009068CF" w:rsidRDefault="00A813BF" w:rsidP="00A813BF">
            <w:pPr>
              <w:widowControl w:val="0"/>
              <w:rPr>
                <w:rFonts w:ascii="Arial" w:hAnsi="Arial" w:cs="Arial"/>
                <w:sz w:val="22"/>
                <w:szCs w:val="22"/>
                <w:u w:val="single"/>
              </w:rPr>
            </w:pPr>
          </w:p>
        </w:tc>
        <w:tc>
          <w:tcPr>
            <w:tcW w:w="7607" w:type="dxa"/>
            <w:shd w:val="clear" w:color="auto" w:fill="auto"/>
          </w:tcPr>
          <w:p w14:paraId="62A1851F" w14:textId="77777777" w:rsidR="00A813BF" w:rsidRPr="009068CF" w:rsidRDefault="00A813BF" w:rsidP="00A813BF">
            <w:pPr>
              <w:widowControl w:val="0"/>
              <w:rPr>
                <w:rFonts w:ascii="Arial" w:hAnsi="Arial" w:cs="Arial"/>
                <w:sz w:val="22"/>
                <w:szCs w:val="22"/>
                <w:u w:val="single"/>
              </w:rPr>
            </w:pPr>
            <w:r w:rsidRPr="009068CF">
              <w:rPr>
                <w:rFonts w:ascii="Arial" w:hAnsi="Arial" w:cs="Arial"/>
                <w:color w:val="000000"/>
                <w:sz w:val="22"/>
                <w:szCs w:val="22"/>
              </w:rPr>
              <w:t xml:space="preserve">SUBJECTS: Overall subject enrollment plan 80 subjects, all at UCSF </w:t>
            </w:r>
          </w:p>
        </w:tc>
      </w:tr>
      <w:tr w:rsidR="00A813BF" w:rsidRPr="009068CF" w14:paraId="1E105278" w14:textId="77777777" w:rsidTr="00A813BF">
        <w:tc>
          <w:tcPr>
            <w:tcW w:w="2041" w:type="dxa"/>
            <w:shd w:val="clear" w:color="auto" w:fill="auto"/>
          </w:tcPr>
          <w:p w14:paraId="782DBA3D" w14:textId="77777777" w:rsidR="00A813BF" w:rsidRPr="009068CF" w:rsidRDefault="00A813BF" w:rsidP="00A813BF">
            <w:pPr>
              <w:widowControl w:val="0"/>
              <w:rPr>
                <w:rFonts w:ascii="Arial" w:hAnsi="Arial" w:cs="Arial"/>
                <w:sz w:val="22"/>
                <w:szCs w:val="22"/>
                <w:u w:val="single"/>
              </w:rPr>
            </w:pPr>
          </w:p>
        </w:tc>
        <w:tc>
          <w:tcPr>
            <w:tcW w:w="7607" w:type="dxa"/>
            <w:shd w:val="clear" w:color="auto" w:fill="auto"/>
          </w:tcPr>
          <w:p w14:paraId="0D4EAB5A" w14:textId="77777777" w:rsidR="00A813BF" w:rsidRPr="009068CF" w:rsidRDefault="00A813BF" w:rsidP="00A813BF">
            <w:pPr>
              <w:widowControl w:val="0"/>
              <w:rPr>
                <w:rFonts w:ascii="Arial" w:hAnsi="Arial" w:cs="Arial"/>
                <w:color w:val="000000"/>
                <w:sz w:val="22"/>
                <w:szCs w:val="22"/>
              </w:rPr>
            </w:pPr>
            <w:r w:rsidRPr="009068CF">
              <w:rPr>
                <w:rFonts w:ascii="Arial" w:hAnsi="Arial" w:cs="Arial"/>
                <w:color w:val="000000"/>
                <w:sz w:val="22"/>
                <w:szCs w:val="22"/>
              </w:rPr>
              <w:t xml:space="preserve">NCT ID: </w:t>
            </w:r>
            <w:r w:rsidRPr="009068CF">
              <w:rPr>
                <w:rFonts w:ascii="Arial" w:hAnsi="Arial" w:cs="Arial"/>
                <w:sz w:val="22"/>
                <w:szCs w:val="22"/>
              </w:rPr>
              <w:t>NCT01413516</w:t>
            </w:r>
          </w:p>
        </w:tc>
      </w:tr>
    </w:tbl>
    <w:p w14:paraId="733896F7" w14:textId="77777777" w:rsidR="00A813BF" w:rsidRPr="009068CF" w:rsidRDefault="00A813BF" w:rsidP="00966446">
      <w:pPr>
        <w:keepNext/>
        <w:rPr>
          <w:rFonts w:ascii="Arial" w:hAnsi="Arial" w:cs="Arial"/>
          <w:b/>
          <w:bCs/>
          <w:szCs w:val="22"/>
        </w:rPr>
      </w:pPr>
    </w:p>
    <w:tbl>
      <w:tblPr>
        <w:tblW w:w="0" w:type="auto"/>
        <w:tblLook w:val="04A0" w:firstRow="1" w:lastRow="0" w:firstColumn="1" w:lastColumn="0" w:noHBand="0" w:noVBand="1"/>
      </w:tblPr>
      <w:tblGrid>
        <w:gridCol w:w="2034"/>
        <w:gridCol w:w="7416"/>
      </w:tblGrid>
      <w:tr w:rsidR="00547D67" w:rsidRPr="009068CF" w14:paraId="7AA789B9" w14:textId="77777777" w:rsidTr="00547D67">
        <w:tc>
          <w:tcPr>
            <w:tcW w:w="2041" w:type="dxa"/>
            <w:shd w:val="clear" w:color="auto" w:fill="auto"/>
          </w:tcPr>
          <w:p w14:paraId="5D04659C" w14:textId="77777777" w:rsidR="00547D67" w:rsidRPr="009068CF" w:rsidRDefault="00547D67" w:rsidP="00547D67">
            <w:pPr>
              <w:widowControl w:val="0"/>
              <w:rPr>
                <w:rFonts w:ascii="Arial" w:hAnsi="Arial" w:cs="Arial"/>
                <w:sz w:val="22"/>
                <w:szCs w:val="22"/>
                <w:u w:val="single"/>
              </w:rPr>
            </w:pPr>
            <w:r w:rsidRPr="009068CF">
              <w:rPr>
                <w:rFonts w:ascii="Arial" w:hAnsi="Arial" w:cs="Arial"/>
                <w:color w:val="000000"/>
                <w:sz w:val="22"/>
                <w:szCs w:val="22"/>
              </w:rPr>
              <w:t>07/01/09-01/31/15</w:t>
            </w:r>
          </w:p>
        </w:tc>
        <w:tc>
          <w:tcPr>
            <w:tcW w:w="7607" w:type="dxa"/>
            <w:shd w:val="clear" w:color="auto" w:fill="auto"/>
          </w:tcPr>
          <w:p w14:paraId="0CBAF076" w14:textId="77777777" w:rsidR="00547D67" w:rsidRPr="009068CF" w:rsidRDefault="00547D67" w:rsidP="00547D67">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0"/>
                <w:szCs w:val="20"/>
              </w:rPr>
              <w:t>Evaluation of Tobacco Treatment Strategies for Inpatient Psychiatry</w:t>
            </w:r>
          </w:p>
        </w:tc>
      </w:tr>
      <w:tr w:rsidR="00547D67" w:rsidRPr="009068CF" w14:paraId="690AAFDF" w14:textId="77777777" w:rsidTr="00547D67">
        <w:tc>
          <w:tcPr>
            <w:tcW w:w="2041" w:type="dxa"/>
            <w:shd w:val="clear" w:color="auto" w:fill="auto"/>
          </w:tcPr>
          <w:p w14:paraId="085B7A84" w14:textId="77777777" w:rsidR="00547D67" w:rsidRPr="009068CF" w:rsidRDefault="00547D67" w:rsidP="00547D67">
            <w:pPr>
              <w:widowControl w:val="0"/>
              <w:rPr>
                <w:rFonts w:ascii="Arial" w:hAnsi="Arial" w:cs="Arial"/>
                <w:sz w:val="22"/>
                <w:szCs w:val="22"/>
                <w:u w:val="single"/>
              </w:rPr>
            </w:pPr>
          </w:p>
        </w:tc>
        <w:tc>
          <w:tcPr>
            <w:tcW w:w="7607" w:type="dxa"/>
            <w:shd w:val="clear" w:color="auto" w:fill="auto"/>
          </w:tcPr>
          <w:p w14:paraId="3877DA9E" w14:textId="77777777" w:rsidR="00547D67" w:rsidRPr="009068CF" w:rsidRDefault="00547D67" w:rsidP="00547D67">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PI for the overall study           PI:  Judith Prochaska, PhD, MPH</w:t>
            </w:r>
          </w:p>
        </w:tc>
      </w:tr>
      <w:tr w:rsidR="00547D67" w:rsidRPr="009068CF" w14:paraId="311E5872" w14:textId="77777777" w:rsidTr="00547D67">
        <w:tc>
          <w:tcPr>
            <w:tcW w:w="2041" w:type="dxa"/>
            <w:shd w:val="clear" w:color="auto" w:fill="auto"/>
          </w:tcPr>
          <w:p w14:paraId="5A09DAFF" w14:textId="77777777" w:rsidR="00547D67" w:rsidRPr="009068CF" w:rsidRDefault="00547D67" w:rsidP="00547D67">
            <w:pPr>
              <w:widowControl w:val="0"/>
              <w:rPr>
                <w:rFonts w:ascii="Arial" w:hAnsi="Arial" w:cs="Arial"/>
                <w:sz w:val="22"/>
                <w:szCs w:val="22"/>
                <w:u w:val="single"/>
              </w:rPr>
            </w:pPr>
            <w:r w:rsidRPr="009068CF">
              <w:rPr>
                <w:rFonts w:ascii="Arial" w:hAnsi="Arial" w:cs="Arial"/>
                <w:noProof/>
                <w:sz w:val="22"/>
                <w:szCs w:val="22"/>
              </w:rPr>
              <w:t>1R01MH083684</w:t>
            </w:r>
          </w:p>
        </w:tc>
        <w:tc>
          <w:tcPr>
            <w:tcW w:w="7607" w:type="dxa"/>
            <w:shd w:val="clear" w:color="auto" w:fill="auto"/>
          </w:tcPr>
          <w:p w14:paraId="4723526F" w14:textId="77777777" w:rsidR="00547D67" w:rsidRPr="009068CF" w:rsidRDefault="00547D67" w:rsidP="00547D67">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(R01)</w:t>
            </w:r>
          </w:p>
        </w:tc>
      </w:tr>
      <w:tr w:rsidR="00547D67" w:rsidRPr="009068CF" w14:paraId="63EFDBF8" w14:textId="77777777" w:rsidTr="00547D67">
        <w:tc>
          <w:tcPr>
            <w:tcW w:w="2041" w:type="dxa"/>
            <w:shd w:val="clear" w:color="auto" w:fill="auto"/>
          </w:tcPr>
          <w:p w14:paraId="7433EB5F" w14:textId="77777777" w:rsidR="00547D67" w:rsidRPr="009068CF" w:rsidRDefault="00547D67" w:rsidP="00547D67">
            <w:pPr>
              <w:widowControl w:val="0"/>
              <w:rPr>
                <w:rFonts w:ascii="Arial" w:hAnsi="Arial" w:cs="Arial"/>
                <w:sz w:val="22"/>
                <w:szCs w:val="22"/>
                <w:u w:val="single"/>
              </w:rPr>
            </w:pPr>
          </w:p>
        </w:tc>
        <w:tc>
          <w:tcPr>
            <w:tcW w:w="7607" w:type="dxa"/>
            <w:shd w:val="clear" w:color="auto" w:fill="auto"/>
          </w:tcPr>
          <w:p w14:paraId="06D9932D" w14:textId="77777777" w:rsidR="00547D67" w:rsidRPr="009068CF" w:rsidRDefault="00547D67" w:rsidP="00547D67">
            <w:pPr>
              <w:widowControl w:val="0"/>
              <w:rPr>
                <w:rFonts w:ascii="Arial" w:hAnsi="Arial" w:cs="Arial"/>
                <w:sz w:val="22"/>
                <w:szCs w:val="22"/>
                <w:u w:val="single"/>
              </w:rPr>
            </w:pPr>
            <w:r w:rsidRPr="009068CF">
              <w:rPr>
                <w:rFonts w:ascii="Arial" w:hAnsi="Arial" w:cs="Arial"/>
                <w:color w:val="000000"/>
                <w:sz w:val="22"/>
                <w:szCs w:val="22"/>
              </w:rPr>
              <w:t>SPONSOR: NIMH / NIH</w:t>
            </w:r>
          </w:p>
        </w:tc>
      </w:tr>
      <w:tr w:rsidR="00547D67" w:rsidRPr="009068CF" w14:paraId="4FAF783D" w14:textId="77777777" w:rsidTr="00547D67">
        <w:tc>
          <w:tcPr>
            <w:tcW w:w="2041" w:type="dxa"/>
            <w:shd w:val="clear" w:color="auto" w:fill="auto"/>
          </w:tcPr>
          <w:p w14:paraId="03D6A2E6" w14:textId="77777777" w:rsidR="00547D67" w:rsidRPr="009068CF" w:rsidRDefault="00547D67" w:rsidP="00547D67">
            <w:pPr>
              <w:widowControl w:val="0"/>
              <w:rPr>
                <w:rFonts w:ascii="Arial" w:hAnsi="Arial" w:cs="Arial"/>
                <w:sz w:val="22"/>
                <w:szCs w:val="22"/>
                <w:u w:val="single"/>
              </w:rPr>
            </w:pPr>
          </w:p>
        </w:tc>
        <w:tc>
          <w:tcPr>
            <w:tcW w:w="7607" w:type="dxa"/>
            <w:shd w:val="clear" w:color="auto" w:fill="auto"/>
          </w:tcPr>
          <w:p w14:paraId="5C33F0F3" w14:textId="77777777" w:rsidR="00547D67" w:rsidRPr="009068CF" w:rsidRDefault="00547D67" w:rsidP="00547D67">
            <w:pPr>
              <w:widowControl w:val="0"/>
              <w:rPr>
                <w:rFonts w:ascii="Arial" w:hAnsi="Arial" w:cs="Arial"/>
                <w:sz w:val="22"/>
                <w:szCs w:val="22"/>
                <w:u w:val="single"/>
              </w:rPr>
            </w:pPr>
            <w:r w:rsidRPr="009068CF">
              <w:rPr>
                <w:rFonts w:ascii="Arial" w:hAnsi="Arial" w:cs="Arial"/>
                <w:color w:val="000000"/>
                <w:sz w:val="22"/>
                <w:szCs w:val="22"/>
              </w:rPr>
              <w:t>SUBJECTS: Overall subject enrollment plan 1100 subjects; 575 enrolled to date (UCSF and Alta Bates Hospital)</w:t>
            </w:r>
          </w:p>
        </w:tc>
      </w:tr>
      <w:tr w:rsidR="00547D67" w:rsidRPr="009068CF" w14:paraId="49712B57" w14:textId="77777777" w:rsidTr="00547D67">
        <w:tc>
          <w:tcPr>
            <w:tcW w:w="2041" w:type="dxa"/>
            <w:shd w:val="clear" w:color="auto" w:fill="auto"/>
          </w:tcPr>
          <w:p w14:paraId="19A48D76" w14:textId="77777777" w:rsidR="00547D67" w:rsidRPr="009068CF" w:rsidRDefault="00547D67" w:rsidP="00547D67">
            <w:pPr>
              <w:widowControl w:val="0"/>
              <w:rPr>
                <w:rFonts w:ascii="Arial" w:hAnsi="Arial" w:cs="Arial"/>
                <w:sz w:val="22"/>
                <w:szCs w:val="22"/>
                <w:u w:val="single"/>
              </w:rPr>
            </w:pPr>
          </w:p>
        </w:tc>
        <w:tc>
          <w:tcPr>
            <w:tcW w:w="7607" w:type="dxa"/>
            <w:shd w:val="clear" w:color="auto" w:fill="auto"/>
          </w:tcPr>
          <w:p w14:paraId="58D39E6A" w14:textId="77777777" w:rsidR="00547D67" w:rsidRPr="009068CF" w:rsidRDefault="00547D67" w:rsidP="00547D67">
            <w:pPr>
              <w:widowControl w:val="0"/>
              <w:rPr>
                <w:rFonts w:ascii="Arial" w:hAnsi="Arial" w:cs="Arial"/>
                <w:color w:val="000000"/>
                <w:sz w:val="22"/>
                <w:szCs w:val="22"/>
              </w:rPr>
            </w:pPr>
            <w:r w:rsidRPr="009068CF">
              <w:rPr>
                <w:rFonts w:ascii="Arial" w:hAnsi="Arial" w:cs="Arial"/>
                <w:color w:val="000000"/>
                <w:sz w:val="22"/>
                <w:szCs w:val="22"/>
              </w:rPr>
              <w:t xml:space="preserve">NCT ID: </w:t>
            </w:r>
            <w:r w:rsidRPr="009068CF">
              <w:rPr>
                <w:rFonts w:ascii="Arial" w:hAnsi="Arial" w:cs="Arial"/>
                <w:sz w:val="22"/>
                <w:szCs w:val="22"/>
              </w:rPr>
              <w:t>NCT00968513</w:t>
            </w:r>
          </w:p>
        </w:tc>
      </w:tr>
    </w:tbl>
    <w:p w14:paraId="1598727D" w14:textId="77777777" w:rsidR="00547D67" w:rsidRPr="009068CF" w:rsidRDefault="00547D67" w:rsidP="00966446">
      <w:pPr>
        <w:keepNext/>
        <w:rPr>
          <w:rFonts w:ascii="Arial" w:hAnsi="Arial" w:cs="Arial"/>
          <w:b/>
          <w:bCs/>
          <w:szCs w:val="22"/>
        </w:rPr>
      </w:pPr>
    </w:p>
    <w:tbl>
      <w:tblPr>
        <w:tblW w:w="0" w:type="auto"/>
        <w:tblLook w:val="04A0" w:firstRow="1" w:lastRow="0" w:firstColumn="1" w:lastColumn="0" w:noHBand="0" w:noVBand="1"/>
      </w:tblPr>
      <w:tblGrid>
        <w:gridCol w:w="2016"/>
        <w:gridCol w:w="7434"/>
      </w:tblGrid>
      <w:tr w:rsidR="009546CC" w:rsidRPr="009068CF" w14:paraId="5BD66046" w14:textId="77777777" w:rsidTr="00523328">
        <w:tc>
          <w:tcPr>
            <w:tcW w:w="2041" w:type="dxa"/>
            <w:shd w:val="clear" w:color="auto" w:fill="auto"/>
          </w:tcPr>
          <w:p w14:paraId="308C6B3F" w14:textId="77777777" w:rsidR="009546CC" w:rsidRPr="009068CF" w:rsidRDefault="009546CC" w:rsidP="00523328">
            <w:pPr>
              <w:widowControl w:val="0"/>
              <w:rPr>
                <w:rFonts w:ascii="Arial" w:hAnsi="Arial" w:cs="Arial"/>
                <w:sz w:val="22"/>
                <w:szCs w:val="22"/>
                <w:u w:val="single"/>
              </w:rPr>
            </w:pPr>
            <w:r w:rsidRPr="009068CF">
              <w:rPr>
                <w:rFonts w:ascii="Arial" w:hAnsi="Arial" w:cs="Arial"/>
                <w:color w:val="000000"/>
                <w:sz w:val="22"/>
                <w:szCs w:val="22"/>
              </w:rPr>
              <w:t>06/01/12-08/31/15</w:t>
            </w:r>
          </w:p>
        </w:tc>
        <w:tc>
          <w:tcPr>
            <w:tcW w:w="7607" w:type="dxa"/>
            <w:shd w:val="clear" w:color="auto" w:fill="auto"/>
          </w:tcPr>
          <w:p w14:paraId="15FB1160" w14:textId="77777777" w:rsidR="009546CC" w:rsidRPr="009068CF" w:rsidRDefault="009546CC" w:rsidP="00523328">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Evaluating the efficacy of an integrated smoking cessation intervention for mental health patients: a randomised controlled trial</w:t>
            </w:r>
          </w:p>
        </w:tc>
      </w:tr>
      <w:tr w:rsidR="009546CC" w:rsidRPr="009068CF" w14:paraId="3A39CAA0" w14:textId="77777777" w:rsidTr="00523328">
        <w:tc>
          <w:tcPr>
            <w:tcW w:w="2041" w:type="dxa"/>
            <w:shd w:val="clear" w:color="auto" w:fill="auto"/>
          </w:tcPr>
          <w:p w14:paraId="4A383372" w14:textId="77777777" w:rsidR="009546CC" w:rsidRPr="009068CF" w:rsidRDefault="009546CC" w:rsidP="00523328">
            <w:pPr>
              <w:widowControl w:val="0"/>
              <w:rPr>
                <w:rFonts w:ascii="Arial" w:hAnsi="Arial" w:cs="Arial"/>
                <w:sz w:val="22"/>
                <w:szCs w:val="22"/>
                <w:u w:val="single"/>
              </w:rPr>
            </w:pPr>
          </w:p>
        </w:tc>
        <w:tc>
          <w:tcPr>
            <w:tcW w:w="7607" w:type="dxa"/>
            <w:shd w:val="clear" w:color="auto" w:fill="auto"/>
          </w:tcPr>
          <w:p w14:paraId="691A8A55" w14:textId="77777777" w:rsidR="009546CC" w:rsidRPr="009068CF" w:rsidRDefault="009546CC" w:rsidP="00523328">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Co-Investigator           PI: Jenny Bowman, PhD</w:t>
            </w:r>
          </w:p>
        </w:tc>
      </w:tr>
      <w:tr w:rsidR="009546CC" w:rsidRPr="009068CF" w14:paraId="058477A9" w14:textId="77777777" w:rsidTr="00523328">
        <w:tc>
          <w:tcPr>
            <w:tcW w:w="2041" w:type="dxa"/>
            <w:shd w:val="clear" w:color="auto" w:fill="auto"/>
          </w:tcPr>
          <w:p w14:paraId="561F3D9B" w14:textId="77777777" w:rsidR="009546CC" w:rsidRPr="009068CF" w:rsidRDefault="009546CC" w:rsidP="00523328">
            <w:pPr>
              <w:widowControl w:val="0"/>
              <w:rPr>
                <w:rFonts w:ascii="Arial" w:hAnsi="Arial" w:cs="Arial"/>
                <w:sz w:val="22"/>
                <w:szCs w:val="22"/>
                <w:u w:val="single"/>
              </w:rPr>
            </w:pPr>
            <w:r w:rsidRPr="009068CF">
              <w:rPr>
                <w:rFonts w:ascii="Arial" w:hAnsi="Arial" w:cs="Arial"/>
                <w:noProof/>
                <w:sz w:val="22"/>
                <w:szCs w:val="22"/>
              </w:rPr>
              <w:t>1026421</w:t>
            </w:r>
          </w:p>
        </w:tc>
        <w:tc>
          <w:tcPr>
            <w:tcW w:w="7607" w:type="dxa"/>
            <w:shd w:val="clear" w:color="auto" w:fill="auto"/>
          </w:tcPr>
          <w:p w14:paraId="078B4937" w14:textId="77777777" w:rsidR="009546CC" w:rsidRPr="009068CF" w:rsidRDefault="009546CC" w:rsidP="00523328">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w:t>
            </w:r>
          </w:p>
        </w:tc>
      </w:tr>
      <w:tr w:rsidR="009546CC" w:rsidRPr="009068CF" w14:paraId="4182F721" w14:textId="77777777" w:rsidTr="00523328">
        <w:tc>
          <w:tcPr>
            <w:tcW w:w="2041" w:type="dxa"/>
            <w:shd w:val="clear" w:color="auto" w:fill="auto"/>
          </w:tcPr>
          <w:p w14:paraId="45EF361B" w14:textId="77777777" w:rsidR="009546CC" w:rsidRPr="009068CF" w:rsidRDefault="009546CC" w:rsidP="00523328">
            <w:pPr>
              <w:widowControl w:val="0"/>
              <w:rPr>
                <w:rFonts w:ascii="Arial" w:hAnsi="Arial" w:cs="Arial"/>
                <w:sz w:val="22"/>
                <w:szCs w:val="22"/>
                <w:u w:val="single"/>
              </w:rPr>
            </w:pPr>
          </w:p>
        </w:tc>
        <w:tc>
          <w:tcPr>
            <w:tcW w:w="7607" w:type="dxa"/>
            <w:shd w:val="clear" w:color="auto" w:fill="auto"/>
          </w:tcPr>
          <w:p w14:paraId="04FB8DFE" w14:textId="77777777" w:rsidR="009546CC" w:rsidRPr="009068CF" w:rsidRDefault="009546CC" w:rsidP="00523328">
            <w:pPr>
              <w:rPr>
                <w:rFonts w:ascii="Arial" w:hAnsi="Arial" w:cs="Arial"/>
                <w:sz w:val="22"/>
                <w:szCs w:val="22"/>
              </w:rPr>
            </w:pPr>
            <w:r w:rsidRPr="009068CF">
              <w:rPr>
                <w:rFonts w:ascii="Arial" w:hAnsi="Arial" w:cs="Arial"/>
                <w:color w:val="000000"/>
                <w:sz w:val="22"/>
                <w:szCs w:val="22"/>
              </w:rPr>
              <w:t xml:space="preserve">SPONSOR: </w:t>
            </w:r>
            <w:r w:rsidRPr="009068CF">
              <w:rPr>
                <w:rFonts w:ascii="Arial" w:hAnsi="Arial" w:cs="Arial"/>
                <w:noProof/>
                <w:sz w:val="22"/>
                <w:szCs w:val="22"/>
              </w:rPr>
              <w:t>Australia National Health Medical Research Council</w:t>
            </w:r>
          </w:p>
        </w:tc>
      </w:tr>
      <w:tr w:rsidR="009546CC" w:rsidRPr="009068CF" w14:paraId="4E16AC24" w14:textId="77777777" w:rsidTr="00523328">
        <w:tc>
          <w:tcPr>
            <w:tcW w:w="2041" w:type="dxa"/>
            <w:shd w:val="clear" w:color="auto" w:fill="auto"/>
          </w:tcPr>
          <w:p w14:paraId="584F8D1F" w14:textId="77777777" w:rsidR="009546CC" w:rsidRPr="009068CF" w:rsidRDefault="009546CC" w:rsidP="00523328">
            <w:pPr>
              <w:widowControl w:val="0"/>
              <w:rPr>
                <w:rFonts w:ascii="Arial" w:hAnsi="Arial" w:cs="Arial"/>
                <w:sz w:val="22"/>
                <w:szCs w:val="22"/>
                <w:u w:val="single"/>
              </w:rPr>
            </w:pPr>
          </w:p>
        </w:tc>
        <w:tc>
          <w:tcPr>
            <w:tcW w:w="7607" w:type="dxa"/>
            <w:shd w:val="clear" w:color="auto" w:fill="auto"/>
          </w:tcPr>
          <w:p w14:paraId="7EE5B9D2" w14:textId="77777777" w:rsidR="009546CC" w:rsidRPr="009068CF" w:rsidRDefault="009546CC" w:rsidP="00523328">
            <w:pPr>
              <w:widowControl w:val="0"/>
              <w:rPr>
                <w:rFonts w:ascii="Arial" w:hAnsi="Arial" w:cs="Arial"/>
                <w:sz w:val="22"/>
                <w:szCs w:val="22"/>
                <w:u w:val="single"/>
              </w:rPr>
            </w:pPr>
            <w:r w:rsidRPr="009068CF">
              <w:rPr>
                <w:rFonts w:ascii="Arial" w:hAnsi="Arial" w:cs="Arial"/>
                <w:color w:val="000000"/>
                <w:sz w:val="22"/>
                <w:szCs w:val="22"/>
              </w:rPr>
              <w:t>SUBJECTS: Overall subject enrollment 560 subjects from Australia</w:t>
            </w:r>
          </w:p>
        </w:tc>
      </w:tr>
      <w:tr w:rsidR="009546CC" w:rsidRPr="009068CF" w14:paraId="2DEBD54E" w14:textId="77777777" w:rsidTr="00523328">
        <w:tc>
          <w:tcPr>
            <w:tcW w:w="2041" w:type="dxa"/>
            <w:shd w:val="clear" w:color="auto" w:fill="auto"/>
          </w:tcPr>
          <w:p w14:paraId="56D6CED9" w14:textId="77777777" w:rsidR="009546CC" w:rsidRPr="009068CF" w:rsidRDefault="009546CC" w:rsidP="00523328">
            <w:pPr>
              <w:widowControl w:val="0"/>
              <w:rPr>
                <w:rFonts w:ascii="Arial" w:hAnsi="Arial" w:cs="Arial"/>
                <w:sz w:val="22"/>
                <w:szCs w:val="22"/>
                <w:u w:val="single"/>
              </w:rPr>
            </w:pPr>
          </w:p>
        </w:tc>
        <w:tc>
          <w:tcPr>
            <w:tcW w:w="7607" w:type="dxa"/>
            <w:shd w:val="clear" w:color="auto" w:fill="auto"/>
          </w:tcPr>
          <w:p w14:paraId="09CA38A5" w14:textId="77777777" w:rsidR="009546CC" w:rsidRPr="009068CF" w:rsidRDefault="009546CC" w:rsidP="00523328">
            <w:pPr>
              <w:widowControl w:val="0"/>
              <w:rPr>
                <w:rFonts w:ascii="Arial" w:hAnsi="Arial" w:cs="Arial"/>
                <w:color w:val="000000"/>
                <w:sz w:val="22"/>
                <w:szCs w:val="22"/>
              </w:rPr>
            </w:pPr>
            <w:r w:rsidRPr="009068CF">
              <w:rPr>
                <w:rFonts w:ascii="Arial" w:hAnsi="Arial" w:cs="Arial"/>
                <w:color w:val="000000"/>
                <w:sz w:val="22"/>
                <w:szCs w:val="22"/>
              </w:rPr>
              <w:t>NCT ID: in process</w:t>
            </w:r>
          </w:p>
        </w:tc>
      </w:tr>
    </w:tbl>
    <w:p w14:paraId="2297A8C6" w14:textId="77777777" w:rsidR="003F54E6" w:rsidRPr="009068CF" w:rsidRDefault="003F54E6" w:rsidP="009546CC">
      <w:pPr>
        <w:keepNext/>
        <w:rPr>
          <w:rFonts w:ascii="Arial" w:hAnsi="Arial" w:cs="Arial"/>
          <w:sz w:val="22"/>
          <w:szCs w:val="20"/>
          <w:u w:val="single"/>
        </w:rPr>
      </w:pPr>
    </w:p>
    <w:tbl>
      <w:tblPr>
        <w:tblW w:w="0" w:type="auto"/>
        <w:tblLook w:val="04A0" w:firstRow="1" w:lastRow="0" w:firstColumn="1" w:lastColumn="0" w:noHBand="0" w:noVBand="1"/>
      </w:tblPr>
      <w:tblGrid>
        <w:gridCol w:w="2016"/>
        <w:gridCol w:w="7434"/>
      </w:tblGrid>
      <w:tr w:rsidR="00442E2D" w:rsidRPr="009068CF" w14:paraId="0D93E0D4" w14:textId="77777777" w:rsidTr="00725AE5">
        <w:tc>
          <w:tcPr>
            <w:tcW w:w="2041" w:type="dxa"/>
            <w:shd w:val="clear" w:color="auto" w:fill="auto"/>
          </w:tcPr>
          <w:p w14:paraId="00D6701F"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08/01/12-7/30/15</w:t>
            </w:r>
          </w:p>
        </w:tc>
        <w:tc>
          <w:tcPr>
            <w:tcW w:w="7607" w:type="dxa"/>
            <w:shd w:val="clear" w:color="auto" w:fill="auto"/>
          </w:tcPr>
          <w:p w14:paraId="3D980F68" w14:textId="77777777" w:rsidR="00442E2D" w:rsidRPr="009068CF" w:rsidRDefault="00442E2D" w:rsidP="00725AE5">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sz w:val="22"/>
                <w:szCs w:val="22"/>
              </w:rPr>
              <w:t>Tobacco Treatment for Employable Californians</w:t>
            </w:r>
          </w:p>
        </w:tc>
      </w:tr>
      <w:tr w:rsidR="00442E2D" w:rsidRPr="009068CF" w14:paraId="7917A542" w14:textId="77777777" w:rsidTr="00725AE5">
        <w:tc>
          <w:tcPr>
            <w:tcW w:w="2041" w:type="dxa"/>
            <w:shd w:val="clear" w:color="auto" w:fill="auto"/>
          </w:tcPr>
          <w:p w14:paraId="7D24CDFF"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07FFBD8E" w14:textId="77777777" w:rsidR="00442E2D" w:rsidRPr="009068CF" w:rsidRDefault="00442E2D" w:rsidP="00725AE5">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PI on the overall study           PI:  Judith Prochaska, PhD, MPH</w:t>
            </w:r>
          </w:p>
        </w:tc>
      </w:tr>
      <w:tr w:rsidR="00442E2D" w:rsidRPr="009068CF" w14:paraId="59CAB2E6" w14:textId="77777777" w:rsidTr="00725AE5">
        <w:tc>
          <w:tcPr>
            <w:tcW w:w="2041" w:type="dxa"/>
            <w:shd w:val="clear" w:color="auto" w:fill="auto"/>
          </w:tcPr>
          <w:p w14:paraId="1B2BC96B" w14:textId="77777777" w:rsidR="00442E2D" w:rsidRPr="009068CF" w:rsidRDefault="00442E2D" w:rsidP="00725AE5">
            <w:pPr>
              <w:widowControl w:val="0"/>
              <w:rPr>
                <w:rFonts w:ascii="Arial" w:hAnsi="Arial" w:cs="Arial"/>
                <w:sz w:val="22"/>
                <w:szCs w:val="22"/>
                <w:u w:val="single"/>
              </w:rPr>
            </w:pPr>
            <w:r w:rsidRPr="009068CF">
              <w:rPr>
                <w:rFonts w:ascii="Arial" w:hAnsi="Arial" w:cs="Arial"/>
                <w:sz w:val="22"/>
                <w:szCs w:val="22"/>
              </w:rPr>
              <w:t>21BT-0018</w:t>
            </w:r>
          </w:p>
        </w:tc>
        <w:tc>
          <w:tcPr>
            <w:tcW w:w="7607" w:type="dxa"/>
            <w:shd w:val="clear" w:color="auto" w:fill="auto"/>
          </w:tcPr>
          <w:p w14:paraId="79DACBD5"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(Pilot CARA)</w:t>
            </w:r>
          </w:p>
        </w:tc>
      </w:tr>
      <w:tr w:rsidR="00442E2D" w:rsidRPr="009068CF" w14:paraId="4BD992CC" w14:textId="77777777" w:rsidTr="00725AE5">
        <w:tc>
          <w:tcPr>
            <w:tcW w:w="2041" w:type="dxa"/>
            <w:shd w:val="clear" w:color="auto" w:fill="auto"/>
          </w:tcPr>
          <w:p w14:paraId="503DF998"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749D2677"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 xml:space="preserve">SPONSOR: </w:t>
            </w:r>
            <w:r w:rsidRPr="009068CF">
              <w:rPr>
                <w:rFonts w:ascii="Arial" w:hAnsi="Arial" w:cs="Arial"/>
                <w:noProof/>
                <w:sz w:val="22"/>
                <w:szCs w:val="22"/>
              </w:rPr>
              <w:t>Tobacco-Related Disease Research Program</w:t>
            </w:r>
          </w:p>
        </w:tc>
      </w:tr>
      <w:tr w:rsidR="00442E2D" w:rsidRPr="009068CF" w14:paraId="53B201A5" w14:textId="77777777" w:rsidTr="00725AE5">
        <w:tc>
          <w:tcPr>
            <w:tcW w:w="2041" w:type="dxa"/>
            <w:shd w:val="clear" w:color="auto" w:fill="auto"/>
          </w:tcPr>
          <w:p w14:paraId="74E187C7"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0B22DE2C"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SUBJECTS: 200 unemployed smokers and nonsmokers; 500 employers</w:t>
            </w:r>
          </w:p>
        </w:tc>
      </w:tr>
      <w:tr w:rsidR="00442E2D" w:rsidRPr="009068CF" w14:paraId="51F0CEC7" w14:textId="77777777" w:rsidTr="00725AE5">
        <w:tc>
          <w:tcPr>
            <w:tcW w:w="2041" w:type="dxa"/>
            <w:shd w:val="clear" w:color="auto" w:fill="auto"/>
          </w:tcPr>
          <w:p w14:paraId="6EF5F19A"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6C4298E7" w14:textId="77777777" w:rsidR="00442E2D" w:rsidRPr="009068CF" w:rsidRDefault="00442E2D" w:rsidP="00725AE5">
            <w:pPr>
              <w:widowControl w:val="0"/>
              <w:rPr>
                <w:rFonts w:ascii="Arial" w:hAnsi="Arial" w:cs="Arial"/>
                <w:color w:val="000000"/>
                <w:sz w:val="22"/>
                <w:szCs w:val="22"/>
              </w:rPr>
            </w:pPr>
            <w:r w:rsidRPr="009068CF">
              <w:rPr>
                <w:rFonts w:ascii="Arial" w:hAnsi="Arial" w:cs="Arial"/>
                <w:color w:val="000000"/>
                <w:sz w:val="22"/>
                <w:szCs w:val="22"/>
              </w:rPr>
              <w:t>NCT ID: n/a</w:t>
            </w:r>
          </w:p>
        </w:tc>
      </w:tr>
    </w:tbl>
    <w:p w14:paraId="1E3981AF" w14:textId="77777777" w:rsidR="00442E2D" w:rsidRPr="009068CF" w:rsidRDefault="00442E2D" w:rsidP="00442E2D">
      <w:pPr>
        <w:widowControl w:val="0"/>
        <w:rPr>
          <w:rFonts w:ascii="Arial" w:hAnsi="Arial" w:cs="Arial"/>
          <w:sz w:val="22"/>
          <w:szCs w:val="20"/>
          <w:u w:val="single"/>
        </w:rPr>
      </w:pPr>
    </w:p>
    <w:tbl>
      <w:tblPr>
        <w:tblW w:w="0" w:type="auto"/>
        <w:tblLook w:val="04A0" w:firstRow="1" w:lastRow="0" w:firstColumn="1" w:lastColumn="0" w:noHBand="0" w:noVBand="1"/>
      </w:tblPr>
      <w:tblGrid>
        <w:gridCol w:w="2025"/>
        <w:gridCol w:w="7425"/>
      </w:tblGrid>
      <w:tr w:rsidR="00442E2D" w:rsidRPr="009068CF" w14:paraId="2133750D" w14:textId="77777777" w:rsidTr="00725AE5">
        <w:tc>
          <w:tcPr>
            <w:tcW w:w="2041" w:type="dxa"/>
            <w:shd w:val="clear" w:color="auto" w:fill="auto"/>
          </w:tcPr>
          <w:p w14:paraId="1F30E4CD"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07/01/08-09/30/15</w:t>
            </w:r>
          </w:p>
        </w:tc>
        <w:tc>
          <w:tcPr>
            <w:tcW w:w="7607" w:type="dxa"/>
            <w:shd w:val="clear" w:color="auto" w:fill="auto"/>
          </w:tcPr>
          <w:p w14:paraId="31C6583A" w14:textId="77777777" w:rsidR="00442E2D" w:rsidRPr="009068CF" w:rsidRDefault="00442E2D" w:rsidP="00725AE5">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0"/>
                <w:szCs w:val="20"/>
              </w:rPr>
              <w:t>Extended Care Treatment of Multiple Risk Behaviors in Complex Patients</w:t>
            </w:r>
          </w:p>
        </w:tc>
      </w:tr>
      <w:tr w:rsidR="00442E2D" w:rsidRPr="009068CF" w14:paraId="2A59DCA4" w14:textId="77777777" w:rsidTr="00725AE5">
        <w:tc>
          <w:tcPr>
            <w:tcW w:w="2041" w:type="dxa"/>
            <w:shd w:val="clear" w:color="auto" w:fill="auto"/>
          </w:tcPr>
          <w:p w14:paraId="4E1E2E3E"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76E0D50A" w14:textId="6360CF3E" w:rsidR="00442E2D" w:rsidRPr="009068CF" w:rsidRDefault="00442E2D" w:rsidP="00725AE5">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PI for Center Component     Center Prog Dir:</w:t>
            </w:r>
            <w:r w:rsidR="00B554F2" w:rsidRPr="009068CF">
              <w:rPr>
                <w:rFonts w:ascii="Arial" w:hAnsi="Arial" w:cs="Arial"/>
                <w:color w:val="000000"/>
                <w:sz w:val="22"/>
                <w:szCs w:val="22"/>
              </w:rPr>
              <w:t xml:space="preserve"> </w:t>
            </w:r>
            <w:r w:rsidRPr="009068CF">
              <w:rPr>
                <w:rFonts w:ascii="Arial" w:hAnsi="Arial" w:cs="Arial"/>
                <w:color w:val="000000"/>
                <w:sz w:val="22"/>
                <w:szCs w:val="22"/>
              </w:rPr>
              <w:t xml:space="preserve">Joseph </w:t>
            </w:r>
            <w:proofErr w:type="spellStart"/>
            <w:r w:rsidRPr="009068CF">
              <w:rPr>
                <w:rFonts w:ascii="Arial" w:hAnsi="Arial" w:cs="Arial"/>
                <w:color w:val="000000"/>
                <w:sz w:val="22"/>
                <w:szCs w:val="22"/>
              </w:rPr>
              <w:t>Guydish,PhD</w:t>
            </w:r>
            <w:proofErr w:type="spellEnd"/>
          </w:p>
        </w:tc>
      </w:tr>
      <w:tr w:rsidR="00442E2D" w:rsidRPr="009068CF" w14:paraId="6F8CAE50" w14:textId="77777777" w:rsidTr="00725AE5">
        <w:tc>
          <w:tcPr>
            <w:tcW w:w="2041" w:type="dxa"/>
            <w:shd w:val="clear" w:color="auto" w:fill="auto"/>
          </w:tcPr>
          <w:p w14:paraId="54724ABB" w14:textId="77777777" w:rsidR="00442E2D" w:rsidRPr="009068CF" w:rsidRDefault="00442E2D" w:rsidP="00725AE5">
            <w:pPr>
              <w:widowControl w:val="0"/>
              <w:rPr>
                <w:rFonts w:ascii="Arial" w:hAnsi="Arial" w:cs="Arial"/>
                <w:sz w:val="22"/>
                <w:szCs w:val="22"/>
                <w:u w:val="single"/>
              </w:rPr>
            </w:pPr>
            <w:r w:rsidRPr="009068CF">
              <w:rPr>
                <w:rFonts w:ascii="Arial" w:hAnsi="Arial" w:cs="Arial"/>
                <w:noProof/>
                <w:sz w:val="22"/>
                <w:szCs w:val="22"/>
              </w:rPr>
              <w:t>P50DA09253</w:t>
            </w:r>
          </w:p>
        </w:tc>
        <w:tc>
          <w:tcPr>
            <w:tcW w:w="7607" w:type="dxa"/>
            <w:shd w:val="clear" w:color="auto" w:fill="auto"/>
          </w:tcPr>
          <w:p w14:paraId="3FA9C8E4"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(P50 Center Component)</w:t>
            </w:r>
          </w:p>
        </w:tc>
      </w:tr>
      <w:tr w:rsidR="00442E2D" w:rsidRPr="009068CF" w14:paraId="08521768" w14:textId="77777777" w:rsidTr="00725AE5">
        <w:tc>
          <w:tcPr>
            <w:tcW w:w="2041" w:type="dxa"/>
            <w:shd w:val="clear" w:color="auto" w:fill="auto"/>
          </w:tcPr>
          <w:p w14:paraId="03082AF4"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6B6477BA"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SPONSOR: NIDA / NIH</w:t>
            </w:r>
          </w:p>
        </w:tc>
      </w:tr>
      <w:tr w:rsidR="00442E2D" w:rsidRPr="009068CF" w14:paraId="1631BEAC" w14:textId="77777777" w:rsidTr="00725AE5">
        <w:tc>
          <w:tcPr>
            <w:tcW w:w="2041" w:type="dxa"/>
            <w:shd w:val="clear" w:color="auto" w:fill="auto"/>
          </w:tcPr>
          <w:p w14:paraId="5058AC80"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74DE7B6B" w14:textId="77777777" w:rsidR="00442E2D" w:rsidRPr="009068CF" w:rsidRDefault="00442E2D" w:rsidP="00725AE5">
            <w:pPr>
              <w:widowControl w:val="0"/>
              <w:rPr>
                <w:rFonts w:ascii="Arial" w:hAnsi="Arial" w:cs="Arial"/>
                <w:sz w:val="22"/>
                <w:szCs w:val="22"/>
                <w:u w:val="single"/>
              </w:rPr>
            </w:pPr>
            <w:r w:rsidRPr="009068CF">
              <w:rPr>
                <w:rFonts w:ascii="Arial" w:hAnsi="Arial" w:cs="Arial"/>
                <w:color w:val="000000"/>
                <w:sz w:val="22"/>
                <w:szCs w:val="22"/>
              </w:rPr>
              <w:t xml:space="preserve">SUBJECTS: Overall subject enrollment plan 300 subjects from SF VAMC </w:t>
            </w:r>
          </w:p>
        </w:tc>
      </w:tr>
      <w:tr w:rsidR="00442E2D" w:rsidRPr="009068CF" w14:paraId="491FA7B5" w14:textId="77777777" w:rsidTr="00725AE5">
        <w:tc>
          <w:tcPr>
            <w:tcW w:w="2041" w:type="dxa"/>
            <w:shd w:val="clear" w:color="auto" w:fill="auto"/>
          </w:tcPr>
          <w:p w14:paraId="0D6C7746" w14:textId="77777777" w:rsidR="00442E2D" w:rsidRPr="009068CF" w:rsidRDefault="00442E2D" w:rsidP="00725AE5">
            <w:pPr>
              <w:widowControl w:val="0"/>
              <w:rPr>
                <w:rFonts w:ascii="Arial" w:hAnsi="Arial" w:cs="Arial"/>
                <w:sz w:val="22"/>
                <w:szCs w:val="22"/>
                <w:u w:val="single"/>
              </w:rPr>
            </w:pPr>
          </w:p>
        </w:tc>
        <w:tc>
          <w:tcPr>
            <w:tcW w:w="7607" w:type="dxa"/>
            <w:shd w:val="clear" w:color="auto" w:fill="auto"/>
          </w:tcPr>
          <w:p w14:paraId="1528610B" w14:textId="77777777" w:rsidR="00442E2D" w:rsidRPr="009068CF" w:rsidRDefault="00442E2D" w:rsidP="00725AE5">
            <w:pPr>
              <w:widowControl w:val="0"/>
              <w:rPr>
                <w:rFonts w:ascii="Arial" w:hAnsi="Arial" w:cs="Arial"/>
                <w:color w:val="000000"/>
                <w:sz w:val="22"/>
                <w:szCs w:val="22"/>
              </w:rPr>
            </w:pPr>
            <w:r w:rsidRPr="009068CF">
              <w:rPr>
                <w:rFonts w:ascii="Arial" w:hAnsi="Arial" w:cs="Arial"/>
                <w:color w:val="000000"/>
                <w:sz w:val="22"/>
                <w:szCs w:val="22"/>
              </w:rPr>
              <w:t xml:space="preserve">NCT ID: </w:t>
            </w:r>
            <w:r w:rsidRPr="009068CF">
              <w:rPr>
                <w:rFonts w:ascii="Arial" w:hAnsi="Arial" w:cs="Arial"/>
                <w:sz w:val="22"/>
                <w:szCs w:val="22"/>
              </w:rPr>
              <w:t>NCT01415206</w:t>
            </w:r>
          </w:p>
        </w:tc>
      </w:tr>
    </w:tbl>
    <w:p w14:paraId="5E7193E2" w14:textId="77777777" w:rsidR="00442E2D" w:rsidRPr="009068CF" w:rsidRDefault="00442E2D" w:rsidP="00442E2D">
      <w:pPr>
        <w:widowControl w:val="0"/>
        <w:rPr>
          <w:rFonts w:ascii="Arial" w:hAnsi="Arial" w:cs="Arial"/>
          <w:sz w:val="22"/>
          <w:szCs w:val="20"/>
          <w:u w:val="single"/>
        </w:rPr>
      </w:pPr>
    </w:p>
    <w:tbl>
      <w:tblPr>
        <w:tblW w:w="0" w:type="auto"/>
        <w:tblLook w:val="04A0" w:firstRow="1" w:lastRow="0" w:firstColumn="1" w:lastColumn="0" w:noHBand="0" w:noVBand="1"/>
      </w:tblPr>
      <w:tblGrid>
        <w:gridCol w:w="2017"/>
        <w:gridCol w:w="7433"/>
      </w:tblGrid>
      <w:tr w:rsidR="004C186E" w:rsidRPr="009068CF" w14:paraId="1FAED66D" w14:textId="77777777" w:rsidTr="007A67CA">
        <w:tc>
          <w:tcPr>
            <w:tcW w:w="2017" w:type="dxa"/>
            <w:shd w:val="clear" w:color="auto" w:fill="auto"/>
          </w:tcPr>
          <w:p w14:paraId="2806CAFB" w14:textId="77777777" w:rsidR="004C186E" w:rsidRPr="009068CF" w:rsidRDefault="004C186E" w:rsidP="0021418D">
            <w:pPr>
              <w:widowControl w:val="0"/>
              <w:rPr>
                <w:rFonts w:ascii="Arial" w:hAnsi="Arial" w:cs="Arial"/>
                <w:sz w:val="22"/>
                <w:szCs w:val="22"/>
                <w:u w:val="single"/>
              </w:rPr>
            </w:pPr>
            <w:r w:rsidRPr="009068CF">
              <w:rPr>
                <w:rFonts w:ascii="Arial" w:hAnsi="Arial" w:cs="Arial"/>
                <w:color w:val="000000"/>
                <w:sz w:val="22"/>
                <w:szCs w:val="22"/>
              </w:rPr>
              <w:t>07/1/15-6/31/16</w:t>
            </w:r>
          </w:p>
        </w:tc>
        <w:tc>
          <w:tcPr>
            <w:tcW w:w="7433" w:type="dxa"/>
            <w:shd w:val="clear" w:color="auto" w:fill="auto"/>
          </w:tcPr>
          <w:p w14:paraId="27A5D37B" w14:textId="77777777" w:rsidR="004C186E" w:rsidRPr="009068CF" w:rsidRDefault="004C186E" w:rsidP="0021418D">
            <w:pPr>
              <w:pStyle w:val="BioHeader"/>
              <w:keepNext w:val="0"/>
              <w:widowControl w:val="0"/>
              <w:rPr>
                <w:rFonts w:ascii="Arial" w:hAnsi="Arial" w:cs="Arial"/>
                <w:b w:val="0"/>
                <w:color w:val="000000"/>
                <w:sz w:val="22"/>
                <w:szCs w:val="22"/>
                <w:u w:val="single"/>
              </w:rPr>
            </w:pPr>
            <w:r w:rsidRPr="009068CF">
              <w:rPr>
                <w:rFonts w:ascii="Arial" w:hAnsi="Arial" w:cs="Arial"/>
                <w:b w:val="0"/>
                <w:color w:val="000000"/>
                <w:sz w:val="22"/>
                <w:szCs w:val="22"/>
              </w:rPr>
              <w:t>STUDY:</w:t>
            </w:r>
            <w:r w:rsidRPr="009068CF">
              <w:rPr>
                <w:rFonts w:ascii="Arial" w:hAnsi="Arial" w:cs="Arial"/>
                <w:color w:val="000000"/>
                <w:sz w:val="22"/>
                <w:szCs w:val="22"/>
              </w:rPr>
              <w:t xml:space="preserve"> </w:t>
            </w:r>
            <w:r w:rsidRPr="009068CF">
              <w:rPr>
                <w:rFonts w:ascii="Arial" w:hAnsi="Arial" w:cs="Arial"/>
                <w:b w:val="0"/>
                <w:bCs w:val="0"/>
                <w:iCs/>
                <w:sz w:val="22"/>
                <w:szCs w:val="22"/>
              </w:rPr>
              <w:t>E-Cigarettes: Harmful or Harm-Reducing? Online Medical Education in Electronic Nicotine Delivery Products</w:t>
            </w:r>
          </w:p>
        </w:tc>
      </w:tr>
      <w:tr w:rsidR="004C186E" w:rsidRPr="009068CF" w14:paraId="024DA54B" w14:textId="77777777" w:rsidTr="007A67CA">
        <w:tc>
          <w:tcPr>
            <w:tcW w:w="2017" w:type="dxa"/>
            <w:shd w:val="clear" w:color="auto" w:fill="auto"/>
          </w:tcPr>
          <w:p w14:paraId="1164C4AE" w14:textId="77777777" w:rsidR="004C186E" w:rsidRPr="009068CF" w:rsidRDefault="004C186E" w:rsidP="0021418D">
            <w:pPr>
              <w:widowControl w:val="0"/>
              <w:rPr>
                <w:rFonts w:ascii="Arial" w:hAnsi="Arial" w:cs="Arial"/>
                <w:sz w:val="22"/>
                <w:szCs w:val="22"/>
                <w:u w:val="single"/>
              </w:rPr>
            </w:pPr>
          </w:p>
        </w:tc>
        <w:tc>
          <w:tcPr>
            <w:tcW w:w="7433" w:type="dxa"/>
            <w:shd w:val="clear" w:color="auto" w:fill="auto"/>
          </w:tcPr>
          <w:p w14:paraId="61D9F9B6" w14:textId="77777777" w:rsidR="004C186E" w:rsidRPr="009068CF" w:rsidRDefault="004C186E" w:rsidP="0021418D">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 xml:space="preserve">ROLE: co-PI on the overall study           PI:  </w:t>
            </w:r>
            <w:proofErr w:type="spellStart"/>
            <w:r w:rsidRPr="009068CF">
              <w:rPr>
                <w:rFonts w:ascii="Arial" w:hAnsi="Arial" w:cs="Arial"/>
                <w:color w:val="000000"/>
                <w:sz w:val="22"/>
                <w:szCs w:val="22"/>
              </w:rPr>
              <w:t>Jackler</w:t>
            </w:r>
            <w:proofErr w:type="spellEnd"/>
            <w:r w:rsidRPr="009068CF">
              <w:rPr>
                <w:rFonts w:ascii="Arial" w:hAnsi="Arial" w:cs="Arial"/>
                <w:color w:val="000000"/>
                <w:sz w:val="22"/>
                <w:szCs w:val="22"/>
              </w:rPr>
              <w:t>/Prochaska</w:t>
            </w:r>
          </w:p>
        </w:tc>
      </w:tr>
      <w:tr w:rsidR="004C186E" w:rsidRPr="009068CF" w14:paraId="0EFBEF98" w14:textId="77777777" w:rsidTr="007A67CA">
        <w:tc>
          <w:tcPr>
            <w:tcW w:w="2017" w:type="dxa"/>
            <w:shd w:val="clear" w:color="auto" w:fill="auto"/>
          </w:tcPr>
          <w:p w14:paraId="77CAF07B" w14:textId="77777777" w:rsidR="004C186E" w:rsidRPr="009068CF" w:rsidRDefault="004C186E" w:rsidP="0021418D">
            <w:pPr>
              <w:widowControl w:val="0"/>
              <w:rPr>
                <w:rFonts w:ascii="Arial" w:hAnsi="Arial" w:cs="Arial"/>
                <w:sz w:val="22"/>
                <w:szCs w:val="22"/>
                <w:u w:val="single"/>
              </w:rPr>
            </w:pPr>
          </w:p>
        </w:tc>
        <w:tc>
          <w:tcPr>
            <w:tcW w:w="7433" w:type="dxa"/>
            <w:shd w:val="clear" w:color="auto" w:fill="auto"/>
          </w:tcPr>
          <w:p w14:paraId="3F788E68" w14:textId="77777777" w:rsidR="004C186E" w:rsidRPr="009068CF" w:rsidRDefault="004C186E" w:rsidP="0021418D">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(Research Award)</w:t>
            </w:r>
          </w:p>
        </w:tc>
      </w:tr>
      <w:tr w:rsidR="004C186E" w:rsidRPr="009068CF" w14:paraId="51E6742B" w14:textId="77777777" w:rsidTr="007A67CA">
        <w:tc>
          <w:tcPr>
            <w:tcW w:w="2017" w:type="dxa"/>
            <w:shd w:val="clear" w:color="auto" w:fill="auto"/>
          </w:tcPr>
          <w:p w14:paraId="72235C74" w14:textId="77777777" w:rsidR="004C186E" w:rsidRPr="009068CF" w:rsidRDefault="004C186E" w:rsidP="0021418D">
            <w:pPr>
              <w:widowControl w:val="0"/>
              <w:rPr>
                <w:rFonts w:ascii="Arial" w:hAnsi="Arial" w:cs="Arial"/>
                <w:sz w:val="22"/>
                <w:szCs w:val="22"/>
                <w:u w:val="single"/>
              </w:rPr>
            </w:pPr>
          </w:p>
        </w:tc>
        <w:tc>
          <w:tcPr>
            <w:tcW w:w="7433" w:type="dxa"/>
            <w:shd w:val="clear" w:color="auto" w:fill="auto"/>
          </w:tcPr>
          <w:p w14:paraId="519EBDDC" w14:textId="77777777" w:rsidR="004C186E" w:rsidRPr="009068CF" w:rsidRDefault="004C186E" w:rsidP="0021418D">
            <w:pPr>
              <w:pStyle w:val="BioHeader"/>
              <w:keepNext w:val="0"/>
              <w:widowControl w:val="0"/>
              <w:rPr>
                <w:rFonts w:ascii="Arial" w:hAnsi="Arial" w:cs="Arial"/>
                <w:b w:val="0"/>
                <w:color w:val="000000"/>
                <w:sz w:val="22"/>
                <w:szCs w:val="22"/>
              </w:rPr>
            </w:pPr>
            <w:r w:rsidRPr="009068CF">
              <w:rPr>
                <w:rFonts w:ascii="Arial" w:hAnsi="Arial" w:cs="Arial"/>
                <w:b w:val="0"/>
                <w:color w:val="000000"/>
                <w:sz w:val="22"/>
                <w:szCs w:val="22"/>
              </w:rPr>
              <w:t>SPONSOR:</w:t>
            </w:r>
            <w:r w:rsidRPr="009068CF">
              <w:rPr>
                <w:rFonts w:ascii="Arial" w:hAnsi="Arial" w:cs="Arial"/>
                <w:color w:val="000000"/>
                <w:sz w:val="22"/>
                <w:szCs w:val="22"/>
              </w:rPr>
              <w:t xml:space="preserve"> </w:t>
            </w:r>
            <w:r w:rsidRPr="009068CF">
              <w:rPr>
                <w:rFonts w:ascii="Arial" w:hAnsi="Arial" w:cs="Arial"/>
                <w:b w:val="0"/>
                <w:color w:val="000000"/>
                <w:sz w:val="22"/>
                <w:szCs w:val="22"/>
              </w:rPr>
              <w:t>Stanford Center for CME</w:t>
            </w:r>
          </w:p>
        </w:tc>
      </w:tr>
      <w:tr w:rsidR="004C186E" w:rsidRPr="009068CF" w14:paraId="30136791" w14:textId="77777777" w:rsidTr="007A67CA">
        <w:trPr>
          <w:trHeight w:val="243"/>
        </w:trPr>
        <w:tc>
          <w:tcPr>
            <w:tcW w:w="2017" w:type="dxa"/>
            <w:shd w:val="clear" w:color="auto" w:fill="auto"/>
          </w:tcPr>
          <w:p w14:paraId="110367E5" w14:textId="77777777" w:rsidR="004C186E" w:rsidRPr="009068CF" w:rsidRDefault="004C186E" w:rsidP="0021418D">
            <w:pPr>
              <w:widowControl w:val="0"/>
              <w:rPr>
                <w:rFonts w:ascii="Arial" w:hAnsi="Arial" w:cs="Arial"/>
                <w:sz w:val="22"/>
                <w:szCs w:val="22"/>
                <w:u w:val="single"/>
              </w:rPr>
            </w:pPr>
          </w:p>
        </w:tc>
        <w:tc>
          <w:tcPr>
            <w:tcW w:w="7433" w:type="dxa"/>
            <w:shd w:val="clear" w:color="auto" w:fill="auto"/>
          </w:tcPr>
          <w:p w14:paraId="4AB5809A" w14:textId="77777777" w:rsidR="004C186E" w:rsidRPr="009068CF" w:rsidRDefault="004C186E" w:rsidP="0021418D">
            <w:pPr>
              <w:widowControl w:val="0"/>
              <w:rPr>
                <w:rFonts w:ascii="Arial" w:hAnsi="Arial" w:cs="Arial"/>
                <w:sz w:val="22"/>
                <w:szCs w:val="22"/>
                <w:u w:val="single"/>
              </w:rPr>
            </w:pPr>
            <w:r w:rsidRPr="009068CF">
              <w:rPr>
                <w:rFonts w:ascii="Arial" w:hAnsi="Arial" w:cs="Arial"/>
                <w:color w:val="000000"/>
                <w:sz w:val="22"/>
                <w:szCs w:val="22"/>
              </w:rPr>
              <w:t>SUBJECTS: 50 physicians</w:t>
            </w:r>
          </w:p>
        </w:tc>
      </w:tr>
      <w:tr w:rsidR="004C186E" w:rsidRPr="009068CF" w14:paraId="4B4067D9" w14:textId="77777777" w:rsidTr="007A67CA">
        <w:trPr>
          <w:trHeight w:val="73"/>
        </w:trPr>
        <w:tc>
          <w:tcPr>
            <w:tcW w:w="2017" w:type="dxa"/>
            <w:shd w:val="clear" w:color="auto" w:fill="auto"/>
          </w:tcPr>
          <w:p w14:paraId="7378F46C" w14:textId="77777777" w:rsidR="004C186E" w:rsidRPr="009068CF" w:rsidRDefault="004C186E" w:rsidP="0021418D">
            <w:pPr>
              <w:widowControl w:val="0"/>
              <w:rPr>
                <w:rFonts w:ascii="Arial" w:hAnsi="Arial" w:cs="Arial"/>
                <w:sz w:val="22"/>
                <w:szCs w:val="22"/>
                <w:u w:val="single"/>
              </w:rPr>
            </w:pPr>
          </w:p>
        </w:tc>
        <w:tc>
          <w:tcPr>
            <w:tcW w:w="7433" w:type="dxa"/>
            <w:shd w:val="clear" w:color="auto" w:fill="auto"/>
          </w:tcPr>
          <w:p w14:paraId="75770C19" w14:textId="4729829A" w:rsidR="000F37E8" w:rsidRPr="009068CF" w:rsidRDefault="004C186E" w:rsidP="0021418D">
            <w:pPr>
              <w:widowControl w:val="0"/>
              <w:rPr>
                <w:rFonts w:ascii="Arial" w:hAnsi="Arial" w:cs="Arial"/>
                <w:color w:val="000000"/>
                <w:sz w:val="22"/>
                <w:szCs w:val="22"/>
              </w:rPr>
            </w:pPr>
            <w:r w:rsidRPr="009068CF">
              <w:rPr>
                <w:rFonts w:ascii="Arial" w:hAnsi="Arial" w:cs="Arial"/>
                <w:color w:val="000000"/>
                <w:sz w:val="22"/>
                <w:szCs w:val="22"/>
              </w:rPr>
              <w:t>NCT ID: n/a</w:t>
            </w:r>
          </w:p>
          <w:p w14:paraId="0245CFC5" w14:textId="77777777" w:rsidR="003063DE" w:rsidRPr="009068CF" w:rsidRDefault="003063DE" w:rsidP="0021418D">
            <w:pPr>
              <w:widowControl w:val="0"/>
              <w:rPr>
                <w:rFonts w:ascii="Arial" w:hAnsi="Arial" w:cs="Arial"/>
                <w:color w:val="000000"/>
                <w:sz w:val="22"/>
                <w:szCs w:val="22"/>
              </w:rPr>
            </w:pPr>
          </w:p>
        </w:tc>
      </w:tr>
      <w:tr w:rsidR="003063DE" w:rsidRPr="009068CF" w14:paraId="0A8891F9" w14:textId="77777777" w:rsidTr="007A67CA">
        <w:tc>
          <w:tcPr>
            <w:tcW w:w="2017" w:type="dxa"/>
            <w:shd w:val="clear" w:color="auto" w:fill="auto"/>
          </w:tcPr>
          <w:p w14:paraId="2954BD4B" w14:textId="77777777" w:rsidR="003063DE" w:rsidRPr="009068CF" w:rsidRDefault="003063DE" w:rsidP="00CA6EB2">
            <w:pPr>
              <w:widowControl w:val="0"/>
              <w:rPr>
                <w:rFonts w:ascii="Arial" w:hAnsi="Arial" w:cs="Arial"/>
                <w:sz w:val="22"/>
                <w:szCs w:val="22"/>
                <w:u w:val="single"/>
              </w:rPr>
            </w:pPr>
            <w:r w:rsidRPr="009068CF">
              <w:rPr>
                <w:rFonts w:ascii="Arial" w:hAnsi="Arial" w:cs="Arial"/>
                <w:color w:val="000000"/>
                <w:sz w:val="22"/>
                <w:szCs w:val="22"/>
              </w:rPr>
              <w:t>01/05/15-09/30/17</w:t>
            </w:r>
          </w:p>
        </w:tc>
        <w:tc>
          <w:tcPr>
            <w:tcW w:w="7433" w:type="dxa"/>
            <w:shd w:val="clear" w:color="auto" w:fill="auto"/>
          </w:tcPr>
          <w:p w14:paraId="32EEB453" w14:textId="77777777" w:rsidR="003063DE" w:rsidRPr="009068CF" w:rsidRDefault="003063DE" w:rsidP="00CA6EB2">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noProof/>
                <w:sz w:val="22"/>
                <w:szCs w:val="22"/>
              </w:rPr>
              <w:t>Dejar de Fumar con Twitter</w:t>
            </w:r>
          </w:p>
        </w:tc>
      </w:tr>
      <w:tr w:rsidR="003063DE" w:rsidRPr="009068CF" w14:paraId="51A3E5BA" w14:textId="77777777" w:rsidTr="007A67CA">
        <w:tc>
          <w:tcPr>
            <w:tcW w:w="2017" w:type="dxa"/>
            <w:shd w:val="clear" w:color="auto" w:fill="auto"/>
          </w:tcPr>
          <w:p w14:paraId="3454AB50" w14:textId="77777777" w:rsidR="003063DE" w:rsidRPr="009068CF" w:rsidRDefault="003063DE" w:rsidP="00CA6EB2">
            <w:pPr>
              <w:widowControl w:val="0"/>
              <w:rPr>
                <w:rFonts w:ascii="Arial" w:hAnsi="Arial" w:cs="Arial"/>
                <w:sz w:val="22"/>
                <w:szCs w:val="22"/>
                <w:u w:val="single"/>
              </w:rPr>
            </w:pPr>
          </w:p>
        </w:tc>
        <w:tc>
          <w:tcPr>
            <w:tcW w:w="7433" w:type="dxa"/>
            <w:shd w:val="clear" w:color="auto" w:fill="auto"/>
          </w:tcPr>
          <w:p w14:paraId="2F3CFC32" w14:textId="77777777" w:rsidR="003063DE" w:rsidRPr="009068CF" w:rsidRDefault="003063DE" w:rsidP="00CA6EB2">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 xml:space="preserve">ROLE: Principal Investigator           PI: </w:t>
            </w:r>
            <w:r w:rsidRPr="009068CF">
              <w:rPr>
                <w:rFonts w:ascii="Arial" w:hAnsi="Arial" w:cs="Arial"/>
                <w:sz w:val="22"/>
                <w:szCs w:val="22"/>
              </w:rPr>
              <w:t>Judith Prochaska, PhD, MPH</w:t>
            </w:r>
          </w:p>
        </w:tc>
      </w:tr>
      <w:tr w:rsidR="003063DE" w:rsidRPr="009068CF" w14:paraId="3D2FAC49" w14:textId="77777777" w:rsidTr="007A67CA">
        <w:tc>
          <w:tcPr>
            <w:tcW w:w="2017" w:type="dxa"/>
            <w:shd w:val="clear" w:color="auto" w:fill="auto"/>
          </w:tcPr>
          <w:p w14:paraId="17B0E910" w14:textId="77777777" w:rsidR="003063DE" w:rsidRPr="009068CF" w:rsidRDefault="003063DE" w:rsidP="00CA6EB2">
            <w:pPr>
              <w:widowControl w:val="0"/>
              <w:rPr>
                <w:rFonts w:ascii="Arial" w:hAnsi="Arial" w:cs="Arial"/>
                <w:sz w:val="22"/>
                <w:szCs w:val="22"/>
                <w:u w:val="single"/>
              </w:rPr>
            </w:pPr>
          </w:p>
        </w:tc>
        <w:tc>
          <w:tcPr>
            <w:tcW w:w="7433" w:type="dxa"/>
            <w:shd w:val="clear" w:color="auto" w:fill="auto"/>
          </w:tcPr>
          <w:p w14:paraId="78E9D224" w14:textId="77777777" w:rsidR="003063DE" w:rsidRPr="009068CF" w:rsidRDefault="003063DE" w:rsidP="00CA6EB2">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intramural award</w:t>
            </w:r>
          </w:p>
        </w:tc>
      </w:tr>
      <w:tr w:rsidR="003063DE" w:rsidRPr="009068CF" w14:paraId="0BBDC9CA" w14:textId="77777777" w:rsidTr="007A67CA">
        <w:tc>
          <w:tcPr>
            <w:tcW w:w="2017" w:type="dxa"/>
            <w:shd w:val="clear" w:color="auto" w:fill="auto"/>
          </w:tcPr>
          <w:p w14:paraId="68F13413" w14:textId="77777777" w:rsidR="003063DE" w:rsidRPr="009068CF" w:rsidRDefault="003063DE" w:rsidP="00CA6EB2">
            <w:pPr>
              <w:widowControl w:val="0"/>
              <w:rPr>
                <w:rFonts w:ascii="Arial" w:hAnsi="Arial" w:cs="Arial"/>
                <w:sz w:val="22"/>
                <w:szCs w:val="22"/>
                <w:u w:val="single"/>
              </w:rPr>
            </w:pPr>
          </w:p>
        </w:tc>
        <w:tc>
          <w:tcPr>
            <w:tcW w:w="7433" w:type="dxa"/>
            <w:shd w:val="clear" w:color="auto" w:fill="auto"/>
          </w:tcPr>
          <w:p w14:paraId="0867A8A7" w14:textId="77777777" w:rsidR="003063DE" w:rsidRPr="009068CF" w:rsidRDefault="003063DE" w:rsidP="00CA6EB2">
            <w:pPr>
              <w:rPr>
                <w:rFonts w:ascii="Arial" w:hAnsi="Arial" w:cs="Arial"/>
                <w:sz w:val="22"/>
                <w:szCs w:val="22"/>
              </w:rPr>
            </w:pPr>
            <w:r w:rsidRPr="009068CF">
              <w:rPr>
                <w:rFonts w:ascii="Arial" w:hAnsi="Arial" w:cs="Arial"/>
                <w:color w:val="000000"/>
                <w:sz w:val="22"/>
                <w:szCs w:val="22"/>
              </w:rPr>
              <w:t xml:space="preserve">SPONSOR: </w:t>
            </w:r>
            <w:r w:rsidRPr="009068CF">
              <w:rPr>
                <w:rFonts w:ascii="Arial" w:hAnsi="Arial" w:cs="Arial"/>
                <w:noProof/>
                <w:sz w:val="22"/>
                <w:szCs w:val="22"/>
              </w:rPr>
              <w:t>Stanford Cancer Institute</w:t>
            </w:r>
          </w:p>
        </w:tc>
      </w:tr>
      <w:tr w:rsidR="003063DE" w:rsidRPr="009068CF" w14:paraId="6175E301" w14:textId="77777777" w:rsidTr="007A67CA">
        <w:tc>
          <w:tcPr>
            <w:tcW w:w="2017" w:type="dxa"/>
            <w:shd w:val="clear" w:color="auto" w:fill="auto"/>
          </w:tcPr>
          <w:p w14:paraId="0AF309ED" w14:textId="77777777" w:rsidR="003063DE" w:rsidRPr="009068CF" w:rsidRDefault="003063DE" w:rsidP="00CA6EB2">
            <w:pPr>
              <w:widowControl w:val="0"/>
              <w:rPr>
                <w:rFonts w:ascii="Arial" w:hAnsi="Arial" w:cs="Arial"/>
                <w:sz w:val="22"/>
                <w:szCs w:val="22"/>
                <w:u w:val="single"/>
              </w:rPr>
            </w:pPr>
          </w:p>
        </w:tc>
        <w:tc>
          <w:tcPr>
            <w:tcW w:w="7433" w:type="dxa"/>
            <w:shd w:val="clear" w:color="auto" w:fill="auto"/>
          </w:tcPr>
          <w:p w14:paraId="28D07DC6" w14:textId="77777777" w:rsidR="003063DE" w:rsidRPr="009068CF" w:rsidRDefault="003063DE" w:rsidP="00CA6EB2">
            <w:pPr>
              <w:widowControl w:val="0"/>
              <w:rPr>
                <w:rFonts w:ascii="Arial" w:hAnsi="Arial" w:cs="Arial"/>
                <w:sz w:val="22"/>
                <w:szCs w:val="22"/>
                <w:u w:val="single"/>
              </w:rPr>
            </w:pPr>
            <w:r w:rsidRPr="009068CF">
              <w:rPr>
                <w:rFonts w:ascii="Arial" w:hAnsi="Arial" w:cs="Arial"/>
                <w:color w:val="000000"/>
                <w:sz w:val="22"/>
                <w:szCs w:val="22"/>
              </w:rPr>
              <w:t>SUBJECTS: Overall subject enrollment 192 subjects from Santa Clara and San Mateo Counties</w:t>
            </w:r>
          </w:p>
        </w:tc>
      </w:tr>
      <w:tr w:rsidR="003063DE" w:rsidRPr="009068CF" w14:paraId="62969D9D" w14:textId="77777777" w:rsidTr="007A67CA">
        <w:tc>
          <w:tcPr>
            <w:tcW w:w="2017" w:type="dxa"/>
            <w:shd w:val="clear" w:color="auto" w:fill="auto"/>
          </w:tcPr>
          <w:p w14:paraId="0292818C" w14:textId="77777777" w:rsidR="003063DE" w:rsidRPr="009068CF" w:rsidRDefault="003063DE" w:rsidP="00CA6EB2">
            <w:pPr>
              <w:widowControl w:val="0"/>
              <w:rPr>
                <w:rFonts w:ascii="Arial" w:hAnsi="Arial" w:cs="Arial"/>
                <w:sz w:val="22"/>
                <w:szCs w:val="22"/>
                <w:u w:val="single"/>
              </w:rPr>
            </w:pPr>
          </w:p>
        </w:tc>
        <w:tc>
          <w:tcPr>
            <w:tcW w:w="7433" w:type="dxa"/>
            <w:shd w:val="clear" w:color="auto" w:fill="auto"/>
          </w:tcPr>
          <w:p w14:paraId="498085B7" w14:textId="77777777" w:rsidR="003063DE" w:rsidRPr="009068CF" w:rsidRDefault="003063DE" w:rsidP="00CA6EB2">
            <w:pPr>
              <w:widowControl w:val="0"/>
              <w:rPr>
                <w:rFonts w:ascii="Arial" w:hAnsi="Arial" w:cs="Arial"/>
                <w:color w:val="000000"/>
                <w:sz w:val="22"/>
                <w:szCs w:val="22"/>
              </w:rPr>
            </w:pPr>
            <w:r w:rsidRPr="009068CF">
              <w:rPr>
                <w:rFonts w:ascii="Arial" w:hAnsi="Arial" w:cs="Arial"/>
                <w:color w:val="000000"/>
                <w:sz w:val="22"/>
                <w:szCs w:val="22"/>
              </w:rPr>
              <w:t>NCT ID: in process</w:t>
            </w:r>
          </w:p>
        </w:tc>
      </w:tr>
      <w:tr w:rsidR="003063DE" w:rsidRPr="009068CF" w14:paraId="273EA536" w14:textId="77777777" w:rsidTr="007A67CA">
        <w:trPr>
          <w:trHeight w:val="73"/>
        </w:trPr>
        <w:tc>
          <w:tcPr>
            <w:tcW w:w="2017" w:type="dxa"/>
            <w:shd w:val="clear" w:color="auto" w:fill="auto"/>
          </w:tcPr>
          <w:p w14:paraId="1FB55A28" w14:textId="77777777" w:rsidR="003063DE" w:rsidRPr="009068CF" w:rsidRDefault="003063DE" w:rsidP="0021418D">
            <w:pPr>
              <w:widowControl w:val="0"/>
              <w:rPr>
                <w:rFonts w:ascii="Arial" w:hAnsi="Arial" w:cs="Arial"/>
                <w:sz w:val="22"/>
                <w:szCs w:val="22"/>
                <w:u w:val="single"/>
              </w:rPr>
            </w:pPr>
          </w:p>
        </w:tc>
        <w:tc>
          <w:tcPr>
            <w:tcW w:w="7433" w:type="dxa"/>
            <w:shd w:val="clear" w:color="auto" w:fill="auto"/>
          </w:tcPr>
          <w:p w14:paraId="0B506BA7" w14:textId="77777777" w:rsidR="003063DE" w:rsidRPr="009068CF" w:rsidRDefault="003063DE" w:rsidP="0021418D">
            <w:pPr>
              <w:widowControl w:val="0"/>
              <w:rPr>
                <w:rFonts w:ascii="Arial" w:hAnsi="Arial" w:cs="Arial"/>
                <w:color w:val="000000"/>
                <w:sz w:val="22"/>
                <w:szCs w:val="22"/>
              </w:rPr>
            </w:pPr>
          </w:p>
        </w:tc>
      </w:tr>
      <w:tr w:rsidR="007A67CA" w:rsidRPr="009068CF" w14:paraId="4D8D4139" w14:textId="77777777" w:rsidTr="007A67CA">
        <w:trPr>
          <w:trHeight w:val="73"/>
        </w:trPr>
        <w:tc>
          <w:tcPr>
            <w:tcW w:w="2017" w:type="dxa"/>
            <w:shd w:val="clear" w:color="auto" w:fill="auto"/>
          </w:tcPr>
          <w:p w14:paraId="0AFB73AF" w14:textId="77777777" w:rsidR="007A67CA" w:rsidRPr="009068CF" w:rsidRDefault="007A67CA" w:rsidP="00721BF8">
            <w:pPr>
              <w:widowControl w:val="0"/>
              <w:rPr>
                <w:rFonts w:ascii="Arial" w:hAnsi="Arial" w:cs="Arial"/>
                <w:sz w:val="22"/>
                <w:szCs w:val="22"/>
              </w:rPr>
            </w:pPr>
            <w:r w:rsidRPr="009068CF">
              <w:rPr>
                <w:rFonts w:ascii="Arial" w:hAnsi="Arial" w:cs="Arial"/>
                <w:sz w:val="22"/>
                <w:szCs w:val="22"/>
              </w:rPr>
              <w:t>05/01/16-04/30/19</w:t>
            </w:r>
          </w:p>
        </w:tc>
        <w:tc>
          <w:tcPr>
            <w:tcW w:w="7433" w:type="dxa"/>
            <w:shd w:val="clear" w:color="auto" w:fill="auto"/>
          </w:tcPr>
          <w:p w14:paraId="6B91A5A9" w14:textId="48A2C4DD" w:rsidR="007A67CA" w:rsidRPr="009068CF" w:rsidRDefault="007A67CA" w:rsidP="00721BF8">
            <w:pPr>
              <w:widowControl w:val="0"/>
              <w:rPr>
                <w:rFonts w:ascii="Arial" w:hAnsi="Arial" w:cs="Arial"/>
                <w:color w:val="000000"/>
                <w:sz w:val="22"/>
                <w:szCs w:val="22"/>
              </w:rPr>
            </w:pPr>
            <w:r w:rsidRPr="009068CF">
              <w:rPr>
                <w:rFonts w:ascii="Arial" w:hAnsi="Arial" w:cs="Arial"/>
                <w:color w:val="000000"/>
                <w:sz w:val="22"/>
                <w:szCs w:val="22"/>
              </w:rPr>
              <w:t xml:space="preserve">STUDY: </w:t>
            </w:r>
            <w:r w:rsidRPr="009068CF">
              <w:rPr>
                <w:rFonts w:ascii="Arial" w:hAnsi="Arial" w:cs="Arial"/>
                <w:color w:val="000000"/>
                <w:sz w:val="20"/>
                <w:szCs w:val="20"/>
              </w:rPr>
              <w:t>Using</w:t>
            </w:r>
            <w:r w:rsidR="00896898" w:rsidRPr="009068CF">
              <w:rPr>
                <w:rFonts w:ascii="Arial" w:hAnsi="Arial" w:cs="Arial"/>
                <w:color w:val="000000"/>
                <w:sz w:val="20"/>
                <w:szCs w:val="20"/>
              </w:rPr>
              <w:t xml:space="preserve"> Facebook to Address Smoking &amp;</w:t>
            </w:r>
            <w:r w:rsidRPr="009068CF">
              <w:rPr>
                <w:rFonts w:ascii="Arial" w:hAnsi="Arial" w:cs="Arial"/>
                <w:color w:val="000000"/>
                <w:sz w:val="20"/>
                <w:szCs w:val="20"/>
              </w:rPr>
              <w:t xml:space="preserve"> Heavy Drinking in Young Adults</w:t>
            </w:r>
          </w:p>
        </w:tc>
      </w:tr>
      <w:tr w:rsidR="007A67CA" w:rsidRPr="009068CF" w14:paraId="35C4D53F" w14:textId="77777777" w:rsidTr="007A67CA">
        <w:trPr>
          <w:trHeight w:val="73"/>
        </w:trPr>
        <w:tc>
          <w:tcPr>
            <w:tcW w:w="2017" w:type="dxa"/>
            <w:shd w:val="clear" w:color="auto" w:fill="auto"/>
          </w:tcPr>
          <w:p w14:paraId="3F0C1939" w14:textId="77777777" w:rsidR="007A67CA" w:rsidRPr="009068CF" w:rsidRDefault="007A67CA" w:rsidP="00721BF8">
            <w:pPr>
              <w:widowControl w:val="0"/>
              <w:rPr>
                <w:rFonts w:ascii="Arial" w:hAnsi="Arial" w:cs="Arial"/>
                <w:sz w:val="22"/>
                <w:szCs w:val="22"/>
                <w:u w:val="single"/>
              </w:rPr>
            </w:pPr>
          </w:p>
        </w:tc>
        <w:tc>
          <w:tcPr>
            <w:tcW w:w="7433" w:type="dxa"/>
            <w:shd w:val="clear" w:color="auto" w:fill="auto"/>
          </w:tcPr>
          <w:p w14:paraId="4E3080AA" w14:textId="77777777" w:rsidR="007A67CA" w:rsidRPr="009068CF" w:rsidRDefault="007A67CA" w:rsidP="00721BF8">
            <w:pPr>
              <w:widowControl w:val="0"/>
              <w:rPr>
                <w:rFonts w:ascii="Arial" w:hAnsi="Arial" w:cs="Arial"/>
                <w:color w:val="000000"/>
                <w:sz w:val="22"/>
                <w:szCs w:val="22"/>
              </w:rPr>
            </w:pPr>
            <w:r w:rsidRPr="009068CF">
              <w:rPr>
                <w:rFonts w:ascii="Arial" w:hAnsi="Arial" w:cs="Arial"/>
                <w:color w:val="000000"/>
                <w:sz w:val="22"/>
                <w:szCs w:val="22"/>
              </w:rPr>
              <w:t xml:space="preserve">ROLE: PI on Stanford </w:t>
            </w:r>
            <w:proofErr w:type="spellStart"/>
            <w:r w:rsidRPr="009068CF">
              <w:rPr>
                <w:rFonts w:ascii="Arial" w:hAnsi="Arial" w:cs="Arial"/>
                <w:color w:val="000000"/>
                <w:sz w:val="22"/>
                <w:szCs w:val="22"/>
              </w:rPr>
              <w:t>subAward</w:t>
            </w:r>
            <w:proofErr w:type="spellEnd"/>
            <w:r w:rsidRPr="009068CF">
              <w:rPr>
                <w:rFonts w:ascii="Arial" w:hAnsi="Arial" w:cs="Arial"/>
                <w:color w:val="000000"/>
                <w:sz w:val="22"/>
                <w:szCs w:val="22"/>
              </w:rPr>
              <w:t xml:space="preserve">       PI: </w:t>
            </w:r>
            <w:proofErr w:type="spellStart"/>
            <w:r w:rsidRPr="009068CF">
              <w:rPr>
                <w:rFonts w:ascii="Arial" w:hAnsi="Arial" w:cs="Arial"/>
                <w:color w:val="000000"/>
                <w:sz w:val="22"/>
                <w:szCs w:val="22"/>
              </w:rPr>
              <w:t>Ramo</w:t>
            </w:r>
            <w:proofErr w:type="spellEnd"/>
            <w:r w:rsidRPr="009068CF">
              <w:rPr>
                <w:rFonts w:ascii="Arial" w:hAnsi="Arial" w:cs="Arial"/>
                <w:color w:val="000000"/>
                <w:sz w:val="22"/>
                <w:szCs w:val="22"/>
              </w:rPr>
              <w:t xml:space="preserve"> </w:t>
            </w:r>
          </w:p>
        </w:tc>
      </w:tr>
      <w:tr w:rsidR="007A67CA" w:rsidRPr="009068CF" w14:paraId="03FECA0E" w14:textId="77777777" w:rsidTr="007A67CA">
        <w:trPr>
          <w:trHeight w:val="73"/>
        </w:trPr>
        <w:tc>
          <w:tcPr>
            <w:tcW w:w="2017" w:type="dxa"/>
            <w:shd w:val="clear" w:color="auto" w:fill="auto"/>
          </w:tcPr>
          <w:p w14:paraId="5B35A368" w14:textId="77777777" w:rsidR="007A67CA" w:rsidRPr="009068CF" w:rsidRDefault="007A67CA" w:rsidP="00721BF8">
            <w:pPr>
              <w:widowControl w:val="0"/>
              <w:rPr>
                <w:rFonts w:ascii="Arial" w:hAnsi="Arial" w:cs="Arial"/>
                <w:sz w:val="22"/>
                <w:szCs w:val="22"/>
              </w:rPr>
            </w:pPr>
            <w:r w:rsidRPr="009068CF">
              <w:rPr>
                <w:rFonts w:ascii="Arial" w:hAnsi="Arial" w:cs="Arial"/>
                <w:sz w:val="22"/>
                <w:szCs w:val="22"/>
              </w:rPr>
              <w:t>R34 DA041637</w:t>
            </w:r>
          </w:p>
        </w:tc>
        <w:tc>
          <w:tcPr>
            <w:tcW w:w="7433" w:type="dxa"/>
            <w:shd w:val="clear" w:color="auto" w:fill="auto"/>
          </w:tcPr>
          <w:p w14:paraId="33CABE99" w14:textId="77777777" w:rsidR="007A67CA" w:rsidRPr="009068CF" w:rsidRDefault="007A67CA" w:rsidP="00721BF8">
            <w:pPr>
              <w:widowControl w:val="0"/>
              <w:rPr>
                <w:rFonts w:ascii="Arial" w:hAnsi="Arial" w:cs="Arial"/>
                <w:color w:val="000000"/>
                <w:sz w:val="22"/>
                <w:szCs w:val="22"/>
              </w:rPr>
            </w:pPr>
            <w:r w:rsidRPr="009068CF">
              <w:rPr>
                <w:rFonts w:ascii="Arial" w:hAnsi="Arial" w:cs="Arial"/>
                <w:color w:val="000000"/>
                <w:sz w:val="22"/>
                <w:szCs w:val="22"/>
              </w:rPr>
              <w:t>TYPE:</w:t>
            </w:r>
            <w:r w:rsidRPr="009068CF">
              <w:rPr>
                <w:rFonts w:ascii="Arial" w:hAnsi="Arial" w:cs="Arial"/>
                <w:color w:val="000000"/>
                <w:sz w:val="22"/>
                <w:szCs w:val="22"/>
              </w:rPr>
              <w:tab/>
              <w:t>Investigator-initiated institution (R34)</w:t>
            </w:r>
          </w:p>
        </w:tc>
      </w:tr>
      <w:tr w:rsidR="007A67CA" w:rsidRPr="009068CF" w14:paraId="463D8596" w14:textId="77777777" w:rsidTr="007A67CA">
        <w:trPr>
          <w:trHeight w:val="73"/>
        </w:trPr>
        <w:tc>
          <w:tcPr>
            <w:tcW w:w="2017" w:type="dxa"/>
            <w:shd w:val="clear" w:color="auto" w:fill="auto"/>
          </w:tcPr>
          <w:p w14:paraId="609A1FB9" w14:textId="77777777" w:rsidR="007A67CA" w:rsidRPr="009068CF" w:rsidRDefault="007A67CA" w:rsidP="00721BF8">
            <w:pPr>
              <w:widowControl w:val="0"/>
              <w:rPr>
                <w:rFonts w:ascii="Arial" w:hAnsi="Arial" w:cs="Arial"/>
                <w:sz w:val="22"/>
                <w:szCs w:val="22"/>
                <w:u w:val="single"/>
              </w:rPr>
            </w:pPr>
          </w:p>
        </w:tc>
        <w:tc>
          <w:tcPr>
            <w:tcW w:w="7433" w:type="dxa"/>
            <w:shd w:val="clear" w:color="auto" w:fill="auto"/>
          </w:tcPr>
          <w:p w14:paraId="13BFF598" w14:textId="77777777" w:rsidR="007A67CA" w:rsidRPr="009068CF" w:rsidRDefault="007A67CA" w:rsidP="007A67CA">
            <w:pPr>
              <w:widowControl w:val="0"/>
              <w:rPr>
                <w:rFonts w:ascii="Arial" w:hAnsi="Arial" w:cs="Arial"/>
                <w:color w:val="000000"/>
                <w:sz w:val="22"/>
                <w:szCs w:val="22"/>
              </w:rPr>
            </w:pPr>
            <w:r w:rsidRPr="009068CF">
              <w:rPr>
                <w:rFonts w:ascii="Arial" w:hAnsi="Arial" w:cs="Arial"/>
                <w:color w:val="000000"/>
                <w:sz w:val="22"/>
                <w:szCs w:val="22"/>
              </w:rPr>
              <w:t>SPONSOR: NIH/NIDA</w:t>
            </w:r>
          </w:p>
        </w:tc>
      </w:tr>
      <w:tr w:rsidR="007A67CA" w:rsidRPr="009068CF" w14:paraId="3D1310D8" w14:textId="77777777" w:rsidTr="007A67CA">
        <w:trPr>
          <w:trHeight w:val="73"/>
        </w:trPr>
        <w:tc>
          <w:tcPr>
            <w:tcW w:w="2017" w:type="dxa"/>
            <w:shd w:val="clear" w:color="auto" w:fill="auto"/>
          </w:tcPr>
          <w:p w14:paraId="413A9C44" w14:textId="77777777" w:rsidR="007A67CA" w:rsidRPr="009068CF" w:rsidRDefault="007A67CA" w:rsidP="00721BF8">
            <w:pPr>
              <w:widowControl w:val="0"/>
              <w:rPr>
                <w:rFonts w:ascii="Arial" w:hAnsi="Arial" w:cs="Arial"/>
                <w:sz w:val="22"/>
                <w:szCs w:val="22"/>
                <w:u w:val="single"/>
              </w:rPr>
            </w:pPr>
          </w:p>
        </w:tc>
        <w:tc>
          <w:tcPr>
            <w:tcW w:w="7433" w:type="dxa"/>
            <w:shd w:val="clear" w:color="auto" w:fill="auto"/>
          </w:tcPr>
          <w:p w14:paraId="0089AF34" w14:textId="77777777" w:rsidR="007A67CA" w:rsidRPr="009068CF" w:rsidRDefault="007A67CA" w:rsidP="00721BF8">
            <w:pPr>
              <w:widowControl w:val="0"/>
              <w:rPr>
                <w:rFonts w:ascii="Arial" w:hAnsi="Arial" w:cs="Arial"/>
                <w:color w:val="000000"/>
                <w:sz w:val="22"/>
                <w:szCs w:val="22"/>
              </w:rPr>
            </w:pPr>
            <w:r w:rsidRPr="009068CF">
              <w:rPr>
                <w:rFonts w:ascii="Arial" w:hAnsi="Arial" w:cs="Arial"/>
                <w:color w:val="000000"/>
                <w:sz w:val="22"/>
                <w:szCs w:val="22"/>
              </w:rPr>
              <w:t>SUBJECTS: Young adult smokers with heavy alcohol use across the US</w:t>
            </w:r>
          </w:p>
        </w:tc>
      </w:tr>
      <w:tr w:rsidR="007A67CA" w:rsidRPr="009068CF" w14:paraId="10399D3C" w14:textId="77777777" w:rsidTr="007A67CA">
        <w:trPr>
          <w:trHeight w:val="73"/>
        </w:trPr>
        <w:tc>
          <w:tcPr>
            <w:tcW w:w="2017" w:type="dxa"/>
            <w:shd w:val="clear" w:color="auto" w:fill="auto"/>
          </w:tcPr>
          <w:p w14:paraId="1F79F5BB" w14:textId="77777777" w:rsidR="007A67CA" w:rsidRPr="009068CF" w:rsidRDefault="007A67CA" w:rsidP="00721BF8">
            <w:pPr>
              <w:widowControl w:val="0"/>
              <w:rPr>
                <w:rFonts w:ascii="Arial" w:hAnsi="Arial" w:cs="Arial"/>
                <w:sz w:val="22"/>
                <w:szCs w:val="22"/>
                <w:u w:val="single"/>
              </w:rPr>
            </w:pPr>
          </w:p>
        </w:tc>
        <w:tc>
          <w:tcPr>
            <w:tcW w:w="7433" w:type="dxa"/>
            <w:shd w:val="clear" w:color="auto" w:fill="auto"/>
          </w:tcPr>
          <w:p w14:paraId="24D4BBE9" w14:textId="77777777" w:rsidR="007A67CA" w:rsidRPr="009068CF" w:rsidRDefault="007A67CA" w:rsidP="00721BF8">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1E85B848" w14:textId="74433A9F" w:rsidR="007A67CA" w:rsidRPr="009068CF" w:rsidRDefault="007A67CA" w:rsidP="00966446">
      <w:pPr>
        <w:keepNext/>
        <w:rPr>
          <w:rFonts w:ascii="Arial" w:hAnsi="Arial" w:cs="Arial"/>
          <w:b/>
          <w:bCs/>
          <w:szCs w:val="22"/>
        </w:rPr>
      </w:pPr>
    </w:p>
    <w:tbl>
      <w:tblPr>
        <w:tblW w:w="0" w:type="auto"/>
        <w:tblLook w:val="04A0" w:firstRow="1" w:lastRow="0" w:firstColumn="1" w:lastColumn="0" w:noHBand="0" w:noVBand="1"/>
      </w:tblPr>
      <w:tblGrid>
        <w:gridCol w:w="2018"/>
        <w:gridCol w:w="7432"/>
      </w:tblGrid>
      <w:tr w:rsidR="00E870F4" w:rsidRPr="009068CF" w14:paraId="03C07609" w14:textId="77777777" w:rsidTr="00721BF8">
        <w:trPr>
          <w:trHeight w:val="279"/>
        </w:trPr>
        <w:tc>
          <w:tcPr>
            <w:tcW w:w="2041" w:type="dxa"/>
            <w:shd w:val="clear" w:color="auto" w:fill="auto"/>
          </w:tcPr>
          <w:p w14:paraId="00745266"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11</w:t>
            </w:r>
            <w:r w:rsidRPr="009068CF">
              <w:rPr>
                <w:rFonts w:ascii="Arial" w:hAnsi="Arial" w:cs="Arial"/>
                <w:spacing w:val="-2"/>
                <w:sz w:val="22"/>
                <w:szCs w:val="22"/>
              </w:rPr>
              <w:t>/01/17-6/30/19</w:t>
            </w:r>
          </w:p>
        </w:tc>
        <w:tc>
          <w:tcPr>
            <w:tcW w:w="7607" w:type="dxa"/>
            <w:shd w:val="clear" w:color="auto" w:fill="auto"/>
          </w:tcPr>
          <w:p w14:paraId="0989BA65" w14:textId="77777777" w:rsidR="00E870F4" w:rsidRPr="009068CF" w:rsidRDefault="00E870F4" w:rsidP="00721BF8">
            <w:pPr>
              <w:keepNext/>
              <w:rPr>
                <w:rFonts w:ascii="Arial" w:hAnsi="Arial" w:cs="Arial"/>
                <w:sz w:val="22"/>
                <w:szCs w:val="22"/>
                <w:u w:val="single"/>
              </w:rPr>
            </w:pPr>
            <w:r w:rsidRPr="009068CF">
              <w:rPr>
                <w:rFonts w:ascii="Arial" w:hAnsi="Arial" w:cs="Arial"/>
                <w:sz w:val="22"/>
                <w:szCs w:val="22"/>
              </w:rPr>
              <w:t>STUDY</w:t>
            </w:r>
            <w:r w:rsidRPr="009068CF">
              <w:rPr>
                <w:rFonts w:ascii="Arial" w:hAnsi="Arial" w:cs="Arial"/>
                <w:bCs/>
                <w:sz w:val="22"/>
                <w:szCs w:val="22"/>
              </w:rPr>
              <w:t xml:space="preserve">: </w:t>
            </w:r>
            <w:r w:rsidRPr="009068CF">
              <w:rPr>
                <w:rFonts w:ascii="Arial" w:hAnsi="Arial" w:cs="Arial"/>
                <w:sz w:val="22"/>
                <w:szCs w:val="22"/>
              </w:rPr>
              <w:t>Establishing the Health Impact of Policy Changes in CA</w:t>
            </w:r>
          </w:p>
        </w:tc>
      </w:tr>
      <w:tr w:rsidR="00E870F4" w:rsidRPr="009068CF" w14:paraId="1B20502C" w14:textId="77777777" w:rsidTr="00721BF8">
        <w:tc>
          <w:tcPr>
            <w:tcW w:w="2041" w:type="dxa"/>
            <w:shd w:val="clear" w:color="auto" w:fill="auto"/>
          </w:tcPr>
          <w:p w14:paraId="097CDEDF" w14:textId="77777777" w:rsidR="00E870F4" w:rsidRPr="009068CF" w:rsidRDefault="00E870F4" w:rsidP="00721BF8">
            <w:pPr>
              <w:widowControl w:val="0"/>
              <w:rPr>
                <w:rFonts w:ascii="Arial" w:hAnsi="Arial" w:cs="Arial"/>
                <w:sz w:val="22"/>
                <w:szCs w:val="22"/>
              </w:rPr>
            </w:pPr>
          </w:p>
        </w:tc>
        <w:tc>
          <w:tcPr>
            <w:tcW w:w="7607" w:type="dxa"/>
            <w:shd w:val="clear" w:color="auto" w:fill="auto"/>
          </w:tcPr>
          <w:p w14:paraId="167ED78F"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ROLE: Site PI</w:t>
            </w:r>
          </w:p>
        </w:tc>
      </w:tr>
      <w:tr w:rsidR="00E870F4" w:rsidRPr="009068CF" w14:paraId="1BE71F33" w14:textId="77777777" w:rsidTr="00721BF8">
        <w:tc>
          <w:tcPr>
            <w:tcW w:w="2041" w:type="dxa"/>
            <w:shd w:val="clear" w:color="auto" w:fill="auto"/>
          </w:tcPr>
          <w:p w14:paraId="41B06131" w14:textId="77777777" w:rsidR="00E870F4" w:rsidRPr="009068CF" w:rsidRDefault="00E870F4" w:rsidP="00721BF8">
            <w:pPr>
              <w:rPr>
                <w:rFonts w:ascii="Arial" w:hAnsi="Arial" w:cs="Arial"/>
                <w:sz w:val="22"/>
                <w:szCs w:val="22"/>
              </w:rPr>
            </w:pPr>
            <w:r w:rsidRPr="009068CF">
              <w:rPr>
                <w:rFonts w:ascii="Arial" w:hAnsi="Arial" w:cs="Arial"/>
                <w:color w:val="000000"/>
                <w:sz w:val="22"/>
                <w:szCs w:val="22"/>
              </w:rPr>
              <w:t>14-10214</w:t>
            </w:r>
          </w:p>
        </w:tc>
        <w:tc>
          <w:tcPr>
            <w:tcW w:w="7607" w:type="dxa"/>
            <w:shd w:val="clear" w:color="auto" w:fill="auto"/>
          </w:tcPr>
          <w:p w14:paraId="268D75A6"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Supplement to Investigator-initiated institution (P30)</w:t>
            </w:r>
          </w:p>
        </w:tc>
      </w:tr>
      <w:tr w:rsidR="00E870F4" w:rsidRPr="009068CF" w14:paraId="35346FB1" w14:textId="77777777" w:rsidTr="00721BF8">
        <w:tc>
          <w:tcPr>
            <w:tcW w:w="2041" w:type="dxa"/>
            <w:shd w:val="clear" w:color="auto" w:fill="auto"/>
          </w:tcPr>
          <w:p w14:paraId="0CA49C5B" w14:textId="77777777" w:rsidR="00E870F4" w:rsidRPr="009068CF" w:rsidRDefault="00E870F4" w:rsidP="00721BF8">
            <w:pPr>
              <w:widowControl w:val="0"/>
              <w:rPr>
                <w:rFonts w:ascii="Arial" w:hAnsi="Arial" w:cs="Arial"/>
                <w:sz w:val="22"/>
                <w:szCs w:val="22"/>
              </w:rPr>
            </w:pPr>
            <w:r w:rsidRPr="009068CF">
              <w:rPr>
                <w:rFonts w:ascii="Arial" w:hAnsi="Arial" w:cs="Arial"/>
                <w:spacing w:val="-2"/>
                <w:sz w:val="22"/>
                <w:szCs w:val="22"/>
              </w:rPr>
              <w:t xml:space="preserve">GGS3004-4-01 </w:t>
            </w:r>
          </w:p>
        </w:tc>
        <w:tc>
          <w:tcPr>
            <w:tcW w:w="7607" w:type="dxa"/>
            <w:shd w:val="clear" w:color="auto" w:fill="auto"/>
          </w:tcPr>
          <w:p w14:paraId="220F04B6" w14:textId="77777777" w:rsidR="00E870F4" w:rsidRPr="009068CF" w:rsidRDefault="00E870F4" w:rsidP="00721BF8">
            <w:pPr>
              <w:rPr>
                <w:rFonts w:ascii="Arial" w:hAnsi="Arial" w:cs="Arial"/>
                <w:sz w:val="22"/>
                <w:szCs w:val="22"/>
              </w:rPr>
            </w:pPr>
            <w:r w:rsidRPr="009068CF">
              <w:rPr>
                <w:rFonts w:ascii="Arial" w:hAnsi="Arial" w:cs="Arial"/>
                <w:sz w:val="22"/>
                <w:szCs w:val="22"/>
              </w:rPr>
              <w:t>SPONSOR: California Department of Public Health</w:t>
            </w:r>
          </w:p>
        </w:tc>
      </w:tr>
      <w:tr w:rsidR="00E870F4" w:rsidRPr="009068CF" w14:paraId="2672E540" w14:textId="77777777" w:rsidTr="00721BF8">
        <w:tc>
          <w:tcPr>
            <w:tcW w:w="2041" w:type="dxa"/>
            <w:shd w:val="clear" w:color="auto" w:fill="auto"/>
          </w:tcPr>
          <w:p w14:paraId="37ADAE45" w14:textId="77777777" w:rsidR="00E870F4" w:rsidRPr="009068CF" w:rsidRDefault="00E870F4" w:rsidP="00721BF8">
            <w:pPr>
              <w:widowControl w:val="0"/>
              <w:rPr>
                <w:rFonts w:ascii="Arial" w:hAnsi="Arial" w:cs="Arial"/>
                <w:sz w:val="22"/>
                <w:szCs w:val="22"/>
              </w:rPr>
            </w:pPr>
            <w:r w:rsidRPr="009068CF">
              <w:rPr>
                <w:rFonts w:ascii="Arial" w:hAnsi="Arial" w:cs="Arial"/>
                <w:spacing w:val="-2"/>
                <w:sz w:val="22"/>
                <w:szCs w:val="22"/>
              </w:rPr>
              <w:t>78-1 (Ashe)</w:t>
            </w:r>
          </w:p>
        </w:tc>
        <w:tc>
          <w:tcPr>
            <w:tcW w:w="7607" w:type="dxa"/>
            <w:shd w:val="clear" w:color="auto" w:fill="auto"/>
          </w:tcPr>
          <w:p w14:paraId="1D036629"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SUBJECTS: n/a</w:t>
            </w:r>
          </w:p>
        </w:tc>
      </w:tr>
      <w:tr w:rsidR="00E870F4" w:rsidRPr="009068CF" w14:paraId="7D3A4069" w14:textId="77777777" w:rsidTr="00721BF8">
        <w:tc>
          <w:tcPr>
            <w:tcW w:w="2041" w:type="dxa"/>
            <w:shd w:val="clear" w:color="auto" w:fill="auto"/>
          </w:tcPr>
          <w:p w14:paraId="20D17E20" w14:textId="77777777" w:rsidR="00E870F4" w:rsidRPr="009068CF" w:rsidRDefault="00E870F4" w:rsidP="00721BF8">
            <w:pPr>
              <w:widowControl w:val="0"/>
              <w:rPr>
                <w:rFonts w:ascii="Arial" w:hAnsi="Arial" w:cs="Arial"/>
                <w:sz w:val="22"/>
                <w:szCs w:val="22"/>
              </w:rPr>
            </w:pPr>
          </w:p>
        </w:tc>
        <w:tc>
          <w:tcPr>
            <w:tcW w:w="7607" w:type="dxa"/>
            <w:shd w:val="clear" w:color="auto" w:fill="auto"/>
          </w:tcPr>
          <w:p w14:paraId="1FE05C1B" w14:textId="77777777" w:rsidR="00E870F4" w:rsidRPr="009068CF" w:rsidRDefault="00E870F4" w:rsidP="00721BF8">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522CE2AB" w14:textId="5221899A" w:rsidR="00E870F4" w:rsidRPr="009068CF" w:rsidRDefault="00E870F4" w:rsidP="00966446">
      <w:pPr>
        <w:keepNext/>
        <w:rPr>
          <w:rFonts w:ascii="Arial" w:hAnsi="Arial" w:cs="Arial"/>
          <w:b/>
          <w:bCs/>
          <w:szCs w:val="22"/>
        </w:rPr>
      </w:pPr>
    </w:p>
    <w:tbl>
      <w:tblPr>
        <w:tblW w:w="0" w:type="auto"/>
        <w:tblLook w:val="04A0" w:firstRow="1" w:lastRow="0" w:firstColumn="1" w:lastColumn="0" w:noHBand="0" w:noVBand="1"/>
      </w:tblPr>
      <w:tblGrid>
        <w:gridCol w:w="2012"/>
        <w:gridCol w:w="7438"/>
      </w:tblGrid>
      <w:tr w:rsidR="00E870F4" w:rsidRPr="009068CF" w14:paraId="40439C54" w14:textId="77777777" w:rsidTr="00B554F2">
        <w:trPr>
          <w:trHeight w:val="252"/>
        </w:trPr>
        <w:tc>
          <w:tcPr>
            <w:tcW w:w="2041" w:type="dxa"/>
            <w:shd w:val="clear" w:color="auto" w:fill="auto"/>
          </w:tcPr>
          <w:p w14:paraId="45213530" w14:textId="0651909E" w:rsidR="00E870F4" w:rsidRPr="009068CF" w:rsidRDefault="00E870F4" w:rsidP="00721BF8">
            <w:pPr>
              <w:widowControl w:val="0"/>
              <w:rPr>
                <w:rFonts w:ascii="Arial" w:hAnsi="Arial" w:cs="Arial"/>
                <w:sz w:val="22"/>
                <w:szCs w:val="22"/>
              </w:rPr>
            </w:pPr>
            <w:r w:rsidRPr="009068CF">
              <w:rPr>
                <w:rFonts w:ascii="Arial" w:hAnsi="Arial" w:cs="Arial"/>
                <w:color w:val="000000"/>
                <w:sz w:val="22"/>
                <w:szCs w:val="22"/>
              </w:rPr>
              <w:t>09/1/17-6/30/19</w:t>
            </w:r>
          </w:p>
        </w:tc>
        <w:tc>
          <w:tcPr>
            <w:tcW w:w="7607" w:type="dxa"/>
            <w:shd w:val="clear" w:color="auto" w:fill="auto"/>
          </w:tcPr>
          <w:p w14:paraId="260245FC" w14:textId="13FB7ABB" w:rsidR="00E870F4" w:rsidRPr="009068CF" w:rsidRDefault="00E870F4" w:rsidP="00721BF8">
            <w:pPr>
              <w:rPr>
                <w:rFonts w:ascii="Arial" w:hAnsi="Arial" w:cs="Arial"/>
                <w:sz w:val="22"/>
                <w:szCs w:val="22"/>
              </w:rPr>
            </w:pPr>
            <w:r w:rsidRPr="009068CF">
              <w:rPr>
                <w:rFonts w:ascii="Arial" w:hAnsi="Arial" w:cs="Arial"/>
                <w:sz w:val="22"/>
                <w:szCs w:val="22"/>
              </w:rPr>
              <w:t xml:space="preserve">STUDY: </w:t>
            </w:r>
            <w:r w:rsidRPr="009068CF">
              <w:rPr>
                <w:rFonts w:ascii="Arial" w:hAnsi="Arial" w:cs="Arial"/>
                <w:sz w:val="20"/>
                <w:szCs w:val="20"/>
              </w:rPr>
              <w:t>Impact of Tobacco Industry Pro-Environment Messages on Behavior</w:t>
            </w:r>
          </w:p>
        </w:tc>
      </w:tr>
      <w:tr w:rsidR="00E870F4" w:rsidRPr="009068CF" w14:paraId="3C7E7AAB" w14:textId="77777777" w:rsidTr="00721BF8">
        <w:tc>
          <w:tcPr>
            <w:tcW w:w="2041" w:type="dxa"/>
            <w:shd w:val="clear" w:color="auto" w:fill="auto"/>
          </w:tcPr>
          <w:p w14:paraId="7CD11CCD" w14:textId="77777777" w:rsidR="00E870F4" w:rsidRPr="009068CF" w:rsidRDefault="00E870F4" w:rsidP="00721BF8">
            <w:pPr>
              <w:widowControl w:val="0"/>
              <w:rPr>
                <w:rFonts w:ascii="Arial" w:hAnsi="Arial" w:cs="Arial"/>
                <w:sz w:val="22"/>
                <w:szCs w:val="22"/>
              </w:rPr>
            </w:pPr>
          </w:p>
        </w:tc>
        <w:tc>
          <w:tcPr>
            <w:tcW w:w="7607" w:type="dxa"/>
            <w:shd w:val="clear" w:color="auto" w:fill="auto"/>
          </w:tcPr>
          <w:p w14:paraId="7D4ADFF3"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 xml:space="preserve">ROLE: Co-Principal Investigator              PIs: Prochaska &amp; </w:t>
            </w:r>
            <w:proofErr w:type="spellStart"/>
            <w:r w:rsidRPr="009068CF">
              <w:rPr>
                <w:rFonts w:ascii="Arial" w:hAnsi="Arial" w:cs="Arial"/>
                <w:sz w:val="22"/>
                <w:szCs w:val="22"/>
              </w:rPr>
              <w:t>Lambin</w:t>
            </w:r>
            <w:proofErr w:type="spellEnd"/>
          </w:p>
        </w:tc>
      </w:tr>
      <w:tr w:rsidR="00E870F4" w:rsidRPr="009068CF" w14:paraId="7D4C0494" w14:textId="77777777" w:rsidTr="00721BF8">
        <w:tc>
          <w:tcPr>
            <w:tcW w:w="2041" w:type="dxa"/>
            <w:shd w:val="clear" w:color="auto" w:fill="auto"/>
          </w:tcPr>
          <w:p w14:paraId="5B34C2AB" w14:textId="77777777" w:rsidR="00E870F4" w:rsidRPr="009068CF" w:rsidRDefault="00E870F4" w:rsidP="00721BF8">
            <w:pPr>
              <w:rPr>
                <w:rFonts w:ascii="Arial" w:hAnsi="Arial" w:cs="Arial"/>
                <w:sz w:val="22"/>
                <w:szCs w:val="22"/>
              </w:rPr>
            </w:pPr>
          </w:p>
        </w:tc>
        <w:tc>
          <w:tcPr>
            <w:tcW w:w="7607" w:type="dxa"/>
            <w:shd w:val="clear" w:color="auto" w:fill="auto"/>
          </w:tcPr>
          <w:p w14:paraId="121CFE14"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intramural mini-grant</w:t>
            </w:r>
          </w:p>
        </w:tc>
      </w:tr>
      <w:tr w:rsidR="00E870F4" w:rsidRPr="009068CF" w14:paraId="18B1075A" w14:textId="77777777" w:rsidTr="00721BF8">
        <w:tc>
          <w:tcPr>
            <w:tcW w:w="2041" w:type="dxa"/>
            <w:shd w:val="clear" w:color="auto" w:fill="auto"/>
          </w:tcPr>
          <w:p w14:paraId="68588E42" w14:textId="77777777" w:rsidR="00E870F4" w:rsidRPr="009068CF" w:rsidRDefault="00E870F4" w:rsidP="00721BF8">
            <w:pPr>
              <w:widowControl w:val="0"/>
              <w:rPr>
                <w:rFonts w:ascii="Arial" w:hAnsi="Arial" w:cs="Arial"/>
                <w:sz w:val="20"/>
                <w:szCs w:val="20"/>
              </w:rPr>
            </w:pPr>
          </w:p>
        </w:tc>
        <w:tc>
          <w:tcPr>
            <w:tcW w:w="7607" w:type="dxa"/>
            <w:shd w:val="clear" w:color="auto" w:fill="auto"/>
          </w:tcPr>
          <w:p w14:paraId="28567AC8" w14:textId="77777777" w:rsidR="00E870F4" w:rsidRPr="009068CF" w:rsidRDefault="00E870F4" w:rsidP="00721BF8">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 xml:space="preserve">Stanford </w:t>
            </w:r>
            <w:r w:rsidRPr="009068CF">
              <w:rPr>
                <w:rFonts w:ascii="Arial" w:hAnsi="Arial" w:cs="Arial"/>
              </w:rPr>
              <w:t>Woods Institute Environmental Venture Project</w:t>
            </w:r>
          </w:p>
        </w:tc>
      </w:tr>
      <w:tr w:rsidR="00E870F4" w:rsidRPr="009068CF" w14:paraId="3BDD4B34" w14:textId="77777777" w:rsidTr="00721BF8">
        <w:tc>
          <w:tcPr>
            <w:tcW w:w="2041" w:type="dxa"/>
            <w:shd w:val="clear" w:color="auto" w:fill="auto"/>
          </w:tcPr>
          <w:p w14:paraId="5A73C01D" w14:textId="77777777" w:rsidR="00E870F4" w:rsidRPr="009068CF" w:rsidRDefault="00E870F4" w:rsidP="00721BF8">
            <w:pPr>
              <w:widowControl w:val="0"/>
              <w:rPr>
                <w:rFonts w:ascii="Arial" w:hAnsi="Arial" w:cs="Arial"/>
                <w:sz w:val="20"/>
                <w:szCs w:val="20"/>
              </w:rPr>
            </w:pPr>
          </w:p>
        </w:tc>
        <w:tc>
          <w:tcPr>
            <w:tcW w:w="7607" w:type="dxa"/>
            <w:shd w:val="clear" w:color="auto" w:fill="auto"/>
          </w:tcPr>
          <w:p w14:paraId="259E101F" w14:textId="77777777" w:rsidR="00E870F4" w:rsidRPr="009068CF" w:rsidRDefault="00E870F4" w:rsidP="00721BF8">
            <w:pPr>
              <w:widowControl w:val="0"/>
              <w:rPr>
                <w:rFonts w:ascii="Arial" w:hAnsi="Arial" w:cs="Arial"/>
                <w:sz w:val="22"/>
                <w:szCs w:val="22"/>
              </w:rPr>
            </w:pPr>
            <w:r w:rsidRPr="009068CF">
              <w:rPr>
                <w:rFonts w:ascii="Arial" w:hAnsi="Arial" w:cs="Arial"/>
                <w:sz w:val="22"/>
                <w:szCs w:val="22"/>
              </w:rPr>
              <w:t xml:space="preserve">SUBJECTS: Overall subject enrollment 1000 </w:t>
            </w:r>
          </w:p>
        </w:tc>
      </w:tr>
      <w:tr w:rsidR="00E870F4" w:rsidRPr="009068CF" w14:paraId="2639CC91" w14:textId="77777777" w:rsidTr="00721BF8">
        <w:tc>
          <w:tcPr>
            <w:tcW w:w="2041" w:type="dxa"/>
            <w:shd w:val="clear" w:color="auto" w:fill="auto"/>
          </w:tcPr>
          <w:p w14:paraId="339AF0D8" w14:textId="77777777" w:rsidR="00E870F4" w:rsidRPr="009068CF" w:rsidRDefault="00E870F4" w:rsidP="00721BF8">
            <w:pPr>
              <w:widowControl w:val="0"/>
              <w:rPr>
                <w:rFonts w:ascii="Arial" w:hAnsi="Arial" w:cs="Arial"/>
                <w:sz w:val="22"/>
                <w:szCs w:val="22"/>
              </w:rPr>
            </w:pPr>
          </w:p>
        </w:tc>
        <w:tc>
          <w:tcPr>
            <w:tcW w:w="7607" w:type="dxa"/>
            <w:shd w:val="clear" w:color="auto" w:fill="auto"/>
          </w:tcPr>
          <w:p w14:paraId="5A1657F9" w14:textId="77777777" w:rsidR="00E870F4" w:rsidRPr="009068CF" w:rsidRDefault="00E870F4" w:rsidP="00721BF8">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6BA8C883" w14:textId="35AB29CA" w:rsidR="00E870F4" w:rsidRPr="009068CF" w:rsidRDefault="00E870F4" w:rsidP="00966446">
      <w:pPr>
        <w:keepNext/>
        <w:rPr>
          <w:rFonts w:ascii="Arial" w:hAnsi="Arial" w:cs="Arial"/>
          <w:b/>
          <w:bCs/>
          <w:szCs w:val="22"/>
        </w:rPr>
      </w:pPr>
    </w:p>
    <w:tbl>
      <w:tblPr>
        <w:tblW w:w="0" w:type="auto"/>
        <w:tblLook w:val="04A0" w:firstRow="1" w:lastRow="0" w:firstColumn="1" w:lastColumn="0" w:noHBand="0" w:noVBand="1"/>
      </w:tblPr>
      <w:tblGrid>
        <w:gridCol w:w="2016"/>
        <w:gridCol w:w="7434"/>
      </w:tblGrid>
      <w:tr w:rsidR="00E870F4" w:rsidRPr="009068CF" w14:paraId="12B23D6F" w14:textId="77777777" w:rsidTr="00721BF8">
        <w:tc>
          <w:tcPr>
            <w:tcW w:w="2041" w:type="dxa"/>
            <w:shd w:val="clear" w:color="auto" w:fill="auto"/>
          </w:tcPr>
          <w:p w14:paraId="7538F073" w14:textId="77777777" w:rsidR="00E870F4" w:rsidRPr="009068CF" w:rsidRDefault="00E870F4" w:rsidP="00721BF8">
            <w:pPr>
              <w:widowControl w:val="0"/>
              <w:rPr>
                <w:rFonts w:ascii="Arial" w:hAnsi="Arial" w:cs="Arial"/>
                <w:sz w:val="22"/>
                <w:szCs w:val="22"/>
                <w:u w:val="single"/>
              </w:rPr>
            </w:pPr>
            <w:r w:rsidRPr="009068CF">
              <w:rPr>
                <w:rFonts w:ascii="Arial" w:hAnsi="Arial" w:cs="Arial"/>
                <w:color w:val="000000"/>
                <w:sz w:val="22"/>
                <w:szCs w:val="22"/>
              </w:rPr>
              <w:t>07/01/15-6/30/19</w:t>
            </w:r>
          </w:p>
        </w:tc>
        <w:tc>
          <w:tcPr>
            <w:tcW w:w="7607" w:type="dxa"/>
            <w:shd w:val="clear" w:color="auto" w:fill="auto"/>
          </w:tcPr>
          <w:p w14:paraId="246D5DBF" w14:textId="77777777" w:rsidR="00E870F4" w:rsidRPr="009068CF" w:rsidRDefault="00E870F4" w:rsidP="00721BF8">
            <w:pPr>
              <w:tabs>
                <w:tab w:val="left" w:pos="1440"/>
              </w:tabs>
              <w:rPr>
                <w:rFonts w:ascii="Arial" w:hAnsi="Arial" w:cs="Arial"/>
                <w:noProof/>
                <w:sz w:val="22"/>
                <w:szCs w:val="22"/>
              </w:rPr>
            </w:pPr>
            <w:r w:rsidRPr="009068CF">
              <w:rPr>
                <w:rFonts w:ascii="Arial" w:hAnsi="Arial" w:cs="Arial"/>
                <w:color w:val="000000"/>
                <w:sz w:val="22"/>
                <w:szCs w:val="22"/>
              </w:rPr>
              <w:t xml:space="preserve">STUDY: </w:t>
            </w:r>
            <w:r w:rsidRPr="009068CF">
              <w:rPr>
                <w:rFonts w:ascii="Arial" w:hAnsi="Arial" w:cs="Arial"/>
                <w:sz w:val="22"/>
                <w:szCs w:val="22"/>
              </w:rPr>
              <w:t>Tobacco Treatment for Employable Californians</w:t>
            </w:r>
          </w:p>
        </w:tc>
      </w:tr>
      <w:tr w:rsidR="00E870F4" w:rsidRPr="009068CF" w14:paraId="721FC9C1" w14:textId="77777777" w:rsidTr="00721BF8">
        <w:tc>
          <w:tcPr>
            <w:tcW w:w="2041" w:type="dxa"/>
            <w:shd w:val="clear" w:color="auto" w:fill="auto"/>
          </w:tcPr>
          <w:p w14:paraId="5AEB8505" w14:textId="77777777" w:rsidR="00E870F4" w:rsidRPr="009068CF" w:rsidRDefault="00E870F4" w:rsidP="00721BF8">
            <w:pPr>
              <w:widowControl w:val="0"/>
              <w:rPr>
                <w:rFonts w:ascii="Arial" w:hAnsi="Arial" w:cs="Arial"/>
                <w:sz w:val="22"/>
                <w:szCs w:val="22"/>
                <w:u w:val="single"/>
              </w:rPr>
            </w:pPr>
          </w:p>
        </w:tc>
        <w:tc>
          <w:tcPr>
            <w:tcW w:w="7607" w:type="dxa"/>
            <w:shd w:val="clear" w:color="auto" w:fill="auto"/>
          </w:tcPr>
          <w:p w14:paraId="185AE56A" w14:textId="77777777" w:rsidR="00E870F4" w:rsidRPr="009068CF" w:rsidRDefault="00E870F4" w:rsidP="00721BF8">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ROLE: PI on the overall study           PI:  Judith Prochaska, PhD, MPH</w:t>
            </w:r>
          </w:p>
        </w:tc>
      </w:tr>
      <w:tr w:rsidR="00E870F4" w:rsidRPr="009068CF" w14:paraId="2FFF75E5" w14:textId="77777777" w:rsidTr="00721BF8">
        <w:tc>
          <w:tcPr>
            <w:tcW w:w="2041" w:type="dxa"/>
            <w:shd w:val="clear" w:color="auto" w:fill="auto"/>
          </w:tcPr>
          <w:p w14:paraId="488BDE6F" w14:textId="77777777" w:rsidR="00E870F4" w:rsidRPr="009068CF" w:rsidRDefault="00E870F4" w:rsidP="00721BF8">
            <w:pPr>
              <w:widowControl w:val="0"/>
              <w:rPr>
                <w:rFonts w:ascii="Arial" w:hAnsi="Arial" w:cs="Arial"/>
                <w:sz w:val="22"/>
                <w:szCs w:val="22"/>
                <w:u w:val="single"/>
              </w:rPr>
            </w:pPr>
            <w:r w:rsidRPr="009068CF">
              <w:rPr>
                <w:rFonts w:ascii="Arial" w:hAnsi="Arial" w:cs="Arial"/>
                <w:sz w:val="22"/>
                <w:szCs w:val="22"/>
              </w:rPr>
              <w:t>24RT-0035</w:t>
            </w:r>
          </w:p>
        </w:tc>
        <w:tc>
          <w:tcPr>
            <w:tcW w:w="7607" w:type="dxa"/>
            <w:shd w:val="clear" w:color="auto" w:fill="auto"/>
          </w:tcPr>
          <w:p w14:paraId="38E122C3" w14:textId="77777777" w:rsidR="00E870F4" w:rsidRPr="009068CF" w:rsidRDefault="00E870F4" w:rsidP="00721BF8">
            <w:pPr>
              <w:widowControl w:val="0"/>
              <w:rPr>
                <w:rFonts w:ascii="Arial" w:hAnsi="Arial" w:cs="Arial"/>
                <w:sz w:val="22"/>
                <w:szCs w:val="22"/>
                <w:u w:val="single"/>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sz w:val="22"/>
                <w:szCs w:val="22"/>
              </w:rPr>
              <w:t>Investigator-initiated single institution (Research Award)</w:t>
            </w:r>
          </w:p>
        </w:tc>
      </w:tr>
      <w:tr w:rsidR="00E870F4" w:rsidRPr="009068CF" w14:paraId="2426D3F1" w14:textId="77777777" w:rsidTr="00721BF8">
        <w:tc>
          <w:tcPr>
            <w:tcW w:w="2041" w:type="dxa"/>
            <w:shd w:val="clear" w:color="auto" w:fill="auto"/>
          </w:tcPr>
          <w:p w14:paraId="765AB0F9" w14:textId="77777777" w:rsidR="00E870F4" w:rsidRPr="009068CF" w:rsidRDefault="00E870F4" w:rsidP="00721BF8">
            <w:pPr>
              <w:widowControl w:val="0"/>
              <w:rPr>
                <w:rFonts w:ascii="Arial" w:hAnsi="Arial" w:cs="Arial"/>
                <w:sz w:val="22"/>
                <w:szCs w:val="22"/>
                <w:u w:val="single"/>
              </w:rPr>
            </w:pPr>
          </w:p>
        </w:tc>
        <w:tc>
          <w:tcPr>
            <w:tcW w:w="7607" w:type="dxa"/>
            <w:shd w:val="clear" w:color="auto" w:fill="auto"/>
          </w:tcPr>
          <w:p w14:paraId="1044380C" w14:textId="77777777" w:rsidR="00E870F4" w:rsidRPr="009068CF" w:rsidRDefault="00E870F4" w:rsidP="00721BF8">
            <w:pPr>
              <w:widowControl w:val="0"/>
              <w:rPr>
                <w:rFonts w:ascii="Arial" w:hAnsi="Arial" w:cs="Arial"/>
                <w:sz w:val="22"/>
                <w:szCs w:val="22"/>
                <w:u w:val="single"/>
              </w:rPr>
            </w:pPr>
            <w:r w:rsidRPr="009068CF">
              <w:rPr>
                <w:rFonts w:ascii="Arial" w:hAnsi="Arial" w:cs="Arial"/>
                <w:color w:val="000000"/>
                <w:sz w:val="22"/>
                <w:szCs w:val="22"/>
              </w:rPr>
              <w:t xml:space="preserve">SPONSOR: </w:t>
            </w:r>
            <w:r w:rsidRPr="009068CF">
              <w:rPr>
                <w:rFonts w:ascii="Arial" w:hAnsi="Arial" w:cs="Arial"/>
                <w:noProof/>
                <w:sz w:val="22"/>
                <w:szCs w:val="22"/>
              </w:rPr>
              <w:t>Tobacco-Related Disease Research Program</w:t>
            </w:r>
          </w:p>
        </w:tc>
      </w:tr>
      <w:tr w:rsidR="00E870F4" w:rsidRPr="009068CF" w14:paraId="2570583D" w14:textId="77777777" w:rsidTr="00721BF8">
        <w:tc>
          <w:tcPr>
            <w:tcW w:w="2041" w:type="dxa"/>
            <w:shd w:val="clear" w:color="auto" w:fill="auto"/>
          </w:tcPr>
          <w:p w14:paraId="009D8525" w14:textId="77777777" w:rsidR="00E870F4" w:rsidRPr="009068CF" w:rsidRDefault="00E870F4" w:rsidP="00721BF8">
            <w:pPr>
              <w:widowControl w:val="0"/>
              <w:rPr>
                <w:rFonts w:ascii="Arial" w:hAnsi="Arial" w:cs="Arial"/>
                <w:sz w:val="22"/>
                <w:szCs w:val="22"/>
                <w:u w:val="single"/>
              </w:rPr>
            </w:pPr>
          </w:p>
        </w:tc>
        <w:tc>
          <w:tcPr>
            <w:tcW w:w="7607" w:type="dxa"/>
            <w:shd w:val="clear" w:color="auto" w:fill="auto"/>
          </w:tcPr>
          <w:p w14:paraId="36097F95" w14:textId="77777777" w:rsidR="00E870F4" w:rsidRPr="009068CF" w:rsidRDefault="00E870F4" w:rsidP="00721BF8">
            <w:pPr>
              <w:widowControl w:val="0"/>
              <w:rPr>
                <w:rFonts w:ascii="Arial" w:hAnsi="Arial" w:cs="Arial"/>
                <w:sz w:val="22"/>
                <w:szCs w:val="22"/>
                <w:u w:val="single"/>
              </w:rPr>
            </w:pPr>
            <w:r w:rsidRPr="009068CF">
              <w:rPr>
                <w:rFonts w:ascii="Arial" w:hAnsi="Arial" w:cs="Arial"/>
                <w:color w:val="000000"/>
                <w:sz w:val="22"/>
                <w:szCs w:val="22"/>
              </w:rPr>
              <w:t>SUBJECTS: 350 unemployed smokers and nonsmokers</w:t>
            </w:r>
          </w:p>
        </w:tc>
      </w:tr>
      <w:tr w:rsidR="00E870F4" w:rsidRPr="009068CF" w14:paraId="55083D62" w14:textId="77777777" w:rsidTr="00721BF8">
        <w:tc>
          <w:tcPr>
            <w:tcW w:w="2041" w:type="dxa"/>
            <w:shd w:val="clear" w:color="auto" w:fill="auto"/>
          </w:tcPr>
          <w:p w14:paraId="61F5EAAF" w14:textId="77777777" w:rsidR="00E870F4" w:rsidRPr="009068CF" w:rsidRDefault="00E870F4" w:rsidP="00721BF8">
            <w:pPr>
              <w:widowControl w:val="0"/>
              <w:rPr>
                <w:rFonts w:ascii="Arial" w:hAnsi="Arial" w:cs="Arial"/>
                <w:sz w:val="22"/>
                <w:szCs w:val="22"/>
                <w:u w:val="single"/>
              </w:rPr>
            </w:pPr>
          </w:p>
        </w:tc>
        <w:tc>
          <w:tcPr>
            <w:tcW w:w="7607" w:type="dxa"/>
            <w:shd w:val="clear" w:color="auto" w:fill="auto"/>
          </w:tcPr>
          <w:p w14:paraId="32392334" w14:textId="77777777" w:rsidR="00E870F4" w:rsidRPr="009068CF" w:rsidRDefault="00E870F4" w:rsidP="00721BF8">
            <w:pPr>
              <w:widowControl w:val="0"/>
              <w:rPr>
                <w:rFonts w:ascii="Arial" w:hAnsi="Arial" w:cs="Arial"/>
                <w:color w:val="000000"/>
                <w:sz w:val="22"/>
                <w:szCs w:val="22"/>
              </w:rPr>
            </w:pPr>
            <w:r w:rsidRPr="009068CF">
              <w:rPr>
                <w:rFonts w:ascii="Arial" w:hAnsi="Arial" w:cs="Arial"/>
                <w:color w:val="000000"/>
                <w:sz w:val="22"/>
                <w:szCs w:val="22"/>
              </w:rPr>
              <w:t>NCT ID: n/a</w:t>
            </w:r>
          </w:p>
        </w:tc>
      </w:tr>
    </w:tbl>
    <w:p w14:paraId="3827BAFC" w14:textId="77777777" w:rsidR="00E870F4" w:rsidRPr="009068CF" w:rsidRDefault="00E870F4" w:rsidP="00E870F4">
      <w:pPr>
        <w:widowControl w:val="0"/>
        <w:rPr>
          <w:rFonts w:ascii="Arial" w:hAnsi="Arial" w:cs="Arial"/>
          <w:sz w:val="18"/>
          <w:szCs w:val="18"/>
        </w:rPr>
      </w:pPr>
      <w:r w:rsidRPr="009068CF">
        <w:rPr>
          <w:rFonts w:ascii="Arial" w:hAnsi="Arial" w:cs="Arial"/>
          <w:sz w:val="18"/>
          <w:szCs w:val="18"/>
        </w:rPr>
        <w:t>*</w:t>
      </w:r>
      <w:proofErr w:type="gramStart"/>
      <w:r w:rsidRPr="009068CF">
        <w:rPr>
          <w:rFonts w:ascii="Arial" w:hAnsi="Arial" w:cs="Arial"/>
          <w:sz w:val="18"/>
          <w:szCs w:val="18"/>
        </w:rPr>
        <w:t>Plus</w:t>
      </w:r>
      <w:proofErr w:type="gramEnd"/>
      <w:r w:rsidRPr="009068CF">
        <w:rPr>
          <w:rFonts w:ascii="Arial" w:hAnsi="Arial" w:cs="Arial"/>
          <w:sz w:val="18"/>
          <w:szCs w:val="18"/>
        </w:rPr>
        <w:t xml:space="preserve"> a Cornelius Hopper Diversity Supplement Award for Beatriz Anguiano, a Stanford Health 4 All Fellow Alum</w:t>
      </w:r>
    </w:p>
    <w:p w14:paraId="673D1BFA" w14:textId="299BBA7B" w:rsidR="00E870F4" w:rsidRPr="009068CF" w:rsidRDefault="00E870F4" w:rsidP="00E870F4">
      <w:pPr>
        <w:pStyle w:val="BioHeader"/>
        <w:keepNext w:val="0"/>
        <w:widowControl w:val="0"/>
        <w:outlineLvl w:val="9"/>
        <w:rPr>
          <w:rFonts w:ascii="Arial" w:hAnsi="Arial" w:cs="Arial"/>
          <w:b w:val="0"/>
          <w:color w:val="000000"/>
          <w:sz w:val="22"/>
          <w:szCs w:val="22"/>
        </w:rPr>
      </w:pPr>
    </w:p>
    <w:tbl>
      <w:tblPr>
        <w:tblW w:w="0" w:type="auto"/>
        <w:tblLook w:val="04A0" w:firstRow="1" w:lastRow="0" w:firstColumn="1" w:lastColumn="0" w:noHBand="0" w:noVBand="1"/>
      </w:tblPr>
      <w:tblGrid>
        <w:gridCol w:w="2013"/>
        <w:gridCol w:w="7437"/>
      </w:tblGrid>
      <w:tr w:rsidR="00427BFB" w:rsidRPr="009068CF" w14:paraId="30933F59" w14:textId="77777777" w:rsidTr="00390A39">
        <w:trPr>
          <w:trHeight w:val="531"/>
        </w:trPr>
        <w:tc>
          <w:tcPr>
            <w:tcW w:w="2041" w:type="dxa"/>
            <w:shd w:val="clear" w:color="auto" w:fill="auto"/>
          </w:tcPr>
          <w:p w14:paraId="1C82461A" w14:textId="77777777" w:rsidR="00427BFB" w:rsidRPr="009068CF" w:rsidRDefault="00427BFB" w:rsidP="00390A39">
            <w:pPr>
              <w:widowControl w:val="0"/>
              <w:rPr>
                <w:rFonts w:ascii="Arial" w:hAnsi="Arial" w:cs="Arial"/>
                <w:sz w:val="22"/>
                <w:szCs w:val="22"/>
              </w:rPr>
            </w:pPr>
            <w:r w:rsidRPr="009068CF">
              <w:rPr>
                <w:rFonts w:ascii="Arial" w:hAnsi="Arial" w:cs="Arial"/>
                <w:color w:val="000000"/>
                <w:sz w:val="22"/>
                <w:szCs w:val="22"/>
              </w:rPr>
              <w:t>07/1/17-8/31/19</w:t>
            </w:r>
          </w:p>
        </w:tc>
        <w:tc>
          <w:tcPr>
            <w:tcW w:w="7607" w:type="dxa"/>
            <w:shd w:val="clear" w:color="auto" w:fill="auto"/>
          </w:tcPr>
          <w:p w14:paraId="4CC805CC" w14:textId="77777777" w:rsidR="00427BFB" w:rsidRPr="009068CF" w:rsidRDefault="00427BFB" w:rsidP="00390A39">
            <w:r w:rsidRPr="009068CF">
              <w:rPr>
                <w:rFonts w:ascii="Arial" w:hAnsi="Arial" w:cs="Arial"/>
                <w:sz w:val="22"/>
                <w:szCs w:val="22"/>
              </w:rPr>
              <w:t xml:space="preserve">STUDY: </w:t>
            </w:r>
            <w:r w:rsidRPr="009068CF">
              <w:rPr>
                <w:rFonts w:ascii="Arial" w:hAnsi="Arial" w:cs="Arial"/>
                <w:color w:val="000000"/>
                <w:sz w:val="22"/>
                <w:szCs w:val="22"/>
              </w:rPr>
              <w:t>Stanford University: Assessment of Tobacco Use, Attitudes Towards Use, and Dialog on Policy Options</w:t>
            </w:r>
          </w:p>
        </w:tc>
      </w:tr>
      <w:tr w:rsidR="00427BFB" w:rsidRPr="009068CF" w14:paraId="5A7E4AD5" w14:textId="77777777" w:rsidTr="00390A39">
        <w:tc>
          <w:tcPr>
            <w:tcW w:w="2041" w:type="dxa"/>
            <w:shd w:val="clear" w:color="auto" w:fill="auto"/>
          </w:tcPr>
          <w:p w14:paraId="1BF203D0" w14:textId="77777777" w:rsidR="00427BFB" w:rsidRPr="009068CF" w:rsidRDefault="00427BFB" w:rsidP="00390A39">
            <w:pPr>
              <w:widowControl w:val="0"/>
              <w:rPr>
                <w:rFonts w:ascii="Arial" w:hAnsi="Arial" w:cs="Arial"/>
                <w:sz w:val="22"/>
                <w:szCs w:val="22"/>
              </w:rPr>
            </w:pPr>
          </w:p>
        </w:tc>
        <w:tc>
          <w:tcPr>
            <w:tcW w:w="7607" w:type="dxa"/>
            <w:shd w:val="clear" w:color="auto" w:fill="auto"/>
          </w:tcPr>
          <w:p w14:paraId="2E890B2B" w14:textId="77777777" w:rsidR="00427BFB" w:rsidRPr="009068CF" w:rsidRDefault="00427BFB" w:rsidP="00390A39">
            <w:pPr>
              <w:widowControl w:val="0"/>
              <w:rPr>
                <w:rFonts w:ascii="Arial" w:hAnsi="Arial" w:cs="Arial"/>
                <w:sz w:val="22"/>
                <w:szCs w:val="22"/>
              </w:rPr>
            </w:pPr>
            <w:r w:rsidRPr="009068CF">
              <w:rPr>
                <w:rFonts w:ascii="Arial" w:hAnsi="Arial" w:cs="Arial"/>
                <w:sz w:val="22"/>
                <w:szCs w:val="22"/>
              </w:rPr>
              <w:t xml:space="preserve">ROLE: PI </w:t>
            </w:r>
          </w:p>
        </w:tc>
      </w:tr>
      <w:tr w:rsidR="00427BFB" w:rsidRPr="009068CF" w14:paraId="3C9070EB" w14:textId="77777777" w:rsidTr="00390A39">
        <w:tc>
          <w:tcPr>
            <w:tcW w:w="2041" w:type="dxa"/>
            <w:shd w:val="clear" w:color="auto" w:fill="auto"/>
          </w:tcPr>
          <w:p w14:paraId="3A09C1E5" w14:textId="77777777" w:rsidR="00427BFB" w:rsidRPr="009068CF" w:rsidRDefault="00427BFB" w:rsidP="00390A39"/>
        </w:tc>
        <w:tc>
          <w:tcPr>
            <w:tcW w:w="7607" w:type="dxa"/>
            <w:shd w:val="clear" w:color="auto" w:fill="auto"/>
          </w:tcPr>
          <w:p w14:paraId="236032FA" w14:textId="77777777" w:rsidR="00427BFB" w:rsidRPr="009068CF" w:rsidRDefault="00427BFB" w:rsidP="00390A39">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w:t>
            </w:r>
          </w:p>
        </w:tc>
      </w:tr>
      <w:tr w:rsidR="00427BFB" w:rsidRPr="009068CF" w14:paraId="3D5DEE8B" w14:textId="77777777" w:rsidTr="00390A39">
        <w:tc>
          <w:tcPr>
            <w:tcW w:w="2041" w:type="dxa"/>
            <w:shd w:val="clear" w:color="auto" w:fill="auto"/>
          </w:tcPr>
          <w:p w14:paraId="0C48C7E2" w14:textId="77777777" w:rsidR="00427BFB" w:rsidRPr="009068CF" w:rsidRDefault="00427BFB" w:rsidP="00390A39">
            <w:pPr>
              <w:widowControl w:val="0"/>
              <w:rPr>
                <w:rFonts w:ascii="Arial" w:hAnsi="Arial" w:cs="Arial"/>
                <w:sz w:val="20"/>
                <w:szCs w:val="20"/>
              </w:rPr>
            </w:pPr>
          </w:p>
        </w:tc>
        <w:tc>
          <w:tcPr>
            <w:tcW w:w="7607" w:type="dxa"/>
            <w:shd w:val="clear" w:color="auto" w:fill="auto"/>
          </w:tcPr>
          <w:p w14:paraId="5F28DAC7" w14:textId="77777777" w:rsidR="00427BFB" w:rsidRPr="009068CF" w:rsidRDefault="00427BFB" w:rsidP="00390A39">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American Cancer Society</w:t>
            </w:r>
          </w:p>
        </w:tc>
      </w:tr>
      <w:tr w:rsidR="00427BFB" w:rsidRPr="009068CF" w14:paraId="5EDBBEAB" w14:textId="77777777" w:rsidTr="00390A39">
        <w:tc>
          <w:tcPr>
            <w:tcW w:w="2041" w:type="dxa"/>
            <w:shd w:val="clear" w:color="auto" w:fill="auto"/>
          </w:tcPr>
          <w:p w14:paraId="579513B3" w14:textId="77777777" w:rsidR="00427BFB" w:rsidRPr="009068CF" w:rsidRDefault="00427BFB" w:rsidP="00390A39">
            <w:pPr>
              <w:widowControl w:val="0"/>
              <w:rPr>
                <w:rFonts w:ascii="Arial" w:hAnsi="Arial" w:cs="Arial"/>
                <w:sz w:val="20"/>
                <w:szCs w:val="20"/>
              </w:rPr>
            </w:pPr>
          </w:p>
        </w:tc>
        <w:tc>
          <w:tcPr>
            <w:tcW w:w="7607" w:type="dxa"/>
            <w:shd w:val="clear" w:color="auto" w:fill="auto"/>
          </w:tcPr>
          <w:p w14:paraId="0D21A5A1" w14:textId="77777777" w:rsidR="00427BFB" w:rsidRPr="009068CF" w:rsidRDefault="00427BFB" w:rsidP="00390A39">
            <w:pPr>
              <w:widowControl w:val="0"/>
              <w:rPr>
                <w:rFonts w:ascii="Arial" w:hAnsi="Arial" w:cs="Arial"/>
                <w:sz w:val="22"/>
                <w:szCs w:val="22"/>
              </w:rPr>
            </w:pPr>
            <w:r w:rsidRPr="009068CF">
              <w:rPr>
                <w:rFonts w:ascii="Arial" w:hAnsi="Arial" w:cs="Arial"/>
                <w:sz w:val="22"/>
                <w:szCs w:val="22"/>
              </w:rPr>
              <w:t>SUBJECTS: n/a</w:t>
            </w:r>
          </w:p>
        </w:tc>
      </w:tr>
      <w:tr w:rsidR="00427BFB" w:rsidRPr="009068CF" w14:paraId="38E3BB65" w14:textId="77777777" w:rsidTr="00390A39">
        <w:tc>
          <w:tcPr>
            <w:tcW w:w="2041" w:type="dxa"/>
            <w:shd w:val="clear" w:color="auto" w:fill="auto"/>
          </w:tcPr>
          <w:p w14:paraId="2F2E9444" w14:textId="77777777" w:rsidR="00427BFB" w:rsidRPr="009068CF" w:rsidRDefault="00427BFB" w:rsidP="00390A39">
            <w:pPr>
              <w:widowControl w:val="0"/>
              <w:rPr>
                <w:rFonts w:ascii="Arial" w:hAnsi="Arial" w:cs="Arial"/>
                <w:sz w:val="22"/>
                <w:szCs w:val="22"/>
              </w:rPr>
            </w:pPr>
          </w:p>
        </w:tc>
        <w:tc>
          <w:tcPr>
            <w:tcW w:w="7607" w:type="dxa"/>
            <w:shd w:val="clear" w:color="auto" w:fill="auto"/>
          </w:tcPr>
          <w:p w14:paraId="28FACEFE" w14:textId="77777777" w:rsidR="00427BFB" w:rsidRPr="009068CF" w:rsidRDefault="00427BFB" w:rsidP="00390A39">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564DDCB2" w14:textId="0A58C75F" w:rsidR="00427BFB" w:rsidRPr="009068CF" w:rsidRDefault="00427BFB" w:rsidP="00E870F4">
      <w:pPr>
        <w:pStyle w:val="BioHeader"/>
        <w:keepNext w:val="0"/>
        <w:widowControl w:val="0"/>
        <w:outlineLvl w:val="9"/>
        <w:rPr>
          <w:rFonts w:ascii="Arial" w:hAnsi="Arial" w:cs="Arial"/>
          <w:b w:val="0"/>
          <w:color w:val="000000"/>
          <w:sz w:val="22"/>
          <w:szCs w:val="22"/>
        </w:rPr>
      </w:pPr>
    </w:p>
    <w:tbl>
      <w:tblPr>
        <w:tblW w:w="0" w:type="auto"/>
        <w:tblLook w:val="04A0" w:firstRow="1" w:lastRow="0" w:firstColumn="1" w:lastColumn="0" w:noHBand="0" w:noVBand="1"/>
      </w:tblPr>
      <w:tblGrid>
        <w:gridCol w:w="2014"/>
        <w:gridCol w:w="7436"/>
      </w:tblGrid>
      <w:tr w:rsidR="00323F38" w:rsidRPr="009068CF" w14:paraId="5D59A6DF" w14:textId="77777777" w:rsidTr="00323F38">
        <w:tc>
          <w:tcPr>
            <w:tcW w:w="2014" w:type="dxa"/>
            <w:shd w:val="clear" w:color="auto" w:fill="auto"/>
          </w:tcPr>
          <w:p w14:paraId="15FDFA21" w14:textId="77777777" w:rsidR="00323F38" w:rsidRPr="009068CF" w:rsidRDefault="00323F38" w:rsidP="00323F38">
            <w:pPr>
              <w:widowControl w:val="0"/>
              <w:rPr>
                <w:rFonts w:ascii="Arial" w:hAnsi="Arial" w:cs="Arial"/>
                <w:sz w:val="22"/>
                <w:szCs w:val="22"/>
              </w:rPr>
            </w:pPr>
            <w:r w:rsidRPr="009068CF">
              <w:rPr>
                <w:rFonts w:ascii="Arial" w:hAnsi="Arial" w:cs="Arial"/>
                <w:color w:val="000000"/>
                <w:sz w:val="22"/>
                <w:szCs w:val="22"/>
              </w:rPr>
              <w:t>07/1/16-12/31/19</w:t>
            </w:r>
          </w:p>
        </w:tc>
        <w:tc>
          <w:tcPr>
            <w:tcW w:w="7436" w:type="dxa"/>
            <w:shd w:val="clear" w:color="auto" w:fill="auto"/>
          </w:tcPr>
          <w:p w14:paraId="4B718720" w14:textId="77777777" w:rsidR="00323F38" w:rsidRPr="009068CF" w:rsidRDefault="00323F38" w:rsidP="00323F38">
            <w:pPr>
              <w:widowControl w:val="0"/>
              <w:rPr>
                <w:rFonts w:ascii="Arial" w:hAnsi="Arial" w:cs="Arial"/>
                <w:sz w:val="22"/>
                <w:szCs w:val="22"/>
              </w:rPr>
            </w:pPr>
            <w:r w:rsidRPr="009068CF">
              <w:rPr>
                <w:rFonts w:ascii="Arial" w:hAnsi="Arial" w:cs="Arial"/>
                <w:sz w:val="22"/>
                <w:szCs w:val="22"/>
              </w:rPr>
              <w:t xml:space="preserve">STUDY: Toward Equity in </w:t>
            </w:r>
            <w:proofErr w:type="spellStart"/>
            <w:r w:rsidRPr="009068CF">
              <w:rPr>
                <w:rFonts w:ascii="Arial" w:hAnsi="Arial" w:cs="Arial"/>
                <w:sz w:val="22"/>
                <w:szCs w:val="22"/>
              </w:rPr>
              <w:t>Smokefree</w:t>
            </w:r>
            <w:proofErr w:type="spellEnd"/>
            <w:r w:rsidRPr="009068CF">
              <w:rPr>
                <w:rFonts w:ascii="Arial" w:hAnsi="Arial" w:cs="Arial"/>
                <w:sz w:val="22"/>
                <w:szCs w:val="22"/>
              </w:rPr>
              <w:t xml:space="preserve"> Worksite Policies, SHS Exposure &amp; Retail Density</w:t>
            </w:r>
          </w:p>
        </w:tc>
      </w:tr>
      <w:tr w:rsidR="00323F38" w:rsidRPr="009068CF" w14:paraId="1AB78BF9" w14:textId="77777777" w:rsidTr="00323F38">
        <w:tc>
          <w:tcPr>
            <w:tcW w:w="2014" w:type="dxa"/>
            <w:shd w:val="clear" w:color="auto" w:fill="auto"/>
          </w:tcPr>
          <w:p w14:paraId="5363A775" w14:textId="77777777" w:rsidR="00323F38" w:rsidRPr="009068CF" w:rsidRDefault="00323F38" w:rsidP="00323F38">
            <w:pPr>
              <w:widowControl w:val="0"/>
              <w:rPr>
                <w:rFonts w:ascii="Arial" w:hAnsi="Arial" w:cs="Arial"/>
                <w:sz w:val="22"/>
                <w:szCs w:val="22"/>
              </w:rPr>
            </w:pPr>
          </w:p>
        </w:tc>
        <w:tc>
          <w:tcPr>
            <w:tcW w:w="7436" w:type="dxa"/>
            <w:shd w:val="clear" w:color="auto" w:fill="auto"/>
          </w:tcPr>
          <w:p w14:paraId="311C034E" w14:textId="77777777" w:rsidR="00323F38" w:rsidRPr="009068CF" w:rsidRDefault="00323F38" w:rsidP="00323F38">
            <w:pPr>
              <w:widowControl w:val="0"/>
              <w:rPr>
                <w:rFonts w:ascii="Arial" w:hAnsi="Arial" w:cs="Arial"/>
                <w:sz w:val="22"/>
                <w:szCs w:val="22"/>
              </w:rPr>
            </w:pPr>
            <w:r w:rsidRPr="009068CF">
              <w:rPr>
                <w:rFonts w:ascii="Arial" w:hAnsi="Arial" w:cs="Arial"/>
                <w:sz w:val="22"/>
                <w:szCs w:val="22"/>
              </w:rPr>
              <w:t>ROLE: PI for the overall study       PI: Prochaska</w:t>
            </w:r>
          </w:p>
        </w:tc>
      </w:tr>
      <w:tr w:rsidR="00323F38" w:rsidRPr="009068CF" w14:paraId="2068E019" w14:textId="77777777" w:rsidTr="00323F38">
        <w:tc>
          <w:tcPr>
            <w:tcW w:w="2014" w:type="dxa"/>
            <w:shd w:val="clear" w:color="auto" w:fill="auto"/>
          </w:tcPr>
          <w:p w14:paraId="0E81919F" w14:textId="77777777" w:rsidR="00323F38" w:rsidRPr="009068CF" w:rsidRDefault="00323F38" w:rsidP="00323F38">
            <w:pPr>
              <w:rPr>
                <w:rFonts w:ascii="Times" w:hAnsi="Times"/>
                <w:sz w:val="20"/>
                <w:szCs w:val="20"/>
              </w:rPr>
            </w:pPr>
            <w:r w:rsidRPr="009068CF">
              <w:rPr>
                <w:rFonts w:ascii="Arial" w:hAnsi="Arial" w:cs="Arial"/>
                <w:sz w:val="22"/>
                <w:szCs w:val="22"/>
              </w:rPr>
              <w:t>25IR-0032</w:t>
            </w:r>
          </w:p>
        </w:tc>
        <w:tc>
          <w:tcPr>
            <w:tcW w:w="7436" w:type="dxa"/>
            <w:shd w:val="clear" w:color="auto" w:fill="auto"/>
          </w:tcPr>
          <w:p w14:paraId="1BBC4327" w14:textId="77777777" w:rsidR="00323F38" w:rsidRPr="009068CF" w:rsidRDefault="00323F38" w:rsidP="00323F38">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single institution (Research Award)</w:t>
            </w:r>
          </w:p>
        </w:tc>
      </w:tr>
      <w:tr w:rsidR="00323F38" w:rsidRPr="009068CF" w14:paraId="0326EA02" w14:textId="77777777" w:rsidTr="00323F38">
        <w:tc>
          <w:tcPr>
            <w:tcW w:w="2014" w:type="dxa"/>
            <w:shd w:val="clear" w:color="auto" w:fill="auto"/>
          </w:tcPr>
          <w:p w14:paraId="7269EA02" w14:textId="77777777" w:rsidR="00323F38" w:rsidRPr="009068CF" w:rsidRDefault="00323F38" w:rsidP="00323F38">
            <w:pPr>
              <w:widowControl w:val="0"/>
              <w:rPr>
                <w:rFonts w:ascii="Arial" w:hAnsi="Arial" w:cs="Arial"/>
                <w:sz w:val="20"/>
                <w:szCs w:val="20"/>
              </w:rPr>
            </w:pPr>
          </w:p>
        </w:tc>
        <w:tc>
          <w:tcPr>
            <w:tcW w:w="7436" w:type="dxa"/>
            <w:shd w:val="clear" w:color="auto" w:fill="auto"/>
          </w:tcPr>
          <w:p w14:paraId="64434124" w14:textId="77777777" w:rsidR="00323F38" w:rsidRPr="009068CF" w:rsidRDefault="00323F38" w:rsidP="00323F38">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Tobacco-Related Disease Research Program</w:t>
            </w:r>
          </w:p>
        </w:tc>
      </w:tr>
      <w:tr w:rsidR="00323F38" w:rsidRPr="009068CF" w14:paraId="747B1C4D" w14:textId="77777777" w:rsidTr="00323F38">
        <w:tc>
          <w:tcPr>
            <w:tcW w:w="2014" w:type="dxa"/>
            <w:shd w:val="clear" w:color="auto" w:fill="auto"/>
          </w:tcPr>
          <w:p w14:paraId="06EBFFBC" w14:textId="77777777" w:rsidR="00323F38" w:rsidRPr="009068CF" w:rsidRDefault="00323F38" w:rsidP="00323F38">
            <w:pPr>
              <w:widowControl w:val="0"/>
              <w:rPr>
                <w:rFonts w:ascii="Arial" w:hAnsi="Arial" w:cs="Arial"/>
                <w:sz w:val="22"/>
                <w:szCs w:val="22"/>
              </w:rPr>
            </w:pPr>
          </w:p>
        </w:tc>
        <w:tc>
          <w:tcPr>
            <w:tcW w:w="7436" w:type="dxa"/>
            <w:shd w:val="clear" w:color="auto" w:fill="auto"/>
          </w:tcPr>
          <w:p w14:paraId="26BE7AD6" w14:textId="77777777" w:rsidR="00323F38" w:rsidRPr="009068CF" w:rsidRDefault="00323F38" w:rsidP="00323F38">
            <w:pPr>
              <w:widowControl w:val="0"/>
              <w:rPr>
                <w:rFonts w:ascii="Arial" w:hAnsi="Arial" w:cs="Arial"/>
                <w:sz w:val="22"/>
                <w:szCs w:val="22"/>
              </w:rPr>
            </w:pPr>
            <w:r w:rsidRPr="009068CF">
              <w:rPr>
                <w:rFonts w:ascii="Arial" w:hAnsi="Arial" w:cs="Arial"/>
                <w:sz w:val="22"/>
                <w:szCs w:val="22"/>
              </w:rPr>
              <w:t>SUBJECTS: Analysis of existing data sources, state survey 17,000+ combined with novel coding of policy and tobacco retailer density data</w:t>
            </w:r>
          </w:p>
        </w:tc>
      </w:tr>
      <w:tr w:rsidR="00323F38" w:rsidRPr="009068CF" w14:paraId="27895080" w14:textId="77777777" w:rsidTr="00323F38">
        <w:trPr>
          <w:trHeight w:val="216"/>
        </w:trPr>
        <w:tc>
          <w:tcPr>
            <w:tcW w:w="2014" w:type="dxa"/>
            <w:shd w:val="clear" w:color="auto" w:fill="auto"/>
          </w:tcPr>
          <w:p w14:paraId="31F9AC40" w14:textId="77777777" w:rsidR="00323F38" w:rsidRPr="009068CF" w:rsidRDefault="00323F38" w:rsidP="00323F38">
            <w:pPr>
              <w:widowControl w:val="0"/>
              <w:rPr>
                <w:rFonts w:ascii="Arial" w:hAnsi="Arial" w:cs="Arial"/>
                <w:sz w:val="22"/>
                <w:szCs w:val="22"/>
              </w:rPr>
            </w:pPr>
          </w:p>
        </w:tc>
        <w:tc>
          <w:tcPr>
            <w:tcW w:w="7436" w:type="dxa"/>
            <w:shd w:val="clear" w:color="auto" w:fill="auto"/>
          </w:tcPr>
          <w:p w14:paraId="5251CF44" w14:textId="77777777" w:rsidR="00323F38" w:rsidRPr="009068CF" w:rsidRDefault="00323F38" w:rsidP="00323F38">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0AE533B9" w14:textId="44FE2130" w:rsidR="00323F38" w:rsidRPr="009068CF" w:rsidRDefault="00323F38" w:rsidP="00E870F4">
      <w:pPr>
        <w:pStyle w:val="BioHeader"/>
        <w:keepNext w:val="0"/>
        <w:widowControl w:val="0"/>
        <w:outlineLvl w:val="9"/>
        <w:rPr>
          <w:rFonts w:ascii="Arial" w:hAnsi="Arial" w:cs="Arial"/>
          <w:b w:val="0"/>
          <w:color w:val="000000"/>
          <w:sz w:val="22"/>
          <w:szCs w:val="22"/>
        </w:rPr>
      </w:pPr>
    </w:p>
    <w:tbl>
      <w:tblPr>
        <w:tblW w:w="0" w:type="auto"/>
        <w:tblLook w:val="04A0" w:firstRow="1" w:lastRow="0" w:firstColumn="1" w:lastColumn="0" w:noHBand="0" w:noVBand="1"/>
      </w:tblPr>
      <w:tblGrid>
        <w:gridCol w:w="2018"/>
        <w:gridCol w:w="7432"/>
      </w:tblGrid>
      <w:tr w:rsidR="00471D48" w:rsidRPr="009068CF" w14:paraId="69236E00" w14:textId="77777777" w:rsidTr="007C03FD">
        <w:trPr>
          <w:trHeight w:val="279"/>
        </w:trPr>
        <w:tc>
          <w:tcPr>
            <w:tcW w:w="2041" w:type="dxa"/>
            <w:shd w:val="clear" w:color="auto" w:fill="auto"/>
          </w:tcPr>
          <w:p w14:paraId="53F4BCD1"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01/01/20-3/31/20</w:t>
            </w:r>
          </w:p>
        </w:tc>
        <w:tc>
          <w:tcPr>
            <w:tcW w:w="7607" w:type="dxa"/>
            <w:shd w:val="clear" w:color="auto" w:fill="auto"/>
          </w:tcPr>
          <w:p w14:paraId="6EFC8912" w14:textId="77777777" w:rsidR="00471D48" w:rsidRPr="009068CF" w:rsidRDefault="00471D48" w:rsidP="007C03FD">
            <w:pPr>
              <w:keepNext/>
              <w:rPr>
                <w:rFonts w:ascii="Arial" w:hAnsi="Arial" w:cs="Arial"/>
                <w:sz w:val="22"/>
                <w:szCs w:val="22"/>
                <w:u w:val="single"/>
              </w:rPr>
            </w:pPr>
            <w:r w:rsidRPr="009068CF">
              <w:rPr>
                <w:rFonts w:ascii="Arial" w:hAnsi="Arial" w:cs="Arial"/>
                <w:sz w:val="22"/>
                <w:szCs w:val="22"/>
              </w:rPr>
              <w:t>STUDY</w:t>
            </w:r>
            <w:r w:rsidRPr="009068CF">
              <w:rPr>
                <w:rFonts w:ascii="Arial" w:hAnsi="Arial" w:cs="Arial"/>
                <w:bCs/>
                <w:sz w:val="22"/>
                <w:szCs w:val="22"/>
              </w:rPr>
              <w:t xml:space="preserve">: </w:t>
            </w:r>
            <w:r w:rsidRPr="009068CF">
              <w:rPr>
                <w:rFonts w:ascii="Arial" w:hAnsi="Arial" w:cs="Arial"/>
                <w:color w:val="000000"/>
                <w:sz w:val="22"/>
                <w:szCs w:val="22"/>
                <w:shd w:val="clear" w:color="auto" w:fill="FFFFFF"/>
              </w:rPr>
              <w:t>Health Prevention Screening Project</w:t>
            </w:r>
          </w:p>
        </w:tc>
      </w:tr>
      <w:tr w:rsidR="00471D48" w:rsidRPr="009068CF" w14:paraId="748AB1D7" w14:textId="77777777" w:rsidTr="007C03FD">
        <w:tc>
          <w:tcPr>
            <w:tcW w:w="2041" w:type="dxa"/>
            <w:shd w:val="clear" w:color="auto" w:fill="auto"/>
          </w:tcPr>
          <w:p w14:paraId="0F3FD696" w14:textId="77777777" w:rsidR="00471D48" w:rsidRPr="009068CF" w:rsidRDefault="00471D48" w:rsidP="007C03FD">
            <w:pPr>
              <w:widowControl w:val="0"/>
              <w:rPr>
                <w:rFonts w:ascii="Arial" w:hAnsi="Arial" w:cs="Arial"/>
                <w:sz w:val="22"/>
                <w:szCs w:val="22"/>
              </w:rPr>
            </w:pPr>
          </w:p>
        </w:tc>
        <w:tc>
          <w:tcPr>
            <w:tcW w:w="7607" w:type="dxa"/>
            <w:shd w:val="clear" w:color="auto" w:fill="auto"/>
          </w:tcPr>
          <w:p w14:paraId="1F17F124"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ROLE: co-I</w:t>
            </w:r>
          </w:p>
        </w:tc>
      </w:tr>
      <w:tr w:rsidR="00471D48" w:rsidRPr="009068CF" w14:paraId="272C885F" w14:textId="77777777" w:rsidTr="007C03FD">
        <w:tc>
          <w:tcPr>
            <w:tcW w:w="2041" w:type="dxa"/>
            <w:shd w:val="clear" w:color="auto" w:fill="auto"/>
          </w:tcPr>
          <w:p w14:paraId="07D5750D" w14:textId="77777777" w:rsidR="00471D48" w:rsidRPr="009068CF" w:rsidRDefault="00471D48" w:rsidP="007C03FD">
            <w:pPr>
              <w:rPr>
                <w:rFonts w:ascii="Arial" w:hAnsi="Arial" w:cs="Arial"/>
                <w:sz w:val="22"/>
                <w:szCs w:val="22"/>
              </w:rPr>
            </w:pPr>
            <w:r w:rsidRPr="009068CF">
              <w:rPr>
                <w:rFonts w:ascii="Arial" w:hAnsi="Arial" w:cs="Arial"/>
                <w:color w:val="000000"/>
                <w:sz w:val="22"/>
                <w:szCs w:val="22"/>
                <w:shd w:val="clear" w:color="auto" w:fill="FFFFFF"/>
              </w:rPr>
              <w:t>PR799396</w:t>
            </w:r>
          </w:p>
        </w:tc>
        <w:tc>
          <w:tcPr>
            <w:tcW w:w="7607" w:type="dxa"/>
            <w:shd w:val="clear" w:color="auto" w:fill="auto"/>
          </w:tcPr>
          <w:p w14:paraId="22F83596"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 xml:space="preserve">Investigator-initiated </w:t>
            </w:r>
          </w:p>
        </w:tc>
      </w:tr>
      <w:tr w:rsidR="00471D48" w:rsidRPr="009068CF" w14:paraId="45335B2F" w14:textId="77777777" w:rsidTr="007C03FD">
        <w:tc>
          <w:tcPr>
            <w:tcW w:w="2041" w:type="dxa"/>
            <w:shd w:val="clear" w:color="auto" w:fill="auto"/>
          </w:tcPr>
          <w:p w14:paraId="727865EC"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SPO 171685</w:t>
            </w:r>
          </w:p>
        </w:tc>
        <w:tc>
          <w:tcPr>
            <w:tcW w:w="7607" w:type="dxa"/>
            <w:shd w:val="clear" w:color="auto" w:fill="auto"/>
          </w:tcPr>
          <w:p w14:paraId="0FEAFE88" w14:textId="77777777" w:rsidR="00471D48" w:rsidRPr="009068CF" w:rsidRDefault="00471D48" w:rsidP="007C03FD">
            <w:pPr>
              <w:rPr>
                <w:rFonts w:ascii="Arial" w:hAnsi="Arial" w:cs="Arial"/>
                <w:sz w:val="22"/>
                <w:szCs w:val="22"/>
              </w:rPr>
            </w:pPr>
            <w:r w:rsidRPr="009068CF">
              <w:rPr>
                <w:rFonts w:ascii="Arial" w:hAnsi="Arial" w:cs="Arial"/>
                <w:sz w:val="22"/>
                <w:szCs w:val="22"/>
              </w:rPr>
              <w:t>SPONSOR: Facebook</w:t>
            </w:r>
          </w:p>
        </w:tc>
      </w:tr>
      <w:tr w:rsidR="00471D48" w:rsidRPr="009068CF" w14:paraId="5CA5D2D3" w14:textId="77777777" w:rsidTr="007C03FD">
        <w:tc>
          <w:tcPr>
            <w:tcW w:w="2041" w:type="dxa"/>
            <w:shd w:val="clear" w:color="auto" w:fill="auto"/>
          </w:tcPr>
          <w:p w14:paraId="5E3DE141" w14:textId="77777777" w:rsidR="00471D48" w:rsidRPr="009068CF" w:rsidRDefault="00471D48" w:rsidP="007C03FD">
            <w:pPr>
              <w:widowControl w:val="0"/>
              <w:rPr>
                <w:rFonts w:ascii="Arial" w:hAnsi="Arial" w:cs="Arial"/>
                <w:sz w:val="22"/>
                <w:szCs w:val="22"/>
              </w:rPr>
            </w:pPr>
          </w:p>
        </w:tc>
        <w:tc>
          <w:tcPr>
            <w:tcW w:w="7607" w:type="dxa"/>
            <w:shd w:val="clear" w:color="auto" w:fill="auto"/>
          </w:tcPr>
          <w:p w14:paraId="06F769E3"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SUBJECTS: n/a planning grant for future RCT study</w:t>
            </w:r>
          </w:p>
        </w:tc>
      </w:tr>
      <w:tr w:rsidR="00471D48" w:rsidRPr="009068CF" w14:paraId="636B88EF" w14:textId="77777777" w:rsidTr="007C03FD">
        <w:tc>
          <w:tcPr>
            <w:tcW w:w="2041" w:type="dxa"/>
            <w:shd w:val="clear" w:color="auto" w:fill="auto"/>
          </w:tcPr>
          <w:p w14:paraId="6095CCAE" w14:textId="77777777" w:rsidR="00471D48" w:rsidRPr="009068CF" w:rsidRDefault="00471D48" w:rsidP="007C03FD">
            <w:pPr>
              <w:widowControl w:val="0"/>
              <w:rPr>
                <w:rFonts w:ascii="Arial" w:hAnsi="Arial" w:cs="Arial"/>
                <w:sz w:val="22"/>
                <w:szCs w:val="22"/>
              </w:rPr>
            </w:pPr>
          </w:p>
        </w:tc>
        <w:tc>
          <w:tcPr>
            <w:tcW w:w="7607" w:type="dxa"/>
            <w:shd w:val="clear" w:color="auto" w:fill="auto"/>
          </w:tcPr>
          <w:p w14:paraId="6DDA1BDB" w14:textId="77777777" w:rsidR="00471D48" w:rsidRPr="009068CF" w:rsidRDefault="00471D48" w:rsidP="007C03FD">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27676799" w14:textId="6668DD57" w:rsidR="00471D48" w:rsidRPr="009068CF" w:rsidRDefault="00471D48" w:rsidP="00E870F4">
      <w:pPr>
        <w:pStyle w:val="BioHeader"/>
        <w:keepNext w:val="0"/>
        <w:widowControl w:val="0"/>
        <w:outlineLvl w:val="9"/>
        <w:rPr>
          <w:rFonts w:ascii="Arial" w:hAnsi="Arial" w:cs="Arial"/>
          <w:b w:val="0"/>
          <w:color w:val="000000"/>
          <w:sz w:val="22"/>
          <w:szCs w:val="22"/>
        </w:rPr>
      </w:pPr>
    </w:p>
    <w:tbl>
      <w:tblPr>
        <w:tblW w:w="0" w:type="auto"/>
        <w:tblLook w:val="04A0" w:firstRow="1" w:lastRow="0" w:firstColumn="1" w:lastColumn="0" w:noHBand="0" w:noVBand="1"/>
      </w:tblPr>
      <w:tblGrid>
        <w:gridCol w:w="2034"/>
        <w:gridCol w:w="7416"/>
      </w:tblGrid>
      <w:tr w:rsidR="00471D48" w:rsidRPr="009068CF" w14:paraId="403FC78B" w14:textId="77777777" w:rsidTr="007C03FD">
        <w:tc>
          <w:tcPr>
            <w:tcW w:w="2041" w:type="dxa"/>
            <w:shd w:val="clear" w:color="auto" w:fill="auto"/>
          </w:tcPr>
          <w:p w14:paraId="1613DDB4"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9/15/15-6/30/20</w:t>
            </w:r>
          </w:p>
        </w:tc>
        <w:tc>
          <w:tcPr>
            <w:tcW w:w="7607" w:type="dxa"/>
            <w:shd w:val="clear" w:color="auto" w:fill="auto"/>
          </w:tcPr>
          <w:p w14:paraId="132CFF03" w14:textId="77777777" w:rsidR="00471D48" w:rsidRPr="009068CF" w:rsidRDefault="00471D48" w:rsidP="007C03FD">
            <w:pPr>
              <w:pStyle w:val="BioHeader"/>
              <w:keepNext w:val="0"/>
              <w:widowControl w:val="0"/>
              <w:rPr>
                <w:rFonts w:ascii="Arial" w:hAnsi="Arial" w:cs="Arial"/>
                <w:b w:val="0"/>
                <w:color w:val="000000"/>
                <w:sz w:val="22"/>
                <w:szCs w:val="22"/>
                <w:u w:val="single"/>
              </w:rPr>
            </w:pPr>
            <w:r w:rsidRPr="009068CF">
              <w:rPr>
                <w:rFonts w:ascii="Arial" w:hAnsi="Arial" w:cs="Arial"/>
                <w:b w:val="0"/>
                <w:color w:val="000000"/>
                <w:sz w:val="22"/>
                <w:szCs w:val="22"/>
              </w:rPr>
              <w:t>STUDY:</w:t>
            </w:r>
            <w:r w:rsidRPr="009068CF">
              <w:rPr>
                <w:rFonts w:ascii="Arial" w:hAnsi="Arial" w:cs="Arial"/>
                <w:color w:val="000000"/>
                <w:sz w:val="22"/>
                <w:szCs w:val="22"/>
              </w:rPr>
              <w:t xml:space="preserve"> </w:t>
            </w:r>
            <w:r w:rsidRPr="009068CF">
              <w:rPr>
                <w:rFonts w:ascii="Arial" w:hAnsi="Arial" w:cs="Arial"/>
                <w:b w:val="0"/>
                <w:bCs w:val="0"/>
                <w:sz w:val="22"/>
                <w:szCs w:val="22"/>
              </w:rPr>
              <w:t>Applying Novel Technologies and Methods to Inform the Ontology of Self-Regulation</w:t>
            </w:r>
          </w:p>
        </w:tc>
      </w:tr>
      <w:tr w:rsidR="00471D48" w:rsidRPr="009068CF" w14:paraId="025BFDF6" w14:textId="77777777" w:rsidTr="007C03FD">
        <w:tc>
          <w:tcPr>
            <w:tcW w:w="2041" w:type="dxa"/>
            <w:shd w:val="clear" w:color="auto" w:fill="auto"/>
          </w:tcPr>
          <w:p w14:paraId="69D6F4D6" w14:textId="77777777" w:rsidR="00471D48" w:rsidRPr="009068CF" w:rsidRDefault="00471D48" w:rsidP="007C03FD">
            <w:pPr>
              <w:widowControl w:val="0"/>
              <w:rPr>
                <w:rFonts w:ascii="Arial" w:hAnsi="Arial" w:cs="Arial"/>
                <w:sz w:val="22"/>
                <w:szCs w:val="22"/>
                <w:u w:val="single"/>
              </w:rPr>
            </w:pPr>
            <w:r w:rsidRPr="009068CF">
              <w:rPr>
                <w:rFonts w:ascii="Arial" w:hAnsi="Arial" w:cs="Arial"/>
                <w:sz w:val="22"/>
                <w:szCs w:val="22"/>
              </w:rPr>
              <w:t>1UH2AG052168</w:t>
            </w:r>
          </w:p>
        </w:tc>
        <w:tc>
          <w:tcPr>
            <w:tcW w:w="7607" w:type="dxa"/>
            <w:shd w:val="clear" w:color="auto" w:fill="auto"/>
          </w:tcPr>
          <w:p w14:paraId="767BB1AC" w14:textId="77777777" w:rsidR="00471D48" w:rsidRPr="009068CF" w:rsidRDefault="00471D48" w:rsidP="007C03FD">
            <w:pPr>
              <w:tabs>
                <w:tab w:val="left" w:pos="1440"/>
                <w:tab w:val="left" w:pos="5760"/>
                <w:tab w:val="right" w:pos="9360"/>
              </w:tabs>
              <w:rPr>
                <w:rFonts w:ascii="Arial" w:hAnsi="Arial" w:cs="Arial"/>
                <w:color w:val="000000"/>
                <w:sz w:val="22"/>
                <w:szCs w:val="22"/>
              </w:rPr>
            </w:pPr>
            <w:r w:rsidRPr="009068CF">
              <w:rPr>
                <w:rFonts w:ascii="Arial" w:hAnsi="Arial" w:cs="Arial"/>
                <w:color w:val="000000"/>
                <w:sz w:val="22"/>
                <w:szCs w:val="22"/>
              </w:rPr>
              <w:t xml:space="preserve">ROLE: co-I   PI: </w:t>
            </w:r>
            <w:proofErr w:type="spellStart"/>
            <w:r w:rsidRPr="009068CF">
              <w:rPr>
                <w:rFonts w:ascii="Arial" w:hAnsi="Arial" w:cs="Arial"/>
                <w:color w:val="000000"/>
                <w:sz w:val="22"/>
                <w:szCs w:val="22"/>
              </w:rPr>
              <w:t>Poldrack</w:t>
            </w:r>
            <w:proofErr w:type="spellEnd"/>
            <w:r w:rsidRPr="009068CF">
              <w:rPr>
                <w:rFonts w:ascii="Arial" w:hAnsi="Arial" w:cs="Arial"/>
                <w:color w:val="000000"/>
                <w:sz w:val="22"/>
                <w:szCs w:val="22"/>
              </w:rPr>
              <w:t xml:space="preserve">, Stanford </w:t>
            </w:r>
            <w:proofErr w:type="spellStart"/>
            <w:r w:rsidRPr="009068CF">
              <w:rPr>
                <w:rFonts w:ascii="Arial" w:hAnsi="Arial" w:cs="Arial"/>
                <w:color w:val="000000"/>
                <w:sz w:val="22"/>
                <w:szCs w:val="22"/>
              </w:rPr>
              <w:t>SubC</w:t>
            </w:r>
            <w:proofErr w:type="spellEnd"/>
            <w:r w:rsidRPr="009068CF">
              <w:rPr>
                <w:rFonts w:ascii="Arial" w:hAnsi="Arial" w:cs="Arial"/>
                <w:color w:val="000000"/>
                <w:sz w:val="22"/>
                <w:szCs w:val="22"/>
              </w:rPr>
              <w:t xml:space="preserve"> (Lisa </w:t>
            </w:r>
            <w:proofErr w:type="spellStart"/>
            <w:r w:rsidRPr="009068CF">
              <w:rPr>
                <w:rFonts w:ascii="Arial" w:hAnsi="Arial" w:cs="Arial"/>
                <w:color w:val="000000"/>
                <w:sz w:val="22"/>
                <w:szCs w:val="22"/>
              </w:rPr>
              <w:t>Marsch</w:t>
            </w:r>
            <w:proofErr w:type="spellEnd"/>
            <w:r w:rsidRPr="009068CF">
              <w:rPr>
                <w:rFonts w:ascii="Arial" w:hAnsi="Arial" w:cs="Arial"/>
                <w:color w:val="000000"/>
                <w:sz w:val="22"/>
                <w:szCs w:val="22"/>
              </w:rPr>
              <w:t xml:space="preserve"> on overall award)</w:t>
            </w:r>
          </w:p>
        </w:tc>
      </w:tr>
      <w:tr w:rsidR="00471D48" w:rsidRPr="009068CF" w14:paraId="7D3EC420" w14:textId="77777777" w:rsidTr="007C03FD">
        <w:tc>
          <w:tcPr>
            <w:tcW w:w="2041" w:type="dxa"/>
            <w:shd w:val="clear" w:color="auto" w:fill="auto"/>
          </w:tcPr>
          <w:p w14:paraId="1E2A7E31" w14:textId="77777777" w:rsidR="00471D48" w:rsidRPr="009068CF" w:rsidRDefault="00471D48" w:rsidP="007C03FD">
            <w:pPr>
              <w:widowControl w:val="0"/>
              <w:rPr>
                <w:rFonts w:ascii="Arial" w:hAnsi="Arial" w:cs="Arial"/>
                <w:sz w:val="22"/>
                <w:szCs w:val="22"/>
                <w:u w:val="single"/>
              </w:rPr>
            </w:pPr>
          </w:p>
        </w:tc>
        <w:tc>
          <w:tcPr>
            <w:tcW w:w="7607" w:type="dxa"/>
            <w:shd w:val="clear" w:color="auto" w:fill="auto"/>
          </w:tcPr>
          <w:p w14:paraId="5F37DDA4" w14:textId="77777777" w:rsidR="00471D48" w:rsidRPr="009068CF" w:rsidRDefault="00471D48" w:rsidP="007C03FD">
            <w:pPr>
              <w:rPr>
                <w:rFonts w:ascii="Arial" w:hAnsi="Arial" w:cs="Arial"/>
                <w:sz w:val="22"/>
                <w:szCs w:val="22"/>
              </w:rPr>
            </w:pPr>
            <w:r w:rsidRPr="009068CF">
              <w:rPr>
                <w:rFonts w:ascii="Arial" w:hAnsi="Arial" w:cs="Arial"/>
                <w:color w:val="000000"/>
                <w:sz w:val="22"/>
                <w:szCs w:val="22"/>
              </w:rPr>
              <w:t>TYPE:</w:t>
            </w:r>
            <w:r w:rsidRPr="009068CF">
              <w:rPr>
                <w:rFonts w:ascii="Arial" w:hAnsi="Arial" w:cs="Arial"/>
                <w:color w:val="000000"/>
                <w:sz w:val="22"/>
                <w:szCs w:val="22"/>
              </w:rPr>
              <w:tab/>
            </w:r>
            <w:r w:rsidRPr="009068CF">
              <w:rPr>
                <w:rFonts w:ascii="Arial" w:hAnsi="Arial" w:cs="Arial"/>
                <w:color w:val="333333"/>
                <w:sz w:val="22"/>
                <w:szCs w:val="22"/>
                <w:shd w:val="clear" w:color="auto" w:fill="FFFFFF"/>
              </w:rPr>
              <w:t>Innovation Award Cooperative Agreement</w:t>
            </w:r>
          </w:p>
        </w:tc>
      </w:tr>
      <w:tr w:rsidR="00471D48" w:rsidRPr="009068CF" w14:paraId="00AB98BF" w14:textId="77777777" w:rsidTr="007C03FD">
        <w:tc>
          <w:tcPr>
            <w:tcW w:w="2041" w:type="dxa"/>
            <w:shd w:val="clear" w:color="auto" w:fill="auto"/>
          </w:tcPr>
          <w:p w14:paraId="6BF700E0" w14:textId="77777777" w:rsidR="00471D48" w:rsidRPr="009068CF" w:rsidRDefault="00471D48" w:rsidP="007C03FD">
            <w:pPr>
              <w:widowControl w:val="0"/>
              <w:rPr>
                <w:rFonts w:ascii="Arial" w:hAnsi="Arial" w:cs="Arial"/>
                <w:sz w:val="22"/>
                <w:szCs w:val="22"/>
                <w:u w:val="single"/>
              </w:rPr>
            </w:pPr>
          </w:p>
        </w:tc>
        <w:tc>
          <w:tcPr>
            <w:tcW w:w="7607" w:type="dxa"/>
            <w:shd w:val="clear" w:color="auto" w:fill="auto"/>
          </w:tcPr>
          <w:p w14:paraId="7DE977F3" w14:textId="77777777" w:rsidR="00471D48" w:rsidRPr="009068CF" w:rsidRDefault="00471D48" w:rsidP="007C03FD">
            <w:pPr>
              <w:pStyle w:val="BioHeader"/>
              <w:keepNext w:val="0"/>
              <w:widowControl w:val="0"/>
              <w:rPr>
                <w:rFonts w:ascii="Arial" w:hAnsi="Arial" w:cs="Arial"/>
                <w:b w:val="0"/>
                <w:color w:val="000000"/>
                <w:sz w:val="22"/>
                <w:szCs w:val="22"/>
              </w:rPr>
            </w:pPr>
            <w:r w:rsidRPr="009068CF">
              <w:rPr>
                <w:rFonts w:ascii="Arial" w:hAnsi="Arial" w:cs="Arial"/>
                <w:b w:val="0"/>
                <w:color w:val="000000"/>
                <w:sz w:val="22"/>
                <w:szCs w:val="22"/>
              </w:rPr>
              <w:t>SPONSOR:</w:t>
            </w:r>
            <w:r w:rsidRPr="009068CF">
              <w:rPr>
                <w:rFonts w:ascii="Arial" w:hAnsi="Arial" w:cs="Arial"/>
                <w:color w:val="000000"/>
                <w:sz w:val="22"/>
                <w:szCs w:val="22"/>
              </w:rPr>
              <w:t xml:space="preserve"> </w:t>
            </w:r>
            <w:r w:rsidRPr="009068CF">
              <w:rPr>
                <w:rFonts w:ascii="Arial" w:hAnsi="Arial" w:cs="Arial"/>
                <w:b w:val="0"/>
                <w:color w:val="000000"/>
                <w:sz w:val="22"/>
                <w:szCs w:val="22"/>
              </w:rPr>
              <w:t>NIH/NIDDK</w:t>
            </w:r>
          </w:p>
        </w:tc>
      </w:tr>
      <w:tr w:rsidR="00471D48" w:rsidRPr="009068CF" w14:paraId="58C9C1E3" w14:textId="77777777" w:rsidTr="007C03FD">
        <w:tc>
          <w:tcPr>
            <w:tcW w:w="2041" w:type="dxa"/>
            <w:shd w:val="clear" w:color="auto" w:fill="auto"/>
          </w:tcPr>
          <w:p w14:paraId="520F876A" w14:textId="77777777" w:rsidR="00471D48" w:rsidRPr="009068CF" w:rsidRDefault="00471D48" w:rsidP="007C03FD">
            <w:pPr>
              <w:widowControl w:val="0"/>
              <w:rPr>
                <w:rFonts w:ascii="Arial" w:hAnsi="Arial" w:cs="Arial"/>
                <w:sz w:val="22"/>
                <w:szCs w:val="22"/>
                <w:u w:val="single"/>
              </w:rPr>
            </w:pPr>
          </w:p>
        </w:tc>
        <w:tc>
          <w:tcPr>
            <w:tcW w:w="7607" w:type="dxa"/>
            <w:shd w:val="clear" w:color="auto" w:fill="auto"/>
          </w:tcPr>
          <w:p w14:paraId="38CAD7E8" w14:textId="77777777" w:rsidR="00471D48" w:rsidRPr="009068CF" w:rsidRDefault="00471D48" w:rsidP="007C03FD">
            <w:pPr>
              <w:widowControl w:val="0"/>
              <w:rPr>
                <w:rFonts w:ascii="Arial" w:hAnsi="Arial" w:cs="Arial"/>
                <w:sz w:val="22"/>
                <w:szCs w:val="22"/>
                <w:u w:val="single"/>
              </w:rPr>
            </w:pPr>
            <w:r w:rsidRPr="009068CF">
              <w:rPr>
                <w:rFonts w:ascii="Arial" w:hAnsi="Arial" w:cs="Arial"/>
                <w:color w:val="000000"/>
                <w:sz w:val="22"/>
                <w:szCs w:val="22"/>
              </w:rPr>
              <w:t xml:space="preserve">SUBJECTS: </w:t>
            </w:r>
            <w:r w:rsidRPr="009068CF">
              <w:rPr>
                <w:rFonts w:ascii="Arial" w:hAnsi="Arial" w:cs="Arial"/>
                <w:sz w:val="22"/>
                <w:szCs w:val="22"/>
              </w:rPr>
              <w:t>1000 adult smokers</w:t>
            </w:r>
          </w:p>
        </w:tc>
      </w:tr>
      <w:tr w:rsidR="00471D48" w:rsidRPr="009068CF" w14:paraId="352BB8EE" w14:textId="77777777" w:rsidTr="007C03FD">
        <w:tc>
          <w:tcPr>
            <w:tcW w:w="2041" w:type="dxa"/>
            <w:shd w:val="clear" w:color="auto" w:fill="auto"/>
          </w:tcPr>
          <w:p w14:paraId="4F1FFCCD" w14:textId="77777777" w:rsidR="00471D48" w:rsidRPr="009068CF" w:rsidRDefault="00471D48" w:rsidP="007C03FD">
            <w:pPr>
              <w:widowControl w:val="0"/>
              <w:rPr>
                <w:rFonts w:ascii="Arial" w:hAnsi="Arial" w:cs="Arial"/>
                <w:sz w:val="22"/>
                <w:szCs w:val="22"/>
                <w:u w:val="single"/>
              </w:rPr>
            </w:pPr>
          </w:p>
        </w:tc>
        <w:tc>
          <w:tcPr>
            <w:tcW w:w="7607" w:type="dxa"/>
            <w:shd w:val="clear" w:color="auto" w:fill="auto"/>
          </w:tcPr>
          <w:p w14:paraId="19322E6D" w14:textId="77777777" w:rsidR="00471D48" w:rsidRPr="009068CF" w:rsidRDefault="00471D48" w:rsidP="007C03FD">
            <w:pPr>
              <w:widowControl w:val="0"/>
              <w:rPr>
                <w:rFonts w:ascii="Arial" w:hAnsi="Arial" w:cs="Arial"/>
                <w:color w:val="000000"/>
                <w:sz w:val="22"/>
                <w:szCs w:val="22"/>
              </w:rPr>
            </w:pPr>
            <w:r w:rsidRPr="009068CF">
              <w:rPr>
                <w:rFonts w:ascii="Arial" w:hAnsi="Arial" w:cs="Arial"/>
                <w:color w:val="000000"/>
                <w:sz w:val="22"/>
                <w:szCs w:val="22"/>
              </w:rPr>
              <w:t>NCT ID: n/a</w:t>
            </w:r>
          </w:p>
        </w:tc>
      </w:tr>
    </w:tbl>
    <w:p w14:paraId="6962582D" w14:textId="77777777" w:rsidR="00471D48" w:rsidRPr="009068CF" w:rsidRDefault="00471D48" w:rsidP="00471D48">
      <w:pPr>
        <w:widowControl w:val="0"/>
        <w:rPr>
          <w:rFonts w:ascii="Arial" w:hAnsi="Arial" w:cs="Arial"/>
          <w:sz w:val="22"/>
          <w:szCs w:val="20"/>
          <w:u w:val="single"/>
        </w:rPr>
      </w:pPr>
    </w:p>
    <w:tbl>
      <w:tblPr>
        <w:tblW w:w="0" w:type="auto"/>
        <w:tblLook w:val="04A0" w:firstRow="1" w:lastRow="0" w:firstColumn="1" w:lastColumn="0" w:noHBand="0" w:noVBand="1"/>
      </w:tblPr>
      <w:tblGrid>
        <w:gridCol w:w="2014"/>
        <w:gridCol w:w="7436"/>
      </w:tblGrid>
      <w:tr w:rsidR="00471D48" w:rsidRPr="009068CF" w14:paraId="3746F61A" w14:textId="77777777" w:rsidTr="007C03FD">
        <w:trPr>
          <w:trHeight w:val="279"/>
        </w:trPr>
        <w:tc>
          <w:tcPr>
            <w:tcW w:w="2041" w:type="dxa"/>
            <w:shd w:val="clear" w:color="auto" w:fill="auto"/>
          </w:tcPr>
          <w:p w14:paraId="7CDDAEC1" w14:textId="77777777" w:rsidR="00471D48" w:rsidRPr="009068CF" w:rsidRDefault="00471D48" w:rsidP="007C03FD">
            <w:pPr>
              <w:widowControl w:val="0"/>
              <w:rPr>
                <w:rFonts w:ascii="Arial" w:hAnsi="Arial" w:cs="Arial"/>
                <w:sz w:val="22"/>
                <w:szCs w:val="22"/>
              </w:rPr>
            </w:pPr>
            <w:r w:rsidRPr="009068CF">
              <w:rPr>
                <w:rFonts w:ascii="Arial" w:hAnsi="Arial" w:cs="Arial"/>
                <w:color w:val="000000"/>
                <w:sz w:val="22"/>
                <w:szCs w:val="22"/>
              </w:rPr>
              <w:t>08/1/17-06/30/20</w:t>
            </w:r>
          </w:p>
        </w:tc>
        <w:tc>
          <w:tcPr>
            <w:tcW w:w="7607" w:type="dxa"/>
            <w:shd w:val="clear" w:color="auto" w:fill="auto"/>
          </w:tcPr>
          <w:p w14:paraId="5F861E58" w14:textId="77777777" w:rsidR="00471D48" w:rsidRPr="009068CF" w:rsidRDefault="00471D48" w:rsidP="007C03FD">
            <w:pPr>
              <w:rPr>
                <w:sz w:val="22"/>
                <w:szCs w:val="22"/>
              </w:rPr>
            </w:pPr>
            <w:r w:rsidRPr="009068CF">
              <w:rPr>
                <w:rFonts w:ascii="Arial" w:hAnsi="Arial" w:cs="Arial"/>
                <w:sz w:val="22"/>
                <w:szCs w:val="22"/>
              </w:rPr>
              <w:t>STUDY: Put it Out Project for Sexual and Gender Minority Smokers</w:t>
            </w:r>
          </w:p>
        </w:tc>
      </w:tr>
      <w:tr w:rsidR="00471D48" w:rsidRPr="009068CF" w14:paraId="4690F3AD" w14:textId="77777777" w:rsidTr="007C03FD">
        <w:tc>
          <w:tcPr>
            <w:tcW w:w="2041" w:type="dxa"/>
            <w:shd w:val="clear" w:color="auto" w:fill="auto"/>
          </w:tcPr>
          <w:p w14:paraId="385C1F02" w14:textId="77777777" w:rsidR="00471D48" w:rsidRPr="009068CF" w:rsidRDefault="00471D48" w:rsidP="007C03FD">
            <w:pPr>
              <w:widowControl w:val="0"/>
              <w:rPr>
                <w:rFonts w:ascii="Arial" w:hAnsi="Arial" w:cs="Arial"/>
                <w:sz w:val="22"/>
                <w:szCs w:val="22"/>
              </w:rPr>
            </w:pPr>
          </w:p>
        </w:tc>
        <w:tc>
          <w:tcPr>
            <w:tcW w:w="7607" w:type="dxa"/>
            <w:shd w:val="clear" w:color="auto" w:fill="auto"/>
          </w:tcPr>
          <w:p w14:paraId="411E6838"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 xml:space="preserve">ROLE: PI on Stanford </w:t>
            </w:r>
            <w:proofErr w:type="spellStart"/>
            <w:r w:rsidRPr="009068CF">
              <w:rPr>
                <w:rFonts w:ascii="Arial" w:hAnsi="Arial" w:cs="Arial"/>
                <w:sz w:val="22"/>
                <w:szCs w:val="22"/>
              </w:rPr>
              <w:t>subAward</w:t>
            </w:r>
            <w:proofErr w:type="spellEnd"/>
            <w:r w:rsidRPr="009068CF">
              <w:rPr>
                <w:rFonts w:ascii="Arial" w:hAnsi="Arial" w:cs="Arial"/>
                <w:sz w:val="22"/>
                <w:szCs w:val="22"/>
              </w:rPr>
              <w:t xml:space="preserve">             PI: </w:t>
            </w:r>
            <w:proofErr w:type="spellStart"/>
            <w:r w:rsidRPr="009068CF">
              <w:rPr>
                <w:rFonts w:ascii="Arial" w:hAnsi="Arial" w:cs="Arial"/>
                <w:sz w:val="22"/>
                <w:szCs w:val="22"/>
              </w:rPr>
              <w:t>Ramo</w:t>
            </w:r>
            <w:proofErr w:type="spellEnd"/>
          </w:p>
        </w:tc>
      </w:tr>
      <w:tr w:rsidR="00471D48" w:rsidRPr="009068CF" w14:paraId="21F2B070" w14:textId="77777777" w:rsidTr="007C03FD">
        <w:tc>
          <w:tcPr>
            <w:tcW w:w="2041" w:type="dxa"/>
            <w:shd w:val="clear" w:color="auto" w:fill="auto"/>
          </w:tcPr>
          <w:p w14:paraId="41E10AB1" w14:textId="77777777" w:rsidR="00471D48" w:rsidRPr="009068CF" w:rsidRDefault="00471D48" w:rsidP="007C03FD">
            <w:pPr>
              <w:rPr>
                <w:rFonts w:ascii="Arial" w:hAnsi="Arial" w:cs="Arial"/>
                <w:sz w:val="22"/>
                <w:szCs w:val="22"/>
              </w:rPr>
            </w:pPr>
            <w:r w:rsidRPr="009068CF">
              <w:rPr>
                <w:rFonts w:ascii="Arial" w:hAnsi="Arial" w:cs="Arial"/>
                <w:color w:val="000000"/>
                <w:sz w:val="22"/>
                <w:szCs w:val="22"/>
                <w:shd w:val="clear" w:color="auto" w:fill="F3F3F3"/>
              </w:rPr>
              <w:t>26IR-0004</w:t>
            </w:r>
          </w:p>
        </w:tc>
        <w:tc>
          <w:tcPr>
            <w:tcW w:w="7607" w:type="dxa"/>
            <w:shd w:val="clear" w:color="auto" w:fill="auto"/>
          </w:tcPr>
          <w:p w14:paraId="7163EFC8"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TYPE:</w:t>
            </w:r>
            <w:r w:rsidRPr="009068CF">
              <w:rPr>
                <w:rFonts w:ascii="Arial" w:hAnsi="Arial" w:cs="Arial"/>
                <w:sz w:val="22"/>
                <w:szCs w:val="22"/>
              </w:rPr>
              <w:tab/>
              <w:t>Investigator-initiated institution (Research Award)</w:t>
            </w:r>
          </w:p>
        </w:tc>
      </w:tr>
      <w:tr w:rsidR="00471D48" w:rsidRPr="009068CF" w14:paraId="3CAED693" w14:textId="77777777" w:rsidTr="007C03FD">
        <w:tc>
          <w:tcPr>
            <w:tcW w:w="2041" w:type="dxa"/>
            <w:shd w:val="clear" w:color="auto" w:fill="auto"/>
          </w:tcPr>
          <w:p w14:paraId="76677800" w14:textId="77777777" w:rsidR="00471D48" w:rsidRPr="009068CF" w:rsidRDefault="00471D48" w:rsidP="007C03FD">
            <w:pPr>
              <w:widowControl w:val="0"/>
              <w:rPr>
                <w:rFonts w:ascii="Arial" w:hAnsi="Arial" w:cs="Arial"/>
                <w:sz w:val="20"/>
                <w:szCs w:val="20"/>
              </w:rPr>
            </w:pPr>
            <w:r w:rsidRPr="009068CF">
              <w:rPr>
                <w:rFonts w:ascii="Arial" w:hAnsi="Arial" w:cs="Arial"/>
                <w:sz w:val="20"/>
                <w:szCs w:val="20"/>
              </w:rPr>
              <w:t xml:space="preserve">Former postdoc </w:t>
            </w:r>
          </w:p>
        </w:tc>
        <w:tc>
          <w:tcPr>
            <w:tcW w:w="7607" w:type="dxa"/>
            <w:shd w:val="clear" w:color="auto" w:fill="auto"/>
          </w:tcPr>
          <w:p w14:paraId="7A73847E" w14:textId="77777777" w:rsidR="00471D48" w:rsidRPr="009068CF" w:rsidRDefault="00471D48" w:rsidP="007C03FD">
            <w:pPr>
              <w:rPr>
                <w:rFonts w:ascii="Arial" w:hAnsi="Arial" w:cs="Arial"/>
                <w:sz w:val="22"/>
                <w:szCs w:val="22"/>
              </w:rPr>
            </w:pPr>
            <w:r w:rsidRPr="009068CF">
              <w:rPr>
                <w:rFonts w:ascii="Arial" w:hAnsi="Arial" w:cs="Arial"/>
                <w:sz w:val="22"/>
                <w:szCs w:val="22"/>
              </w:rPr>
              <w:t xml:space="preserve">SPONSOR: </w:t>
            </w:r>
            <w:r w:rsidRPr="009068CF">
              <w:rPr>
                <w:rFonts w:ascii="Arial" w:hAnsi="Arial" w:cs="Arial"/>
                <w:noProof/>
                <w:sz w:val="22"/>
                <w:szCs w:val="22"/>
              </w:rPr>
              <w:t>Tobacco-Related Disease Research Program</w:t>
            </w:r>
          </w:p>
        </w:tc>
      </w:tr>
      <w:tr w:rsidR="00471D48" w:rsidRPr="009068CF" w14:paraId="3A79A4FF" w14:textId="77777777" w:rsidTr="007C03FD">
        <w:tc>
          <w:tcPr>
            <w:tcW w:w="2041" w:type="dxa"/>
            <w:shd w:val="clear" w:color="auto" w:fill="auto"/>
          </w:tcPr>
          <w:p w14:paraId="1A6AA889" w14:textId="77777777" w:rsidR="00471D48" w:rsidRPr="009068CF" w:rsidRDefault="00471D48" w:rsidP="007C03FD">
            <w:pPr>
              <w:widowControl w:val="0"/>
              <w:rPr>
                <w:rFonts w:ascii="Arial" w:hAnsi="Arial" w:cs="Arial"/>
                <w:sz w:val="20"/>
                <w:szCs w:val="20"/>
              </w:rPr>
            </w:pPr>
          </w:p>
        </w:tc>
        <w:tc>
          <w:tcPr>
            <w:tcW w:w="7607" w:type="dxa"/>
            <w:shd w:val="clear" w:color="auto" w:fill="auto"/>
          </w:tcPr>
          <w:p w14:paraId="08D04F2A" w14:textId="77777777" w:rsidR="00471D48" w:rsidRPr="009068CF" w:rsidRDefault="00471D48" w:rsidP="007C03FD">
            <w:pPr>
              <w:widowControl w:val="0"/>
              <w:rPr>
                <w:rFonts w:ascii="Arial" w:hAnsi="Arial" w:cs="Arial"/>
                <w:sz w:val="22"/>
                <w:szCs w:val="22"/>
              </w:rPr>
            </w:pPr>
            <w:r w:rsidRPr="009068CF">
              <w:rPr>
                <w:rFonts w:ascii="Arial" w:hAnsi="Arial" w:cs="Arial"/>
                <w:sz w:val="22"/>
                <w:szCs w:val="22"/>
              </w:rPr>
              <w:t>SUBJECTS: Overall subject enrollment 120 sexual and gender minority young adult smokers</w:t>
            </w:r>
          </w:p>
        </w:tc>
      </w:tr>
      <w:tr w:rsidR="00471D48" w:rsidRPr="009068CF" w14:paraId="2AAF51CE" w14:textId="77777777" w:rsidTr="007C03FD">
        <w:trPr>
          <w:trHeight w:val="216"/>
        </w:trPr>
        <w:tc>
          <w:tcPr>
            <w:tcW w:w="2041" w:type="dxa"/>
            <w:shd w:val="clear" w:color="auto" w:fill="auto"/>
          </w:tcPr>
          <w:p w14:paraId="67BBA0F4" w14:textId="77777777" w:rsidR="00471D48" w:rsidRPr="009068CF" w:rsidRDefault="00471D48" w:rsidP="007C03FD">
            <w:pPr>
              <w:widowControl w:val="0"/>
              <w:rPr>
                <w:rFonts w:ascii="Arial" w:hAnsi="Arial" w:cs="Arial"/>
                <w:sz w:val="22"/>
                <w:szCs w:val="22"/>
              </w:rPr>
            </w:pPr>
          </w:p>
        </w:tc>
        <w:tc>
          <w:tcPr>
            <w:tcW w:w="7607" w:type="dxa"/>
            <w:shd w:val="clear" w:color="auto" w:fill="auto"/>
          </w:tcPr>
          <w:p w14:paraId="241A9413" w14:textId="77777777" w:rsidR="00471D48" w:rsidRPr="009068CF" w:rsidRDefault="00471D48" w:rsidP="007C03FD">
            <w:pPr>
              <w:widowControl w:val="0"/>
              <w:rPr>
                <w:rFonts w:ascii="Arial" w:hAnsi="Arial" w:cs="Arial"/>
                <w:color w:val="000000"/>
                <w:sz w:val="22"/>
                <w:szCs w:val="22"/>
              </w:rPr>
            </w:pPr>
            <w:r w:rsidRPr="009068CF">
              <w:rPr>
                <w:rFonts w:ascii="Arial" w:hAnsi="Arial" w:cs="Arial"/>
                <w:color w:val="000000"/>
                <w:sz w:val="22"/>
                <w:szCs w:val="22"/>
              </w:rPr>
              <w:t xml:space="preserve">NCT ID: n/a </w:t>
            </w:r>
          </w:p>
        </w:tc>
      </w:tr>
    </w:tbl>
    <w:p w14:paraId="70CA25AA" w14:textId="77777777" w:rsidR="00471D48" w:rsidRPr="009068CF" w:rsidRDefault="00471D48" w:rsidP="00E870F4">
      <w:pPr>
        <w:pStyle w:val="BioHeader"/>
        <w:keepNext w:val="0"/>
        <w:widowControl w:val="0"/>
        <w:outlineLvl w:val="9"/>
        <w:rPr>
          <w:rFonts w:ascii="Arial" w:hAnsi="Arial" w:cs="Arial"/>
          <w:b w:val="0"/>
          <w:color w:val="000000"/>
          <w:sz w:val="22"/>
          <w:szCs w:val="22"/>
        </w:rPr>
      </w:pPr>
    </w:p>
    <w:p w14:paraId="09178D1B" w14:textId="77777777" w:rsidR="006B2F50" w:rsidRPr="009068CF" w:rsidRDefault="00287932" w:rsidP="00683F61">
      <w:pPr>
        <w:keepNext/>
        <w:keepLines/>
        <w:rPr>
          <w:rFonts w:ascii="Arial" w:hAnsi="Arial" w:cs="Arial"/>
          <w:b/>
          <w:bCs/>
          <w:szCs w:val="22"/>
        </w:rPr>
      </w:pPr>
      <w:r w:rsidRPr="009068CF">
        <w:rPr>
          <w:rFonts w:ascii="Arial" w:hAnsi="Arial" w:cs="Arial"/>
          <w:b/>
          <w:bCs/>
          <w:szCs w:val="22"/>
        </w:rPr>
        <w:t xml:space="preserve">PEER REVIEWED </w:t>
      </w:r>
      <w:r w:rsidR="006B2F50" w:rsidRPr="009068CF">
        <w:rPr>
          <w:rFonts w:ascii="Arial" w:hAnsi="Arial" w:cs="Arial"/>
          <w:b/>
          <w:bCs/>
          <w:szCs w:val="22"/>
        </w:rPr>
        <w:t xml:space="preserve">ORIGINAL </w:t>
      </w:r>
      <w:r w:rsidR="00A05765" w:rsidRPr="009068CF">
        <w:rPr>
          <w:rFonts w:ascii="Arial" w:hAnsi="Arial" w:cs="Arial"/>
          <w:b/>
          <w:bCs/>
          <w:szCs w:val="22"/>
        </w:rPr>
        <w:t>RESEARCH ARTICLES</w:t>
      </w:r>
      <w:r w:rsidRPr="009068CF">
        <w:rPr>
          <w:rFonts w:ascii="Arial" w:hAnsi="Arial" w:cs="Arial"/>
          <w:b/>
          <w:bCs/>
          <w:szCs w:val="22"/>
        </w:rPr>
        <w:t>:</w:t>
      </w:r>
      <w:r w:rsidR="00BF79AC" w:rsidRPr="009068CF">
        <w:rPr>
          <w:rFonts w:ascii="Arial" w:hAnsi="Arial" w:cs="Arial"/>
          <w:b/>
          <w:bCs/>
          <w:szCs w:val="22"/>
        </w:rPr>
        <w:t xml:space="preserve"> </w:t>
      </w:r>
    </w:p>
    <w:p w14:paraId="146CDCA3" w14:textId="34DFCF11" w:rsidR="00966446" w:rsidRPr="009068CF" w:rsidRDefault="00BF79AC" w:rsidP="00683F61">
      <w:pPr>
        <w:keepNext/>
        <w:keepLines/>
      </w:pPr>
      <w:r w:rsidRPr="009068CF">
        <w:rPr>
          <w:rFonts w:ascii="Arial" w:hAnsi="Arial" w:cs="Arial"/>
          <w:b/>
          <w:bCs/>
          <w:szCs w:val="22"/>
        </w:rPr>
        <w:t>H-</w:t>
      </w:r>
      <w:r w:rsidRPr="009068CF">
        <w:rPr>
          <w:rFonts w:ascii="Arial" w:hAnsi="Arial" w:cs="Arial"/>
          <w:b/>
          <w:bCs/>
        </w:rPr>
        <w:t>index=</w:t>
      </w:r>
      <w:r w:rsidR="00CA6EB2" w:rsidRPr="009068CF">
        <w:rPr>
          <w:rFonts w:ascii="Arial" w:hAnsi="Arial" w:cs="Arial"/>
          <w:b/>
          <w:bCs/>
        </w:rPr>
        <w:t>5</w:t>
      </w:r>
      <w:r w:rsidR="00E55BC2" w:rsidRPr="009068CF">
        <w:rPr>
          <w:rFonts w:ascii="Arial" w:hAnsi="Arial" w:cs="Arial"/>
          <w:b/>
          <w:bCs/>
        </w:rPr>
        <w:t>4</w:t>
      </w:r>
      <w:r w:rsidRPr="009068CF">
        <w:rPr>
          <w:rFonts w:ascii="Arial" w:hAnsi="Arial" w:cs="Arial"/>
          <w:b/>
          <w:bCs/>
        </w:rPr>
        <w:t xml:space="preserve">, with </w:t>
      </w:r>
      <w:r w:rsidR="00E55BC2" w:rsidRPr="009068CF">
        <w:rPr>
          <w:rFonts w:ascii="Arial" w:hAnsi="Arial" w:cs="Arial"/>
          <w:b/>
          <w:color w:val="222222"/>
          <w:shd w:val="clear" w:color="auto" w:fill="FFFFFF"/>
        </w:rPr>
        <w:t>16,983</w:t>
      </w:r>
      <w:r w:rsidR="00E55BC2" w:rsidRPr="009068CF">
        <w:t xml:space="preserve"> </w:t>
      </w:r>
      <w:r w:rsidRPr="009068CF">
        <w:rPr>
          <w:rFonts w:ascii="Arial" w:hAnsi="Arial" w:cs="Arial"/>
          <w:b/>
          <w:bCs/>
        </w:rPr>
        <w:t>citations</w:t>
      </w:r>
    </w:p>
    <w:p w14:paraId="6B1B5154" w14:textId="38638F2F" w:rsidR="007829D9" w:rsidRPr="009068CF" w:rsidRDefault="00966446" w:rsidP="00683F61">
      <w:pPr>
        <w:keepNext/>
        <w:keepLines/>
        <w:ind w:firstLine="288"/>
        <w:rPr>
          <w:rFonts w:ascii="Arial" w:hAnsi="Arial" w:cs="Arial"/>
          <w:bCs/>
          <w:sz w:val="22"/>
          <w:szCs w:val="22"/>
        </w:rPr>
      </w:pPr>
      <w:r w:rsidRPr="009068CF">
        <w:rPr>
          <w:rFonts w:ascii="Arial" w:hAnsi="Arial" w:cs="Arial"/>
        </w:rPr>
        <w:t>ORCID 0000-0001-7925-326X</w:t>
      </w:r>
      <w:r w:rsidR="0048583B" w:rsidRPr="009068CF">
        <w:rPr>
          <w:rFonts w:ascii="Arial" w:hAnsi="Arial" w:cs="Arial"/>
          <w:b/>
          <w:bCs/>
        </w:rPr>
        <w:t xml:space="preserve"> </w:t>
      </w:r>
      <w:r w:rsidR="007829D9" w:rsidRPr="009068CF">
        <w:rPr>
          <w:rFonts w:ascii="Arial" w:hAnsi="Arial" w:cs="Arial"/>
          <w:bCs/>
          <w:sz w:val="22"/>
          <w:szCs w:val="22"/>
        </w:rPr>
        <w:t xml:space="preserve">* </w:t>
      </w:r>
      <w:r w:rsidR="00CA6EB2" w:rsidRPr="009068CF">
        <w:rPr>
          <w:rFonts w:ascii="Arial" w:hAnsi="Arial" w:cs="Arial"/>
          <w:bCs/>
          <w:sz w:val="22"/>
          <w:szCs w:val="22"/>
        </w:rPr>
        <w:t>30</w:t>
      </w:r>
      <w:r w:rsidR="007829D9" w:rsidRPr="009068CF">
        <w:rPr>
          <w:rFonts w:ascii="Arial" w:hAnsi="Arial" w:cs="Arial"/>
          <w:bCs/>
          <w:sz w:val="22"/>
          <w:szCs w:val="22"/>
        </w:rPr>
        <w:t xml:space="preserve"> articles </w:t>
      </w:r>
      <w:r w:rsidR="00C6697D" w:rsidRPr="009068CF">
        <w:rPr>
          <w:rFonts w:ascii="Arial" w:hAnsi="Arial" w:cs="Arial"/>
          <w:bCs/>
          <w:sz w:val="22"/>
          <w:szCs w:val="22"/>
        </w:rPr>
        <w:t xml:space="preserve">cited </w:t>
      </w:r>
      <w:r w:rsidR="00C6697D" w:rsidRPr="009068CF">
        <w:rPr>
          <w:rFonts w:ascii="Arial" w:hAnsi="Arial" w:cs="Arial"/>
          <w:bCs/>
          <w:sz w:val="22"/>
          <w:szCs w:val="22"/>
          <w:u w:val="single"/>
        </w:rPr>
        <w:t>&gt;</w:t>
      </w:r>
      <w:r w:rsidR="00CA6EB2" w:rsidRPr="009068CF">
        <w:rPr>
          <w:rFonts w:ascii="Arial" w:hAnsi="Arial" w:cs="Arial"/>
          <w:bCs/>
          <w:sz w:val="22"/>
          <w:szCs w:val="22"/>
        </w:rPr>
        <w:t>100 times, ** 1 article cited &gt;4</w:t>
      </w:r>
      <w:r w:rsidR="00E55BC2" w:rsidRPr="009068CF">
        <w:rPr>
          <w:rFonts w:ascii="Arial" w:hAnsi="Arial" w:cs="Arial"/>
          <w:bCs/>
          <w:sz w:val="22"/>
          <w:szCs w:val="22"/>
        </w:rPr>
        <w:t>5</w:t>
      </w:r>
      <w:r w:rsidR="007829D9" w:rsidRPr="009068CF">
        <w:rPr>
          <w:rFonts w:ascii="Arial" w:hAnsi="Arial" w:cs="Arial"/>
          <w:bCs/>
          <w:sz w:val="22"/>
          <w:szCs w:val="22"/>
        </w:rPr>
        <w:t>00 times</w:t>
      </w:r>
    </w:p>
    <w:p w14:paraId="4BAE9D9E" w14:textId="77777777" w:rsidR="00D37425" w:rsidRPr="009068CF" w:rsidRDefault="00D37425" w:rsidP="00683F61">
      <w:pPr>
        <w:keepNext/>
        <w:keepLines/>
        <w:ind w:firstLine="288"/>
        <w:rPr>
          <w:rFonts w:ascii="Arial" w:hAnsi="Arial" w:cs="Arial"/>
          <w:b/>
          <w:bCs/>
        </w:rPr>
      </w:pPr>
    </w:p>
    <w:p w14:paraId="05881CA4" w14:textId="77777777" w:rsidR="00287932" w:rsidRPr="009068CF" w:rsidRDefault="00287932" w:rsidP="00683F61">
      <w:pPr>
        <w:keepNext/>
        <w:keepLines/>
        <w:spacing w:after="280"/>
        <w:ind w:left="288" w:hanging="288"/>
        <w:rPr>
          <w:rFonts w:ascii="Arial" w:hAnsi="Arial" w:cs="Arial"/>
          <w:sz w:val="22"/>
          <w:szCs w:val="22"/>
        </w:rPr>
      </w:pPr>
      <w:r w:rsidRPr="009068CF">
        <w:rPr>
          <w:rFonts w:ascii="Arial" w:hAnsi="Arial" w:cs="Arial"/>
          <w:noProof/>
          <w:sz w:val="22"/>
          <w:szCs w:val="22"/>
        </w:rPr>
        <w:t xml:space="preserve">1.   </w:t>
      </w:r>
      <w:r w:rsidRPr="009068CF">
        <w:rPr>
          <w:rFonts w:ascii="Arial" w:hAnsi="Arial"/>
          <w:noProof/>
          <w:sz w:val="22"/>
          <w:szCs w:val="22"/>
        </w:rPr>
        <w:t xml:space="preserve">Thompson, R.J., Catlett, A.T., Oehler, J.M., Gustafson, K.E., Goldstein, R.F., &amp; Prochaska, J.J. (1998). Home environment and developmental outcome of African American and white infants with very low birth weight. </w:t>
      </w:r>
      <w:r w:rsidRPr="009068CF">
        <w:rPr>
          <w:rFonts w:ascii="Arial" w:hAnsi="Arial"/>
          <w:noProof/>
          <w:sz w:val="22"/>
          <w:szCs w:val="22"/>
          <w:u w:val="single"/>
        </w:rPr>
        <w:t>Children's Health Care, 27,</w:t>
      </w:r>
      <w:r w:rsidRPr="009068CF">
        <w:rPr>
          <w:rFonts w:ascii="Arial" w:hAnsi="Arial"/>
          <w:i/>
          <w:noProof/>
          <w:sz w:val="22"/>
          <w:szCs w:val="22"/>
        </w:rPr>
        <w:t xml:space="preserve"> </w:t>
      </w:r>
      <w:r w:rsidRPr="009068CF">
        <w:rPr>
          <w:rFonts w:ascii="Arial" w:hAnsi="Arial"/>
          <w:noProof/>
          <w:sz w:val="22"/>
          <w:szCs w:val="22"/>
        </w:rPr>
        <w:t>1-14.</w:t>
      </w:r>
    </w:p>
    <w:p w14:paraId="51BF7A2C" w14:textId="754E9178"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   </w:t>
      </w:r>
      <w:r w:rsidR="00163850" w:rsidRPr="009068CF">
        <w:rPr>
          <w:rFonts w:ascii="Arial" w:hAnsi="Arial" w:cs="Arial"/>
          <w:b/>
          <w:noProof/>
          <w:sz w:val="22"/>
          <w:szCs w:val="22"/>
        </w:rPr>
        <w:t>*</w:t>
      </w:r>
      <w:r w:rsidRPr="009068CF">
        <w:rPr>
          <w:rFonts w:ascii="Arial" w:hAnsi="Arial"/>
          <w:noProof/>
          <w:sz w:val="22"/>
          <w:szCs w:val="22"/>
        </w:rPr>
        <w:t xml:space="preserve">Sallis, J.F., Prochaska, J.J., Taylor, W.C., Hill, J.O., &amp; Geraci, H.C. (1999). Correlates of physical activity in a national sample of girls and boys in grades four through twelve. </w:t>
      </w:r>
      <w:r w:rsidRPr="009068CF">
        <w:rPr>
          <w:rFonts w:ascii="Arial" w:hAnsi="Arial"/>
          <w:noProof/>
          <w:sz w:val="22"/>
          <w:szCs w:val="22"/>
          <w:u w:val="single"/>
        </w:rPr>
        <w:t>Health Psychology, 18,</w:t>
      </w:r>
      <w:r w:rsidRPr="009068CF">
        <w:rPr>
          <w:rFonts w:ascii="Arial" w:hAnsi="Arial"/>
          <w:noProof/>
          <w:sz w:val="22"/>
          <w:szCs w:val="22"/>
        </w:rPr>
        <w:t xml:space="preserve"> 410-415.</w:t>
      </w:r>
    </w:p>
    <w:p w14:paraId="39BEC579" w14:textId="77777777" w:rsidR="00287932" w:rsidRPr="009068CF" w:rsidRDefault="00287932" w:rsidP="00E3549A">
      <w:pPr>
        <w:widowControl w:val="0"/>
        <w:ind w:left="288" w:hanging="288"/>
        <w:rPr>
          <w:rFonts w:ascii="Arial" w:hAnsi="Arial"/>
          <w:noProof/>
          <w:sz w:val="22"/>
          <w:szCs w:val="22"/>
        </w:rPr>
      </w:pPr>
      <w:r w:rsidRPr="009068CF">
        <w:rPr>
          <w:rFonts w:ascii="Arial" w:hAnsi="Arial" w:cs="Arial"/>
          <w:noProof/>
          <w:sz w:val="22"/>
          <w:szCs w:val="22"/>
        </w:rPr>
        <w:t xml:space="preserve">3.   </w:t>
      </w:r>
      <w:r w:rsidRPr="009068CF">
        <w:rPr>
          <w:rFonts w:ascii="Arial" w:hAnsi="Arial"/>
          <w:noProof/>
          <w:sz w:val="22"/>
          <w:szCs w:val="22"/>
        </w:rPr>
        <w:t xml:space="preserve">Sallis, J.F., Patrick, K, Calfas, K.J., Zabinski, M.F., Prochaska, J.J., Thompson, S., Rupp, J., Wilfley, D.E., Lydston, D.D., &amp; Long, B.J. (1999). A multi-media behavior change program for nutrition and physical activity in primary care: PACE+ for adults. </w:t>
      </w:r>
      <w:r w:rsidRPr="009068CF">
        <w:rPr>
          <w:rFonts w:ascii="Arial" w:hAnsi="Arial"/>
          <w:noProof/>
          <w:sz w:val="22"/>
          <w:szCs w:val="22"/>
          <w:u w:val="single"/>
        </w:rPr>
        <w:t>Homeostasis in Health &amp; Disease, 39,</w:t>
      </w:r>
      <w:r w:rsidRPr="009068CF">
        <w:rPr>
          <w:rFonts w:ascii="Arial" w:hAnsi="Arial"/>
          <w:noProof/>
          <w:sz w:val="22"/>
          <w:szCs w:val="22"/>
        </w:rPr>
        <w:t xml:space="preserve"> 196-202.</w:t>
      </w:r>
    </w:p>
    <w:p w14:paraId="71E420AA" w14:textId="77777777" w:rsidR="001C6264" w:rsidRPr="009068CF" w:rsidRDefault="001C6264" w:rsidP="00E3549A">
      <w:pPr>
        <w:widowControl w:val="0"/>
        <w:ind w:left="288" w:hanging="288"/>
        <w:rPr>
          <w:rFonts w:ascii="Arial" w:hAnsi="Arial" w:cs="Arial"/>
          <w:sz w:val="22"/>
          <w:szCs w:val="22"/>
        </w:rPr>
      </w:pPr>
    </w:p>
    <w:p w14:paraId="66AA847A" w14:textId="51C135DC" w:rsidR="00287932" w:rsidRPr="009068CF" w:rsidRDefault="00287932" w:rsidP="00E3549A">
      <w:pPr>
        <w:widowControl w:val="0"/>
        <w:ind w:left="288" w:hanging="288"/>
        <w:rPr>
          <w:rFonts w:ascii="Arial" w:hAnsi="Arial"/>
          <w:noProof/>
          <w:sz w:val="22"/>
          <w:szCs w:val="22"/>
        </w:rPr>
      </w:pPr>
      <w:r w:rsidRPr="009068CF">
        <w:rPr>
          <w:rFonts w:ascii="Arial" w:hAnsi="Arial" w:cs="Arial"/>
          <w:noProof/>
          <w:sz w:val="22"/>
          <w:szCs w:val="22"/>
        </w:rPr>
        <w:t xml:space="preserve">4.   </w:t>
      </w:r>
      <w:r w:rsidR="00163850" w:rsidRPr="009068CF">
        <w:rPr>
          <w:rFonts w:ascii="Arial" w:hAnsi="Arial" w:cs="Arial"/>
          <w:b/>
          <w:noProof/>
          <w:sz w:val="22"/>
          <w:szCs w:val="22"/>
        </w:rPr>
        <w:t>**</w:t>
      </w:r>
      <w:r w:rsidRPr="009068CF">
        <w:rPr>
          <w:rFonts w:ascii="Arial" w:hAnsi="Arial"/>
          <w:noProof/>
          <w:sz w:val="22"/>
          <w:szCs w:val="22"/>
        </w:rPr>
        <w:t xml:space="preserve">Sallis, J.F., Prochaska, J.J., &amp; Taylor, W.C. (2000). A review of correlates of physical activity of children and adolescents. </w:t>
      </w:r>
      <w:r w:rsidRPr="009068CF">
        <w:rPr>
          <w:rFonts w:ascii="Arial" w:hAnsi="Arial"/>
          <w:noProof/>
          <w:sz w:val="22"/>
          <w:szCs w:val="22"/>
          <w:u w:val="single"/>
        </w:rPr>
        <w:t>Medicine &amp; Science in Sports &amp; Exercise, 32,</w:t>
      </w:r>
      <w:r w:rsidRPr="009068CF">
        <w:rPr>
          <w:rFonts w:ascii="Arial" w:hAnsi="Arial"/>
          <w:noProof/>
          <w:sz w:val="22"/>
          <w:szCs w:val="22"/>
        </w:rPr>
        <w:t xml:space="preserve"> 963-975.</w:t>
      </w:r>
    </w:p>
    <w:p w14:paraId="57C6147D" w14:textId="77777777" w:rsidR="001C6264" w:rsidRPr="009068CF" w:rsidRDefault="001C6264" w:rsidP="00E3549A">
      <w:pPr>
        <w:widowControl w:val="0"/>
        <w:ind w:left="288" w:hanging="288"/>
        <w:rPr>
          <w:rFonts w:ascii="Arial" w:hAnsi="Arial" w:cs="Arial"/>
          <w:sz w:val="22"/>
          <w:szCs w:val="22"/>
        </w:rPr>
      </w:pPr>
    </w:p>
    <w:p w14:paraId="36A92E23" w14:textId="11C1D0D3" w:rsidR="00287932" w:rsidRPr="009068CF" w:rsidRDefault="00287932" w:rsidP="00E3549A">
      <w:pPr>
        <w:widowControl w:val="0"/>
        <w:ind w:left="288" w:hanging="288"/>
        <w:rPr>
          <w:rFonts w:ascii="Arial" w:hAnsi="Arial"/>
          <w:i/>
          <w:noProof/>
          <w:sz w:val="22"/>
          <w:szCs w:val="22"/>
        </w:rPr>
      </w:pPr>
      <w:r w:rsidRPr="009068CF">
        <w:rPr>
          <w:rFonts w:ascii="Arial" w:hAnsi="Arial" w:cs="Arial"/>
          <w:noProof/>
          <w:sz w:val="22"/>
          <w:szCs w:val="22"/>
        </w:rPr>
        <w:t xml:space="preserve">5.   </w:t>
      </w:r>
      <w:r w:rsidR="00CA6EB2" w:rsidRPr="009068CF">
        <w:rPr>
          <w:rFonts w:ascii="Arial" w:hAnsi="Arial" w:cs="Arial"/>
          <w:noProof/>
          <w:sz w:val="22"/>
          <w:szCs w:val="22"/>
        </w:rPr>
        <w:t>*</w:t>
      </w:r>
      <w:r w:rsidRPr="009068CF">
        <w:rPr>
          <w:rFonts w:ascii="Arial" w:hAnsi="Arial"/>
          <w:noProof/>
          <w:sz w:val="22"/>
          <w:szCs w:val="22"/>
        </w:rPr>
        <w:t xml:space="preserve">Prochaska, J.J., Zabinski, M.F., Calfas, K.J., Sallis, J.F., &amp; Patrick, K. (2000). PACE+: Interactive communication technology for behavior change in clinical settings. </w:t>
      </w:r>
      <w:r w:rsidRPr="009068CF">
        <w:rPr>
          <w:rFonts w:ascii="Arial" w:hAnsi="Arial"/>
          <w:noProof/>
          <w:sz w:val="22"/>
          <w:szCs w:val="22"/>
          <w:u w:val="single"/>
        </w:rPr>
        <w:t>American Journal of Preventive Medicine, 19,</w:t>
      </w:r>
      <w:r w:rsidRPr="009068CF">
        <w:rPr>
          <w:rFonts w:ascii="Arial" w:hAnsi="Arial"/>
          <w:i/>
          <w:noProof/>
          <w:sz w:val="22"/>
          <w:szCs w:val="22"/>
        </w:rPr>
        <w:t xml:space="preserve"> </w:t>
      </w:r>
      <w:r w:rsidRPr="009068CF">
        <w:rPr>
          <w:rFonts w:ascii="Arial" w:hAnsi="Arial"/>
          <w:noProof/>
          <w:sz w:val="22"/>
          <w:szCs w:val="22"/>
        </w:rPr>
        <w:t>127-131</w:t>
      </w:r>
      <w:r w:rsidRPr="009068CF">
        <w:rPr>
          <w:rFonts w:ascii="Arial" w:hAnsi="Arial"/>
          <w:i/>
          <w:noProof/>
          <w:sz w:val="22"/>
          <w:szCs w:val="22"/>
        </w:rPr>
        <w:t>.</w:t>
      </w:r>
    </w:p>
    <w:p w14:paraId="650CEDA1" w14:textId="77777777" w:rsidR="001C6264" w:rsidRPr="009068CF" w:rsidRDefault="001C6264" w:rsidP="00E3549A">
      <w:pPr>
        <w:widowControl w:val="0"/>
        <w:ind w:left="288" w:hanging="288"/>
        <w:rPr>
          <w:rFonts w:ascii="Arial" w:hAnsi="Arial" w:cs="Arial"/>
          <w:sz w:val="22"/>
          <w:szCs w:val="22"/>
        </w:rPr>
      </w:pPr>
    </w:p>
    <w:p w14:paraId="135BCB2F" w14:textId="77777777" w:rsidR="00287932" w:rsidRPr="009068CF" w:rsidRDefault="00287932" w:rsidP="00E3549A">
      <w:pPr>
        <w:widowControl w:val="0"/>
        <w:ind w:left="288" w:hanging="288"/>
        <w:rPr>
          <w:rFonts w:ascii="Arial" w:hAnsi="Arial"/>
          <w:noProof/>
          <w:sz w:val="22"/>
          <w:szCs w:val="22"/>
        </w:rPr>
      </w:pPr>
      <w:r w:rsidRPr="009068CF">
        <w:rPr>
          <w:rFonts w:ascii="Arial" w:hAnsi="Arial" w:cs="Arial"/>
          <w:noProof/>
          <w:sz w:val="22"/>
          <w:szCs w:val="22"/>
        </w:rPr>
        <w:t xml:space="preserve">6.   </w:t>
      </w:r>
      <w:r w:rsidRPr="009068CF">
        <w:rPr>
          <w:rFonts w:ascii="Arial" w:hAnsi="Arial"/>
          <w:noProof/>
          <w:sz w:val="22"/>
          <w:szCs w:val="22"/>
        </w:rPr>
        <w:t>Prochaska, J.J., Sallis, J.F., Sarkin, J.A., &amp; Calfas, K.J. (2000). Examination of the factor structure of physical activity behaviors</w:t>
      </w:r>
      <w:r w:rsidRPr="009068CF">
        <w:rPr>
          <w:rFonts w:ascii="Arial" w:hAnsi="Arial"/>
          <w:i/>
          <w:noProof/>
          <w:sz w:val="22"/>
          <w:szCs w:val="22"/>
        </w:rPr>
        <w:t>.</w:t>
      </w:r>
      <w:r w:rsidRPr="009068CF">
        <w:rPr>
          <w:rFonts w:ascii="Arial" w:hAnsi="Arial"/>
          <w:noProof/>
          <w:sz w:val="22"/>
          <w:szCs w:val="22"/>
        </w:rPr>
        <w:t xml:space="preserve"> </w:t>
      </w:r>
      <w:r w:rsidRPr="009068CF">
        <w:rPr>
          <w:rFonts w:ascii="Arial" w:hAnsi="Arial"/>
          <w:noProof/>
          <w:sz w:val="22"/>
          <w:szCs w:val="22"/>
          <w:u w:val="single"/>
        </w:rPr>
        <w:t>Journal of Clinical Epidemiology, 53,</w:t>
      </w:r>
      <w:r w:rsidRPr="009068CF">
        <w:rPr>
          <w:rFonts w:ascii="Arial" w:hAnsi="Arial"/>
          <w:i/>
          <w:noProof/>
          <w:sz w:val="22"/>
          <w:szCs w:val="22"/>
        </w:rPr>
        <w:t xml:space="preserve"> </w:t>
      </w:r>
      <w:r w:rsidRPr="009068CF">
        <w:rPr>
          <w:rFonts w:ascii="Arial" w:hAnsi="Arial"/>
          <w:noProof/>
          <w:sz w:val="22"/>
          <w:szCs w:val="22"/>
        </w:rPr>
        <w:t>866-874.</w:t>
      </w:r>
    </w:p>
    <w:p w14:paraId="3C051ABF" w14:textId="77777777" w:rsidR="001C6264" w:rsidRPr="009068CF" w:rsidRDefault="001C6264" w:rsidP="00E3549A">
      <w:pPr>
        <w:widowControl w:val="0"/>
        <w:ind w:left="288" w:hanging="288"/>
        <w:rPr>
          <w:rFonts w:ascii="Arial" w:hAnsi="Arial" w:cs="Arial"/>
          <w:sz w:val="22"/>
          <w:szCs w:val="22"/>
        </w:rPr>
      </w:pPr>
    </w:p>
    <w:p w14:paraId="438E9514" w14:textId="1B3280C1"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7.   </w:t>
      </w:r>
      <w:r w:rsidR="00C12326" w:rsidRPr="009068CF">
        <w:rPr>
          <w:rFonts w:ascii="Arial" w:hAnsi="Arial" w:cs="Arial"/>
          <w:noProof/>
          <w:sz w:val="22"/>
          <w:szCs w:val="22"/>
        </w:rPr>
        <w:t>*</w:t>
      </w:r>
      <w:r w:rsidRPr="009068CF">
        <w:rPr>
          <w:rFonts w:ascii="Arial" w:hAnsi="Arial"/>
          <w:noProof/>
          <w:sz w:val="22"/>
          <w:szCs w:val="22"/>
        </w:rPr>
        <w:t xml:space="preserve">Keefe, F.J., Lefebvre, J., Kerns, R.D., Rosenberg, R., Beaupre, P., Prochaska, J.J., Prochaska, J.O., &amp; Caldwell, D.S. (2000). Understanding the adoption of arthritis self-management: Stages of change profiles among arthritis patients. </w:t>
      </w:r>
      <w:r w:rsidRPr="009068CF">
        <w:rPr>
          <w:rFonts w:ascii="Arial" w:hAnsi="Arial"/>
          <w:noProof/>
          <w:sz w:val="22"/>
          <w:szCs w:val="22"/>
          <w:u w:val="single"/>
        </w:rPr>
        <w:t>Pain, 87,</w:t>
      </w:r>
      <w:r w:rsidRPr="009068CF">
        <w:rPr>
          <w:rFonts w:ascii="Arial" w:hAnsi="Arial"/>
          <w:i/>
          <w:noProof/>
          <w:sz w:val="22"/>
          <w:szCs w:val="22"/>
        </w:rPr>
        <w:t xml:space="preserve"> </w:t>
      </w:r>
      <w:r w:rsidRPr="009068CF">
        <w:rPr>
          <w:rFonts w:ascii="Arial" w:hAnsi="Arial"/>
          <w:noProof/>
          <w:sz w:val="22"/>
          <w:szCs w:val="22"/>
        </w:rPr>
        <w:t>303-313</w:t>
      </w:r>
      <w:r w:rsidRPr="009068CF">
        <w:rPr>
          <w:rFonts w:ascii="Arial" w:hAnsi="Arial"/>
          <w:i/>
          <w:noProof/>
          <w:sz w:val="22"/>
          <w:szCs w:val="22"/>
        </w:rPr>
        <w:t>.</w:t>
      </w:r>
    </w:p>
    <w:p w14:paraId="4FF9F349" w14:textId="7C3C2AF6"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8.   </w:t>
      </w:r>
      <w:r w:rsidR="00163850" w:rsidRPr="009068CF">
        <w:rPr>
          <w:rFonts w:ascii="Arial" w:hAnsi="Arial" w:cs="Arial"/>
          <w:b/>
          <w:noProof/>
          <w:sz w:val="22"/>
          <w:szCs w:val="22"/>
        </w:rPr>
        <w:t>*</w:t>
      </w:r>
      <w:r w:rsidRPr="009068CF">
        <w:rPr>
          <w:rFonts w:ascii="Arial" w:hAnsi="Arial"/>
          <w:noProof/>
          <w:sz w:val="22"/>
          <w:szCs w:val="22"/>
        </w:rPr>
        <w:t xml:space="preserve">Sallis, J.S., Conway, T.L., Prochaska, J.J., McKenzie, T.L., Marshall, S.J., &amp; Brown, M. (2001). The association of school environments with youth physical activity. </w:t>
      </w:r>
      <w:r w:rsidRPr="009068CF">
        <w:rPr>
          <w:rFonts w:ascii="Arial" w:hAnsi="Arial"/>
          <w:noProof/>
          <w:sz w:val="22"/>
          <w:szCs w:val="22"/>
          <w:u w:val="single"/>
        </w:rPr>
        <w:t>American Journal of Public Health, 91</w:t>
      </w:r>
      <w:r w:rsidRPr="009068CF">
        <w:rPr>
          <w:rFonts w:ascii="Arial" w:hAnsi="Arial"/>
          <w:noProof/>
          <w:sz w:val="22"/>
          <w:szCs w:val="22"/>
        </w:rPr>
        <w:t>, 618-620.</w:t>
      </w:r>
    </w:p>
    <w:p w14:paraId="42F71B40" w14:textId="4D5C209B"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9.   </w:t>
      </w:r>
      <w:r w:rsidR="00163850" w:rsidRPr="009068CF">
        <w:rPr>
          <w:rFonts w:ascii="Arial" w:hAnsi="Arial" w:cs="Arial"/>
          <w:b/>
          <w:noProof/>
          <w:sz w:val="22"/>
          <w:szCs w:val="22"/>
        </w:rPr>
        <w:t>*</w:t>
      </w:r>
      <w:r w:rsidR="00896898" w:rsidRPr="009068CF">
        <w:rPr>
          <w:rFonts w:ascii="Arial" w:hAnsi="Arial"/>
          <w:noProof/>
          <w:sz w:val="22"/>
          <w:szCs w:val="22"/>
        </w:rPr>
        <w:t>Prochaska JJ, Sallis JF, &amp; Long</w:t>
      </w:r>
      <w:r w:rsidRPr="009068CF">
        <w:rPr>
          <w:rFonts w:ascii="Arial" w:hAnsi="Arial"/>
          <w:noProof/>
          <w:sz w:val="22"/>
          <w:szCs w:val="22"/>
        </w:rPr>
        <w:t xml:space="preserve"> B. (2001). A physical activity screening measure for use with adolescents in primary care. </w:t>
      </w:r>
      <w:r w:rsidR="00896898" w:rsidRPr="009068CF">
        <w:rPr>
          <w:rFonts w:ascii="Arial" w:hAnsi="Arial"/>
          <w:noProof/>
          <w:sz w:val="22"/>
          <w:szCs w:val="22"/>
          <w:u w:val="single"/>
        </w:rPr>
        <w:t>Archives of Pediatrics</w:t>
      </w:r>
      <w:r w:rsidRPr="009068CF">
        <w:rPr>
          <w:rFonts w:ascii="Arial" w:hAnsi="Arial"/>
          <w:noProof/>
          <w:sz w:val="22"/>
          <w:szCs w:val="22"/>
          <w:u w:val="single"/>
        </w:rPr>
        <w:t xml:space="preserve"> </w:t>
      </w:r>
      <w:r w:rsidR="00896898" w:rsidRPr="009068CF">
        <w:rPr>
          <w:rFonts w:ascii="Arial" w:hAnsi="Arial"/>
          <w:noProof/>
          <w:sz w:val="22"/>
          <w:szCs w:val="22"/>
          <w:u w:val="single"/>
        </w:rPr>
        <w:t xml:space="preserve">&amp; </w:t>
      </w:r>
      <w:r w:rsidRPr="009068CF">
        <w:rPr>
          <w:rFonts w:ascii="Arial" w:hAnsi="Arial"/>
          <w:noProof/>
          <w:sz w:val="22"/>
          <w:szCs w:val="22"/>
          <w:u w:val="single"/>
        </w:rPr>
        <w:t>Adolescent Medicine, 155,</w:t>
      </w:r>
      <w:r w:rsidR="00896898" w:rsidRPr="009068CF">
        <w:rPr>
          <w:rFonts w:ascii="Arial" w:hAnsi="Arial"/>
          <w:noProof/>
          <w:sz w:val="22"/>
          <w:szCs w:val="22"/>
        </w:rPr>
        <w:t xml:space="preserve"> 554-559.</w:t>
      </w:r>
    </w:p>
    <w:p w14:paraId="1CDD3706" w14:textId="4F732AE5"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10.  </w:t>
      </w:r>
      <w:r w:rsidR="00E05B6E" w:rsidRPr="009068CF">
        <w:rPr>
          <w:rFonts w:ascii="Arial" w:hAnsi="Arial" w:cs="Arial"/>
          <w:noProof/>
          <w:sz w:val="22"/>
          <w:szCs w:val="22"/>
        </w:rPr>
        <w:t>*</w:t>
      </w:r>
      <w:r w:rsidRPr="009068CF">
        <w:rPr>
          <w:rFonts w:ascii="Arial" w:hAnsi="Arial"/>
          <w:noProof/>
          <w:sz w:val="22"/>
          <w:szCs w:val="22"/>
        </w:rPr>
        <w:t>Patrick, K., Sallis, J.F., Prochaska, J.J., Lydston, D.D., Calfas, K.J., Zabinski, M.F., Wilfley, D.E., Long, B.J., Thompson, S., Rupp, J., Saelens, B.E., &amp; Brown, D.R. (2001). A multi-component program for nutrition and physical activity change in primary care: PACE+ for adolescents.</w:t>
      </w:r>
      <w:r w:rsidRPr="009068CF">
        <w:rPr>
          <w:rFonts w:ascii="Arial" w:hAnsi="Arial"/>
          <w:i/>
          <w:noProof/>
          <w:sz w:val="22"/>
          <w:szCs w:val="22"/>
        </w:rPr>
        <w:t xml:space="preserve"> </w:t>
      </w:r>
      <w:r w:rsidRPr="009068CF">
        <w:rPr>
          <w:rFonts w:ascii="Arial" w:hAnsi="Arial"/>
          <w:noProof/>
          <w:sz w:val="22"/>
          <w:szCs w:val="22"/>
          <w:u w:val="single"/>
        </w:rPr>
        <w:t>Archives of Pediatrics &amp; Adolescent Medicine, 155,</w:t>
      </w:r>
      <w:r w:rsidRPr="009068CF">
        <w:rPr>
          <w:rFonts w:ascii="Arial" w:hAnsi="Arial"/>
          <w:noProof/>
          <w:sz w:val="22"/>
          <w:szCs w:val="22"/>
        </w:rPr>
        <w:t xml:space="preserve"> 940-946.</w:t>
      </w:r>
    </w:p>
    <w:p w14:paraId="6D94B3AC"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11.  </w:t>
      </w:r>
      <w:r w:rsidRPr="009068CF">
        <w:rPr>
          <w:rFonts w:ascii="Arial" w:hAnsi="Arial"/>
          <w:noProof/>
          <w:sz w:val="22"/>
          <w:szCs w:val="22"/>
        </w:rPr>
        <w:t xml:space="preserve">Acton, G.S., Prochaska, J.J., Kaplan, A.S., Small, T., &amp; Hall, S.M. (2001). Depression and stages of change for smoking in psychiatric outpatients. </w:t>
      </w:r>
      <w:r w:rsidRPr="009068CF">
        <w:rPr>
          <w:rFonts w:ascii="Arial" w:hAnsi="Arial"/>
          <w:noProof/>
          <w:sz w:val="22"/>
          <w:szCs w:val="22"/>
          <w:u w:val="single"/>
        </w:rPr>
        <w:t>Addictive Behaviors, 26,</w:t>
      </w:r>
      <w:r w:rsidRPr="009068CF">
        <w:rPr>
          <w:rFonts w:ascii="Arial" w:hAnsi="Arial"/>
          <w:noProof/>
          <w:sz w:val="22"/>
          <w:szCs w:val="22"/>
        </w:rPr>
        <w:t xml:space="preserve"> 621-631</w:t>
      </w:r>
      <w:r w:rsidRPr="009068CF">
        <w:rPr>
          <w:rFonts w:ascii="Arial" w:hAnsi="Arial"/>
          <w:i/>
          <w:noProof/>
          <w:sz w:val="22"/>
          <w:szCs w:val="22"/>
        </w:rPr>
        <w:t>.</w:t>
      </w:r>
    </w:p>
    <w:p w14:paraId="7CBDCD29"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12.  </w:t>
      </w:r>
      <w:r w:rsidRPr="009068CF">
        <w:rPr>
          <w:rFonts w:ascii="Arial" w:hAnsi="Arial"/>
          <w:noProof/>
          <w:sz w:val="22"/>
          <w:szCs w:val="22"/>
        </w:rPr>
        <w:t xml:space="preserve">Prochaska, J.J., Sallis, J.F., &amp; Rupp, J. (2001). Screening measure for assessing dietary fat intake with adolescents. </w:t>
      </w:r>
      <w:r w:rsidRPr="009068CF">
        <w:rPr>
          <w:rFonts w:ascii="Arial" w:hAnsi="Arial"/>
          <w:noProof/>
          <w:sz w:val="22"/>
          <w:szCs w:val="22"/>
          <w:u w:val="single"/>
        </w:rPr>
        <w:t>Preventive Medicine</w:t>
      </w:r>
      <w:r w:rsidRPr="009068CF">
        <w:rPr>
          <w:rFonts w:ascii="Arial" w:hAnsi="Arial"/>
          <w:i/>
          <w:noProof/>
          <w:sz w:val="22"/>
          <w:szCs w:val="22"/>
          <w:u w:val="single"/>
        </w:rPr>
        <w:t xml:space="preserve">, </w:t>
      </w:r>
      <w:r w:rsidRPr="009068CF">
        <w:rPr>
          <w:rFonts w:ascii="Arial" w:hAnsi="Arial"/>
          <w:noProof/>
          <w:sz w:val="22"/>
          <w:szCs w:val="22"/>
          <w:u w:val="single"/>
        </w:rPr>
        <w:t>33,</w:t>
      </w:r>
      <w:r w:rsidRPr="009068CF">
        <w:rPr>
          <w:rFonts w:ascii="Arial" w:hAnsi="Arial"/>
          <w:noProof/>
          <w:sz w:val="22"/>
          <w:szCs w:val="22"/>
        </w:rPr>
        <w:t xml:space="preserve"> 699-706.</w:t>
      </w:r>
    </w:p>
    <w:p w14:paraId="18748B84" w14:textId="137A02CB"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13.  </w:t>
      </w:r>
      <w:r w:rsidR="00C12326" w:rsidRPr="009068CF">
        <w:rPr>
          <w:rFonts w:ascii="Arial" w:hAnsi="Arial" w:cs="Arial"/>
          <w:noProof/>
          <w:sz w:val="22"/>
          <w:szCs w:val="22"/>
        </w:rPr>
        <w:t>*</w:t>
      </w:r>
      <w:r w:rsidRPr="009068CF">
        <w:rPr>
          <w:rFonts w:ascii="Arial" w:hAnsi="Arial"/>
          <w:noProof/>
          <w:sz w:val="22"/>
          <w:szCs w:val="22"/>
        </w:rPr>
        <w:t xml:space="preserve">Calfas, K.J., Sallis, J.F., Zabinski, M.F., Wilfley, D.E., Rupp, J., Prochaska, J.J., Thompson, S., Pratt, M., &amp; Patrick, K. (2002). Preliminary evaluation of a multicomponent program for nutrition and physical activity change in primary care: PACE+ for adults. </w:t>
      </w:r>
      <w:r w:rsidRPr="009068CF">
        <w:rPr>
          <w:rFonts w:ascii="Arial" w:hAnsi="Arial"/>
          <w:noProof/>
          <w:sz w:val="22"/>
          <w:szCs w:val="22"/>
          <w:u w:val="single"/>
        </w:rPr>
        <w:t>Preventive Medicine, 34,</w:t>
      </w:r>
      <w:r w:rsidRPr="009068CF">
        <w:rPr>
          <w:rFonts w:ascii="Arial" w:hAnsi="Arial"/>
          <w:noProof/>
          <w:sz w:val="22"/>
          <w:szCs w:val="22"/>
        </w:rPr>
        <w:t xml:space="preserve"> 153-161.</w:t>
      </w:r>
    </w:p>
    <w:p w14:paraId="4A1916E7" w14:textId="6AEC9F79"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14.  </w:t>
      </w:r>
      <w:r w:rsidR="00163850" w:rsidRPr="009068CF">
        <w:rPr>
          <w:rFonts w:ascii="Arial" w:hAnsi="Arial" w:cs="Arial"/>
          <w:b/>
          <w:noProof/>
          <w:sz w:val="22"/>
          <w:szCs w:val="22"/>
        </w:rPr>
        <w:t>*</w:t>
      </w:r>
      <w:r w:rsidR="00896898" w:rsidRPr="009068CF">
        <w:rPr>
          <w:rFonts w:ascii="Arial" w:hAnsi="Arial"/>
          <w:noProof/>
          <w:sz w:val="22"/>
          <w:szCs w:val="22"/>
        </w:rPr>
        <w:t>Prochaska JJ, Watanabe M, &amp; Sallis J</w:t>
      </w:r>
      <w:r w:rsidRPr="009068CF">
        <w:rPr>
          <w:rFonts w:ascii="Arial" w:hAnsi="Arial"/>
          <w:noProof/>
          <w:sz w:val="22"/>
          <w:szCs w:val="22"/>
        </w:rPr>
        <w:t xml:space="preserve">F. (2002). Association of parent and peer support with adolescent physical activity. </w:t>
      </w:r>
      <w:r w:rsidR="00896898" w:rsidRPr="009068CF">
        <w:rPr>
          <w:rFonts w:ascii="Arial" w:hAnsi="Arial"/>
          <w:noProof/>
          <w:sz w:val="22"/>
          <w:szCs w:val="22"/>
          <w:u w:val="single"/>
        </w:rPr>
        <w:t>Research Quarterly</w:t>
      </w:r>
      <w:r w:rsidRPr="009068CF">
        <w:rPr>
          <w:rFonts w:ascii="Arial" w:hAnsi="Arial"/>
          <w:noProof/>
          <w:sz w:val="22"/>
          <w:szCs w:val="22"/>
          <w:u w:val="single"/>
        </w:rPr>
        <w:t xml:space="preserve"> </w:t>
      </w:r>
      <w:r w:rsidR="00896898" w:rsidRPr="009068CF">
        <w:rPr>
          <w:rFonts w:ascii="Arial" w:hAnsi="Arial"/>
          <w:noProof/>
          <w:sz w:val="22"/>
          <w:szCs w:val="22"/>
          <w:u w:val="single"/>
        </w:rPr>
        <w:t xml:space="preserve">for </w:t>
      </w:r>
      <w:r w:rsidRPr="009068CF">
        <w:rPr>
          <w:rFonts w:ascii="Arial" w:hAnsi="Arial"/>
          <w:noProof/>
          <w:sz w:val="22"/>
          <w:szCs w:val="22"/>
          <w:u w:val="single"/>
        </w:rPr>
        <w:t>Exercise &amp; Sport, 73,</w:t>
      </w:r>
      <w:r w:rsidRPr="009068CF">
        <w:rPr>
          <w:rFonts w:ascii="Arial" w:hAnsi="Arial"/>
          <w:noProof/>
          <w:sz w:val="22"/>
          <w:szCs w:val="22"/>
        </w:rPr>
        <w:t xml:space="preserve"> 206-210</w:t>
      </w:r>
      <w:r w:rsidRPr="009068CF">
        <w:rPr>
          <w:rFonts w:ascii="Arial" w:hAnsi="Arial"/>
          <w:i/>
          <w:noProof/>
          <w:sz w:val="22"/>
          <w:szCs w:val="22"/>
        </w:rPr>
        <w:t>.</w:t>
      </w:r>
    </w:p>
    <w:p w14:paraId="3F906E7D"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15.  </w:t>
      </w:r>
      <w:r w:rsidRPr="009068CF">
        <w:rPr>
          <w:rFonts w:ascii="Arial" w:hAnsi="Arial"/>
          <w:noProof/>
          <w:sz w:val="22"/>
          <w:szCs w:val="22"/>
        </w:rPr>
        <w:t xml:space="preserve">Sallis, J.F., McKenzie, T.L. Conway, T.L., Elder, J.P., Prochaska, J.J., Brown, M., Marshall, S.J., Alcaraz, J.E., Rosengard, R., Strelow, J., &amp; Powers, H. (2002). Promoting and measuring youth physical activity throughout the school day: Project M-SPAN. </w:t>
      </w:r>
      <w:r w:rsidRPr="009068CF">
        <w:rPr>
          <w:rFonts w:ascii="Arial" w:hAnsi="Arial"/>
          <w:noProof/>
          <w:sz w:val="22"/>
          <w:szCs w:val="22"/>
          <w:u w:val="single"/>
        </w:rPr>
        <w:t>Acta Kinesiologiae Universitatis Tartuensis, 7 (Supplement),</w:t>
      </w:r>
      <w:r w:rsidRPr="009068CF">
        <w:rPr>
          <w:rFonts w:ascii="Arial" w:hAnsi="Arial"/>
          <w:noProof/>
          <w:sz w:val="22"/>
          <w:szCs w:val="22"/>
        </w:rPr>
        <w:t xml:space="preserve"> 44-53. </w:t>
      </w:r>
    </w:p>
    <w:p w14:paraId="22EB91B2"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16.  </w:t>
      </w:r>
      <w:r w:rsidRPr="009068CF">
        <w:rPr>
          <w:rFonts w:ascii="Arial" w:hAnsi="Arial"/>
          <w:noProof/>
          <w:sz w:val="22"/>
          <w:szCs w:val="22"/>
        </w:rPr>
        <w:t xml:space="preserve">Zive, M.M., Elder, J.P., Prochaska, J.J., Conway, T.L., Pelletier, R.L., Marshall, S., and Sallis, J.F. (2002). Sources of dietary fat in middle schools. </w:t>
      </w:r>
      <w:r w:rsidRPr="009068CF">
        <w:rPr>
          <w:rFonts w:ascii="Arial" w:hAnsi="Arial"/>
          <w:noProof/>
          <w:sz w:val="22"/>
          <w:szCs w:val="22"/>
          <w:u w:val="single"/>
        </w:rPr>
        <w:t>Preventive Medicine, 35,</w:t>
      </w:r>
      <w:r w:rsidRPr="009068CF">
        <w:rPr>
          <w:rFonts w:ascii="Arial" w:hAnsi="Arial"/>
          <w:noProof/>
          <w:sz w:val="22"/>
          <w:szCs w:val="22"/>
        </w:rPr>
        <w:t xml:space="preserve"> 376-382.</w:t>
      </w:r>
    </w:p>
    <w:p w14:paraId="42411CCD"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17.  </w:t>
      </w:r>
      <w:r w:rsidRPr="009068CF">
        <w:rPr>
          <w:rFonts w:ascii="Arial" w:hAnsi="Arial"/>
          <w:noProof/>
          <w:sz w:val="22"/>
          <w:szCs w:val="22"/>
        </w:rPr>
        <w:t xml:space="preserve">Prochaska, J.J., Sallis, J.F., Griffith, B., &amp; Douglas, J. (2002). Physical activity levels among Barbadian youth and comparison to a U.S. sample. </w:t>
      </w:r>
      <w:r w:rsidRPr="009068CF">
        <w:rPr>
          <w:rFonts w:ascii="Arial" w:hAnsi="Arial"/>
          <w:noProof/>
          <w:sz w:val="22"/>
          <w:szCs w:val="22"/>
          <w:u w:val="single"/>
        </w:rPr>
        <w:t>International Journal of Behavioral Medicine, 9,</w:t>
      </w:r>
      <w:r w:rsidRPr="009068CF">
        <w:rPr>
          <w:rFonts w:ascii="Arial" w:hAnsi="Arial"/>
          <w:noProof/>
          <w:sz w:val="22"/>
          <w:szCs w:val="22"/>
        </w:rPr>
        <w:t xml:space="preserve"> 360-372.</w:t>
      </w:r>
    </w:p>
    <w:p w14:paraId="56FAB4B8" w14:textId="1210766C"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lastRenderedPageBreak/>
        <w:t xml:space="preserve">18.  </w:t>
      </w:r>
      <w:r w:rsidR="00163850" w:rsidRPr="009068CF">
        <w:rPr>
          <w:rFonts w:ascii="Arial" w:hAnsi="Arial" w:cs="Arial"/>
          <w:b/>
          <w:noProof/>
          <w:sz w:val="22"/>
          <w:szCs w:val="22"/>
        </w:rPr>
        <w:t>*</w:t>
      </w:r>
      <w:r w:rsidRPr="009068CF">
        <w:rPr>
          <w:rFonts w:ascii="Arial" w:hAnsi="Arial"/>
          <w:noProof/>
          <w:sz w:val="22"/>
          <w:szCs w:val="22"/>
        </w:rPr>
        <w:t xml:space="preserve">Sallis, J.F., McKenzie, T.L., Conway, T.L., Elder, J.P., Prochaska, J.J., Brown, M., Zive, M.M., Marshall, S.J., &amp; Alcaraz, J.E. (2003). Environmental interventions for eating and physical activity: A randomized controlled trial in middle schools. </w:t>
      </w:r>
      <w:r w:rsidRPr="009068CF">
        <w:rPr>
          <w:rFonts w:ascii="Arial" w:hAnsi="Arial"/>
          <w:noProof/>
          <w:sz w:val="22"/>
          <w:szCs w:val="22"/>
          <w:u w:val="single"/>
        </w:rPr>
        <w:t>American Journal of Preventive Medicine, 24,</w:t>
      </w:r>
      <w:r w:rsidRPr="009068CF">
        <w:rPr>
          <w:rFonts w:ascii="Arial" w:hAnsi="Arial"/>
          <w:noProof/>
          <w:sz w:val="22"/>
          <w:szCs w:val="22"/>
        </w:rPr>
        <w:t xml:space="preserve"> 209-217.</w:t>
      </w:r>
    </w:p>
    <w:p w14:paraId="6AF3E549" w14:textId="4E9A60A2"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19.  </w:t>
      </w:r>
      <w:r w:rsidR="00C12326" w:rsidRPr="009068CF">
        <w:rPr>
          <w:rFonts w:ascii="Arial" w:hAnsi="Arial" w:cs="Arial"/>
          <w:noProof/>
          <w:sz w:val="22"/>
          <w:szCs w:val="22"/>
        </w:rPr>
        <w:t>*</w:t>
      </w:r>
      <w:r w:rsidRPr="009068CF">
        <w:rPr>
          <w:rFonts w:ascii="Arial" w:hAnsi="Arial"/>
          <w:noProof/>
          <w:sz w:val="22"/>
          <w:szCs w:val="22"/>
        </w:rPr>
        <w:t xml:space="preserve">Prochaska, J.J., Sallis, J.F., Slymen, D.J., &amp; McKenzie, T.L. (2003). A longitudinal study of children's enjoyment of physical education. </w:t>
      </w:r>
      <w:r w:rsidRPr="009068CF">
        <w:rPr>
          <w:rFonts w:ascii="Arial" w:hAnsi="Arial"/>
          <w:noProof/>
          <w:sz w:val="22"/>
          <w:szCs w:val="22"/>
          <w:u w:val="single"/>
        </w:rPr>
        <w:t>Pediatric Exercise Science, 15, 170-178.</w:t>
      </w:r>
    </w:p>
    <w:p w14:paraId="29B017AF"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20.  </w:t>
      </w:r>
      <w:r w:rsidRPr="009068CF">
        <w:rPr>
          <w:rFonts w:ascii="Arial" w:hAnsi="Arial"/>
          <w:noProof/>
          <w:sz w:val="22"/>
          <w:szCs w:val="22"/>
        </w:rPr>
        <w:t xml:space="preserve">Prochaska, J.J., &amp; Sallis, J.F. (2004). Reliability and validity of a fruit and vegetable screening measure for adolescents. </w:t>
      </w:r>
      <w:r w:rsidRPr="009068CF">
        <w:rPr>
          <w:rFonts w:ascii="Arial" w:hAnsi="Arial"/>
          <w:noProof/>
          <w:sz w:val="22"/>
          <w:szCs w:val="22"/>
          <w:u w:val="single"/>
        </w:rPr>
        <w:t>Journal of Adolescent Health, 34,</w:t>
      </w:r>
      <w:r w:rsidRPr="009068CF">
        <w:rPr>
          <w:rFonts w:ascii="Arial" w:hAnsi="Arial"/>
          <w:noProof/>
          <w:sz w:val="22"/>
          <w:szCs w:val="22"/>
        </w:rPr>
        <w:t xml:space="preserve"> 163-165.</w:t>
      </w:r>
    </w:p>
    <w:p w14:paraId="63895948" w14:textId="1FA7E54F"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21.  </w:t>
      </w:r>
      <w:r w:rsidR="00CA6EB2" w:rsidRPr="009068CF">
        <w:rPr>
          <w:rFonts w:ascii="Arial" w:hAnsi="Arial" w:cs="Arial"/>
          <w:noProof/>
          <w:sz w:val="22"/>
          <w:szCs w:val="22"/>
        </w:rPr>
        <w:t>*</w:t>
      </w:r>
      <w:r w:rsidRPr="009068CF">
        <w:rPr>
          <w:rFonts w:ascii="Arial" w:hAnsi="Arial"/>
          <w:noProof/>
          <w:sz w:val="22"/>
          <w:szCs w:val="22"/>
        </w:rPr>
        <w:t xml:space="preserve">Prochaska, J.J., &amp; Sallis, J.F. A randomized controlled trial of single versus multiple health behavior change: Promoting physical activity and nutrition among adolescents. (2004). </w:t>
      </w:r>
      <w:r w:rsidRPr="009068CF">
        <w:rPr>
          <w:rFonts w:ascii="Arial" w:hAnsi="Arial"/>
          <w:noProof/>
          <w:sz w:val="22"/>
          <w:szCs w:val="22"/>
          <w:u w:val="single"/>
        </w:rPr>
        <w:t>Health Psychology, 23,</w:t>
      </w:r>
      <w:r w:rsidRPr="009068CF">
        <w:rPr>
          <w:rFonts w:ascii="Arial" w:hAnsi="Arial"/>
          <w:noProof/>
          <w:sz w:val="22"/>
          <w:szCs w:val="22"/>
        </w:rPr>
        <w:t xml:space="preserve"> 314-318.</w:t>
      </w:r>
    </w:p>
    <w:p w14:paraId="27330EA7" w14:textId="5F422A24"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22.  </w:t>
      </w:r>
      <w:r w:rsidR="00FE55EE" w:rsidRPr="009068CF">
        <w:rPr>
          <w:rFonts w:ascii="Arial" w:hAnsi="Arial" w:cs="Arial"/>
          <w:noProof/>
          <w:sz w:val="22"/>
          <w:szCs w:val="22"/>
        </w:rPr>
        <w:t>*</w:t>
      </w:r>
      <w:r w:rsidRPr="009068CF">
        <w:rPr>
          <w:rFonts w:ascii="Arial" w:hAnsi="Arial"/>
          <w:noProof/>
          <w:sz w:val="22"/>
          <w:szCs w:val="22"/>
        </w:rPr>
        <w:t xml:space="preserve">McKenzie, T.L., Sallis, J.F., Prochaska, J.J., Conway, T.L., Marshall, S.J., &amp; Rosengard, P. (2004). Evaluation of a two-year middle school physical education intervention: M-SPAN. </w:t>
      </w:r>
      <w:r w:rsidR="009D5BDB" w:rsidRPr="009068CF">
        <w:rPr>
          <w:rFonts w:ascii="Arial" w:hAnsi="Arial"/>
          <w:noProof/>
          <w:sz w:val="22"/>
          <w:szCs w:val="22"/>
          <w:u w:val="single"/>
        </w:rPr>
        <w:t>Medicine &amp; Science in Sport &amp;</w:t>
      </w:r>
      <w:r w:rsidRPr="009068CF">
        <w:rPr>
          <w:rFonts w:ascii="Arial" w:hAnsi="Arial"/>
          <w:noProof/>
          <w:sz w:val="22"/>
          <w:szCs w:val="22"/>
          <w:u w:val="single"/>
        </w:rPr>
        <w:t xml:space="preserve"> Exercise, 36,</w:t>
      </w:r>
      <w:r w:rsidRPr="009068CF">
        <w:rPr>
          <w:rFonts w:ascii="Arial" w:hAnsi="Arial"/>
          <w:noProof/>
          <w:sz w:val="22"/>
          <w:szCs w:val="22"/>
        </w:rPr>
        <w:t xml:space="preserve"> 1382-1388.</w:t>
      </w:r>
    </w:p>
    <w:p w14:paraId="6CC5DAEE"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23.  </w:t>
      </w:r>
      <w:r w:rsidRPr="009068CF">
        <w:rPr>
          <w:rFonts w:ascii="Arial" w:hAnsi="Arial"/>
          <w:noProof/>
          <w:sz w:val="22"/>
          <w:szCs w:val="22"/>
        </w:rPr>
        <w:t xml:space="preserve">Moody, J.S., Prochaska, J.J., Sallis, J.F., Brown, M., McKenzie, T.L., &amp; Conway, T.L. (2004). Viability of parks and recreation centers as sites for youth physical activity promotion. </w:t>
      </w:r>
      <w:r w:rsidRPr="009068CF">
        <w:rPr>
          <w:rFonts w:ascii="Arial" w:hAnsi="Arial"/>
          <w:noProof/>
          <w:sz w:val="22"/>
          <w:szCs w:val="22"/>
          <w:u w:val="single"/>
        </w:rPr>
        <w:t>Health Promotion Practice, 5,</w:t>
      </w:r>
      <w:r w:rsidRPr="009068CF">
        <w:rPr>
          <w:rFonts w:ascii="Arial" w:hAnsi="Arial"/>
          <w:noProof/>
          <w:sz w:val="22"/>
          <w:szCs w:val="22"/>
        </w:rPr>
        <w:t xml:space="preserve"> 438-443.</w:t>
      </w:r>
    </w:p>
    <w:p w14:paraId="7D6CDA7D"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24.  </w:t>
      </w:r>
      <w:r w:rsidRPr="009068CF">
        <w:rPr>
          <w:rFonts w:ascii="Arial" w:hAnsi="Arial"/>
          <w:noProof/>
          <w:sz w:val="22"/>
          <w:szCs w:val="22"/>
        </w:rPr>
        <w:t xml:space="preserve">McKenzie, T.L., Prochaska, J.J., Sallis, J.F., LaMaster, K.J. (2004). Coeducational and single-sex physical education in middle schools: Impact on physical activity. </w:t>
      </w:r>
      <w:r w:rsidRPr="009068CF">
        <w:rPr>
          <w:rFonts w:ascii="Arial" w:hAnsi="Arial"/>
          <w:noProof/>
          <w:sz w:val="22"/>
          <w:szCs w:val="22"/>
          <w:u w:val="single"/>
        </w:rPr>
        <w:t>Research Quarterly for Exercise &amp; Sport, 75,</w:t>
      </w:r>
      <w:r w:rsidRPr="009068CF">
        <w:rPr>
          <w:rFonts w:ascii="Arial" w:hAnsi="Arial"/>
          <w:noProof/>
          <w:sz w:val="22"/>
          <w:szCs w:val="22"/>
        </w:rPr>
        <w:t xml:space="preserve"> 446-449.</w:t>
      </w:r>
    </w:p>
    <w:p w14:paraId="5406DB54" w14:textId="09C6658D"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25.  </w:t>
      </w:r>
      <w:r w:rsidR="00C12326" w:rsidRPr="009068CF">
        <w:rPr>
          <w:rFonts w:ascii="Arial" w:hAnsi="Arial" w:cs="Arial"/>
          <w:noProof/>
          <w:sz w:val="22"/>
          <w:szCs w:val="22"/>
        </w:rPr>
        <w:t>*</w:t>
      </w:r>
      <w:r w:rsidRPr="009068CF">
        <w:rPr>
          <w:rFonts w:ascii="Arial" w:hAnsi="Arial"/>
          <w:noProof/>
          <w:sz w:val="22"/>
          <w:szCs w:val="22"/>
        </w:rPr>
        <w:t xml:space="preserve">Prochaska, J.J., Gill, P., &amp; Hall, S.M. (2004). Treatment of tobacco use in an inpatient psychiatric setting. </w:t>
      </w:r>
      <w:r w:rsidRPr="009068CF">
        <w:rPr>
          <w:rFonts w:ascii="Arial" w:hAnsi="Arial"/>
          <w:noProof/>
          <w:sz w:val="22"/>
          <w:szCs w:val="22"/>
          <w:u w:val="single"/>
        </w:rPr>
        <w:t>Psychiatric Services, 55,</w:t>
      </w:r>
      <w:r w:rsidRPr="009068CF">
        <w:rPr>
          <w:rFonts w:ascii="Arial" w:hAnsi="Arial"/>
          <w:noProof/>
          <w:sz w:val="22"/>
          <w:szCs w:val="22"/>
        </w:rPr>
        <w:t xml:space="preserve"> 1265-1270. </w:t>
      </w:r>
    </w:p>
    <w:p w14:paraId="26191157" w14:textId="30F75C51"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26.  </w:t>
      </w:r>
      <w:r w:rsidRPr="009068CF">
        <w:rPr>
          <w:rFonts w:ascii="Arial" w:hAnsi="Arial"/>
          <w:noProof/>
          <w:sz w:val="22"/>
          <w:szCs w:val="22"/>
        </w:rPr>
        <w:t xml:space="preserve">Prochaska, J.J., Rossi, J.S., Redding, C.A., Rosen, A.B., Tsoh, J.Y., Humfleet, G.L., Eisendrath, S.J., Meisner, M.R. &amp; Hall, S.M. (2004). Depressed smokers and stage of change: Implications for treatment interventions. </w:t>
      </w:r>
      <w:r w:rsidR="00472FED" w:rsidRPr="009068CF">
        <w:rPr>
          <w:rFonts w:ascii="Arial" w:hAnsi="Arial"/>
          <w:noProof/>
          <w:sz w:val="22"/>
          <w:szCs w:val="22"/>
          <w:u w:val="single"/>
        </w:rPr>
        <w:t>Drug &amp;</w:t>
      </w:r>
      <w:r w:rsidRPr="009068CF">
        <w:rPr>
          <w:rFonts w:ascii="Arial" w:hAnsi="Arial"/>
          <w:noProof/>
          <w:sz w:val="22"/>
          <w:szCs w:val="22"/>
          <w:u w:val="single"/>
        </w:rPr>
        <w:t xml:space="preserve"> Alcohol Dependence, 76,</w:t>
      </w:r>
      <w:r w:rsidRPr="009068CF">
        <w:rPr>
          <w:rFonts w:ascii="Arial" w:hAnsi="Arial"/>
          <w:noProof/>
          <w:sz w:val="22"/>
          <w:szCs w:val="22"/>
        </w:rPr>
        <w:t xml:space="preserve"> 143-151. </w:t>
      </w:r>
    </w:p>
    <w:p w14:paraId="2ABAF8B2" w14:textId="1E9D4298"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27.  </w:t>
      </w:r>
      <w:r w:rsidR="00163850" w:rsidRPr="009068CF">
        <w:rPr>
          <w:rFonts w:ascii="Arial" w:hAnsi="Arial" w:cs="Arial"/>
          <w:b/>
          <w:noProof/>
          <w:sz w:val="22"/>
          <w:szCs w:val="22"/>
        </w:rPr>
        <w:t>*</w:t>
      </w:r>
      <w:r w:rsidRPr="009068CF">
        <w:rPr>
          <w:rFonts w:ascii="Arial" w:hAnsi="Arial"/>
          <w:noProof/>
          <w:sz w:val="22"/>
          <w:szCs w:val="22"/>
        </w:rPr>
        <w:t xml:space="preserve">Prochaska, J.J., Delucchi, K., &amp; Hall, S.M. A meta-analysis of smoking cessation interventions with individuals in substance abuse treatment or recovery. (2004). </w:t>
      </w:r>
      <w:r w:rsidRPr="009068CF">
        <w:rPr>
          <w:rFonts w:ascii="Arial" w:hAnsi="Arial"/>
          <w:noProof/>
          <w:sz w:val="22"/>
          <w:szCs w:val="22"/>
          <w:u w:val="single"/>
        </w:rPr>
        <w:t>Journal of Consulting and Clinical Psychology, 72,</w:t>
      </w:r>
      <w:r w:rsidRPr="009068CF">
        <w:rPr>
          <w:rFonts w:ascii="Arial" w:hAnsi="Arial"/>
          <w:noProof/>
          <w:sz w:val="22"/>
          <w:szCs w:val="22"/>
        </w:rPr>
        <w:t xml:space="preserve"> 1144-1156.</w:t>
      </w:r>
    </w:p>
    <w:p w14:paraId="61E38015"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28.  </w:t>
      </w:r>
      <w:r w:rsidRPr="009068CF">
        <w:rPr>
          <w:rFonts w:ascii="Arial" w:hAnsi="Arial"/>
          <w:noProof/>
          <w:sz w:val="22"/>
          <w:szCs w:val="22"/>
        </w:rPr>
        <w:t xml:space="preserve">Prochaska, J.J., Gill, P., &amp; Hall, S.M. (2005). Identification and treatment of substance misuse on an inpatient psychiatry unit. </w:t>
      </w:r>
      <w:r w:rsidRPr="009068CF">
        <w:rPr>
          <w:rFonts w:ascii="Arial" w:hAnsi="Arial"/>
          <w:noProof/>
          <w:sz w:val="22"/>
          <w:szCs w:val="22"/>
          <w:u w:val="single"/>
        </w:rPr>
        <w:t>Psychiatric Services, 56,</w:t>
      </w:r>
      <w:r w:rsidRPr="009068CF">
        <w:rPr>
          <w:rFonts w:ascii="Arial" w:hAnsi="Arial"/>
          <w:noProof/>
          <w:sz w:val="22"/>
          <w:szCs w:val="22"/>
        </w:rPr>
        <w:t xml:space="preserve"> 347-349. </w:t>
      </w:r>
    </w:p>
    <w:p w14:paraId="6FB5810A" w14:textId="623882C9"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29.  </w:t>
      </w:r>
      <w:r w:rsidRPr="009068CF">
        <w:rPr>
          <w:rFonts w:ascii="Arial" w:hAnsi="Arial"/>
          <w:noProof/>
          <w:sz w:val="22"/>
          <w:szCs w:val="22"/>
        </w:rPr>
        <w:t xml:space="preserve">Prochaska, J.J., Sorensen, J. L., Hall, S.M., Rossi, J.S., Redding, C.A., Rosen, A.B., Eisendrath, S.J., &amp; Meisner, M.R. (2005). Predictors of health functioning in two high-risk samples of smokers. </w:t>
      </w:r>
      <w:r w:rsidR="00472FED" w:rsidRPr="009068CF">
        <w:rPr>
          <w:rFonts w:ascii="Arial" w:hAnsi="Arial"/>
          <w:noProof/>
          <w:sz w:val="22"/>
          <w:szCs w:val="22"/>
          <w:u w:val="single"/>
        </w:rPr>
        <w:t>Drug &amp;</w:t>
      </w:r>
      <w:r w:rsidRPr="009068CF">
        <w:rPr>
          <w:rFonts w:ascii="Arial" w:hAnsi="Arial"/>
          <w:noProof/>
          <w:sz w:val="22"/>
          <w:szCs w:val="22"/>
          <w:u w:val="single"/>
        </w:rPr>
        <w:t xml:space="preserve"> Alcohol Dependence, 78,</w:t>
      </w:r>
      <w:r w:rsidRPr="009068CF">
        <w:rPr>
          <w:rFonts w:ascii="Arial" w:hAnsi="Arial"/>
          <w:noProof/>
          <w:sz w:val="22"/>
          <w:szCs w:val="22"/>
        </w:rPr>
        <w:t xml:space="preserve"> 169-175. </w:t>
      </w:r>
    </w:p>
    <w:p w14:paraId="21244D8D"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30.  </w:t>
      </w:r>
      <w:r w:rsidRPr="009068CF">
        <w:rPr>
          <w:rFonts w:ascii="Arial" w:hAnsi="Arial"/>
          <w:noProof/>
          <w:sz w:val="22"/>
          <w:szCs w:val="22"/>
        </w:rPr>
        <w:t xml:space="preserve">Haug, N.A., Hall, S.M., Prochaska, J.J., Rosen, A.B., Tsoh, J.Y., Humfleet, G., Delucchi, K., Rossi, J.S., &amp; Redding, C.A. (2005). Acceptance of nicotine dependence treatment among currently depressed smokers. </w:t>
      </w:r>
      <w:r w:rsidRPr="009068CF">
        <w:rPr>
          <w:rFonts w:ascii="Arial" w:hAnsi="Arial"/>
          <w:noProof/>
          <w:sz w:val="22"/>
          <w:szCs w:val="22"/>
          <w:u w:val="single"/>
        </w:rPr>
        <w:t>Nicotine &amp; Tobacco Research, 7,</w:t>
      </w:r>
      <w:r w:rsidRPr="009068CF">
        <w:rPr>
          <w:rFonts w:ascii="Arial" w:hAnsi="Arial"/>
          <w:noProof/>
          <w:sz w:val="22"/>
          <w:szCs w:val="22"/>
        </w:rPr>
        <w:t xml:space="preserve"> 217-224.</w:t>
      </w:r>
    </w:p>
    <w:p w14:paraId="08BFE9E0" w14:textId="2EB1601E"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31.  </w:t>
      </w:r>
      <w:r w:rsidR="00896898" w:rsidRPr="009068CF">
        <w:rPr>
          <w:rFonts w:ascii="Arial" w:hAnsi="Arial"/>
          <w:noProof/>
          <w:sz w:val="22"/>
          <w:szCs w:val="22"/>
        </w:rPr>
        <w:t>Humfleet GL, Prochaska JJ, Mengis M, Cullen J, Muñoz R, Reus V, &amp; Hall S</w:t>
      </w:r>
      <w:r w:rsidRPr="009068CF">
        <w:rPr>
          <w:rFonts w:ascii="Arial" w:hAnsi="Arial"/>
          <w:noProof/>
          <w:sz w:val="22"/>
          <w:szCs w:val="22"/>
        </w:rPr>
        <w:t>M. (2005). Preliminary evidence of the association between the history of childhood attention-deficit/</w:t>
      </w:r>
      <w:r w:rsidR="00896898" w:rsidRPr="009068CF">
        <w:rPr>
          <w:rFonts w:ascii="Arial" w:hAnsi="Arial"/>
          <w:noProof/>
          <w:sz w:val="22"/>
          <w:szCs w:val="22"/>
        </w:rPr>
        <w:t xml:space="preserve"> </w:t>
      </w:r>
      <w:r w:rsidRPr="009068CF">
        <w:rPr>
          <w:rFonts w:ascii="Arial" w:hAnsi="Arial"/>
          <w:noProof/>
          <w:sz w:val="22"/>
          <w:szCs w:val="22"/>
        </w:rPr>
        <w:lastRenderedPageBreak/>
        <w:t xml:space="preserve">hyperactivity disorder and smoking treatment failure. </w:t>
      </w:r>
      <w:r w:rsidRPr="009068CF">
        <w:rPr>
          <w:rFonts w:ascii="Arial" w:hAnsi="Arial"/>
          <w:noProof/>
          <w:sz w:val="22"/>
          <w:szCs w:val="22"/>
          <w:u w:val="single"/>
        </w:rPr>
        <w:t>Nicotine &amp; Tobacco Research, 7,</w:t>
      </w:r>
      <w:r w:rsidR="00896898" w:rsidRPr="009068CF">
        <w:rPr>
          <w:rFonts w:ascii="Arial" w:hAnsi="Arial"/>
          <w:noProof/>
          <w:sz w:val="22"/>
          <w:szCs w:val="22"/>
        </w:rPr>
        <w:t xml:space="preserve"> 453-460.</w:t>
      </w:r>
      <w:r w:rsidRPr="009068CF">
        <w:rPr>
          <w:rFonts w:ascii="Arial" w:hAnsi="Arial"/>
          <w:noProof/>
          <w:sz w:val="22"/>
          <w:szCs w:val="22"/>
        </w:rPr>
        <w:t xml:space="preserve"> </w:t>
      </w:r>
    </w:p>
    <w:p w14:paraId="457BED13"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32.  </w:t>
      </w:r>
      <w:r w:rsidRPr="009068CF">
        <w:rPr>
          <w:rFonts w:ascii="Arial" w:hAnsi="Arial"/>
          <w:noProof/>
          <w:sz w:val="22"/>
          <w:szCs w:val="22"/>
        </w:rPr>
        <w:t xml:space="preserve">Prochaska, J.J., Fromont, S., &amp; Hall, S.M. (2005). How prepared are psychiatry residents for treating nicotine dependence? </w:t>
      </w:r>
      <w:r w:rsidRPr="009068CF">
        <w:rPr>
          <w:rFonts w:ascii="Arial" w:hAnsi="Arial"/>
          <w:noProof/>
          <w:sz w:val="22"/>
          <w:szCs w:val="22"/>
          <w:u w:val="single"/>
        </w:rPr>
        <w:t>Academic Psychiatry, 29,</w:t>
      </w:r>
      <w:r w:rsidRPr="009068CF">
        <w:rPr>
          <w:rFonts w:ascii="Arial" w:hAnsi="Arial"/>
          <w:noProof/>
          <w:sz w:val="22"/>
          <w:szCs w:val="22"/>
        </w:rPr>
        <w:t xml:space="preserve"> 256-261. </w:t>
      </w:r>
    </w:p>
    <w:p w14:paraId="3E42BC4E" w14:textId="5374D8E9"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33.  </w:t>
      </w:r>
      <w:r w:rsidR="00CA6EB2" w:rsidRPr="009068CF">
        <w:rPr>
          <w:rFonts w:ascii="Arial" w:hAnsi="Arial" w:cs="Arial"/>
          <w:noProof/>
          <w:sz w:val="22"/>
          <w:szCs w:val="22"/>
        </w:rPr>
        <w:t>*</w:t>
      </w:r>
      <w:r w:rsidRPr="009068CF">
        <w:rPr>
          <w:rFonts w:ascii="Arial" w:hAnsi="Arial"/>
          <w:noProof/>
          <w:sz w:val="22"/>
          <w:szCs w:val="22"/>
        </w:rPr>
        <w:t xml:space="preserve">Prochaska, J.J., Fletcher, L., Hall, S.E., &amp; Hall, S.M. (2006). Return to smoking following a smoke-free psychiatric hospitalization. </w:t>
      </w:r>
      <w:r w:rsidRPr="009068CF">
        <w:rPr>
          <w:rFonts w:ascii="Arial" w:hAnsi="Arial"/>
          <w:noProof/>
          <w:sz w:val="22"/>
          <w:szCs w:val="22"/>
          <w:u w:val="single"/>
        </w:rPr>
        <w:t>The American Journal on Addictions, 15,</w:t>
      </w:r>
      <w:r w:rsidRPr="009068CF">
        <w:rPr>
          <w:rFonts w:ascii="Arial" w:hAnsi="Arial"/>
          <w:noProof/>
          <w:sz w:val="22"/>
          <w:szCs w:val="22"/>
        </w:rPr>
        <w:t xml:space="preserve"> 15-22.</w:t>
      </w:r>
      <w:r w:rsidRPr="009068CF">
        <w:rPr>
          <w:rFonts w:ascii="Arial" w:hAnsi="Arial"/>
          <w:b/>
          <w:noProof/>
          <w:sz w:val="22"/>
          <w:szCs w:val="22"/>
          <w:u w:val="single"/>
        </w:rPr>
        <w:t xml:space="preserve"> </w:t>
      </w:r>
    </w:p>
    <w:p w14:paraId="213EE457"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34.  </w:t>
      </w:r>
      <w:r w:rsidRPr="009068CF">
        <w:rPr>
          <w:rFonts w:ascii="Arial" w:hAnsi="Arial"/>
          <w:noProof/>
          <w:sz w:val="22"/>
          <w:szCs w:val="22"/>
        </w:rPr>
        <w:t xml:space="preserve">Prochaska, J.J., Velicer, W.F., Prochaska, J.O., Delucchi, K., &amp; Hall, S.M. (2006). Comparing intervention outcomes in smokers treated for single versus multiple behavioral risks. </w:t>
      </w:r>
      <w:r w:rsidRPr="009068CF">
        <w:rPr>
          <w:rFonts w:ascii="Arial" w:hAnsi="Arial"/>
          <w:noProof/>
          <w:sz w:val="22"/>
          <w:szCs w:val="22"/>
          <w:u w:val="single"/>
        </w:rPr>
        <w:t>Health Psychology, 25,</w:t>
      </w:r>
      <w:r w:rsidRPr="009068CF">
        <w:rPr>
          <w:rFonts w:ascii="Arial" w:hAnsi="Arial"/>
          <w:noProof/>
          <w:sz w:val="22"/>
          <w:szCs w:val="22"/>
        </w:rPr>
        <w:t xml:space="preserve"> 380-388.</w:t>
      </w:r>
    </w:p>
    <w:p w14:paraId="04CA9595"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35.  </w:t>
      </w:r>
      <w:r w:rsidRPr="009068CF">
        <w:rPr>
          <w:rFonts w:ascii="Arial" w:hAnsi="Arial"/>
          <w:noProof/>
          <w:sz w:val="22"/>
          <w:szCs w:val="22"/>
        </w:rPr>
        <w:t>Prochaska, J.J., Fromont, S.C., Louie, A.K., Jacobs, M.H., &amp; Hall, S.M. (2006).</w:t>
      </w:r>
      <w:r w:rsidRPr="009068CF">
        <w:rPr>
          <w:rFonts w:ascii="Arial" w:hAnsi="Arial"/>
          <w:b/>
          <w:noProof/>
          <w:sz w:val="22"/>
          <w:szCs w:val="22"/>
        </w:rPr>
        <w:t xml:space="preserve"> </w:t>
      </w:r>
      <w:r w:rsidRPr="009068CF">
        <w:rPr>
          <w:rFonts w:ascii="Arial" w:hAnsi="Arial"/>
          <w:noProof/>
          <w:sz w:val="22"/>
          <w:szCs w:val="22"/>
        </w:rPr>
        <w:t xml:space="preserve">Training in tobacco treatments in psychiatry: A national survey of psychiatry residency training directors. </w:t>
      </w:r>
      <w:r w:rsidRPr="009068CF">
        <w:rPr>
          <w:rFonts w:ascii="Arial" w:hAnsi="Arial"/>
          <w:noProof/>
          <w:sz w:val="22"/>
          <w:szCs w:val="22"/>
          <w:u w:val="single"/>
        </w:rPr>
        <w:t>Academic Psychiatry, 30</w:t>
      </w:r>
      <w:r w:rsidRPr="009068CF">
        <w:rPr>
          <w:rFonts w:ascii="Arial" w:hAnsi="Arial"/>
          <w:noProof/>
          <w:sz w:val="22"/>
          <w:szCs w:val="22"/>
        </w:rPr>
        <w:t>, 372-378.</w:t>
      </w:r>
    </w:p>
    <w:p w14:paraId="6AD91C8A" w14:textId="20EE123D"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36.  </w:t>
      </w:r>
      <w:r w:rsidR="008E58C4" w:rsidRPr="009068CF">
        <w:rPr>
          <w:rFonts w:ascii="Arial" w:hAnsi="Arial" w:cs="Arial"/>
          <w:noProof/>
          <w:sz w:val="22"/>
          <w:szCs w:val="22"/>
        </w:rPr>
        <w:t>*</w:t>
      </w:r>
      <w:r w:rsidRPr="009068CF">
        <w:rPr>
          <w:rFonts w:ascii="Arial" w:hAnsi="Arial"/>
          <w:noProof/>
          <w:sz w:val="22"/>
          <w:szCs w:val="22"/>
        </w:rPr>
        <w:t xml:space="preserve">Hall, S.M., Tsoh, J., Prochaska, J.J., Eisendrath, S., Rossi, J.S., Redding, C.A., Rosen, A.B., Meisner, M., Humfleet, G., Gorecki, J. (2006). Treatment for cigarette smoking among depressed mental health outpatients: A randomized clinical trial. </w:t>
      </w:r>
      <w:r w:rsidRPr="009068CF">
        <w:rPr>
          <w:rFonts w:ascii="Arial" w:hAnsi="Arial"/>
          <w:noProof/>
          <w:sz w:val="22"/>
          <w:szCs w:val="22"/>
          <w:u w:val="single"/>
        </w:rPr>
        <w:t>American Journal of Public Health, 96,</w:t>
      </w:r>
      <w:r w:rsidRPr="009068CF">
        <w:rPr>
          <w:rFonts w:ascii="Arial" w:hAnsi="Arial"/>
          <w:noProof/>
          <w:sz w:val="22"/>
          <w:szCs w:val="22"/>
        </w:rPr>
        <w:t xml:space="preserve"> 1808-1814. </w:t>
      </w:r>
    </w:p>
    <w:p w14:paraId="2628C8CE"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37.  </w:t>
      </w:r>
      <w:r w:rsidRPr="009068CF">
        <w:rPr>
          <w:rFonts w:ascii="Arial" w:hAnsi="Arial"/>
          <w:noProof/>
          <w:sz w:val="22"/>
          <w:szCs w:val="22"/>
        </w:rPr>
        <w:t xml:space="preserve">Prochaska, J.J., Leek, D.N., Hall, S.E., &amp; Hall, S.M. (2007). Cognitive interviews for measurement evaluation of the Fagerström Test for Nicotine Dependence (FTND) in smokers with schizophrenia spectrum disorders. </w:t>
      </w:r>
      <w:r w:rsidRPr="009068CF">
        <w:rPr>
          <w:rFonts w:ascii="Arial" w:hAnsi="Arial"/>
          <w:noProof/>
          <w:sz w:val="22"/>
          <w:szCs w:val="22"/>
          <w:u w:val="single"/>
        </w:rPr>
        <w:t>Addictive Behaviors, 32,</w:t>
      </w:r>
      <w:r w:rsidRPr="009068CF">
        <w:rPr>
          <w:rFonts w:ascii="Arial" w:hAnsi="Arial"/>
          <w:noProof/>
          <w:sz w:val="22"/>
          <w:szCs w:val="22"/>
        </w:rPr>
        <w:t>793-802.</w:t>
      </w:r>
    </w:p>
    <w:p w14:paraId="05AC4541" w14:textId="77777777"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38.  </w:t>
      </w:r>
      <w:r w:rsidRPr="009068CF">
        <w:rPr>
          <w:rFonts w:ascii="Arial" w:hAnsi="Arial"/>
          <w:noProof/>
          <w:sz w:val="22"/>
          <w:szCs w:val="22"/>
        </w:rPr>
        <w:t xml:space="preserve">Prochaska, J.J., Fromont, S.C., Banys, P., Eisendrath, S.J., Horowitz, M.J., Jacobs, M.H., &amp; Hall, S.M. (2007). Addressing nicotine dependence in psychodynamic psychotherapy: Perspectives from residency training. </w:t>
      </w:r>
      <w:r w:rsidRPr="009068CF">
        <w:rPr>
          <w:rFonts w:ascii="Arial" w:hAnsi="Arial"/>
          <w:noProof/>
          <w:sz w:val="22"/>
          <w:szCs w:val="22"/>
          <w:u w:val="single"/>
        </w:rPr>
        <w:t>Academic Psychiatry, 31,</w:t>
      </w:r>
      <w:r w:rsidRPr="009068CF">
        <w:rPr>
          <w:rFonts w:ascii="Arial" w:hAnsi="Arial"/>
          <w:noProof/>
          <w:sz w:val="22"/>
          <w:szCs w:val="22"/>
        </w:rPr>
        <w:t xml:space="preserve"> 8-14.</w:t>
      </w:r>
    </w:p>
    <w:p w14:paraId="3CE98DDA" w14:textId="23CB778B" w:rsidR="00287932" w:rsidRPr="009068CF" w:rsidRDefault="00287932" w:rsidP="0067454E">
      <w:pPr>
        <w:spacing w:after="280"/>
        <w:ind w:left="288" w:hanging="288"/>
        <w:rPr>
          <w:rFonts w:ascii="Arial" w:hAnsi="Arial" w:cs="Arial"/>
          <w:sz w:val="22"/>
          <w:szCs w:val="22"/>
        </w:rPr>
      </w:pPr>
      <w:r w:rsidRPr="009068CF">
        <w:rPr>
          <w:rFonts w:ascii="Arial" w:hAnsi="Arial" w:cs="Arial"/>
          <w:noProof/>
          <w:sz w:val="22"/>
          <w:szCs w:val="22"/>
        </w:rPr>
        <w:t xml:space="preserve">39.  </w:t>
      </w:r>
      <w:r w:rsidR="00896898" w:rsidRPr="009068CF">
        <w:rPr>
          <w:rFonts w:ascii="Arial" w:hAnsi="Arial"/>
          <w:noProof/>
          <w:sz w:val="22"/>
          <w:szCs w:val="22"/>
        </w:rPr>
        <w:t>Prochaska JJ, Teherani A, &amp; Hauer K</w:t>
      </w:r>
      <w:r w:rsidRPr="009068CF">
        <w:rPr>
          <w:rFonts w:ascii="Arial" w:hAnsi="Arial"/>
          <w:noProof/>
          <w:sz w:val="22"/>
          <w:szCs w:val="22"/>
        </w:rPr>
        <w:t>E. (2007). Medical students' use of the stages of change model in tobacco cessation counseling.</w:t>
      </w:r>
      <w:r w:rsidR="00E3549A" w:rsidRPr="009068CF">
        <w:rPr>
          <w:rFonts w:ascii="Arial" w:hAnsi="Arial"/>
          <w:noProof/>
          <w:sz w:val="22"/>
          <w:szCs w:val="22"/>
          <w:u w:val="single"/>
        </w:rPr>
        <w:t xml:space="preserve"> Journal of </w:t>
      </w:r>
      <w:r w:rsidRPr="009068CF">
        <w:rPr>
          <w:rFonts w:ascii="Arial" w:hAnsi="Arial"/>
          <w:noProof/>
          <w:sz w:val="22"/>
          <w:szCs w:val="22"/>
          <w:u w:val="single"/>
        </w:rPr>
        <w:t>General Internal Medicine, 22,</w:t>
      </w:r>
      <w:r w:rsidR="00E3549A" w:rsidRPr="009068CF">
        <w:rPr>
          <w:rFonts w:ascii="Arial" w:hAnsi="Arial"/>
          <w:noProof/>
          <w:sz w:val="22"/>
          <w:szCs w:val="22"/>
        </w:rPr>
        <w:t xml:space="preserve"> 223-227.</w:t>
      </w:r>
    </w:p>
    <w:p w14:paraId="66F3C9B9" w14:textId="6E249A78" w:rsidR="00287932" w:rsidRPr="009068CF" w:rsidRDefault="0056009F" w:rsidP="0067454E">
      <w:pPr>
        <w:spacing w:after="280"/>
        <w:ind w:left="288" w:hanging="288"/>
        <w:rPr>
          <w:rFonts w:ascii="Arial" w:hAnsi="Arial" w:cs="Arial"/>
          <w:sz w:val="22"/>
          <w:szCs w:val="22"/>
        </w:rPr>
      </w:pPr>
      <w:r w:rsidRPr="009068CF">
        <w:rPr>
          <w:rFonts w:ascii="Arial" w:hAnsi="Arial" w:cs="Arial"/>
          <w:noProof/>
          <w:sz w:val="22"/>
          <w:szCs w:val="22"/>
        </w:rPr>
        <w:t>40</w:t>
      </w:r>
      <w:r w:rsidR="00287932" w:rsidRPr="009068CF">
        <w:rPr>
          <w:rFonts w:ascii="Arial" w:hAnsi="Arial" w:cs="Arial"/>
          <w:noProof/>
          <w:sz w:val="22"/>
          <w:szCs w:val="22"/>
        </w:rPr>
        <w:t xml:space="preserve">.  </w:t>
      </w:r>
      <w:r w:rsidR="001440EC" w:rsidRPr="009068CF">
        <w:rPr>
          <w:rFonts w:ascii="Arial" w:hAnsi="Arial" w:cs="Arial"/>
          <w:noProof/>
          <w:sz w:val="22"/>
          <w:szCs w:val="22"/>
        </w:rPr>
        <w:t>*</w:t>
      </w:r>
      <w:r w:rsidR="00287932" w:rsidRPr="009068CF">
        <w:rPr>
          <w:rFonts w:ascii="Arial" w:hAnsi="Arial"/>
          <w:noProof/>
          <w:sz w:val="22"/>
          <w:szCs w:val="22"/>
        </w:rPr>
        <w:t xml:space="preserve">Prochaska, J.J., Hall, S.M., Tsoh, J., Eisendrath, S., Rossi, J.S., Redding, C.A., Rosen, A.B., Meisner, M., Humfleet, G., Gorecki, J. (2008). Treating tobacco dependence in clinically depressed smokers: Effect of smoking cessation on mental health functioning. </w:t>
      </w:r>
      <w:r w:rsidR="00287932" w:rsidRPr="009068CF">
        <w:rPr>
          <w:rFonts w:ascii="Arial" w:hAnsi="Arial"/>
          <w:noProof/>
          <w:sz w:val="22"/>
          <w:szCs w:val="22"/>
          <w:u w:val="single"/>
        </w:rPr>
        <w:t>American Journal of Public Health, 98,</w:t>
      </w:r>
      <w:r w:rsidR="00287932" w:rsidRPr="009068CF">
        <w:rPr>
          <w:rFonts w:ascii="Arial" w:hAnsi="Arial"/>
          <w:noProof/>
          <w:sz w:val="22"/>
          <w:szCs w:val="22"/>
        </w:rPr>
        <w:t>446-448.</w:t>
      </w:r>
    </w:p>
    <w:p w14:paraId="318E9CC5" w14:textId="04E224DB" w:rsidR="00287932" w:rsidRPr="009068CF" w:rsidRDefault="0056009F" w:rsidP="0067454E">
      <w:pPr>
        <w:spacing w:after="280"/>
        <w:ind w:left="288" w:hanging="288"/>
        <w:rPr>
          <w:rFonts w:ascii="Arial" w:hAnsi="Arial" w:cs="Arial"/>
          <w:sz w:val="22"/>
          <w:szCs w:val="22"/>
        </w:rPr>
      </w:pPr>
      <w:r w:rsidRPr="009068CF">
        <w:rPr>
          <w:rFonts w:ascii="Arial" w:hAnsi="Arial" w:cs="Arial"/>
          <w:noProof/>
          <w:sz w:val="22"/>
          <w:szCs w:val="22"/>
        </w:rPr>
        <w:t>41</w:t>
      </w:r>
      <w:r w:rsidR="00287932" w:rsidRPr="009068CF">
        <w:rPr>
          <w:rFonts w:ascii="Arial" w:hAnsi="Arial" w:cs="Arial"/>
          <w:noProof/>
          <w:sz w:val="22"/>
          <w:szCs w:val="22"/>
        </w:rPr>
        <w:t xml:space="preserve">.  </w:t>
      </w:r>
      <w:r w:rsidR="00287932" w:rsidRPr="009068CF">
        <w:rPr>
          <w:rFonts w:ascii="Arial" w:hAnsi="Arial"/>
          <w:noProof/>
          <w:sz w:val="22"/>
          <w:szCs w:val="22"/>
        </w:rPr>
        <w:t xml:space="preserve">Hall, SM, Humfleet, GL, Gorecki, JA, Muňoz, RF, Reus, VI, &amp; Prochaska, JJ. (2008). Older versus younger treatment-seeking smokers: Differences in smoking behavior, drug and alcohol use, and psychosocial and physical functioning. </w:t>
      </w:r>
      <w:r w:rsidR="00472FED" w:rsidRPr="009068CF">
        <w:rPr>
          <w:rFonts w:ascii="Arial" w:hAnsi="Arial"/>
          <w:noProof/>
          <w:sz w:val="22"/>
          <w:szCs w:val="22"/>
          <w:u w:val="single"/>
        </w:rPr>
        <w:t>Nicotine &amp;</w:t>
      </w:r>
      <w:r w:rsidR="00287932" w:rsidRPr="009068CF">
        <w:rPr>
          <w:rFonts w:ascii="Arial" w:hAnsi="Arial"/>
          <w:noProof/>
          <w:sz w:val="22"/>
          <w:szCs w:val="22"/>
          <w:u w:val="single"/>
        </w:rPr>
        <w:t xml:space="preserve"> Tobacco Research, 10,</w:t>
      </w:r>
      <w:r w:rsidR="00287932" w:rsidRPr="009068CF">
        <w:rPr>
          <w:rFonts w:ascii="Arial" w:hAnsi="Arial"/>
          <w:noProof/>
          <w:sz w:val="22"/>
          <w:szCs w:val="22"/>
        </w:rPr>
        <w:t xml:space="preserve"> 463-470.</w:t>
      </w:r>
      <w:r w:rsidR="00287932" w:rsidRPr="009068CF">
        <w:rPr>
          <w:rFonts w:ascii="Arial" w:hAnsi="Arial"/>
          <w:noProof/>
          <w:sz w:val="22"/>
          <w:szCs w:val="22"/>
          <w:u w:val="single"/>
        </w:rPr>
        <w:t xml:space="preserve"> </w:t>
      </w:r>
    </w:p>
    <w:p w14:paraId="4720EDE2" w14:textId="36A3CB9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42</w:t>
      </w:r>
      <w:r w:rsidR="00287932" w:rsidRPr="009068CF">
        <w:rPr>
          <w:rFonts w:ascii="Arial" w:hAnsi="Arial" w:cs="Arial"/>
          <w:noProof/>
          <w:sz w:val="22"/>
          <w:szCs w:val="22"/>
        </w:rPr>
        <w:t xml:space="preserve">.  </w:t>
      </w:r>
      <w:r w:rsidR="00287932" w:rsidRPr="009068CF">
        <w:rPr>
          <w:rFonts w:ascii="Arial" w:hAnsi="Arial"/>
          <w:noProof/>
          <w:sz w:val="22"/>
          <w:szCs w:val="22"/>
        </w:rPr>
        <w:t xml:space="preserve">Shmueli, D., Fletcher, L., Hall, S.E., Hall, S.M., Prochaska, J.J. (2008). Changes in psychiatric patients' thoughts about quitting smoking during a smoke free hospitalization. </w:t>
      </w:r>
      <w:r w:rsidR="00472FED" w:rsidRPr="009068CF">
        <w:rPr>
          <w:rFonts w:ascii="Arial" w:hAnsi="Arial"/>
          <w:noProof/>
          <w:sz w:val="22"/>
          <w:szCs w:val="22"/>
          <w:u w:val="single"/>
        </w:rPr>
        <w:t>Nicotine &amp;</w:t>
      </w:r>
      <w:r w:rsidR="00287932" w:rsidRPr="009068CF">
        <w:rPr>
          <w:rFonts w:ascii="Arial" w:hAnsi="Arial"/>
          <w:noProof/>
          <w:sz w:val="22"/>
          <w:szCs w:val="22"/>
          <w:u w:val="single"/>
        </w:rPr>
        <w:t xml:space="preserve"> Tobacco Research, 10,</w:t>
      </w:r>
      <w:r w:rsidR="00287932" w:rsidRPr="009068CF">
        <w:rPr>
          <w:rFonts w:ascii="Arial" w:hAnsi="Arial"/>
          <w:noProof/>
          <w:sz w:val="22"/>
          <w:szCs w:val="22"/>
        </w:rPr>
        <w:t xml:space="preserve"> 875-881.</w:t>
      </w:r>
      <w:r w:rsidR="00287932" w:rsidRPr="009068CF">
        <w:rPr>
          <w:rFonts w:ascii="Arial" w:hAnsi="Arial"/>
          <w:noProof/>
          <w:sz w:val="22"/>
          <w:szCs w:val="22"/>
          <w:u w:val="single"/>
        </w:rPr>
        <w:t xml:space="preserve"> </w:t>
      </w:r>
    </w:p>
    <w:p w14:paraId="5552D968"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43</w:t>
      </w:r>
      <w:r w:rsidR="00287932" w:rsidRPr="009068CF">
        <w:rPr>
          <w:rFonts w:ascii="Arial" w:hAnsi="Arial" w:cs="Arial"/>
          <w:noProof/>
          <w:sz w:val="22"/>
          <w:szCs w:val="22"/>
        </w:rPr>
        <w:t xml:space="preserve">.  </w:t>
      </w:r>
      <w:r w:rsidR="00287932" w:rsidRPr="009068CF">
        <w:rPr>
          <w:rFonts w:ascii="Arial" w:hAnsi="Arial"/>
          <w:noProof/>
          <w:sz w:val="22"/>
          <w:szCs w:val="22"/>
        </w:rPr>
        <w:t xml:space="preserve">Prochaska, J.J. , Hall, S.M., Humfleet, G., Muñoz, R., Reus, V. Gorecki, J., &amp; Hu, D. (2008). Physical activity as a strategy for maintaining tobacco abstinence. </w:t>
      </w:r>
      <w:r w:rsidR="00287932" w:rsidRPr="009068CF">
        <w:rPr>
          <w:rFonts w:ascii="Arial" w:hAnsi="Arial"/>
          <w:noProof/>
          <w:sz w:val="22"/>
          <w:szCs w:val="22"/>
          <w:u w:val="single"/>
        </w:rPr>
        <w:t>Preventive Medicine, 47</w:t>
      </w:r>
      <w:r w:rsidR="00287932" w:rsidRPr="009068CF">
        <w:rPr>
          <w:rFonts w:ascii="Arial" w:hAnsi="Arial"/>
          <w:noProof/>
          <w:sz w:val="22"/>
          <w:szCs w:val="22"/>
        </w:rPr>
        <w:t>,</w:t>
      </w:r>
      <w:r w:rsidR="00804AE5" w:rsidRPr="009068CF">
        <w:rPr>
          <w:rFonts w:ascii="Arial" w:hAnsi="Arial"/>
          <w:noProof/>
          <w:sz w:val="22"/>
          <w:szCs w:val="22"/>
        </w:rPr>
        <w:t xml:space="preserve"> </w:t>
      </w:r>
      <w:r w:rsidR="00287932" w:rsidRPr="009068CF">
        <w:rPr>
          <w:rFonts w:ascii="Arial" w:hAnsi="Arial"/>
          <w:noProof/>
          <w:sz w:val="22"/>
          <w:szCs w:val="22"/>
        </w:rPr>
        <w:t>215</w:t>
      </w:r>
      <w:r w:rsidR="00287932" w:rsidRPr="009068CF">
        <w:rPr>
          <w:rFonts w:ascii="Arial" w:hAnsi="Arial" w:cs="Arial"/>
          <w:noProof/>
          <w:sz w:val="22"/>
          <w:szCs w:val="22"/>
        </w:rPr>
        <w:t>-220.</w:t>
      </w:r>
    </w:p>
    <w:p w14:paraId="666B509B" w14:textId="0756953C"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lastRenderedPageBreak/>
        <w:t>44</w:t>
      </w:r>
      <w:r w:rsidR="00287932" w:rsidRPr="009068CF">
        <w:rPr>
          <w:rFonts w:ascii="Arial" w:hAnsi="Arial" w:cs="Arial"/>
          <w:noProof/>
          <w:sz w:val="22"/>
          <w:szCs w:val="22"/>
        </w:rPr>
        <w:t xml:space="preserve">.  </w:t>
      </w:r>
      <w:r w:rsidR="00CA6EB2" w:rsidRPr="009068CF">
        <w:rPr>
          <w:rFonts w:ascii="Arial" w:hAnsi="Arial" w:cs="Arial"/>
          <w:noProof/>
          <w:sz w:val="22"/>
          <w:szCs w:val="22"/>
        </w:rPr>
        <w:t>*</w:t>
      </w:r>
      <w:r w:rsidR="00287932" w:rsidRPr="009068CF">
        <w:rPr>
          <w:rFonts w:ascii="Arial" w:hAnsi="Arial" w:cs="Arial"/>
          <w:noProof/>
          <w:sz w:val="22"/>
          <w:szCs w:val="22"/>
        </w:rPr>
        <w:t xml:space="preserve">Prochaska, J.J., Hall, S.M., &amp; Bero, L. (2008). Tobacco use among individuals with schizophrenia: what role has the tobacco industry played? </w:t>
      </w:r>
      <w:r w:rsidR="00287932" w:rsidRPr="009068CF">
        <w:rPr>
          <w:rFonts w:ascii="Arial" w:hAnsi="Arial" w:cs="Arial"/>
          <w:noProof/>
          <w:sz w:val="22"/>
          <w:szCs w:val="22"/>
          <w:u w:val="single"/>
        </w:rPr>
        <w:t>Schizophrenia Bulletin, 34,</w:t>
      </w:r>
      <w:r w:rsidR="00287932" w:rsidRPr="009068CF">
        <w:rPr>
          <w:rFonts w:ascii="Arial" w:hAnsi="Arial" w:cs="Arial"/>
          <w:noProof/>
          <w:sz w:val="22"/>
          <w:szCs w:val="22"/>
        </w:rPr>
        <w:t xml:space="preserve"> 555-567.</w:t>
      </w:r>
    </w:p>
    <w:p w14:paraId="3E0044BE"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45</w:t>
      </w:r>
      <w:r w:rsidR="00287932" w:rsidRPr="009068CF">
        <w:rPr>
          <w:rFonts w:ascii="Arial" w:hAnsi="Arial" w:cs="Arial"/>
          <w:noProof/>
          <w:sz w:val="22"/>
          <w:szCs w:val="22"/>
        </w:rPr>
        <w:t xml:space="preserve">.  Hendricks, P.S., Prochaska, J.J., Humfleet, G. &amp; Hall, S.M. (2008). Evaluating the validities of different DSM-IV-based conceptual constructs of tobacco dependence. </w:t>
      </w:r>
      <w:r w:rsidR="00287932" w:rsidRPr="009068CF">
        <w:rPr>
          <w:rFonts w:ascii="Arial" w:hAnsi="Arial" w:cs="Arial"/>
          <w:noProof/>
          <w:sz w:val="22"/>
          <w:szCs w:val="22"/>
          <w:u w:val="single"/>
        </w:rPr>
        <w:t xml:space="preserve">Addiction, 103, </w:t>
      </w:r>
      <w:r w:rsidR="00287932" w:rsidRPr="009068CF">
        <w:rPr>
          <w:rFonts w:ascii="Arial" w:hAnsi="Arial" w:cs="Arial"/>
          <w:noProof/>
          <w:sz w:val="22"/>
          <w:szCs w:val="22"/>
        </w:rPr>
        <w:t>1215-1223.</w:t>
      </w:r>
    </w:p>
    <w:p w14:paraId="2B59FF39"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46</w:t>
      </w:r>
      <w:r w:rsidR="00287932" w:rsidRPr="009068CF">
        <w:rPr>
          <w:rFonts w:ascii="Arial" w:hAnsi="Arial" w:cs="Arial"/>
          <w:noProof/>
          <w:sz w:val="22"/>
          <w:szCs w:val="22"/>
        </w:rPr>
        <w:t xml:space="preserve">.  Myers, M.G., &amp; Prochaska, J.J. (2008). Does smoking intervention influence adolescent substance use disorder treatment outcomes? </w:t>
      </w:r>
      <w:r w:rsidR="00287932" w:rsidRPr="009068CF">
        <w:rPr>
          <w:rFonts w:ascii="Arial" w:hAnsi="Arial" w:cs="Arial"/>
          <w:noProof/>
          <w:sz w:val="22"/>
          <w:szCs w:val="22"/>
          <w:u w:val="single"/>
        </w:rPr>
        <w:t>Substance Abuse, 29,</w:t>
      </w:r>
      <w:r w:rsidR="00287932" w:rsidRPr="009068CF">
        <w:rPr>
          <w:rFonts w:ascii="Arial" w:hAnsi="Arial" w:cs="Arial"/>
          <w:noProof/>
          <w:sz w:val="22"/>
          <w:szCs w:val="22"/>
        </w:rPr>
        <w:t xml:space="preserve"> 81-88.</w:t>
      </w:r>
    </w:p>
    <w:p w14:paraId="36A0EB26"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47</w:t>
      </w:r>
      <w:r w:rsidR="00287932" w:rsidRPr="009068CF">
        <w:rPr>
          <w:rFonts w:ascii="Arial" w:hAnsi="Arial" w:cs="Arial"/>
          <w:noProof/>
          <w:sz w:val="22"/>
          <w:szCs w:val="22"/>
        </w:rPr>
        <w:t xml:space="preserve">.  Prochaska, J.J., Fromont, S.C., Leek, D., Hudmon, K., Louie, A.K., Jacobs, M.H., &amp; Hall, S.M. (2008). Evaluation of an evidence-based tobacco treatment curriculum for psychiatry residency training programs. </w:t>
      </w:r>
      <w:r w:rsidR="00287932" w:rsidRPr="009068CF">
        <w:rPr>
          <w:rFonts w:ascii="Arial" w:hAnsi="Arial" w:cs="Arial"/>
          <w:noProof/>
          <w:sz w:val="22"/>
          <w:szCs w:val="22"/>
          <w:u w:val="single"/>
        </w:rPr>
        <w:t>Academic Psychiatry, 32,</w:t>
      </w:r>
      <w:r w:rsidR="00287932" w:rsidRPr="009068CF">
        <w:rPr>
          <w:rFonts w:ascii="Arial" w:hAnsi="Arial" w:cs="Arial"/>
          <w:noProof/>
          <w:sz w:val="22"/>
          <w:szCs w:val="22"/>
        </w:rPr>
        <w:t xml:space="preserve"> 484-492.</w:t>
      </w:r>
    </w:p>
    <w:p w14:paraId="5669E88B"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48</w:t>
      </w:r>
      <w:r w:rsidR="00287932" w:rsidRPr="009068CF">
        <w:rPr>
          <w:rFonts w:ascii="Arial" w:hAnsi="Arial" w:cs="Arial"/>
          <w:noProof/>
          <w:sz w:val="22"/>
          <w:szCs w:val="22"/>
        </w:rPr>
        <w:t xml:space="preserve">.  Shmueli, D., &amp; Prochaska, J.J. (2009). Resisting tempting foods and smoking behavior: implications from a self-control theory perspective. </w:t>
      </w:r>
      <w:r w:rsidR="00287932" w:rsidRPr="009068CF">
        <w:rPr>
          <w:rFonts w:ascii="Arial" w:hAnsi="Arial" w:cs="Arial"/>
          <w:noProof/>
          <w:sz w:val="22"/>
          <w:szCs w:val="22"/>
          <w:u w:val="single"/>
        </w:rPr>
        <w:t>Health Psychology, 28</w:t>
      </w:r>
      <w:r w:rsidR="00287932" w:rsidRPr="009068CF">
        <w:rPr>
          <w:rFonts w:ascii="Arial" w:hAnsi="Arial" w:cs="Arial"/>
          <w:noProof/>
          <w:sz w:val="22"/>
          <w:szCs w:val="22"/>
        </w:rPr>
        <w:t>, 300-306.</w:t>
      </w:r>
    </w:p>
    <w:p w14:paraId="380B113C"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49</w:t>
      </w:r>
      <w:r w:rsidR="00287932" w:rsidRPr="009068CF">
        <w:rPr>
          <w:rFonts w:ascii="Arial" w:hAnsi="Arial" w:cs="Arial"/>
          <w:noProof/>
          <w:sz w:val="22"/>
          <w:szCs w:val="22"/>
        </w:rPr>
        <w:t xml:space="preserve">.  Hall, S.M., Humfleet, G.L., Muňoz, R.F., Reus, V.I., Gorecki, J.A., Prochaska, J.J. (2009). Extended treatment of older cigarette smokers. </w:t>
      </w:r>
      <w:r w:rsidR="00287932" w:rsidRPr="009068CF">
        <w:rPr>
          <w:rFonts w:ascii="Arial" w:hAnsi="Arial" w:cs="Arial"/>
          <w:noProof/>
          <w:sz w:val="22"/>
          <w:szCs w:val="22"/>
          <w:u w:val="single"/>
        </w:rPr>
        <w:t>Addiction, 104,</w:t>
      </w:r>
      <w:r w:rsidR="00287932" w:rsidRPr="009068CF">
        <w:rPr>
          <w:rFonts w:ascii="Arial" w:hAnsi="Arial" w:cs="Arial"/>
          <w:noProof/>
          <w:sz w:val="22"/>
          <w:szCs w:val="22"/>
        </w:rPr>
        <w:t xml:space="preserve"> 1043-1052.</w:t>
      </w:r>
    </w:p>
    <w:p w14:paraId="1BA1047D" w14:textId="5F2FE2CF"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50</w:t>
      </w:r>
      <w:r w:rsidR="00287932" w:rsidRPr="009068CF">
        <w:rPr>
          <w:rFonts w:ascii="Arial" w:hAnsi="Arial" w:cs="Arial"/>
          <w:noProof/>
          <w:sz w:val="22"/>
          <w:szCs w:val="22"/>
        </w:rPr>
        <w:t xml:space="preserve">.  Ramo, D. </w:t>
      </w:r>
      <w:r w:rsidR="00804AE5" w:rsidRPr="009068CF">
        <w:rPr>
          <w:rFonts w:ascii="Arial" w:hAnsi="Arial" w:cs="Arial"/>
          <w:noProof/>
          <w:sz w:val="22"/>
          <w:szCs w:val="22"/>
        </w:rPr>
        <w:t xml:space="preserve">Prochaska, J.J., &amp; </w:t>
      </w:r>
      <w:r w:rsidR="00287932" w:rsidRPr="009068CF">
        <w:rPr>
          <w:rFonts w:ascii="Arial" w:hAnsi="Arial" w:cs="Arial"/>
          <w:noProof/>
          <w:sz w:val="22"/>
          <w:szCs w:val="22"/>
        </w:rPr>
        <w:t>Myers</w:t>
      </w:r>
      <w:r w:rsidR="00804AE5" w:rsidRPr="009068CF">
        <w:rPr>
          <w:rFonts w:ascii="Arial" w:hAnsi="Arial" w:cs="Arial"/>
          <w:noProof/>
          <w:sz w:val="22"/>
          <w:szCs w:val="22"/>
        </w:rPr>
        <w:t>, M.G.</w:t>
      </w:r>
      <w:r w:rsidR="00287932" w:rsidRPr="009068CF">
        <w:rPr>
          <w:rFonts w:ascii="Arial" w:hAnsi="Arial" w:cs="Arial"/>
          <w:noProof/>
          <w:sz w:val="22"/>
          <w:szCs w:val="22"/>
        </w:rPr>
        <w:t xml:space="preserve"> (2010). Intentions to quit smoking among youth in substance abuse treatment. </w:t>
      </w:r>
      <w:r w:rsidR="00472FED" w:rsidRPr="009068CF">
        <w:rPr>
          <w:rFonts w:ascii="Arial" w:hAnsi="Arial" w:cs="Arial"/>
          <w:noProof/>
          <w:sz w:val="22"/>
          <w:szCs w:val="22"/>
          <w:u w:val="single"/>
        </w:rPr>
        <w:t>Drug &amp;</w:t>
      </w:r>
      <w:r w:rsidR="00287932" w:rsidRPr="009068CF">
        <w:rPr>
          <w:rFonts w:ascii="Arial" w:hAnsi="Arial" w:cs="Arial"/>
          <w:noProof/>
          <w:sz w:val="22"/>
          <w:szCs w:val="22"/>
          <w:u w:val="single"/>
        </w:rPr>
        <w:t xml:space="preserve"> Alcohol Dependence, 106,</w:t>
      </w:r>
      <w:r w:rsidR="00287932" w:rsidRPr="009068CF">
        <w:rPr>
          <w:rFonts w:ascii="Arial" w:hAnsi="Arial" w:cs="Arial"/>
          <w:noProof/>
          <w:sz w:val="22"/>
          <w:szCs w:val="22"/>
        </w:rPr>
        <w:t xml:space="preserve"> 48-51.</w:t>
      </w:r>
    </w:p>
    <w:p w14:paraId="0B35F326"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51</w:t>
      </w:r>
      <w:r w:rsidR="00287932" w:rsidRPr="009068CF">
        <w:rPr>
          <w:rFonts w:ascii="Arial" w:hAnsi="Arial" w:cs="Arial"/>
          <w:noProof/>
          <w:sz w:val="22"/>
          <w:szCs w:val="22"/>
        </w:rPr>
        <w:t xml:space="preserve">.  Prochaska, J.J., Nigg, C.R., Spring, B., Velicer, W.F., &amp; Prochaska, J.O. (2010). The benefits and challenges of multiple health behavior change in research and in practice. </w:t>
      </w:r>
      <w:r w:rsidR="00287932" w:rsidRPr="009068CF">
        <w:rPr>
          <w:rFonts w:ascii="Arial" w:hAnsi="Arial" w:cs="Arial"/>
          <w:noProof/>
          <w:sz w:val="22"/>
          <w:szCs w:val="22"/>
          <w:u w:val="single"/>
        </w:rPr>
        <w:t>Preventive Medicine, 50,</w:t>
      </w:r>
      <w:r w:rsidR="00287932" w:rsidRPr="009068CF">
        <w:rPr>
          <w:rFonts w:ascii="Arial" w:hAnsi="Arial" w:cs="Arial"/>
          <w:noProof/>
          <w:sz w:val="22"/>
          <w:szCs w:val="22"/>
        </w:rPr>
        <w:t xml:space="preserve"> 26-29.</w:t>
      </w:r>
    </w:p>
    <w:p w14:paraId="2FBDB413" w14:textId="3BE459C9"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52</w:t>
      </w:r>
      <w:r w:rsidR="00287932" w:rsidRPr="009068CF">
        <w:rPr>
          <w:rFonts w:ascii="Arial" w:hAnsi="Arial" w:cs="Arial"/>
          <w:noProof/>
          <w:sz w:val="22"/>
          <w:szCs w:val="22"/>
        </w:rPr>
        <w:t xml:space="preserve">.  </w:t>
      </w:r>
      <w:r w:rsidR="00C12326" w:rsidRPr="009068CF">
        <w:rPr>
          <w:rFonts w:ascii="Arial" w:hAnsi="Arial" w:cs="Arial"/>
          <w:noProof/>
          <w:sz w:val="22"/>
          <w:szCs w:val="22"/>
        </w:rPr>
        <w:t>*</w:t>
      </w:r>
      <w:r w:rsidR="00287932" w:rsidRPr="009068CF">
        <w:rPr>
          <w:rFonts w:ascii="Arial" w:hAnsi="Arial" w:cs="Arial"/>
          <w:noProof/>
          <w:sz w:val="22"/>
          <w:szCs w:val="22"/>
        </w:rPr>
        <w:t xml:space="preserve">Cataldo, J.K., Prochaska, J.J., &amp; Glantz, S.A. (2010). Cigarette smoking is a risk factor for Alzheimer's disease: an analysis controlling for tobacco industry affiliation. </w:t>
      </w:r>
      <w:r w:rsidR="00287932" w:rsidRPr="009068CF">
        <w:rPr>
          <w:rFonts w:ascii="Arial" w:hAnsi="Arial" w:cs="Arial"/>
          <w:noProof/>
          <w:sz w:val="22"/>
          <w:szCs w:val="22"/>
          <w:u w:val="single"/>
        </w:rPr>
        <w:t>Journal of Alzheimer's Disease, 19,</w:t>
      </w:r>
      <w:r w:rsidR="00287932" w:rsidRPr="009068CF">
        <w:rPr>
          <w:rFonts w:ascii="Arial" w:hAnsi="Arial" w:cs="Arial"/>
          <w:noProof/>
          <w:sz w:val="22"/>
          <w:szCs w:val="22"/>
        </w:rPr>
        <w:t xml:space="preserve"> 465-480.</w:t>
      </w:r>
    </w:p>
    <w:p w14:paraId="1BB20A61"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53</w:t>
      </w:r>
      <w:r w:rsidR="00287932" w:rsidRPr="009068CF">
        <w:rPr>
          <w:rFonts w:ascii="Arial" w:hAnsi="Arial" w:cs="Arial"/>
          <w:noProof/>
          <w:sz w:val="22"/>
          <w:szCs w:val="22"/>
        </w:rPr>
        <w:t xml:space="preserve">.  Shmueli, D., Prochaska, J.J., &amp; Glantz, S.A. (2010). The effect of exposure to smoking scenes in films on immediate smoking: a controlled laboratory study. </w:t>
      </w:r>
      <w:r w:rsidR="00287932" w:rsidRPr="009068CF">
        <w:rPr>
          <w:rFonts w:ascii="Arial" w:hAnsi="Arial" w:cs="Arial"/>
          <w:noProof/>
          <w:sz w:val="22"/>
          <w:szCs w:val="22"/>
          <w:u w:val="single"/>
        </w:rPr>
        <w:t>American Journal of Preventive Medicine, 38,</w:t>
      </w:r>
      <w:r w:rsidR="00287932" w:rsidRPr="009068CF">
        <w:rPr>
          <w:rFonts w:ascii="Arial" w:hAnsi="Arial" w:cs="Arial"/>
          <w:noProof/>
          <w:sz w:val="22"/>
          <w:szCs w:val="22"/>
        </w:rPr>
        <w:t xml:space="preserve"> 351-358.</w:t>
      </w:r>
    </w:p>
    <w:p w14:paraId="1844FE09" w14:textId="715DA8D0"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54</w:t>
      </w:r>
      <w:r w:rsidR="00287932" w:rsidRPr="009068CF">
        <w:rPr>
          <w:rFonts w:ascii="Arial" w:hAnsi="Arial" w:cs="Arial"/>
          <w:noProof/>
          <w:sz w:val="22"/>
          <w:szCs w:val="22"/>
        </w:rPr>
        <w:t xml:space="preserve">.  </w:t>
      </w:r>
      <w:r w:rsidR="00C12326" w:rsidRPr="009068CF">
        <w:rPr>
          <w:rFonts w:ascii="Arial" w:hAnsi="Arial" w:cs="Arial"/>
          <w:noProof/>
          <w:sz w:val="22"/>
          <w:szCs w:val="22"/>
        </w:rPr>
        <w:t>*</w:t>
      </w:r>
      <w:r w:rsidR="00287932" w:rsidRPr="009068CF">
        <w:rPr>
          <w:rFonts w:ascii="Arial" w:hAnsi="Arial" w:cs="Arial"/>
          <w:noProof/>
          <w:sz w:val="22"/>
          <w:szCs w:val="22"/>
        </w:rPr>
        <w:t xml:space="preserve">Ramo, D., Hall, S.M., &amp; Prochaska, J.J. (2010). Reaching young adult smokers through the internet: comparison of three recruitment mechanisms. </w:t>
      </w:r>
      <w:r w:rsidR="00472FED" w:rsidRPr="009068CF">
        <w:rPr>
          <w:rFonts w:ascii="Arial" w:hAnsi="Arial" w:cs="Arial"/>
          <w:noProof/>
          <w:sz w:val="22"/>
          <w:szCs w:val="22"/>
          <w:u w:val="single"/>
        </w:rPr>
        <w:t>Nicotine &amp;</w:t>
      </w:r>
      <w:r w:rsidR="00287932" w:rsidRPr="009068CF">
        <w:rPr>
          <w:rFonts w:ascii="Arial" w:hAnsi="Arial" w:cs="Arial"/>
          <w:noProof/>
          <w:sz w:val="22"/>
          <w:szCs w:val="22"/>
          <w:u w:val="single"/>
        </w:rPr>
        <w:t xml:space="preserve"> Tobacco Research, 12, </w:t>
      </w:r>
      <w:r w:rsidR="00287932" w:rsidRPr="009068CF">
        <w:rPr>
          <w:rFonts w:ascii="Arial" w:hAnsi="Arial" w:cs="Arial"/>
          <w:noProof/>
          <w:sz w:val="22"/>
          <w:szCs w:val="22"/>
        </w:rPr>
        <w:t>768-775.</w:t>
      </w:r>
    </w:p>
    <w:p w14:paraId="29D26E19" w14:textId="2EFBD931"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55</w:t>
      </w:r>
      <w:r w:rsidR="00287932" w:rsidRPr="009068CF">
        <w:rPr>
          <w:rFonts w:ascii="Arial" w:hAnsi="Arial" w:cs="Arial"/>
          <w:noProof/>
          <w:sz w:val="22"/>
          <w:szCs w:val="22"/>
        </w:rPr>
        <w:t xml:space="preserve">.   Hickman, N.J., Delucchi, K, &amp; Prochaska, J.J. (2010). A population-based examination of cigarette smoking and mental illness for African Americans. </w:t>
      </w:r>
      <w:r w:rsidR="00472FED" w:rsidRPr="009068CF">
        <w:rPr>
          <w:rFonts w:ascii="Arial" w:hAnsi="Arial" w:cs="Arial"/>
          <w:noProof/>
          <w:sz w:val="22"/>
          <w:szCs w:val="22"/>
          <w:u w:val="single"/>
        </w:rPr>
        <w:t>Nicotine &amp;</w:t>
      </w:r>
      <w:r w:rsidR="00287932" w:rsidRPr="009068CF">
        <w:rPr>
          <w:rFonts w:ascii="Arial" w:hAnsi="Arial" w:cs="Arial"/>
          <w:noProof/>
          <w:sz w:val="22"/>
          <w:szCs w:val="22"/>
          <w:u w:val="single"/>
        </w:rPr>
        <w:t xml:space="preserve"> Tobacco Research, 12,</w:t>
      </w:r>
      <w:r w:rsidR="00287932" w:rsidRPr="009068CF">
        <w:rPr>
          <w:rFonts w:ascii="Arial" w:hAnsi="Arial" w:cs="Arial"/>
          <w:noProof/>
          <w:sz w:val="22"/>
          <w:szCs w:val="22"/>
        </w:rPr>
        <w:t xml:space="preserve"> 1125-1132.</w:t>
      </w:r>
    </w:p>
    <w:p w14:paraId="08D66BDC" w14:textId="3122276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56</w:t>
      </w:r>
      <w:r w:rsidR="00287932" w:rsidRPr="009068CF">
        <w:rPr>
          <w:rFonts w:ascii="Arial" w:hAnsi="Arial" w:cs="Arial"/>
          <w:noProof/>
          <w:sz w:val="22"/>
          <w:szCs w:val="22"/>
        </w:rPr>
        <w:t xml:space="preserve">.   </w:t>
      </w:r>
      <w:r w:rsidR="00C12326" w:rsidRPr="009068CF">
        <w:rPr>
          <w:rFonts w:ascii="Arial" w:hAnsi="Arial" w:cs="Arial"/>
          <w:noProof/>
          <w:sz w:val="22"/>
          <w:szCs w:val="22"/>
        </w:rPr>
        <w:t>*</w:t>
      </w:r>
      <w:r w:rsidR="00287932" w:rsidRPr="009068CF">
        <w:rPr>
          <w:rFonts w:ascii="Arial" w:hAnsi="Arial" w:cs="Arial"/>
          <w:noProof/>
          <w:sz w:val="22"/>
          <w:szCs w:val="22"/>
        </w:rPr>
        <w:t xml:space="preserve">Prochaska, J.J. &amp; Prochaska, J.O. (2011). A review of multiple health behavior change interventions for primary prevention. </w:t>
      </w:r>
      <w:r w:rsidR="00287932" w:rsidRPr="009068CF">
        <w:rPr>
          <w:rFonts w:ascii="Arial" w:hAnsi="Arial" w:cs="Arial"/>
          <w:noProof/>
          <w:sz w:val="22"/>
          <w:szCs w:val="22"/>
          <w:u w:val="single"/>
        </w:rPr>
        <w:t>American Journal of Lifestyle Medicine, 5,</w:t>
      </w:r>
      <w:r w:rsidR="00287932" w:rsidRPr="009068CF">
        <w:rPr>
          <w:rFonts w:ascii="Arial" w:hAnsi="Arial" w:cs="Arial"/>
          <w:noProof/>
          <w:sz w:val="22"/>
          <w:szCs w:val="22"/>
        </w:rPr>
        <w:t xml:space="preserve"> 208-221.</w:t>
      </w:r>
    </w:p>
    <w:p w14:paraId="24F481EF" w14:textId="77777777" w:rsidR="0067454E"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57</w:t>
      </w:r>
      <w:r w:rsidR="0067454E" w:rsidRPr="009068CF">
        <w:rPr>
          <w:rFonts w:ascii="Arial" w:hAnsi="Arial" w:cs="Arial"/>
          <w:noProof/>
          <w:sz w:val="22"/>
          <w:szCs w:val="22"/>
        </w:rPr>
        <w:t xml:space="preserve">.   </w:t>
      </w:r>
      <w:r w:rsidR="0067454E" w:rsidRPr="009068CF">
        <w:rPr>
          <w:rFonts w:ascii="Arial" w:eastAsia="Arial" w:hAnsi="Arial" w:cs="Arial"/>
          <w:noProof/>
          <w:sz w:val="22"/>
          <w:szCs w:val="22"/>
        </w:rPr>
        <w:t xml:space="preserve">Hickman NJ, Prochaska JJ, Dunn LB. Screening for research consent capacity in the inpatient psychiatry setting (2011). </w:t>
      </w:r>
      <w:r w:rsidR="0067454E" w:rsidRPr="009068CF">
        <w:rPr>
          <w:rFonts w:ascii="Arial" w:eastAsia="Arial" w:hAnsi="Arial" w:cs="Arial"/>
          <w:noProof/>
          <w:sz w:val="22"/>
          <w:szCs w:val="22"/>
          <w:u w:val="single"/>
        </w:rPr>
        <w:t>Journal of Empirical Research on Human Research Ethics, 6,</w:t>
      </w:r>
      <w:r w:rsidR="0067454E" w:rsidRPr="009068CF">
        <w:rPr>
          <w:rFonts w:ascii="Arial" w:eastAsia="Arial" w:hAnsi="Arial" w:cs="Arial"/>
          <w:noProof/>
          <w:sz w:val="22"/>
          <w:szCs w:val="22"/>
        </w:rPr>
        <w:t xml:space="preserve"> 65-72</w:t>
      </w:r>
      <w:r w:rsidR="0067454E" w:rsidRPr="009068CF">
        <w:rPr>
          <w:rFonts w:ascii="Arial" w:eastAsia="Arial" w:hAnsi="Arial" w:cs="Arial"/>
          <w:i/>
          <w:noProof/>
          <w:sz w:val="22"/>
          <w:szCs w:val="22"/>
        </w:rPr>
        <w:t>.</w:t>
      </w:r>
    </w:p>
    <w:p w14:paraId="53296B57" w14:textId="77777777" w:rsidR="0067454E"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lastRenderedPageBreak/>
        <w:t>58</w:t>
      </w:r>
      <w:r w:rsidR="0067454E" w:rsidRPr="009068CF">
        <w:rPr>
          <w:rFonts w:ascii="Arial" w:hAnsi="Arial" w:cs="Arial"/>
          <w:noProof/>
          <w:sz w:val="22"/>
          <w:szCs w:val="22"/>
        </w:rPr>
        <w:t xml:space="preserve">.   </w:t>
      </w:r>
      <w:r w:rsidR="0067454E" w:rsidRPr="009068CF">
        <w:rPr>
          <w:rFonts w:ascii="Arial" w:eastAsia="Arial" w:hAnsi="Arial" w:cs="Arial"/>
          <w:noProof/>
          <w:sz w:val="22"/>
          <w:szCs w:val="22"/>
        </w:rPr>
        <w:t xml:space="preserve">Prochaska, J.J., Reyes, R.S., Schroeder, S.A., Doederlein, A., Daniels, A.S., Bergeson, B. </w:t>
      </w:r>
      <w:r w:rsidR="00E7037E" w:rsidRPr="009068CF">
        <w:rPr>
          <w:rFonts w:ascii="Arial" w:eastAsia="Arial" w:hAnsi="Arial" w:cs="Arial"/>
          <w:noProof/>
          <w:sz w:val="22"/>
          <w:szCs w:val="22"/>
        </w:rPr>
        <w:t>(2011</w:t>
      </w:r>
      <w:r w:rsidR="0067454E" w:rsidRPr="009068CF">
        <w:rPr>
          <w:rFonts w:ascii="Arial" w:eastAsia="Arial" w:hAnsi="Arial" w:cs="Arial"/>
          <w:noProof/>
          <w:sz w:val="22"/>
          <w:szCs w:val="22"/>
        </w:rPr>
        <w:t xml:space="preserve">). An online survey of tobacco use, intentions to quit, and cessation strategies among people living with bipolar disorder. </w:t>
      </w:r>
      <w:r w:rsidR="0067454E" w:rsidRPr="009068CF">
        <w:rPr>
          <w:rFonts w:ascii="Arial" w:eastAsia="Arial" w:hAnsi="Arial" w:cs="Arial"/>
          <w:noProof/>
          <w:sz w:val="22"/>
          <w:szCs w:val="22"/>
          <w:u w:val="single"/>
        </w:rPr>
        <w:t>Bipolar Disorder, 13,</w:t>
      </w:r>
      <w:r w:rsidR="0067454E" w:rsidRPr="009068CF">
        <w:rPr>
          <w:rFonts w:ascii="Arial" w:eastAsia="Arial" w:hAnsi="Arial" w:cs="Arial"/>
          <w:noProof/>
          <w:sz w:val="22"/>
          <w:szCs w:val="22"/>
        </w:rPr>
        <w:t xml:space="preserve"> 466-473.</w:t>
      </w:r>
    </w:p>
    <w:p w14:paraId="7707C750"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59</w:t>
      </w:r>
      <w:r w:rsidR="00287932" w:rsidRPr="009068CF">
        <w:rPr>
          <w:rFonts w:ascii="Arial" w:hAnsi="Arial" w:cs="Arial"/>
          <w:noProof/>
          <w:sz w:val="22"/>
          <w:szCs w:val="22"/>
        </w:rPr>
        <w:t>.  Hall, S.M., Humfleet, G.L., Muňoz, R.F., Reus, V.I., Prochaska, J.J., Robbins, J.A. (</w:t>
      </w:r>
      <w:r w:rsidR="00E7037E" w:rsidRPr="009068CF">
        <w:rPr>
          <w:rFonts w:ascii="Arial" w:hAnsi="Arial" w:cs="Arial"/>
          <w:noProof/>
          <w:sz w:val="22"/>
          <w:szCs w:val="22"/>
        </w:rPr>
        <w:t>2011</w:t>
      </w:r>
      <w:r w:rsidR="00287932" w:rsidRPr="009068CF">
        <w:rPr>
          <w:rFonts w:ascii="Arial" w:hAnsi="Arial" w:cs="Arial"/>
          <w:noProof/>
          <w:sz w:val="22"/>
          <w:szCs w:val="22"/>
        </w:rPr>
        <w:t xml:space="preserve">). Treatment of dependent smokers with extended cognitive behavioral and medication treatment. </w:t>
      </w:r>
      <w:r w:rsidR="00287932" w:rsidRPr="009068CF">
        <w:rPr>
          <w:rFonts w:ascii="Arial" w:hAnsi="Arial" w:cs="Arial"/>
          <w:noProof/>
          <w:sz w:val="22"/>
          <w:szCs w:val="22"/>
          <w:u w:val="single"/>
        </w:rPr>
        <w:t>American Journal of Public Health</w:t>
      </w:r>
      <w:r w:rsidR="00E7037E" w:rsidRPr="009068CF">
        <w:rPr>
          <w:rFonts w:ascii="Arial" w:hAnsi="Arial" w:cs="Arial"/>
          <w:noProof/>
          <w:sz w:val="22"/>
          <w:szCs w:val="22"/>
          <w:u w:val="single"/>
        </w:rPr>
        <w:t xml:space="preserve">, </w:t>
      </w:r>
      <w:r w:rsidR="00E7037E" w:rsidRPr="009068CF">
        <w:rPr>
          <w:rFonts w:ascii="Arial" w:hAnsi="Arial" w:cs="Arial"/>
          <w:sz w:val="22"/>
          <w:szCs w:val="22"/>
          <w:u w:val="single"/>
        </w:rPr>
        <w:t>101,</w:t>
      </w:r>
      <w:r w:rsidR="00E7037E" w:rsidRPr="009068CF">
        <w:rPr>
          <w:rFonts w:ascii="Arial" w:hAnsi="Arial" w:cs="Arial"/>
          <w:sz w:val="22"/>
          <w:szCs w:val="22"/>
        </w:rPr>
        <w:t xml:space="preserve"> 2349-2356</w:t>
      </w:r>
      <w:r w:rsidR="00F16C7B" w:rsidRPr="009068CF">
        <w:rPr>
          <w:rFonts w:ascii="Arial" w:hAnsi="Arial" w:cs="Arial"/>
          <w:sz w:val="22"/>
          <w:szCs w:val="22"/>
        </w:rPr>
        <w:t>.</w:t>
      </w:r>
    </w:p>
    <w:p w14:paraId="007638AF" w14:textId="77777777" w:rsidR="00287932" w:rsidRPr="009068CF" w:rsidRDefault="003013F8" w:rsidP="0067454E">
      <w:pPr>
        <w:spacing w:after="280"/>
        <w:ind w:left="288" w:hanging="288"/>
        <w:rPr>
          <w:rFonts w:ascii="Arial" w:hAnsi="Arial" w:cs="Arial"/>
          <w:sz w:val="22"/>
          <w:szCs w:val="22"/>
        </w:rPr>
      </w:pPr>
      <w:r w:rsidRPr="009068CF">
        <w:rPr>
          <w:rFonts w:ascii="Arial" w:hAnsi="Arial" w:cs="Arial"/>
          <w:noProof/>
          <w:sz w:val="22"/>
          <w:szCs w:val="22"/>
        </w:rPr>
        <w:t>60</w:t>
      </w:r>
      <w:r w:rsidR="00287932" w:rsidRPr="009068CF">
        <w:rPr>
          <w:rFonts w:ascii="Arial" w:hAnsi="Arial" w:cs="Arial"/>
          <w:noProof/>
          <w:sz w:val="22"/>
          <w:szCs w:val="22"/>
        </w:rPr>
        <w:t>.   Ramo, D., Hall, S.M., &amp; Prochaska, J.J. (</w:t>
      </w:r>
      <w:r w:rsidR="00E7037E" w:rsidRPr="009068CF">
        <w:rPr>
          <w:rFonts w:ascii="Arial" w:hAnsi="Arial" w:cs="Arial"/>
          <w:noProof/>
          <w:sz w:val="22"/>
          <w:szCs w:val="22"/>
        </w:rPr>
        <w:t>2011</w:t>
      </w:r>
      <w:r w:rsidR="00287932" w:rsidRPr="009068CF">
        <w:rPr>
          <w:rFonts w:ascii="Arial" w:hAnsi="Arial" w:cs="Arial"/>
          <w:noProof/>
          <w:sz w:val="22"/>
          <w:szCs w:val="22"/>
        </w:rPr>
        <w:t xml:space="preserve">). Reliability and validity of self-reported smoking in an anonymous online survey with young adults. </w:t>
      </w:r>
      <w:r w:rsidR="00287932" w:rsidRPr="009068CF">
        <w:rPr>
          <w:rFonts w:ascii="Arial" w:hAnsi="Arial" w:cs="Arial"/>
          <w:noProof/>
          <w:sz w:val="22"/>
          <w:szCs w:val="22"/>
          <w:u w:val="single"/>
        </w:rPr>
        <w:t>Health Psychology</w:t>
      </w:r>
      <w:r w:rsidR="00E7037E" w:rsidRPr="009068CF">
        <w:rPr>
          <w:rFonts w:ascii="Arial" w:hAnsi="Arial" w:cs="Arial"/>
          <w:noProof/>
          <w:sz w:val="22"/>
          <w:szCs w:val="22"/>
          <w:u w:val="single"/>
        </w:rPr>
        <w:t xml:space="preserve">, </w:t>
      </w:r>
      <w:r w:rsidR="00E7037E" w:rsidRPr="009068CF">
        <w:rPr>
          <w:rFonts w:ascii="Arial" w:hAnsi="Arial" w:cs="Arial"/>
          <w:sz w:val="22"/>
          <w:szCs w:val="22"/>
          <w:u w:val="single"/>
        </w:rPr>
        <w:t>30,</w:t>
      </w:r>
      <w:r w:rsidR="00E7037E" w:rsidRPr="009068CF">
        <w:rPr>
          <w:rFonts w:ascii="Arial" w:hAnsi="Arial" w:cs="Arial"/>
          <w:sz w:val="22"/>
          <w:szCs w:val="22"/>
        </w:rPr>
        <w:t xml:space="preserve"> 693-701.</w:t>
      </w:r>
    </w:p>
    <w:p w14:paraId="52694559" w14:textId="77777777" w:rsidR="00E7037E" w:rsidRPr="009068CF" w:rsidRDefault="00E7037E" w:rsidP="00E7037E">
      <w:pPr>
        <w:spacing w:after="280"/>
        <w:ind w:left="288" w:hanging="288"/>
        <w:rPr>
          <w:rFonts w:ascii="Arial" w:hAnsi="Arial" w:cs="Arial"/>
          <w:noProof/>
          <w:sz w:val="22"/>
          <w:szCs w:val="22"/>
          <w:u w:val="single"/>
        </w:rPr>
      </w:pPr>
      <w:r w:rsidRPr="009068CF">
        <w:rPr>
          <w:rFonts w:ascii="Arial" w:hAnsi="Arial" w:cs="Arial"/>
          <w:noProof/>
          <w:sz w:val="22"/>
          <w:szCs w:val="22"/>
        </w:rPr>
        <w:t xml:space="preserve">61.   </w:t>
      </w:r>
      <w:r w:rsidRPr="009068CF">
        <w:rPr>
          <w:rFonts w:ascii="Arial" w:eastAsia="Arial" w:hAnsi="Arial" w:cs="Arial"/>
          <w:noProof/>
          <w:sz w:val="22"/>
          <w:szCs w:val="22"/>
        </w:rPr>
        <w:t xml:space="preserve">Prochaska, J.J., Benowitz, N.L., Glantz, S.A., Hudmon, K., &amp; Grossman, W. (2011). </w:t>
      </w:r>
      <w:r w:rsidRPr="009068CF">
        <w:rPr>
          <w:rFonts w:ascii="Arial" w:hAnsi="Arial" w:cs="Arial"/>
          <w:noProof/>
          <w:sz w:val="22"/>
          <w:szCs w:val="22"/>
        </w:rPr>
        <w:t xml:space="preserve">Cardiology Rx for Change: improving clinical attention to tobacco use and secondhand smoke exposure in cardiology. </w:t>
      </w:r>
      <w:r w:rsidRPr="009068CF">
        <w:rPr>
          <w:rFonts w:ascii="Arial" w:hAnsi="Arial" w:cs="Arial"/>
          <w:noProof/>
          <w:sz w:val="22"/>
          <w:szCs w:val="22"/>
          <w:u w:val="single"/>
        </w:rPr>
        <w:t>Clinical Cardiology,</w:t>
      </w:r>
      <w:r w:rsidRPr="009068CF">
        <w:rPr>
          <w:rFonts w:ascii="Arial" w:eastAsia="Helvetica" w:hAnsi="Arial" w:cs="Arial"/>
          <w:sz w:val="22"/>
          <w:szCs w:val="22"/>
          <w:u w:val="single"/>
        </w:rPr>
        <w:t xml:space="preserve"> 34,</w:t>
      </w:r>
      <w:r w:rsidRPr="009068CF">
        <w:rPr>
          <w:rFonts w:ascii="Arial" w:eastAsia="Helvetica" w:hAnsi="Arial" w:cs="Arial"/>
          <w:sz w:val="22"/>
          <w:szCs w:val="22"/>
        </w:rPr>
        <w:t xml:space="preserve"> 738-743.</w:t>
      </w:r>
    </w:p>
    <w:p w14:paraId="2B9654E1" w14:textId="1A365AC9" w:rsidR="00E7037E" w:rsidRPr="009068CF" w:rsidRDefault="00E7037E" w:rsidP="00E7037E">
      <w:pPr>
        <w:spacing w:after="280"/>
        <w:ind w:left="288" w:hanging="288"/>
        <w:rPr>
          <w:rFonts w:ascii="Arial" w:hAnsi="Arial" w:cs="Arial"/>
          <w:sz w:val="22"/>
          <w:szCs w:val="22"/>
        </w:rPr>
      </w:pPr>
      <w:r w:rsidRPr="009068CF">
        <w:rPr>
          <w:rFonts w:ascii="Arial" w:hAnsi="Arial" w:cs="Arial"/>
          <w:noProof/>
          <w:sz w:val="22"/>
          <w:szCs w:val="22"/>
        </w:rPr>
        <w:t xml:space="preserve">62.   </w:t>
      </w:r>
      <w:r w:rsidRPr="009068CF">
        <w:rPr>
          <w:rFonts w:ascii="Arial" w:eastAsia="Arial" w:hAnsi="Arial" w:cs="Arial"/>
          <w:noProof/>
          <w:sz w:val="22"/>
          <w:szCs w:val="22"/>
        </w:rPr>
        <w:t xml:space="preserve">Sung, H-Y, Prochaka, J.J., Max, W., Shi, Y., Ong, M., Hu, T-W. (2011). Cigarette smoking and serious psychological distress: A population-based study of California adults. </w:t>
      </w:r>
      <w:r w:rsidR="00472FED" w:rsidRPr="009068CF">
        <w:rPr>
          <w:rFonts w:ascii="Arial" w:eastAsia="Arial" w:hAnsi="Arial" w:cs="Arial"/>
          <w:noProof/>
          <w:sz w:val="22"/>
          <w:szCs w:val="22"/>
          <w:u w:val="single"/>
        </w:rPr>
        <w:t>Nicotine &amp;</w:t>
      </w:r>
      <w:r w:rsidRPr="009068CF">
        <w:rPr>
          <w:rFonts w:ascii="Arial" w:eastAsia="Arial" w:hAnsi="Arial" w:cs="Arial"/>
          <w:noProof/>
          <w:sz w:val="22"/>
          <w:szCs w:val="22"/>
          <w:u w:val="single"/>
        </w:rPr>
        <w:t xml:space="preserve"> Tobacco Research, </w:t>
      </w:r>
      <w:r w:rsidRPr="009068CF">
        <w:rPr>
          <w:rFonts w:ascii="Arial" w:hAnsi="Arial" w:cs="Arial"/>
          <w:sz w:val="22"/>
          <w:szCs w:val="22"/>
          <w:u w:val="single"/>
        </w:rPr>
        <w:t>13,</w:t>
      </w:r>
      <w:r w:rsidRPr="009068CF">
        <w:rPr>
          <w:rFonts w:ascii="Arial" w:hAnsi="Arial" w:cs="Arial"/>
          <w:sz w:val="22"/>
          <w:szCs w:val="22"/>
        </w:rPr>
        <w:t xml:space="preserve"> 1183-1192</w:t>
      </w:r>
    </w:p>
    <w:p w14:paraId="4143101C" w14:textId="77777777" w:rsidR="00287932" w:rsidRPr="009068CF" w:rsidRDefault="00E7037E" w:rsidP="0067454E">
      <w:pPr>
        <w:spacing w:after="280"/>
        <w:ind w:left="288" w:hanging="288"/>
        <w:rPr>
          <w:rFonts w:ascii="Arial" w:hAnsi="Arial" w:cs="Arial"/>
          <w:sz w:val="22"/>
          <w:szCs w:val="22"/>
        </w:rPr>
      </w:pPr>
      <w:r w:rsidRPr="009068CF">
        <w:rPr>
          <w:rFonts w:ascii="Arial" w:hAnsi="Arial" w:cs="Arial"/>
          <w:noProof/>
          <w:sz w:val="22"/>
          <w:szCs w:val="22"/>
        </w:rPr>
        <w:t>63</w:t>
      </w:r>
      <w:r w:rsidR="00287932" w:rsidRPr="009068CF">
        <w:rPr>
          <w:rFonts w:ascii="Arial" w:hAnsi="Arial" w:cs="Arial"/>
          <w:noProof/>
          <w:sz w:val="22"/>
          <w:szCs w:val="22"/>
        </w:rPr>
        <w:t xml:space="preserve">.   </w:t>
      </w:r>
      <w:r w:rsidR="00287932" w:rsidRPr="009068CF">
        <w:rPr>
          <w:rFonts w:ascii="Arial" w:eastAsia="Arial" w:hAnsi="Arial" w:cs="Arial"/>
          <w:noProof/>
          <w:sz w:val="22"/>
          <w:szCs w:val="22"/>
        </w:rPr>
        <w:t>Shmueli,</w:t>
      </w:r>
      <w:r w:rsidR="009A154F" w:rsidRPr="009068CF">
        <w:rPr>
          <w:rFonts w:ascii="Arial" w:eastAsia="Arial" w:hAnsi="Arial" w:cs="Arial"/>
          <w:noProof/>
          <w:sz w:val="22"/>
          <w:szCs w:val="22"/>
        </w:rPr>
        <w:t xml:space="preserve"> D., &amp; Prochaska, J.J. (2012</w:t>
      </w:r>
      <w:r w:rsidR="00287932" w:rsidRPr="009068CF">
        <w:rPr>
          <w:rFonts w:ascii="Arial" w:eastAsia="Arial" w:hAnsi="Arial" w:cs="Arial"/>
          <w:noProof/>
          <w:sz w:val="22"/>
          <w:szCs w:val="22"/>
        </w:rPr>
        <w:t xml:space="preserve">). A test of positive affect induction for countering self-control depletion in cigarette smokers. </w:t>
      </w:r>
      <w:r w:rsidR="00287932" w:rsidRPr="009068CF">
        <w:rPr>
          <w:rFonts w:ascii="Arial" w:eastAsia="Arial" w:hAnsi="Arial" w:cs="Arial"/>
          <w:noProof/>
          <w:sz w:val="22"/>
          <w:szCs w:val="22"/>
          <w:u w:val="single"/>
        </w:rPr>
        <w:t>Psychology of Addictive Behaviors</w:t>
      </w:r>
      <w:r w:rsidR="00F16C7B" w:rsidRPr="009068CF">
        <w:rPr>
          <w:rFonts w:ascii="Arial" w:eastAsia="Arial" w:hAnsi="Arial" w:cs="Arial"/>
          <w:noProof/>
          <w:sz w:val="22"/>
          <w:szCs w:val="22"/>
          <w:u w:val="single"/>
        </w:rPr>
        <w:t>,</w:t>
      </w:r>
      <w:r w:rsidR="009A154F" w:rsidRPr="009068CF">
        <w:rPr>
          <w:rFonts w:ascii="Arial" w:hAnsi="Arial" w:cs="Arial"/>
          <w:sz w:val="22"/>
          <w:szCs w:val="22"/>
          <w:u w:val="single"/>
        </w:rPr>
        <w:t xml:space="preserve"> 26</w:t>
      </w:r>
      <w:r w:rsidR="00F16C7B" w:rsidRPr="009068CF">
        <w:rPr>
          <w:rFonts w:ascii="Arial" w:hAnsi="Arial" w:cs="Arial"/>
          <w:sz w:val="22"/>
          <w:szCs w:val="22"/>
          <w:u w:val="single"/>
        </w:rPr>
        <w:t>,</w:t>
      </w:r>
      <w:r w:rsidR="00F16C7B" w:rsidRPr="009068CF">
        <w:rPr>
          <w:rFonts w:ascii="Arial" w:hAnsi="Arial" w:cs="Arial"/>
          <w:sz w:val="22"/>
          <w:szCs w:val="22"/>
        </w:rPr>
        <w:t xml:space="preserve"> </w:t>
      </w:r>
      <w:r w:rsidR="009A154F" w:rsidRPr="009068CF">
        <w:rPr>
          <w:rFonts w:ascii="Arial" w:hAnsi="Arial" w:cs="Arial"/>
          <w:sz w:val="22"/>
          <w:szCs w:val="22"/>
        </w:rPr>
        <w:t>157-</w:t>
      </w:r>
      <w:r w:rsidR="00F16C7B" w:rsidRPr="009068CF">
        <w:rPr>
          <w:rFonts w:ascii="Arial" w:hAnsi="Arial" w:cs="Arial"/>
          <w:sz w:val="22"/>
          <w:szCs w:val="22"/>
        </w:rPr>
        <w:t>1</w:t>
      </w:r>
      <w:r w:rsidR="009A154F" w:rsidRPr="009068CF">
        <w:rPr>
          <w:rFonts w:ascii="Arial" w:hAnsi="Arial" w:cs="Arial"/>
          <w:sz w:val="22"/>
          <w:szCs w:val="22"/>
        </w:rPr>
        <w:t>61.</w:t>
      </w:r>
    </w:p>
    <w:p w14:paraId="44CDC9E1" w14:textId="249132FC" w:rsidR="00C6646E" w:rsidRPr="009068CF" w:rsidRDefault="00C6646E" w:rsidP="00C6646E">
      <w:pPr>
        <w:spacing w:after="280"/>
        <w:ind w:left="288" w:hanging="288"/>
        <w:rPr>
          <w:rFonts w:ascii="Arial" w:hAnsi="Arial" w:cs="Arial"/>
          <w:sz w:val="22"/>
          <w:szCs w:val="22"/>
          <w:u w:val="single"/>
        </w:rPr>
      </w:pPr>
      <w:r w:rsidRPr="009068CF">
        <w:rPr>
          <w:rFonts w:ascii="Arial" w:eastAsia="Arial" w:hAnsi="Arial" w:cs="Arial"/>
          <w:noProof/>
          <w:sz w:val="22"/>
          <w:szCs w:val="22"/>
        </w:rPr>
        <w:t>6</w:t>
      </w:r>
      <w:r w:rsidR="009A154F" w:rsidRPr="009068CF">
        <w:rPr>
          <w:rFonts w:ascii="Arial" w:eastAsia="Arial" w:hAnsi="Arial" w:cs="Arial"/>
          <w:noProof/>
          <w:sz w:val="22"/>
          <w:szCs w:val="22"/>
        </w:rPr>
        <w:t>4</w:t>
      </w:r>
      <w:r w:rsidRPr="009068CF">
        <w:rPr>
          <w:rFonts w:ascii="Arial" w:eastAsia="Arial" w:hAnsi="Arial" w:cs="Arial"/>
          <w:noProof/>
          <w:sz w:val="22"/>
          <w:szCs w:val="22"/>
        </w:rPr>
        <w:t xml:space="preserve">.   </w:t>
      </w:r>
      <w:r w:rsidR="00C12326" w:rsidRPr="009068CF">
        <w:rPr>
          <w:rFonts w:ascii="Arial" w:eastAsia="Arial" w:hAnsi="Arial" w:cs="Arial"/>
          <w:noProof/>
          <w:sz w:val="22"/>
          <w:szCs w:val="22"/>
        </w:rPr>
        <w:t>*</w:t>
      </w:r>
      <w:proofErr w:type="spellStart"/>
      <w:r w:rsidRPr="009068CF">
        <w:rPr>
          <w:rFonts w:ascii="Arial" w:hAnsi="Arial" w:cs="Arial"/>
          <w:sz w:val="22"/>
          <w:szCs w:val="22"/>
        </w:rPr>
        <w:t>Ramo</w:t>
      </w:r>
      <w:proofErr w:type="spellEnd"/>
      <w:r w:rsidRPr="009068CF">
        <w:rPr>
          <w:rFonts w:ascii="Arial" w:hAnsi="Arial" w:cs="Arial"/>
          <w:sz w:val="22"/>
          <w:szCs w:val="22"/>
        </w:rPr>
        <w:t>, D.E., Liu,</w:t>
      </w:r>
      <w:r w:rsidR="009A154F" w:rsidRPr="009068CF">
        <w:rPr>
          <w:rFonts w:ascii="Arial" w:hAnsi="Arial" w:cs="Arial"/>
          <w:sz w:val="22"/>
          <w:szCs w:val="22"/>
        </w:rPr>
        <w:t xml:space="preserve"> H., &amp; Prochaska, J.J. (2012</w:t>
      </w:r>
      <w:r w:rsidRPr="009068CF">
        <w:rPr>
          <w:rFonts w:ascii="Arial" w:hAnsi="Arial" w:cs="Arial"/>
          <w:sz w:val="22"/>
          <w:szCs w:val="22"/>
        </w:rPr>
        <w:t xml:space="preserve">). Tobacco and marijuana use among adolescents and young adults: A systematic review of their co-use. </w:t>
      </w:r>
      <w:r w:rsidRPr="009068CF">
        <w:rPr>
          <w:rFonts w:ascii="Arial" w:hAnsi="Arial" w:cs="Arial"/>
          <w:sz w:val="22"/>
          <w:szCs w:val="22"/>
          <w:u w:val="single"/>
        </w:rPr>
        <w:t>Clinical Psychology Review</w:t>
      </w:r>
      <w:r w:rsidR="00F16C7B" w:rsidRPr="009068CF">
        <w:rPr>
          <w:rFonts w:ascii="Arial" w:hAnsi="Arial" w:cs="Arial"/>
          <w:sz w:val="22"/>
          <w:szCs w:val="22"/>
          <w:u w:val="single"/>
        </w:rPr>
        <w:t>, 32,</w:t>
      </w:r>
      <w:r w:rsidR="00F16C7B" w:rsidRPr="009068CF">
        <w:rPr>
          <w:rFonts w:ascii="Arial" w:hAnsi="Arial" w:cs="Arial"/>
          <w:sz w:val="22"/>
          <w:szCs w:val="22"/>
        </w:rPr>
        <w:t xml:space="preserve"> </w:t>
      </w:r>
      <w:r w:rsidR="009A154F" w:rsidRPr="009068CF">
        <w:rPr>
          <w:rFonts w:ascii="Arial" w:hAnsi="Arial" w:cs="Arial"/>
          <w:sz w:val="22"/>
          <w:szCs w:val="22"/>
        </w:rPr>
        <w:t>105-</w:t>
      </w:r>
      <w:r w:rsidR="00F16C7B" w:rsidRPr="009068CF">
        <w:rPr>
          <w:rFonts w:ascii="Arial" w:hAnsi="Arial" w:cs="Arial"/>
          <w:sz w:val="22"/>
          <w:szCs w:val="22"/>
        </w:rPr>
        <w:t>1</w:t>
      </w:r>
      <w:r w:rsidR="009A154F" w:rsidRPr="009068CF">
        <w:rPr>
          <w:rFonts w:ascii="Arial" w:hAnsi="Arial" w:cs="Arial"/>
          <w:sz w:val="22"/>
          <w:szCs w:val="22"/>
        </w:rPr>
        <w:t>21.</w:t>
      </w:r>
    </w:p>
    <w:p w14:paraId="25C6900F" w14:textId="77777777" w:rsidR="00C6646E" w:rsidRPr="009068CF" w:rsidRDefault="009A154F" w:rsidP="00C6646E">
      <w:pPr>
        <w:spacing w:after="280"/>
        <w:ind w:left="288" w:hanging="288"/>
        <w:rPr>
          <w:rFonts w:ascii="Arial" w:hAnsi="Arial" w:cs="Arial"/>
          <w:sz w:val="22"/>
          <w:szCs w:val="22"/>
        </w:rPr>
      </w:pPr>
      <w:r w:rsidRPr="009068CF">
        <w:rPr>
          <w:rFonts w:ascii="Arial" w:hAnsi="Arial" w:cs="Arial"/>
          <w:sz w:val="22"/>
          <w:szCs w:val="22"/>
        </w:rPr>
        <w:t>65</w:t>
      </w:r>
      <w:r w:rsidR="00C6646E" w:rsidRPr="009068CF">
        <w:rPr>
          <w:rFonts w:ascii="Arial" w:hAnsi="Arial" w:cs="Arial"/>
          <w:sz w:val="22"/>
          <w:szCs w:val="22"/>
        </w:rPr>
        <w:t xml:space="preserve">.   </w:t>
      </w:r>
      <w:proofErr w:type="spellStart"/>
      <w:r w:rsidR="00C6646E" w:rsidRPr="009068CF">
        <w:rPr>
          <w:rFonts w:ascii="Arial" w:hAnsi="Arial" w:cs="Arial"/>
          <w:sz w:val="22"/>
          <w:szCs w:val="22"/>
        </w:rPr>
        <w:t>Ramo</w:t>
      </w:r>
      <w:proofErr w:type="spellEnd"/>
      <w:r w:rsidR="00C6646E" w:rsidRPr="009068CF">
        <w:rPr>
          <w:rFonts w:ascii="Arial" w:hAnsi="Arial" w:cs="Arial"/>
          <w:sz w:val="22"/>
          <w:szCs w:val="22"/>
        </w:rPr>
        <w:t>, D.E., &amp; Prochaska, J.J. (</w:t>
      </w:r>
      <w:r w:rsidR="00100794" w:rsidRPr="009068CF">
        <w:rPr>
          <w:rFonts w:ascii="Arial" w:hAnsi="Arial" w:cs="Arial"/>
          <w:sz w:val="22"/>
          <w:szCs w:val="22"/>
        </w:rPr>
        <w:t>2012</w:t>
      </w:r>
      <w:r w:rsidR="00C6646E" w:rsidRPr="009068CF">
        <w:rPr>
          <w:rFonts w:ascii="Arial" w:hAnsi="Arial" w:cs="Arial"/>
          <w:sz w:val="22"/>
          <w:szCs w:val="22"/>
        </w:rPr>
        <w:t xml:space="preserve">). Prevalence and Co-use of Marijuana among Young Adult Cigarette Smokers: An Anonymous Online National Survey. </w:t>
      </w:r>
      <w:r w:rsidR="00C6646E" w:rsidRPr="009068CF">
        <w:rPr>
          <w:rFonts w:ascii="Arial" w:hAnsi="Arial" w:cs="Arial"/>
          <w:sz w:val="22"/>
          <w:szCs w:val="22"/>
          <w:u w:val="single"/>
        </w:rPr>
        <w:t>Addiction Science &amp; Clinical Practice</w:t>
      </w:r>
      <w:r w:rsidR="00F16C7B" w:rsidRPr="009068CF">
        <w:rPr>
          <w:rFonts w:ascii="Arial" w:hAnsi="Arial" w:cs="Arial"/>
          <w:sz w:val="22"/>
          <w:szCs w:val="22"/>
          <w:u w:val="single"/>
        </w:rPr>
        <w:t>,</w:t>
      </w:r>
      <w:r w:rsidR="00100794" w:rsidRPr="009068CF">
        <w:rPr>
          <w:rFonts w:ascii="Arial" w:hAnsi="Arial" w:cs="Arial"/>
          <w:sz w:val="22"/>
          <w:szCs w:val="22"/>
          <w:u w:val="single"/>
        </w:rPr>
        <w:t xml:space="preserve"> 7</w:t>
      </w:r>
      <w:r w:rsidR="00F16C7B" w:rsidRPr="009068CF">
        <w:rPr>
          <w:rFonts w:ascii="Arial" w:hAnsi="Arial" w:cs="Arial"/>
          <w:sz w:val="22"/>
          <w:szCs w:val="22"/>
          <w:u w:val="single"/>
        </w:rPr>
        <w:t>,</w:t>
      </w:r>
      <w:r w:rsidR="00F16C7B" w:rsidRPr="009068CF">
        <w:rPr>
          <w:rFonts w:ascii="Arial" w:hAnsi="Arial" w:cs="Arial"/>
          <w:sz w:val="22"/>
          <w:szCs w:val="22"/>
        </w:rPr>
        <w:t xml:space="preserve"> </w:t>
      </w:r>
      <w:r w:rsidR="00100794" w:rsidRPr="009068CF">
        <w:rPr>
          <w:rFonts w:ascii="Arial" w:hAnsi="Arial" w:cs="Arial"/>
          <w:sz w:val="22"/>
          <w:szCs w:val="22"/>
        </w:rPr>
        <w:t>5.</w:t>
      </w:r>
    </w:p>
    <w:p w14:paraId="4D9168B0" w14:textId="683E72CB" w:rsidR="00100794" w:rsidRPr="009068CF" w:rsidRDefault="009A154F" w:rsidP="00100794">
      <w:pPr>
        <w:spacing w:after="280"/>
        <w:ind w:left="288" w:hanging="288"/>
        <w:rPr>
          <w:rFonts w:ascii="Arial" w:hAnsi="Arial" w:cs="Arial"/>
          <w:sz w:val="22"/>
          <w:szCs w:val="22"/>
        </w:rPr>
      </w:pPr>
      <w:r w:rsidRPr="009068CF">
        <w:rPr>
          <w:rFonts w:ascii="Arial" w:hAnsi="Arial" w:cs="Arial"/>
          <w:sz w:val="22"/>
          <w:szCs w:val="22"/>
        </w:rPr>
        <w:t>66</w:t>
      </w:r>
      <w:r w:rsidR="00C6646E" w:rsidRPr="009068CF">
        <w:rPr>
          <w:rFonts w:ascii="Arial" w:hAnsi="Arial" w:cs="Arial"/>
          <w:sz w:val="22"/>
          <w:szCs w:val="22"/>
        </w:rPr>
        <w:t xml:space="preserve">.  </w:t>
      </w:r>
      <w:r w:rsidR="008E58C4" w:rsidRPr="009068CF">
        <w:rPr>
          <w:rFonts w:ascii="Arial" w:hAnsi="Arial" w:cs="Arial"/>
          <w:sz w:val="22"/>
          <w:szCs w:val="22"/>
        </w:rPr>
        <w:t>*</w:t>
      </w:r>
      <w:proofErr w:type="spellStart"/>
      <w:r w:rsidR="00C6646E" w:rsidRPr="009068CF">
        <w:rPr>
          <w:rFonts w:ascii="Arial" w:hAnsi="Arial" w:cs="Arial"/>
          <w:sz w:val="22"/>
          <w:szCs w:val="22"/>
        </w:rPr>
        <w:t>Ramo</w:t>
      </w:r>
      <w:proofErr w:type="spellEnd"/>
      <w:r w:rsidR="00C6646E" w:rsidRPr="009068CF">
        <w:rPr>
          <w:rFonts w:ascii="Arial" w:hAnsi="Arial" w:cs="Arial"/>
          <w:sz w:val="22"/>
          <w:szCs w:val="22"/>
        </w:rPr>
        <w:t>, D</w:t>
      </w:r>
      <w:r w:rsidRPr="009068CF">
        <w:rPr>
          <w:rFonts w:ascii="Arial" w:hAnsi="Arial" w:cs="Arial"/>
          <w:sz w:val="22"/>
          <w:szCs w:val="22"/>
        </w:rPr>
        <w:t>.E., &amp; Prochaska, J.J. (2012</w:t>
      </w:r>
      <w:r w:rsidR="00C6646E" w:rsidRPr="009068CF">
        <w:rPr>
          <w:rFonts w:ascii="Arial" w:hAnsi="Arial" w:cs="Arial"/>
          <w:sz w:val="22"/>
          <w:szCs w:val="22"/>
        </w:rPr>
        <w:t xml:space="preserve">). Broad reach and targeted recruitment using Facebook for an online survey of young adult substance use. </w:t>
      </w:r>
      <w:r w:rsidR="00C6646E" w:rsidRPr="009068CF">
        <w:rPr>
          <w:rFonts w:ascii="Arial" w:hAnsi="Arial" w:cs="Arial"/>
          <w:sz w:val="22"/>
          <w:szCs w:val="22"/>
          <w:u w:val="single"/>
        </w:rPr>
        <w:t>J</w:t>
      </w:r>
      <w:r w:rsidR="00F16C7B" w:rsidRPr="009068CF">
        <w:rPr>
          <w:rFonts w:ascii="Arial" w:hAnsi="Arial" w:cs="Arial"/>
          <w:sz w:val="22"/>
          <w:szCs w:val="22"/>
          <w:u w:val="single"/>
        </w:rPr>
        <w:t xml:space="preserve">ournal of </w:t>
      </w:r>
      <w:r w:rsidR="00C6646E" w:rsidRPr="009068CF">
        <w:rPr>
          <w:rFonts w:ascii="Arial" w:hAnsi="Arial" w:cs="Arial"/>
          <w:sz w:val="22"/>
          <w:szCs w:val="22"/>
          <w:u w:val="single"/>
        </w:rPr>
        <w:t>M</w:t>
      </w:r>
      <w:r w:rsidR="00F16C7B" w:rsidRPr="009068CF">
        <w:rPr>
          <w:rFonts w:ascii="Arial" w:hAnsi="Arial" w:cs="Arial"/>
          <w:sz w:val="22"/>
          <w:szCs w:val="22"/>
          <w:u w:val="single"/>
        </w:rPr>
        <w:t xml:space="preserve">edical </w:t>
      </w:r>
      <w:r w:rsidR="00C6646E" w:rsidRPr="009068CF">
        <w:rPr>
          <w:rFonts w:ascii="Arial" w:hAnsi="Arial" w:cs="Arial"/>
          <w:sz w:val="22"/>
          <w:szCs w:val="22"/>
          <w:u w:val="single"/>
        </w:rPr>
        <w:t>I</w:t>
      </w:r>
      <w:r w:rsidR="00F16C7B" w:rsidRPr="009068CF">
        <w:rPr>
          <w:rFonts w:ascii="Arial" w:hAnsi="Arial" w:cs="Arial"/>
          <w:sz w:val="22"/>
          <w:szCs w:val="22"/>
          <w:u w:val="single"/>
        </w:rPr>
        <w:t xml:space="preserve">nternet </w:t>
      </w:r>
      <w:r w:rsidR="00C6646E" w:rsidRPr="009068CF">
        <w:rPr>
          <w:rFonts w:ascii="Arial" w:hAnsi="Arial" w:cs="Arial"/>
          <w:sz w:val="22"/>
          <w:szCs w:val="22"/>
          <w:u w:val="single"/>
        </w:rPr>
        <w:t>R</w:t>
      </w:r>
      <w:r w:rsidR="00F16C7B" w:rsidRPr="009068CF">
        <w:rPr>
          <w:rFonts w:ascii="Arial" w:hAnsi="Arial" w:cs="Arial"/>
          <w:sz w:val="22"/>
          <w:szCs w:val="22"/>
          <w:u w:val="single"/>
        </w:rPr>
        <w:t>esearch,</w:t>
      </w:r>
      <w:r w:rsidRPr="009068CF">
        <w:rPr>
          <w:rFonts w:ascii="Arial" w:hAnsi="Arial" w:cs="Arial"/>
          <w:sz w:val="22"/>
          <w:szCs w:val="22"/>
          <w:u w:val="single"/>
        </w:rPr>
        <w:t>14</w:t>
      </w:r>
      <w:r w:rsidR="00F16C7B" w:rsidRPr="009068CF">
        <w:rPr>
          <w:rFonts w:ascii="Arial" w:hAnsi="Arial" w:cs="Arial"/>
          <w:sz w:val="22"/>
          <w:szCs w:val="22"/>
          <w:u w:val="single"/>
        </w:rPr>
        <w:t>,</w:t>
      </w:r>
      <w:r w:rsidR="00F16C7B" w:rsidRPr="009068CF">
        <w:rPr>
          <w:rFonts w:ascii="Arial" w:hAnsi="Arial" w:cs="Arial"/>
          <w:sz w:val="22"/>
          <w:szCs w:val="22"/>
        </w:rPr>
        <w:t xml:space="preserve"> </w:t>
      </w:r>
      <w:r w:rsidRPr="009068CF">
        <w:rPr>
          <w:rFonts w:ascii="Arial" w:hAnsi="Arial" w:cs="Arial"/>
          <w:sz w:val="22"/>
          <w:szCs w:val="22"/>
        </w:rPr>
        <w:t>e28.</w:t>
      </w:r>
    </w:p>
    <w:p w14:paraId="5E6A0E96" w14:textId="1FAA389A" w:rsidR="00484203" w:rsidRPr="009068CF" w:rsidRDefault="00484203" w:rsidP="00484203">
      <w:pPr>
        <w:spacing w:after="280"/>
        <w:ind w:left="288" w:hanging="288"/>
        <w:rPr>
          <w:rFonts w:ascii="Arial" w:hAnsi="Arial" w:cs="Arial"/>
          <w:sz w:val="22"/>
          <w:szCs w:val="22"/>
        </w:rPr>
      </w:pPr>
      <w:r w:rsidRPr="009068CF">
        <w:rPr>
          <w:rFonts w:ascii="Arial" w:hAnsi="Arial" w:cs="Arial"/>
          <w:sz w:val="22"/>
          <w:szCs w:val="22"/>
        </w:rPr>
        <w:t>6</w:t>
      </w:r>
      <w:r w:rsidR="00F16C7B" w:rsidRPr="009068CF">
        <w:rPr>
          <w:rFonts w:ascii="Arial" w:hAnsi="Arial" w:cs="Arial"/>
          <w:sz w:val="22"/>
          <w:szCs w:val="22"/>
        </w:rPr>
        <w:t>7</w:t>
      </w:r>
      <w:r w:rsidRPr="009068CF">
        <w:rPr>
          <w:rFonts w:ascii="Arial" w:hAnsi="Arial" w:cs="Arial"/>
          <w:sz w:val="22"/>
          <w:szCs w:val="22"/>
        </w:rPr>
        <w:t xml:space="preserve">. Prochaska, J.J., </w:t>
      </w:r>
      <w:proofErr w:type="spellStart"/>
      <w:r w:rsidRPr="009068CF">
        <w:rPr>
          <w:rFonts w:ascii="Arial" w:hAnsi="Arial" w:cs="Arial"/>
          <w:sz w:val="22"/>
          <w:szCs w:val="22"/>
        </w:rPr>
        <w:t>Gali</w:t>
      </w:r>
      <w:proofErr w:type="spellEnd"/>
      <w:r w:rsidRPr="009068CF">
        <w:rPr>
          <w:rFonts w:ascii="Arial" w:hAnsi="Arial" w:cs="Arial"/>
          <w:sz w:val="22"/>
          <w:szCs w:val="22"/>
        </w:rPr>
        <w:t>, K., Miller, B., &amp; Hauer, K.E. (</w:t>
      </w:r>
      <w:r w:rsidR="000747B6" w:rsidRPr="009068CF">
        <w:rPr>
          <w:rFonts w:ascii="Arial" w:hAnsi="Arial" w:cs="Arial"/>
          <w:sz w:val="22"/>
          <w:szCs w:val="22"/>
        </w:rPr>
        <w:t>2012</w:t>
      </w:r>
      <w:r w:rsidRPr="009068CF">
        <w:rPr>
          <w:rFonts w:ascii="Arial" w:hAnsi="Arial" w:cs="Arial"/>
          <w:sz w:val="22"/>
          <w:szCs w:val="22"/>
        </w:rPr>
        <w:t xml:space="preserve">). Medical students’ attention to multiple risk behaviors: a randomized standardized patient examination. </w:t>
      </w:r>
      <w:r w:rsidRPr="009068CF">
        <w:rPr>
          <w:rFonts w:ascii="Arial" w:hAnsi="Arial" w:cs="Arial"/>
          <w:sz w:val="22"/>
          <w:szCs w:val="22"/>
          <w:u w:val="single"/>
        </w:rPr>
        <w:t>J</w:t>
      </w:r>
      <w:r w:rsidR="00472FED" w:rsidRPr="009068CF">
        <w:rPr>
          <w:rFonts w:ascii="Arial" w:hAnsi="Arial" w:cs="Arial"/>
          <w:sz w:val="22"/>
          <w:szCs w:val="22"/>
          <w:u w:val="single"/>
        </w:rPr>
        <w:t>ournal of</w:t>
      </w:r>
      <w:r w:rsidRPr="009068CF">
        <w:rPr>
          <w:rFonts w:ascii="Arial" w:hAnsi="Arial" w:cs="Arial"/>
          <w:sz w:val="22"/>
          <w:szCs w:val="22"/>
          <w:u w:val="single"/>
        </w:rPr>
        <w:t xml:space="preserve"> Gen</w:t>
      </w:r>
      <w:r w:rsidR="00472FED" w:rsidRPr="009068CF">
        <w:rPr>
          <w:rFonts w:ascii="Arial" w:hAnsi="Arial" w:cs="Arial"/>
          <w:sz w:val="22"/>
          <w:szCs w:val="22"/>
          <w:u w:val="single"/>
        </w:rPr>
        <w:t>eral</w:t>
      </w:r>
      <w:r w:rsidRPr="009068CF">
        <w:rPr>
          <w:rFonts w:ascii="Arial" w:hAnsi="Arial" w:cs="Arial"/>
          <w:sz w:val="22"/>
          <w:szCs w:val="22"/>
          <w:u w:val="single"/>
        </w:rPr>
        <w:t xml:space="preserve"> Intern</w:t>
      </w:r>
      <w:r w:rsidR="00472FED" w:rsidRPr="009068CF">
        <w:rPr>
          <w:rFonts w:ascii="Arial" w:hAnsi="Arial" w:cs="Arial"/>
          <w:sz w:val="22"/>
          <w:szCs w:val="22"/>
          <w:u w:val="single"/>
        </w:rPr>
        <w:t>al</w:t>
      </w:r>
      <w:r w:rsidRPr="009068CF">
        <w:rPr>
          <w:rFonts w:ascii="Arial" w:hAnsi="Arial" w:cs="Arial"/>
          <w:sz w:val="22"/>
          <w:szCs w:val="22"/>
          <w:u w:val="single"/>
        </w:rPr>
        <w:t xml:space="preserve"> Med</w:t>
      </w:r>
      <w:r w:rsidR="00472FED" w:rsidRPr="009068CF">
        <w:rPr>
          <w:rFonts w:ascii="Arial" w:hAnsi="Arial" w:cs="Arial"/>
          <w:sz w:val="22"/>
          <w:szCs w:val="22"/>
          <w:u w:val="single"/>
        </w:rPr>
        <w:t>icine</w:t>
      </w:r>
      <w:r w:rsidR="000747B6" w:rsidRPr="009068CF">
        <w:rPr>
          <w:rFonts w:ascii="Arial" w:hAnsi="Arial" w:cs="Arial"/>
          <w:sz w:val="22"/>
          <w:szCs w:val="22"/>
          <w:u w:val="single"/>
        </w:rPr>
        <w:t>, 27,</w:t>
      </w:r>
      <w:r w:rsidR="000747B6" w:rsidRPr="009068CF">
        <w:rPr>
          <w:rFonts w:ascii="Arial" w:hAnsi="Arial" w:cs="Arial"/>
          <w:sz w:val="22"/>
          <w:szCs w:val="22"/>
        </w:rPr>
        <w:t xml:space="preserve"> 700-707.</w:t>
      </w:r>
    </w:p>
    <w:p w14:paraId="25BE8ADA" w14:textId="44B24D91" w:rsidR="009A154F" w:rsidRPr="009068CF" w:rsidRDefault="009A154F" w:rsidP="009A154F">
      <w:pPr>
        <w:spacing w:after="280"/>
        <w:ind w:left="288" w:hanging="288"/>
        <w:rPr>
          <w:rFonts w:ascii="Arial" w:hAnsi="Arial" w:cs="Arial"/>
          <w:sz w:val="22"/>
          <w:szCs w:val="22"/>
        </w:rPr>
      </w:pPr>
      <w:r w:rsidRPr="009068CF">
        <w:rPr>
          <w:rFonts w:ascii="Arial" w:hAnsi="Arial" w:cs="Arial"/>
          <w:noProof/>
          <w:sz w:val="22"/>
          <w:szCs w:val="22"/>
        </w:rPr>
        <w:t>6</w:t>
      </w:r>
      <w:r w:rsidR="00F16C7B" w:rsidRPr="009068CF">
        <w:rPr>
          <w:rFonts w:ascii="Arial" w:hAnsi="Arial" w:cs="Arial"/>
          <w:noProof/>
          <w:sz w:val="22"/>
          <w:szCs w:val="22"/>
        </w:rPr>
        <w:t>8</w:t>
      </w:r>
      <w:r w:rsidRPr="009068CF">
        <w:rPr>
          <w:rFonts w:ascii="Arial" w:hAnsi="Arial" w:cs="Arial"/>
          <w:noProof/>
          <w:sz w:val="22"/>
          <w:szCs w:val="22"/>
        </w:rPr>
        <w:t xml:space="preserve">.   </w:t>
      </w:r>
      <w:r w:rsidR="00CA6EB2" w:rsidRPr="009068CF">
        <w:rPr>
          <w:rFonts w:ascii="Arial" w:hAnsi="Arial" w:cs="Arial"/>
          <w:noProof/>
          <w:sz w:val="22"/>
          <w:szCs w:val="22"/>
        </w:rPr>
        <w:t>*</w:t>
      </w:r>
      <w:r w:rsidRPr="009068CF">
        <w:rPr>
          <w:rFonts w:ascii="Arial" w:eastAsia="Arial" w:hAnsi="Arial" w:cs="Arial"/>
          <w:noProof/>
          <w:sz w:val="22"/>
          <w:szCs w:val="22"/>
        </w:rPr>
        <w:t>Prochaka, J.J., Sung, H-Y, Max, W., Shi, Y., Ong, M., Hu, T-W. (</w:t>
      </w:r>
      <w:r w:rsidR="000747B6" w:rsidRPr="009068CF">
        <w:rPr>
          <w:rFonts w:ascii="Arial" w:eastAsia="Arial" w:hAnsi="Arial" w:cs="Arial"/>
          <w:noProof/>
          <w:sz w:val="22"/>
          <w:szCs w:val="22"/>
        </w:rPr>
        <w:t>2012</w:t>
      </w:r>
      <w:r w:rsidRPr="009068CF">
        <w:rPr>
          <w:rFonts w:ascii="Arial" w:eastAsia="Arial" w:hAnsi="Arial" w:cs="Arial"/>
          <w:noProof/>
          <w:sz w:val="22"/>
          <w:szCs w:val="22"/>
        </w:rPr>
        <w:t>). Validation study of the K6 scale as an indicator of sub-threshold mental distress.</w:t>
      </w:r>
      <w:r w:rsidR="0041648A" w:rsidRPr="009068CF">
        <w:rPr>
          <w:rFonts w:ascii="Arial" w:eastAsia="Arial" w:hAnsi="Arial" w:cs="Arial"/>
          <w:noProof/>
          <w:sz w:val="22"/>
          <w:szCs w:val="22"/>
        </w:rPr>
        <w:t xml:space="preserve"> </w:t>
      </w:r>
      <w:r w:rsidRPr="009068CF">
        <w:rPr>
          <w:rFonts w:ascii="Arial" w:eastAsia="Arial" w:hAnsi="Arial" w:cs="Arial"/>
          <w:noProof/>
          <w:sz w:val="22"/>
          <w:szCs w:val="22"/>
          <w:u w:val="single"/>
        </w:rPr>
        <w:t>International Journal of Methods in Psychiatric Research</w:t>
      </w:r>
      <w:r w:rsidR="000747B6" w:rsidRPr="009068CF">
        <w:rPr>
          <w:rFonts w:ascii="Arial" w:eastAsia="Arial" w:hAnsi="Arial" w:cs="Arial"/>
          <w:noProof/>
          <w:sz w:val="22"/>
          <w:szCs w:val="22"/>
          <w:u w:val="single"/>
        </w:rPr>
        <w:t>, 21</w:t>
      </w:r>
      <w:r w:rsidR="000747B6" w:rsidRPr="009068CF">
        <w:rPr>
          <w:rFonts w:ascii="Arial" w:eastAsia="Arial" w:hAnsi="Arial" w:cs="Arial"/>
          <w:noProof/>
          <w:sz w:val="22"/>
          <w:szCs w:val="22"/>
        </w:rPr>
        <w:t>, 88-97</w:t>
      </w:r>
      <w:r w:rsidRPr="009068CF">
        <w:rPr>
          <w:rFonts w:ascii="Arial" w:eastAsia="Arial" w:hAnsi="Arial" w:cs="Arial"/>
          <w:noProof/>
          <w:sz w:val="22"/>
          <w:szCs w:val="22"/>
        </w:rPr>
        <w:t>.</w:t>
      </w:r>
    </w:p>
    <w:p w14:paraId="19E1986D" w14:textId="4AC9D45A" w:rsidR="000747B6" w:rsidRPr="009068CF" w:rsidRDefault="00F16C7B" w:rsidP="000747B6">
      <w:pPr>
        <w:spacing w:after="280"/>
        <w:ind w:left="288" w:hanging="288"/>
        <w:rPr>
          <w:rFonts w:ascii="Arial" w:hAnsi="Arial" w:cs="Arial"/>
          <w:sz w:val="22"/>
          <w:szCs w:val="22"/>
          <w:u w:val="single"/>
        </w:rPr>
      </w:pPr>
      <w:r w:rsidRPr="009068CF">
        <w:rPr>
          <w:rFonts w:ascii="Arial" w:hAnsi="Arial" w:cs="Arial"/>
          <w:sz w:val="22"/>
          <w:szCs w:val="22"/>
        </w:rPr>
        <w:t>69</w:t>
      </w:r>
      <w:r w:rsidR="000747B6" w:rsidRPr="009068CF">
        <w:rPr>
          <w:rFonts w:ascii="Arial" w:hAnsi="Arial" w:cs="Arial"/>
          <w:sz w:val="22"/>
          <w:szCs w:val="22"/>
        </w:rPr>
        <w:t xml:space="preserve">.  </w:t>
      </w:r>
      <w:r w:rsidR="00C12326" w:rsidRPr="009068CF">
        <w:rPr>
          <w:rFonts w:ascii="Arial" w:hAnsi="Arial" w:cs="Arial"/>
          <w:sz w:val="22"/>
          <w:szCs w:val="22"/>
        </w:rPr>
        <w:t>*</w:t>
      </w:r>
      <w:r w:rsidR="000747B6" w:rsidRPr="009068CF">
        <w:rPr>
          <w:rFonts w:ascii="Arial" w:hAnsi="Arial" w:cs="Arial"/>
          <w:sz w:val="22"/>
          <w:szCs w:val="22"/>
        </w:rPr>
        <w:t xml:space="preserve">Prochaska, J.J., &amp; Hilton, J.F. (2012). </w:t>
      </w:r>
      <w:r w:rsidR="007610D8" w:rsidRPr="009068CF">
        <w:rPr>
          <w:rFonts w:ascii="Arial" w:hAnsi="Arial" w:cs="Arial"/>
          <w:sz w:val="22"/>
          <w:szCs w:val="22"/>
        </w:rPr>
        <w:t>Risk of cardiovascular serious adverse events associated with varenicline use for tobacco cessation: systematic review and meta-analysis</w:t>
      </w:r>
      <w:r w:rsidR="000747B6" w:rsidRPr="009068CF">
        <w:rPr>
          <w:rFonts w:ascii="Arial" w:hAnsi="Arial" w:cs="Arial"/>
          <w:sz w:val="22"/>
          <w:szCs w:val="22"/>
        </w:rPr>
        <w:t xml:space="preserve">. </w:t>
      </w:r>
      <w:r w:rsidR="00472FED" w:rsidRPr="009068CF">
        <w:rPr>
          <w:rFonts w:ascii="Arial" w:hAnsi="Arial" w:cs="Arial"/>
          <w:sz w:val="22"/>
          <w:szCs w:val="22"/>
          <w:u w:val="single"/>
        </w:rPr>
        <w:t>BMJ</w:t>
      </w:r>
      <w:r w:rsidR="000747B6" w:rsidRPr="009068CF">
        <w:rPr>
          <w:rFonts w:ascii="Arial" w:hAnsi="Arial" w:cs="Arial"/>
          <w:sz w:val="22"/>
          <w:szCs w:val="22"/>
          <w:u w:val="single"/>
        </w:rPr>
        <w:t>, 344</w:t>
      </w:r>
      <w:r w:rsidR="000747B6" w:rsidRPr="009068CF">
        <w:rPr>
          <w:rFonts w:ascii="Arial" w:hAnsi="Arial" w:cs="Arial"/>
          <w:sz w:val="22"/>
          <w:szCs w:val="22"/>
        </w:rPr>
        <w:t>, e2856.</w:t>
      </w:r>
      <w:r w:rsidR="00472FED" w:rsidRPr="009068CF">
        <w:rPr>
          <w:rFonts w:ascii="Arial" w:hAnsi="Arial" w:cs="Arial"/>
          <w:sz w:val="22"/>
          <w:szCs w:val="22"/>
        </w:rPr>
        <w:t xml:space="preserve"> (&gt;19</w:t>
      </w:r>
      <w:r w:rsidR="007610D8" w:rsidRPr="009068CF">
        <w:rPr>
          <w:rFonts w:ascii="Arial" w:hAnsi="Arial" w:cs="Arial"/>
          <w:sz w:val="22"/>
          <w:szCs w:val="22"/>
        </w:rPr>
        <w:t xml:space="preserve">,000 </w:t>
      </w:r>
      <w:r w:rsidR="00472FED" w:rsidRPr="009068CF">
        <w:rPr>
          <w:rFonts w:ascii="Arial" w:hAnsi="Arial" w:cs="Arial"/>
          <w:sz w:val="22"/>
          <w:szCs w:val="22"/>
        </w:rPr>
        <w:t>full article views on</w:t>
      </w:r>
      <w:r w:rsidR="000868F4" w:rsidRPr="009068CF">
        <w:rPr>
          <w:rFonts w:ascii="Arial" w:hAnsi="Arial" w:cs="Arial"/>
          <w:sz w:val="22"/>
          <w:szCs w:val="22"/>
        </w:rPr>
        <w:t xml:space="preserve"> BMJ site</w:t>
      </w:r>
      <w:r w:rsidR="007610D8" w:rsidRPr="009068CF">
        <w:rPr>
          <w:rFonts w:ascii="Arial" w:hAnsi="Arial" w:cs="Arial"/>
          <w:sz w:val="22"/>
          <w:szCs w:val="22"/>
        </w:rPr>
        <w:t>)</w:t>
      </w:r>
    </w:p>
    <w:p w14:paraId="7EA14F28" w14:textId="77777777" w:rsidR="009A154F" w:rsidRPr="009068CF" w:rsidRDefault="00484203" w:rsidP="009A154F">
      <w:pPr>
        <w:spacing w:after="280"/>
        <w:ind w:left="288" w:hanging="288"/>
        <w:rPr>
          <w:rFonts w:ascii="Arial" w:eastAsia="Arial" w:hAnsi="Arial" w:cs="Arial"/>
          <w:noProof/>
          <w:sz w:val="22"/>
          <w:szCs w:val="22"/>
          <w:u w:val="single"/>
        </w:rPr>
      </w:pPr>
      <w:r w:rsidRPr="009068CF">
        <w:rPr>
          <w:rFonts w:ascii="Arial" w:hAnsi="Arial" w:cs="Arial"/>
          <w:noProof/>
          <w:sz w:val="22"/>
          <w:szCs w:val="22"/>
        </w:rPr>
        <w:t>7</w:t>
      </w:r>
      <w:r w:rsidR="00F16C7B" w:rsidRPr="009068CF">
        <w:rPr>
          <w:rFonts w:ascii="Arial" w:hAnsi="Arial" w:cs="Arial"/>
          <w:noProof/>
          <w:sz w:val="22"/>
          <w:szCs w:val="22"/>
        </w:rPr>
        <w:t>0</w:t>
      </w:r>
      <w:r w:rsidR="009A154F" w:rsidRPr="009068CF">
        <w:rPr>
          <w:rFonts w:ascii="Arial" w:hAnsi="Arial" w:cs="Arial"/>
          <w:noProof/>
          <w:sz w:val="22"/>
          <w:szCs w:val="22"/>
        </w:rPr>
        <w:t xml:space="preserve">.   </w:t>
      </w:r>
      <w:r w:rsidR="009A154F" w:rsidRPr="009068CF">
        <w:rPr>
          <w:rFonts w:ascii="Arial" w:eastAsia="Arial" w:hAnsi="Arial" w:cs="Arial"/>
          <w:noProof/>
          <w:sz w:val="22"/>
          <w:szCs w:val="22"/>
        </w:rPr>
        <w:t>Prochaska, J.J., Pechmann, C., Kim, R., &amp; Leonhardt, J.M. (</w:t>
      </w:r>
      <w:r w:rsidR="008C7A7C" w:rsidRPr="009068CF">
        <w:rPr>
          <w:rFonts w:ascii="Arial" w:eastAsia="Arial" w:hAnsi="Arial" w:cs="Arial"/>
          <w:noProof/>
          <w:sz w:val="22"/>
          <w:szCs w:val="22"/>
        </w:rPr>
        <w:t>2012</w:t>
      </w:r>
      <w:r w:rsidR="009A154F" w:rsidRPr="009068CF">
        <w:rPr>
          <w:rFonts w:ascii="Arial" w:eastAsia="Arial" w:hAnsi="Arial" w:cs="Arial"/>
          <w:noProof/>
          <w:sz w:val="22"/>
          <w:szCs w:val="22"/>
        </w:rPr>
        <w:t xml:space="preserve">). Twitter = Quitter? An analysis of Twitter quit smoking social networks. </w:t>
      </w:r>
      <w:r w:rsidR="009A154F" w:rsidRPr="009068CF">
        <w:rPr>
          <w:rFonts w:ascii="Arial" w:eastAsia="Arial" w:hAnsi="Arial" w:cs="Arial"/>
          <w:noProof/>
          <w:sz w:val="22"/>
          <w:szCs w:val="22"/>
          <w:u w:val="single"/>
        </w:rPr>
        <w:t>Tobacco Control</w:t>
      </w:r>
      <w:r w:rsidR="008C7A7C" w:rsidRPr="009068CF">
        <w:rPr>
          <w:rFonts w:ascii="Arial" w:eastAsia="Arial" w:hAnsi="Arial" w:cs="Arial"/>
          <w:noProof/>
          <w:sz w:val="22"/>
          <w:szCs w:val="22"/>
          <w:u w:val="single"/>
        </w:rPr>
        <w:t>, 21,</w:t>
      </w:r>
      <w:r w:rsidR="008C7A7C" w:rsidRPr="009068CF">
        <w:rPr>
          <w:rFonts w:ascii="Arial" w:eastAsia="Arial" w:hAnsi="Arial" w:cs="Arial"/>
          <w:noProof/>
          <w:sz w:val="22"/>
          <w:szCs w:val="22"/>
        </w:rPr>
        <w:t xml:space="preserve"> 447e449.</w:t>
      </w:r>
    </w:p>
    <w:p w14:paraId="0D66AF44" w14:textId="77777777" w:rsidR="00F16C7B" w:rsidRPr="009068CF" w:rsidRDefault="00F16C7B" w:rsidP="00F16C7B">
      <w:pPr>
        <w:spacing w:after="280"/>
        <w:ind w:left="288" w:hanging="288"/>
        <w:rPr>
          <w:rFonts w:ascii="Arial" w:hAnsi="Arial" w:cs="Arial"/>
          <w:sz w:val="22"/>
          <w:szCs w:val="22"/>
          <w:u w:val="single"/>
        </w:rPr>
      </w:pPr>
      <w:r w:rsidRPr="009068CF">
        <w:rPr>
          <w:rFonts w:ascii="Arial" w:hAnsi="Arial" w:cs="Arial"/>
          <w:noProof/>
          <w:sz w:val="22"/>
          <w:szCs w:val="22"/>
        </w:rPr>
        <w:t xml:space="preserve">71. </w:t>
      </w:r>
      <w:proofErr w:type="spellStart"/>
      <w:r w:rsidR="00B2478E" w:rsidRPr="009068CF">
        <w:rPr>
          <w:rFonts w:ascii="Arial" w:hAnsi="Arial" w:cs="Arial"/>
          <w:sz w:val="22"/>
          <w:szCs w:val="22"/>
        </w:rPr>
        <w:t>Ramo</w:t>
      </w:r>
      <w:proofErr w:type="spellEnd"/>
      <w:r w:rsidR="00B2478E" w:rsidRPr="009068CF">
        <w:rPr>
          <w:rFonts w:ascii="Arial" w:hAnsi="Arial" w:cs="Arial"/>
          <w:sz w:val="22"/>
          <w:szCs w:val="22"/>
        </w:rPr>
        <w:t xml:space="preserve"> DE, Liu H &amp; Prochaska JJ. (2012). Reliability and validity of young adults’ anonymous online reports of marijuana use and thoughts about use. </w:t>
      </w:r>
      <w:r w:rsidR="00B2478E" w:rsidRPr="009068CF">
        <w:rPr>
          <w:rFonts w:ascii="Arial" w:hAnsi="Arial" w:cs="Arial"/>
          <w:sz w:val="22"/>
          <w:szCs w:val="22"/>
          <w:u w:val="single"/>
        </w:rPr>
        <w:t>Psychology of Addictive Behaviors, 26,</w:t>
      </w:r>
      <w:r w:rsidR="00B2478E" w:rsidRPr="009068CF">
        <w:rPr>
          <w:rFonts w:ascii="Arial" w:hAnsi="Arial" w:cs="Arial"/>
          <w:sz w:val="22"/>
          <w:szCs w:val="22"/>
        </w:rPr>
        <w:t xml:space="preserve"> 801-811.</w:t>
      </w:r>
    </w:p>
    <w:p w14:paraId="375E6F63" w14:textId="4649DAE7" w:rsidR="0049124B" w:rsidRPr="009068CF" w:rsidRDefault="00484203" w:rsidP="00100794">
      <w:pPr>
        <w:spacing w:after="280"/>
        <w:ind w:left="288" w:hanging="288"/>
        <w:rPr>
          <w:rFonts w:ascii="Arial" w:hAnsi="Arial" w:cs="Arial"/>
          <w:sz w:val="22"/>
          <w:szCs w:val="22"/>
        </w:rPr>
      </w:pPr>
      <w:r w:rsidRPr="009068CF">
        <w:rPr>
          <w:rFonts w:ascii="Arial" w:hAnsi="Arial" w:cs="Arial"/>
          <w:sz w:val="22"/>
          <w:szCs w:val="22"/>
        </w:rPr>
        <w:lastRenderedPageBreak/>
        <w:t>72</w:t>
      </w:r>
      <w:r w:rsidR="00100794" w:rsidRPr="009068CF">
        <w:rPr>
          <w:rFonts w:ascii="Arial" w:hAnsi="Arial" w:cs="Arial"/>
          <w:sz w:val="22"/>
          <w:szCs w:val="22"/>
        </w:rPr>
        <w:t xml:space="preserve">.  </w:t>
      </w:r>
      <w:r w:rsidR="0049124B" w:rsidRPr="009068CF">
        <w:rPr>
          <w:rFonts w:ascii="Arial" w:hAnsi="Arial" w:cs="Arial"/>
          <w:sz w:val="22"/>
          <w:szCs w:val="22"/>
        </w:rPr>
        <w:t xml:space="preserve">Grana, R.A., </w:t>
      </w:r>
      <w:proofErr w:type="spellStart"/>
      <w:r w:rsidR="0049124B" w:rsidRPr="009068CF">
        <w:rPr>
          <w:rFonts w:ascii="Arial" w:hAnsi="Arial" w:cs="Arial"/>
          <w:sz w:val="22"/>
          <w:szCs w:val="22"/>
        </w:rPr>
        <w:t>Ramo</w:t>
      </w:r>
      <w:proofErr w:type="spellEnd"/>
      <w:r w:rsidR="0049124B" w:rsidRPr="009068CF">
        <w:rPr>
          <w:rFonts w:ascii="Arial" w:hAnsi="Arial" w:cs="Arial"/>
          <w:sz w:val="22"/>
          <w:szCs w:val="22"/>
        </w:rPr>
        <w:t xml:space="preserve">, D.E., </w:t>
      </w:r>
      <w:proofErr w:type="spellStart"/>
      <w:r w:rsidR="0049124B" w:rsidRPr="009068CF">
        <w:rPr>
          <w:rFonts w:ascii="Arial" w:hAnsi="Arial" w:cs="Arial"/>
          <w:sz w:val="22"/>
          <w:szCs w:val="22"/>
        </w:rPr>
        <w:t>Fromont</w:t>
      </w:r>
      <w:proofErr w:type="spellEnd"/>
      <w:r w:rsidR="0049124B" w:rsidRPr="009068CF">
        <w:rPr>
          <w:rFonts w:ascii="Arial" w:hAnsi="Arial" w:cs="Arial"/>
          <w:sz w:val="22"/>
          <w:szCs w:val="22"/>
        </w:rPr>
        <w:t xml:space="preserve">, S.C., Hall, S.M., &amp; Prochaska, J.J. (2012). Correlates of tobacco dependence and motivation to quit among emerging adults in mental health treatment. </w:t>
      </w:r>
      <w:r w:rsidR="0049124B" w:rsidRPr="009068CF">
        <w:rPr>
          <w:rFonts w:ascii="Arial" w:hAnsi="Arial" w:cs="Arial"/>
          <w:sz w:val="22"/>
          <w:szCs w:val="22"/>
          <w:u w:val="single"/>
        </w:rPr>
        <w:t xml:space="preserve">Drug </w:t>
      </w:r>
      <w:r w:rsidR="00472FED" w:rsidRPr="009068CF">
        <w:rPr>
          <w:rFonts w:ascii="Arial" w:hAnsi="Arial" w:cs="Arial"/>
          <w:sz w:val="22"/>
          <w:szCs w:val="22"/>
          <w:u w:val="single"/>
        </w:rPr>
        <w:t xml:space="preserve">&amp; </w:t>
      </w:r>
      <w:r w:rsidR="0049124B" w:rsidRPr="009068CF">
        <w:rPr>
          <w:rFonts w:ascii="Arial" w:hAnsi="Arial" w:cs="Arial"/>
          <w:sz w:val="22"/>
          <w:szCs w:val="22"/>
          <w:u w:val="single"/>
        </w:rPr>
        <w:t xml:space="preserve">Alcohol Dependence, </w:t>
      </w:r>
      <w:r w:rsidR="0049124B" w:rsidRPr="009068CF">
        <w:rPr>
          <w:rFonts w:ascii="Arial" w:hAnsi="Arial" w:cs="Arial"/>
          <w:sz w:val="22"/>
          <w:szCs w:val="22"/>
        </w:rPr>
        <w:t>125:127-31.</w:t>
      </w:r>
    </w:p>
    <w:p w14:paraId="3CE3FED5" w14:textId="77A66A53" w:rsidR="007610D8" w:rsidRPr="009068CF" w:rsidRDefault="00100794" w:rsidP="0049124B">
      <w:pPr>
        <w:spacing w:after="280"/>
        <w:ind w:left="288" w:hanging="288"/>
        <w:rPr>
          <w:rFonts w:ascii="Arial" w:hAnsi="Arial" w:cs="Arial"/>
          <w:sz w:val="22"/>
          <w:szCs w:val="22"/>
          <w:u w:val="single"/>
        </w:rPr>
      </w:pPr>
      <w:r w:rsidRPr="009068CF">
        <w:rPr>
          <w:rFonts w:ascii="Arial" w:hAnsi="Arial" w:cs="Arial"/>
          <w:sz w:val="22"/>
          <w:szCs w:val="22"/>
        </w:rPr>
        <w:t>7</w:t>
      </w:r>
      <w:r w:rsidR="00484203" w:rsidRPr="009068CF">
        <w:rPr>
          <w:rFonts w:ascii="Arial" w:hAnsi="Arial" w:cs="Arial"/>
          <w:sz w:val="22"/>
          <w:szCs w:val="22"/>
        </w:rPr>
        <w:t>3</w:t>
      </w:r>
      <w:r w:rsidRPr="009068CF">
        <w:rPr>
          <w:rFonts w:ascii="Arial" w:hAnsi="Arial" w:cs="Arial"/>
          <w:sz w:val="22"/>
          <w:szCs w:val="22"/>
        </w:rPr>
        <w:t xml:space="preserve">.  </w:t>
      </w:r>
      <w:proofErr w:type="spellStart"/>
      <w:r w:rsidR="0049124B" w:rsidRPr="009068CF">
        <w:rPr>
          <w:rFonts w:ascii="Arial" w:hAnsi="Arial" w:cs="Arial"/>
          <w:sz w:val="22"/>
          <w:szCs w:val="22"/>
        </w:rPr>
        <w:t>Schane</w:t>
      </w:r>
      <w:proofErr w:type="spellEnd"/>
      <w:r w:rsidR="0049124B" w:rsidRPr="009068CF">
        <w:rPr>
          <w:rFonts w:ascii="Arial" w:hAnsi="Arial" w:cs="Arial"/>
          <w:sz w:val="22"/>
          <w:szCs w:val="22"/>
        </w:rPr>
        <w:t xml:space="preserve">, R.M., Prochaska, J.J., &amp; Glantz, S.A. (2013). Counseling nondaily smokers about secondhand smoke as a cessation message: a pilot randomized trial. </w:t>
      </w:r>
      <w:r w:rsidR="0049124B" w:rsidRPr="009068CF">
        <w:rPr>
          <w:rFonts w:ascii="Arial" w:hAnsi="Arial" w:cs="Arial"/>
          <w:sz w:val="22"/>
          <w:szCs w:val="22"/>
          <w:u w:val="single"/>
        </w:rPr>
        <w:t xml:space="preserve">Nicotine </w:t>
      </w:r>
      <w:r w:rsidR="00472FED" w:rsidRPr="009068CF">
        <w:rPr>
          <w:rFonts w:ascii="Arial" w:hAnsi="Arial" w:cs="Arial"/>
          <w:sz w:val="22"/>
          <w:szCs w:val="22"/>
          <w:u w:val="single"/>
        </w:rPr>
        <w:t xml:space="preserve">&amp; </w:t>
      </w:r>
      <w:r w:rsidR="0049124B" w:rsidRPr="009068CF">
        <w:rPr>
          <w:rFonts w:ascii="Arial" w:hAnsi="Arial" w:cs="Arial"/>
          <w:sz w:val="22"/>
          <w:szCs w:val="22"/>
          <w:u w:val="single"/>
        </w:rPr>
        <w:t>Tobacco Research,</w:t>
      </w:r>
      <w:r w:rsidR="0049124B" w:rsidRPr="009068CF">
        <w:rPr>
          <w:rFonts w:ascii="Arial" w:hAnsi="Arial" w:cs="Arial"/>
          <w:sz w:val="22"/>
          <w:szCs w:val="22"/>
        </w:rPr>
        <w:t xml:space="preserve"> 15: 334-342</w:t>
      </w:r>
    </w:p>
    <w:p w14:paraId="11B4115D" w14:textId="77777777" w:rsidR="007610D8" w:rsidRPr="009068CF" w:rsidRDefault="00416EC6" w:rsidP="007610D8">
      <w:pPr>
        <w:spacing w:after="280"/>
        <w:ind w:left="288" w:hanging="288"/>
        <w:rPr>
          <w:rFonts w:ascii="Arial" w:hAnsi="Arial" w:cs="Arial"/>
          <w:sz w:val="22"/>
          <w:szCs w:val="22"/>
          <w:u w:val="single"/>
        </w:rPr>
      </w:pPr>
      <w:r w:rsidRPr="009068CF">
        <w:rPr>
          <w:rFonts w:ascii="Arial" w:hAnsi="Arial" w:cs="Arial"/>
          <w:sz w:val="22"/>
          <w:szCs w:val="22"/>
        </w:rPr>
        <w:t xml:space="preserve">74. </w:t>
      </w:r>
      <w:r w:rsidR="007610D8" w:rsidRPr="009068CF">
        <w:rPr>
          <w:rFonts w:ascii="Arial" w:hAnsi="Arial" w:cs="Arial"/>
          <w:sz w:val="22"/>
          <w:szCs w:val="22"/>
        </w:rPr>
        <w:t xml:space="preserve">David, S.P., Lancaster, T., Stead, L.F., </w:t>
      </w:r>
      <w:proofErr w:type="spellStart"/>
      <w:r w:rsidR="007610D8" w:rsidRPr="009068CF">
        <w:rPr>
          <w:rFonts w:ascii="Arial" w:hAnsi="Arial" w:cs="Arial"/>
          <w:sz w:val="22"/>
          <w:szCs w:val="22"/>
        </w:rPr>
        <w:t>Evins</w:t>
      </w:r>
      <w:proofErr w:type="spellEnd"/>
      <w:r w:rsidR="007610D8" w:rsidRPr="009068CF">
        <w:rPr>
          <w:rFonts w:ascii="Arial" w:hAnsi="Arial" w:cs="Arial"/>
          <w:sz w:val="22"/>
          <w:szCs w:val="22"/>
        </w:rPr>
        <w:t xml:space="preserve">, A.E., &amp; Prochaska, J.J. (2013). Opioid antagonists for smoking cessation. </w:t>
      </w:r>
      <w:r w:rsidR="007610D8" w:rsidRPr="009068CF">
        <w:rPr>
          <w:rFonts w:ascii="Arial" w:hAnsi="Arial" w:cs="Arial"/>
          <w:sz w:val="22"/>
          <w:szCs w:val="22"/>
          <w:u w:val="single"/>
        </w:rPr>
        <w:t>Cochrane Database of Systematic Reviews, 5,</w:t>
      </w:r>
      <w:r w:rsidR="007610D8" w:rsidRPr="009068CF">
        <w:rPr>
          <w:rFonts w:ascii="Arial" w:hAnsi="Arial" w:cs="Arial"/>
          <w:sz w:val="22"/>
          <w:szCs w:val="22"/>
        </w:rPr>
        <w:t xml:space="preserve"> CD003086.</w:t>
      </w:r>
    </w:p>
    <w:p w14:paraId="440AEA69" w14:textId="3FC3A37A" w:rsidR="00B2478E" w:rsidRPr="009068CF" w:rsidRDefault="00B2478E" w:rsidP="00B2478E">
      <w:pPr>
        <w:spacing w:after="280"/>
        <w:ind w:left="288" w:hanging="288"/>
        <w:rPr>
          <w:rFonts w:ascii="Arial" w:hAnsi="Arial" w:cs="Arial"/>
          <w:sz w:val="22"/>
          <w:szCs w:val="22"/>
        </w:rPr>
      </w:pPr>
      <w:r w:rsidRPr="009068CF">
        <w:rPr>
          <w:rFonts w:ascii="Arial" w:hAnsi="Arial" w:cs="Arial"/>
          <w:sz w:val="22"/>
          <w:szCs w:val="22"/>
        </w:rPr>
        <w:t xml:space="preserve">75. </w:t>
      </w:r>
      <w:proofErr w:type="spellStart"/>
      <w:r w:rsidR="007610D8" w:rsidRPr="009068CF">
        <w:rPr>
          <w:rFonts w:ascii="Arial" w:hAnsi="Arial" w:cs="Arial"/>
          <w:sz w:val="22"/>
          <w:szCs w:val="22"/>
        </w:rPr>
        <w:t>Ramo</w:t>
      </w:r>
      <w:proofErr w:type="spellEnd"/>
      <w:r w:rsidR="007610D8" w:rsidRPr="009068CF">
        <w:rPr>
          <w:rFonts w:ascii="Arial" w:hAnsi="Arial" w:cs="Arial"/>
          <w:sz w:val="22"/>
          <w:szCs w:val="22"/>
        </w:rPr>
        <w:t xml:space="preserve">, D.E., </w:t>
      </w:r>
      <w:proofErr w:type="spellStart"/>
      <w:r w:rsidR="007610D8" w:rsidRPr="009068CF">
        <w:rPr>
          <w:rFonts w:ascii="Arial" w:hAnsi="Arial" w:cs="Arial"/>
          <w:sz w:val="22"/>
          <w:szCs w:val="22"/>
        </w:rPr>
        <w:t>Delucchi</w:t>
      </w:r>
      <w:proofErr w:type="spellEnd"/>
      <w:r w:rsidR="007610D8" w:rsidRPr="009068CF">
        <w:rPr>
          <w:rFonts w:ascii="Arial" w:hAnsi="Arial" w:cs="Arial"/>
          <w:sz w:val="22"/>
          <w:szCs w:val="22"/>
        </w:rPr>
        <w:t xml:space="preserve">, K., Hall, S.M., Liu, H., &amp; Prochaska, J.J. (2013). Marijuana and tobacco co-use in young adults: Patterns and thoughts about use. </w:t>
      </w:r>
      <w:r w:rsidR="007610D8" w:rsidRPr="009068CF">
        <w:rPr>
          <w:rFonts w:ascii="Arial" w:hAnsi="Arial" w:cs="Arial"/>
          <w:sz w:val="22"/>
          <w:szCs w:val="22"/>
          <w:u w:val="single"/>
        </w:rPr>
        <w:t xml:space="preserve">Journal of Studies on Alcohol and Drugs, </w:t>
      </w:r>
      <w:r w:rsidR="007610D8" w:rsidRPr="009068CF">
        <w:rPr>
          <w:rFonts w:ascii="Arial" w:hAnsi="Arial" w:cs="Arial"/>
          <w:sz w:val="22"/>
          <w:szCs w:val="22"/>
        </w:rPr>
        <w:t>74(2):301-10.</w:t>
      </w:r>
      <w:r w:rsidR="00057A16" w:rsidRPr="009068CF">
        <w:rPr>
          <w:rFonts w:ascii="Arial" w:hAnsi="Arial" w:cs="Arial"/>
          <w:sz w:val="22"/>
          <w:szCs w:val="22"/>
        </w:rPr>
        <w:t xml:space="preserve"> </w:t>
      </w:r>
      <w:r w:rsidR="00D37425" w:rsidRPr="009068CF">
        <w:rPr>
          <w:rFonts w:ascii="Arial" w:hAnsi="Arial" w:cs="Arial"/>
          <w:sz w:val="22"/>
          <w:szCs w:val="22"/>
        </w:rPr>
        <w:t>O</w:t>
      </w:r>
      <w:r w:rsidR="00057A16" w:rsidRPr="009068CF">
        <w:rPr>
          <w:rFonts w:ascii="Arial" w:hAnsi="Arial" w:cs="Arial"/>
          <w:sz w:val="22"/>
          <w:szCs w:val="22"/>
        </w:rPr>
        <w:t>n the journal’s top cited list</w:t>
      </w:r>
    </w:p>
    <w:p w14:paraId="71CF9EE0" w14:textId="77777777" w:rsidR="00362839" w:rsidRPr="009068CF" w:rsidRDefault="00362839" w:rsidP="00B2478E">
      <w:pPr>
        <w:spacing w:after="280"/>
        <w:ind w:left="288" w:hanging="288"/>
        <w:rPr>
          <w:rFonts w:ascii="Arial" w:hAnsi="Arial" w:cs="Arial"/>
          <w:sz w:val="22"/>
          <w:szCs w:val="22"/>
          <w:u w:val="single"/>
        </w:rPr>
      </w:pPr>
      <w:r w:rsidRPr="009068CF">
        <w:rPr>
          <w:rFonts w:ascii="Arial" w:hAnsi="Arial" w:cs="Arial"/>
          <w:sz w:val="22"/>
          <w:szCs w:val="22"/>
        </w:rPr>
        <w:t xml:space="preserve">76. Prochaska, J.J., Shi, Y., &amp; Rogers, A. (2013). </w:t>
      </w:r>
      <w:r w:rsidRPr="009068CF">
        <w:rPr>
          <w:rFonts w:ascii="Arial" w:hAnsi="Arial" w:cs="Arial"/>
          <w:bCs/>
          <w:sz w:val="22"/>
          <w:szCs w:val="22"/>
        </w:rPr>
        <w:t xml:space="preserve">Tobacco use among the job-seeking unemployed in California. </w:t>
      </w:r>
      <w:r w:rsidRPr="009068CF">
        <w:rPr>
          <w:rFonts w:ascii="Arial" w:hAnsi="Arial" w:cs="Arial"/>
          <w:bCs/>
          <w:sz w:val="22"/>
          <w:szCs w:val="22"/>
          <w:u w:val="single"/>
        </w:rPr>
        <w:t>Preventive Medicine, 56,</w:t>
      </w:r>
      <w:r w:rsidRPr="009068CF">
        <w:rPr>
          <w:rFonts w:ascii="Arial" w:hAnsi="Arial" w:cs="Arial"/>
          <w:bCs/>
          <w:sz w:val="22"/>
          <w:szCs w:val="22"/>
        </w:rPr>
        <w:t xml:space="preserve"> 329-332</w:t>
      </w:r>
    </w:p>
    <w:p w14:paraId="450EE452" w14:textId="77777777" w:rsidR="00B2478E" w:rsidRPr="009068CF" w:rsidRDefault="00B2478E" w:rsidP="00B2478E">
      <w:pPr>
        <w:spacing w:after="280"/>
        <w:ind w:left="288" w:hanging="288"/>
        <w:rPr>
          <w:rFonts w:ascii="Arial" w:hAnsi="Arial" w:cs="Arial"/>
          <w:sz w:val="22"/>
          <w:szCs w:val="22"/>
        </w:rPr>
      </w:pPr>
      <w:r w:rsidRPr="009068CF">
        <w:rPr>
          <w:rFonts w:ascii="Arial" w:hAnsi="Arial" w:cs="Arial"/>
          <w:sz w:val="22"/>
          <w:szCs w:val="22"/>
        </w:rPr>
        <w:t>7</w:t>
      </w:r>
      <w:r w:rsidR="00362839" w:rsidRPr="009068CF">
        <w:rPr>
          <w:rFonts w:ascii="Arial" w:hAnsi="Arial" w:cs="Arial"/>
          <w:sz w:val="22"/>
          <w:szCs w:val="22"/>
        </w:rPr>
        <w:t>7</w:t>
      </w:r>
      <w:r w:rsidRPr="009068CF">
        <w:rPr>
          <w:rFonts w:ascii="Arial" w:hAnsi="Arial" w:cs="Arial"/>
          <w:sz w:val="22"/>
          <w:szCs w:val="22"/>
        </w:rPr>
        <w:t xml:space="preserve">. </w:t>
      </w:r>
      <w:proofErr w:type="spellStart"/>
      <w:r w:rsidRPr="009068CF">
        <w:rPr>
          <w:rFonts w:ascii="Arial" w:hAnsi="Arial" w:cs="Arial"/>
          <w:sz w:val="22"/>
          <w:szCs w:val="22"/>
        </w:rPr>
        <w:t>Ramo</w:t>
      </w:r>
      <w:proofErr w:type="spellEnd"/>
      <w:r w:rsidRPr="009068CF">
        <w:rPr>
          <w:rFonts w:ascii="Arial" w:hAnsi="Arial" w:cs="Arial"/>
          <w:sz w:val="22"/>
          <w:szCs w:val="22"/>
        </w:rPr>
        <w:t>, D.E., Liu, H., Hall, S.M., &amp; Prochaska, J.J. (</w:t>
      </w:r>
      <w:r w:rsidR="00C5370E" w:rsidRPr="009068CF">
        <w:rPr>
          <w:rFonts w:ascii="Arial" w:hAnsi="Arial" w:cs="Arial"/>
          <w:sz w:val="22"/>
          <w:szCs w:val="22"/>
        </w:rPr>
        <w:t>2013</w:t>
      </w:r>
      <w:r w:rsidRPr="009068CF">
        <w:rPr>
          <w:rFonts w:ascii="Arial" w:hAnsi="Arial" w:cs="Arial"/>
          <w:sz w:val="22"/>
          <w:szCs w:val="22"/>
        </w:rPr>
        <w:t xml:space="preserve">). Validity and reliability of the nicotine and marijuana interaction expectancy (NAMIE) questionnaire. </w:t>
      </w:r>
      <w:r w:rsidR="00C5370E" w:rsidRPr="009068CF">
        <w:rPr>
          <w:rFonts w:ascii="Arial" w:hAnsi="Arial" w:cs="Arial"/>
          <w:sz w:val="22"/>
          <w:szCs w:val="22"/>
          <w:u w:val="single"/>
        </w:rPr>
        <w:t>Drug and Alcohol Dependence, 131,</w:t>
      </w:r>
      <w:r w:rsidR="00C5370E" w:rsidRPr="009068CF">
        <w:rPr>
          <w:rFonts w:ascii="Arial" w:hAnsi="Arial" w:cs="Arial"/>
          <w:sz w:val="22"/>
          <w:szCs w:val="22"/>
        </w:rPr>
        <w:t xml:space="preserve"> 166-170.</w:t>
      </w:r>
    </w:p>
    <w:p w14:paraId="6759FBD2" w14:textId="02DE99FA" w:rsidR="00712815" w:rsidRPr="009068CF" w:rsidRDefault="00362839" w:rsidP="00712815">
      <w:pPr>
        <w:spacing w:after="280"/>
        <w:ind w:left="288" w:hanging="288"/>
        <w:rPr>
          <w:rFonts w:ascii="Arial" w:hAnsi="Arial" w:cs="Arial"/>
          <w:sz w:val="22"/>
          <w:szCs w:val="22"/>
        </w:rPr>
      </w:pPr>
      <w:r w:rsidRPr="009068CF">
        <w:rPr>
          <w:rFonts w:ascii="Arial" w:hAnsi="Arial" w:cs="Arial"/>
          <w:sz w:val="22"/>
          <w:szCs w:val="22"/>
        </w:rPr>
        <w:t>78</w:t>
      </w:r>
      <w:r w:rsidR="00B2478E" w:rsidRPr="009068CF">
        <w:rPr>
          <w:rFonts w:ascii="Arial" w:hAnsi="Arial" w:cs="Arial"/>
          <w:sz w:val="22"/>
          <w:szCs w:val="22"/>
        </w:rPr>
        <w:t xml:space="preserve">. Prochaska, J.J., </w:t>
      </w:r>
      <w:proofErr w:type="spellStart"/>
      <w:r w:rsidR="00B2478E" w:rsidRPr="009068CF">
        <w:rPr>
          <w:rFonts w:ascii="Arial" w:hAnsi="Arial" w:cs="Arial"/>
          <w:sz w:val="22"/>
          <w:szCs w:val="22"/>
        </w:rPr>
        <w:t>Fromont</w:t>
      </w:r>
      <w:proofErr w:type="spellEnd"/>
      <w:r w:rsidR="00B2478E" w:rsidRPr="009068CF">
        <w:rPr>
          <w:rFonts w:ascii="Arial" w:hAnsi="Arial" w:cs="Arial"/>
          <w:sz w:val="22"/>
          <w:szCs w:val="22"/>
        </w:rPr>
        <w:t xml:space="preserve">, S.C., </w:t>
      </w:r>
      <w:proofErr w:type="spellStart"/>
      <w:r w:rsidR="00B2478E" w:rsidRPr="009068CF">
        <w:rPr>
          <w:rFonts w:ascii="Arial" w:hAnsi="Arial" w:cs="Arial"/>
          <w:sz w:val="22"/>
          <w:szCs w:val="22"/>
        </w:rPr>
        <w:t>Wa</w:t>
      </w:r>
      <w:proofErr w:type="spellEnd"/>
      <w:r w:rsidR="00B2478E" w:rsidRPr="009068CF">
        <w:rPr>
          <w:rFonts w:ascii="Arial" w:hAnsi="Arial" w:cs="Arial"/>
          <w:sz w:val="22"/>
          <w:szCs w:val="22"/>
        </w:rPr>
        <w:t xml:space="preserve">, C., </w:t>
      </w:r>
      <w:proofErr w:type="spellStart"/>
      <w:r w:rsidR="00B2478E" w:rsidRPr="009068CF">
        <w:rPr>
          <w:rFonts w:ascii="Arial" w:hAnsi="Arial" w:cs="Arial"/>
          <w:sz w:val="22"/>
          <w:szCs w:val="22"/>
        </w:rPr>
        <w:t>Matlow</w:t>
      </w:r>
      <w:proofErr w:type="spellEnd"/>
      <w:r w:rsidR="00B2478E" w:rsidRPr="009068CF">
        <w:rPr>
          <w:rFonts w:ascii="Arial" w:hAnsi="Arial" w:cs="Arial"/>
          <w:sz w:val="22"/>
          <w:szCs w:val="22"/>
        </w:rPr>
        <w:t xml:space="preserve">, R., </w:t>
      </w:r>
      <w:proofErr w:type="spellStart"/>
      <w:r w:rsidR="00B2478E" w:rsidRPr="009068CF">
        <w:rPr>
          <w:rFonts w:ascii="Arial" w:hAnsi="Arial" w:cs="Arial"/>
          <w:sz w:val="22"/>
          <w:szCs w:val="22"/>
        </w:rPr>
        <w:t>Ramo</w:t>
      </w:r>
      <w:proofErr w:type="spellEnd"/>
      <w:r w:rsidR="00B2478E" w:rsidRPr="009068CF">
        <w:rPr>
          <w:rFonts w:ascii="Arial" w:hAnsi="Arial" w:cs="Arial"/>
          <w:sz w:val="22"/>
          <w:szCs w:val="22"/>
        </w:rPr>
        <w:t>, D.E., Hall, S.M. (</w:t>
      </w:r>
      <w:r w:rsidR="00C5370E" w:rsidRPr="009068CF">
        <w:rPr>
          <w:rFonts w:ascii="Arial" w:hAnsi="Arial" w:cs="Arial"/>
          <w:sz w:val="22"/>
          <w:szCs w:val="22"/>
        </w:rPr>
        <w:t>2013</w:t>
      </w:r>
      <w:r w:rsidR="00B2478E" w:rsidRPr="009068CF">
        <w:rPr>
          <w:rFonts w:ascii="Arial" w:hAnsi="Arial" w:cs="Arial"/>
          <w:sz w:val="22"/>
          <w:szCs w:val="22"/>
        </w:rPr>
        <w:t xml:space="preserve">). Tobacco use and its treatment among transitional age youth in mental health settings: a qualitative analysis, </w:t>
      </w:r>
      <w:r w:rsidR="00B2478E" w:rsidRPr="009068CF">
        <w:rPr>
          <w:rFonts w:ascii="Arial" w:hAnsi="Arial" w:cs="Arial"/>
          <w:sz w:val="22"/>
          <w:szCs w:val="22"/>
          <w:u w:val="single"/>
        </w:rPr>
        <w:t>N</w:t>
      </w:r>
      <w:r w:rsidR="007610D8" w:rsidRPr="009068CF">
        <w:rPr>
          <w:rFonts w:ascii="Arial" w:hAnsi="Arial" w:cs="Arial"/>
          <w:sz w:val="22"/>
          <w:szCs w:val="22"/>
          <w:u w:val="single"/>
        </w:rPr>
        <w:t>icotine &amp; Tobacco Research</w:t>
      </w:r>
      <w:r w:rsidR="00C5370E" w:rsidRPr="009068CF">
        <w:rPr>
          <w:rFonts w:ascii="Arial" w:hAnsi="Arial" w:cs="Arial"/>
          <w:sz w:val="22"/>
          <w:szCs w:val="22"/>
          <w:u w:val="single"/>
        </w:rPr>
        <w:t xml:space="preserve">, 15, </w:t>
      </w:r>
      <w:r w:rsidR="00C5370E" w:rsidRPr="009068CF">
        <w:rPr>
          <w:rFonts w:ascii="Arial" w:hAnsi="Arial" w:cs="Arial"/>
          <w:sz w:val="22"/>
          <w:szCs w:val="22"/>
        </w:rPr>
        <w:t>1427-1435.</w:t>
      </w:r>
    </w:p>
    <w:p w14:paraId="021EA5EC" w14:textId="77777777" w:rsidR="00770005" w:rsidRPr="009068CF" w:rsidRDefault="00712815" w:rsidP="00712815">
      <w:pPr>
        <w:spacing w:after="280"/>
        <w:ind w:left="288" w:hanging="288"/>
        <w:rPr>
          <w:rFonts w:ascii="Arial" w:hAnsi="Arial" w:cs="Arial"/>
          <w:sz w:val="22"/>
          <w:szCs w:val="22"/>
        </w:rPr>
      </w:pPr>
      <w:r w:rsidRPr="009068CF">
        <w:rPr>
          <w:rFonts w:ascii="Arial" w:hAnsi="Arial" w:cs="Arial"/>
          <w:sz w:val="22"/>
          <w:szCs w:val="22"/>
        </w:rPr>
        <w:t xml:space="preserve">79. </w:t>
      </w:r>
      <w:proofErr w:type="spellStart"/>
      <w:r w:rsidR="0049124B" w:rsidRPr="009068CF">
        <w:rPr>
          <w:rFonts w:ascii="Arial" w:hAnsi="Arial" w:cs="Arial"/>
          <w:sz w:val="22"/>
          <w:szCs w:val="22"/>
        </w:rPr>
        <w:t>Leyro</w:t>
      </w:r>
      <w:proofErr w:type="spellEnd"/>
      <w:r w:rsidR="0049124B" w:rsidRPr="009068CF">
        <w:rPr>
          <w:rFonts w:ascii="Arial" w:hAnsi="Arial" w:cs="Arial"/>
          <w:sz w:val="22"/>
          <w:szCs w:val="22"/>
        </w:rPr>
        <w:t xml:space="preserve">, T.M., Hall, S.M., Hickman, N., Kim, R., Hall, S.E., &amp; Prochaska, J.J. (2013). Clinical management of tobacco dependence in inpatient psychiatry: provider practices and patient utilization. </w:t>
      </w:r>
      <w:r w:rsidR="0049124B" w:rsidRPr="009068CF">
        <w:rPr>
          <w:rFonts w:ascii="Arial" w:hAnsi="Arial" w:cs="Arial"/>
          <w:sz w:val="22"/>
          <w:szCs w:val="22"/>
          <w:u w:val="single"/>
        </w:rPr>
        <w:t>Psychiatric Services, 64,</w:t>
      </w:r>
      <w:r w:rsidR="0049124B" w:rsidRPr="009068CF">
        <w:rPr>
          <w:rFonts w:ascii="Arial" w:hAnsi="Arial" w:cs="Arial"/>
          <w:sz w:val="22"/>
          <w:szCs w:val="22"/>
        </w:rPr>
        <w:t xml:space="preserve"> 1161-1165.</w:t>
      </w:r>
    </w:p>
    <w:p w14:paraId="412CAB03" w14:textId="77777777" w:rsidR="00C37A46" w:rsidRPr="009068CF" w:rsidRDefault="00C37A46" w:rsidP="00C37A46">
      <w:pPr>
        <w:pStyle w:val="ListParagraph"/>
        <w:numPr>
          <w:ilvl w:val="0"/>
          <w:numId w:val="29"/>
        </w:numPr>
        <w:outlineLvl w:val="0"/>
        <w:rPr>
          <w:rFonts w:ascii="Arial" w:hAnsi="Arial" w:cs="Arial"/>
          <w:sz w:val="22"/>
          <w:szCs w:val="22"/>
          <w:u w:val="single"/>
        </w:rPr>
      </w:pPr>
      <w:r w:rsidRPr="009068CF">
        <w:rPr>
          <w:rFonts w:ascii="Arial" w:hAnsi="Arial" w:cs="Arial"/>
          <w:sz w:val="22"/>
          <w:szCs w:val="22"/>
        </w:rPr>
        <w:t xml:space="preserve">Finch K,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w:t>
      </w:r>
      <w:proofErr w:type="spellStart"/>
      <w:r w:rsidRPr="009068CF">
        <w:rPr>
          <w:rFonts w:ascii="Arial" w:hAnsi="Arial" w:cs="Arial"/>
          <w:sz w:val="22"/>
          <w:szCs w:val="22"/>
        </w:rPr>
        <w:t>Deluchi</w:t>
      </w:r>
      <w:proofErr w:type="spellEnd"/>
      <w:r w:rsidRPr="009068CF">
        <w:rPr>
          <w:rFonts w:ascii="Arial" w:hAnsi="Arial" w:cs="Arial"/>
          <w:sz w:val="22"/>
          <w:szCs w:val="22"/>
        </w:rPr>
        <w:t xml:space="preserve"> K, Liu H, Prochaska JJ. (2013). Subjective social status and substance use severity in a young adult sample. </w:t>
      </w:r>
      <w:r w:rsidRPr="009068CF">
        <w:rPr>
          <w:rFonts w:ascii="Arial" w:hAnsi="Arial" w:cs="Arial"/>
          <w:sz w:val="22"/>
          <w:szCs w:val="22"/>
          <w:u w:val="single"/>
        </w:rPr>
        <w:t>Psychology of Addictive Behaviors, 27,</w:t>
      </w:r>
      <w:r w:rsidRPr="009068CF">
        <w:rPr>
          <w:rFonts w:ascii="Arial" w:hAnsi="Arial" w:cs="Arial"/>
          <w:sz w:val="22"/>
          <w:szCs w:val="22"/>
        </w:rPr>
        <w:t xml:space="preserve"> 901-908.</w:t>
      </w:r>
    </w:p>
    <w:p w14:paraId="69A97A8A" w14:textId="77777777" w:rsidR="00C37A46" w:rsidRPr="009068CF" w:rsidRDefault="00C37A46" w:rsidP="00C37A46">
      <w:pPr>
        <w:pStyle w:val="ListParagraph"/>
        <w:ind w:left="360"/>
        <w:rPr>
          <w:rFonts w:ascii="Arial" w:hAnsi="Arial" w:cs="Arial"/>
          <w:sz w:val="22"/>
          <w:szCs w:val="22"/>
        </w:rPr>
      </w:pPr>
    </w:p>
    <w:p w14:paraId="25CEE1EB" w14:textId="58EA8C60" w:rsidR="00C37A46" w:rsidRPr="009068CF" w:rsidRDefault="00C37A46" w:rsidP="00C37A46">
      <w:pPr>
        <w:pStyle w:val="ListParagraph"/>
        <w:numPr>
          <w:ilvl w:val="0"/>
          <w:numId w:val="29"/>
        </w:numPr>
        <w:rPr>
          <w:rFonts w:ascii="Arial" w:hAnsi="Arial" w:cs="Arial"/>
          <w:sz w:val="22"/>
          <w:szCs w:val="22"/>
          <w:u w:val="single"/>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KL, Liu H, Hall SM, Prochaska JJ. (2014). Young adults who smoke cigarettes and marijuana: Analysis of thoughts and behaviors. </w:t>
      </w:r>
      <w:r w:rsidRPr="009068CF">
        <w:rPr>
          <w:rFonts w:ascii="Arial" w:hAnsi="Arial" w:cs="Arial"/>
          <w:iCs/>
          <w:sz w:val="22"/>
          <w:szCs w:val="22"/>
          <w:u w:val="single"/>
        </w:rPr>
        <w:t>Addictive Behaviors</w:t>
      </w:r>
      <w:r w:rsidRPr="009068CF">
        <w:rPr>
          <w:rFonts w:ascii="Arial" w:hAnsi="Arial" w:cs="Arial"/>
          <w:sz w:val="22"/>
          <w:szCs w:val="22"/>
        </w:rPr>
        <w:t xml:space="preserve">, </w:t>
      </w:r>
      <w:r w:rsidRPr="009068CF">
        <w:rPr>
          <w:rFonts w:ascii="Arial" w:hAnsi="Arial" w:cs="Arial"/>
          <w:sz w:val="22"/>
          <w:szCs w:val="22"/>
          <w:u w:val="single"/>
        </w:rPr>
        <w:t>39,</w:t>
      </w:r>
      <w:r w:rsidRPr="009068CF">
        <w:rPr>
          <w:rFonts w:ascii="Arial" w:hAnsi="Arial" w:cs="Arial"/>
          <w:sz w:val="22"/>
          <w:szCs w:val="22"/>
        </w:rPr>
        <w:t xml:space="preserve"> 77-84</w:t>
      </w:r>
    </w:p>
    <w:p w14:paraId="27C26BFD" w14:textId="77777777" w:rsidR="00712815" w:rsidRPr="009068CF" w:rsidRDefault="00712815" w:rsidP="00712815">
      <w:pPr>
        <w:pStyle w:val="ListParagraph"/>
        <w:ind w:left="0"/>
        <w:rPr>
          <w:rFonts w:ascii="Arial" w:hAnsi="Arial" w:cs="Arial"/>
          <w:sz w:val="22"/>
          <w:szCs w:val="22"/>
        </w:rPr>
      </w:pPr>
    </w:p>
    <w:p w14:paraId="68B58CF0" w14:textId="77777777" w:rsidR="00712815" w:rsidRPr="009068CF" w:rsidRDefault="00712815" w:rsidP="00712815">
      <w:pPr>
        <w:pStyle w:val="ListParagraph"/>
        <w:numPr>
          <w:ilvl w:val="0"/>
          <w:numId w:val="29"/>
        </w:numPr>
        <w:rPr>
          <w:rFonts w:ascii="Arial" w:hAnsi="Arial" w:cs="Arial"/>
          <w:sz w:val="22"/>
          <w:szCs w:val="22"/>
          <w:u w:val="single"/>
        </w:rPr>
      </w:pPr>
      <w:r w:rsidRPr="009068CF">
        <w:rPr>
          <w:rFonts w:ascii="Arial" w:hAnsi="Arial" w:cs="Arial"/>
          <w:sz w:val="22"/>
          <w:szCs w:val="22"/>
        </w:rPr>
        <w:t xml:space="preserve">Mills, E.J., </w:t>
      </w:r>
      <w:proofErr w:type="spellStart"/>
      <w:r w:rsidRPr="009068CF">
        <w:rPr>
          <w:rFonts w:ascii="Arial" w:hAnsi="Arial" w:cs="Arial"/>
          <w:sz w:val="22"/>
          <w:szCs w:val="22"/>
        </w:rPr>
        <w:t>Thorlund</w:t>
      </w:r>
      <w:proofErr w:type="spellEnd"/>
      <w:r w:rsidRPr="009068CF">
        <w:rPr>
          <w:rFonts w:ascii="Arial" w:hAnsi="Arial" w:cs="Arial"/>
          <w:sz w:val="22"/>
          <w:szCs w:val="22"/>
        </w:rPr>
        <w:t xml:space="preserve">, K., </w:t>
      </w:r>
      <w:proofErr w:type="spellStart"/>
      <w:r w:rsidRPr="009068CF">
        <w:rPr>
          <w:rFonts w:ascii="Arial" w:hAnsi="Arial" w:cs="Arial"/>
          <w:sz w:val="22"/>
          <w:szCs w:val="22"/>
        </w:rPr>
        <w:t>Eapen</w:t>
      </w:r>
      <w:proofErr w:type="spellEnd"/>
      <w:r w:rsidRPr="009068CF">
        <w:rPr>
          <w:rFonts w:ascii="Arial" w:hAnsi="Arial" w:cs="Arial"/>
          <w:sz w:val="22"/>
          <w:szCs w:val="22"/>
        </w:rPr>
        <w:t xml:space="preserve">, S., Wu, P., &amp; Prochaska, J.J. (2014). Cardiovascular events associated with smoking cessation pharmacotherapies: A network meta-analysis. </w:t>
      </w:r>
      <w:r w:rsidRPr="009068CF">
        <w:rPr>
          <w:rFonts w:ascii="Arial" w:hAnsi="Arial" w:cs="Arial"/>
          <w:sz w:val="22"/>
          <w:szCs w:val="22"/>
          <w:u w:val="single"/>
        </w:rPr>
        <w:t>Circulation, 129,</w:t>
      </w:r>
      <w:r w:rsidRPr="009068CF">
        <w:rPr>
          <w:rFonts w:ascii="Arial" w:hAnsi="Arial" w:cs="Arial"/>
          <w:sz w:val="22"/>
          <w:szCs w:val="22"/>
        </w:rPr>
        <w:t xml:space="preserve"> 28-41.</w:t>
      </w:r>
    </w:p>
    <w:p w14:paraId="17ECC90D" w14:textId="77777777" w:rsidR="00712815" w:rsidRPr="009068CF" w:rsidRDefault="00712815" w:rsidP="00712815">
      <w:pPr>
        <w:pStyle w:val="ListParagraph"/>
        <w:ind w:left="0"/>
        <w:rPr>
          <w:rFonts w:ascii="Arial" w:hAnsi="Arial" w:cs="Arial"/>
          <w:sz w:val="22"/>
          <w:szCs w:val="22"/>
        </w:rPr>
      </w:pPr>
    </w:p>
    <w:p w14:paraId="71E9C6D8" w14:textId="4755A0DA" w:rsidR="00AB1EF4" w:rsidRPr="009068CF" w:rsidRDefault="00712815" w:rsidP="00AB1EF4">
      <w:pPr>
        <w:pStyle w:val="ListParagraph"/>
        <w:numPr>
          <w:ilvl w:val="0"/>
          <w:numId w:val="29"/>
        </w:numPr>
        <w:rPr>
          <w:rFonts w:ascii="Arial" w:hAnsi="Arial" w:cs="Arial"/>
          <w:sz w:val="22"/>
          <w:szCs w:val="22"/>
          <w:u w:val="single"/>
        </w:rPr>
      </w:pPr>
      <w:r w:rsidRPr="009068CF">
        <w:rPr>
          <w:rFonts w:ascii="Arial" w:hAnsi="Arial" w:cs="Arial"/>
          <w:sz w:val="22"/>
          <w:szCs w:val="22"/>
        </w:rPr>
        <w:t xml:space="preserve">Hickman, N.J.,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Prochaska, J.J. (2014). Menthol use among smokers with psychological distress: findings from the 2008 and 2009 National Survey on Drug Use and Health. </w:t>
      </w:r>
      <w:r w:rsidRPr="009068CF">
        <w:rPr>
          <w:rFonts w:ascii="Arial" w:hAnsi="Arial" w:cs="Arial"/>
          <w:sz w:val="22"/>
          <w:szCs w:val="22"/>
          <w:u w:val="single"/>
        </w:rPr>
        <w:t>Tobacco Control, 23,</w:t>
      </w:r>
      <w:r w:rsidRPr="009068CF">
        <w:rPr>
          <w:rFonts w:ascii="Arial" w:hAnsi="Arial" w:cs="Arial"/>
          <w:sz w:val="22"/>
          <w:szCs w:val="22"/>
        </w:rPr>
        <w:t xml:space="preserve"> 7-13. </w:t>
      </w:r>
    </w:p>
    <w:p w14:paraId="307E457B" w14:textId="77777777" w:rsidR="00AB1EF4" w:rsidRPr="009068CF" w:rsidRDefault="00AB1EF4" w:rsidP="00AB1EF4">
      <w:pPr>
        <w:pStyle w:val="ListParagraph"/>
        <w:ind w:left="0"/>
        <w:rPr>
          <w:rFonts w:ascii="Arial" w:hAnsi="Arial" w:cs="Arial"/>
          <w:sz w:val="22"/>
          <w:szCs w:val="22"/>
        </w:rPr>
      </w:pPr>
    </w:p>
    <w:p w14:paraId="773C40A5" w14:textId="77777777" w:rsidR="00AB1EF4" w:rsidRPr="009068CF" w:rsidRDefault="00AB1EF4" w:rsidP="00AB1EF4">
      <w:pPr>
        <w:pStyle w:val="ListParagraph"/>
        <w:numPr>
          <w:ilvl w:val="0"/>
          <w:numId w:val="29"/>
        </w:numPr>
        <w:rPr>
          <w:rFonts w:ascii="Arial" w:hAnsi="Arial" w:cs="Arial"/>
          <w:sz w:val="22"/>
          <w:szCs w:val="22"/>
          <w:u w:val="single"/>
        </w:rPr>
      </w:pPr>
      <w:r w:rsidRPr="009068CF">
        <w:rPr>
          <w:rFonts w:ascii="Arial" w:hAnsi="Arial" w:cs="Arial"/>
          <w:sz w:val="22"/>
          <w:szCs w:val="22"/>
        </w:rPr>
        <w:t xml:space="preserve">David, S.P., Lancaster, T., Stead, L.F., </w:t>
      </w:r>
      <w:proofErr w:type="spellStart"/>
      <w:r w:rsidRPr="009068CF">
        <w:rPr>
          <w:rFonts w:ascii="Arial" w:hAnsi="Arial" w:cs="Arial"/>
          <w:sz w:val="22"/>
          <w:szCs w:val="22"/>
        </w:rPr>
        <w:t>Evins</w:t>
      </w:r>
      <w:proofErr w:type="spellEnd"/>
      <w:r w:rsidRPr="009068CF">
        <w:rPr>
          <w:rFonts w:ascii="Arial" w:hAnsi="Arial" w:cs="Arial"/>
          <w:sz w:val="22"/>
          <w:szCs w:val="22"/>
        </w:rPr>
        <w:t>, A.E., &amp; Prochaska, J.J. (2014).</w:t>
      </w:r>
      <w:r w:rsidRPr="009068CF">
        <w:rPr>
          <w:rFonts w:ascii="Arial" w:eastAsia="Gill Sans MT" w:hAnsi="Arial" w:cs="Arial"/>
          <w:bCs/>
          <w:spacing w:val="1"/>
          <w:sz w:val="22"/>
          <w:szCs w:val="22"/>
        </w:rPr>
        <w:t xml:space="preserve"> Systematic review and meta-analysis of opioid antagonists for smoking cessation. </w:t>
      </w:r>
      <w:r w:rsidRPr="009068CF">
        <w:rPr>
          <w:rFonts w:ascii="Arial" w:eastAsia="Gill Sans MT" w:hAnsi="Arial" w:cs="Arial"/>
          <w:bCs/>
          <w:spacing w:val="1"/>
          <w:sz w:val="22"/>
          <w:szCs w:val="22"/>
          <w:u w:val="single"/>
        </w:rPr>
        <w:t>BMJ Open</w:t>
      </w:r>
      <w:r w:rsidRPr="009068CF">
        <w:rPr>
          <w:rFonts w:ascii="Arial" w:hAnsi="Arial" w:cs="Arial"/>
          <w:sz w:val="22"/>
          <w:szCs w:val="22"/>
        </w:rPr>
        <w:t>, 4:e004393.doi:10.1136/bmjopen-2013-004393</w:t>
      </w:r>
    </w:p>
    <w:p w14:paraId="5D88E649" w14:textId="77777777" w:rsidR="00AB1EF4" w:rsidRPr="009068CF" w:rsidRDefault="00AB1EF4" w:rsidP="00770005">
      <w:pPr>
        <w:pStyle w:val="ListParagraph"/>
        <w:ind w:left="360"/>
        <w:rPr>
          <w:rFonts w:ascii="Arial" w:hAnsi="Arial" w:cs="Arial"/>
          <w:sz w:val="22"/>
          <w:szCs w:val="22"/>
        </w:rPr>
      </w:pPr>
    </w:p>
    <w:p w14:paraId="67F77188" w14:textId="30243232" w:rsidR="00B2478E" w:rsidRPr="009068CF" w:rsidRDefault="00B2478E" w:rsidP="0049124B">
      <w:pPr>
        <w:pStyle w:val="ListParagraph"/>
        <w:numPr>
          <w:ilvl w:val="0"/>
          <w:numId w:val="29"/>
        </w:numPr>
        <w:rPr>
          <w:rFonts w:ascii="Arial" w:hAnsi="Arial" w:cs="Arial"/>
          <w:sz w:val="22"/>
          <w:szCs w:val="22"/>
        </w:rPr>
      </w:pPr>
      <w:r w:rsidRPr="009068CF">
        <w:rPr>
          <w:rFonts w:ascii="Arial" w:hAnsi="Arial" w:cs="Arial"/>
          <w:sz w:val="22"/>
          <w:szCs w:val="22"/>
        </w:rPr>
        <w:t xml:space="preserve">Kim, R., Hickman, N., </w:t>
      </w:r>
      <w:proofErr w:type="spellStart"/>
      <w:r w:rsidRPr="009068CF">
        <w:rPr>
          <w:rFonts w:ascii="Arial" w:hAnsi="Arial" w:cs="Arial"/>
          <w:sz w:val="22"/>
          <w:szCs w:val="22"/>
        </w:rPr>
        <w:t>Gali</w:t>
      </w:r>
      <w:proofErr w:type="spellEnd"/>
      <w:r w:rsidRPr="009068CF">
        <w:rPr>
          <w:rFonts w:ascii="Arial" w:hAnsi="Arial" w:cs="Arial"/>
          <w:sz w:val="22"/>
          <w:szCs w:val="22"/>
        </w:rPr>
        <w:t>, K., Orozco, N., &amp; Prochaska, J.J. (</w:t>
      </w:r>
      <w:r w:rsidR="00607F01" w:rsidRPr="009068CF">
        <w:rPr>
          <w:rFonts w:ascii="Arial" w:hAnsi="Arial" w:cs="Arial"/>
          <w:sz w:val="22"/>
          <w:szCs w:val="22"/>
        </w:rPr>
        <w:t>2014</w:t>
      </w:r>
      <w:r w:rsidRPr="009068CF">
        <w:rPr>
          <w:rFonts w:ascii="Arial" w:hAnsi="Arial" w:cs="Arial"/>
          <w:sz w:val="22"/>
          <w:szCs w:val="22"/>
        </w:rPr>
        <w:t xml:space="preserve">). Maximizing retention with high risk participants in a clinical trial. </w:t>
      </w:r>
      <w:r w:rsidRPr="009068CF">
        <w:rPr>
          <w:rFonts w:ascii="Arial" w:hAnsi="Arial" w:cs="Arial"/>
          <w:sz w:val="22"/>
          <w:szCs w:val="22"/>
          <w:u w:val="single"/>
        </w:rPr>
        <w:t>Am</w:t>
      </w:r>
      <w:r w:rsidR="00472FED" w:rsidRPr="009068CF">
        <w:rPr>
          <w:rFonts w:ascii="Arial" w:hAnsi="Arial" w:cs="Arial"/>
          <w:sz w:val="22"/>
          <w:szCs w:val="22"/>
          <w:u w:val="single"/>
        </w:rPr>
        <w:t>erican</w:t>
      </w:r>
      <w:r w:rsidRPr="009068CF">
        <w:rPr>
          <w:rFonts w:ascii="Arial" w:hAnsi="Arial" w:cs="Arial"/>
          <w:sz w:val="22"/>
          <w:szCs w:val="22"/>
          <w:u w:val="single"/>
        </w:rPr>
        <w:t xml:space="preserve"> J</w:t>
      </w:r>
      <w:r w:rsidR="00472FED" w:rsidRPr="009068CF">
        <w:rPr>
          <w:rFonts w:ascii="Arial" w:hAnsi="Arial" w:cs="Arial"/>
          <w:sz w:val="22"/>
          <w:szCs w:val="22"/>
          <w:u w:val="single"/>
        </w:rPr>
        <w:t>ournal</w:t>
      </w:r>
      <w:r w:rsidRPr="009068CF">
        <w:rPr>
          <w:rFonts w:ascii="Arial" w:hAnsi="Arial" w:cs="Arial"/>
          <w:sz w:val="22"/>
          <w:szCs w:val="22"/>
          <w:u w:val="single"/>
        </w:rPr>
        <w:t xml:space="preserve"> Health Promotion</w:t>
      </w:r>
      <w:r w:rsidR="00607F01" w:rsidRPr="009068CF">
        <w:rPr>
          <w:rFonts w:ascii="Arial" w:hAnsi="Arial" w:cs="Arial"/>
          <w:sz w:val="22"/>
          <w:szCs w:val="22"/>
          <w:u w:val="single"/>
        </w:rPr>
        <w:t>, 28,</w:t>
      </w:r>
      <w:r w:rsidR="00607F01" w:rsidRPr="009068CF">
        <w:rPr>
          <w:rFonts w:ascii="Arial" w:hAnsi="Arial" w:cs="Arial"/>
          <w:sz w:val="22"/>
          <w:szCs w:val="22"/>
        </w:rPr>
        <w:t xml:space="preserve"> 268-274.</w:t>
      </w:r>
    </w:p>
    <w:p w14:paraId="1ACB67A5" w14:textId="77777777" w:rsidR="00735602" w:rsidRPr="009068CF" w:rsidRDefault="00735602" w:rsidP="00735602">
      <w:pPr>
        <w:pStyle w:val="ListParagraph"/>
        <w:ind w:left="360"/>
        <w:outlineLvl w:val="0"/>
        <w:rPr>
          <w:rFonts w:ascii="Arial" w:hAnsi="Arial" w:cs="Arial"/>
          <w:sz w:val="22"/>
          <w:szCs w:val="22"/>
          <w:u w:val="single"/>
        </w:rPr>
      </w:pPr>
    </w:p>
    <w:p w14:paraId="0853D460" w14:textId="77777777" w:rsidR="000424D3" w:rsidRPr="009068CF" w:rsidRDefault="000424D3" w:rsidP="000424D3">
      <w:pPr>
        <w:pStyle w:val="ListParagraph"/>
        <w:numPr>
          <w:ilvl w:val="0"/>
          <w:numId w:val="29"/>
        </w:numPr>
        <w:outlineLvl w:val="0"/>
        <w:rPr>
          <w:rFonts w:ascii="Arial" w:hAnsi="Arial" w:cs="Arial"/>
          <w:sz w:val="22"/>
          <w:szCs w:val="22"/>
        </w:rPr>
      </w:pPr>
      <w:r w:rsidRPr="009068CF">
        <w:rPr>
          <w:rFonts w:ascii="Arial" w:hAnsi="Arial" w:cs="Arial"/>
          <w:sz w:val="22"/>
          <w:szCs w:val="22"/>
        </w:rPr>
        <w:lastRenderedPageBreak/>
        <w:t xml:space="preserve">Rubinstein, M.L., </w:t>
      </w:r>
      <w:proofErr w:type="spellStart"/>
      <w:r w:rsidRPr="009068CF">
        <w:rPr>
          <w:rFonts w:ascii="Arial" w:hAnsi="Arial" w:cs="Arial"/>
          <w:sz w:val="22"/>
          <w:szCs w:val="22"/>
        </w:rPr>
        <w:t>Rait</w:t>
      </w:r>
      <w:proofErr w:type="spellEnd"/>
      <w:r w:rsidRPr="009068CF">
        <w:rPr>
          <w:rFonts w:ascii="Arial" w:hAnsi="Arial" w:cs="Arial"/>
          <w:sz w:val="22"/>
          <w:szCs w:val="22"/>
        </w:rPr>
        <w:t xml:space="preserve">, M.A., Sen, S., &amp; Prochaska, J.J. (2014). Frequent marijuana use is associated with greater tobacco addiction in adolescent smokers. </w:t>
      </w:r>
      <w:r w:rsidRPr="009068CF">
        <w:rPr>
          <w:rFonts w:ascii="Arial" w:hAnsi="Arial" w:cs="Arial"/>
          <w:sz w:val="22"/>
          <w:szCs w:val="22"/>
          <w:u w:val="single"/>
        </w:rPr>
        <w:t>Drug and Alcohol Dependence, 141,</w:t>
      </w:r>
      <w:r w:rsidRPr="009068CF">
        <w:rPr>
          <w:rFonts w:ascii="Arial" w:hAnsi="Arial" w:cs="Arial"/>
          <w:sz w:val="22"/>
          <w:szCs w:val="22"/>
        </w:rPr>
        <w:t xml:space="preserve"> 159-162.</w:t>
      </w:r>
    </w:p>
    <w:p w14:paraId="13071988" w14:textId="77777777" w:rsidR="000424D3" w:rsidRPr="009068CF" w:rsidRDefault="000424D3" w:rsidP="00735602">
      <w:pPr>
        <w:pStyle w:val="ListParagraph"/>
        <w:ind w:left="360"/>
        <w:outlineLvl w:val="0"/>
        <w:rPr>
          <w:rFonts w:ascii="Arial" w:hAnsi="Arial" w:cs="Arial"/>
          <w:sz w:val="22"/>
          <w:szCs w:val="22"/>
          <w:u w:val="single"/>
        </w:rPr>
      </w:pPr>
    </w:p>
    <w:p w14:paraId="126B21CB" w14:textId="77777777" w:rsidR="006C78A2" w:rsidRPr="009068CF" w:rsidRDefault="00232735" w:rsidP="006C78A2">
      <w:pPr>
        <w:pStyle w:val="ListParagraph"/>
        <w:numPr>
          <w:ilvl w:val="0"/>
          <w:numId w:val="29"/>
        </w:numPr>
        <w:autoSpaceDE w:val="0"/>
        <w:autoSpaceDN w:val="0"/>
        <w:adjustRightInd w:val="0"/>
        <w:spacing w:before="120"/>
        <w:rPr>
          <w:rFonts w:ascii="Arial" w:hAnsi="Arial" w:cs="Arial"/>
          <w:sz w:val="22"/>
          <w:szCs w:val="22"/>
        </w:rPr>
      </w:pPr>
      <w:r w:rsidRPr="009068CF">
        <w:rPr>
          <w:rFonts w:ascii="Arial" w:hAnsi="Arial" w:cs="Arial"/>
          <w:sz w:val="22"/>
          <w:szCs w:val="22"/>
        </w:rPr>
        <w:t xml:space="preserve">Young-Wolff, K.C., Henriksen, L.,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Prochaska, J.J. (2014). Tobacco retailer proximity and density and nicotine dependence among smokers with serious mental illness. </w:t>
      </w:r>
      <w:r w:rsidRPr="009068CF">
        <w:rPr>
          <w:rFonts w:ascii="Arial" w:hAnsi="Arial" w:cs="Arial"/>
          <w:sz w:val="22"/>
          <w:szCs w:val="22"/>
          <w:u w:val="single"/>
        </w:rPr>
        <w:t>American Journal of Public Health, 104,</w:t>
      </w:r>
      <w:r w:rsidRPr="009068CF">
        <w:rPr>
          <w:rFonts w:ascii="Arial" w:hAnsi="Arial" w:cs="Arial"/>
          <w:sz w:val="22"/>
          <w:szCs w:val="22"/>
        </w:rPr>
        <w:t xml:space="preserve"> 1454-1463.</w:t>
      </w:r>
    </w:p>
    <w:p w14:paraId="32FC22BE" w14:textId="77777777" w:rsidR="006C78A2" w:rsidRPr="009068CF" w:rsidRDefault="006C78A2" w:rsidP="006C78A2">
      <w:pPr>
        <w:pStyle w:val="ListParagraph"/>
        <w:autoSpaceDE w:val="0"/>
        <w:autoSpaceDN w:val="0"/>
        <w:adjustRightInd w:val="0"/>
        <w:spacing w:before="120"/>
        <w:ind w:left="0"/>
        <w:rPr>
          <w:rFonts w:ascii="Arial" w:hAnsi="Arial" w:cs="Arial"/>
          <w:sz w:val="22"/>
          <w:szCs w:val="22"/>
        </w:rPr>
      </w:pPr>
    </w:p>
    <w:p w14:paraId="0DCD9D22" w14:textId="3B089AC5" w:rsidR="006C78A2" w:rsidRPr="009068CF" w:rsidRDefault="006C78A2" w:rsidP="006C78A2">
      <w:pPr>
        <w:pStyle w:val="ListParagraph"/>
        <w:numPr>
          <w:ilvl w:val="0"/>
          <w:numId w:val="29"/>
        </w:numPr>
        <w:autoSpaceDE w:val="0"/>
        <w:autoSpaceDN w:val="0"/>
        <w:adjustRightInd w:val="0"/>
        <w:spacing w:before="120"/>
        <w:rPr>
          <w:rFonts w:ascii="Arial" w:hAnsi="Arial" w:cs="Arial"/>
          <w:sz w:val="22"/>
          <w:szCs w:val="22"/>
        </w:rPr>
      </w:pPr>
      <w:r w:rsidRPr="009068CF">
        <w:rPr>
          <w:rFonts w:ascii="Arial" w:hAnsi="Arial" w:cs="Arial"/>
          <w:sz w:val="22"/>
          <w:szCs w:val="22"/>
        </w:rPr>
        <w:t xml:space="preserve">Prochaska, J.J., Hall, S.E.,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&amp; Hall, S.M. (2014). Efficacy of initiating tobacco dependence treatment in inpatient psychiatry: a randomized controlled trial. </w:t>
      </w:r>
      <w:r w:rsidR="00472FED" w:rsidRPr="009068CF">
        <w:rPr>
          <w:rFonts w:ascii="Arial" w:hAnsi="Arial" w:cs="Arial"/>
          <w:sz w:val="22"/>
          <w:szCs w:val="22"/>
          <w:u w:val="single"/>
        </w:rPr>
        <w:t>American Journal of Public Health</w:t>
      </w:r>
      <w:r w:rsidRPr="009068CF">
        <w:rPr>
          <w:rFonts w:ascii="Arial" w:hAnsi="Arial" w:cs="Arial"/>
          <w:sz w:val="22"/>
          <w:szCs w:val="22"/>
          <w:u w:val="single"/>
        </w:rPr>
        <w:t xml:space="preserve">, </w:t>
      </w:r>
      <w:r w:rsidRPr="009068CF">
        <w:rPr>
          <w:rFonts w:ascii="Arial" w:hAnsi="Arial" w:cs="Arial"/>
          <w:sz w:val="22"/>
          <w:szCs w:val="22"/>
        </w:rPr>
        <w:t xml:space="preserve">104, 1557–1565. </w:t>
      </w:r>
    </w:p>
    <w:p w14:paraId="2411C71E" w14:textId="77777777" w:rsidR="006C78A2" w:rsidRPr="009068CF" w:rsidRDefault="006C78A2" w:rsidP="006C78A2">
      <w:pPr>
        <w:pStyle w:val="ListParagraph"/>
        <w:autoSpaceDE w:val="0"/>
        <w:autoSpaceDN w:val="0"/>
        <w:adjustRightInd w:val="0"/>
        <w:spacing w:before="120"/>
        <w:ind w:left="0"/>
        <w:rPr>
          <w:rFonts w:ascii="Arial" w:hAnsi="Arial" w:cs="Arial"/>
          <w:sz w:val="22"/>
          <w:szCs w:val="22"/>
        </w:rPr>
      </w:pPr>
    </w:p>
    <w:p w14:paraId="5910925A" w14:textId="5C7E1AEB" w:rsidR="00D34862" w:rsidRPr="009068CF" w:rsidRDefault="006C78A2" w:rsidP="00D34862">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Rodriquez, T.M.S., Chavez, K., Sommer, M.J., &amp; Prochaska, J.J. (2014). Facebook recruitment of young adult smokers for a cessation trial: Methods, metrics, and lessons learned. </w:t>
      </w:r>
      <w:r w:rsidRPr="009068CF">
        <w:rPr>
          <w:rFonts w:ascii="Arial" w:hAnsi="Arial" w:cs="Arial"/>
          <w:sz w:val="22"/>
          <w:szCs w:val="22"/>
          <w:u w:val="single"/>
        </w:rPr>
        <w:t>Internet Interventions, 1,</w:t>
      </w:r>
      <w:r w:rsidRPr="009068CF">
        <w:rPr>
          <w:rFonts w:ascii="Arial" w:hAnsi="Arial" w:cs="Arial"/>
          <w:sz w:val="22"/>
          <w:szCs w:val="22"/>
        </w:rPr>
        <w:t xml:space="preserve"> 58-64</w:t>
      </w:r>
      <w:r w:rsidR="00896898" w:rsidRPr="009068CF">
        <w:rPr>
          <w:rFonts w:ascii="Arial" w:hAnsi="Arial" w:cs="Arial"/>
          <w:sz w:val="22"/>
          <w:szCs w:val="22"/>
        </w:rPr>
        <w:t>.</w:t>
      </w:r>
      <w:r w:rsidRPr="009068CF">
        <w:rPr>
          <w:rFonts w:ascii="Arial" w:hAnsi="Arial" w:cs="Arial"/>
          <w:sz w:val="22"/>
          <w:szCs w:val="22"/>
        </w:rPr>
        <w:t xml:space="preserve"> </w:t>
      </w:r>
    </w:p>
    <w:p w14:paraId="6BCB7955" w14:textId="77777777" w:rsidR="00D34862" w:rsidRPr="009068CF" w:rsidRDefault="00D34862" w:rsidP="00D34862">
      <w:pPr>
        <w:pStyle w:val="ListParagraph"/>
        <w:ind w:left="0"/>
        <w:outlineLvl w:val="0"/>
        <w:rPr>
          <w:rFonts w:ascii="Candara" w:hAnsi="Candara" w:cs="Arial"/>
          <w:sz w:val="23"/>
          <w:szCs w:val="23"/>
        </w:rPr>
      </w:pPr>
    </w:p>
    <w:p w14:paraId="77FAAEA2" w14:textId="170D175E" w:rsidR="00D34862" w:rsidRPr="009068CF" w:rsidRDefault="00D34862" w:rsidP="00D34862">
      <w:pPr>
        <w:pStyle w:val="ListParagraph"/>
        <w:numPr>
          <w:ilvl w:val="0"/>
          <w:numId w:val="29"/>
        </w:numPr>
        <w:outlineLvl w:val="0"/>
        <w:rPr>
          <w:rFonts w:ascii="Arial" w:hAnsi="Arial" w:cs="Arial"/>
          <w:sz w:val="22"/>
          <w:szCs w:val="22"/>
        </w:rPr>
      </w:pPr>
      <w:r w:rsidRPr="009068CF">
        <w:rPr>
          <w:rFonts w:ascii="Arial" w:hAnsi="Arial" w:cs="Arial"/>
          <w:sz w:val="22"/>
          <w:szCs w:val="22"/>
        </w:rPr>
        <w:t>Brown-Johnson C, Sanders-Jackson A, Prochaska JJ. (</w:t>
      </w:r>
      <w:r w:rsidRPr="009068CF">
        <w:rPr>
          <w:rFonts w:ascii="Arial" w:hAnsi="Arial" w:cs="Arial"/>
          <w:iCs/>
          <w:sz w:val="22"/>
          <w:szCs w:val="22"/>
        </w:rPr>
        <w:t>2014</w:t>
      </w:r>
      <w:r w:rsidRPr="009068CF">
        <w:rPr>
          <w:rFonts w:ascii="Arial" w:hAnsi="Arial" w:cs="Arial"/>
          <w:sz w:val="22"/>
          <w:szCs w:val="22"/>
        </w:rPr>
        <w:t xml:space="preserve">). Public commenting on inpatient psychiatry smoking ban media coverage. </w:t>
      </w:r>
      <w:r w:rsidRPr="009068CF">
        <w:rPr>
          <w:rFonts w:ascii="Arial" w:hAnsi="Arial" w:cs="Arial"/>
          <w:sz w:val="22"/>
          <w:szCs w:val="22"/>
          <w:u w:val="single"/>
        </w:rPr>
        <w:t>Journal of Dual Diagnosis, 10,</w:t>
      </w:r>
      <w:r w:rsidRPr="009068CF">
        <w:rPr>
          <w:rFonts w:ascii="Arial" w:hAnsi="Arial" w:cs="Arial"/>
          <w:sz w:val="22"/>
          <w:szCs w:val="22"/>
        </w:rPr>
        <w:t xml:space="preserve"> 204-211</w:t>
      </w:r>
      <w:r w:rsidR="008C0C8A" w:rsidRPr="009068CF">
        <w:rPr>
          <w:rFonts w:ascii="Arial" w:hAnsi="Arial" w:cs="Arial"/>
          <w:sz w:val="22"/>
          <w:szCs w:val="22"/>
        </w:rPr>
        <w:t>.</w:t>
      </w:r>
    </w:p>
    <w:p w14:paraId="670A6753" w14:textId="77777777" w:rsidR="00D34862" w:rsidRPr="009068CF" w:rsidRDefault="00D34862" w:rsidP="00D34862">
      <w:pPr>
        <w:pStyle w:val="ListParagraph"/>
        <w:ind w:left="0"/>
        <w:outlineLvl w:val="0"/>
        <w:rPr>
          <w:rFonts w:ascii="Arial" w:hAnsi="Arial" w:cs="Arial"/>
          <w:sz w:val="22"/>
          <w:szCs w:val="22"/>
        </w:rPr>
      </w:pPr>
    </w:p>
    <w:p w14:paraId="152AB957" w14:textId="710FA960" w:rsidR="00D34862" w:rsidRPr="009068CF" w:rsidRDefault="00782A2C" w:rsidP="00782A2C">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Young-Wolff KC, </w:t>
      </w:r>
      <w:proofErr w:type="spellStart"/>
      <w:r w:rsidRPr="009068CF">
        <w:rPr>
          <w:rFonts w:ascii="Arial" w:hAnsi="Arial" w:cs="Arial"/>
          <w:sz w:val="22"/>
          <w:szCs w:val="22"/>
        </w:rPr>
        <w:t>Fromont</w:t>
      </w:r>
      <w:proofErr w:type="spellEnd"/>
      <w:r w:rsidRPr="009068CF">
        <w:rPr>
          <w:rFonts w:ascii="Arial" w:hAnsi="Arial" w:cs="Arial"/>
          <w:sz w:val="22"/>
          <w:szCs w:val="22"/>
        </w:rPr>
        <w:t xml:space="preserve"> SC,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Hall SE, Hall SM, Prochaska JJ. (2014). </w:t>
      </w:r>
      <w:r w:rsidRPr="009068CF">
        <w:rPr>
          <w:rFonts w:ascii="Arial" w:hAnsi="Arial" w:cs="Arial"/>
          <w:iCs/>
          <w:sz w:val="22"/>
          <w:szCs w:val="22"/>
        </w:rPr>
        <w:t xml:space="preserve">PTSD Symptomatology and readiness to quit smoking among women with serious mental illness. </w:t>
      </w:r>
      <w:r w:rsidRPr="009068CF">
        <w:rPr>
          <w:rFonts w:ascii="Arial" w:hAnsi="Arial" w:cs="Arial"/>
          <w:iCs/>
          <w:sz w:val="22"/>
          <w:szCs w:val="22"/>
          <w:u w:val="single"/>
        </w:rPr>
        <w:t>Addictive Behaviors, 39</w:t>
      </w:r>
      <w:r w:rsidRPr="009068CF">
        <w:rPr>
          <w:rFonts w:ascii="Arial" w:hAnsi="Arial" w:cs="Arial"/>
          <w:iCs/>
          <w:sz w:val="22"/>
          <w:szCs w:val="22"/>
        </w:rPr>
        <w:t>, 1231-1234</w:t>
      </w:r>
      <w:r w:rsidR="00D34862" w:rsidRPr="009068CF">
        <w:rPr>
          <w:rFonts w:ascii="Arial" w:hAnsi="Arial" w:cs="Arial"/>
          <w:iCs/>
          <w:sz w:val="22"/>
          <w:szCs w:val="22"/>
        </w:rPr>
        <w:t>.</w:t>
      </w:r>
    </w:p>
    <w:p w14:paraId="2314FE72" w14:textId="77777777" w:rsidR="00D34862" w:rsidRPr="009068CF" w:rsidRDefault="00D34862" w:rsidP="00712815">
      <w:pPr>
        <w:pStyle w:val="ListParagraph"/>
        <w:ind w:left="0"/>
        <w:outlineLvl w:val="0"/>
        <w:rPr>
          <w:rFonts w:ascii="Arial" w:hAnsi="Arial" w:cs="Arial"/>
          <w:sz w:val="22"/>
          <w:szCs w:val="22"/>
        </w:rPr>
      </w:pPr>
    </w:p>
    <w:p w14:paraId="77722BF5" w14:textId="68BD9467" w:rsidR="002F16BF" w:rsidRPr="009068CF" w:rsidRDefault="002F16BF" w:rsidP="002F16BF">
      <w:pPr>
        <w:pStyle w:val="ListParagraph"/>
        <w:numPr>
          <w:ilvl w:val="0"/>
          <w:numId w:val="29"/>
        </w:numPr>
        <w:outlineLvl w:val="0"/>
        <w:rPr>
          <w:rFonts w:ascii="Arial" w:hAnsi="Arial" w:cs="Arial"/>
          <w:sz w:val="22"/>
          <w:szCs w:val="22"/>
        </w:rPr>
      </w:pPr>
      <w:r w:rsidRPr="009068CF">
        <w:rPr>
          <w:rFonts w:ascii="Arial" w:hAnsi="Arial" w:cs="Arial"/>
          <w:sz w:val="22"/>
          <w:szCs w:val="22"/>
        </w:rPr>
        <w:t>Prochaska JJ</w:t>
      </w:r>
      <w:r w:rsidR="0080238B" w:rsidRPr="009068CF">
        <w:rPr>
          <w:rFonts w:ascii="Arial" w:hAnsi="Arial" w:cs="Arial"/>
          <w:sz w:val="22"/>
          <w:szCs w:val="22"/>
        </w:rPr>
        <w:t>,</w:t>
      </w:r>
      <w:r w:rsidRPr="009068CF">
        <w:rPr>
          <w:rFonts w:ascii="Arial" w:hAnsi="Arial" w:cs="Arial"/>
          <w:sz w:val="22"/>
          <w:szCs w:val="22"/>
        </w:rPr>
        <w:t xml:space="preserve"> Grana RA. (2014). E-cigarette use among smokers with serious mental illness. </w:t>
      </w:r>
      <w:proofErr w:type="spellStart"/>
      <w:r w:rsidRPr="009068CF">
        <w:rPr>
          <w:rFonts w:ascii="Arial" w:hAnsi="Arial" w:cs="Arial"/>
          <w:sz w:val="22"/>
          <w:szCs w:val="22"/>
          <w:u w:val="single"/>
        </w:rPr>
        <w:t>PLoS</w:t>
      </w:r>
      <w:proofErr w:type="spellEnd"/>
      <w:r w:rsidRPr="009068CF">
        <w:rPr>
          <w:rFonts w:ascii="Arial" w:hAnsi="Arial" w:cs="Arial"/>
          <w:sz w:val="22"/>
          <w:szCs w:val="22"/>
          <w:u w:val="single"/>
        </w:rPr>
        <w:t xml:space="preserve"> One, 9(11)</w:t>
      </w:r>
      <w:r w:rsidRPr="009068CF">
        <w:rPr>
          <w:rFonts w:ascii="Arial" w:hAnsi="Arial" w:cs="Arial"/>
          <w:sz w:val="22"/>
          <w:szCs w:val="22"/>
        </w:rPr>
        <w:t>:</w:t>
      </w:r>
      <w:r w:rsidR="0041648A" w:rsidRPr="009068CF">
        <w:rPr>
          <w:rFonts w:ascii="Arial" w:hAnsi="Arial" w:cs="Arial"/>
          <w:sz w:val="22"/>
          <w:szCs w:val="22"/>
        </w:rPr>
        <w:t xml:space="preserve"> </w:t>
      </w:r>
      <w:r w:rsidRPr="009068CF">
        <w:rPr>
          <w:rFonts w:ascii="Arial" w:hAnsi="Arial" w:cs="Arial"/>
          <w:sz w:val="22"/>
          <w:szCs w:val="22"/>
        </w:rPr>
        <w:t>e113013</w:t>
      </w:r>
      <w:r w:rsidR="00E978EA" w:rsidRPr="009068CF">
        <w:rPr>
          <w:rFonts w:ascii="Arial" w:hAnsi="Arial" w:cs="Arial"/>
          <w:sz w:val="22"/>
          <w:szCs w:val="22"/>
        </w:rPr>
        <w:t>.</w:t>
      </w:r>
    </w:p>
    <w:p w14:paraId="720D6052" w14:textId="77777777" w:rsidR="002F16BF" w:rsidRPr="009068CF" w:rsidRDefault="002F16BF" w:rsidP="002F16BF">
      <w:pPr>
        <w:pStyle w:val="ListParagraph"/>
        <w:spacing w:before="240" w:after="240"/>
        <w:ind w:left="360"/>
        <w:outlineLvl w:val="0"/>
        <w:rPr>
          <w:rFonts w:ascii="Arial" w:hAnsi="Arial" w:cs="Arial"/>
          <w:sz w:val="22"/>
          <w:szCs w:val="22"/>
        </w:rPr>
      </w:pPr>
    </w:p>
    <w:p w14:paraId="06350F9F" w14:textId="76468830" w:rsidR="00E978EA" w:rsidRPr="009068CF" w:rsidRDefault="00E978EA" w:rsidP="00E978EA">
      <w:pPr>
        <w:pStyle w:val="ListParagraph"/>
        <w:numPr>
          <w:ilvl w:val="0"/>
          <w:numId w:val="29"/>
        </w:numPr>
        <w:rPr>
          <w:rFonts w:ascii="Arial" w:hAnsi="Arial" w:cs="Arial"/>
          <w:sz w:val="22"/>
          <w:szCs w:val="22"/>
        </w:rPr>
      </w:pPr>
      <w:proofErr w:type="spellStart"/>
      <w:r w:rsidRPr="009068CF">
        <w:rPr>
          <w:rFonts w:ascii="Arial" w:hAnsi="Arial" w:cs="Arial"/>
          <w:iCs/>
          <w:sz w:val="22"/>
          <w:szCs w:val="22"/>
        </w:rPr>
        <w:t>Ramo</w:t>
      </w:r>
      <w:proofErr w:type="spellEnd"/>
      <w:r w:rsidRPr="009068CF">
        <w:rPr>
          <w:rFonts w:ascii="Arial" w:hAnsi="Arial" w:cs="Arial"/>
          <w:iCs/>
          <w:sz w:val="22"/>
          <w:szCs w:val="22"/>
        </w:rPr>
        <w:t xml:space="preserve"> DE, Young-Wolff KC, Prochaska JJ. (</w:t>
      </w:r>
      <w:r w:rsidRPr="009068CF">
        <w:rPr>
          <w:rFonts w:ascii="Arial" w:hAnsi="Arial" w:cs="Arial"/>
          <w:sz w:val="22"/>
          <w:szCs w:val="22"/>
        </w:rPr>
        <w:t>2014</w:t>
      </w:r>
      <w:r w:rsidRPr="009068CF">
        <w:rPr>
          <w:rFonts w:ascii="Arial" w:hAnsi="Arial" w:cs="Arial"/>
          <w:iCs/>
          <w:sz w:val="22"/>
          <w:szCs w:val="22"/>
        </w:rPr>
        <w:t xml:space="preserve">). </w:t>
      </w:r>
      <w:r w:rsidRPr="009068CF">
        <w:rPr>
          <w:rFonts w:ascii="Arial" w:hAnsi="Arial" w:cs="Arial"/>
          <w:sz w:val="22"/>
          <w:szCs w:val="22"/>
        </w:rPr>
        <w:t>Prevalence and correlates of electronic-cigarette use in young adults: Findings from three studies over five years.</w:t>
      </w:r>
      <w:r w:rsidRPr="009068CF">
        <w:rPr>
          <w:rFonts w:ascii="Arial" w:hAnsi="Arial" w:cs="Arial"/>
          <w:sz w:val="22"/>
          <w:szCs w:val="22"/>
          <w:u w:val="single"/>
        </w:rPr>
        <w:t xml:space="preserve"> Addictive Behaviors, 41C</w:t>
      </w:r>
      <w:r w:rsidRPr="009068CF">
        <w:rPr>
          <w:rFonts w:ascii="Arial" w:hAnsi="Arial" w:cs="Arial"/>
          <w:sz w:val="22"/>
          <w:szCs w:val="22"/>
        </w:rPr>
        <w:t>:</w:t>
      </w:r>
      <w:r w:rsidR="0041648A" w:rsidRPr="009068CF">
        <w:rPr>
          <w:rFonts w:ascii="Arial" w:hAnsi="Arial" w:cs="Arial"/>
          <w:sz w:val="22"/>
          <w:szCs w:val="22"/>
        </w:rPr>
        <w:t xml:space="preserve"> </w:t>
      </w:r>
      <w:r w:rsidRPr="009068CF">
        <w:rPr>
          <w:rFonts w:ascii="Arial" w:hAnsi="Arial" w:cs="Arial"/>
          <w:sz w:val="22"/>
          <w:szCs w:val="22"/>
        </w:rPr>
        <w:t>142-147.</w:t>
      </w:r>
    </w:p>
    <w:p w14:paraId="3CA4F48B" w14:textId="77777777" w:rsidR="00E978EA" w:rsidRPr="009068CF" w:rsidRDefault="00E978EA" w:rsidP="002F16BF">
      <w:pPr>
        <w:pStyle w:val="ListParagraph"/>
        <w:spacing w:before="240" w:after="240"/>
        <w:ind w:left="360"/>
        <w:outlineLvl w:val="0"/>
        <w:rPr>
          <w:rFonts w:ascii="Arial" w:hAnsi="Arial" w:cs="Arial"/>
          <w:sz w:val="22"/>
          <w:szCs w:val="22"/>
        </w:rPr>
      </w:pPr>
    </w:p>
    <w:p w14:paraId="1F4651AA" w14:textId="37E4040F" w:rsidR="00C33AFC" w:rsidRPr="009068CF" w:rsidRDefault="00C33AFC" w:rsidP="00C33AFC">
      <w:pPr>
        <w:pStyle w:val="ListParagraph"/>
        <w:numPr>
          <w:ilvl w:val="0"/>
          <w:numId w:val="29"/>
        </w:numPr>
        <w:outlineLvl w:val="0"/>
        <w:rPr>
          <w:rFonts w:ascii="Arial" w:hAnsi="Arial" w:cs="Arial"/>
          <w:sz w:val="22"/>
          <w:szCs w:val="22"/>
          <w:u w:val="single"/>
        </w:rPr>
      </w:pPr>
      <w:r w:rsidRPr="009068CF">
        <w:rPr>
          <w:rFonts w:ascii="Arial" w:hAnsi="Arial" w:cs="Arial"/>
          <w:sz w:val="22"/>
          <w:szCs w:val="22"/>
        </w:rPr>
        <w:t xml:space="preserve">Hall, S.M., Shi, Y., </w:t>
      </w:r>
      <w:proofErr w:type="spellStart"/>
      <w:r w:rsidRPr="009068CF">
        <w:rPr>
          <w:rFonts w:ascii="Arial" w:hAnsi="Arial" w:cs="Arial"/>
          <w:sz w:val="22"/>
          <w:szCs w:val="22"/>
        </w:rPr>
        <w:t>Humfleet</w:t>
      </w:r>
      <w:proofErr w:type="spellEnd"/>
      <w:r w:rsidRPr="009068CF">
        <w:rPr>
          <w:rFonts w:ascii="Arial" w:hAnsi="Arial" w:cs="Arial"/>
          <w:sz w:val="22"/>
          <w:szCs w:val="22"/>
        </w:rPr>
        <w:t xml:space="preserve">, G., Munoz, G., Reus, V., &amp; Prochaska, J.J. (2014). Smoking cessation abstinence goal in treatment-seeking smokers. </w:t>
      </w:r>
      <w:r w:rsidRPr="009068CF">
        <w:rPr>
          <w:rFonts w:ascii="Arial" w:hAnsi="Arial" w:cs="Arial"/>
          <w:sz w:val="22"/>
          <w:szCs w:val="22"/>
          <w:u w:val="single"/>
        </w:rPr>
        <w:t>Addictive Behaviors, 42C:</w:t>
      </w:r>
      <w:r w:rsidR="0041648A" w:rsidRPr="009068CF">
        <w:rPr>
          <w:rFonts w:ascii="Arial" w:hAnsi="Arial" w:cs="Arial"/>
          <w:sz w:val="22"/>
          <w:szCs w:val="22"/>
        </w:rPr>
        <w:t xml:space="preserve"> </w:t>
      </w:r>
      <w:r w:rsidRPr="009068CF">
        <w:rPr>
          <w:rFonts w:ascii="Arial" w:hAnsi="Arial" w:cs="Arial"/>
          <w:sz w:val="22"/>
          <w:szCs w:val="22"/>
        </w:rPr>
        <w:t>148-153.</w:t>
      </w:r>
    </w:p>
    <w:p w14:paraId="67B7A013" w14:textId="77777777" w:rsidR="00C33AFC" w:rsidRPr="009068CF" w:rsidRDefault="00C33AFC" w:rsidP="00C33AFC">
      <w:pPr>
        <w:pStyle w:val="ListParagraph"/>
        <w:spacing w:before="240" w:after="240"/>
        <w:ind w:left="360"/>
        <w:outlineLvl w:val="0"/>
        <w:rPr>
          <w:rFonts w:ascii="Arial" w:hAnsi="Arial" w:cs="Arial"/>
          <w:sz w:val="22"/>
          <w:szCs w:val="22"/>
        </w:rPr>
      </w:pPr>
    </w:p>
    <w:p w14:paraId="2A133575" w14:textId="1FEDA192" w:rsidR="00DE1C75" w:rsidRPr="009068CF" w:rsidRDefault="00EB4ED1" w:rsidP="00DF29B4">
      <w:pPr>
        <w:pStyle w:val="ListParagraph"/>
        <w:numPr>
          <w:ilvl w:val="0"/>
          <w:numId w:val="29"/>
        </w:numPr>
        <w:rPr>
          <w:rFonts w:ascii="Arial" w:hAnsi="Arial" w:cs="Arial"/>
          <w:sz w:val="22"/>
          <w:szCs w:val="22"/>
        </w:rPr>
      </w:pPr>
      <w:r w:rsidRPr="009068CF">
        <w:rPr>
          <w:rFonts w:ascii="Arial" w:hAnsi="Arial" w:cs="Arial"/>
          <w:sz w:val="22"/>
          <w:szCs w:val="22"/>
        </w:rPr>
        <w:t xml:space="preserve">Prochaska, J.J., </w:t>
      </w:r>
      <w:proofErr w:type="spellStart"/>
      <w:r w:rsidRPr="009068CF">
        <w:rPr>
          <w:rFonts w:ascii="Arial" w:hAnsi="Arial" w:cs="Arial"/>
          <w:sz w:val="22"/>
          <w:szCs w:val="22"/>
        </w:rPr>
        <w:t>Fromont</w:t>
      </w:r>
      <w:proofErr w:type="spellEnd"/>
      <w:r w:rsidRPr="009068CF">
        <w:rPr>
          <w:rFonts w:ascii="Arial" w:hAnsi="Arial" w:cs="Arial"/>
          <w:sz w:val="22"/>
          <w:szCs w:val="22"/>
        </w:rPr>
        <w:t xml:space="preserve">, S.F.,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Young-Wolff, K.,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Hall, S.E., Bonas, T., Hall, S.M. (2014). </w:t>
      </w:r>
      <w:r w:rsidRPr="009068CF">
        <w:rPr>
          <w:rFonts w:ascii="Arial" w:hAnsi="Arial" w:cs="Arial"/>
          <w:bCs/>
          <w:sz w:val="22"/>
          <w:szCs w:val="22"/>
        </w:rPr>
        <w:t xml:space="preserve">Multiple risk behavior profiles of smokers with serious mental illness and motivation for change. </w:t>
      </w:r>
      <w:r w:rsidRPr="009068CF">
        <w:rPr>
          <w:rFonts w:ascii="Arial" w:hAnsi="Arial" w:cs="Arial"/>
          <w:bCs/>
          <w:sz w:val="22"/>
          <w:szCs w:val="22"/>
          <w:u w:val="single"/>
        </w:rPr>
        <w:t xml:space="preserve">Health Psychology, </w:t>
      </w:r>
      <w:r w:rsidRPr="009068CF">
        <w:rPr>
          <w:rFonts w:ascii="Arial" w:hAnsi="Arial" w:cs="Arial"/>
          <w:sz w:val="22"/>
          <w:szCs w:val="22"/>
          <w:u w:val="single"/>
        </w:rPr>
        <w:t>12,</w:t>
      </w:r>
      <w:r w:rsidRPr="009068CF">
        <w:rPr>
          <w:rFonts w:ascii="Arial" w:hAnsi="Arial" w:cs="Arial"/>
          <w:sz w:val="22"/>
          <w:szCs w:val="22"/>
        </w:rPr>
        <w:t xml:space="preserve"> 1518-1529.</w:t>
      </w:r>
    </w:p>
    <w:p w14:paraId="667E800A" w14:textId="77777777" w:rsidR="00DF29B4" w:rsidRPr="009068CF" w:rsidRDefault="00DF29B4" w:rsidP="00DF29B4">
      <w:pPr>
        <w:numPr>
          <w:ilvl w:val="0"/>
          <w:numId w:val="29"/>
        </w:numPr>
        <w:spacing w:before="240"/>
        <w:rPr>
          <w:rFonts w:ascii="Arial" w:hAnsi="Arial" w:cs="Arial"/>
          <w:sz w:val="22"/>
          <w:szCs w:val="22"/>
        </w:rPr>
      </w:pPr>
      <w:r w:rsidRPr="009068CF">
        <w:rPr>
          <w:rFonts w:ascii="Arial" w:hAnsi="Arial" w:cs="Arial"/>
          <w:sz w:val="22"/>
          <w:szCs w:val="22"/>
        </w:rPr>
        <w:t xml:space="preserve">Stockings, E., Bowman, J., Prochaska, J.J., Baker, A., Clancy, R., Knight, J., Wye, P., Terry, M., &amp; </w:t>
      </w:r>
      <w:proofErr w:type="spellStart"/>
      <w:r w:rsidRPr="009068CF">
        <w:rPr>
          <w:rFonts w:ascii="Arial" w:hAnsi="Arial" w:cs="Arial"/>
          <w:sz w:val="22"/>
          <w:szCs w:val="22"/>
        </w:rPr>
        <w:t>Wiggers</w:t>
      </w:r>
      <w:proofErr w:type="spellEnd"/>
      <w:r w:rsidRPr="009068CF">
        <w:rPr>
          <w:rFonts w:ascii="Arial" w:hAnsi="Arial" w:cs="Arial"/>
          <w:sz w:val="22"/>
          <w:szCs w:val="22"/>
        </w:rPr>
        <w:t xml:space="preserve">, J. (2014). A systematic review of the impact of smoke-free policies in psychiatric inpatient settings on smoking outcomes. </w:t>
      </w:r>
      <w:r w:rsidRPr="009068CF">
        <w:rPr>
          <w:rFonts w:ascii="Arial" w:hAnsi="Arial" w:cs="Arial"/>
          <w:sz w:val="22"/>
          <w:szCs w:val="22"/>
          <w:u w:val="single"/>
        </w:rPr>
        <w:t>Australian and New Zealand Journal of Psychiatry</w:t>
      </w:r>
      <w:r w:rsidRPr="009068CF">
        <w:rPr>
          <w:rFonts w:ascii="Arial" w:hAnsi="Arial" w:cs="Arial"/>
          <w:sz w:val="22"/>
          <w:szCs w:val="22"/>
        </w:rPr>
        <w:t>, 48, 617-633.</w:t>
      </w:r>
    </w:p>
    <w:p w14:paraId="1E02F5F2" w14:textId="79BA3BE4" w:rsidR="00DF29B4" w:rsidRPr="009068CF" w:rsidRDefault="00DF29B4" w:rsidP="00DF29B4">
      <w:pPr>
        <w:numPr>
          <w:ilvl w:val="0"/>
          <w:numId w:val="29"/>
        </w:numPr>
        <w:spacing w:before="240"/>
        <w:rPr>
          <w:rFonts w:ascii="Arial" w:hAnsi="Arial" w:cs="Arial"/>
          <w:sz w:val="22"/>
          <w:szCs w:val="22"/>
        </w:rPr>
      </w:pPr>
      <w:proofErr w:type="spellStart"/>
      <w:r w:rsidRPr="009068CF">
        <w:rPr>
          <w:rFonts w:ascii="Arial" w:hAnsi="Arial" w:cs="Arial"/>
          <w:sz w:val="22"/>
          <w:szCs w:val="22"/>
        </w:rPr>
        <w:t>Metse</w:t>
      </w:r>
      <w:proofErr w:type="spellEnd"/>
      <w:r w:rsidRPr="009068CF">
        <w:rPr>
          <w:rFonts w:ascii="Arial" w:hAnsi="Arial" w:cs="Arial"/>
          <w:sz w:val="22"/>
          <w:szCs w:val="22"/>
        </w:rPr>
        <w:t>, AP, Bowman, JA, Wye, P, Stockings, E., Maree, A., Clancy, R. Terry, M., Wolfenden, L.</w:t>
      </w:r>
      <w:r w:rsidRPr="009068CF">
        <w:rPr>
          <w:rFonts w:ascii="Arial" w:hAnsi="Arial" w:cs="Arial"/>
          <w:sz w:val="22"/>
          <w:szCs w:val="22"/>
          <w:vertAlign w:val="superscript"/>
        </w:rPr>
        <w:t xml:space="preserve">, </w:t>
      </w:r>
      <w:r w:rsidRPr="009068CF">
        <w:rPr>
          <w:rFonts w:ascii="Arial" w:hAnsi="Arial" w:cs="Arial"/>
          <w:sz w:val="22"/>
          <w:szCs w:val="22"/>
        </w:rPr>
        <w:t xml:space="preserve">Freund, M., Allan, J., Prochaska, J.J., </w:t>
      </w:r>
      <w:proofErr w:type="spellStart"/>
      <w:r w:rsidRPr="009068CF">
        <w:rPr>
          <w:rFonts w:ascii="Arial" w:hAnsi="Arial" w:cs="Arial"/>
          <w:sz w:val="22"/>
          <w:szCs w:val="22"/>
        </w:rPr>
        <w:t>Wiggers</w:t>
      </w:r>
      <w:proofErr w:type="spellEnd"/>
      <w:r w:rsidRPr="009068CF">
        <w:rPr>
          <w:rFonts w:ascii="Arial" w:hAnsi="Arial" w:cs="Arial"/>
          <w:sz w:val="22"/>
          <w:szCs w:val="22"/>
        </w:rPr>
        <w:t xml:space="preserve">, J. (2014). Evaluating the efficacy of an integrated smoking cessation intervention for mental health patients: study protocol for a </w:t>
      </w:r>
      <w:proofErr w:type="spellStart"/>
      <w:r w:rsidRPr="009068CF">
        <w:rPr>
          <w:rFonts w:ascii="Arial" w:hAnsi="Arial" w:cs="Arial"/>
          <w:sz w:val="22"/>
          <w:szCs w:val="22"/>
        </w:rPr>
        <w:t>randomised</w:t>
      </w:r>
      <w:proofErr w:type="spellEnd"/>
      <w:r w:rsidRPr="009068CF">
        <w:rPr>
          <w:rFonts w:ascii="Arial" w:hAnsi="Arial" w:cs="Arial"/>
          <w:sz w:val="22"/>
          <w:szCs w:val="22"/>
        </w:rPr>
        <w:t xml:space="preserve"> controlled trial. </w:t>
      </w:r>
      <w:r w:rsidRPr="009068CF">
        <w:rPr>
          <w:rFonts w:ascii="Arial" w:hAnsi="Arial" w:cs="Arial"/>
          <w:sz w:val="22"/>
          <w:szCs w:val="22"/>
          <w:u w:val="single"/>
        </w:rPr>
        <w:t>Trials, 15</w:t>
      </w:r>
      <w:r w:rsidRPr="009068CF">
        <w:rPr>
          <w:rFonts w:ascii="Arial" w:hAnsi="Arial" w:cs="Arial"/>
          <w:sz w:val="22"/>
          <w:szCs w:val="22"/>
        </w:rPr>
        <w:t>:266.</w:t>
      </w:r>
    </w:p>
    <w:p w14:paraId="172E4E4C" w14:textId="77777777" w:rsidR="00DF29B4" w:rsidRPr="009068CF" w:rsidRDefault="00DF29B4" w:rsidP="00DE1C75">
      <w:pPr>
        <w:pStyle w:val="ListParagraph"/>
        <w:ind w:left="0"/>
        <w:rPr>
          <w:rFonts w:ascii="Arial" w:hAnsi="Arial" w:cs="Arial"/>
          <w:sz w:val="22"/>
          <w:szCs w:val="22"/>
        </w:rPr>
      </w:pPr>
    </w:p>
    <w:p w14:paraId="3DF68E97" w14:textId="77777777" w:rsidR="00DE1C75" w:rsidRPr="009068CF" w:rsidRDefault="00DE1C75" w:rsidP="00DE1C75">
      <w:pPr>
        <w:pStyle w:val="ListParagraph"/>
        <w:numPr>
          <w:ilvl w:val="0"/>
          <w:numId w:val="29"/>
        </w:numPr>
        <w:rPr>
          <w:rFonts w:ascii="Arial" w:hAnsi="Arial" w:cs="Arial"/>
          <w:sz w:val="22"/>
          <w:szCs w:val="22"/>
        </w:rPr>
      </w:pPr>
      <w:r w:rsidRPr="009068CF">
        <w:rPr>
          <w:rFonts w:ascii="Arial" w:hAnsi="Arial" w:cs="Arial"/>
          <w:sz w:val="22"/>
          <w:szCs w:val="22"/>
        </w:rPr>
        <w:t xml:space="preserve">Prochaska, J.J., Grossman, W., Young-Wolff, K.C., &amp;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(2015). Validity of self-reported adult second-hand smoke exposure. </w:t>
      </w:r>
      <w:r w:rsidRPr="009068CF">
        <w:rPr>
          <w:rFonts w:ascii="Arial" w:hAnsi="Arial" w:cs="Arial"/>
          <w:sz w:val="22"/>
          <w:szCs w:val="22"/>
          <w:u w:val="single"/>
        </w:rPr>
        <w:t>Tobacco Control, 24(1),</w:t>
      </w:r>
      <w:r w:rsidRPr="009068CF">
        <w:rPr>
          <w:rFonts w:ascii="Arial" w:hAnsi="Arial" w:cs="Arial"/>
          <w:sz w:val="22"/>
          <w:szCs w:val="22"/>
        </w:rPr>
        <w:t xml:space="preserve"> 48-53.</w:t>
      </w:r>
    </w:p>
    <w:p w14:paraId="36C8FC77" w14:textId="2FDF9FC2" w:rsidR="00DE1C75" w:rsidRPr="009068CF" w:rsidRDefault="00DE1C75" w:rsidP="00DE1C75">
      <w:pPr>
        <w:pStyle w:val="ListParagraph"/>
        <w:ind w:left="0"/>
        <w:rPr>
          <w:rFonts w:ascii="Candara" w:hAnsi="Candara"/>
          <w:sz w:val="23"/>
          <w:szCs w:val="23"/>
        </w:rPr>
      </w:pPr>
    </w:p>
    <w:p w14:paraId="7FEB63C5" w14:textId="77777777" w:rsidR="00CF6CDE" w:rsidRPr="009068CF" w:rsidRDefault="00CF6CDE" w:rsidP="00CF6CDE">
      <w:pPr>
        <w:pStyle w:val="ListParagraph"/>
        <w:numPr>
          <w:ilvl w:val="0"/>
          <w:numId w:val="29"/>
        </w:numPr>
        <w:autoSpaceDE w:val="0"/>
        <w:autoSpaceDN w:val="0"/>
        <w:adjustRightInd w:val="0"/>
        <w:outlineLvl w:val="0"/>
        <w:rPr>
          <w:rFonts w:ascii="Arial" w:hAnsi="Arial" w:cs="Arial"/>
          <w:sz w:val="22"/>
          <w:szCs w:val="22"/>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w:t>
      </w:r>
      <w:proofErr w:type="spellStart"/>
      <w:r w:rsidRPr="009068CF">
        <w:rPr>
          <w:rFonts w:ascii="Arial" w:hAnsi="Arial" w:cs="Arial"/>
          <w:sz w:val="22"/>
          <w:szCs w:val="22"/>
        </w:rPr>
        <w:t>Thrul</w:t>
      </w:r>
      <w:proofErr w:type="spellEnd"/>
      <w:r w:rsidRPr="009068CF">
        <w:rPr>
          <w:rFonts w:ascii="Arial" w:hAnsi="Arial" w:cs="Arial"/>
          <w:sz w:val="22"/>
          <w:szCs w:val="22"/>
        </w:rPr>
        <w:t xml:space="preserve"> J,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KL, Ling PM, Hall SM, Prochaska JJ. (2015). The Tobacco Status Project (TSP): Study protocol for a randomized controlled trial of a Facebook smoking cessation intervention for young adults. </w:t>
      </w:r>
      <w:r w:rsidRPr="009068CF">
        <w:rPr>
          <w:rFonts w:ascii="Arial" w:hAnsi="Arial" w:cs="Arial"/>
          <w:sz w:val="22"/>
          <w:szCs w:val="22"/>
          <w:u w:val="single"/>
        </w:rPr>
        <w:t>BMC Public Health, 15:</w:t>
      </w:r>
      <w:r w:rsidRPr="009068CF">
        <w:rPr>
          <w:rFonts w:ascii="Arial" w:hAnsi="Arial" w:cs="Arial"/>
          <w:sz w:val="22"/>
          <w:szCs w:val="22"/>
        </w:rPr>
        <w:t xml:space="preserve"> 897.</w:t>
      </w:r>
    </w:p>
    <w:p w14:paraId="31009F48" w14:textId="77777777" w:rsidR="00CF6CDE" w:rsidRPr="009068CF" w:rsidRDefault="00CF6CDE" w:rsidP="00DE1C75">
      <w:pPr>
        <w:pStyle w:val="ListParagraph"/>
        <w:ind w:left="0"/>
        <w:rPr>
          <w:rFonts w:ascii="Candara" w:hAnsi="Candara"/>
          <w:sz w:val="23"/>
          <w:szCs w:val="23"/>
        </w:rPr>
      </w:pPr>
    </w:p>
    <w:p w14:paraId="578A3141" w14:textId="77777777" w:rsidR="00DE1C75" w:rsidRPr="009068CF" w:rsidRDefault="00DE1C75" w:rsidP="00DE1C75">
      <w:pPr>
        <w:pStyle w:val="ListParagraph"/>
        <w:numPr>
          <w:ilvl w:val="0"/>
          <w:numId w:val="29"/>
        </w:numPr>
        <w:rPr>
          <w:rFonts w:ascii="Arial" w:hAnsi="Arial" w:cs="Arial"/>
          <w:sz w:val="22"/>
          <w:szCs w:val="22"/>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Liu, H., &amp; Prochaska, J.J. (2015) A mixed-methods study of young adults’ receptivity to using Facebook for smoking cessation: “If you build it, will they come?” </w:t>
      </w:r>
      <w:r w:rsidRPr="009068CF">
        <w:rPr>
          <w:rFonts w:ascii="Arial" w:hAnsi="Arial" w:cs="Arial"/>
          <w:sz w:val="22"/>
          <w:szCs w:val="22"/>
          <w:u w:val="single"/>
        </w:rPr>
        <w:t>Am J Health Promotion, 29,</w:t>
      </w:r>
      <w:r w:rsidRPr="009068CF">
        <w:rPr>
          <w:rFonts w:ascii="Arial" w:hAnsi="Arial" w:cs="Arial"/>
          <w:sz w:val="22"/>
          <w:szCs w:val="22"/>
        </w:rPr>
        <w:t xml:space="preserve"> e126-e135.</w:t>
      </w:r>
    </w:p>
    <w:p w14:paraId="6B906426" w14:textId="77777777" w:rsidR="00DE1C75" w:rsidRPr="009068CF" w:rsidRDefault="00DE1C75" w:rsidP="0096734F">
      <w:pPr>
        <w:pStyle w:val="ListParagraph"/>
        <w:ind w:left="0"/>
        <w:rPr>
          <w:rFonts w:ascii="Arial" w:hAnsi="Arial" w:cs="Arial"/>
          <w:sz w:val="22"/>
          <w:szCs w:val="22"/>
          <w:u w:val="single"/>
        </w:rPr>
      </w:pPr>
    </w:p>
    <w:p w14:paraId="1D5F0855" w14:textId="77777777" w:rsidR="00DE1C75" w:rsidRPr="009068CF" w:rsidRDefault="00DE1C75" w:rsidP="00DE1C75">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Young-Wolff, K.C., Hickman, N., Kim, R., </w:t>
      </w:r>
      <w:proofErr w:type="spellStart"/>
      <w:r w:rsidRPr="009068CF">
        <w:rPr>
          <w:rFonts w:ascii="Arial" w:hAnsi="Arial" w:cs="Arial"/>
          <w:sz w:val="22"/>
          <w:szCs w:val="22"/>
        </w:rPr>
        <w:t>Gali</w:t>
      </w:r>
      <w:proofErr w:type="spellEnd"/>
      <w:r w:rsidRPr="009068CF">
        <w:rPr>
          <w:rFonts w:ascii="Arial" w:hAnsi="Arial" w:cs="Arial"/>
          <w:sz w:val="22"/>
          <w:szCs w:val="22"/>
        </w:rPr>
        <w:t>, K., &amp; Prochaska, J.J. (</w:t>
      </w:r>
      <w:r w:rsidRPr="009068CF">
        <w:rPr>
          <w:rFonts w:ascii="Arial" w:hAnsi="Arial" w:cs="Arial"/>
          <w:iCs/>
          <w:sz w:val="22"/>
          <w:szCs w:val="22"/>
        </w:rPr>
        <w:t>2015</w:t>
      </w:r>
      <w:r w:rsidRPr="009068CF">
        <w:rPr>
          <w:rFonts w:ascii="Arial" w:hAnsi="Arial" w:cs="Arial"/>
          <w:sz w:val="22"/>
          <w:szCs w:val="22"/>
        </w:rPr>
        <w:t xml:space="preserve">). Correlates and prevalence of menthol tobacco use among adults with serious mental illness. </w:t>
      </w:r>
      <w:r w:rsidRPr="009068CF">
        <w:rPr>
          <w:rFonts w:ascii="Arial" w:hAnsi="Arial" w:cs="Arial"/>
          <w:sz w:val="22"/>
          <w:szCs w:val="22"/>
          <w:u w:val="single"/>
        </w:rPr>
        <w:t>Nicotine &amp; Tobacco Research, 17,</w:t>
      </w:r>
      <w:r w:rsidRPr="009068CF">
        <w:rPr>
          <w:rFonts w:ascii="Arial" w:hAnsi="Arial" w:cs="Arial"/>
          <w:sz w:val="22"/>
          <w:szCs w:val="22"/>
        </w:rPr>
        <w:t xml:space="preserve"> 285-291.</w:t>
      </w:r>
    </w:p>
    <w:p w14:paraId="61CF688A" w14:textId="77777777" w:rsidR="00DE1C75" w:rsidRPr="009068CF" w:rsidRDefault="00DE1C75" w:rsidP="00DE1C75">
      <w:pPr>
        <w:pStyle w:val="ListParagraph"/>
        <w:ind w:left="360"/>
        <w:outlineLvl w:val="0"/>
        <w:rPr>
          <w:rFonts w:ascii="Arial" w:hAnsi="Arial" w:cs="Arial"/>
          <w:sz w:val="22"/>
          <w:szCs w:val="22"/>
        </w:rPr>
      </w:pPr>
    </w:p>
    <w:p w14:paraId="6CEA50CB" w14:textId="77777777" w:rsidR="00DE1C75" w:rsidRPr="009068CF" w:rsidRDefault="00DE1C75" w:rsidP="00DE1C75">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Prochaska, J.J., </w:t>
      </w:r>
      <w:proofErr w:type="spellStart"/>
      <w:r w:rsidRPr="009068CF">
        <w:rPr>
          <w:rFonts w:ascii="Arial" w:hAnsi="Arial" w:cs="Arial"/>
          <w:sz w:val="22"/>
          <w:szCs w:val="22"/>
        </w:rPr>
        <w:t>Fromont</w:t>
      </w:r>
      <w:proofErr w:type="spellEnd"/>
      <w:r w:rsidRPr="009068CF">
        <w:rPr>
          <w:rFonts w:ascii="Arial" w:hAnsi="Arial" w:cs="Arial"/>
          <w:sz w:val="22"/>
          <w:szCs w:val="22"/>
        </w:rPr>
        <w:t xml:space="preserve">, S.C.,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Young-Wolff, K.,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Brown, R., Hall, S.M. (2015). Gender differences in a randomized controlled trial treating tobacco use in adolescents and young adults with mental health concerns. </w:t>
      </w:r>
      <w:r w:rsidRPr="009068CF">
        <w:rPr>
          <w:rFonts w:ascii="Arial" w:hAnsi="Arial" w:cs="Arial"/>
          <w:sz w:val="22"/>
          <w:szCs w:val="22"/>
          <w:u w:val="single"/>
        </w:rPr>
        <w:t>Nicotine &amp; Tobacco Research, 17,</w:t>
      </w:r>
      <w:r w:rsidRPr="009068CF">
        <w:rPr>
          <w:rFonts w:ascii="Arial" w:hAnsi="Arial" w:cs="Arial"/>
          <w:sz w:val="22"/>
          <w:szCs w:val="22"/>
        </w:rPr>
        <w:t xml:space="preserve"> 479-485.</w:t>
      </w:r>
    </w:p>
    <w:p w14:paraId="742A73B4" w14:textId="77777777" w:rsidR="00DE1C75" w:rsidRPr="009068CF" w:rsidRDefault="00DE1C75" w:rsidP="00DE1C75">
      <w:pPr>
        <w:pStyle w:val="ListParagraph"/>
        <w:ind w:left="0"/>
        <w:rPr>
          <w:rFonts w:ascii="Arial" w:hAnsi="Arial" w:cs="Arial"/>
          <w:sz w:val="22"/>
          <w:szCs w:val="22"/>
        </w:rPr>
      </w:pPr>
    </w:p>
    <w:p w14:paraId="1BA5B941" w14:textId="6CDB90FF" w:rsidR="00D4388B" w:rsidRPr="009068CF" w:rsidRDefault="00DE1C75" w:rsidP="00D4388B">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Pechmann</w:t>
      </w:r>
      <w:proofErr w:type="spellEnd"/>
      <w:r w:rsidRPr="009068CF">
        <w:rPr>
          <w:rFonts w:ascii="Arial" w:hAnsi="Arial" w:cs="Arial"/>
          <w:sz w:val="22"/>
          <w:szCs w:val="22"/>
        </w:rPr>
        <w:t xml:space="preserve">, C., Pan, L.,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w:t>
      </w:r>
      <w:proofErr w:type="spellStart"/>
      <w:r w:rsidRPr="009068CF">
        <w:rPr>
          <w:rFonts w:ascii="Arial" w:hAnsi="Arial" w:cs="Arial"/>
          <w:sz w:val="22"/>
          <w:szCs w:val="22"/>
        </w:rPr>
        <w:t>Lakon</w:t>
      </w:r>
      <w:proofErr w:type="spellEnd"/>
      <w:r w:rsidRPr="009068CF">
        <w:rPr>
          <w:rFonts w:ascii="Arial" w:hAnsi="Arial" w:cs="Arial"/>
          <w:sz w:val="22"/>
          <w:szCs w:val="22"/>
        </w:rPr>
        <w:t xml:space="preserve">, C.M., &amp; Prochaska, J.J. (2015). </w:t>
      </w:r>
      <w:r w:rsidRPr="009068CF">
        <w:rPr>
          <w:rFonts w:ascii="Arial" w:hAnsi="Arial" w:cs="Arial"/>
          <w:color w:val="000000"/>
          <w:sz w:val="22"/>
          <w:szCs w:val="22"/>
        </w:rPr>
        <w:t xml:space="preserve">Development of a Twitter-based intervention for smoking cessation that encourages high quality social media interactions via </w:t>
      </w:r>
      <w:proofErr w:type="spellStart"/>
      <w:r w:rsidRPr="009068CF">
        <w:rPr>
          <w:rFonts w:ascii="Arial" w:hAnsi="Arial" w:cs="Arial"/>
          <w:color w:val="000000"/>
          <w:sz w:val="22"/>
          <w:szCs w:val="22"/>
        </w:rPr>
        <w:t>automessages</w:t>
      </w:r>
      <w:proofErr w:type="spellEnd"/>
      <w:r w:rsidRPr="009068CF">
        <w:rPr>
          <w:rFonts w:ascii="Arial" w:hAnsi="Arial" w:cs="Arial"/>
          <w:sz w:val="22"/>
          <w:szCs w:val="22"/>
        </w:rPr>
        <w:t xml:space="preserve">. </w:t>
      </w:r>
      <w:r w:rsidRPr="009068CF">
        <w:rPr>
          <w:rFonts w:ascii="Arial" w:hAnsi="Arial" w:cs="Arial"/>
          <w:sz w:val="22"/>
          <w:szCs w:val="22"/>
          <w:u w:val="single"/>
        </w:rPr>
        <w:t>Journal of Medical Internet Research, 17(2)</w:t>
      </w:r>
      <w:r w:rsidRPr="009068CF">
        <w:rPr>
          <w:rFonts w:ascii="Arial" w:hAnsi="Arial" w:cs="Arial"/>
          <w:sz w:val="22"/>
          <w:szCs w:val="22"/>
        </w:rPr>
        <w:t xml:space="preserve">: e50. </w:t>
      </w:r>
    </w:p>
    <w:p w14:paraId="3FC0A5A4" w14:textId="77777777" w:rsidR="00D4388B" w:rsidRPr="009068CF" w:rsidRDefault="00D4388B" w:rsidP="00D4388B">
      <w:pPr>
        <w:pStyle w:val="ListParagraph"/>
        <w:ind w:left="0"/>
        <w:outlineLvl w:val="0"/>
        <w:rPr>
          <w:rFonts w:ascii="Candara" w:hAnsi="Candara" w:cs="Consolas"/>
          <w:sz w:val="23"/>
          <w:szCs w:val="23"/>
        </w:rPr>
      </w:pPr>
    </w:p>
    <w:p w14:paraId="5C9F52CD" w14:textId="77777777" w:rsidR="00D4388B" w:rsidRPr="009068CF" w:rsidRDefault="00D4388B" w:rsidP="00D4388B">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Anzai</w:t>
      </w:r>
      <w:proofErr w:type="spellEnd"/>
      <w:r w:rsidRPr="009068CF">
        <w:rPr>
          <w:rFonts w:ascii="Arial" w:hAnsi="Arial" w:cs="Arial"/>
          <w:sz w:val="22"/>
          <w:szCs w:val="22"/>
        </w:rPr>
        <w:t xml:space="preserve">, N.E., Young-Wolff, K., &amp; Prochaska, J.J. (2015). Symptom severity and readiness to quit among hospitalized smokers with mental illness. </w:t>
      </w:r>
      <w:r w:rsidRPr="009068CF">
        <w:rPr>
          <w:rFonts w:ascii="Arial" w:hAnsi="Arial" w:cs="Arial"/>
          <w:sz w:val="22"/>
          <w:szCs w:val="22"/>
          <w:u w:val="single"/>
        </w:rPr>
        <w:t>Psychiatric Services, 66,</w:t>
      </w:r>
      <w:r w:rsidRPr="009068CF">
        <w:rPr>
          <w:rFonts w:ascii="Arial" w:hAnsi="Arial" w:cs="Arial"/>
          <w:sz w:val="22"/>
          <w:szCs w:val="22"/>
        </w:rPr>
        <w:t xml:space="preserve"> 443-444.</w:t>
      </w:r>
    </w:p>
    <w:p w14:paraId="67387496" w14:textId="77777777" w:rsidR="00D4388B" w:rsidRPr="009068CF" w:rsidRDefault="00D4388B" w:rsidP="00DE1C75">
      <w:pPr>
        <w:pStyle w:val="ListParagraph"/>
        <w:ind w:left="0"/>
        <w:rPr>
          <w:rFonts w:ascii="Arial" w:hAnsi="Arial" w:cs="Arial"/>
          <w:sz w:val="22"/>
          <w:szCs w:val="22"/>
        </w:rPr>
      </w:pPr>
    </w:p>
    <w:p w14:paraId="46671A32" w14:textId="59541033" w:rsidR="008D6F2E" w:rsidRPr="009068CF" w:rsidRDefault="00495CC7" w:rsidP="008D6F2E">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Michalek</w:t>
      </w:r>
      <w:proofErr w:type="spellEnd"/>
      <w:r w:rsidRPr="009068CF">
        <w:rPr>
          <w:rFonts w:ascii="Arial" w:hAnsi="Arial" w:cs="Arial"/>
          <w:sz w:val="22"/>
          <w:szCs w:val="22"/>
        </w:rPr>
        <w:t xml:space="preserve">, A.K., Kan, D., Prochaska, J.J. (2015). </w:t>
      </w:r>
      <w:r w:rsidR="0001264A" w:rsidRPr="009068CF">
        <w:rPr>
          <w:rFonts w:ascii="Arial" w:hAnsi="Arial" w:cs="Arial"/>
          <w:sz w:val="22"/>
          <w:szCs w:val="22"/>
        </w:rPr>
        <w:t>Engaging veterans with substance abuse disorders into a research trial: success with s</w:t>
      </w:r>
      <w:r w:rsidRPr="009068CF">
        <w:rPr>
          <w:rFonts w:ascii="Arial" w:hAnsi="Arial" w:cs="Arial"/>
          <w:sz w:val="22"/>
          <w:szCs w:val="22"/>
        </w:rPr>
        <w:t xml:space="preserve">tudy branding, networking, and presence. </w:t>
      </w:r>
      <w:r w:rsidRPr="009068CF">
        <w:rPr>
          <w:rFonts w:ascii="Arial" w:hAnsi="Arial" w:cs="Arial"/>
          <w:sz w:val="22"/>
          <w:szCs w:val="22"/>
          <w:u w:val="single"/>
        </w:rPr>
        <w:t>Translational Behavioral Medicine, 5</w:t>
      </w:r>
      <w:r w:rsidRPr="009068CF">
        <w:rPr>
          <w:rFonts w:ascii="Arial" w:hAnsi="Arial" w:cs="Arial"/>
          <w:sz w:val="22"/>
          <w:szCs w:val="22"/>
        </w:rPr>
        <w:t>, 167-176.</w:t>
      </w:r>
    </w:p>
    <w:p w14:paraId="29935F95" w14:textId="77777777" w:rsidR="00396EDE" w:rsidRPr="009068CF" w:rsidRDefault="00396EDE" w:rsidP="00396EDE">
      <w:pPr>
        <w:outlineLvl w:val="0"/>
        <w:rPr>
          <w:rFonts w:ascii="Arial" w:hAnsi="Arial" w:cs="Arial"/>
          <w:sz w:val="22"/>
          <w:szCs w:val="22"/>
        </w:rPr>
      </w:pPr>
    </w:p>
    <w:p w14:paraId="34BD8A34" w14:textId="5E992BD8" w:rsidR="003E22C2" w:rsidRPr="009068CF" w:rsidRDefault="008D6F2E" w:rsidP="003E22C2">
      <w:pPr>
        <w:pStyle w:val="ListParagraph"/>
        <w:numPr>
          <w:ilvl w:val="0"/>
          <w:numId w:val="29"/>
        </w:numPr>
        <w:rPr>
          <w:rFonts w:ascii="Arial" w:hAnsi="Arial" w:cs="Arial"/>
          <w:sz w:val="22"/>
          <w:szCs w:val="22"/>
        </w:rPr>
      </w:pPr>
      <w:proofErr w:type="spellStart"/>
      <w:r w:rsidRPr="009068CF">
        <w:rPr>
          <w:rFonts w:ascii="Arial" w:hAnsi="Arial" w:cs="Arial"/>
          <w:sz w:val="22"/>
          <w:szCs w:val="22"/>
        </w:rPr>
        <w:t>Kercood</w:t>
      </w:r>
      <w:proofErr w:type="spellEnd"/>
      <w:r w:rsidRPr="009068CF">
        <w:rPr>
          <w:rFonts w:ascii="Arial" w:hAnsi="Arial" w:cs="Arial"/>
          <w:sz w:val="22"/>
          <w:szCs w:val="22"/>
        </w:rPr>
        <w:t xml:space="preserve">, S., </w:t>
      </w:r>
      <w:proofErr w:type="spellStart"/>
      <w:r w:rsidRPr="009068CF">
        <w:rPr>
          <w:rFonts w:ascii="Arial" w:hAnsi="Arial" w:cs="Arial"/>
          <w:sz w:val="22"/>
          <w:szCs w:val="22"/>
        </w:rPr>
        <w:t>Sallis</w:t>
      </w:r>
      <w:proofErr w:type="spellEnd"/>
      <w:r w:rsidRPr="009068CF">
        <w:rPr>
          <w:rFonts w:ascii="Arial" w:hAnsi="Arial" w:cs="Arial"/>
          <w:sz w:val="22"/>
          <w:szCs w:val="22"/>
        </w:rPr>
        <w:t xml:space="preserve">, J.F., Conway, T.L., McKenzie, T.L., Prochaska, J.J., Moody, J.S., Brown, M., Marshall, S.J., Elder, J.P. (2015). School physical and social environment changes in relation to physical activity in middle school. </w:t>
      </w:r>
      <w:r w:rsidR="0041648A" w:rsidRPr="009068CF">
        <w:rPr>
          <w:rFonts w:ascii="Arial" w:hAnsi="Arial" w:cs="Arial"/>
          <w:sz w:val="22"/>
          <w:szCs w:val="22"/>
          <w:u w:val="single"/>
        </w:rPr>
        <w:t>Health Behavior &amp;</w:t>
      </w:r>
      <w:r w:rsidRPr="009068CF">
        <w:rPr>
          <w:rFonts w:ascii="Arial" w:hAnsi="Arial" w:cs="Arial"/>
          <w:sz w:val="22"/>
          <w:szCs w:val="22"/>
          <w:u w:val="single"/>
        </w:rPr>
        <w:t xml:space="preserve"> Policy Review, 2,</w:t>
      </w:r>
      <w:r w:rsidRPr="009068CF">
        <w:rPr>
          <w:rFonts w:ascii="Arial" w:hAnsi="Arial" w:cs="Arial"/>
          <w:sz w:val="22"/>
          <w:szCs w:val="22"/>
        </w:rPr>
        <w:t xml:space="preserve"> 171-181.</w:t>
      </w:r>
    </w:p>
    <w:p w14:paraId="12FFDD11" w14:textId="77777777" w:rsidR="003E22C2" w:rsidRPr="009068CF" w:rsidRDefault="003E22C2" w:rsidP="003E22C2">
      <w:pPr>
        <w:rPr>
          <w:rFonts w:ascii="Arial" w:hAnsi="Arial" w:cs="Arial"/>
          <w:sz w:val="22"/>
          <w:szCs w:val="22"/>
        </w:rPr>
      </w:pPr>
    </w:p>
    <w:p w14:paraId="2A7E8D52" w14:textId="5AB389E2" w:rsidR="003E22C2" w:rsidRPr="009068CF" w:rsidRDefault="003E22C2" w:rsidP="003E22C2">
      <w:pPr>
        <w:pStyle w:val="ListParagraph"/>
        <w:numPr>
          <w:ilvl w:val="0"/>
          <w:numId w:val="29"/>
        </w:numPr>
        <w:rPr>
          <w:rFonts w:ascii="Arial" w:hAnsi="Arial" w:cs="Arial"/>
          <w:sz w:val="22"/>
          <w:szCs w:val="22"/>
        </w:rPr>
      </w:pPr>
      <w:r w:rsidRPr="009068CF">
        <w:rPr>
          <w:rFonts w:ascii="Arial" w:hAnsi="Arial" w:cs="Arial"/>
          <w:sz w:val="22"/>
          <w:szCs w:val="22"/>
        </w:rPr>
        <w:t xml:space="preserve">Hickman, N.,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Prochaska, J.J. (2015). Treating tobacco dependence at the intersection of diversity, poverty, and mental illness: a randomized feasibility and replication trial. </w:t>
      </w:r>
      <w:r w:rsidRPr="009068CF">
        <w:rPr>
          <w:rFonts w:ascii="Arial" w:hAnsi="Arial" w:cs="Arial"/>
          <w:sz w:val="22"/>
          <w:szCs w:val="22"/>
          <w:u w:val="single"/>
        </w:rPr>
        <w:t xml:space="preserve">Nicotine &amp; Tobacco Research, 17, </w:t>
      </w:r>
      <w:r w:rsidRPr="009068CF">
        <w:rPr>
          <w:rFonts w:ascii="Arial" w:hAnsi="Arial" w:cs="Arial"/>
          <w:sz w:val="22"/>
          <w:szCs w:val="22"/>
        </w:rPr>
        <w:t>1012–1021.</w:t>
      </w:r>
    </w:p>
    <w:p w14:paraId="4F527C7C" w14:textId="77777777" w:rsidR="003E22C2" w:rsidRPr="009068CF" w:rsidRDefault="003E22C2" w:rsidP="00DE1C75">
      <w:pPr>
        <w:pStyle w:val="ListParagraph"/>
        <w:ind w:left="0"/>
        <w:rPr>
          <w:rFonts w:ascii="Arial" w:hAnsi="Arial" w:cs="Arial"/>
          <w:sz w:val="22"/>
          <w:szCs w:val="22"/>
        </w:rPr>
      </w:pPr>
    </w:p>
    <w:p w14:paraId="0A8C5257" w14:textId="2FC8C20E" w:rsidR="00D95242" w:rsidRPr="009068CF" w:rsidRDefault="00D95242" w:rsidP="00D95242">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Brown, C.G., </w:t>
      </w:r>
      <w:proofErr w:type="spellStart"/>
      <w:r w:rsidRPr="009068CF">
        <w:rPr>
          <w:rFonts w:ascii="Arial" w:hAnsi="Arial" w:cs="Arial"/>
          <w:sz w:val="22"/>
          <w:szCs w:val="22"/>
        </w:rPr>
        <w:t>Cataldo</w:t>
      </w:r>
      <w:proofErr w:type="spellEnd"/>
      <w:r w:rsidRPr="009068CF">
        <w:rPr>
          <w:rFonts w:ascii="Arial" w:hAnsi="Arial" w:cs="Arial"/>
          <w:sz w:val="22"/>
          <w:szCs w:val="22"/>
        </w:rPr>
        <w:t xml:space="preserve">, J.K., Orozco, N., Hickman, N., Prochaska, J.J. (2015). Validity and reliability of the internalized stigma of smoking inventory: an exploration of shame, isolation, and discrimination in smokers with mental health diagnoses. </w:t>
      </w:r>
      <w:r w:rsidRPr="009068CF">
        <w:rPr>
          <w:rFonts w:ascii="Arial" w:hAnsi="Arial" w:cs="Arial"/>
          <w:sz w:val="22"/>
          <w:szCs w:val="22"/>
          <w:u w:val="single"/>
        </w:rPr>
        <w:t>American Journal of Addictions, 24,</w:t>
      </w:r>
      <w:r w:rsidRPr="009068CF">
        <w:rPr>
          <w:rFonts w:ascii="Arial" w:hAnsi="Arial" w:cs="Arial"/>
          <w:sz w:val="22"/>
          <w:szCs w:val="22"/>
        </w:rPr>
        <w:t xml:space="preserve"> 410-418.</w:t>
      </w:r>
      <w:r w:rsidRPr="009068CF">
        <w:rPr>
          <w:rFonts w:ascii="Arial" w:hAnsi="Arial" w:cs="Arial"/>
          <w:sz w:val="22"/>
          <w:szCs w:val="22"/>
          <w:u w:val="single"/>
        </w:rPr>
        <w:t xml:space="preserve">  </w:t>
      </w:r>
    </w:p>
    <w:p w14:paraId="443F8A14" w14:textId="77777777" w:rsidR="00D95242" w:rsidRPr="009068CF" w:rsidRDefault="00D95242" w:rsidP="00DE1C75">
      <w:pPr>
        <w:pStyle w:val="ListParagraph"/>
        <w:ind w:left="0"/>
        <w:rPr>
          <w:rFonts w:ascii="Arial" w:hAnsi="Arial" w:cs="Arial"/>
          <w:sz w:val="22"/>
          <w:szCs w:val="22"/>
        </w:rPr>
      </w:pPr>
    </w:p>
    <w:p w14:paraId="7BDD90D4" w14:textId="6EF186CF" w:rsidR="0096734F" w:rsidRPr="009068CF" w:rsidRDefault="0096734F" w:rsidP="0096734F">
      <w:pPr>
        <w:pStyle w:val="ListParagraph"/>
        <w:numPr>
          <w:ilvl w:val="0"/>
          <w:numId w:val="29"/>
        </w:numPr>
        <w:rPr>
          <w:rFonts w:ascii="Arial" w:hAnsi="Arial" w:cs="Arial"/>
          <w:sz w:val="22"/>
          <w:szCs w:val="22"/>
        </w:rPr>
      </w:pPr>
      <w:r w:rsidRPr="009068CF">
        <w:rPr>
          <w:rFonts w:ascii="Arial" w:hAnsi="Arial" w:cs="Arial"/>
          <w:sz w:val="22"/>
          <w:szCs w:val="22"/>
        </w:rPr>
        <w:t>Sanders-Jackson, A., Brown, C., &amp; Prochaska, J.J. (</w:t>
      </w:r>
      <w:r w:rsidR="00D95242" w:rsidRPr="009068CF">
        <w:rPr>
          <w:rFonts w:ascii="Arial" w:hAnsi="Arial" w:cs="Arial"/>
          <w:sz w:val="22"/>
          <w:szCs w:val="22"/>
        </w:rPr>
        <w:t>2015</w:t>
      </w:r>
      <w:r w:rsidRPr="009068CF">
        <w:rPr>
          <w:rFonts w:ascii="Arial" w:hAnsi="Arial" w:cs="Arial"/>
          <w:sz w:val="22"/>
          <w:szCs w:val="22"/>
        </w:rPr>
        <w:t xml:space="preserve">). Applying linguistic methods to understanding smoking-related conversations on Twitter. </w:t>
      </w:r>
      <w:r w:rsidRPr="009068CF">
        <w:rPr>
          <w:rFonts w:ascii="Arial" w:hAnsi="Arial" w:cs="Arial"/>
          <w:sz w:val="22"/>
          <w:szCs w:val="22"/>
          <w:u w:val="single"/>
        </w:rPr>
        <w:t>Tobacco Control</w:t>
      </w:r>
      <w:r w:rsidR="00D95242" w:rsidRPr="009068CF">
        <w:rPr>
          <w:rFonts w:ascii="Arial" w:hAnsi="Arial" w:cs="Arial"/>
          <w:sz w:val="22"/>
          <w:szCs w:val="22"/>
          <w:u w:val="single"/>
        </w:rPr>
        <w:t>, 24,</w:t>
      </w:r>
      <w:r w:rsidR="00D95242" w:rsidRPr="009068CF">
        <w:rPr>
          <w:rFonts w:ascii="Arial" w:hAnsi="Arial" w:cs="Arial"/>
          <w:sz w:val="22"/>
          <w:szCs w:val="22"/>
        </w:rPr>
        <w:t xml:space="preserve"> 136-138.</w:t>
      </w:r>
    </w:p>
    <w:p w14:paraId="7E0A1C42" w14:textId="77777777" w:rsidR="00B37D71" w:rsidRPr="009068CF" w:rsidRDefault="00B37D71" w:rsidP="00B37D71">
      <w:pPr>
        <w:pStyle w:val="ListParagraph"/>
        <w:ind w:left="0"/>
        <w:outlineLvl w:val="0"/>
        <w:rPr>
          <w:rFonts w:ascii="Arial" w:hAnsi="Arial" w:cs="Arial"/>
          <w:sz w:val="22"/>
          <w:szCs w:val="22"/>
        </w:rPr>
      </w:pPr>
    </w:p>
    <w:p w14:paraId="5D776AFB" w14:textId="0A962150" w:rsidR="009543E5" w:rsidRPr="009068CF" w:rsidRDefault="00100C17" w:rsidP="009543E5">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Rait</w:t>
      </w:r>
      <w:proofErr w:type="spellEnd"/>
      <w:r w:rsidRPr="009068CF">
        <w:rPr>
          <w:rFonts w:ascii="Arial" w:hAnsi="Arial" w:cs="Arial"/>
          <w:sz w:val="22"/>
          <w:szCs w:val="22"/>
        </w:rPr>
        <w:t xml:space="preserve">, M.A., Prochaska, J.J., &amp; Rubinstein, M.L. (2015). Recruitment of adolescents for a smoking study: use of traditional strategies and social media. </w:t>
      </w:r>
      <w:r w:rsidRPr="009068CF">
        <w:rPr>
          <w:rFonts w:ascii="Arial" w:hAnsi="Arial" w:cs="Arial"/>
          <w:sz w:val="22"/>
          <w:szCs w:val="22"/>
          <w:u w:val="single"/>
        </w:rPr>
        <w:t>Translational Behavioral Medicine, 5,</w:t>
      </w:r>
      <w:r w:rsidRPr="009068CF">
        <w:rPr>
          <w:rFonts w:ascii="Arial" w:hAnsi="Arial" w:cs="Arial"/>
          <w:sz w:val="22"/>
          <w:szCs w:val="22"/>
        </w:rPr>
        <w:t xml:space="preserve"> 254-259.</w:t>
      </w:r>
    </w:p>
    <w:p w14:paraId="056826AC" w14:textId="77777777" w:rsidR="009543E5" w:rsidRPr="009068CF" w:rsidRDefault="009543E5" w:rsidP="009543E5">
      <w:pPr>
        <w:pStyle w:val="ListParagraph"/>
        <w:ind w:left="360"/>
        <w:outlineLvl w:val="0"/>
        <w:rPr>
          <w:rFonts w:ascii="Arial" w:hAnsi="Arial" w:cs="Arial"/>
          <w:sz w:val="22"/>
          <w:szCs w:val="22"/>
        </w:rPr>
      </w:pPr>
    </w:p>
    <w:p w14:paraId="05245256" w14:textId="61F03545" w:rsidR="009543E5" w:rsidRPr="009068CF" w:rsidRDefault="009543E5" w:rsidP="009543E5">
      <w:pPr>
        <w:pStyle w:val="ListParagraph"/>
        <w:numPr>
          <w:ilvl w:val="0"/>
          <w:numId w:val="29"/>
        </w:numPr>
        <w:spacing w:before="240"/>
        <w:outlineLvl w:val="0"/>
        <w:rPr>
          <w:rFonts w:ascii="Arial" w:hAnsi="Arial" w:cs="Arial"/>
          <w:sz w:val="22"/>
          <w:szCs w:val="22"/>
        </w:rPr>
      </w:pPr>
      <w:r w:rsidRPr="009068CF">
        <w:rPr>
          <w:rFonts w:ascii="Arial" w:hAnsi="Arial" w:cs="Arial"/>
          <w:sz w:val="22"/>
          <w:szCs w:val="22"/>
        </w:rPr>
        <w:t xml:space="preserve">Young-Wolff, K.C., Hickman, N.J., &amp; Prochaska, J.J. (2015). </w:t>
      </w:r>
      <w:r w:rsidRPr="009068CF">
        <w:rPr>
          <w:rFonts w:ascii="Arial" w:hAnsi="Arial" w:cs="Arial"/>
          <w:bCs/>
          <w:sz w:val="22"/>
          <w:szCs w:val="22"/>
        </w:rPr>
        <w:t xml:space="preserve">Menthol use in smokers with mental illness: sensory and price preferences. </w:t>
      </w:r>
      <w:r w:rsidRPr="009068CF">
        <w:rPr>
          <w:rFonts w:ascii="Arial" w:hAnsi="Arial" w:cs="Arial"/>
          <w:sz w:val="22"/>
          <w:szCs w:val="22"/>
          <w:u w:val="single"/>
        </w:rPr>
        <w:t>Tobacco Regulatory Science, 1,</w:t>
      </w:r>
      <w:r w:rsidRPr="009068CF">
        <w:rPr>
          <w:rFonts w:ascii="Arial" w:hAnsi="Arial" w:cs="Arial"/>
          <w:sz w:val="22"/>
          <w:szCs w:val="22"/>
        </w:rPr>
        <w:t xml:space="preserve"> 215-226.</w:t>
      </w:r>
    </w:p>
    <w:p w14:paraId="35DAB79C" w14:textId="77777777" w:rsidR="00100C17" w:rsidRPr="009068CF" w:rsidRDefault="00100C17" w:rsidP="00B37D71">
      <w:pPr>
        <w:pStyle w:val="ListParagraph"/>
        <w:ind w:left="0"/>
        <w:outlineLvl w:val="0"/>
        <w:rPr>
          <w:rFonts w:ascii="Arial" w:hAnsi="Arial" w:cs="Arial"/>
          <w:sz w:val="22"/>
          <w:szCs w:val="22"/>
        </w:rPr>
      </w:pPr>
    </w:p>
    <w:p w14:paraId="038884AB" w14:textId="77777777" w:rsidR="00E370F4" w:rsidRPr="009068CF" w:rsidRDefault="00E370F4" w:rsidP="00E370F4">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Barnett, P.G., Wong, W., Jeffers, A., Hall, S.M., Prochaska, J.J. (2015). Cost effectiveness of smoking cessation treatment initiated during psychiatric hospitalization. </w:t>
      </w:r>
      <w:r w:rsidRPr="009068CF">
        <w:rPr>
          <w:rFonts w:ascii="Arial" w:hAnsi="Arial" w:cs="Arial"/>
          <w:sz w:val="22"/>
          <w:szCs w:val="22"/>
          <w:u w:val="single"/>
        </w:rPr>
        <w:t>Journal of Clinical Psychiatry, 76,</w:t>
      </w:r>
      <w:r w:rsidRPr="009068CF">
        <w:rPr>
          <w:rFonts w:ascii="Arial" w:hAnsi="Arial" w:cs="Arial"/>
          <w:sz w:val="22"/>
          <w:szCs w:val="22"/>
        </w:rPr>
        <w:t xml:space="preserve"> e1285-e1291</w:t>
      </w:r>
    </w:p>
    <w:p w14:paraId="2EEC944B" w14:textId="77777777" w:rsidR="00C7049D" w:rsidRPr="009068CF" w:rsidRDefault="00C7049D" w:rsidP="00C7049D">
      <w:pPr>
        <w:outlineLvl w:val="0"/>
        <w:rPr>
          <w:rFonts w:ascii="Arial" w:hAnsi="Arial" w:cs="Arial"/>
          <w:sz w:val="22"/>
          <w:szCs w:val="22"/>
        </w:rPr>
      </w:pPr>
    </w:p>
    <w:p w14:paraId="60DDD1F4" w14:textId="7898959B" w:rsidR="00E35EF1" w:rsidRPr="009068CF" w:rsidRDefault="00E35EF1" w:rsidP="00E35EF1">
      <w:pPr>
        <w:pStyle w:val="ListParagraph"/>
        <w:numPr>
          <w:ilvl w:val="0"/>
          <w:numId w:val="29"/>
        </w:numPr>
        <w:outlineLvl w:val="0"/>
        <w:rPr>
          <w:rFonts w:ascii="Arial" w:hAnsi="Arial" w:cs="Arial"/>
          <w:sz w:val="22"/>
          <w:szCs w:val="22"/>
          <w:u w:val="single"/>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w:t>
      </w:r>
      <w:proofErr w:type="spellStart"/>
      <w:r w:rsidRPr="009068CF">
        <w:rPr>
          <w:rFonts w:ascii="Arial" w:hAnsi="Arial" w:cs="Arial"/>
          <w:sz w:val="22"/>
          <w:szCs w:val="22"/>
        </w:rPr>
        <w:t>Thrul</w:t>
      </w:r>
      <w:proofErr w:type="spellEnd"/>
      <w:r w:rsidRPr="009068CF">
        <w:rPr>
          <w:rFonts w:ascii="Arial" w:hAnsi="Arial" w:cs="Arial"/>
          <w:sz w:val="22"/>
          <w:szCs w:val="22"/>
        </w:rPr>
        <w:t xml:space="preserve">, J., Chavez, K.,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K.L., &amp; Prochaska, J.J. (2015). Feasibility and quit rates of the "Tobacco Status Project": A Facebook smoking cessation intervention for young adults. </w:t>
      </w:r>
      <w:r w:rsidRPr="009068CF">
        <w:rPr>
          <w:rFonts w:ascii="Arial" w:hAnsi="Arial" w:cs="Arial"/>
          <w:sz w:val="22"/>
          <w:szCs w:val="22"/>
          <w:u w:val="single"/>
        </w:rPr>
        <w:t>JMIR, 17,</w:t>
      </w:r>
      <w:r w:rsidRPr="009068CF">
        <w:rPr>
          <w:rFonts w:ascii="Arial" w:hAnsi="Arial" w:cs="Arial"/>
          <w:sz w:val="22"/>
          <w:szCs w:val="22"/>
        </w:rPr>
        <w:t xml:space="preserve"> e291. </w:t>
      </w:r>
    </w:p>
    <w:p w14:paraId="217A0350" w14:textId="77777777" w:rsidR="00E35EF1" w:rsidRPr="009068CF" w:rsidRDefault="00E35EF1" w:rsidP="00C7049D">
      <w:pPr>
        <w:outlineLvl w:val="0"/>
        <w:rPr>
          <w:rFonts w:ascii="Arial" w:hAnsi="Arial" w:cs="Arial"/>
          <w:sz w:val="22"/>
          <w:szCs w:val="22"/>
        </w:rPr>
      </w:pPr>
    </w:p>
    <w:p w14:paraId="29C5F081" w14:textId="79D3D350" w:rsidR="004F0105" w:rsidRPr="009068CF" w:rsidRDefault="00C7049D" w:rsidP="004F0105">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Rait</w:t>
      </w:r>
      <w:proofErr w:type="spellEnd"/>
      <w:r w:rsidRPr="009068CF">
        <w:rPr>
          <w:rFonts w:ascii="Arial" w:hAnsi="Arial" w:cs="Arial"/>
          <w:sz w:val="22"/>
          <w:szCs w:val="22"/>
        </w:rPr>
        <w:t>, M.A., Prochaska, J.</w:t>
      </w:r>
      <w:r w:rsidR="00E35EF1" w:rsidRPr="009068CF">
        <w:rPr>
          <w:rFonts w:ascii="Arial" w:hAnsi="Arial" w:cs="Arial"/>
          <w:sz w:val="22"/>
          <w:szCs w:val="22"/>
        </w:rPr>
        <w:t>J., &amp; Rubinstein, M.L. (2016</w:t>
      </w:r>
      <w:r w:rsidRPr="009068CF">
        <w:rPr>
          <w:rFonts w:ascii="Arial" w:hAnsi="Arial" w:cs="Arial"/>
          <w:sz w:val="22"/>
          <w:szCs w:val="22"/>
        </w:rPr>
        <w:t xml:space="preserve">). Reporting of cigar use among adolescent tobacco smokers. </w:t>
      </w:r>
      <w:r w:rsidRPr="009068CF">
        <w:rPr>
          <w:rFonts w:ascii="Arial" w:hAnsi="Arial" w:cs="Arial"/>
          <w:sz w:val="22"/>
          <w:szCs w:val="22"/>
          <w:u w:val="single"/>
        </w:rPr>
        <w:t>Addictive Behaviors</w:t>
      </w:r>
      <w:r w:rsidR="00077A32" w:rsidRPr="009068CF">
        <w:rPr>
          <w:rFonts w:ascii="Arial" w:hAnsi="Arial" w:cs="Arial"/>
          <w:sz w:val="22"/>
          <w:szCs w:val="22"/>
          <w:u w:val="single"/>
        </w:rPr>
        <w:t>, 53</w:t>
      </w:r>
      <w:r w:rsidR="00077A32" w:rsidRPr="009068CF">
        <w:rPr>
          <w:rFonts w:ascii="Arial" w:hAnsi="Arial" w:cs="Arial"/>
          <w:sz w:val="22"/>
          <w:szCs w:val="22"/>
        </w:rPr>
        <w:t>, 206-209.</w:t>
      </w:r>
    </w:p>
    <w:p w14:paraId="1154B217" w14:textId="77777777" w:rsidR="004F0105" w:rsidRPr="009068CF" w:rsidRDefault="004F0105" w:rsidP="004F0105">
      <w:pPr>
        <w:outlineLvl w:val="0"/>
        <w:rPr>
          <w:rFonts w:ascii="Arial" w:hAnsi="Arial" w:cs="Arial"/>
          <w:sz w:val="22"/>
          <w:szCs w:val="22"/>
        </w:rPr>
      </w:pPr>
    </w:p>
    <w:p w14:paraId="18E11071" w14:textId="5BE6EFA5" w:rsidR="008B61CF" w:rsidRPr="009068CF" w:rsidRDefault="001C233C" w:rsidP="008B61CF">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Schuck, R., Dahl, A., Hall, S.M.,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w:t>
      </w:r>
      <w:proofErr w:type="spellStart"/>
      <w:r w:rsidRPr="009068CF">
        <w:rPr>
          <w:rFonts w:ascii="Arial" w:hAnsi="Arial" w:cs="Arial"/>
          <w:sz w:val="22"/>
          <w:szCs w:val="22"/>
        </w:rPr>
        <w:t>Fromont</w:t>
      </w:r>
      <w:proofErr w:type="spellEnd"/>
      <w:r w:rsidRPr="009068CF">
        <w:rPr>
          <w:rFonts w:ascii="Arial" w:hAnsi="Arial" w:cs="Arial"/>
          <w:sz w:val="22"/>
          <w:szCs w:val="22"/>
        </w:rPr>
        <w:t xml:space="preserve">, S.C., Hall, S.E., Bonas, T., Prochaska, J.J. (2016). Use of nicotine replacement therapy post-hospitalization among smokers with serious mental illness. </w:t>
      </w:r>
      <w:r w:rsidRPr="009068CF">
        <w:rPr>
          <w:rFonts w:ascii="Arial" w:hAnsi="Arial" w:cs="Arial"/>
          <w:sz w:val="22"/>
          <w:szCs w:val="22"/>
          <w:u w:val="single"/>
        </w:rPr>
        <w:t>Tobacco Control, 25,</w:t>
      </w:r>
      <w:r w:rsidRPr="009068CF">
        <w:rPr>
          <w:rFonts w:ascii="Arial" w:hAnsi="Arial" w:cs="Arial"/>
          <w:sz w:val="22"/>
          <w:szCs w:val="22"/>
        </w:rPr>
        <w:t xml:space="preserve"> 27-32.</w:t>
      </w:r>
    </w:p>
    <w:p w14:paraId="78CF4427" w14:textId="77777777" w:rsidR="008B61CF" w:rsidRPr="009068CF" w:rsidRDefault="008B61CF" w:rsidP="008B61CF">
      <w:pPr>
        <w:pStyle w:val="ListParagraph"/>
        <w:ind w:left="360"/>
        <w:rPr>
          <w:rFonts w:ascii="Candara" w:hAnsi="Candara"/>
          <w:sz w:val="23"/>
          <w:szCs w:val="23"/>
        </w:rPr>
      </w:pPr>
    </w:p>
    <w:p w14:paraId="1F7D2B38" w14:textId="08A7D030" w:rsidR="006A732E" w:rsidRPr="009068CF" w:rsidRDefault="006A732E" w:rsidP="006A732E">
      <w:pPr>
        <w:pStyle w:val="ListParagraph"/>
        <w:numPr>
          <w:ilvl w:val="0"/>
          <w:numId w:val="29"/>
        </w:numPr>
        <w:rPr>
          <w:rFonts w:ascii="Arial" w:hAnsi="Arial" w:cs="Arial"/>
          <w:sz w:val="22"/>
          <w:szCs w:val="22"/>
        </w:rPr>
      </w:pPr>
      <w:proofErr w:type="spellStart"/>
      <w:r w:rsidRPr="009068CF">
        <w:rPr>
          <w:rFonts w:ascii="Arial" w:hAnsi="Arial" w:cs="Arial"/>
          <w:sz w:val="22"/>
          <w:szCs w:val="22"/>
          <w:shd w:val="clear" w:color="auto" w:fill="FFFFFF"/>
        </w:rPr>
        <w:t>Maglalang</w:t>
      </w:r>
      <w:proofErr w:type="spellEnd"/>
      <w:r w:rsidRPr="009068CF">
        <w:rPr>
          <w:rFonts w:ascii="Arial" w:hAnsi="Arial" w:cs="Arial"/>
          <w:sz w:val="22"/>
          <w:szCs w:val="22"/>
          <w:shd w:val="clear" w:color="auto" w:fill="FFFFFF"/>
        </w:rPr>
        <w:t>, D.D., Brown-Johnson, C., &amp; Prochaska, J.J. (2016).</w:t>
      </w:r>
      <w:r w:rsidRPr="009068CF">
        <w:rPr>
          <w:rFonts w:ascii="Arial" w:hAnsi="Arial" w:cs="Arial"/>
          <w:sz w:val="22"/>
          <w:szCs w:val="22"/>
        </w:rPr>
        <w:t xml:space="preserve"> Associations with e-cigarette use among Asian American and Pacific Islander young adults in California. </w:t>
      </w:r>
      <w:r w:rsidRPr="009068CF">
        <w:rPr>
          <w:rFonts w:ascii="Arial" w:hAnsi="Arial" w:cs="Arial"/>
          <w:sz w:val="22"/>
          <w:szCs w:val="22"/>
          <w:u w:val="single"/>
        </w:rPr>
        <w:t>Preventive Medicine Reports, 4,</w:t>
      </w:r>
      <w:r w:rsidRPr="009068CF">
        <w:rPr>
          <w:rFonts w:ascii="Arial" w:hAnsi="Arial" w:cs="Arial"/>
          <w:sz w:val="22"/>
          <w:szCs w:val="22"/>
        </w:rPr>
        <w:t xml:space="preserve"> 29-32.</w:t>
      </w:r>
    </w:p>
    <w:p w14:paraId="143DBCB5" w14:textId="77777777" w:rsidR="006A732E" w:rsidRPr="009068CF" w:rsidRDefault="006A732E" w:rsidP="008B61CF">
      <w:pPr>
        <w:pStyle w:val="ListParagraph"/>
        <w:ind w:left="360"/>
        <w:rPr>
          <w:rFonts w:ascii="Candara" w:hAnsi="Candara"/>
          <w:sz w:val="23"/>
          <w:szCs w:val="23"/>
        </w:rPr>
      </w:pPr>
    </w:p>
    <w:p w14:paraId="2097FE97" w14:textId="0C5CDA0D" w:rsidR="006A732E" w:rsidRPr="009068CF" w:rsidRDefault="006A732E" w:rsidP="006A732E">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Prochaska, JJ, </w:t>
      </w:r>
      <w:proofErr w:type="spellStart"/>
      <w:r w:rsidRPr="009068CF">
        <w:rPr>
          <w:rFonts w:ascii="Arial" w:hAnsi="Arial" w:cs="Arial"/>
          <w:sz w:val="22"/>
          <w:szCs w:val="22"/>
        </w:rPr>
        <w:t>Michalek</w:t>
      </w:r>
      <w:proofErr w:type="spellEnd"/>
      <w:r w:rsidRPr="009068CF">
        <w:rPr>
          <w:rFonts w:ascii="Arial" w:hAnsi="Arial" w:cs="Arial"/>
          <w:sz w:val="22"/>
          <w:szCs w:val="22"/>
        </w:rPr>
        <w:t xml:space="preserve">, AK, Brown-Johnson, C, </w:t>
      </w:r>
      <w:proofErr w:type="spellStart"/>
      <w:r w:rsidRPr="009068CF">
        <w:rPr>
          <w:rFonts w:ascii="Arial" w:hAnsi="Arial" w:cs="Arial"/>
          <w:sz w:val="22"/>
          <w:szCs w:val="22"/>
        </w:rPr>
        <w:t>Daza</w:t>
      </w:r>
      <w:proofErr w:type="spellEnd"/>
      <w:r w:rsidRPr="009068CF">
        <w:rPr>
          <w:rFonts w:ascii="Arial" w:hAnsi="Arial" w:cs="Arial"/>
          <w:sz w:val="22"/>
          <w:szCs w:val="22"/>
        </w:rPr>
        <w:t xml:space="preserve">, EJ, </w:t>
      </w:r>
      <w:proofErr w:type="spellStart"/>
      <w:r w:rsidRPr="009068CF">
        <w:rPr>
          <w:rFonts w:ascii="Arial" w:hAnsi="Arial" w:cs="Arial"/>
          <w:sz w:val="22"/>
          <w:szCs w:val="22"/>
        </w:rPr>
        <w:t>Baiocchi</w:t>
      </w:r>
      <w:proofErr w:type="spellEnd"/>
      <w:r w:rsidRPr="009068CF">
        <w:rPr>
          <w:rFonts w:ascii="Arial" w:hAnsi="Arial" w:cs="Arial"/>
          <w:sz w:val="22"/>
          <w:szCs w:val="22"/>
        </w:rPr>
        <w:t xml:space="preserve">, M, </w:t>
      </w:r>
      <w:proofErr w:type="spellStart"/>
      <w:r w:rsidRPr="009068CF">
        <w:rPr>
          <w:rFonts w:ascii="Arial" w:hAnsi="Arial" w:cs="Arial"/>
          <w:sz w:val="22"/>
          <w:szCs w:val="22"/>
        </w:rPr>
        <w:t>Anzai</w:t>
      </w:r>
      <w:proofErr w:type="spellEnd"/>
      <w:r w:rsidRPr="009068CF">
        <w:rPr>
          <w:rFonts w:ascii="Arial" w:hAnsi="Arial" w:cs="Arial"/>
          <w:sz w:val="22"/>
          <w:szCs w:val="22"/>
        </w:rPr>
        <w:t xml:space="preserve">, N, Rogers, A, Grigg, M., &amp; </w:t>
      </w:r>
      <w:proofErr w:type="spellStart"/>
      <w:r w:rsidRPr="009068CF">
        <w:rPr>
          <w:rFonts w:ascii="Arial" w:hAnsi="Arial" w:cs="Arial"/>
          <w:sz w:val="22"/>
          <w:szCs w:val="22"/>
        </w:rPr>
        <w:t>Chieng</w:t>
      </w:r>
      <w:proofErr w:type="spellEnd"/>
      <w:r w:rsidRPr="009068CF">
        <w:rPr>
          <w:rFonts w:ascii="Arial" w:hAnsi="Arial" w:cs="Arial"/>
          <w:sz w:val="22"/>
          <w:szCs w:val="22"/>
        </w:rPr>
        <w:t xml:space="preserve">, A. (2016). Likelihood of smokers attaining re-employment: results from a one-year observational study. </w:t>
      </w:r>
      <w:r w:rsidRPr="009068CF">
        <w:rPr>
          <w:rFonts w:ascii="Arial" w:hAnsi="Arial" w:cs="Arial"/>
          <w:sz w:val="22"/>
          <w:szCs w:val="22"/>
          <w:u w:val="single"/>
        </w:rPr>
        <w:t>JAMA Internal Medicine, 176,</w:t>
      </w:r>
      <w:r w:rsidRPr="009068CF">
        <w:rPr>
          <w:rFonts w:ascii="Arial" w:hAnsi="Arial" w:cs="Arial"/>
          <w:sz w:val="22"/>
          <w:szCs w:val="22"/>
        </w:rPr>
        <w:t xml:space="preserve"> 662-670.</w:t>
      </w:r>
    </w:p>
    <w:p w14:paraId="020E9B62" w14:textId="77777777" w:rsidR="006A732E" w:rsidRPr="009068CF" w:rsidRDefault="006A732E" w:rsidP="006A732E">
      <w:pPr>
        <w:pStyle w:val="ListParagraph"/>
        <w:ind w:left="360"/>
        <w:rPr>
          <w:rFonts w:ascii="Arial" w:hAnsi="Arial" w:cs="Arial"/>
          <w:sz w:val="22"/>
          <w:szCs w:val="22"/>
        </w:rPr>
      </w:pPr>
    </w:p>
    <w:p w14:paraId="76627302" w14:textId="7FF5DF8E" w:rsidR="00DC1499" w:rsidRPr="009068CF" w:rsidRDefault="00DC1499" w:rsidP="00DC1499">
      <w:pPr>
        <w:pStyle w:val="ListParagraph"/>
        <w:numPr>
          <w:ilvl w:val="0"/>
          <w:numId w:val="29"/>
        </w:numPr>
        <w:rPr>
          <w:rFonts w:ascii="Arial" w:hAnsi="Arial" w:cs="Arial"/>
          <w:sz w:val="22"/>
          <w:szCs w:val="22"/>
        </w:rPr>
      </w:pPr>
      <w:proofErr w:type="spellStart"/>
      <w:r w:rsidRPr="009068CF">
        <w:rPr>
          <w:rFonts w:ascii="Arial" w:hAnsi="Arial" w:cs="Arial"/>
          <w:sz w:val="22"/>
          <w:szCs w:val="22"/>
        </w:rPr>
        <w:t>Leyro</w:t>
      </w:r>
      <w:proofErr w:type="spellEnd"/>
      <w:r w:rsidRPr="009068CF">
        <w:rPr>
          <w:rFonts w:ascii="Arial" w:hAnsi="Arial" w:cs="Arial"/>
          <w:sz w:val="22"/>
          <w:szCs w:val="22"/>
        </w:rPr>
        <w:t xml:space="preserve">, T., Crew, E.E., Bryson, S.W., Lembke, A., Bailey, S.R., Prochaska, J.J., Henriksen, L., </w:t>
      </w:r>
      <w:proofErr w:type="spellStart"/>
      <w:r w:rsidRPr="009068CF">
        <w:rPr>
          <w:rFonts w:ascii="Arial" w:hAnsi="Arial" w:cs="Arial"/>
          <w:sz w:val="22"/>
          <w:szCs w:val="22"/>
        </w:rPr>
        <w:t>Fortmann</w:t>
      </w:r>
      <w:proofErr w:type="spellEnd"/>
      <w:r w:rsidRPr="009068CF">
        <w:rPr>
          <w:rFonts w:ascii="Arial" w:hAnsi="Arial" w:cs="Arial"/>
          <w:sz w:val="22"/>
          <w:szCs w:val="22"/>
        </w:rPr>
        <w:t xml:space="preserve">, S.P., Killen, J.D., Killen, D.T., Hall, S.M., &amp; David, S.P. (2016). A retrospective analysis of changing characteristics of treatment-seeking smokers: Implications for further reducing smoking prevalence. </w:t>
      </w:r>
      <w:r w:rsidRPr="009068CF">
        <w:rPr>
          <w:rFonts w:ascii="Arial" w:hAnsi="Arial" w:cs="Arial"/>
          <w:sz w:val="22"/>
          <w:szCs w:val="22"/>
          <w:u w:val="single"/>
        </w:rPr>
        <w:t>BMJ Open, 6:</w:t>
      </w:r>
      <w:r w:rsidRPr="009068CF">
        <w:rPr>
          <w:rFonts w:ascii="Arial" w:hAnsi="Arial" w:cs="Arial"/>
          <w:sz w:val="22"/>
          <w:szCs w:val="22"/>
        </w:rPr>
        <w:t xml:space="preserve"> e010960.</w:t>
      </w:r>
      <w:r w:rsidRPr="009068CF">
        <w:rPr>
          <w:rFonts w:ascii="Arial" w:hAnsi="Arial" w:cs="Arial"/>
          <w:sz w:val="22"/>
          <w:szCs w:val="22"/>
          <w:u w:val="single"/>
        </w:rPr>
        <w:t xml:space="preserve"> </w:t>
      </w:r>
    </w:p>
    <w:p w14:paraId="0C09FE03" w14:textId="77777777" w:rsidR="00DC1499" w:rsidRPr="009068CF" w:rsidRDefault="00DC1499" w:rsidP="006A732E">
      <w:pPr>
        <w:pStyle w:val="ListParagraph"/>
        <w:ind w:left="360"/>
        <w:rPr>
          <w:rFonts w:ascii="Arial" w:hAnsi="Arial" w:cs="Arial"/>
          <w:sz w:val="22"/>
          <w:szCs w:val="22"/>
        </w:rPr>
      </w:pPr>
    </w:p>
    <w:p w14:paraId="4F9C2A44" w14:textId="77777777" w:rsidR="00DC1499" w:rsidRPr="009068CF" w:rsidRDefault="00DC1499" w:rsidP="00DC1499">
      <w:pPr>
        <w:pStyle w:val="ListParagraph"/>
        <w:numPr>
          <w:ilvl w:val="0"/>
          <w:numId w:val="29"/>
        </w:numPr>
        <w:rPr>
          <w:rFonts w:ascii="Arial" w:hAnsi="Arial" w:cs="Arial"/>
          <w:sz w:val="22"/>
          <w:szCs w:val="22"/>
        </w:rPr>
      </w:pPr>
      <w:proofErr w:type="spellStart"/>
      <w:r w:rsidRPr="009068CF">
        <w:rPr>
          <w:rFonts w:ascii="Arial" w:hAnsi="Arial" w:cs="Arial"/>
          <w:sz w:val="22"/>
          <w:szCs w:val="22"/>
        </w:rPr>
        <w:t>Lakon</w:t>
      </w:r>
      <w:proofErr w:type="spellEnd"/>
      <w:r w:rsidRPr="009068CF">
        <w:rPr>
          <w:rFonts w:ascii="Arial" w:hAnsi="Arial" w:cs="Arial"/>
          <w:sz w:val="22"/>
          <w:szCs w:val="22"/>
        </w:rPr>
        <w:t xml:space="preserve">, C.M., </w:t>
      </w:r>
      <w:proofErr w:type="spellStart"/>
      <w:r w:rsidRPr="009068CF">
        <w:rPr>
          <w:rFonts w:ascii="Arial" w:hAnsi="Arial" w:cs="Arial"/>
          <w:sz w:val="22"/>
          <w:szCs w:val="22"/>
        </w:rPr>
        <w:t>Pechmann</w:t>
      </w:r>
      <w:proofErr w:type="spellEnd"/>
      <w:r w:rsidRPr="009068CF">
        <w:rPr>
          <w:rFonts w:ascii="Arial" w:hAnsi="Arial" w:cs="Arial"/>
          <w:sz w:val="22"/>
          <w:szCs w:val="22"/>
        </w:rPr>
        <w:t xml:space="preserve">, C., Wang, C., Pan-Li, S.,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Prochaska, J.J. (2016). Understanding engagement in Twitter-based support networks for adult smoking cessation. </w:t>
      </w:r>
      <w:r w:rsidRPr="009068CF">
        <w:rPr>
          <w:rFonts w:ascii="Arial" w:hAnsi="Arial" w:cs="Arial"/>
          <w:sz w:val="22"/>
          <w:szCs w:val="22"/>
          <w:u w:val="single"/>
        </w:rPr>
        <w:t>American Journal of Public Health, 106</w:t>
      </w:r>
      <w:r w:rsidRPr="009068CF">
        <w:rPr>
          <w:rFonts w:ascii="Arial" w:hAnsi="Arial" w:cs="Arial"/>
          <w:sz w:val="22"/>
          <w:szCs w:val="22"/>
        </w:rPr>
        <w:t>, 1374-1380.</w:t>
      </w:r>
    </w:p>
    <w:p w14:paraId="64E21067" w14:textId="77777777" w:rsidR="00DC1499" w:rsidRPr="009068CF" w:rsidRDefault="00DC1499" w:rsidP="006A732E">
      <w:pPr>
        <w:pStyle w:val="ListParagraph"/>
        <w:ind w:left="360"/>
        <w:rPr>
          <w:rFonts w:ascii="Arial" w:hAnsi="Arial" w:cs="Arial"/>
          <w:sz w:val="22"/>
          <w:szCs w:val="22"/>
        </w:rPr>
      </w:pPr>
    </w:p>
    <w:p w14:paraId="5B0CC800" w14:textId="641B1F22" w:rsidR="00356AC2" w:rsidRPr="009068CF" w:rsidRDefault="008B61CF" w:rsidP="00356AC2">
      <w:pPr>
        <w:pStyle w:val="ListParagraph"/>
        <w:numPr>
          <w:ilvl w:val="0"/>
          <w:numId w:val="29"/>
        </w:numPr>
        <w:rPr>
          <w:rFonts w:ascii="Arial" w:hAnsi="Arial" w:cs="Arial"/>
          <w:sz w:val="22"/>
          <w:szCs w:val="22"/>
        </w:rPr>
      </w:pPr>
      <w:proofErr w:type="spellStart"/>
      <w:r w:rsidRPr="009068CF">
        <w:rPr>
          <w:rFonts w:ascii="Arial" w:hAnsi="Arial" w:cs="Arial"/>
          <w:sz w:val="22"/>
          <w:szCs w:val="22"/>
        </w:rPr>
        <w:t>Oppezzo</w:t>
      </w:r>
      <w:proofErr w:type="spellEnd"/>
      <w:r w:rsidRPr="009068CF">
        <w:rPr>
          <w:rFonts w:ascii="Arial" w:hAnsi="Arial" w:cs="Arial"/>
          <w:sz w:val="22"/>
          <w:szCs w:val="22"/>
        </w:rPr>
        <w:t xml:space="preserve">, M., </w:t>
      </w:r>
      <w:proofErr w:type="spellStart"/>
      <w:r w:rsidRPr="009068CF">
        <w:rPr>
          <w:rFonts w:ascii="Arial" w:hAnsi="Arial" w:cs="Arial"/>
          <w:sz w:val="22"/>
          <w:szCs w:val="22"/>
        </w:rPr>
        <w:t>Michalek</w:t>
      </w:r>
      <w:proofErr w:type="spellEnd"/>
      <w:r w:rsidRPr="009068CF">
        <w:rPr>
          <w:rFonts w:ascii="Arial" w:hAnsi="Arial" w:cs="Arial"/>
          <w:sz w:val="22"/>
          <w:szCs w:val="22"/>
        </w:rPr>
        <w:t xml:space="preserve">, A.,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w:t>
      </w:r>
      <w:proofErr w:type="spellStart"/>
      <w:r w:rsidRPr="009068CF">
        <w:rPr>
          <w:rFonts w:ascii="Arial" w:hAnsi="Arial" w:cs="Arial"/>
          <w:sz w:val="22"/>
          <w:szCs w:val="22"/>
        </w:rPr>
        <w:t>Baiocchi</w:t>
      </w:r>
      <w:proofErr w:type="spellEnd"/>
      <w:r w:rsidRPr="009068CF">
        <w:rPr>
          <w:rFonts w:ascii="Arial" w:hAnsi="Arial" w:cs="Arial"/>
          <w:sz w:val="22"/>
          <w:szCs w:val="22"/>
        </w:rPr>
        <w:t>, M.</w:t>
      </w:r>
      <w:r w:rsidR="00B82487" w:rsidRPr="009068CF">
        <w:rPr>
          <w:rFonts w:ascii="Arial" w:hAnsi="Arial" w:cs="Arial"/>
          <w:sz w:val="22"/>
          <w:szCs w:val="22"/>
        </w:rPr>
        <w:t>, Prochaska, J.J.</w:t>
      </w:r>
      <w:r w:rsidRPr="009068CF">
        <w:rPr>
          <w:rFonts w:ascii="Arial" w:hAnsi="Arial" w:cs="Arial"/>
          <w:sz w:val="22"/>
          <w:szCs w:val="22"/>
        </w:rPr>
        <w:t xml:space="preserve"> (</w:t>
      </w:r>
      <w:r w:rsidR="002E5460" w:rsidRPr="009068CF">
        <w:rPr>
          <w:rFonts w:ascii="Arial" w:hAnsi="Arial" w:cs="Arial"/>
          <w:sz w:val="22"/>
          <w:szCs w:val="22"/>
        </w:rPr>
        <w:t>2016</w:t>
      </w:r>
      <w:r w:rsidRPr="009068CF">
        <w:rPr>
          <w:rFonts w:ascii="Arial" w:hAnsi="Arial" w:cs="Arial"/>
          <w:sz w:val="22"/>
          <w:szCs w:val="22"/>
        </w:rPr>
        <w:t xml:space="preserve">). Health-related quality of life among veterans in addictions treatment: identifying behavioral targets for future intervention. </w:t>
      </w:r>
      <w:r w:rsidRPr="009068CF">
        <w:rPr>
          <w:rFonts w:ascii="Arial" w:hAnsi="Arial" w:cs="Arial"/>
          <w:sz w:val="22"/>
          <w:szCs w:val="22"/>
          <w:u w:val="single"/>
        </w:rPr>
        <w:t>Quality of Life Research</w:t>
      </w:r>
      <w:r w:rsidR="002E5460" w:rsidRPr="009068CF">
        <w:rPr>
          <w:rFonts w:ascii="Arial" w:hAnsi="Arial" w:cs="Arial"/>
          <w:sz w:val="22"/>
          <w:szCs w:val="22"/>
          <w:u w:val="single"/>
        </w:rPr>
        <w:t>, 25</w:t>
      </w:r>
      <w:r w:rsidR="002E5460" w:rsidRPr="009068CF">
        <w:rPr>
          <w:rFonts w:ascii="Arial" w:hAnsi="Arial" w:cs="Arial"/>
          <w:sz w:val="22"/>
          <w:szCs w:val="22"/>
        </w:rPr>
        <w:t xml:space="preserve">, </w:t>
      </w:r>
      <w:r w:rsidR="002E5460" w:rsidRPr="009068CF">
        <w:rPr>
          <w:rFonts w:ascii="Arial" w:hAnsi="Arial" w:cs="Arial"/>
          <w:color w:val="262626"/>
          <w:sz w:val="22"/>
          <w:szCs w:val="22"/>
        </w:rPr>
        <w:t>1949-1957.</w:t>
      </w:r>
    </w:p>
    <w:p w14:paraId="616A34F9" w14:textId="77777777" w:rsidR="00356AC2" w:rsidRPr="009068CF" w:rsidRDefault="00356AC2" w:rsidP="00356AC2">
      <w:pPr>
        <w:pStyle w:val="ListParagraph"/>
        <w:autoSpaceDE w:val="0"/>
        <w:autoSpaceDN w:val="0"/>
        <w:adjustRightInd w:val="0"/>
        <w:ind w:left="360"/>
        <w:outlineLvl w:val="0"/>
        <w:rPr>
          <w:rFonts w:ascii="Arial" w:hAnsi="Arial" w:cs="Arial"/>
          <w:sz w:val="22"/>
          <w:szCs w:val="22"/>
        </w:rPr>
      </w:pPr>
    </w:p>
    <w:p w14:paraId="0E6EAD1F" w14:textId="77777777" w:rsidR="00440056" w:rsidRPr="009068CF" w:rsidRDefault="00440056" w:rsidP="00440056">
      <w:pPr>
        <w:pStyle w:val="ListParagraph"/>
        <w:numPr>
          <w:ilvl w:val="0"/>
          <w:numId w:val="29"/>
        </w:numPr>
        <w:rPr>
          <w:rFonts w:ascii="Arial" w:hAnsi="Arial" w:cs="Arial"/>
          <w:sz w:val="22"/>
          <w:szCs w:val="22"/>
        </w:rPr>
      </w:pPr>
      <w:r w:rsidRPr="009068CF">
        <w:rPr>
          <w:rFonts w:ascii="Arial" w:hAnsi="Arial" w:cs="Arial"/>
          <w:color w:val="333333"/>
          <w:sz w:val="22"/>
          <w:szCs w:val="22"/>
          <w:shd w:val="clear" w:color="auto" w:fill="FFFFFF"/>
        </w:rPr>
        <w:t xml:space="preserve">Brown-Johnson, C., </w:t>
      </w:r>
      <w:proofErr w:type="spellStart"/>
      <w:r w:rsidRPr="009068CF">
        <w:rPr>
          <w:rFonts w:ascii="Arial" w:hAnsi="Arial" w:cs="Arial"/>
          <w:color w:val="333333"/>
          <w:sz w:val="22"/>
          <w:szCs w:val="22"/>
          <w:shd w:val="clear" w:color="auto" w:fill="FFFFFF"/>
        </w:rPr>
        <w:t>Oppezzo</w:t>
      </w:r>
      <w:proofErr w:type="spellEnd"/>
      <w:r w:rsidRPr="009068CF">
        <w:rPr>
          <w:rFonts w:ascii="Arial" w:hAnsi="Arial" w:cs="Arial"/>
          <w:color w:val="333333"/>
          <w:sz w:val="22"/>
          <w:szCs w:val="22"/>
          <w:shd w:val="clear" w:color="auto" w:fill="FFFFFF"/>
        </w:rPr>
        <w:t xml:space="preserve">, M., </w:t>
      </w:r>
      <w:proofErr w:type="spellStart"/>
      <w:r w:rsidRPr="009068CF">
        <w:rPr>
          <w:rFonts w:ascii="Arial" w:hAnsi="Arial" w:cs="Arial"/>
          <w:color w:val="333333"/>
          <w:sz w:val="22"/>
          <w:szCs w:val="22"/>
          <w:shd w:val="clear" w:color="auto" w:fill="FFFFFF"/>
        </w:rPr>
        <w:t>Benowitz</w:t>
      </w:r>
      <w:proofErr w:type="spellEnd"/>
      <w:r w:rsidRPr="009068CF">
        <w:rPr>
          <w:rFonts w:ascii="Arial" w:hAnsi="Arial" w:cs="Arial"/>
          <w:color w:val="333333"/>
          <w:sz w:val="22"/>
          <w:szCs w:val="22"/>
          <w:shd w:val="clear" w:color="auto" w:fill="FFFFFF"/>
        </w:rPr>
        <w:t>, N.L., &amp; Prochaska, J.J. (2016).</w:t>
      </w:r>
      <w:r w:rsidRPr="009068CF">
        <w:rPr>
          <w:rFonts w:ascii="Arial" w:hAnsi="Arial" w:cs="Arial"/>
          <w:sz w:val="22"/>
          <w:szCs w:val="22"/>
        </w:rPr>
        <w:t xml:space="preserve"> “You have a right to protect your health”: perceptions of secondhand smoke and exposure mitigation strategies in low income patients with heart disease. </w:t>
      </w:r>
      <w:r w:rsidRPr="009068CF">
        <w:rPr>
          <w:rFonts w:ascii="Arial" w:hAnsi="Arial" w:cs="Arial"/>
          <w:sz w:val="22"/>
          <w:szCs w:val="22"/>
          <w:u w:val="single"/>
        </w:rPr>
        <w:t>Preventing Chronic Disease, 13,</w:t>
      </w:r>
      <w:r w:rsidRPr="009068CF">
        <w:rPr>
          <w:rFonts w:ascii="Arial" w:hAnsi="Arial" w:cs="Arial"/>
          <w:sz w:val="22"/>
          <w:szCs w:val="22"/>
        </w:rPr>
        <w:t xml:space="preserve"> E116.</w:t>
      </w:r>
    </w:p>
    <w:p w14:paraId="46F43868" w14:textId="77777777" w:rsidR="00440056" w:rsidRPr="009068CF" w:rsidRDefault="00440056" w:rsidP="00440056">
      <w:pPr>
        <w:pStyle w:val="ListParagraph"/>
        <w:autoSpaceDE w:val="0"/>
        <w:autoSpaceDN w:val="0"/>
        <w:adjustRightInd w:val="0"/>
        <w:spacing w:after="240"/>
        <w:ind w:left="360"/>
        <w:outlineLvl w:val="0"/>
        <w:rPr>
          <w:rFonts w:ascii="Arial" w:hAnsi="Arial" w:cs="Arial"/>
          <w:sz w:val="22"/>
          <w:szCs w:val="22"/>
        </w:rPr>
      </w:pPr>
    </w:p>
    <w:p w14:paraId="2647B189" w14:textId="35197CDF" w:rsidR="00E3549A" w:rsidRPr="009068CF" w:rsidRDefault="00356AC2" w:rsidP="00E3549A">
      <w:pPr>
        <w:pStyle w:val="ListParagraph"/>
        <w:numPr>
          <w:ilvl w:val="0"/>
          <w:numId w:val="29"/>
        </w:numPr>
        <w:autoSpaceDE w:val="0"/>
        <w:autoSpaceDN w:val="0"/>
        <w:adjustRightInd w:val="0"/>
        <w:spacing w:after="240"/>
        <w:outlineLvl w:val="0"/>
        <w:rPr>
          <w:rFonts w:ascii="Arial" w:hAnsi="Arial" w:cs="Arial"/>
          <w:sz w:val="22"/>
          <w:szCs w:val="22"/>
        </w:rPr>
      </w:pPr>
      <w:proofErr w:type="spellStart"/>
      <w:r w:rsidRPr="009068CF">
        <w:rPr>
          <w:rFonts w:ascii="Arial" w:hAnsi="Arial" w:cs="Arial"/>
          <w:sz w:val="22"/>
          <w:szCs w:val="22"/>
        </w:rPr>
        <w:t>Soyster</w:t>
      </w:r>
      <w:proofErr w:type="spellEnd"/>
      <w:r w:rsidRPr="009068CF">
        <w:rPr>
          <w:rFonts w:ascii="Arial" w:hAnsi="Arial" w:cs="Arial"/>
          <w:sz w:val="22"/>
          <w:szCs w:val="22"/>
        </w:rPr>
        <w:t xml:space="preserve">, P., </w:t>
      </w:r>
      <w:proofErr w:type="spellStart"/>
      <w:r w:rsidRPr="009068CF">
        <w:rPr>
          <w:rFonts w:ascii="Arial" w:hAnsi="Arial" w:cs="Arial"/>
          <w:sz w:val="22"/>
          <w:szCs w:val="22"/>
        </w:rPr>
        <w:t>Anzai</w:t>
      </w:r>
      <w:proofErr w:type="spellEnd"/>
      <w:r w:rsidRPr="009068CF">
        <w:rPr>
          <w:rFonts w:ascii="Arial" w:hAnsi="Arial" w:cs="Arial"/>
          <w:sz w:val="22"/>
          <w:szCs w:val="22"/>
        </w:rPr>
        <w:t xml:space="preserve">, N.E., </w:t>
      </w:r>
      <w:proofErr w:type="spellStart"/>
      <w:r w:rsidRPr="009068CF">
        <w:rPr>
          <w:rFonts w:ascii="Arial" w:hAnsi="Arial" w:cs="Arial"/>
          <w:sz w:val="22"/>
          <w:szCs w:val="22"/>
        </w:rPr>
        <w:t>Fromont</w:t>
      </w:r>
      <w:proofErr w:type="spellEnd"/>
      <w:r w:rsidRPr="009068CF">
        <w:rPr>
          <w:rFonts w:ascii="Arial" w:hAnsi="Arial" w:cs="Arial"/>
          <w:sz w:val="22"/>
          <w:szCs w:val="22"/>
        </w:rPr>
        <w:t>, S.C., Prochaska, J.J., (</w:t>
      </w:r>
      <w:r w:rsidR="00A84F9F" w:rsidRPr="009068CF">
        <w:rPr>
          <w:rFonts w:ascii="Arial" w:hAnsi="Arial" w:cs="Arial"/>
          <w:sz w:val="22"/>
          <w:szCs w:val="22"/>
        </w:rPr>
        <w:t>2016</w:t>
      </w:r>
      <w:r w:rsidRPr="009068CF">
        <w:rPr>
          <w:rFonts w:ascii="Arial" w:hAnsi="Arial" w:cs="Arial"/>
          <w:sz w:val="22"/>
          <w:szCs w:val="22"/>
        </w:rPr>
        <w:t xml:space="preserve">). Correlates of nicotine withdrawal severity in smokers during a smoke-free psychiatric hospitalization. </w:t>
      </w:r>
      <w:r w:rsidRPr="009068CF">
        <w:rPr>
          <w:rFonts w:ascii="Arial" w:hAnsi="Arial" w:cs="Arial"/>
          <w:sz w:val="22"/>
          <w:szCs w:val="22"/>
          <w:u w:val="single"/>
        </w:rPr>
        <w:t>Preventive Medicine</w:t>
      </w:r>
      <w:r w:rsidR="00A84F9F" w:rsidRPr="009068CF">
        <w:rPr>
          <w:rFonts w:ascii="Arial" w:hAnsi="Arial" w:cs="Arial"/>
          <w:sz w:val="22"/>
          <w:szCs w:val="22"/>
          <w:u w:val="single"/>
        </w:rPr>
        <w:t>, 92,</w:t>
      </w:r>
      <w:r w:rsidR="00A84F9F" w:rsidRPr="009068CF">
        <w:rPr>
          <w:rFonts w:ascii="Arial" w:hAnsi="Arial" w:cs="Arial"/>
          <w:sz w:val="22"/>
          <w:szCs w:val="22"/>
        </w:rPr>
        <w:t xml:space="preserve"> 176-182.</w:t>
      </w:r>
    </w:p>
    <w:p w14:paraId="1F23B629" w14:textId="77777777" w:rsidR="00E3549A" w:rsidRPr="009068CF" w:rsidRDefault="00E3549A" w:rsidP="00E3549A">
      <w:pPr>
        <w:autoSpaceDE w:val="0"/>
        <w:autoSpaceDN w:val="0"/>
        <w:adjustRightInd w:val="0"/>
        <w:outlineLvl w:val="0"/>
        <w:rPr>
          <w:rFonts w:ascii="Arial" w:hAnsi="Arial" w:cs="Arial"/>
          <w:sz w:val="2"/>
          <w:szCs w:val="2"/>
        </w:rPr>
      </w:pPr>
    </w:p>
    <w:p w14:paraId="600B6D2F" w14:textId="05F687CD" w:rsidR="00815705" w:rsidRPr="009068CF" w:rsidRDefault="008572B0" w:rsidP="00815705">
      <w:pPr>
        <w:pStyle w:val="ListParagraph"/>
        <w:numPr>
          <w:ilvl w:val="0"/>
          <w:numId w:val="29"/>
        </w:numPr>
        <w:rPr>
          <w:rFonts w:ascii="Arial" w:hAnsi="Arial" w:cs="Arial"/>
          <w:sz w:val="22"/>
          <w:szCs w:val="22"/>
        </w:rPr>
      </w:pPr>
      <w:r w:rsidRPr="009068CF">
        <w:rPr>
          <w:rFonts w:ascii="Arial" w:hAnsi="Arial" w:cs="Arial"/>
          <w:sz w:val="22"/>
          <w:szCs w:val="22"/>
        </w:rPr>
        <w:t xml:space="preserve">Brown-Johnson, C., Burbank, A., </w:t>
      </w:r>
      <w:proofErr w:type="spellStart"/>
      <w:r w:rsidRPr="009068CF">
        <w:rPr>
          <w:rFonts w:ascii="Arial" w:hAnsi="Arial" w:cs="Arial"/>
          <w:sz w:val="22"/>
          <w:szCs w:val="22"/>
        </w:rPr>
        <w:t>Daza</w:t>
      </w:r>
      <w:proofErr w:type="spellEnd"/>
      <w:r w:rsidRPr="009068CF">
        <w:rPr>
          <w:rFonts w:ascii="Arial" w:hAnsi="Arial" w:cs="Arial"/>
          <w:sz w:val="22"/>
          <w:szCs w:val="22"/>
        </w:rPr>
        <w:t xml:space="preserve">, E.J., </w:t>
      </w:r>
      <w:proofErr w:type="spellStart"/>
      <w:r w:rsidRPr="009068CF">
        <w:rPr>
          <w:rFonts w:ascii="Arial" w:hAnsi="Arial" w:cs="Arial"/>
          <w:sz w:val="22"/>
          <w:szCs w:val="22"/>
        </w:rPr>
        <w:t>Wassmann</w:t>
      </w:r>
      <w:proofErr w:type="spellEnd"/>
      <w:r w:rsidRPr="009068CF">
        <w:rPr>
          <w:rFonts w:ascii="Arial" w:hAnsi="Arial" w:cs="Arial"/>
          <w:sz w:val="22"/>
          <w:szCs w:val="22"/>
        </w:rPr>
        <w:t xml:space="preserve">, A., </w:t>
      </w:r>
      <w:proofErr w:type="spellStart"/>
      <w:r w:rsidRPr="009068CF">
        <w:rPr>
          <w:rFonts w:ascii="Arial" w:hAnsi="Arial" w:cs="Arial"/>
          <w:sz w:val="22"/>
          <w:szCs w:val="22"/>
        </w:rPr>
        <w:t>Chieng</w:t>
      </w:r>
      <w:proofErr w:type="spellEnd"/>
      <w:r w:rsidRPr="009068CF">
        <w:rPr>
          <w:rFonts w:ascii="Arial" w:hAnsi="Arial" w:cs="Arial"/>
          <w:sz w:val="22"/>
          <w:szCs w:val="22"/>
        </w:rPr>
        <w:t xml:space="preserve">, A., Rutledge, G., &amp; Prochaska, J.J. (2016). </w:t>
      </w:r>
      <w:r w:rsidRPr="009068CF">
        <w:rPr>
          <w:rFonts w:ascii="Arial" w:hAnsi="Arial" w:cs="Arial"/>
          <w:sz w:val="22"/>
          <w:szCs w:val="22"/>
          <w:shd w:val="clear" w:color="auto" w:fill="FFFFFF"/>
        </w:rPr>
        <w:t xml:space="preserve">Online patient-provider e-cigarette consultations: perceptions of safety and harm. </w:t>
      </w:r>
      <w:r w:rsidRPr="009068CF">
        <w:rPr>
          <w:rFonts w:ascii="Arial" w:hAnsi="Arial" w:cs="Arial"/>
          <w:noProof/>
          <w:sz w:val="22"/>
          <w:szCs w:val="22"/>
          <w:u w:val="single"/>
        </w:rPr>
        <w:t>American Journal of Preventive Medicine, 51,</w:t>
      </w:r>
      <w:r w:rsidRPr="009068CF">
        <w:rPr>
          <w:rFonts w:ascii="Arial" w:hAnsi="Arial" w:cs="Arial"/>
          <w:noProof/>
          <w:sz w:val="22"/>
          <w:szCs w:val="22"/>
        </w:rPr>
        <w:t xml:space="preserve"> 882-889.</w:t>
      </w:r>
    </w:p>
    <w:p w14:paraId="5DC4735A" w14:textId="77777777" w:rsidR="00815705" w:rsidRPr="009068CF" w:rsidRDefault="00815705" w:rsidP="00815705">
      <w:pPr>
        <w:pStyle w:val="ListParagraph"/>
        <w:ind w:left="360"/>
        <w:rPr>
          <w:rFonts w:ascii="Arial" w:hAnsi="Arial" w:cs="Arial"/>
          <w:sz w:val="22"/>
          <w:szCs w:val="22"/>
        </w:rPr>
      </w:pPr>
    </w:p>
    <w:p w14:paraId="32AF954C" w14:textId="52007DEA" w:rsidR="00815705" w:rsidRPr="009068CF" w:rsidRDefault="00815705" w:rsidP="00815705">
      <w:pPr>
        <w:pStyle w:val="ListParagraph"/>
        <w:numPr>
          <w:ilvl w:val="0"/>
          <w:numId w:val="29"/>
        </w:numPr>
        <w:rPr>
          <w:rFonts w:ascii="Arial" w:hAnsi="Arial" w:cs="Arial"/>
          <w:sz w:val="22"/>
          <w:szCs w:val="22"/>
        </w:rPr>
      </w:pPr>
      <w:proofErr w:type="spellStart"/>
      <w:r w:rsidRPr="009068CF">
        <w:rPr>
          <w:rFonts w:ascii="Arial" w:hAnsi="Arial" w:cs="Arial"/>
          <w:sz w:val="22"/>
          <w:szCs w:val="22"/>
        </w:rPr>
        <w:t>Pechmann</w:t>
      </w:r>
      <w:proofErr w:type="spellEnd"/>
      <w:r w:rsidRPr="009068CF">
        <w:rPr>
          <w:rFonts w:ascii="Arial" w:hAnsi="Arial" w:cs="Arial"/>
          <w:sz w:val="22"/>
          <w:szCs w:val="22"/>
        </w:rPr>
        <w:t xml:space="preserve"> C,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w:t>
      </w:r>
      <w:proofErr w:type="spellStart"/>
      <w:r w:rsidRPr="009068CF">
        <w:rPr>
          <w:rFonts w:ascii="Arial" w:hAnsi="Arial" w:cs="Arial"/>
          <w:sz w:val="22"/>
          <w:szCs w:val="22"/>
        </w:rPr>
        <w:t>Lakon</w:t>
      </w:r>
      <w:proofErr w:type="spellEnd"/>
      <w:r w:rsidRPr="009068CF">
        <w:rPr>
          <w:rFonts w:ascii="Arial" w:hAnsi="Arial" w:cs="Arial"/>
          <w:sz w:val="22"/>
          <w:szCs w:val="22"/>
        </w:rPr>
        <w:t xml:space="preserve"> CM,</w:t>
      </w:r>
      <w:r w:rsidRPr="009068CF">
        <w:rPr>
          <w:rFonts w:ascii="Arial" w:hAnsi="Arial" w:cs="Arial"/>
          <w:b/>
          <w:bCs/>
          <w:sz w:val="22"/>
          <w:szCs w:val="22"/>
        </w:rPr>
        <w:t xml:space="preserve"> </w:t>
      </w:r>
      <w:r w:rsidRPr="009068CF">
        <w:rPr>
          <w:rFonts w:ascii="Arial" w:hAnsi="Arial" w:cs="Arial"/>
          <w:bCs/>
          <w:sz w:val="22"/>
          <w:szCs w:val="22"/>
        </w:rPr>
        <w:t>Prochaska JJ.</w:t>
      </w:r>
      <w:r w:rsidRPr="009068CF">
        <w:rPr>
          <w:rFonts w:ascii="Arial" w:hAnsi="Arial" w:cs="Arial"/>
          <w:b/>
          <w:bCs/>
          <w:sz w:val="22"/>
          <w:szCs w:val="22"/>
        </w:rPr>
        <w:t xml:space="preserve"> </w:t>
      </w:r>
      <w:r w:rsidRPr="009068CF">
        <w:rPr>
          <w:rFonts w:ascii="Arial" w:hAnsi="Arial" w:cs="Arial"/>
          <w:sz w:val="22"/>
          <w:szCs w:val="22"/>
        </w:rPr>
        <w:t xml:space="preserve">(2017). </w:t>
      </w:r>
      <w:proofErr w:type="spellStart"/>
      <w:r w:rsidRPr="009068CF">
        <w:rPr>
          <w:rFonts w:ascii="Arial" w:hAnsi="Arial" w:cs="Arial"/>
          <w:sz w:val="22"/>
          <w:szCs w:val="22"/>
        </w:rPr>
        <w:t>Randomised</w:t>
      </w:r>
      <w:proofErr w:type="spellEnd"/>
      <w:r w:rsidRPr="009068CF">
        <w:rPr>
          <w:rFonts w:ascii="Arial" w:hAnsi="Arial" w:cs="Arial"/>
          <w:sz w:val="22"/>
          <w:szCs w:val="22"/>
        </w:rPr>
        <w:t xml:space="preserve"> controlled trial evaluation of Tweet2Quit: a social network quit-smoking intervention. </w:t>
      </w:r>
      <w:r w:rsidRPr="009068CF">
        <w:rPr>
          <w:rFonts w:ascii="Arial" w:hAnsi="Arial" w:cs="Arial"/>
          <w:sz w:val="22"/>
          <w:szCs w:val="22"/>
          <w:u w:val="single"/>
        </w:rPr>
        <w:t>Tobacco Control, 26,</w:t>
      </w:r>
      <w:r w:rsidRPr="009068CF">
        <w:rPr>
          <w:rFonts w:ascii="Arial" w:hAnsi="Arial" w:cs="Arial"/>
          <w:sz w:val="22"/>
          <w:szCs w:val="22"/>
        </w:rPr>
        <w:t xml:space="preserve"> 188-194.</w:t>
      </w:r>
    </w:p>
    <w:p w14:paraId="41736A9F" w14:textId="77777777" w:rsidR="00A802E5" w:rsidRPr="009068CF" w:rsidRDefault="00A802E5" w:rsidP="00A802E5">
      <w:pPr>
        <w:pStyle w:val="ListParagraph"/>
        <w:ind w:left="360"/>
        <w:outlineLvl w:val="0"/>
        <w:rPr>
          <w:rFonts w:ascii="Arial" w:hAnsi="Arial" w:cs="Arial"/>
          <w:sz w:val="22"/>
          <w:szCs w:val="22"/>
        </w:rPr>
      </w:pPr>
    </w:p>
    <w:p w14:paraId="08B64F93" w14:textId="3E56687E" w:rsidR="00A802E5" w:rsidRPr="009068CF" w:rsidRDefault="00A802E5" w:rsidP="00A802E5">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Anguiano B, Brown-Johnson C, Rosas LG, </w:t>
      </w:r>
      <w:proofErr w:type="spellStart"/>
      <w:r w:rsidRPr="009068CF">
        <w:rPr>
          <w:rFonts w:ascii="Arial" w:hAnsi="Arial" w:cs="Arial"/>
          <w:sz w:val="22"/>
          <w:szCs w:val="22"/>
        </w:rPr>
        <w:t>Pechmann</w:t>
      </w:r>
      <w:proofErr w:type="spellEnd"/>
      <w:r w:rsidRPr="009068CF">
        <w:rPr>
          <w:rFonts w:ascii="Arial" w:hAnsi="Arial" w:cs="Arial"/>
          <w:sz w:val="22"/>
          <w:szCs w:val="22"/>
        </w:rPr>
        <w:t xml:space="preserve"> C, Prochaska JJ. (</w:t>
      </w:r>
      <w:r w:rsidR="00D405F8" w:rsidRPr="009068CF">
        <w:rPr>
          <w:rFonts w:ascii="Arial" w:hAnsi="Arial" w:cs="Arial"/>
          <w:sz w:val="22"/>
          <w:szCs w:val="22"/>
        </w:rPr>
        <w:t>2017</w:t>
      </w:r>
      <w:r w:rsidRPr="009068CF">
        <w:rPr>
          <w:rFonts w:ascii="Arial" w:hAnsi="Arial" w:cs="Arial"/>
          <w:sz w:val="22"/>
          <w:szCs w:val="22"/>
        </w:rPr>
        <w:t xml:space="preserve">). </w:t>
      </w:r>
      <w:r w:rsidRPr="009068CF">
        <w:rPr>
          <w:rFonts w:ascii="Arial" w:hAnsi="Arial" w:cs="Arial"/>
          <w:bCs/>
          <w:sz w:val="22"/>
          <w:szCs w:val="22"/>
        </w:rPr>
        <w:t xml:space="preserve">Latino adults’ perspectives on treating tobacco use via social media. </w:t>
      </w:r>
      <w:r w:rsidRPr="009068CF">
        <w:rPr>
          <w:rFonts w:ascii="Arial" w:hAnsi="Arial" w:cs="Arial"/>
          <w:bCs/>
          <w:sz w:val="22"/>
          <w:szCs w:val="22"/>
          <w:u w:val="single"/>
        </w:rPr>
        <w:t xml:space="preserve">JMIR mHealth and </w:t>
      </w:r>
      <w:proofErr w:type="spellStart"/>
      <w:r w:rsidRPr="009068CF">
        <w:rPr>
          <w:rFonts w:ascii="Arial" w:hAnsi="Arial" w:cs="Arial"/>
          <w:bCs/>
          <w:sz w:val="22"/>
          <w:szCs w:val="22"/>
          <w:u w:val="single"/>
        </w:rPr>
        <w:t>uHealth</w:t>
      </w:r>
      <w:proofErr w:type="spellEnd"/>
      <w:r w:rsidR="00D405F8" w:rsidRPr="009068CF">
        <w:rPr>
          <w:rFonts w:ascii="Arial" w:hAnsi="Arial" w:cs="Arial"/>
          <w:bCs/>
          <w:sz w:val="22"/>
          <w:szCs w:val="22"/>
          <w:u w:val="single"/>
        </w:rPr>
        <w:t xml:space="preserve">, </w:t>
      </w:r>
      <w:r w:rsidR="00D405F8" w:rsidRPr="009068CF">
        <w:rPr>
          <w:rFonts w:ascii="Arial" w:hAnsi="Arial" w:cs="Arial"/>
          <w:color w:val="000000"/>
          <w:sz w:val="22"/>
          <w:szCs w:val="22"/>
          <w:u w:val="single"/>
          <w:shd w:val="clear" w:color="auto" w:fill="FFFFFF"/>
        </w:rPr>
        <w:t>5,</w:t>
      </w:r>
      <w:r w:rsidR="00D405F8" w:rsidRPr="009068CF">
        <w:rPr>
          <w:rFonts w:ascii="Arial" w:hAnsi="Arial" w:cs="Arial"/>
          <w:color w:val="000000"/>
          <w:sz w:val="22"/>
          <w:szCs w:val="22"/>
          <w:shd w:val="clear" w:color="auto" w:fill="FFFFFF"/>
        </w:rPr>
        <w:t xml:space="preserve"> e12. </w:t>
      </w:r>
    </w:p>
    <w:p w14:paraId="0AF4C1E6" w14:textId="77777777" w:rsidR="00AB3ED3" w:rsidRPr="009068CF" w:rsidRDefault="00AB3ED3" w:rsidP="00AB3ED3">
      <w:pPr>
        <w:pStyle w:val="ListParagraph"/>
        <w:ind w:left="360"/>
        <w:rPr>
          <w:rFonts w:ascii="Arial" w:hAnsi="Arial" w:cs="Arial"/>
          <w:sz w:val="22"/>
          <w:szCs w:val="22"/>
        </w:rPr>
      </w:pPr>
    </w:p>
    <w:p w14:paraId="66E6BD7B" w14:textId="0507C2A4" w:rsidR="00EE5D28" w:rsidRPr="009068CF" w:rsidRDefault="00AB3ED3" w:rsidP="00EE5D28">
      <w:pPr>
        <w:pStyle w:val="ListParagraph"/>
        <w:numPr>
          <w:ilvl w:val="0"/>
          <w:numId w:val="29"/>
        </w:numPr>
        <w:rPr>
          <w:rFonts w:ascii="Arial" w:hAnsi="Arial" w:cs="Arial"/>
          <w:sz w:val="22"/>
          <w:szCs w:val="22"/>
        </w:rPr>
      </w:pPr>
      <w:r w:rsidRPr="009068CF">
        <w:rPr>
          <w:rFonts w:ascii="Arial" w:hAnsi="Arial" w:cs="Arial"/>
          <w:sz w:val="22"/>
          <w:szCs w:val="22"/>
        </w:rPr>
        <w:lastRenderedPageBreak/>
        <w:t>Das, S., Hickman, NJ, Prochaska, JJ. (</w:t>
      </w:r>
      <w:r w:rsidR="00EE5D28" w:rsidRPr="009068CF">
        <w:rPr>
          <w:rFonts w:ascii="Arial" w:hAnsi="Arial" w:cs="Arial"/>
          <w:sz w:val="22"/>
          <w:szCs w:val="22"/>
        </w:rPr>
        <w:t>2017</w:t>
      </w:r>
      <w:r w:rsidRPr="009068CF">
        <w:rPr>
          <w:rFonts w:ascii="Arial" w:hAnsi="Arial" w:cs="Arial"/>
          <w:sz w:val="22"/>
          <w:szCs w:val="22"/>
        </w:rPr>
        <w:t xml:space="preserve">). Treating smoking in adults with co-occurring acute psychiatric and addictive disorders. </w:t>
      </w:r>
      <w:r w:rsidRPr="009068CF">
        <w:rPr>
          <w:rFonts w:ascii="Arial" w:hAnsi="Arial" w:cs="Arial"/>
          <w:sz w:val="22"/>
          <w:szCs w:val="22"/>
          <w:u w:val="single"/>
        </w:rPr>
        <w:t>Journal of Addiction Medicine</w:t>
      </w:r>
      <w:r w:rsidR="00EE5D28" w:rsidRPr="009068CF">
        <w:rPr>
          <w:rFonts w:ascii="Arial" w:hAnsi="Arial" w:cs="Arial"/>
          <w:sz w:val="22"/>
          <w:szCs w:val="22"/>
          <w:u w:val="single"/>
        </w:rPr>
        <w:t xml:space="preserve">, </w:t>
      </w:r>
      <w:r w:rsidR="00EE5D28" w:rsidRPr="009068CF">
        <w:rPr>
          <w:rFonts w:ascii="Arial" w:hAnsi="Arial" w:cs="Arial"/>
          <w:color w:val="000000"/>
          <w:sz w:val="22"/>
          <w:szCs w:val="22"/>
          <w:u w:val="single"/>
          <w:shd w:val="clear" w:color="auto" w:fill="FFFFFF"/>
        </w:rPr>
        <w:t>11,</w:t>
      </w:r>
      <w:r w:rsidR="00EE5D28" w:rsidRPr="009068CF">
        <w:rPr>
          <w:rFonts w:ascii="Arial" w:hAnsi="Arial" w:cs="Arial"/>
          <w:color w:val="000000"/>
          <w:sz w:val="22"/>
          <w:szCs w:val="22"/>
          <w:shd w:val="clear" w:color="auto" w:fill="FFFFFF"/>
        </w:rPr>
        <w:t xml:space="preserve"> 273-279.</w:t>
      </w:r>
    </w:p>
    <w:p w14:paraId="7466E44A" w14:textId="77777777" w:rsidR="00EE5D28" w:rsidRPr="009068CF" w:rsidRDefault="00EE5D28" w:rsidP="00EE5D28">
      <w:pPr>
        <w:pStyle w:val="ListParagraph"/>
        <w:ind w:left="360"/>
        <w:rPr>
          <w:rFonts w:ascii="Arial" w:hAnsi="Arial" w:cs="Arial"/>
          <w:sz w:val="22"/>
          <w:szCs w:val="22"/>
        </w:rPr>
      </w:pPr>
    </w:p>
    <w:p w14:paraId="64DEB29C" w14:textId="2C3A5C2A" w:rsidR="00507DF9" w:rsidRPr="009068CF" w:rsidRDefault="00AB3ED3" w:rsidP="00507DF9">
      <w:pPr>
        <w:pStyle w:val="ListParagraph"/>
        <w:numPr>
          <w:ilvl w:val="0"/>
          <w:numId w:val="29"/>
        </w:numPr>
        <w:rPr>
          <w:rFonts w:ascii="Arial" w:hAnsi="Arial" w:cs="Arial"/>
          <w:sz w:val="22"/>
          <w:szCs w:val="22"/>
        </w:rPr>
      </w:pPr>
      <w:proofErr w:type="spellStart"/>
      <w:r w:rsidRPr="009068CF">
        <w:rPr>
          <w:rFonts w:ascii="Arial" w:hAnsi="Arial" w:cs="Arial"/>
          <w:sz w:val="22"/>
          <w:szCs w:val="22"/>
        </w:rPr>
        <w:t>Metse</w:t>
      </w:r>
      <w:proofErr w:type="spellEnd"/>
      <w:r w:rsidRPr="009068CF">
        <w:rPr>
          <w:rFonts w:ascii="Arial" w:hAnsi="Arial" w:cs="Arial"/>
          <w:sz w:val="22"/>
          <w:szCs w:val="22"/>
        </w:rPr>
        <w:t xml:space="preserve"> AP, </w:t>
      </w:r>
      <w:proofErr w:type="spellStart"/>
      <w:r w:rsidRPr="009068CF">
        <w:rPr>
          <w:rFonts w:ascii="Arial" w:hAnsi="Arial" w:cs="Arial"/>
          <w:sz w:val="22"/>
          <w:szCs w:val="22"/>
        </w:rPr>
        <w:t>Wiggers</w:t>
      </w:r>
      <w:proofErr w:type="spellEnd"/>
      <w:r w:rsidRPr="009068CF">
        <w:rPr>
          <w:rFonts w:ascii="Arial" w:hAnsi="Arial" w:cs="Arial"/>
          <w:sz w:val="22"/>
          <w:szCs w:val="22"/>
        </w:rPr>
        <w:t xml:space="preserve"> J, Wye P, Wolfenden LP, Freund M, Clancy R, Stockings E, Terry M, Allan J, </w:t>
      </w:r>
      <w:proofErr w:type="spellStart"/>
      <w:r w:rsidRPr="009068CF">
        <w:rPr>
          <w:rFonts w:ascii="Arial" w:hAnsi="Arial" w:cs="Arial"/>
          <w:sz w:val="22"/>
          <w:szCs w:val="22"/>
        </w:rPr>
        <w:t>Colyvas</w:t>
      </w:r>
      <w:proofErr w:type="spellEnd"/>
      <w:r w:rsidRPr="009068CF">
        <w:rPr>
          <w:rFonts w:ascii="Arial" w:hAnsi="Arial" w:cs="Arial"/>
          <w:sz w:val="22"/>
          <w:szCs w:val="22"/>
        </w:rPr>
        <w:t xml:space="preserve"> K, Prochaska JJ, Bowman JA. (2017). Efficacy of a sustained smoking cessation intervention initiated in inpatient psychiatry and continued post-discharge: a </w:t>
      </w:r>
      <w:proofErr w:type="spellStart"/>
      <w:r w:rsidRPr="009068CF">
        <w:rPr>
          <w:rFonts w:ascii="Arial" w:hAnsi="Arial" w:cs="Arial"/>
          <w:sz w:val="22"/>
          <w:szCs w:val="22"/>
        </w:rPr>
        <w:t>randomised</w:t>
      </w:r>
      <w:proofErr w:type="spellEnd"/>
      <w:r w:rsidRPr="009068CF">
        <w:rPr>
          <w:rFonts w:ascii="Arial" w:hAnsi="Arial" w:cs="Arial"/>
          <w:sz w:val="22"/>
          <w:szCs w:val="22"/>
        </w:rPr>
        <w:t xml:space="preserve"> controlled trial. </w:t>
      </w:r>
      <w:r w:rsidRPr="009068CF">
        <w:rPr>
          <w:rFonts w:ascii="Arial" w:hAnsi="Arial" w:cs="Arial"/>
          <w:sz w:val="22"/>
          <w:szCs w:val="22"/>
          <w:u w:val="single"/>
        </w:rPr>
        <w:t xml:space="preserve">Australian &amp; New Zealand Journal of Psychiatry, </w:t>
      </w:r>
      <w:r w:rsidR="00201DD8" w:rsidRPr="009068CF">
        <w:rPr>
          <w:rFonts w:ascii="Arial" w:hAnsi="Arial" w:cs="Arial"/>
          <w:sz w:val="22"/>
          <w:szCs w:val="22"/>
          <w:u w:val="single"/>
        </w:rPr>
        <w:t>51,</w:t>
      </w:r>
      <w:r w:rsidR="00507DF9" w:rsidRPr="009068CF">
        <w:rPr>
          <w:rFonts w:ascii="Arial" w:hAnsi="Arial" w:cs="Arial"/>
          <w:sz w:val="22"/>
          <w:szCs w:val="22"/>
        </w:rPr>
        <w:t xml:space="preserve"> 366-381.</w:t>
      </w:r>
    </w:p>
    <w:p w14:paraId="55EE80C3" w14:textId="77777777" w:rsidR="00507DF9" w:rsidRPr="009068CF" w:rsidRDefault="00507DF9" w:rsidP="00507DF9">
      <w:pPr>
        <w:pStyle w:val="ListParagraph"/>
        <w:ind w:left="360"/>
        <w:rPr>
          <w:rFonts w:ascii="Arial" w:hAnsi="Arial" w:cs="Arial"/>
          <w:sz w:val="22"/>
          <w:szCs w:val="22"/>
        </w:rPr>
      </w:pPr>
    </w:p>
    <w:p w14:paraId="0A338067" w14:textId="238C9FE4" w:rsidR="00507DF9" w:rsidRPr="009068CF" w:rsidRDefault="00507DF9" w:rsidP="00507DF9">
      <w:pPr>
        <w:pStyle w:val="ListParagraph"/>
        <w:numPr>
          <w:ilvl w:val="0"/>
          <w:numId w:val="29"/>
        </w:numPr>
        <w:rPr>
          <w:rFonts w:ascii="Arial" w:hAnsi="Arial" w:cs="Arial"/>
          <w:sz w:val="22"/>
          <w:szCs w:val="22"/>
        </w:rPr>
      </w:pPr>
      <w:r w:rsidRPr="009068CF">
        <w:rPr>
          <w:rFonts w:ascii="Arial" w:hAnsi="Arial" w:cs="Arial"/>
          <w:sz w:val="22"/>
          <w:szCs w:val="22"/>
        </w:rPr>
        <w:t xml:space="preserve">Young-Wolff KC, </w:t>
      </w:r>
      <w:proofErr w:type="spellStart"/>
      <w:r w:rsidRPr="009068CF">
        <w:rPr>
          <w:rFonts w:ascii="Arial" w:hAnsi="Arial" w:cs="Arial"/>
          <w:sz w:val="22"/>
          <w:szCs w:val="22"/>
        </w:rPr>
        <w:t>Klebaner</w:t>
      </w:r>
      <w:proofErr w:type="spellEnd"/>
      <w:r w:rsidRPr="009068CF">
        <w:rPr>
          <w:rFonts w:ascii="Arial" w:hAnsi="Arial" w:cs="Arial"/>
          <w:sz w:val="22"/>
          <w:szCs w:val="22"/>
        </w:rPr>
        <w:t xml:space="preserve"> D, </w:t>
      </w:r>
      <w:proofErr w:type="spellStart"/>
      <w:r w:rsidRPr="009068CF">
        <w:rPr>
          <w:rFonts w:ascii="Arial" w:hAnsi="Arial" w:cs="Arial"/>
          <w:sz w:val="22"/>
          <w:szCs w:val="22"/>
        </w:rPr>
        <w:t>Folck</w:t>
      </w:r>
      <w:proofErr w:type="spellEnd"/>
      <w:r w:rsidRPr="009068CF">
        <w:rPr>
          <w:rFonts w:ascii="Arial" w:hAnsi="Arial" w:cs="Arial"/>
          <w:sz w:val="22"/>
          <w:szCs w:val="22"/>
        </w:rPr>
        <w:t xml:space="preserve"> B, Carter-Harris L, </w:t>
      </w:r>
      <w:proofErr w:type="spellStart"/>
      <w:r w:rsidRPr="009068CF">
        <w:rPr>
          <w:rFonts w:ascii="Arial" w:hAnsi="Arial" w:cs="Arial"/>
          <w:sz w:val="22"/>
          <w:szCs w:val="22"/>
        </w:rPr>
        <w:t>Salloum</w:t>
      </w:r>
      <w:proofErr w:type="spellEnd"/>
      <w:r w:rsidRPr="009068CF">
        <w:rPr>
          <w:rFonts w:ascii="Arial" w:hAnsi="Arial" w:cs="Arial"/>
          <w:sz w:val="22"/>
          <w:szCs w:val="22"/>
        </w:rPr>
        <w:t xml:space="preserve"> RG, Prochaska JJ, Fogelberg R, Tan ASL. (2017). </w:t>
      </w:r>
      <w:r w:rsidRPr="009068CF">
        <w:rPr>
          <w:rFonts w:ascii="Arial" w:hAnsi="Arial" w:cs="Arial"/>
          <w:noProof/>
          <w:sz w:val="22"/>
          <w:szCs w:val="22"/>
        </w:rPr>
        <w:t xml:space="preserve">Do you vape? Leveraging electronic health records to assess clinician documentation of electronic nicotine delivery system use among adolescents and adults. </w:t>
      </w:r>
      <w:r w:rsidRPr="009068CF">
        <w:rPr>
          <w:rFonts w:ascii="Arial" w:hAnsi="Arial" w:cs="Arial"/>
          <w:noProof/>
          <w:sz w:val="22"/>
          <w:szCs w:val="22"/>
          <w:u w:val="single"/>
        </w:rPr>
        <w:t>Preventive Medicine, 105,</w:t>
      </w:r>
      <w:r w:rsidRPr="009068CF">
        <w:rPr>
          <w:rFonts w:ascii="Arial" w:hAnsi="Arial" w:cs="Arial"/>
          <w:noProof/>
          <w:sz w:val="22"/>
          <w:szCs w:val="22"/>
        </w:rPr>
        <w:t xml:space="preserve"> 32-36.</w:t>
      </w:r>
    </w:p>
    <w:p w14:paraId="574D375B" w14:textId="77777777" w:rsidR="00FB2E2E" w:rsidRPr="009068CF" w:rsidRDefault="00FB2E2E" w:rsidP="00FB2E2E">
      <w:pPr>
        <w:pStyle w:val="ListParagraph"/>
        <w:ind w:left="360"/>
        <w:rPr>
          <w:rFonts w:ascii="Arial" w:hAnsi="Arial" w:cs="Arial"/>
          <w:sz w:val="22"/>
          <w:szCs w:val="22"/>
        </w:rPr>
      </w:pPr>
    </w:p>
    <w:p w14:paraId="7D98AA4D" w14:textId="2E713777" w:rsidR="006623B9" w:rsidRPr="009068CF" w:rsidRDefault="00FB2E2E" w:rsidP="006623B9">
      <w:pPr>
        <w:pStyle w:val="ListParagraph"/>
        <w:numPr>
          <w:ilvl w:val="0"/>
          <w:numId w:val="29"/>
        </w:numPr>
        <w:rPr>
          <w:rFonts w:ascii="Arial" w:hAnsi="Arial" w:cs="Arial"/>
          <w:sz w:val="22"/>
          <w:szCs w:val="22"/>
        </w:rPr>
      </w:pPr>
      <w:r w:rsidRPr="009068CF">
        <w:rPr>
          <w:rFonts w:ascii="Arial" w:hAnsi="Arial" w:cs="Arial"/>
          <w:sz w:val="22"/>
          <w:szCs w:val="22"/>
        </w:rPr>
        <w:t xml:space="preserve">Dong Y, Ma J, Song Y, Dong B, </w:t>
      </w:r>
      <w:r w:rsidR="00B76123" w:rsidRPr="009068CF">
        <w:rPr>
          <w:rFonts w:ascii="Arial" w:hAnsi="Arial" w:cs="Arial"/>
          <w:sz w:val="22"/>
          <w:szCs w:val="22"/>
        </w:rPr>
        <w:t>Wang Z, Yang Z</w:t>
      </w:r>
      <w:r w:rsidRPr="009068CF">
        <w:rPr>
          <w:rFonts w:ascii="Arial" w:hAnsi="Arial" w:cs="Arial"/>
          <w:sz w:val="22"/>
          <w:szCs w:val="22"/>
        </w:rPr>
        <w:t xml:space="preserve">, </w:t>
      </w:r>
      <w:r w:rsidR="00B76123" w:rsidRPr="009068CF">
        <w:rPr>
          <w:rFonts w:ascii="Arial" w:hAnsi="Arial" w:cs="Arial"/>
          <w:sz w:val="22"/>
          <w:szCs w:val="22"/>
        </w:rPr>
        <w:t xml:space="preserve">Wang Z, </w:t>
      </w:r>
      <w:r w:rsidRPr="009068CF">
        <w:rPr>
          <w:rFonts w:ascii="Arial" w:hAnsi="Arial" w:cs="Arial"/>
          <w:sz w:val="22"/>
          <w:szCs w:val="22"/>
        </w:rPr>
        <w:t>Prochaska, JJ. (</w:t>
      </w:r>
      <w:r w:rsidR="00CA1739" w:rsidRPr="009068CF">
        <w:rPr>
          <w:rFonts w:ascii="Arial" w:hAnsi="Arial" w:cs="Arial"/>
          <w:sz w:val="22"/>
          <w:szCs w:val="22"/>
        </w:rPr>
        <w:t>2017</w:t>
      </w:r>
      <w:r w:rsidRPr="009068CF">
        <w:rPr>
          <w:rFonts w:ascii="Arial" w:hAnsi="Arial" w:cs="Arial"/>
          <w:sz w:val="22"/>
          <w:szCs w:val="22"/>
        </w:rPr>
        <w:t xml:space="preserve">). </w:t>
      </w:r>
      <w:r w:rsidRPr="009068CF">
        <w:rPr>
          <w:rFonts w:ascii="Arial" w:hAnsi="Arial" w:cs="Arial"/>
          <w:color w:val="000000"/>
          <w:sz w:val="22"/>
          <w:szCs w:val="22"/>
        </w:rPr>
        <w:t xml:space="preserve">A national blood pressure reference for Chinese Han children and adolescents aged 7-17 years. </w:t>
      </w:r>
      <w:r w:rsidRPr="009068CF">
        <w:rPr>
          <w:rFonts w:ascii="Arial" w:hAnsi="Arial" w:cs="Arial"/>
          <w:color w:val="000000"/>
          <w:sz w:val="22"/>
          <w:szCs w:val="22"/>
          <w:u w:val="single"/>
        </w:rPr>
        <w:t>Hypertension</w:t>
      </w:r>
      <w:r w:rsidR="00CA1739" w:rsidRPr="009068CF">
        <w:rPr>
          <w:rFonts w:ascii="Arial" w:hAnsi="Arial" w:cs="Arial"/>
          <w:color w:val="000000"/>
          <w:sz w:val="22"/>
          <w:szCs w:val="22"/>
          <w:u w:val="single"/>
        </w:rPr>
        <w:t>, 70,</w:t>
      </w:r>
      <w:r w:rsidR="00CA1739" w:rsidRPr="009068CF">
        <w:rPr>
          <w:rFonts w:ascii="Arial" w:hAnsi="Arial" w:cs="Arial"/>
          <w:color w:val="000000"/>
          <w:sz w:val="22"/>
          <w:szCs w:val="22"/>
        </w:rPr>
        <w:t xml:space="preserve"> 897-906.</w:t>
      </w:r>
    </w:p>
    <w:p w14:paraId="5A961EBE" w14:textId="77777777" w:rsidR="006623B9" w:rsidRPr="009068CF" w:rsidRDefault="006623B9" w:rsidP="006623B9">
      <w:pPr>
        <w:pStyle w:val="ListParagraph"/>
        <w:ind w:left="360"/>
        <w:rPr>
          <w:rFonts w:ascii="Arial" w:hAnsi="Arial" w:cs="Arial"/>
          <w:sz w:val="22"/>
          <w:szCs w:val="22"/>
        </w:rPr>
      </w:pPr>
    </w:p>
    <w:p w14:paraId="3709D7E0" w14:textId="0828607D" w:rsidR="00E62C0B" w:rsidRPr="009068CF" w:rsidRDefault="006623B9" w:rsidP="00E62C0B">
      <w:pPr>
        <w:pStyle w:val="ListParagraph"/>
        <w:numPr>
          <w:ilvl w:val="0"/>
          <w:numId w:val="29"/>
        </w:numPr>
        <w:rPr>
          <w:rFonts w:ascii="Arial" w:hAnsi="Arial" w:cs="Arial"/>
          <w:sz w:val="22"/>
          <w:szCs w:val="22"/>
        </w:rPr>
      </w:pPr>
      <w:r w:rsidRPr="009068CF">
        <w:rPr>
          <w:rFonts w:ascii="Arial" w:hAnsi="Arial" w:cs="Arial"/>
          <w:sz w:val="22"/>
          <w:szCs w:val="22"/>
        </w:rPr>
        <w:t>Young-Wolff KC,</w:t>
      </w:r>
      <w:r w:rsidRPr="009068CF">
        <w:rPr>
          <w:rFonts w:ascii="Arial" w:hAnsi="Arial" w:cs="Arial"/>
          <w:sz w:val="22"/>
          <w:szCs w:val="22"/>
          <w:vertAlign w:val="superscript"/>
        </w:rPr>
        <w:t xml:space="preserve"> </w:t>
      </w:r>
      <w:proofErr w:type="spellStart"/>
      <w:r w:rsidRPr="009068CF">
        <w:rPr>
          <w:rFonts w:ascii="Arial" w:hAnsi="Arial" w:cs="Arial"/>
          <w:sz w:val="22"/>
          <w:szCs w:val="22"/>
        </w:rPr>
        <w:t>Klebaner</w:t>
      </w:r>
      <w:proofErr w:type="spellEnd"/>
      <w:r w:rsidRPr="009068CF">
        <w:rPr>
          <w:rFonts w:ascii="Arial" w:hAnsi="Arial" w:cs="Arial"/>
          <w:sz w:val="22"/>
          <w:szCs w:val="22"/>
        </w:rPr>
        <w:t xml:space="preserve"> D,</w:t>
      </w:r>
      <w:r w:rsidRPr="009068CF">
        <w:rPr>
          <w:rFonts w:ascii="Arial" w:hAnsi="Arial" w:cs="Arial"/>
          <w:sz w:val="22"/>
          <w:szCs w:val="22"/>
          <w:vertAlign w:val="superscript"/>
        </w:rPr>
        <w:t xml:space="preserve"> </w:t>
      </w:r>
      <w:proofErr w:type="spellStart"/>
      <w:r w:rsidRPr="009068CF">
        <w:rPr>
          <w:rFonts w:ascii="Arial" w:hAnsi="Arial" w:cs="Arial"/>
          <w:sz w:val="22"/>
          <w:szCs w:val="22"/>
        </w:rPr>
        <w:t>Folck</w:t>
      </w:r>
      <w:proofErr w:type="spellEnd"/>
      <w:r w:rsidRPr="009068CF">
        <w:rPr>
          <w:rFonts w:ascii="Arial" w:hAnsi="Arial" w:cs="Arial"/>
          <w:sz w:val="22"/>
          <w:szCs w:val="22"/>
        </w:rPr>
        <w:t xml:space="preserve"> B, Fogelberg R, Prochaska JJ. (</w:t>
      </w:r>
      <w:r w:rsidR="00E62C0B" w:rsidRPr="009068CF">
        <w:rPr>
          <w:rFonts w:ascii="Arial" w:hAnsi="Arial" w:cs="Arial"/>
          <w:sz w:val="22"/>
          <w:szCs w:val="22"/>
        </w:rPr>
        <w:t>2018</w:t>
      </w:r>
      <w:r w:rsidRPr="009068CF">
        <w:rPr>
          <w:rFonts w:ascii="Arial" w:hAnsi="Arial" w:cs="Arial"/>
          <w:sz w:val="22"/>
          <w:szCs w:val="22"/>
        </w:rPr>
        <w:t>). Documentation of e-cigarette use and associations with smoking from 2012 to 2015 in an integrated healthcare delivery system</w:t>
      </w:r>
      <w:r w:rsidRPr="009068CF">
        <w:rPr>
          <w:rFonts w:ascii="Arial" w:hAnsi="Arial" w:cs="Arial"/>
          <w:noProof/>
          <w:sz w:val="22"/>
          <w:szCs w:val="22"/>
        </w:rPr>
        <w:t xml:space="preserve">. </w:t>
      </w:r>
      <w:r w:rsidRPr="009068CF">
        <w:rPr>
          <w:rFonts w:ascii="Arial" w:hAnsi="Arial" w:cs="Arial"/>
          <w:noProof/>
          <w:sz w:val="22"/>
          <w:szCs w:val="22"/>
          <w:u w:val="single"/>
        </w:rPr>
        <w:t>Preventive Medicine</w:t>
      </w:r>
      <w:r w:rsidR="00E62C0B" w:rsidRPr="009068CF">
        <w:rPr>
          <w:rFonts w:ascii="Arial" w:hAnsi="Arial" w:cs="Arial"/>
          <w:noProof/>
          <w:sz w:val="22"/>
          <w:szCs w:val="22"/>
          <w:u w:val="single"/>
        </w:rPr>
        <w:t>, 109,</w:t>
      </w:r>
      <w:r w:rsidR="00E62C0B" w:rsidRPr="009068CF">
        <w:rPr>
          <w:rFonts w:ascii="Arial" w:hAnsi="Arial" w:cs="Arial"/>
          <w:noProof/>
          <w:sz w:val="22"/>
          <w:szCs w:val="22"/>
        </w:rPr>
        <w:t xml:space="preserve"> 113-118.</w:t>
      </w:r>
    </w:p>
    <w:p w14:paraId="0FAB743C" w14:textId="77777777" w:rsidR="00E62C0B" w:rsidRPr="009068CF" w:rsidRDefault="00E62C0B" w:rsidP="000E6FA5">
      <w:pPr>
        <w:pStyle w:val="ListParagraph"/>
        <w:rPr>
          <w:rFonts w:ascii="Arial" w:hAnsi="Arial" w:cs="Arial"/>
          <w:sz w:val="22"/>
          <w:szCs w:val="22"/>
        </w:rPr>
      </w:pPr>
    </w:p>
    <w:p w14:paraId="603762AE" w14:textId="0E695A6A" w:rsidR="009C2602" w:rsidRPr="009068CF" w:rsidRDefault="009C2602" w:rsidP="009C2602">
      <w:pPr>
        <w:pStyle w:val="ListParagraph"/>
        <w:numPr>
          <w:ilvl w:val="0"/>
          <w:numId w:val="29"/>
        </w:numPr>
        <w:autoSpaceDE w:val="0"/>
        <w:autoSpaceDN w:val="0"/>
        <w:adjustRightInd w:val="0"/>
        <w:rPr>
          <w:rFonts w:ascii="Arial" w:eastAsiaTheme="minorHAnsi" w:hAnsi="Arial" w:cs="Arial"/>
          <w:color w:val="000000"/>
          <w:sz w:val="22"/>
          <w:szCs w:val="22"/>
        </w:rPr>
      </w:pPr>
      <w:r w:rsidRPr="009068CF">
        <w:rPr>
          <w:rFonts w:ascii="Arial" w:hAnsi="Arial" w:cs="Arial"/>
          <w:color w:val="000000"/>
          <w:sz w:val="22"/>
          <w:szCs w:val="22"/>
        </w:rPr>
        <w:t xml:space="preserve">Vogel EA, Rubinstein ML, Prochaska JJ, </w:t>
      </w:r>
      <w:proofErr w:type="spellStart"/>
      <w:r w:rsidRPr="009068CF">
        <w:rPr>
          <w:rFonts w:ascii="Arial" w:hAnsi="Arial" w:cs="Arial"/>
          <w:color w:val="000000"/>
          <w:sz w:val="22"/>
          <w:szCs w:val="22"/>
        </w:rPr>
        <w:t>Ramo</w:t>
      </w:r>
      <w:proofErr w:type="spellEnd"/>
      <w:r w:rsidRPr="009068CF">
        <w:rPr>
          <w:rFonts w:ascii="Arial" w:hAnsi="Arial" w:cs="Arial"/>
          <w:color w:val="000000"/>
          <w:sz w:val="22"/>
          <w:szCs w:val="22"/>
        </w:rPr>
        <w:t xml:space="preserve"> DE. (2018). Associations between marijuana use and tobacco cessation outcomes in young adults. </w:t>
      </w:r>
      <w:r w:rsidRPr="009068CF">
        <w:rPr>
          <w:rFonts w:ascii="Arial" w:hAnsi="Arial" w:cs="Arial"/>
          <w:iCs/>
          <w:color w:val="000000"/>
          <w:sz w:val="22"/>
          <w:szCs w:val="22"/>
          <w:u w:val="single"/>
        </w:rPr>
        <w:t>Journal of Substance Abuse Treatment, 94</w:t>
      </w:r>
      <w:r w:rsidRPr="009068CF">
        <w:rPr>
          <w:rFonts w:ascii="Arial" w:hAnsi="Arial" w:cs="Arial"/>
          <w:iCs/>
          <w:color w:val="000000"/>
          <w:sz w:val="22"/>
          <w:szCs w:val="22"/>
        </w:rPr>
        <w:t>, 69-73.</w:t>
      </w:r>
    </w:p>
    <w:p w14:paraId="47D1A35F" w14:textId="77777777" w:rsidR="009C2602" w:rsidRPr="009068CF" w:rsidRDefault="009C2602" w:rsidP="009C2602">
      <w:pPr>
        <w:pStyle w:val="ListParagraph"/>
        <w:rPr>
          <w:rFonts w:ascii="Arial" w:hAnsi="Arial" w:cs="Arial"/>
          <w:sz w:val="22"/>
          <w:szCs w:val="22"/>
        </w:rPr>
      </w:pPr>
    </w:p>
    <w:p w14:paraId="2F2F33C8" w14:textId="77777777" w:rsidR="00F772E0" w:rsidRPr="009068CF" w:rsidRDefault="00F772E0" w:rsidP="00F772E0">
      <w:pPr>
        <w:pStyle w:val="ListParagraph"/>
        <w:numPr>
          <w:ilvl w:val="0"/>
          <w:numId w:val="29"/>
        </w:numPr>
        <w:rPr>
          <w:rFonts w:ascii="Arial" w:hAnsi="Arial" w:cs="Arial"/>
          <w:sz w:val="22"/>
          <w:szCs w:val="22"/>
        </w:rPr>
      </w:pPr>
      <w:r w:rsidRPr="009068CF">
        <w:rPr>
          <w:rFonts w:ascii="Arial" w:hAnsi="Arial" w:cs="Arial"/>
          <w:color w:val="000000" w:themeColor="text1"/>
          <w:sz w:val="22"/>
          <w:szCs w:val="22"/>
        </w:rPr>
        <w:t>Dong</w:t>
      </w:r>
      <w:r w:rsidRPr="009068CF">
        <w:rPr>
          <w:rFonts w:ascii="Arial" w:hAnsi="Arial" w:cs="Arial"/>
          <w:color w:val="000000" w:themeColor="text1"/>
          <w:sz w:val="22"/>
          <w:szCs w:val="22"/>
          <w:vertAlign w:val="superscript"/>
          <w:lang w:val="de-DE"/>
        </w:rPr>
        <w:t xml:space="preserve"> </w:t>
      </w:r>
      <w:r w:rsidRPr="009068CF">
        <w:rPr>
          <w:rFonts w:ascii="Arial" w:hAnsi="Arial" w:cs="Arial"/>
          <w:color w:val="000000" w:themeColor="text1"/>
          <w:sz w:val="22"/>
          <w:szCs w:val="22"/>
        </w:rPr>
        <w:t>Y, Ma J, Song</w:t>
      </w:r>
      <w:r w:rsidRPr="009068CF">
        <w:rPr>
          <w:rFonts w:ascii="Arial" w:hAnsi="Arial" w:cs="Arial"/>
          <w:color w:val="000000" w:themeColor="text1"/>
          <w:sz w:val="22"/>
          <w:szCs w:val="22"/>
          <w:vertAlign w:val="superscript"/>
          <w:lang w:val="de-DE"/>
        </w:rPr>
        <w:t xml:space="preserve"> </w:t>
      </w:r>
      <w:r w:rsidRPr="009068CF">
        <w:rPr>
          <w:rFonts w:ascii="Arial" w:hAnsi="Arial" w:cs="Arial"/>
          <w:color w:val="000000" w:themeColor="text1"/>
          <w:sz w:val="22"/>
          <w:szCs w:val="22"/>
        </w:rPr>
        <w:t>Y, Ma Y, Dong B,</w:t>
      </w:r>
      <w:r w:rsidRPr="009068CF">
        <w:rPr>
          <w:rFonts w:ascii="Arial" w:hAnsi="Arial" w:cs="Arial"/>
          <w:color w:val="000000"/>
          <w:sz w:val="22"/>
          <w:szCs w:val="22"/>
        </w:rPr>
        <w:t xml:space="preserve"> Zou Z, Prochaska JJ. (2018). </w:t>
      </w:r>
      <w:r w:rsidRPr="009068CF">
        <w:rPr>
          <w:rFonts w:ascii="Arial" w:hAnsi="Arial" w:cs="Arial"/>
          <w:bCs/>
          <w:sz w:val="22"/>
          <w:szCs w:val="22"/>
        </w:rPr>
        <w:t xml:space="preserve">Secular trends in blood pressure and overweight and obesity in Chinese boys and girls aged 7-17 years from 1995 to 2014. </w:t>
      </w:r>
      <w:r w:rsidRPr="009068CF">
        <w:rPr>
          <w:rFonts w:ascii="Arial" w:hAnsi="Arial" w:cs="Arial"/>
          <w:sz w:val="22"/>
          <w:szCs w:val="22"/>
          <w:u w:val="single"/>
        </w:rPr>
        <w:t>Hypertension, 72,</w:t>
      </w:r>
      <w:r w:rsidRPr="009068CF">
        <w:rPr>
          <w:rFonts w:ascii="Arial" w:hAnsi="Arial" w:cs="Arial"/>
          <w:sz w:val="22"/>
          <w:szCs w:val="22"/>
        </w:rPr>
        <w:t xml:space="preserve"> 298-305.</w:t>
      </w:r>
    </w:p>
    <w:p w14:paraId="40E248DD" w14:textId="7208EB43" w:rsidR="00F772E0" w:rsidRPr="009068CF" w:rsidRDefault="00F772E0" w:rsidP="00F772E0">
      <w:pPr>
        <w:pStyle w:val="ListParagraph"/>
        <w:ind w:left="360"/>
        <w:rPr>
          <w:rFonts w:ascii="Arial" w:hAnsi="Arial" w:cs="Arial"/>
          <w:sz w:val="22"/>
          <w:szCs w:val="22"/>
        </w:rPr>
      </w:pPr>
    </w:p>
    <w:p w14:paraId="4CFDFEF9" w14:textId="77777777" w:rsidR="00CF6CDE" w:rsidRPr="009068CF" w:rsidRDefault="00CF6CDE" w:rsidP="00CF6CDE">
      <w:pPr>
        <w:pStyle w:val="ListParagraph"/>
        <w:numPr>
          <w:ilvl w:val="0"/>
          <w:numId w:val="29"/>
        </w:numPr>
        <w:rPr>
          <w:rFonts w:ascii="Arial" w:hAnsi="Arial" w:cs="Arial"/>
          <w:sz w:val="22"/>
          <w:szCs w:val="22"/>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Kaur M, </w:t>
      </w:r>
      <w:proofErr w:type="spellStart"/>
      <w:r w:rsidRPr="009068CF">
        <w:rPr>
          <w:rFonts w:ascii="Arial" w:hAnsi="Arial" w:cs="Arial"/>
          <w:sz w:val="22"/>
          <w:szCs w:val="22"/>
        </w:rPr>
        <w:t>Corpuz</w:t>
      </w:r>
      <w:proofErr w:type="spellEnd"/>
      <w:r w:rsidRPr="009068CF">
        <w:rPr>
          <w:rFonts w:ascii="Arial" w:hAnsi="Arial" w:cs="Arial"/>
          <w:sz w:val="22"/>
          <w:szCs w:val="22"/>
        </w:rPr>
        <w:t xml:space="preserve"> ES, </w:t>
      </w:r>
      <w:proofErr w:type="spellStart"/>
      <w:r w:rsidRPr="009068CF">
        <w:rPr>
          <w:rFonts w:ascii="Arial" w:hAnsi="Arial" w:cs="Arial"/>
          <w:sz w:val="22"/>
          <w:szCs w:val="22"/>
        </w:rPr>
        <w:t>Satre</w:t>
      </w:r>
      <w:proofErr w:type="spellEnd"/>
      <w:r w:rsidRPr="009068CF">
        <w:rPr>
          <w:rFonts w:ascii="Arial" w:hAnsi="Arial" w:cs="Arial"/>
          <w:sz w:val="22"/>
          <w:szCs w:val="22"/>
        </w:rPr>
        <w:t xml:space="preserve"> DD,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Brown SA, Prochaska JJ. (2018). Using Facebook to address smoking and heavy drinking in young adults: protocol for a randomized, controlled trial. </w:t>
      </w:r>
      <w:r w:rsidRPr="009068CF">
        <w:rPr>
          <w:rFonts w:ascii="Arial" w:hAnsi="Arial" w:cs="Arial"/>
          <w:sz w:val="22"/>
          <w:szCs w:val="22"/>
          <w:u w:val="single"/>
        </w:rPr>
        <w:t>Contemporary Clinical Trials, 68,</w:t>
      </w:r>
      <w:r w:rsidRPr="009068CF">
        <w:rPr>
          <w:rFonts w:ascii="Arial" w:hAnsi="Arial" w:cs="Arial"/>
          <w:sz w:val="22"/>
          <w:szCs w:val="22"/>
        </w:rPr>
        <w:t xml:space="preserve"> 52-60.</w:t>
      </w:r>
    </w:p>
    <w:p w14:paraId="472B759E" w14:textId="77777777" w:rsidR="00CF6CDE" w:rsidRPr="009068CF" w:rsidRDefault="00CF6CDE" w:rsidP="00CF6CDE">
      <w:pPr>
        <w:pStyle w:val="ListParagraph"/>
        <w:rPr>
          <w:rFonts w:ascii="Arial" w:hAnsi="Arial" w:cs="Arial"/>
          <w:sz w:val="22"/>
          <w:szCs w:val="22"/>
        </w:rPr>
      </w:pPr>
    </w:p>
    <w:p w14:paraId="694BFC19" w14:textId="77777777" w:rsidR="00CF6CDE" w:rsidRPr="009068CF" w:rsidRDefault="00CF6CDE" w:rsidP="00CF6CDE">
      <w:pPr>
        <w:pStyle w:val="ListParagraph"/>
        <w:numPr>
          <w:ilvl w:val="0"/>
          <w:numId w:val="29"/>
        </w:numPr>
        <w:rPr>
          <w:rFonts w:ascii="Arial" w:hAnsi="Arial" w:cs="Arial"/>
          <w:sz w:val="22"/>
          <w:szCs w:val="22"/>
        </w:rPr>
      </w:pPr>
      <w:bookmarkStart w:id="1" w:name="OLE_LINK1"/>
      <w:bookmarkStart w:id="2" w:name="OLE_LINK2"/>
      <w:r w:rsidRPr="009068CF">
        <w:rPr>
          <w:rFonts w:ascii="Arial" w:hAnsi="Arial" w:cs="Arial"/>
          <w:sz w:val="22"/>
          <w:szCs w:val="22"/>
        </w:rPr>
        <w:t xml:space="preserve">Prochaska JJ, Epperson AE, </w:t>
      </w:r>
      <w:proofErr w:type="spellStart"/>
      <w:r w:rsidRPr="009068CF">
        <w:rPr>
          <w:rFonts w:ascii="Arial" w:hAnsi="Arial" w:cs="Arial"/>
          <w:sz w:val="22"/>
          <w:szCs w:val="22"/>
        </w:rPr>
        <w:t>Skan</w:t>
      </w:r>
      <w:proofErr w:type="spellEnd"/>
      <w:r w:rsidRPr="009068CF">
        <w:rPr>
          <w:rFonts w:ascii="Arial" w:hAnsi="Arial" w:cs="Arial"/>
          <w:sz w:val="22"/>
          <w:szCs w:val="22"/>
        </w:rPr>
        <w:t xml:space="preserve"> J, </w:t>
      </w:r>
      <w:proofErr w:type="spellStart"/>
      <w:r w:rsidRPr="009068CF">
        <w:rPr>
          <w:rFonts w:ascii="Arial" w:hAnsi="Arial" w:cs="Arial"/>
          <w:sz w:val="22"/>
          <w:szCs w:val="22"/>
        </w:rPr>
        <w:t>Oppezzo</w:t>
      </w:r>
      <w:proofErr w:type="spellEnd"/>
      <w:r w:rsidRPr="009068CF">
        <w:rPr>
          <w:rFonts w:ascii="Arial" w:hAnsi="Arial" w:cs="Arial"/>
          <w:sz w:val="22"/>
          <w:szCs w:val="22"/>
        </w:rPr>
        <w:t xml:space="preserve"> M, Barnett P,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w:t>
      </w:r>
      <w:proofErr w:type="spellStart"/>
      <w:r w:rsidRPr="009068CF">
        <w:rPr>
          <w:rFonts w:ascii="Arial" w:hAnsi="Arial" w:cs="Arial"/>
          <w:sz w:val="22"/>
          <w:szCs w:val="22"/>
        </w:rPr>
        <w:t>Schnellbaecher</w:t>
      </w:r>
      <w:proofErr w:type="spellEnd"/>
      <w:r w:rsidRPr="009068CF">
        <w:rPr>
          <w:rFonts w:ascii="Arial" w:hAnsi="Arial" w:cs="Arial"/>
          <w:sz w:val="22"/>
          <w:szCs w:val="22"/>
        </w:rPr>
        <w:t xml:space="preserve"> M,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(2018). The Healing and Empowering Alaskan Lives Toward Healthy-Hearts (HEALTHH) Project: Study protocol for a randomized controlled trial of an intervention for tobacco use and other cardiovascular risk behaviors for Alaska Native People. </w:t>
      </w:r>
      <w:r w:rsidRPr="009068CF">
        <w:rPr>
          <w:rFonts w:ascii="Arial" w:hAnsi="Arial" w:cs="Arial"/>
          <w:sz w:val="22"/>
          <w:szCs w:val="22"/>
          <w:u w:val="single"/>
        </w:rPr>
        <w:t>Contemporary Clinical Trials, 71,</w:t>
      </w:r>
      <w:r w:rsidRPr="009068CF">
        <w:rPr>
          <w:rFonts w:ascii="Arial" w:hAnsi="Arial" w:cs="Arial"/>
          <w:sz w:val="22"/>
          <w:szCs w:val="22"/>
        </w:rPr>
        <w:t xml:space="preserve"> 40-46.</w:t>
      </w:r>
    </w:p>
    <w:bookmarkEnd w:id="1"/>
    <w:bookmarkEnd w:id="2"/>
    <w:p w14:paraId="5B364B92" w14:textId="77777777" w:rsidR="00CF6CDE" w:rsidRPr="009068CF" w:rsidRDefault="00CF6CDE" w:rsidP="00F772E0">
      <w:pPr>
        <w:pStyle w:val="ListParagraph"/>
        <w:ind w:left="360"/>
        <w:rPr>
          <w:rFonts w:ascii="Arial" w:hAnsi="Arial" w:cs="Arial"/>
          <w:sz w:val="22"/>
          <w:szCs w:val="22"/>
        </w:rPr>
      </w:pPr>
    </w:p>
    <w:p w14:paraId="78F2FD48" w14:textId="1E50F6DB" w:rsidR="000555A6" w:rsidRPr="009068CF" w:rsidRDefault="000555A6" w:rsidP="000555A6">
      <w:pPr>
        <w:pStyle w:val="ListParagraph"/>
        <w:numPr>
          <w:ilvl w:val="0"/>
          <w:numId w:val="29"/>
        </w:numPr>
        <w:autoSpaceDE w:val="0"/>
        <w:autoSpaceDN w:val="0"/>
        <w:adjustRightInd w:val="0"/>
        <w:rPr>
          <w:rFonts w:ascii="Arial" w:eastAsiaTheme="minorHAnsi" w:hAnsi="Arial" w:cs="Arial"/>
          <w:color w:val="000000"/>
          <w:sz w:val="22"/>
          <w:szCs w:val="22"/>
        </w:rPr>
      </w:pPr>
      <w:r w:rsidRPr="009068CF">
        <w:rPr>
          <w:rFonts w:ascii="Arial" w:hAnsi="Arial" w:cs="Arial"/>
          <w:sz w:val="22"/>
          <w:szCs w:val="22"/>
        </w:rPr>
        <w:t xml:space="preserve">Epperson AE, </w:t>
      </w:r>
      <w:proofErr w:type="spellStart"/>
      <w:r w:rsidRPr="009068CF">
        <w:rPr>
          <w:rFonts w:ascii="Arial" w:hAnsi="Arial" w:cs="Arial"/>
          <w:sz w:val="22"/>
          <w:szCs w:val="22"/>
        </w:rPr>
        <w:t>Anzai</w:t>
      </w:r>
      <w:proofErr w:type="spellEnd"/>
      <w:r w:rsidRPr="009068CF">
        <w:rPr>
          <w:rFonts w:ascii="Arial" w:hAnsi="Arial" w:cs="Arial"/>
          <w:sz w:val="22"/>
          <w:szCs w:val="22"/>
        </w:rPr>
        <w:t xml:space="preserve"> NE, Prochaska JJ. (2018). </w:t>
      </w:r>
      <w:r w:rsidRPr="009068CF">
        <w:rPr>
          <w:rFonts w:ascii="Arial" w:hAnsi="Arial" w:cs="Arial"/>
          <w:color w:val="000000"/>
          <w:sz w:val="22"/>
          <w:szCs w:val="22"/>
        </w:rPr>
        <w:t xml:space="preserve">Natural American Spirit brand preference among smokers with mental illness. </w:t>
      </w:r>
      <w:r w:rsidRPr="009068CF">
        <w:rPr>
          <w:rFonts w:ascii="Arial" w:hAnsi="Arial" w:cs="Arial"/>
          <w:color w:val="000000"/>
          <w:sz w:val="22"/>
          <w:szCs w:val="22"/>
          <w:u w:val="single"/>
        </w:rPr>
        <w:t>Tobacco Induced Diseases, 16</w:t>
      </w:r>
      <w:r w:rsidR="00492A6D" w:rsidRPr="009068CF">
        <w:rPr>
          <w:rFonts w:ascii="Arial" w:hAnsi="Arial" w:cs="Arial"/>
          <w:color w:val="000000"/>
          <w:sz w:val="22"/>
          <w:szCs w:val="22"/>
          <w:u w:val="single"/>
        </w:rPr>
        <w:t>(42)</w:t>
      </w:r>
      <w:r w:rsidR="00492A6D" w:rsidRPr="009068CF">
        <w:rPr>
          <w:rFonts w:ascii="Arial" w:hAnsi="Arial" w:cs="Arial"/>
          <w:color w:val="000000"/>
          <w:sz w:val="22"/>
          <w:szCs w:val="22"/>
        </w:rPr>
        <w:t>, 1-5.</w:t>
      </w:r>
    </w:p>
    <w:p w14:paraId="25B0567F" w14:textId="2C066FED" w:rsidR="000555A6" w:rsidRPr="009068CF" w:rsidRDefault="000555A6" w:rsidP="00F772E0">
      <w:pPr>
        <w:pStyle w:val="ListParagraph"/>
        <w:ind w:left="360"/>
        <w:rPr>
          <w:rFonts w:ascii="Arial" w:hAnsi="Arial" w:cs="Arial"/>
          <w:sz w:val="22"/>
          <w:szCs w:val="22"/>
        </w:rPr>
      </w:pPr>
    </w:p>
    <w:p w14:paraId="79FF151E" w14:textId="77777777" w:rsidR="00954953" w:rsidRPr="009068CF" w:rsidRDefault="00C6735B" w:rsidP="00954953">
      <w:pPr>
        <w:pStyle w:val="ListParagraph"/>
        <w:numPr>
          <w:ilvl w:val="0"/>
          <w:numId w:val="29"/>
        </w:numPr>
        <w:rPr>
          <w:rFonts w:ascii="Arial" w:hAnsi="Arial" w:cs="Arial"/>
          <w:sz w:val="22"/>
          <w:szCs w:val="22"/>
        </w:rPr>
      </w:pPr>
      <w:r w:rsidRPr="009068CF">
        <w:rPr>
          <w:rFonts w:ascii="Arial" w:hAnsi="Arial" w:cs="Arial"/>
          <w:bCs/>
          <w:color w:val="000000"/>
          <w:kern w:val="36"/>
          <w:sz w:val="22"/>
          <w:szCs w:val="22"/>
        </w:rPr>
        <w:t xml:space="preserve">Young-Wolff KC, Adams S, </w:t>
      </w:r>
      <w:proofErr w:type="spellStart"/>
      <w:r w:rsidRPr="009068CF">
        <w:rPr>
          <w:rFonts w:ascii="Arial" w:hAnsi="Arial" w:cs="Arial"/>
          <w:bCs/>
          <w:color w:val="000000"/>
          <w:kern w:val="36"/>
          <w:sz w:val="22"/>
          <w:szCs w:val="22"/>
        </w:rPr>
        <w:t>Klebaner</w:t>
      </w:r>
      <w:proofErr w:type="spellEnd"/>
      <w:r w:rsidRPr="009068CF">
        <w:rPr>
          <w:rFonts w:ascii="Arial" w:hAnsi="Arial" w:cs="Arial"/>
          <w:bCs/>
          <w:color w:val="000000"/>
          <w:kern w:val="36"/>
          <w:sz w:val="22"/>
          <w:szCs w:val="22"/>
        </w:rPr>
        <w:t xml:space="preserve"> D, Adams A, Campbell CI, </w:t>
      </w:r>
      <w:proofErr w:type="spellStart"/>
      <w:r w:rsidRPr="009068CF">
        <w:rPr>
          <w:rFonts w:ascii="Arial" w:hAnsi="Arial" w:cs="Arial"/>
          <w:bCs/>
          <w:color w:val="000000"/>
          <w:kern w:val="36"/>
          <w:sz w:val="22"/>
          <w:szCs w:val="22"/>
        </w:rPr>
        <w:t>Satre</w:t>
      </w:r>
      <w:proofErr w:type="spellEnd"/>
      <w:r w:rsidRPr="009068CF">
        <w:rPr>
          <w:rFonts w:ascii="Arial" w:hAnsi="Arial" w:cs="Arial"/>
          <w:bCs/>
          <w:color w:val="000000"/>
          <w:kern w:val="36"/>
          <w:sz w:val="22"/>
          <w:szCs w:val="22"/>
        </w:rPr>
        <w:t xml:space="preserve"> DD, Prochaska JJ. (2018). Evaluating the impact of eliminating co-payments for tobacco cessation pharmacotherapy. </w:t>
      </w:r>
      <w:r w:rsidRPr="009068CF">
        <w:rPr>
          <w:rFonts w:ascii="Arial" w:hAnsi="Arial" w:cs="Arial"/>
          <w:bCs/>
          <w:color w:val="000000"/>
          <w:kern w:val="36"/>
          <w:sz w:val="22"/>
          <w:szCs w:val="22"/>
          <w:u w:val="single"/>
        </w:rPr>
        <w:t>Medical Care, 56,</w:t>
      </w:r>
      <w:r w:rsidRPr="009068CF">
        <w:rPr>
          <w:rFonts w:ascii="Arial" w:hAnsi="Arial" w:cs="Arial"/>
          <w:bCs/>
          <w:color w:val="000000"/>
          <w:kern w:val="36"/>
          <w:sz w:val="22"/>
          <w:szCs w:val="22"/>
        </w:rPr>
        <w:t xml:space="preserve"> 912-918.</w:t>
      </w:r>
    </w:p>
    <w:p w14:paraId="49DA0A26" w14:textId="77777777" w:rsidR="00954953" w:rsidRPr="009068CF" w:rsidRDefault="00954953" w:rsidP="00954953">
      <w:pPr>
        <w:pStyle w:val="ListParagraph"/>
        <w:rPr>
          <w:rFonts w:ascii="Arial" w:hAnsi="Arial" w:cs="Arial"/>
          <w:sz w:val="22"/>
          <w:szCs w:val="22"/>
        </w:rPr>
      </w:pPr>
    </w:p>
    <w:p w14:paraId="33421FA2" w14:textId="2722B824" w:rsidR="00954953" w:rsidRPr="009068CF" w:rsidRDefault="00954953" w:rsidP="00954953">
      <w:pPr>
        <w:pStyle w:val="ListParagraph"/>
        <w:numPr>
          <w:ilvl w:val="0"/>
          <w:numId w:val="29"/>
        </w:numPr>
        <w:rPr>
          <w:rFonts w:ascii="Arial" w:hAnsi="Arial" w:cs="Arial"/>
          <w:sz w:val="22"/>
          <w:szCs w:val="22"/>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w:t>
      </w:r>
      <w:proofErr w:type="spellStart"/>
      <w:r w:rsidRPr="009068CF">
        <w:rPr>
          <w:rFonts w:ascii="Arial" w:hAnsi="Arial" w:cs="Arial"/>
          <w:sz w:val="22"/>
          <w:szCs w:val="22"/>
        </w:rPr>
        <w:t>Thrul</w:t>
      </w:r>
      <w:proofErr w:type="spellEnd"/>
      <w:r w:rsidRPr="009068CF">
        <w:rPr>
          <w:rFonts w:ascii="Arial" w:hAnsi="Arial" w:cs="Arial"/>
          <w:sz w:val="22"/>
          <w:szCs w:val="22"/>
        </w:rPr>
        <w:t xml:space="preserve"> J,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KL, Hall SM, Ling, PM, </w:t>
      </w:r>
      <w:proofErr w:type="spellStart"/>
      <w:r w:rsidRPr="009068CF">
        <w:rPr>
          <w:rFonts w:ascii="Arial" w:hAnsi="Arial" w:cs="Arial"/>
          <w:sz w:val="22"/>
          <w:szCs w:val="22"/>
        </w:rPr>
        <w:t>Belohlavek</w:t>
      </w:r>
      <w:proofErr w:type="spellEnd"/>
      <w:r w:rsidRPr="009068CF">
        <w:rPr>
          <w:rFonts w:ascii="Arial" w:hAnsi="Arial" w:cs="Arial"/>
          <w:sz w:val="22"/>
          <w:szCs w:val="22"/>
        </w:rPr>
        <w:t xml:space="preserve"> A, Prochaska JJ. (2018). A randomized controlled evaluation of the tobacco status project, a Facebook intervention for young adults. </w:t>
      </w:r>
      <w:r w:rsidRPr="009068CF">
        <w:rPr>
          <w:rFonts w:ascii="Arial" w:hAnsi="Arial" w:cs="Arial"/>
          <w:sz w:val="22"/>
          <w:szCs w:val="22"/>
          <w:u w:val="single"/>
        </w:rPr>
        <w:t>Addiction, 113,</w:t>
      </w:r>
      <w:r w:rsidRPr="009068CF">
        <w:rPr>
          <w:rFonts w:ascii="Arial" w:hAnsi="Arial" w:cs="Arial"/>
          <w:sz w:val="22"/>
          <w:szCs w:val="22"/>
        </w:rPr>
        <w:t xml:space="preserve"> 1683-1695. </w:t>
      </w:r>
    </w:p>
    <w:p w14:paraId="427590D5" w14:textId="77777777" w:rsidR="00954953" w:rsidRPr="009068CF" w:rsidRDefault="00954953" w:rsidP="00F772E0">
      <w:pPr>
        <w:pStyle w:val="ListParagraph"/>
        <w:ind w:left="360"/>
        <w:rPr>
          <w:rFonts w:ascii="Arial" w:hAnsi="Arial" w:cs="Arial"/>
          <w:sz w:val="22"/>
          <w:szCs w:val="22"/>
        </w:rPr>
      </w:pPr>
    </w:p>
    <w:p w14:paraId="1EC03B2E" w14:textId="11F40AAB" w:rsidR="0068463E" w:rsidRPr="009068CF" w:rsidRDefault="0068463E" w:rsidP="0068463E">
      <w:pPr>
        <w:pStyle w:val="ListParagraph"/>
        <w:numPr>
          <w:ilvl w:val="0"/>
          <w:numId w:val="29"/>
        </w:numPr>
        <w:rPr>
          <w:rFonts w:ascii="Arial" w:hAnsi="Arial" w:cs="Arial"/>
          <w:color w:val="000000" w:themeColor="text1"/>
          <w:sz w:val="22"/>
          <w:szCs w:val="22"/>
        </w:rPr>
      </w:pPr>
      <w:r w:rsidRPr="009068CF">
        <w:rPr>
          <w:rFonts w:ascii="Arial" w:hAnsi="Arial" w:cs="Arial"/>
          <w:sz w:val="22"/>
          <w:szCs w:val="22"/>
        </w:rPr>
        <w:lastRenderedPageBreak/>
        <w:t xml:space="preserve">Vogel EA, </w:t>
      </w:r>
      <w:proofErr w:type="spellStart"/>
      <w:r w:rsidRPr="009068CF">
        <w:rPr>
          <w:rFonts w:ascii="Arial" w:hAnsi="Arial" w:cs="Arial"/>
          <w:sz w:val="22"/>
          <w:szCs w:val="22"/>
        </w:rPr>
        <w:t>Belohlavek</w:t>
      </w:r>
      <w:proofErr w:type="spellEnd"/>
      <w:r w:rsidRPr="009068CF">
        <w:rPr>
          <w:rFonts w:ascii="Arial" w:hAnsi="Arial" w:cs="Arial"/>
          <w:sz w:val="22"/>
          <w:szCs w:val="22"/>
        </w:rPr>
        <w:t xml:space="preserve"> A, Prochaska JJ,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(2019). Development and acceptability testing of a Facebook smoking cessation intervention for sexual and gender minority young adults. </w:t>
      </w:r>
      <w:r w:rsidRPr="009068CF">
        <w:rPr>
          <w:rFonts w:ascii="Arial" w:hAnsi="Arial" w:cs="Arial"/>
          <w:sz w:val="22"/>
          <w:szCs w:val="22"/>
          <w:u w:val="single"/>
        </w:rPr>
        <w:t>Internet Interventions, 15,</w:t>
      </w:r>
      <w:r w:rsidRPr="009068CF">
        <w:rPr>
          <w:rFonts w:ascii="Arial" w:hAnsi="Arial" w:cs="Arial"/>
          <w:sz w:val="22"/>
          <w:szCs w:val="22"/>
        </w:rPr>
        <w:t xml:space="preserve"> 87-92.</w:t>
      </w:r>
    </w:p>
    <w:p w14:paraId="4FAB1F2A" w14:textId="77777777" w:rsidR="0068463E" w:rsidRPr="009068CF" w:rsidRDefault="0068463E" w:rsidP="0068463E">
      <w:pPr>
        <w:pStyle w:val="ListParagraph"/>
        <w:rPr>
          <w:rFonts w:ascii="Arial" w:hAnsi="Arial" w:cs="Arial"/>
          <w:sz w:val="22"/>
          <w:szCs w:val="22"/>
        </w:rPr>
      </w:pPr>
    </w:p>
    <w:p w14:paraId="2979FBC4" w14:textId="77777777" w:rsidR="00C539F5" w:rsidRPr="009068CF" w:rsidRDefault="00C539F5" w:rsidP="00C539F5">
      <w:pPr>
        <w:pStyle w:val="ListParagraph"/>
        <w:numPr>
          <w:ilvl w:val="0"/>
          <w:numId w:val="29"/>
        </w:numPr>
        <w:rPr>
          <w:rFonts w:ascii="Arial" w:hAnsi="Arial" w:cs="Arial"/>
          <w:sz w:val="22"/>
          <w:szCs w:val="22"/>
        </w:rPr>
      </w:pPr>
      <w:r w:rsidRPr="009068CF">
        <w:rPr>
          <w:rFonts w:ascii="Arial" w:hAnsi="Arial" w:cs="Arial"/>
          <w:sz w:val="22"/>
          <w:szCs w:val="22"/>
        </w:rPr>
        <w:t xml:space="preserve">Song Y, </w:t>
      </w:r>
      <w:proofErr w:type="spellStart"/>
      <w:r w:rsidRPr="009068CF">
        <w:rPr>
          <w:rFonts w:ascii="Arial" w:hAnsi="Arial" w:cs="Arial"/>
          <w:sz w:val="22"/>
          <w:szCs w:val="22"/>
        </w:rPr>
        <w:t>Agardh</w:t>
      </w:r>
      <w:proofErr w:type="spellEnd"/>
      <w:r w:rsidRPr="009068CF">
        <w:rPr>
          <w:rFonts w:ascii="Arial" w:hAnsi="Arial" w:cs="Arial"/>
          <w:sz w:val="22"/>
          <w:szCs w:val="22"/>
        </w:rPr>
        <w:t xml:space="preserve"> A, Ma J, Li L, Lei Y, Stafford RS, Prochaska JJ. (2019). National trends in stunting, thinness and overweight among Chinese school-aged children, 1985-2014. </w:t>
      </w:r>
      <w:r w:rsidRPr="009068CF">
        <w:rPr>
          <w:rFonts w:ascii="Arial" w:hAnsi="Arial" w:cs="Arial"/>
          <w:sz w:val="22"/>
          <w:szCs w:val="22"/>
          <w:u w:val="single"/>
        </w:rPr>
        <w:t>International Journal of Obesity, 43,</w:t>
      </w:r>
      <w:r w:rsidRPr="009068CF">
        <w:rPr>
          <w:rFonts w:ascii="Arial" w:hAnsi="Arial" w:cs="Arial"/>
          <w:sz w:val="22"/>
          <w:szCs w:val="22"/>
        </w:rPr>
        <w:t xml:space="preserve"> 402-411</w:t>
      </w:r>
    </w:p>
    <w:p w14:paraId="3685DC8A" w14:textId="77777777" w:rsidR="00C539F5" w:rsidRPr="009068CF" w:rsidRDefault="00C539F5" w:rsidP="00C539F5">
      <w:pPr>
        <w:pStyle w:val="ListParagraph"/>
        <w:ind w:left="360"/>
        <w:rPr>
          <w:rFonts w:ascii="Arial" w:hAnsi="Arial" w:cs="Arial"/>
          <w:sz w:val="22"/>
          <w:szCs w:val="22"/>
        </w:rPr>
      </w:pPr>
    </w:p>
    <w:p w14:paraId="691D7D1B" w14:textId="13F38C4F" w:rsidR="0070007F" w:rsidRPr="009068CF" w:rsidRDefault="0070007F" w:rsidP="0070007F">
      <w:pPr>
        <w:pStyle w:val="ListParagraph"/>
        <w:numPr>
          <w:ilvl w:val="0"/>
          <w:numId w:val="29"/>
        </w:numPr>
        <w:rPr>
          <w:rFonts w:ascii="Arial" w:hAnsi="Arial" w:cs="Arial"/>
          <w:sz w:val="22"/>
          <w:szCs w:val="22"/>
        </w:rPr>
      </w:pPr>
      <w:r w:rsidRPr="009068CF">
        <w:rPr>
          <w:rFonts w:ascii="Arial" w:hAnsi="Arial" w:cs="Arial"/>
          <w:sz w:val="22"/>
          <w:szCs w:val="22"/>
        </w:rPr>
        <w:t>Zhang Y-Y, Lei Y-T, Song</w:t>
      </w:r>
      <w:r w:rsidRPr="009068CF">
        <w:rPr>
          <w:rFonts w:ascii="Arial" w:hAnsi="Arial" w:cs="Arial"/>
          <w:sz w:val="22"/>
          <w:szCs w:val="22"/>
          <w:lang w:val="de-DE"/>
        </w:rPr>
        <w:t xml:space="preserve"> Y, </w:t>
      </w:r>
      <w:r w:rsidRPr="009068CF">
        <w:rPr>
          <w:rFonts w:ascii="Arial" w:hAnsi="Arial" w:cs="Arial"/>
          <w:sz w:val="22"/>
          <w:szCs w:val="22"/>
        </w:rPr>
        <w:t xml:space="preserve">Lu R-R, </w:t>
      </w:r>
      <w:proofErr w:type="spellStart"/>
      <w:r w:rsidRPr="009068CF">
        <w:rPr>
          <w:rFonts w:ascii="Arial" w:hAnsi="Arial" w:cs="Arial"/>
          <w:sz w:val="22"/>
          <w:szCs w:val="22"/>
        </w:rPr>
        <w:t>Duan</w:t>
      </w:r>
      <w:proofErr w:type="spellEnd"/>
      <w:r w:rsidRPr="009068CF">
        <w:rPr>
          <w:rFonts w:ascii="Arial" w:hAnsi="Arial" w:cs="Arial"/>
          <w:sz w:val="22"/>
          <w:szCs w:val="22"/>
        </w:rPr>
        <w:t xml:space="preserve"> J-L, </w:t>
      </w:r>
      <w:r w:rsidRPr="009068CF">
        <w:rPr>
          <w:rFonts w:ascii="Arial" w:hAnsi="Arial" w:cs="Arial"/>
          <w:color w:val="000000"/>
          <w:sz w:val="22"/>
          <w:szCs w:val="22"/>
        </w:rPr>
        <w:t xml:space="preserve">Prochaska JJ. (2019). </w:t>
      </w:r>
      <w:r w:rsidRPr="009068CF">
        <w:rPr>
          <w:rFonts w:ascii="Arial" w:hAnsi="Arial" w:cs="Arial"/>
          <w:sz w:val="22"/>
          <w:szCs w:val="22"/>
        </w:rPr>
        <w:t xml:space="preserve">Gender difference in suicidal ideation and health-risk behaviors among high school students in Beijing, China. </w:t>
      </w:r>
      <w:r w:rsidRPr="009068CF">
        <w:rPr>
          <w:rFonts w:ascii="Arial" w:hAnsi="Arial" w:cs="Arial"/>
          <w:sz w:val="22"/>
          <w:szCs w:val="22"/>
          <w:u w:val="single"/>
          <w:shd w:val="clear" w:color="auto" w:fill="FFFFFF"/>
        </w:rPr>
        <w:t>Journal of Global Health, 9</w:t>
      </w:r>
      <w:r w:rsidRPr="009068CF">
        <w:rPr>
          <w:rFonts w:ascii="Arial" w:hAnsi="Arial" w:cs="Arial"/>
          <w:sz w:val="22"/>
          <w:szCs w:val="22"/>
          <w:shd w:val="clear" w:color="auto" w:fill="FFFFFF"/>
        </w:rPr>
        <w:t xml:space="preserve">, 010604. </w:t>
      </w:r>
    </w:p>
    <w:p w14:paraId="2B55723D" w14:textId="152F4FAF" w:rsidR="0070007F" w:rsidRPr="009068CF" w:rsidRDefault="0070007F" w:rsidP="0070007F">
      <w:pPr>
        <w:pStyle w:val="ListParagraph"/>
        <w:rPr>
          <w:rFonts w:ascii="Arial" w:hAnsi="Arial" w:cs="Arial"/>
          <w:sz w:val="22"/>
          <w:szCs w:val="22"/>
        </w:rPr>
      </w:pPr>
    </w:p>
    <w:p w14:paraId="40ECD7FB" w14:textId="77777777" w:rsidR="00FE40CB" w:rsidRPr="009068CF" w:rsidRDefault="00FE40CB" w:rsidP="00FE40CB">
      <w:pPr>
        <w:pStyle w:val="ListParagraph"/>
        <w:numPr>
          <w:ilvl w:val="0"/>
          <w:numId w:val="29"/>
        </w:numPr>
        <w:rPr>
          <w:rFonts w:ascii="Arial" w:hAnsi="Arial" w:cs="Arial"/>
          <w:color w:val="000000" w:themeColor="text1"/>
          <w:sz w:val="22"/>
          <w:szCs w:val="22"/>
        </w:rPr>
      </w:pPr>
      <w:r w:rsidRPr="009068CF">
        <w:rPr>
          <w:rFonts w:ascii="Arial" w:eastAsiaTheme="minorHAnsi" w:hAnsi="Arial" w:cs="Arial"/>
          <w:color w:val="000000"/>
          <w:sz w:val="22"/>
          <w:szCs w:val="22"/>
        </w:rPr>
        <w:t xml:space="preserve">Prochaska JJ, Gates E, Davis K, Gutierrez, K, </w:t>
      </w:r>
      <w:proofErr w:type="spellStart"/>
      <w:r w:rsidRPr="009068CF">
        <w:rPr>
          <w:rFonts w:ascii="Arial" w:eastAsiaTheme="minorHAnsi" w:hAnsi="Arial" w:cs="Arial"/>
          <w:color w:val="000000"/>
          <w:sz w:val="22"/>
          <w:szCs w:val="22"/>
        </w:rPr>
        <w:t>Beistle</w:t>
      </w:r>
      <w:proofErr w:type="spellEnd"/>
      <w:r w:rsidRPr="009068CF">
        <w:rPr>
          <w:rFonts w:ascii="Arial" w:eastAsiaTheme="minorHAnsi" w:hAnsi="Arial" w:cs="Arial"/>
          <w:color w:val="000000"/>
          <w:sz w:val="22"/>
          <w:szCs w:val="22"/>
        </w:rPr>
        <w:t xml:space="preserve"> D, Hunt Y, </w:t>
      </w:r>
      <w:proofErr w:type="spellStart"/>
      <w:r w:rsidRPr="009068CF">
        <w:rPr>
          <w:rFonts w:ascii="Arial" w:eastAsiaTheme="minorHAnsi" w:hAnsi="Arial" w:cs="Arial"/>
          <w:color w:val="000000"/>
          <w:sz w:val="22"/>
          <w:szCs w:val="22"/>
        </w:rPr>
        <w:t>Armour</w:t>
      </w:r>
      <w:proofErr w:type="spellEnd"/>
      <w:r w:rsidRPr="009068CF">
        <w:rPr>
          <w:rFonts w:ascii="Arial" w:eastAsiaTheme="minorHAnsi" w:hAnsi="Arial" w:cs="Arial"/>
          <w:color w:val="000000"/>
          <w:sz w:val="22"/>
          <w:szCs w:val="22"/>
        </w:rPr>
        <w:t xml:space="preserve"> B, </w:t>
      </w:r>
      <w:proofErr w:type="spellStart"/>
      <w:r w:rsidRPr="009068CF">
        <w:rPr>
          <w:rFonts w:ascii="Arial" w:eastAsiaTheme="minorHAnsi" w:hAnsi="Arial" w:cs="Arial"/>
          <w:color w:val="000000"/>
          <w:sz w:val="22"/>
          <w:szCs w:val="22"/>
        </w:rPr>
        <w:t>Rodes</w:t>
      </w:r>
      <w:proofErr w:type="spellEnd"/>
      <w:r w:rsidRPr="009068CF">
        <w:rPr>
          <w:rFonts w:ascii="Arial" w:eastAsiaTheme="minorHAnsi" w:hAnsi="Arial" w:cs="Arial"/>
          <w:color w:val="000000"/>
          <w:sz w:val="22"/>
          <w:szCs w:val="22"/>
        </w:rPr>
        <w:t xml:space="preserve"> R. (2019). The 2016 </w:t>
      </w:r>
      <w:r w:rsidRPr="009068CF">
        <w:rPr>
          <w:rFonts w:ascii="Arial" w:eastAsiaTheme="minorHAnsi" w:hAnsi="Arial" w:cs="Arial"/>
          <w:i/>
          <w:iCs/>
          <w:color w:val="000000"/>
          <w:sz w:val="22"/>
          <w:szCs w:val="22"/>
        </w:rPr>
        <w:t>Tips From Former Smokers</w:t>
      </w:r>
      <w:r w:rsidRPr="009068CF">
        <w:rPr>
          <w:rFonts w:ascii="Arial" w:eastAsiaTheme="minorHAnsi" w:hAnsi="Arial" w:cs="Arial"/>
          <w:color w:val="000000"/>
          <w:sz w:val="22"/>
          <w:szCs w:val="22"/>
        </w:rPr>
        <w:t xml:space="preserve">® Campaign: Associations with quit intentions and quit attempts among smokers with and without mental health conditions. </w:t>
      </w:r>
      <w:r w:rsidRPr="009068CF">
        <w:rPr>
          <w:rFonts w:ascii="Arial" w:eastAsiaTheme="minorHAnsi" w:hAnsi="Arial" w:cs="Arial"/>
          <w:color w:val="000000"/>
          <w:sz w:val="22"/>
          <w:szCs w:val="22"/>
          <w:u w:val="single"/>
        </w:rPr>
        <w:t>Nicotine &amp; Tobacco Research, 21,</w:t>
      </w:r>
      <w:r w:rsidRPr="009068CF">
        <w:rPr>
          <w:rFonts w:ascii="Arial" w:eastAsiaTheme="minorHAnsi" w:hAnsi="Arial" w:cs="Arial"/>
          <w:color w:val="000000"/>
          <w:sz w:val="22"/>
          <w:szCs w:val="22"/>
        </w:rPr>
        <w:t xml:space="preserve"> 576-583.</w:t>
      </w:r>
    </w:p>
    <w:p w14:paraId="59268595" w14:textId="77777777" w:rsidR="00FE40CB" w:rsidRPr="009068CF" w:rsidRDefault="00FE40CB" w:rsidP="00FE40CB">
      <w:pPr>
        <w:pStyle w:val="ListParagraph"/>
        <w:rPr>
          <w:rFonts w:ascii="Arial" w:hAnsi="Arial" w:cs="Arial"/>
          <w:color w:val="000000" w:themeColor="text1"/>
          <w:sz w:val="22"/>
          <w:szCs w:val="22"/>
        </w:rPr>
      </w:pPr>
    </w:p>
    <w:p w14:paraId="35DF9752" w14:textId="77777777" w:rsidR="00FE40CB" w:rsidRPr="009068CF" w:rsidRDefault="00FE40CB" w:rsidP="00FE40CB">
      <w:pPr>
        <w:pStyle w:val="ListParagraph"/>
        <w:numPr>
          <w:ilvl w:val="0"/>
          <w:numId w:val="29"/>
        </w:numPr>
        <w:rPr>
          <w:rFonts w:ascii="Arial" w:hAnsi="Arial" w:cs="Arial"/>
          <w:sz w:val="22"/>
          <w:szCs w:val="22"/>
        </w:rPr>
      </w:pPr>
      <w:r w:rsidRPr="009068CF">
        <w:rPr>
          <w:rFonts w:ascii="Arial" w:hAnsi="Arial" w:cs="Arial"/>
          <w:sz w:val="22"/>
          <w:szCs w:val="22"/>
        </w:rPr>
        <w:t xml:space="preserve">Vogel EA, Prochaska JJ,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Andres J, Rubinstein M. (2019). </w:t>
      </w:r>
      <w:r w:rsidRPr="009068CF">
        <w:rPr>
          <w:rFonts w:ascii="Arial" w:hAnsi="Arial" w:cs="Arial"/>
          <w:bCs/>
          <w:color w:val="000000"/>
          <w:sz w:val="22"/>
          <w:szCs w:val="22"/>
        </w:rPr>
        <w:t xml:space="preserve">Adolescents’ e-cigarette use: increases in frequency, dependence, and nicotine exposure over 12 months. </w:t>
      </w:r>
      <w:r w:rsidRPr="009068CF">
        <w:rPr>
          <w:rFonts w:ascii="Arial" w:hAnsi="Arial" w:cs="Arial"/>
          <w:bCs/>
          <w:color w:val="000000"/>
          <w:sz w:val="22"/>
          <w:szCs w:val="22"/>
          <w:u w:val="single"/>
        </w:rPr>
        <w:t>Journal of Adolescent Health, 64,</w:t>
      </w:r>
      <w:r w:rsidRPr="009068CF">
        <w:rPr>
          <w:rFonts w:ascii="Arial" w:hAnsi="Arial" w:cs="Arial"/>
          <w:bCs/>
          <w:color w:val="000000"/>
          <w:sz w:val="22"/>
          <w:szCs w:val="22"/>
        </w:rPr>
        <w:t xml:space="preserve"> 770-775.</w:t>
      </w:r>
    </w:p>
    <w:p w14:paraId="5DBCF7BC" w14:textId="77777777" w:rsidR="00FE40CB" w:rsidRPr="009068CF" w:rsidRDefault="00FE40CB" w:rsidP="00FE40CB">
      <w:pPr>
        <w:pStyle w:val="ListParagraph"/>
        <w:rPr>
          <w:rFonts w:ascii="Arial" w:hAnsi="Arial" w:cs="Arial"/>
          <w:sz w:val="22"/>
          <w:szCs w:val="22"/>
        </w:rPr>
      </w:pPr>
    </w:p>
    <w:p w14:paraId="3578C40F" w14:textId="77777777" w:rsidR="00FE40CB" w:rsidRPr="009068CF" w:rsidRDefault="00FE40CB" w:rsidP="00FE40CB">
      <w:pPr>
        <w:pStyle w:val="ListParagraph"/>
        <w:numPr>
          <w:ilvl w:val="0"/>
          <w:numId w:val="29"/>
        </w:numPr>
        <w:spacing w:line="244" w:lineRule="auto"/>
        <w:rPr>
          <w:rFonts w:ascii="Arial" w:hAnsi="Arial" w:cs="Arial"/>
          <w:sz w:val="22"/>
          <w:szCs w:val="22"/>
        </w:rPr>
      </w:pPr>
      <w:r w:rsidRPr="009068CF">
        <w:rPr>
          <w:rFonts w:ascii="Arial" w:hAnsi="Arial" w:cs="Arial"/>
          <w:sz w:val="22"/>
          <w:szCs w:val="22"/>
        </w:rPr>
        <w:t xml:space="preserve">Vogel EA, </w:t>
      </w:r>
      <w:proofErr w:type="spellStart"/>
      <w:r w:rsidRPr="009068CF">
        <w:rPr>
          <w:rFonts w:ascii="Arial" w:hAnsi="Arial" w:cs="Arial"/>
          <w:sz w:val="22"/>
          <w:szCs w:val="22"/>
        </w:rPr>
        <w:t>Humfleet</w:t>
      </w:r>
      <w:proofErr w:type="spellEnd"/>
      <w:r w:rsidRPr="009068CF">
        <w:rPr>
          <w:rFonts w:ascii="Arial" w:hAnsi="Arial" w:cs="Arial"/>
          <w:sz w:val="22"/>
          <w:szCs w:val="22"/>
        </w:rPr>
        <w:t xml:space="preserve"> GL, Meacham M, Prochaska JJ,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(2019). Sexual and gender minority young adults’ smoking characteristics: assessing differences by sexual orientation and gender identity. </w:t>
      </w:r>
      <w:r w:rsidRPr="009068CF">
        <w:rPr>
          <w:rFonts w:ascii="Arial" w:hAnsi="Arial" w:cs="Arial"/>
          <w:sz w:val="22"/>
          <w:szCs w:val="22"/>
          <w:u w:val="single"/>
        </w:rPr>
        <w:t>Addictive Behaviors, 95,</w:t>
      </w:r>
      <w:r w:rsidRPr="009068CF">
        <w:rPr>
          <w:rFonts w:ascii="Arial" w:hAnsi="Arial" w:cs="Arial"/>
          <w:sz w:val="22"/>
          <w:szCs w:val="22"/>
        </w:rPr>
        <w:t xml:space="preserve"> 98-102.</w:t>
      </w:r>
    </w:p>
    <w:p w14:paraId="75064857" w14:textId="77777777" w:rsidR="00FE40CB" w:rsidRPr="009068CF" w:rsidRDefault="00FE40CB" w:rsidP="00FE40CB">
      <w:pPr>
        <w:pStyle w:val="ListParagraph"/>
        <w:rPr>
          <w:rFonts w:ascii="Arial" w:hAnsi="Arial" w:cs="Arial"/>
          <w:color w:val="000000" w:themeColor="text1"/>
          <w:sz w:val="22"/>
          <w:szCs w:val="22"/>
        </w:rPr>
      </w:pPr>
    </w:p>
    <w:p w14:paraId="0D122A18" w14:textId="033CC777" w:rsidR="00FE40CB" w:rsidRPr="009068CF" w:rsidRDefault="00FE40CB" w:rsidP="00FE40CB">
      <w:pPr>
        <w:pStyle w:val="ListParagraph"/>
        <w:numPr>
          <w:ilvl w:val="0"/>
          <w:numId w:val="29"/>
        </w:numPr>
        <w:rPr>
          <w:rFonts w:ascii="Arial" w:hAnsi="Arial" w:cs="Arial"/>
          <w:color w:val="000000" w:themeColor="text1"/>
          <w:sz w:val="22"/>
          <w:szCs w:val="22"/>
        </w:rPr>
      </w:pPr>
      <w:r w:rsidRPr="009068CF">
        <w:rPr>
          <w:rFonts w:ascii="Arial" w:hAnsi="Arial" w:cs="Arial"/>
          <w:color w:val="000000" w:themeColor="text1"/>
          <w:sz w:val="22"/>
          <w:szCs w:val="22"/>
        </w:rPr>
        <w:t xml:space="preserve">Young-Wolff KC, Adams SR, Tan ASL, Adams A, Campbell CI, </w:t>
      </w:r>
      <w:proofErr w:type="spellStart"/>
      <w:r w:rsidRPr="009068CF">
        <w:rPr>
          <w:rFonts w:ascii="Arial" w:hAnsi="Arial" w:cs="Arial"/>
          <w:color w:val="000000" w:themeColor="text1"/>
          <w:sz w:val="22"/>
          <w:szCs w:val="22"/>
        </w:rPr>
        <w:t>Satre</w:t>
      </w:r>
      <w:proofErr w:type="spellEnd"/>
      <w:r w:rsidRPr="009068CF">
        <w:rPr>
          <w:rFonts w:ascii="Arial" w:hAnsi="Arial" w:cs="Arial"/>
          <w:color w:val="000000" w:themeColor="text1"/>
          <w:sz w:val="22"/>
          <w:szCs w:val="22"/>
        </w:rPr>
        <w:t xml:space="preserve"> DD, </w:t>
      </w:r>
      <w:proofErr w:type="spellStart"/>
      <w:r w:rsidRPr="009068CF">
        <w:rPr>
          <w:rFonts w:ascii="Arial" w:hAnsi="Arial" w:cs="Arial"/>
          <w:color w:val="000000" w:themeColor="text1"/>
          <w:sz w:val="22"/>
          <w:szCs w:val="22"/>
        </w:rPr>
        <w:t>Salloum</w:t>
      </w:r>
      <w:proofErr w:type="spellEnd"/>
      <w:r w:rsidRPr="009068CF">
        <w:rPr>
          <w:rFonts w:ascii="Arial" w:hAnsi="Arial" w:cs="Arial"/>
          <w:color w:val="000000" w:themeColor="text1"/>
          <w:sz w:val="22"/>
          <w:szCs w:val="22"/>
        </w:rPr>
        <w:t xml:space="preserve"> RG, Carter-Harris L, Prochaska JJ. (</w:t>
      </w:r>
      <w:r w:rsidRPr="009068CF">
        <w:rPr>
          <w:rFonts w:ascii="Arial" w:hAnsi="Arial" w:cs="Arial"/>
          <w:sz w:val="22"/>
          <w:szCs w:val="22"/>
        </w:rPr>
        <w:t>2019</w:t>
      </w:r>
      <w:r w:rsidR="00896898" w:rsidRPr="009068CF">
        <w:rPr>
          <w:rFonts w:ascii="Arial" w:hAnsi="Arial" w:cs="Arial"/>
          <w:color w:val="000000" w:themeColor="text1"/>
          <w:sz w:val="22"/>
          <w:szCs w:val="22"/>
        </w:rPr>
        <w:t>).</w:t>
      </w:r>
      <w:r w:rsidRPr="009068CF">
        <w:rPr>
          <w:rFonts w:ascii="Arial" w:hAnsi="Arial" w:cs="Arial"/>
          <w:color w:val="000000" w:themeColor="text1"/>
          <w:sz w:val="22"/>
          <w:szCs w:val="22"/>
        </w:rPr>
        <w:t xml:space="preserve"> Disparities in knowledge and use of tobacco treatment among smokers in California following health care reform</w:t>
      </w:r>
      <w:r w:rsidRPr="009068CF">
        <w:rPr>
          <w:rFonts w:ascii="Arial" w:hAnsi="Arial" w:cs="Arial"/>
          <w:noProof/>
          <w:sz w:val="22"/>
          <w:szCs w:val="22"/>
        </w:rPr>
        <w:t xml:space="preserve">. </w:t>
      </w:r>
      <w:r w:rsidRPr="009068CF">
        <w:rPr>
          <w:rFonts w:ascii="Arial" w:hAnsi="Arial" w:cs="Arial"/>
          <w:noProof/>
          <w:sz w:val="22"/>
          <w:szCs w:val="22"/>
          <w:u w:val="single"/>
        </w:rPr>
        <w:t xml:space="preserve">Preventive Medicine Reports,14, </w:t>
      </w:r>
      <w:r w:rsidRPr="009068CF">
        <w:rPr>
          <w:rFonts w:ascii="Arial" w:hAnsi="Arial" w:cs="Arial"/>
          <w:noProof/>
          <w:sz w:val="22"/>
          <w:szCs w:val="22"/>
        </w:rPr>
        <w:t>100847.</w:t>
      </w:r>
    </w:p>
    <w:p w14:paraId="02C39B85" w14:textId="77777777" w:rsidR="00EC6212" w:rsidRPr="009068CF" w:rsidRDefault="00EC6212" w:rsidP="00EC6212">
      <w:pPr>
        <w:pStyle w:val="ListParagraph"/>
        <w:rPr>
          <w:rFonts w:ascii="Arial" w:hAnsi="Arial" w:cs="Arial"/>
          <w:color w:val="000000" w:themeColor="text1"/>
          <w:sz w:val="22"/>
          <w:szCs w:val="22"/>
        </w:rPr>
      </w:pPr>
    </w:p>
    <w:p w14:paraId="1D348449" w14:textId="18947AE0" w:rsidR="00EC6212" w:rsidRPr="009068CF" w:rsidRDefault="00EC6212" w:rsidP="00EC6212">
      <w:pPr>
        <w:pStyle w:val="ListParagraph"/>
        <w:numPr>
          <w:ilvl w:val="0"/>
          <w:numId w:val="29"/>
        </w:numPr>
        <w:rPr>
          <w:rFonts w:ascii="Arial" w:hAnsi="Arial" w:cs="Arial"/>
          <w:i/>
          <w:sz w:val="22"/>
          <w:szCs w:val="22"/>
        </w:rPr>
      </w:pPr>
      <w:r w:rsidRPr="009068CF">
        <w:rPr>
          <w:rFonts w:ascii="Arial" w:hAnsi="Arial" w:cs="Arial"/>
          <w:sz w:val="22"/>
          <w:szCs w:val="22"/>
        </w:rPr>
        <w:t xml:space="preserve">Epperson AE, Henriksen L, </w:t>
      </w:r>
      <w:proofErr w:type="spellStart"/>
      <w:r w:rsidRPr="009068CF">
        <w:rPr>
          <w:rFonts w:ascii="Arial" w:hAnsi="Arial" w:cs="Arial"/>
          <w:sz w:val="22"/>
          <w:szCs w:val="22"/>
        </w:rPr>
        <w:t>Lambin</w:t>
      </w:r>
      <w:proofErr w:type="spellEnd"/>
      <w:r w:rsidRPr="009068CF">
        <w:rPr>
          <w:rFonts w:ascii="Arial" w:hAnsi="Arial" w:cs="Arial"/>
          <w:sz w:val="22"/>
          <w:szCs w:val="22"/>
        </w:rPr>
        <w:t xml:space="preserve"> EF, Flora JA, Prochaska JJ. (2019). </w:t>
      </w:r>
      <w:r w:rsidRPr="009068CF">
        <w:rPr>
          <w:rFonts w:ascii="Arial" w:hAnsi="Arial" w:cs="Arial"/>
          <w:color w:val="000000"/>
          <w:sz w:val="22"/>
          <w:szCs w:val="22"/>
        </w:rPr>
        <w:t>Health Beliefs of American Indian Imagery on Natural American Spirit Packs</w:t>
      </w:r>
      <w:r w:rsidRPr="009068CF">
        <w:rPr>
          <w:rFonts w:ascii="Arial" w:hAnsi="Arial" w:cs="Arial"/>
          <w:sz w:val="22"/>
          <w:szCs w:val="22"/>
        </w:rPr>
        <w:t xml:space="preserve">. </w:t>
      </w:r>
      <w:r w:rsidRPr="009068CF">
        <w:rPr>
          <w:rFonts w:ascii="Arial" w:hAnsi="Arial" w:cs="Arial"/>
          <w:sz w:val="22"/>
          <w:szCs w:val="22"/>
          <w:u w:val="single"/>
        </w:rPr>
        <w:t>Tobacco Regulatory Science, 5,</w:t>
      </w:r>
      <w:r w:rsidRPr="009068CF">
        <w:rPr>
          <w:rFonts w:ascii="Arial" w:hAnsi="Arial" w:cs="Arial"/>
          <w:sz w:val="22"/>
          <w:szCs w:val="22"/>
        </w:rPr>
        <w:t xml:space="preserve"> 369-380.</w:t>
      </w:r>
    </w:p>
    <w:p w14:paraId="5310A73E" w14:textId="133E25AD" w:rsidR="00FE40CB" w:rsidRPr="009068CF" w:rsidRDefault="00FE40CB" w:rsidP="0070007F">
      <w:pPr>
        <w:pStyle w:val="ListParagraph"/>
        <w:rPr>
          <w:rFonts w:ascii="Arial" w:hAnsi="Arial" w:cs="Arial"/>
          <w:sz w:val="22"/>
          <w:szCs w:val="22"/>
        </w:rPr>
      </w:pPr>
    </w:p>
    <w:p w14:paraId="4EAF4FC9" w14:textId="31760943" w:rsidR="00C55626" w:rsidRPr="009068CF" w:rsidRDefault="00C55626" w:rsidP="00C55626">
      <w:pPr>
        <w:pStyle w:val="ListParagraph"/>
        <w:numPr>
          <w:ilvl w:val="0"/>
          <w:numId w:val="29"/>
        </w:numPr>
        <w:rPr>
          <w:rFonts w:ascii="Arial" w:hAnsi="Arial" w:cs="Arial"/>
          <w:sz w:val="22"/>
          <w:szCs w:val="22"/>
        </w:rPr>
      </w:pPr>
      <w:r w:rsidRPr="009068CF">
        <w:rPr>
          <w:rFonts w:ascii="Arial" w:hAnsi="Arial" w:cs="Arial"/>
          <w:sz w:val="22"/>
          <w:szCs w:val="22"/>
        </w:rPr>
        <w:t xml:space="preserve">Leas E, Schleicher NC, Prochaska JJ, Henriksen L. (2019). Place-based inequity in smoking prevalence in America’s largest cities. </w:t>
      </w:r>
      <w:r w:rsidRPr="009068CF">
        <w:rPr>
          <w:rFonts w:ascii="Arial" w:hAnsi="Arial" w:cs="Arial"/>
          <w:sz w:val="22"/>
          <w:szCs w:val="22"/>
          <w:u w:val="single"/>
        </w:rPr>
        <w:t>JAMA Internal Medicine, 179,</w:t>
      </w:r>
      <w:r w:rsidRPr="009068CF">
        <w:rPr>
          <w:rFonts w:ascii="Arial" w:hAnsi="Arial" w:cs="Arial"/>
          <w:sz w:val="22"/>
          <w:szCs w:val="22"/>
        </w:rPr>
        <w:t xml:space="preserve"> 442-444.</w:t>
      </w:r>
    </w:p>
    <w:p w14:paraId="1D315F96" w14:textId="77777777" w:rsidR="00CB0177" w:rsidRPr="009068CF" w:rsidRDefault="00CB0177" w:rsidP="00CA2762">
      <w:pPr>
        <w:rPr>
          <w:rFonts w:ascii="Arial" w:hAnsi="Arial" w:cs="Arial"/>
          <w:sz w:val="22"/>
          <w:szCs w:val="22"/>
        </w:rPr>
      </w:pPr>
    </w:p>
    <w:p w14:paraId="3D0E0F8C" w14:textId="77777777" w:rsidR="00AF0774" w:rsidRPr="009068CF" w:rsidRDefault="00B23BE9" w:rsidP="00AF0774">
      <w:pPr>
        <w:pStyle w:val="ListParagraph"/>
        <w:numPr>
          <w:ilvl w:val="0"/>
          <w:numId w:val="29"/>
        </w:numPr>
        <w:rPr>
          <w:rFonts w:ascii="Arial" w:hAnsi="Arial" w:cs="Arial"/>
          <w:sz w:val="22"/>
          <w:szCs w:val="22"/>
        </w:rPr>
      </w:pPr>
      <w:r w:rsidRPr="009068CF">
        <w:rPr>
          <w:rFonts w:ascii="Arial" w:hAnsi="Arial" w:cs="Arial"/>
          <w:color w:val="000000" w:themeColor="text1"/>
          <w:sz w:val="22"/>
          <w:szCs w:val="22"/>
        </w:rPr>
        <w:t>Dong</w:t>
      </w:r>
      <w:r w:rsidRPr="009068CF">
        <w:rPr>
          <w:rFonts w:ascii="Arial" w:hAnsi="Arial" w:cs="Arial"/>
          <w:color w:val="000000" w:themeColor="text1"/>
          <w:sz w:val="22"/>
          <w:szCs w:val="22"/>
          <w:vertAlign w:val="superscript"/>
          <w:lang w:val="de-DE"/>
        </w:rPr>
        <w:t xml:space="preserve"> </w:t>
      </w:r>
      <w:r w:rsidRPr="009068CF">
        <w:rPr>
          <w:rFonts w:ascii="Arial" w:hAnsi="Arial" w:cs="Arial"/>
          <w:color w:val="000000" w:themeColor="text1"/>
          <w:sz w:val="22"/>
          <w:szCs w:val="22"/>
        </w:rPr>
        <w:t>Y, Song</w:t>
      </w:r>
      <w:r w:rsidRPr="009068CF">
        <w:rPr>
          <w:rFonts w:ascii="Arial" w:hAnsi="Arial" w:cs="Arial"/>
          <w:color w:val="000000" w:themeColor="text1"/>
          <w:sz w:val="22"/>
          <w:szCs w:val="22"/>
          <w:vertAlign w:val="superscript"/>
          <w:lang w:val="de-DE"/>
        </w:rPr>
        <w:t xml:space="preserve"> </w:t>
      </w:r>
      <w:r w:rsidRPr="009068CF">
        <w:rPr>
          <w:rFonts w:ascii="Arial" w:hAnsi="Arial" w:cs="Arial"/>
          <w:color w:val="000000" w:themeColor="text1"/>
          <w:sz w:val="22"/>
          <w:szCs w:val="22"/>
        </w:rPr>
        <w:t>Y, Zou Z, Ma</w:t>
      </w:r>
      <w:r w:rsidRPr="009068CF">
        <w:rPr>
          <w:rFonts w:ascii="Arial" w:hAnsi="Arial" w:cs="Arial"/>
          <w:color w:val="000000" w:themeColor="text1"/>
          <w:sz w:val="22"/>
          <w:szCs w:val="22"/>
          <w:vertAlign w:val="superscript"/>
          <w:lang w:val="de-DE"/>
        </w:rPr>
        <w:t xml:space="preserve"> </w:t>
      </w:r>
      <w:r w:rsidRPr="009068CF">
        <w:rPr>
          <w:rFonts w:ascii="Arial" w:hAnsi="Arial" w:cs="Arial"/>
          <w:color w:val="000000" w:themeColor="text1"/>
          <w:sz w:val="22"/>
          <w:szCs w:val="22"/>
        </w:rPr>
        <w:t xml:space="preserve">J, Dong B, </w:t>
      </w:r>
      <w:r w:rsidRPr="009068CF">
        <w:rPr>
          <w:rFonts w:ascii="Arial" w:hAnsi="Arial" w:cs="Arial"/>
          <w:sz w:val="22"/>
          <w:szCs w:val="22"/>
        </w:rPr>
        <w:t xml:space="preserve">Prochaska JJ. (2019). Updates to pediatric hypertension guidelines: influence on classification of high blood pressure in children and adolescents. </w:t>
      </w:r>
      <w:r w:rsidRPr="009068CF">
        <w:rPr>
          <w:rFonts w:ascii="Arial" w:hAnsi="Arial" w:cs="Arial"/>
          <w:sz w:val="22"/>
          <w:szCs w:val="22"/>
          <w:u w:val="single"/>
        </w:rPr>
        <w:t>Journal of Hypertension, 37,</w:t>
      </w:r>
      <w:r w:rsidRPr="009068CF">
        <w:rPr>
          <w:rFonts w:ascii="Arial" w:hAnsi="Arial" w:cs="Arial"/>
          <w:sz w:val="22"/>
          <w:szCs w:val="22"/>
        </w:rPr>
        <w:t xml:space="preserve"> 297-306.</w:t>
      </w:r>
    </w:p>
    <w:p w14:paraId="5F773CD5" w14:textId="77777777" w:rsidR="00AF0774" w:rsidRPr="009068CF" w:rsidRDefault="00AF0774" w:rsidP="00AF0774">
      <w:pPr>
        <w:pStyle w:val="ListParagraph"/>
        <w:rPr>
          <w:rFonts w:ascii="Arial" w:hAnsi="Arial" w:cs="Arial"/>
          <w:sz w:val="22"/>
          <w:szCs w:val="22"/>
        </w:rPr>
      </w:pPr>
    </w:p>
    <w:p w14:paraId="436C55E2" w14:textId="07B4C59F" w:rsidR="00AF0774" w:rsidRPr="009068CF" w:rsidRDefault="00AF0774" w:rsidP="00AF0774">
      <w:pPr>
        <w:pStyle w:val="ListParagraph"/>
        <w:numPr>
          <w:ilvl w:val="0"/>
          <w:numId w:val="29"/>
        </w:numPr>
        <w:rPr>
          <w:rFonts w:ascii="Arial" w:hAnsi="Arial" w:cs="Arial"/>
          <w:sz w:val="22"/>
          <w:szCs w:val="22"/>
        </w:rPr>
      </w:pPr>
      <w:r w:rsidRPr="009068CF">
        <w:rPr>
          <w:rFonts w:ascii="Arial" w:hAnsi="Arial" w:cs="Arial"/>
          <w:sz w:val="22"/>
          <w:szCs w:val="22"/>
        </w:rPr>
        <w:t xml:space="preserve">Epperson AE, </w:t>
      </w:r>
      <w:proofErr w:type="spellStart"/>
      <w:r w:rsidRPr="009068CF">
        <w:rPr>
          <w:rFonts w:ascii="Arial" w:hAnsi="Arial" w:cs="Arial"/>
          <w:sz w:val="22"/>
          <w:szCs w:val="22"/>
        </w:rPr>
        <w:t>Lambin</w:t>
      </w:r>
      <w:proofErr w:type="spellEnd"/>
      <w:r w:rsidRPr="009068CF">
        <w:rPr>
          <w:rFonts w:ascii="Arial" w:hAnsi="Arial" w:cs="Arial"/>
          <w:sz w:val="22"/>
          <w:szCs w:val="22"/>
        </w:rPr>
        <w:t xml:space="preserve"> EF, Henriksen L, </w:t>
      </w:r>
      <w:proofErr w:type="spellStart"/>
      <w:r w:rsidRPr="009068CF">
        <w:rPr>
          <w:rFonts w:ascii="Arial" w:hAnsi="Arial" w:cs="Arial"/>
          <w:sz w:val="22"/>
          <w:szCs w:val="22"/>
        </w:rPr>
        <w:t>Baiocchi</w:t>
      </w:r>
      <w:proofErr w:type="spellEnd"/>
      <w:r w:rsidRPr="009068CF">
        <w:rPr>
          <w:rFonts w:ascii="Arial" w:hAnsi="Arial" w:cs="Arial"/>
          <w:sz w:val="22"/>
          <w:szCs w:val="22"/>
        </w:rPr>
        <w:t xml:space="preserve"> M, Flora JA, Prochaska JJ. (2019). Natural American Spirit’s Respect for the Earth </w:t>
      </w:r>
      <w:r w:rsidRPr="009068CF">
        <w:rPr>
          <w:rFonts w:ascii="Arial" w:eastAsia="Calibri" w:hAnsi="Arial" w:cs="Arial"/>
          <w:sz w:val="22"/>
          <w:szCs w:val="22"/>
        </w:rPr>
        <w:t>marketing campaign and perceptions of reduced harm among consumers</w:t>
      </w:r>
      <w:r w:rsidRPr="009068CF">
        <w:rPr>
          <w:rFonts w:ascii="Arial" w:hAnsi="Arial" w:cs="Arial"/>
          <w:sz w:val="22"/>
          <w:szCs w:val="22"/>
        </w:rPr>
        <w:t xml:space="preserve">. </w:t>
      </w:r>
      <w:r w:rsidRPr="009068CF">
        <w:rPr>
          <w:rFonts w:ascii="Arial" w:hAnsi="Arial" w:cs="Arial"/>
          <w:sz w:val="22"/>
          <w:szCs w:val="22"/>
          <w:u w:val="single"/>
        </w:rPr>
        <w:t>Preventive Medicine, 126</w:t>
      </w:r>
      <w:r w:rsidRPr="009068CF">
        <w:rPr>
          <w:rFonts w:ascii="Arial" w:hAnsi="Arial" w:cs="Arial"/>
          <w:sz w:val="22"/>
          <w:szCs w:val="22"/>
        </w:rPr>
        <w:t>,105782.</w:t>
      </w:r>
    </w:p>
    <w:p w14:paraId="314B4E35" w14:textId="32546CF3" w:rsidR="00FE40CB" w:rsidRPr="009068CF" w:rsidRDefault="00FE40CB" w:rsidP="00FE40CB">
      <w:pPr>
        <w:rPr>
          <w:rFonts w:ascii="Arial" w:hAnsi="Arial" w:cs="Arial"/>
          <w:color w:val="000000" w:themeColor="text1"/>
          <w:sz w:val="22"/>
          <w:szCs w:val="22"/>
        </w:rPr>
      </w:pPr>
    </w:p>
    <w:p w14:paraId="34707A79" w14:textId="77777777" w:rsidR="00DF29B4" w:rsidRPr="009068CF" w:rsidRDefault="00DF29B4" w:rsidP="00DF29B4">
      <w:pPr>
        <w:pStyle w:val="ListParagraph"/>
        <w:numPr>
          <w:ilvl w:val="0"/>
          <w:numId w:val="29"/>
        </w:numPr>
        <w:spacing w:before="100" w:after="100"/>
        <w:rPr>
          <w:rStyle w:val="gmail-normaltextrun"/>
          <w:rFonts w:ascii="Arial" w:hAnsi="Arial" w:cs="Arial"/>
          <w:color w:val="000000"/>
          <w:sz w:val="22"/>
          <w:szCs w:val="22"/>
        </w:rPr>
      </w:pPr>
      <w:proofErr w:type="spellStart"/>
      <w:r w:rsidRPr="009068CF">
        <w:rPr>
          <w:rStyle w:val="gmail-normaltextrun"/>
          <w:rFonts w:ascii="Arial" w:hAnsi="Arial" w:cs="Arial"/>
          <w:color w:val="000000"/>
          <w:sz w:val="22"/>
          <w:szCs w:val="22"/>
        </w:rPr>
        <w:t>Ramo</w:t>
      </w:r>
      <w:proofErr w:type="spellEnd"/>
      <w:r w:rsidRPr="009068CF">
        <w:rPr>
          <w:rStyle w:val="gmail-normaltextrun"/>
          <w:rFonts w:ascii="Arial" w:hAnsi="Arial" w:cs="Arial"/>
          <w:color w:val="000000"/>
          <w:sz w:val="22"/>
          <w:szCs w:val="22"/>
        </w:rPr>
        <w:t xml:space="preserve"> DE, Meacham MC, Kaur M, </w:t>
      </w:r>
      <w:proofErr w:type="spellStart"/>
      <w:r w:rsidRPr="009068CF">
        <w:rPr>
          <w:rStyle w:val="gmail-normaltextrun"/>
          <w:rFonts w:ascii="Arial" w:hAnsi="Arial" w:cs="Arial"/>
          <w:color w:val="000000"/>
          <w:sz w:val="22"/>
          <w:szCs w:val="22"/>
        </w:rPr>
        <w:t>Corpuz</w:t>
      </w:r>
      <w:proofErr w:type="spellEnd"/>
      <w:r w:rsidRPr="009068CF">
        <w:rPr>
          <w:rStyle w:val="gmail-normaltextrun"/>
          <w:rFonts w:ascii="Arial" w:hAnsi="Arial" w:cs="Arial"/>
          <w:color w:val="000000"/>
          <w:sz w:val="22"/>
          <w:szCs w:val="22"/>
        </w:rPr>
        <w:t xml:space="preserve"> ES, Prochaska JJ, </w:t>
      </w:r>
      <w:proofErr w:type="spellStart"/>
      <w:r w:rsidRPr="009068CF">
        <w:rPr>
          <w:rStyle w:val="gmail-normaltextrun"/>
          <w:rFonts w:ascii="Arial" w:hAnsi="Arial" w:cs="Arial"/>
          <w:color w:val="000000"/>
          <w:sz w:val="22"/>
          <w:szCs w:val="22"/>
        </w:rPr>
        <w:t>Satre</w:t>
      </w:r>
      <w:proofErr w:type="spellEnd"/>
      <w:r w:rsidRPr="009068CF">
        <w:rPr>
          <w:rStyle w:val="gmail-normaltextrun"/>
          <w:rFonts w:ascii="Arial" w:hAnsi="Arial" w:cs="Arial"/>
          <w:color w:val="000000"/>
          <w:sz w:val="22"/>
          <w:szCs w:val="22"/>
        </w:rPr>
        <w:t xml:space="preserve"> DD. (2019). Development of a social media-based intervention targeting tobacco use and heavy episodic drinking in young adults. </w:t>
      </w:r>
      <w:r w:rsidRPr="009068CF">
        <w:rPr>
          <w:rStyle w:val="gmail-normaltextrun"/>
          <w:rFonts w:ascii="Arial" w:hAnsi="Arial" w:cs="Arial"/>
          <w:iCs/>
          <w:color w:val="000000"/>
          <w:sz w:val="22"/>
          <w:szCs w:val="22"/>
          <w:u w:val="single"/>
        </w:rPr>
        <w:t>Addiction Science &amp; Clinical Practice, 14(1)</w:t>
      </w:r>
      <w:r w:rsidRPr="009068CF">
        <w:rPr>
          <w:rStyle w:val="gmail-normaltextrun"/>
          <w:rFonts w:ascii="Arial" w:hAnsi="Arial" w:cs="Arial"/>
          <w:iCs/>
          <w:color w:val="000000"/>
          <w:sz w:val="22"/>
          <w:szCs w:val="22"/>
        </w:rPr>
        <w:t>: 14.</w:t>
      </w:r>
    </w:p>
    <w:p w14:paraId="5A174601" w14:textId="77777777" w:rsidR="00DF29B4" w:rsidRPr="009068CF" w:rsidRDefault="00DF29B4" w:rsidP="00DF29B4">
      <w:pPr>
        <w:pStyle w:val="ListParagraph"/>
        <w:rPr>
          <w:rFonts w:ascii="Arial" w:hAnsi="Arial" w:cs="Arial"/>
          <w:color w:val="000000"/>
          <w:sz w:val="22"/>
          <w:szCs w:val="22"/>
        </w:rPr>
      </w:pPr>
    </w:p>
    <w:p w14:paraId="49E56A3B" w14:textId="2E12F470" w:rsidR="00DF29B4" w:rsidRPr="009068CF" w:rsidRDefault="00A94067" w:rsidP="00DF29B4">
      <w:pPr>
        <w:pStyle w:val="ListParagraph"/>
        <w:numPr>
          <w:ilvl w:val="0"/>
          <w:numId w:val="29"/>
        </w:numPr>
        <w:rPr>
          <w:rFonts w:ascii="Arial" w:hAnsi="Arial" w:cs="Arial"/>
          <w:sz w:val="22"/>
          <w:szCs w:val="22"/>
        </w:rPr>
      </w:pPr>
      <w:proofErr w:type="spellStart"/>
      <w:r w:rsidRPr="009068CF">
        <w:rPr>
          <w:rFonts w:ascii="Arial" w:hAnsi="Arial" w:cs="Arial"/>
          <w:sz w:val="22"/>
          <w:szCs w:val="22"/>
        </w:rPr>
        <w:t>Sinicrope</w:t>
      </w:r>
      <w:proofErr w:type="spellEnd"/>
      <w:r w:rsidRPr="009068CF">
        <w:rPr>
          <w:rFonts w:ascii="Arial" w:hAnsi="Arial" w:cs="Arial"/>
          <w:sz w:val="22"/>
          <w:szCs w:val="22"/>
        </w:rPr>
        <w:t xml:space="preserve"> PS, </w:t>
      </w:r>
      <w:r w:rsidR="00DF29B4" w:rsidRPr="009068CF">
        <w:rPr>
          <w:rFonts w:ascii="Arial" w:hAnsi="Arial" w:cs="Arial"/>
          <w:sz w:val="22"/>
          <w:szCs w:val="22"/>
        </w:rPr>
        <w:t>Koller K</w:t>
      </w:r>
      <w:r w:rsidRPr="009068CF">
        <w:rPr>
          <w:rFonts w:ascii="Arial" w:hAnsi="Arial" w:cs="Arial"/>
          <w:sz w:val="22"/>
          <w:szCs w:val="22"/>
        </w:rPr>
        <w:t>R</w:t>
      </w:r>
      <w:r w:rsidR="00DF29B4" w:rsidRPr="009068CF">
        <w:rPr>
          <w:rFonts w:ascii="Arial" w:hAnsi="Arial" w:cs="Arial"/>
          <w:sz w:val="22"/>
          <w:szCs w:val="22"/>
        </w:rPr>
        <w:t>, Prochaska JJ, Hughes CA, Bock MJ, Decker PA, Flanagan C</w:t>
      </w:r>
      <w:r w:rsidRPr="009068CF">
        <w:rPr>
          <w:rFonts w:ascii="Arial" w:hAnsi="Arial" w:cs="Arial"/>
          <w:sz w:val="22"/>
          <w:szCs w:val="22"/>
        </w:rPr>
        <w:t>A</w:t>
      </w:r>
      <w:r w:rsidR="00DF29B4" w:rsidRPr="009068CF">
        <w:rPr>
          <w:rFonts w:ascii="Arial" w:hAnsi="Arial" w:cs="Arial"/>
          <w:sz w:val="22"/>
          <w:szCs w:val="22"/>
        </w:rPr>
        <w:t>, Merritt Z</w:t>
      </w:r>
      <w:r w:rsidRPr="009068CF">
        <w:rPr>
          <w:rFonts w:ascii="Arial" w:hAnsi="Arial" w:cs="Arial"/>
          <w:sz w:val="22"/>
          <w:szCs w:val="22"/>
        </w:rPr>
        <w:t>T</w:t>
      </w:r>
      <w:r w:rsidR="00DF29B4" w:rsidRPr="009068CF">
        <w:rPr>
          <w:rFonts w:ascii="Arial" w:hAnsi="Arial" w:cs="Arial"/>
          <w:sz w:val="22"/>
          <w:szCs w:val="22"/>
        </w:rPr>
        <w:t>, Meade C</w:t>
      </w:r>
      <w:r w:rsidRPr="009068CF">
        <w:rPr>
          <w:rFonts w:ascii="Arial" w:hAnsi="Arial" w:cs="Arial"/>
          <w:sz w:val="22"/>
          <w:szCs w:val="22"/>
        </w:rPr>
        <w:t>D</w:t>
      </w:r>
      <w:r w:rsidR="00DF29B4" w:rsidRPr="009068CF">
        <w:rPr>
          <w:rFonts w:ascii="Arial" w:hAnsi="Arial" w:cs="Arial"/>
          <w:sz w:val="22"/>
          <w:szCs w:val="22"/>
        </w:rPr>
        <w:t xml:space="preserve">, </w:t>
      </w:r>
      <w:proofErr w:type="spellStart"/>
      <w:r w:rsidR="00DF29B4" w:rsidRPr="009068CF">
        <w:rPr>
          <w:rFonts w:ascii="Arial" w:hAnsi="Arial" w:cs="Arial"/>
          <w:sz w:val="22"/>
          <w:szCs w:val="22"/>
        </w:rPr>
        <w:t>Willeto</w:t>
      </w:r>
      <w:proofErr w:type="spellEnd"/>
      <w:r w:rsidR="00DF29B4" w:rsidRPr="009068CF">
        <w:rPr>
          <w:rFonts w:ascii="Arial" w:hAnsi="Arial" w:cs="Arial"/>
          <w:sz w:val="22"/>
          <w:szCs w:val="22"/>
        </w:rPr>
        <w:t xml:space="preserve"> A</w:t>
      </w:r>
      <w:r w:rsidRPr="009068CF">
        <w:rPr>
          <w:rFonts w:ascii="Arial" w:hAnsi="Arial" w:cs="Arial"/>
          <w:sz w:val="22"/>
          <w:szCs w:val="22"/>
        </w:rPr>
        <w:t>L</w:t>
      </w:r>
      <w:r w:rsidR="00DF29B4" w:rsidRPr="009068CF">
        <w:rPr>
          <w:rFonts w:ascii="Arial" w:hAnsi="Arial" w:cs="Arial"/>
          <w:sz w:val="22"/>
          <w:szCs w:val="22"/>
        </w:rPr>
        <w:t xml:space="preserve">, </w:t>
      </w:r>
      <w:proofErr w:type="spellStart"/>
      <w:r w:rsidR="00DF29B4" w:rsidRPr="009068CF">
        <w:rPr>
          <w:rFonts w:ascii="Arial" w:hAnsi="Arial" w:cs="Arial"/>
          <w:sz w:val="22"/>
          <w:szCs w:val="22"/>
        </w:rPr>
        <w:t>Resnicow</w:t>
      </w:r>
      <w:proofErr w:type="spellEnd"/>
      <w:r w:rsidR="00DF29B4" w:rsidRPr="009068CF">
        <w:rPr>
          <w:rFonts w:ascii="Arial" w:hAnsi="Arial" w:cs="Arial"/>
          <w:sz w:val="22"/>
          <w:szCs w:val="22"/>
        </w:rPr>
        <w:t xml:space="preserve"> K, Thomas T</w:t>
      </w:r>
      <w:r w:rsidRPr="009068CF">
        <w:rPr>
          <w:rFonts w:ascii="Arial" w:hAnsi="Arial" w:cs="Arial"/>
          <w:sz w:val="22"/>
          <w:szCs w:val="22"/>
        </w:rPr>
        <w:t>K</w:t>
      </w:r>
      <w:r w:rsidR="00DF29B4" w:rsidRPr="009068CF">
        <w:rPr>
          <w:rFonts w:ascii="Arial" w:hAnsi="Arial" w:cs="Arial"/>
          <w:sz w:val="22"/>
          <w:szCs w:val="22"/>
        </w:rPr>
        <w:t xml:space="preserve">, Patten CA. (2019). Social media intervention to promote smoking treatment utilization and cessation among Alaska Native </w:t>
      </w:r>
      <w:r w:rsidR="00DF29B4" w:rsidRPr="009068CF">
        <w:rPr>
          <w:rFonts w:ascii="Arial" w:hAnsi="Arial" w:cs="Arial"/>
          <w:sz w:val="22"/>
          <w:szCs w:val="22"/>
        </w:rPr>
        <w:lastRenderedPageBreak/>
        <w:t xml:space="preserve">people who smoke: Protocol for the </w:t>
      </w:r>
      <w:r w:rsidR="00DF29B4" w:rsidRPr="009068CF">
        <w:rPr>
          <w:rFonts w:ascii="Arial" w:hAnsi="Arial" w:cs="Arial"/>
          <w:sz w:val="22"/>
          <w:szCs w:val="22"/>
          <w:u w:val="single"/>
        </w:rPr>
        <w:t>C</w:t>
      </w:r>
      <w:r w:rsidR="00DF29B4" w:rsidRPr="009068CF">
        <w:rPr>
          <w:rFonts w:ascii="Arial" w:hAnsi="Arial" w:cs="Arial"/>
          <w:sz w:val="22"/>
          <w:szCs w:val="22"/>
        </w:rPr>
        <w:t xml:space="preserve">onnecting </w:t>
      </w:r>
      <w:r w:rsidR="00DF29B4" w:rsidRPr="009068CF">
        <w:rPr>
          <w:rFonts w:ascii="Arial" w:hAnsi="Arial" w:cs="Arial"/>
          <w:sz w:val="22"/>
          <w:szCs w:val="22"/>
          <w:u w:val="single"/>
        </w:rPr>
        <w:t>A</w:t>
      </w:r>
      <w:r w:rsidR="00DF29B4" w:rsidRPr="009068CF">
        <w:rPr>
          <w:rFonts w:ascii="Arial" w:hAnsi="Arial" w:cs="Arial"/>
          <w:sz w:val="22"/>
          <w:szCs w:val="22"/>
        </w:rPr>
        <w:t xml:space="preserve">laska </w:t>
      </w:r>
      <w:r w:rsidR="00DF29B4" w:rsidRPr="009068CF">
        <w:rPr>
          <w:rFonts w:ascii="Arial" w:hAnsi="Arial" w:cs="Arial"/>
          <w:sz w:val="22"/>
          <w:szCs w:val="22"/>
          <w:u w:val="single"/>
        </w:rPr>
        <w:t>N</w:t>
      </w:r>
      <w:r w:rsidR="00DF29B4" w:rsidRPr="009068CF">
        <w:rPr>
          <w:rFonts w:ascii="Arial" w:hAnsi="Arial" w:cs="Arial"/>
          <w:sz w:val="22"/>
          <w:szCs w:val="22"/>
        </w:rPr>
        <w:t xml:space="preserve">ative People to </w:t>
      </w:r>
      <w:r w:rsidR="00DF29B4" w:rsidRPr="009068CF">
        <w:rPr>
          <w:rFonts w:ascii="Arial" w:hAnsi="Arial" w:cs="Arial"/>
          <w:sz w:val="22"/>
          <w:szCs w:val="22"/>
          <w:u w:val="single"/>
        </w:rPr>
        <w:t xml:space="preserve">Quit </w:t>
      </w:r>
      <w:r w:rsidR="00DF29B4" w:rsidRPr="009068CF">
        <w:rPr>
          <w:rFonts w:ascii="Arial" w:hAnsi="Arial" w:cs="Arial"/>
          <w:sz w:val="22"/>
          <w:szCs w:val="22"/>
        </w:rPr>
        <w:t xml:space="preserve">smoking (CAN Quit) pilot study. </w:t>
      </w:r>
      <w:r w:rsidR="00DF29B4" w:rsidRPr="009068CF">
        <w:rPr>
          <w:rFonts w:ascii="Arial" w:hAnsi="Arial" w:cs="Arial"/>
          <w:sz w:val="22"/>
          <w:szCs w:val="22"/>
          <w:u w:val="single"/>
        </w:rPr>
        <w:t>JMIR Research Protocols, 8(11):</w:t>
      </w:r>
      <w:r w:rsidR="00DF29B4" w:rsidRPr="009068CF">
        <w:rPr>
          <w:rFonts w:ascii="Arial" w:hAnsi="Arial" w:cs="Arial"/>
          <w:sz w:val="22"/>
          <w:szCs w:val="22"/>
        </w:rPr>
        <w:t xml:space="preserve"> e15155.</w:t>
      </w:r>
    </w:p>
    <w:p w14:paraId="6BE467D6" w14:textId="77777777" w:rsidR="00DF29B4" w:rsidRPr="009068CF" w:rsidRDefault="00DF29B4" w:rsidP="00FE40CB">
      <w:pPr>
        <w:rPr>
          <w:rFonts w:ascii="Arial" w:hAnsi="Arial" w:cs="Arial"/>
          <w:color w:val="000000" w:themeColor="text1"/>
          <w:sz w:val="22"/>
          <w:szCs w:val="22"/>
        </w:rPr>
      </w:pPr>
    </w:p>
    <w:p w14:paraId="4B4601E0" w14:textId="0C906A9A" w:rsidR="00966367" w:rsidRPr="009068CF" w:rsidRDefault="00966367" w:rsidP="00966367">
      <w:pPr>
        <w:pStyle w:val="ListParagraph"/>
        <w:numPr>
          <w:ilvl w:val="0"/>
          <w:numId w:val="29"/>
        </w:numPr>
        <w:shd w:val="clear" w:color="auto" w:fill="FFFFFF"/>
        <w:rPr>
          <w:rFonts w:ascii="Arial" w:hAnsi="Arial" w:cs="Arial"/>
          <w:color w:val="000000" w:themeColor="text1"/>
          <w:sz w:val="22"/>
          <w:szCs w:val="22"/>
        </w:rPr>
      </w:pPr>
      <w:r w:rsidRPr="009068CF">
        <w:rPr>
          <w:rFonts w:ascii="Arial" w:hAnsi="Arial" w:cs="Arial"/>
          <w:color w:val="000000" w:themeColor="text1"/>
          <w:sz w:val="22"/>
          <w:szCs w:val="22"/>
        </w:rPr>
        <w:t xml:space="preserve">Fielding-Singh P, Brown-Johnson C, </w:t>
      </w:r>
      <w:proofErr w:type="spellStart"/>
      <w:r w:rsidRPr="009068CF">
        <w:rPr>
          <w:rFonts w:ascii="Arial" w:hAnsi="Arial" w:cs="Arial"/>
          <w:color w:val="000000" w:themeColor="text1"/>
          <w:sz w:val="22"/>
          <w:szCs w:val="22"/>
        </w:rPr>
        <w:t>Oppezzo</w:t>
      </w:r>
      <w:proofErr w:type="spellEnd"/>
      <w:r w:rsidRPr="009068CF">
        <w:rPr>
          <w:rFonts w:ascii="Arial" w:hAnsi="Arial" w:cs="Arial"/>
          <w:color w:val="000000" w:themeColor="text1"/>
          <w:sz w:val="22"/>
          <w:szCs w:val="22"/>
        </w:rPr>
        <w:t xml:space="preserve"> M, Das S, </w:t>
      </w:r>
      <w:proofErr w:type="spellStart"/>
      <w:r w:rsidRPr="009068CF">
        <w:rPr>
          <w:rFonts w:ascii="Arial" w:hAnsi="Arial" w:cs="Arial"/>
          <w:color w:val="000000" w:themeColor="text1"/>
          <w:sz w:val="22"/>
          <w:szCs w:val="22"/>
        </w:rPr>
        <w:t>Jackler</w:t>
      </w:r>
      <w:proofErr w:type="spellEnd"/>
      <w:r w:rsidRPr="009068CF">
        <w:rPr>
          <w:rFonts w:ascii="Arial" w:hAnsi="Arial" w:cs="Arial"/>
          <w:color w:val="000000" w:themeColor="text1"/>
          <w:sz w:val="22"/>
          <w:szCs w:val="22"/>
        </w:rPr>
        <w:t xml:space="preserve"> R, Prochaska JJ. (2020). </w:t>
      </w:r>
      <w:r w:rsidRPr="009068CF">
        <w:rPr>
          <w:rFonts w:ascii="Arial" w:hAnsi="Arial" w:cs="Arial"/>
          <w:sz w:val="22"/>
          <w:szCs w:val="22"/>
        </w:rPr>
        <w:t>E-cigarettes: harmful or harm-reducing?</w:t>
      </w:r>
      <w:r w:rsidRPr="009068CF">
        <w:rPr>
          <w:rFonts w:ascii="Arial" w:hAnsi="Arial" w:cs="Arial"/>
          <w:bCs/>
          <w:color w:val="000000" w:themeColor="text1"/>
          <w:sz w:val="22"/>
          <w:szCs w:val="22"/>
        </w:rPr>
        <w:t xml:space="preserve"> A novel online CME program. </w:t>
      </w:r>
      <w:r w:rsidRPr="009068CF">
        <w:rPr>
          <w:rFonts w:ascii="Arial" w:hAnsi="Arial" w:cs="Arial"/>
          <w:bCs/>
          <w:color w:val="000000" w:themeColor="text1"/>
          <w:sz w:val="22"/>
          <w:szCs w:val="22"/>
          <w:u w:val="single"/>
        </w:rPr>
        <w:t>Journal of General Internal Medicine, 53,</w:t>
      </w:r>
      <w:r w:rsidRPr="009068CF">
        <w:rPr>
          <w:rFonts w:ascii="Arial" w:hAnsi="Arial" w:cs="Arial"/>
          <w:bCs/>
          <w:color w:val="000000" w:themeColor="text1"/>
          <w:sz w:val="22"/>
          <w:szCs w:val="22"/>
        </w:rPr>
        <w:t xml:space="preserve"> 336-340.</w:t>
      </w:r>
    </w:p>
    <w:p w14:paraId="57C2DE77" w14:textId="4CAA6C10" w:rsidR="00966367" w:rsidRPr="009068CF" w:rsidRDefault="00966367" w:rsidP="00966367">
      <w:pPr>
        <w:pStyle w:val="ListParagraph"/>
        <w:rPr>
          <w:rFonts w:ascii="Arial" w:hAnsi="Arial" w:cs="Arial"/>
          <w:sz w:val="22"/>
          <w:szCs w:val="22"/>
        </w:rPr>
      </w:pPr>
    </w:p>
    <w:p w14:paraId="1FF8FFEE" w14:textId="77777777" w:rsidR="000C5D91" w:rsidRPr="009068CF" w:rsidRDefault="00F65147" w:rsidP="000C5D91">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Ramo</w:t>
      </w:r>
      <w:proofErr w:type="spellEnd"/>
      <w:r w:rsidRPr="009068CF">
        <w:rPr>
          <w:rFonts w:ascii="Arial" w:hAnsi="Arial" w:cs="Arial"/>
          <w:sz w:val="22"/>
          <w:szCs w:val="22"/>
        </w:rPr>
        <w:t xml:space="preserve"> DE, </w:t>
      </w:r>
      <w:proofErr w:type="spellStart"/>
      <w:r w:rsidRPr="009068CF">
        <w:rPr>
          <w:rFonts w:ascii="Arial" w:hAnsi="Arial" w:cs="Arial"/>
          <w:sz w:val="22"/>
          <w:szCs w:val="22"/>
        </w:rPr>
        <w:t>Thrul</w:t>
      </w:r>
      <w:proofErr w:type="spellEnd"/>
      <w:r w:rsidRPr="009068CF">
        <w:rPr>
          <w:rFonts w:ascii="Arial" w:hAnsi="Arial" w:cs="Arial"/>
          <w:sz w:val="22"/>
          <w:szCs w:val="22"/>
        </w:rPr>
        <w:t xml:space="preserve"> J, Vogel EA,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Prochaska JJ. (2020). </w:t>
      </w:r>
      <w:r w:rsidRPr="009068CF">
        <w:rPr>
          <w:rFonts w:ascii="Arial" w:hAnsi="Arial" w:cs="Arial"/>
          <w:bCs/>
          <w:sz w:val="22"/>
          <w:szCs w:val="22"/>
        </w:rPr>
        <w:t xml:space="preserve">Multiple health risk behaviors in young adult smokers: stages of change and stability over time. </w:t>
      </w:r>
      <w:r w:rsidRPr="009068CF">
        <w:rPr>
          <w:rFonts w:ascii="Arial" w:hAnsi="Arial" w:cs="Arial"/>
          <w:bCs/>
          <w:sz w:val="22"/>
          <w:szCs w:val="22"/>
          <w:u w:val="single"/>
        </w:rPr>
        <w:t>Annals of Behavioral Medicine, 54,</w:t>
      </w:r>
      <w:r w:rsidRPr="009068CF">
        <w:rPr>
          <w:rFonts w:ascii="Arial" w:hAnsi="Arial" w:cs="Arial"/>
          <w:bCs/>
          <w:sz w:val="22"/>
          <w:szCs w:val="22"/>
        </w:rPr>
        <w:t xml:space="preserve"> 75-86. </w:t>
      </w:r>
    </w:p>
    <w:p w14:paraId="2E7F18B1" w14:textId="77777777" w:rsidR="000C5D91" w:rsidRPr="009068CF" w:rsidRDefault="000C5D91" w:rsidP="000C5D91">
      <w:pPr>
        <w:pStyle w:val="ListParagraph"/>
        <w:rPr>
          <w:rFonts w:ascii="Arial" w:hAnsi="Arial" w:cs="Arial"/>
          <w:sz w:val="22"/>
          <w:szCs w:val="22"/>
        </w:rPr>
      </w:pPr>
    </w:p>
    <w:p w14:paraId="1CDF17DD" w14:textId="0C5F10B9" w:rsidR="000C5D91" w:rsidRPr="009068CF" w:rsidRDefault="000C5D91" w:rsidP="000C5D91">
      <w:pPr>
        <w:pStyle w:val="ListParagraph"/>
        <w:numPr>
          <w:ilvl w:val="0"/>
          <w:numId w:val="29"/>
        </w:numPr>
        <w:outlineLvl w:val="0"/>
        <w:rPr>
          <w:rFonts w:ascii="Arial" w:hAnsi="Arial" w:cs="Arial"/>
          <w:sz w:val="22"/>
          <w:szCs w:val="22"/>
        </w:rPr>
      </w:pPr>
      <w:proofErr w:type="spellStart"/>
      <w:r w:rsidRPr="009068CF">
        <w:rPr>
          <w:rFonts w:ascii="Arial" w:hAnsi="Arial" w:cs="Arial"/>
          <w:sz w:val="22"/>
          <w:szCs w:val="22"/>
        </w:rPr>
        <w:t>Gali</w:t>
      </w:r>
      <w:proofErr w:type="spellEnd"/>
      <w:r w:rsidRPr="009068CF">
        <w:rPr>
          <w:rFonts w:ascii="Arial" w:hAnsi="Arial" w:cs="Arial"/>
          <w:sz w:val="22"/>
          <w:szCs w:val="22"/>
        </w:rPr>
        <w:t xml:space="preserve"> K, </w:t>
      </w:r>
      <w:proofErr w:type="spellStart"/>
      <w:r w:rsidRPr="009068CF">
        <w:rPr>
          <w:rFonts w:ascii="Arial" w:hAnsi="Arial" w:cs="Arial"/>
          <w:sz w:val="22"/>
          <w:szCs w:val="22"/>
        </w:rPr>
        <w:t>Narode</w:t>
      </w:r>
      <w:proofErr w:type="spellEnd"/>
      <w:r w:rsidRPr="009068CF">
        <w:rPr>
          <w:rFonts w:ascii="Arial" w:hAnsi="Arial" w:cs="Arial"/>
          <w:sz w:val="22"/>
          <w:szCs w:val="22"/>
        </w:rPr>
        <w:t xml:space="preserve"> R, Young-Wolff KC, Rubinstein ML, Rutledge G, Prochaska JJ. (2020). Online patient-provider cannabis consultations. </w:t>
      </w:r>
      <w:r w:rsidRPr="009068CF">
        <w:rPr>
          <w:rFonts w:ascii="Arial" w:hAnsi="Arial" w:cs="Arial"/>
          <w:sz w:val="22"/>
          <w:szCs w:val="22"/>
          <w:u w:val="single"/>
        </w:rPr>
        <w:t>Preventive Medicine, 132,</w:t>
      </w:r>
      <w:r w:rsidRPr="009068CF">
        <w:rPr>
          <w:rFonts w:ascii="Arial" w:hAnsi="Arial" w:cs="Arial"/>
          <w:sz w:val="22"/>
          <w:szCs w:val="22"/>
        </w:rPr>
        <w:t xml:space="preserve"> 105987.</w:t>
      </w:r>
    </w:p>
    <w:p w14:paraId="54AA9074" w14:textId="1EAE6EBD" w:rsidR="000C5D91" w:rsidRPr="009068CF" w:rsidRDefault="000C5D91" w:rsidP="00966367">
      <w:pPr>
        <w:pStyle w:val="ListParagraph"/>
        <w:rPr>
          <w:rFonts w:ascii="Arial" w:hAnsi="Arial" w:cs="Arial"/>
          <w:sz w:val="22"/>
          <w:szCs w:val="22"/>
        </w:rPr>
      </w:pPr>
    </w:p>
    <w:p w14:paraId="025D817E" w14:textId="77777777" w:rsidR="00316FE7" w:rsidRPr="009068CF" w:rsidRDefault="00316FE7" w:rsidP="00316FE7">
      <w:pPr>
        <w:pStyle w:val="ListParagraph"/>
        <w:numPr>
          <w:ilvl w:val="0"/>
          <w:numId w:val="29"/>
        </w:numPr>
        <w:rPr>
          <w:rFonts w:ascii="Arial" w:hAnsi="Arial" w:cs="Arial"/>
          <w:color w:val="000000"/>
          <w:sz w:val="22"/>
          <w:szCs w:val="22"/>
        </w:rPr>
      </w:pPr>
      <w:r w:rsidRPr="009068CF">
        <w:rPr>
          <w:rFonts w:ascii="Arial" w:hAnsi="Arial" w:cs="Arial"/>
          <w:color w:val="000000"/>
          <w:sz w:val="22"/>
          <w:szCs w:val="22"/>
        </w:rPr>
        <w:t xml:space="preserve">Wong SL, Epperson AE, Rogers J, Castro RJ, </w:t>
      </w:r>
      <w:proofErr w:type="spellStart"/>
      <w:r w:rsidRPr="009068CF">
        <w:rPr>
          <w:rFonts w:ascii="Arial" w:hAnsi="Arial" w:cs="Arial"/>
          <w:color w:val="000000"/>
          <w:sz w:val="22"/>
          <w:szCs w:val="22"/>
        </w:rPr>
        <w:t>Jackler</w:t>
      </w:r>
      <w:proofErr w:type="spellEnd"/>
      <w:r w:rsidRPr="009068CF">
        <w:rPr>
          <w:rFonts w:ascii="Arial" w:hAnsi="Arial" w:cs="Arial"/>
          <w:color w:val="000000"/>
          <w:sz w:val="22"/>
          <w:szCs w:val="22"/>
        </w:rPr>
        <w:t xml:space="preserve"> RK, Prochaska JJ. (2020). </w:t>
      </w:r>
      <w:r w:rsidRPr="009068CF">
        <w:rPr>
          <w:rFonts w:ascii="Arial" w:hAnsi="Arial" w:cs="Arial"/>
          <w:color w:val="262626"/>
          <w:sz w:val="22"/>
          <w:szCs w:val="22"/>
        </w:rPr>
        <w:t xml:space="preserve">A multimodal assessment of tobacco use on a university campus and support for adopting a comprehensive tobacco-free policy. </w:t>
      </w:r>
      <w:r w:rsidRPr="009068CF">
        <w:rPr>
          <w:rFonts w:ascii="Arial" w:hAnsi="Arial" w:cs="Arial"/>
          <w:color w:val="262626"/>
          <w:sz w:val="22"/>
          <w:szCs w:val="22"/>
          <w:u w:val="single"/>
        </w:rPr>
        <w:t>Preventive Medicine, 133,</w:t>
      </w:r>
      <w:r w:rsidRPr="009068CF">
        <w:rPr>
          <w:rFonts w:ascii="Arial" w:hAnsi="Arial" w:cs="Arial"/>
          <w:color w:val="262626"/>
          <w:sz w:val="22"/>
          <w:szCs w:val="22"/>
        </w:rPr>
        <w:t xml:space="preserve"> 106008.</w:t>
      </w:r>
    </w:p>
    <w:p w14:paraId="24DB0BB9" w14:textId="7A85508E" w:rsidR="00316FE7" w:rsidRPr="009068CF" w:rsidRDefault="00316FE7" w:rsidP="00966367">
      <w:pPr>
        <w:pStyle w:val="ListParagraph"/>
        <w:rPr>
          <w:rFonts w:ascii="Arial" w:hAnsi="Arial" w:cs="Arial"/>
          <w:sz w:val="22"/>
          <w:szCs w:val="22"/>
        </w:rPr>
      </w:pPr>
    </w:p>
    <w:p w14:paraId="293A1E7E" w14:textId="77777777" w:rsidR="007D37B9" w:rsidRPr="009068CF" w:rsidRDefault="002C3B8D" w:rsidP="007D37B9">
      <w:pPr>
        <w:pStyle w:val="ListParagraph"/>
        <w:numPr>
          <w:ilvl w:val="0"/>
          <w:numId w:val="29"/>
        </w:numPr>
        <w:rPr>
          <w:rFonts w:ascii="Arial" w:hAnsi="Arial" w:cs="Arial"/>
          <w:color w:val="000000" w:themeColor="text1"/>
          <w:sz w:val="22"/>
          <w:szCs w:val="22"/>
        </w:rPr>
      </w:pPr>
      <w:proofErr w:type="spellStart"/>
      <w:r w:rsidRPr="009068CF">
        <w:rPr>
          <w:rFonts w:ascii="Arial" w:hAnsi="Arial" w:cs="Arial"/>
          <w:bCs/>
          <w:sz w:val="22"/>
          <w:szCs w:val="22"/>
        </w:rPr>
        <w:t>Gali</w:t>
      </w:r>
      <w:proofErr w:type="spellEnd"/>
      <w:r w:rsidRPr="009068CF">
        <w:rPr>
          <w:rFonts w:ascii="Arial" w:hAnsi="Arial" w:cs="Arial"/>
          <w:bCs/>
          <w:sz w:val="22"/>
          <w:szCs w:val="22"/>
        </w:rPr>
        <w:t xml:space="preserve"> K, Pike B, Kendra MS, Tran C, Fielding-Singh P, Jimenez K, </w:t>
      </w:r>
      <w:proofErr w:type="spellStart"/>
      <w:r w:rsidRPr="009068CF">
        <w:rPr>
          <w:rFonts w:ascii="Arial" w:hAnsi="Arial" w:cs="Arial"/>
          <w:bCs/>
          <w:sz w:val="22"/>
          <w:szCs w:val="22"/>
        </w:rPr>
        <w:t>Mirkin</w:t>
      </w:r>
      <w:proofErr w:type="spellEnd"/>
      <w:r w:rsidRPr="009068CF">
        <w:rPr>
          <w:rFonts w:ascii="Arial" w:hAnsi="Arial" w:cs="Arial"/>
          <w:bCs/>
          <w:sz w:val="22"/>
          <w:szCs w:val="22"/>
        </w:rPr>
        <w:t xml:space="preserve"> R, Prochaska JJ. (2020). Integration of tobacco treatment services into cancer care at Stanford. </w:t>
      </w:r>
      <w:r w:rsidRPr="009068CF">
        <w:rPr>
          <w:rFonts w:ascii="Arial" w:hAnsi="Arial" w:cs="Arial"/>
          <w:bCs/>
          <w:sz w:val="22"/>
          <w:szCs w:val="22"/>
          <w:u w:val="single"/>
        </w:rPr>
        <w:t>International Journal of Environmental Research and Public Health, 17,</w:t>
      </w:r>
      <w:r w:rsidRPr="009068CF">
        <w:rPr>
          <w:rFonts w:ascii="Arial" w:hAnsi="Arial" w:cs="Arial"/>
          <w:bCs/>
          <w:sz w:val="22"/>
          <w:szCs w:val="22"/>
        </w:rPr>
        <w:t xml:space="preserve"> 2101. </w:t>
      </w:r>
    </w:p>
    <w:p w14:paraId="35B0A2F6" w14:textId="77777777" w:rsidR="007D37B9" w:rsidRPr="009068CF" w:rsidRDefault="007D37B9" w:rsidP="007D37B9">
      <w:pPr>
        <w:pStyle w:val="ListParagraph"/>
        <w:rPr>
          <w:rFonts w:ascii="Arial" w:hAnsi="Arial" w:cs="Arial"/>
          <w:sz w:val="22"/>
          <w:szCs w:val="22"/>
        </w:rPr>
      </w:pPr>
    </w:p>
    <w:p w14:paraId="2DB3CD35" w14:textId="1D4996A0" w:rsidR="007D37B9" w:rsidRPr="009068CF" w:rsidRDefault="007D37B9" w:rsidP="007D37B9">
      <w:pPr>
        <w:pStyle w:val="ListParagraph"/>
        <w:numPr>
          <w:ilvl w:val="0"/>
          <w:numId w:val="29"/>
        </w:numPr>
        <w:rPr>
          <w:rFonts w:ascii="Arial" w:hAnsi="Arial" w:cs="Arial"/>
          <w:color w:val="000000" w:themeColor="text1"/>
          <w:sz w:val="22"/>
          <w:szCs w:val="22"/>
        </w:rPr>
      </w:pPr>
      <w:r w:rsidRPr="009068CF">
        <w:rPr>
          <w:rFonts w:ascii="Arial" w:hAnsi="Arial" w:cs="Arial"/>
          <w:sz w:val="22"/>
          <w:szCs w:val="22"/>
        </w:rPr>
        <w:t xml:space="preserve">Stinson S, </w:t>
      </w:r>
      <w:proofErr w:type="spellStart"/>
      <w:r w:rsidRPr="009068CF">
        <w:rPr>
          <w:rFonts w:ascii="Arial" w:hAnsi="Arial" w:cs="Arial"/>
          <w:sz w:val="22"/>
          <w:szCs w:val="22"/>
        </w:rPr>
        <w:t>Chieng</w:t>
      </w:r>
      <w:proofErr w:type="spellEnd"/>
      <w:r w:rsidRPr="009068CF">
        <w:rPr>
          <w:rFonts w:ascii="Arial" w:hAnsi="Arial" w:cs="Arial"/>
          <w:sz w:val="22"/>
          <w:szCs w:val="22"/>
        </w:rPr>
        <w:t xml:space="preserve"> A, Prochaska JJ. (2020). Discretionary spending priorities of unemployed, job-seeking adults who smoke cigarettes. </w:t>
      </w:r>
      <w:r w:rsidRPr="009068CF">
        <w:rPr>
          <w:rFonts w:ascii="Arial" w:hAnsi="Arial" w:cs="Arial"/>
          <w:sz w:val="22"/>
          <w:szCs w:val="22"/>
          <w:u w:val="single"/>
        </w:rPr>
        <w:t xml:space="preserve">Addictive Behaviors Reports, 11: </w:t>
      </w:r>
      <w:r w:rsidRPr="009068CF">
        <w:rPr>
          <w:rFonts w:ascii="Arial" w:hAnsi="Arial" w:cs="Arial"/>
          <w:sz w:val="22"/>
          <w:szCs w:val="22"/>
        </w:rPr>
        <w:t>10027.</w:t>
      </w:r>
    </w:p>
    <w:p w14:paraId="17262DDB" w14:textId="77777777" w:rsidR="007D37B9" w:rsidRPr="009068CF" w:rsidRDefault="007D37B9" w:rsidP="00966367">
      <w:pPr>
        <w:pStyle w:val="ListParagraph"/>
        <w:rPr>
          <w:rFonts w:ascii="Arial" w:hAnsi="Arial" w:cs="Arial"/>
          <w:sz w:val="22"/>
          <w:szCs w:val="22"/>
        </w:rPr>
      </w:pPr>
    </w:p>
    <w:p w14:paraId="2008F070" w14:textId="0903185E" w:rsidR="00021135" w:rsidRPr="009068CF" w:rsidRDefault="002E0D0E" w:rsidP="00021135">
      <w:pPr>
        <w:pStyle w:val="ListParagraph"/>
        <w:numPr>
          <w:ilvl w:val="0"/>
          <w:numId w:val="29"/>
        </w:numPr>
        <w:rPr>
          <w:rFonts w:ascii="Arial" w:hAnsi="Arial" w:cs="Arial"/>
          <w:sz w:val="22"/>
          <w:szCs w:val="22"/>
        </w:rPr>
      </w:pPr>
      <w:r w:rsidRPr="009068CF">
        <w:rPr>
          <w:rFonts w:ascii="Arial" w:hAnsi="Arial" w:cs="Arial"/>
          <w:sz w:val="22"/>
          <w:szCs w:val="22"/>
        </w:rPr>
        <w:t>Vogel EA, Prochaska JJ, Rubinstein M. (</w:t>
      </w:r>
      <w:r w:rsidR="00494B56" w:rsidRPr="009068CF">
        <w:rPr>
          <w:rFonts w:ascii="Arial" w:hAnsi="Arial" w:cs="Arial"/>
          <w:sz w:val="22"/>
          <w:szCs w:val="22"/>
        </w:rPr>
        <w:t>2020</w:t>
      </w:r>
      <w:r w:rsidRPr="009068CF">
        <w:rPr>
          <w:rFonts w:ascii="Arial" w:hAnsi="Arial" w:cs="Arial"/>
          <w:sz w:val="22"/>
          <w:szCs w:val="22"/>
        </w:rPr>
        <w:t xml:space="preserve">). Measuring e-cigarette addiction among adolescents. </w:t>
      </w:r>
      <w:r w:rsidRPr="009068CF">
        <w:rPr>
          <w:rFonts w:ascii="Arial" w:hAnsi="Arial" w:cs="Arial"/>
          <w:sz w:val="22"/>
          <w:szCs w:val="22"/>
          <w:u w:val="single"/>
        </w:rPr>
        <w:t>Tobacco Control</w:t>
      </w:r>
      <w:r w:rsidR="00494B56" w:rsidRPr="009068CF">
        <w:rPr>
          <w:rFonts w:ascii="Arial" w:hAnsi="Arial" w:cs="Arial"/>
          <w:sz w:val="22"/>
          <w:szCs w:val="22"/>
          <w:u w:val="single"/>
        </w:rPr>
        <w:t xml:space="preserve">, 29, </w:t>
      </w:r>
      <w:r w:rsidR="00494B56" w:rsidRPr="009068CF">
        <w:rPr>
          <w:rFonts w:ascii="Arial" w:hAnsi="Arial" w:cs="Arial"/>
          <w:sz w:val="22"/>
          <w:szCs w:val="22"/>
        </w:rPr>
        <w:t>258-262.</w:t>
      </w:r>
    </w:p>
    <w:p w14:paraId="333D38E4" w14:textId="77777777" w:rsidR="00DF41B4" w:rsidRPr="009068CF" w:rsidRDefault="00DF41B4" w:rsidP="00DF41B4">
      <w:pPr>
        <w:pStyle w:val="ListParagraph"/>
        <w:rPr>
          <w:rFonts w:ascii="Arial" w:hAnsi="Arial" w:cs="Arial"/>
          <w:sz w:val="22"/>
          <w:szCs w:val="22"/>
        </w:rPr>
      </w:pPr>
    </w:p>
    <w:p w14:paraId="564489DF" w14:textId="77777777" w:rsidR="00253FB7" w:rsidRPr="009068CF" w:rsidRDefault="00DF41B4" w:rsidP="00253FB7">
      <w:pPr>
        <w:pStyle w:val="ListParagraph"/>
        <w:numPr>
          <w:ilvl w:val="0"/>
          <w:numId w:val="29"/>
        </w:numPr>
        <w:rPr>
          <w:rFonts w:ascii="Arial" w:hAnsi="Arial" w:cs="Arial"/>
          <w:sz w:val="22"/>
          <w:szCs w:val="22"/>
        </w:rPr>
      </w:pPr>
      <w:r w:rsidRPr="009068CF">
        <w:rPr>
          <w:rFonts w:ascii="Arial" w:hAnsi="Arial" w:cs="Arial"/>
          <w:color w:val="000000" w:themeColor="text1"/>
          <w:sz w:val="22"/>
          <w:szCs w:val="22"/>
        </w:rPr>
        <w:t xml:space="preserve">Fielding-Singh P, Vogel EA, Prochaska JJ. (2020). </w:t>
      </w:r>
      <w:r w:rsidRPr="009068CF">
        <w:rPr>
          <w:rFonts w:ascii="Arial" w:hAnsi="Arial" w:cs="Arial"/>
          <w:sz w:val="22"/>
          <w:szCs w:val="22"/>
        </w:rPr>
        <w:t xml:space="preserve">Correlates of smoking and unemployment stigma among unemployed job-seekers. </w:t>
      </w:r>
      <w:r w:rsidRPr="009068CF">
        <w:rPr>
          <w:rFonts w:ascii="Arial" w:hAnsi="Arial" w:cs="Arial"/>
          <w:sz w:val="22"/>
          <w:szCs w:val="22"/>
          <w:u w:val="single"/>
        </w:rPr>
        <w:t>Soc Sci Med – Population Health, 11,</w:t>
      </w:r>
      <w:r w:rsidRPr="009068CF">
        <w:rPr>
          <w:rFonts w:ascii="Arial" w:hAnsi="Arial" w:cs="Arial"/>
          <w:sz w:val="22"/>
          <w:szCs w:val="22"/>
        </w:rPr>
        <w:t xml:space="preserve"> 100598.</w:t>
      </w:r>
    </w:p>
    <w:p w14:paraId="1E6A1099" w14:textId="1478C8F6" w:rsidR="00253FB7" w:rsidRPr="009068CF" w:rsidRDefault="00253FB7" w:rsidP="00253FB7">
      <w:pPr>
        <w:pStyle w:val="ListParagraph"/>
        <w:rPr>
          <w:rFonts w:ascii="Arial" w:hAnsi="Arial" w:cs="Arial"/>
          <w:sz w:val="22"/>
          <w:szCs w:val="22"/>
        </w:rPr>
      </w:pPr>
    </w:p>
    <w:p w14:paraId="4EA3E149" w14:textId="77777777" w:rsidR="00253FB7" w:rsidRPr="009068CF" w:rsidRDefault="00253FB7" w:rsidP="00253FB7">
      <w:pPr>
        <w:pStyle w:val="ListParagraph"/>
        <w:numPr>
          <w:ilvl w:val="0"/>
          <w:numId w:val="29"/>
        </w:numPr>
        <w:ind w:right="216"/>
        <w:jc w:val="both"/>
        <w:rPr>
          <w:rFonts w:ascii="Arial" w:hAnsi="Arial" w:cs="Arial"/>
          <w:color w:val="000000"/>
          <w:sz w:val="22"/>
          <w:szCs w:val="22"/>
        </w:rPr>
      </w:pPr>
      <w:proofErr w:type="spellStart"/>
      <w:r w:rsidRPr="009068CF">
        <w:rPr>
          <w:rFonts w:ascii="Arial" w:hAnsi="Arial" w:cs="Arial"/>
          <w:sz w:val="22"/>
          <w:szCs w:val="22"/>
        </w:rPr>
        <w:t>Pechmann</w:t>
      </w:r>
      <w:proofErr w:type="spellEnd"/>
      <w:r w:rsidRPr="009068CF">
        <w:rPr>
          <w:rFonts w:ascii="Arial" w:hAnsi="Arial" w:cs="Arial"/>
          <w:sz w:val="22"/>
          <w:szCs w:val="22"/>
        </w:rPr>
        <w:t xml:space="preserve"> C, Calder D, Phillips C,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Prochaska JJ. (2020). </w:t>
      </w:r>
      <w:r w:rsidRPr="009068CF">
        <w:rPr>
          <w:rFonts w:ascii="Arial" w:hAnsi="Arial" w:cs="Arial"/>
          <w:bCs/>
          <w:sz w:val="22"/>
          <w:szCs w:val="22"/>
        </w:rPr>
        <w:t xml:space="preserve">The use of web-based support groups versus usual quit-smoking care for men and women 21-59 years old: A protocol for a randomized controlled trial. </w:t>
      </w:r>
      <w:r w:rsidRPr="009068CF">
        <w:rPr>
          <w:rFonts w:ascii="Arial" w:hAnsi="Arial" w:cs="Arial"/>
          <w:bCs/>
          <w:color w:val="000000"/>
          <w:sz w:val="22"/>
          <w:szCs w:val="22"/>
          <w:u w:val="single"/>
        </w:rPr>
        <w:t>JMIR Research Protocols, 9(1):</w:t>
      </w:r>
      <w:r w:rsidRPr="009068CF">
        <w:rPr>
          <w:rFonts w:ascii="Arial" w:hAnsi="Arial" w:cs="Arial"/>
          <w:bCs/>
          <w:color w:val="000000"/>
          <w:sz w:val="22"/>
          <w:szCs w:val="22"/>
        </w:rPr>
        <w:t xml:space="preserve"> e16417</w:t>
      </w:r>
    </w:p>
    <w:p w14:paraId="78C23CD0" w14:textId="77777777" w:rsidR="00253FB7" w:rsidRPr="009068CF" w:rsidRDefault="00253FB7" w:rsidP="00253FB7">
      <w:pPr>
        <w:pStyle w:val="ListParagraph"/>
        <w:rPr>
          <w:rFonts w:ascii="Arial" w:hAnsi="Arial" w:cs="Arial"/>
          <w:sz w:val="22"/>
          <w:szCs w:val="22"/>
        </w:rPr>
      </w:pPr>
    </w:p>
    <w:p w14:paraId="49BBA993" w14:textId="63E4A96C" w:rsidR="00253FB7" w:rsidRPr="009068CF" w:rsidRDefault="00253FB7" w:rsidP="00253FB7">
      <w:pPr>
        <w:pStyle w:val="ListParagraph"/>
        <w:numPr>
          <w:ilvl w:val="0"/>
          <w:numId w:val="29"/>
        </w:numPr>
        <w:rPr>
          <w:rFonts w:ascii="Arial" w:hAnsi="Arial" w:cs="Arial"/>
          <w:sz w:val="22"/>
          <w:szCs w:val="22"/>
        </w:rPr>
      </w:pPr>
      <w:proofErr w:type="spellStart"/>
      <w:r w:rsidRPr="009068CF">
        <w:rPr>
          <w:rFonts w:ascii="Arial" w:hAnsi="Arial" w:cs="Arial"/>
          <w:sz w:val="22"/>
          <w:szCs w:val="22"/>
        </w:rPr>
        <w:t>Pechmann</w:t>
      </w:r>
      <w:proofErr w:type="spellEnd"/>
      <w:r w:rsidRPr="009068CF">
        <w:rPr>
          <w:rFonts w:ascii="Arial" w:hAnsi="Arial" w:cs="Arial"/>
          <w:sz w:val="22"/>
          <w:szCs w:val="22"/>
        </w:rPr>
        <w:t xml:space="preserve"> C, Phillips C, Calder D, Prochaska JJ. (2020). Facebook recruitment using zip codes to improve diversity in health research: longitudinal observational study. </w:t>
      </w:r>
      <w:r w:rsidRPr="009068CF">
        <w:rPr>
          <w:rFonts w:ascii="Arial" w:hAnsi="Arial" w:cs="Arial"/>
          <w:sz w:val="22"/>
          <w:szCs w:val="22"/>
          <w:u w:val="single"/>
        </w:rPr>
        <w:t>JMIR, 22(5):</w:t>
      </w:r>
      <w:r w:rsidRPr="009068CF">
        <w:rPr>
          <w:rFonts w:ascii="Arial" w:hAnsi="Arial" w:cs="Arial"/>
          <w:sz w:val="22"/>
          <w:szCs w:val="22"/>
        </w:rPr>
        <w:t xml:space="preserve"> e17554</w:t>
      </w:r>
    </w:p>
    <w:p w14:paraId="3137EE3F" w14:textId="554C0F45" w:rsidR="00253FB7" w:rsidRPr="009068CF" w:rsidRDefault="00253FB7" w:rsidP="00F65147">
      <w:pPr>
        <w:rPr>
          <w:rFonts w:ascii="Arial" w:hAnsi="Arial" w:cs="Arial"/>
          <w:sz w:val="22"/>
          <w:szCs w:val="22"/>
        </w:rPr>
      </w:pPr>
    </w:p>
    <w:p w14:paraId="37414D87" w14:textId="77777777" w:rsidR="00253FB7" w:rsidRPr="009068CF" w:rsidRDefault="00253FB7" w:rsidP="00253FB7">
      <w:pPr>
        <w:pStyle w:val="ListParagraph"/>
        <w:numPr>
          <w:ilvl w:val="0"/>
          <w:numId w:val="29"/>
        </w:numPr>
        <w:rPr>
          <w:rFonts w:ascii="Arial" w:hAnsi="Arial" w:cs="Arial"/>
          <w:sz w:val="22"/>
          <w:szCs w:val="22"/>
        </w:rPr>
      </w:pPr>
      <w:r w:rsidRPr="009068CF">
        <w:rPr>
          <w:rFonts w:ascii="Arial" w:hAnsi="Arial" w:cs="Arial"/>
          <w:sz w:val="22"/>
          <w:szCs w:val="22"/>
        </w:rPr>
        <w:t xml:space="preserve">Prochaska JJ, Watts M, Zeller L, Huang D, </w:t>
      </w:r>
      <w:proofErr w:type="spellStart"/>
      <w:r w:rsidRPr="009068CF">
        <w:rPr>
          <w:rFonts w:ascii="Arial" w:hAnsi="Arial" w:cs="Arial"/>
          <w:sz w:val="22"/>
          <w:szCs w:val="22"/>
        </w:rPr>
        <w:t>Daza</w:t>
      </w:r>
      <w:proofErr w:type="spellEnd"/>
      <w:r w:rsidRPr="009068CF">
        <w:rPr>
          <w:rFonts w:ascii="Arial" w:hAnsi="Arial" w:cs="Arial"/>
          <w:sz w:val="22"/>
          <w:szCs w:val="22"/>
        </w:rPr>
        <w:t xml:space="preserve"> EJ, Rigdon J, Peters M, Henriksen L. (2020). Inequity in California’s </w:t>
      </w:r>
      <w:proofErr w:type="spellStart"/>
      <w:r w:rsidRPr="009068CF">
        <w:rPr>
          <w:rFonts w:ascii="Arial" w:hAnsi="Arial" w:cs="Arial"/>
          <w:sz w:val="22"/>
          <w:szCs w:val="22"/>
        </w:rPr>
        <w:t>smokefree</w:t>
      </w:r>
      <w:proofErr w:type="spellEnd"/>
      <w:r w:rsidRPr="009068CF">
        <w:rPr>
          <w:rFonts w:ascii="Arial" w:hAnsi="Arial" w:cs="Arial"/>
          <w:sz w:val="22"/>
          <w:szCs w:val="22"/>
        </w:rPr>
        <w:t xml:space="preserve"> workplace laws: A legal epidemiologic analysis of loophole closures. </w:t>
      </w:r>
      <w:r w:rsidRPr="009068CF">
        <w:rPr>
          <w:rFonts w:ascii="Arial" w:hAnsi="Arial" w:cs="Arial"/>
          <w:sz w:val="22"/>
          <w:szCs w:val="22"/>
          <w:u w:val="single"/>
        </w:rPr>
        <w:t xml:space="preserve">Am J </w:t>
      </w:r>
      <w:proofErr w:type="spellStart"/>
      <w:r w:rsidRPr="009068CF">
        <w:rPr>
          <w:rFonts w:ascii="Arial" w:hAnsi="Arial" w:cs="Arial"/>
          <w:sz w:val="22"/>
          <w:szCs w:val="22"/>
          <w:u w:val="single"/>
        </w:rPr>
        <w:t>Prev</w:t>
      </w:r>
      <w:proofErr w:type="spellEnd"/>
      <w:r w:rsidRPr="009068CF">
        <w:rPr>
          <w:rFonts w:ascii="Arial" w:hAnsi="Arial" w:cs="Arial"/>
          <w:sz w:val="22"/>
          <w:szCs w:val="22"/>
          <w:u w:val="single"/>
        </w:rPr>
        <w:t xml:space="preserve"> Med, 58,</w:t>
      </w:r>
      <w:r w:rsidRPr="009068CF">
        <w:rPr>
          <w:rFonts w:ascii="Arial" w:hAnsi="Arial" w:cs="Arial"/>
          <w:sz w:val="22"/>
          <w:szCs w:val="22"/>
        </w:rPr>
        <w:t xml:space="preserve"> e71-e78</w:t>
      </w:r>
    </w:p>
    <w:p w14:paraId="61F2B61C" w14:textId="61768DB2" w:rsidR="00253FB7" w:rsidRPr="009068CF" w:rsidRDefault="00253FB7" w:rsidP="00F65147">
      <w:pPr>
        <w:rPr>
          <w:rFonts w:ascii="Arial" w:hAnsi="Arial" w:cs="Arial"/>
          <w:sz w:val="22"/>
          <w:szCs w:val="22"/>
        </w:rPr>
      </w:pPr>
    </w:p>
    <w:p w14:paraId="36051FA6" w14:textId="62B58C43" w:rsidR="00173E4E" w:rsidRPr="009068CF" w:rsidRDefault="00DF4BDD" w:rsidP="00173E4E">
      <w:pPr>
        <w:pStyle w:val="ListParagraph"/>
        <w:numPr>
          <w:ilvl w:val="0"/>
          <w:numId w:val="29"/>
        </w:numPr>
        <w:rPr>
          <w:rFonts w:ascii="Arial" w:hAnsi="Arial" w:cs="Arial"/>
          <w:sz w:val="22"/>
          <w:szCs w:val="22"/>
        </w:rPr>
      </w:pPr>
      <w:r w:rsidRPr="009068CF">
        <w:rPr>
          <w:rFonts w:ascii="Arial" w:hAnsi="Arial" w:cs="Arial"/>
          <w:sz w:val="22"/>
          <w:szCs w:val="22"/>
        </w:rPr>
        <w:t xml:space="preserve">Epperson AE, Crouch M, </w:t>
      </w:r>
      <w:proofErr w:type="spellStart"/>
      <w:r w:rsidRPr="009068CF">
        <w:rPr>
          <w:rFonts w:ascii="Arial" w:hAnsi="Arial" w:cs="Arial"/>
          <w:sz w:val="22"/>
          <w:szCs w:val="22"/>
        </w:rPr>
        <w:t>Skan</w:t>
      </w:r>
      <w:proofErr w:type="spellEnd"/>
      <w:r w:rsidRPr="009068CF">
        <w:rPr>
          <w:rFonts w:ascii="Arial" w:hAnsi="Arial" w:cs="Arial"/>
          <w:sz w:val="22"/>
          <w:szCs w:val="22"/>
        </w:rPr>
        <w:t xml:space="preserve"> J,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w:t>
      </w:r>
      <w:proofErr w:type="spellStart"/>
      <w:r w:rsidRPr="009068CF">
        <w:rPr>
          <w:rFonts w:ascii="Arial" w:hAnsi="Arial" w:cs="Arial"/>
          <w:sz w:val="22"/>
          <w:szCs w:val="22"/>
        </w:rPr>
        <w:t>Schnellbaecher</w:t>
      </w:r>
      <w:proofErr w:type="spellEnd"/>
      <w:r w:rsidRPr="009068CF">
        <w:rPr>
          <w:rFonts w:ascii="Arial" w:hAnsi="Arial" w:cs="Arial"/>
          <w:sz w:val="22"/>
          <w:szCs w:val="22"/>
        </w:rPr>
        <w:t xml:space="preserve"> M, Prochaska JJ. (2020). Cultural and demographic correlates of dual tobacco use in a sample of Alaska Native adult smokers with cardiovascular disease risk factors. </w:t>
      </w:r>
      <w:r w:rsidRPr="009068CF">
        <w:rPr>
          <w:rFonts w:ascii="Arial" w:hAnsi="Arial" w:cs="Arial"/>
          <w:sz w:val="22"/>
          <w:szCs w:val="22"/>
          <w:u w:val="single"/>
        </w:rPr>
        <w:t>Tobacco Induced Diseases, 18:</w:t>
      </w:r>
      <w:r w:rsidRPr="009068CF">
        <w:rPr>
          <w:rFonts w:ascii="Arial" w:hAnsi="Arial" w:cs="Arial"/>
          <w:sz w:val="22"/>
          <w:szCs w:val="22"/>
        </w:rPr>
        <w:t xml:space="preserve"> 55</w:t>
      </w:r>
    </w:p>
    <w:p w14:paraId="7D9BE5D6" w14:textId="77777777" w:rsidR="00173E4E" w:rsidRPr="009068CF" w:rsidRDefault="00173E4E" w:rsidP="00173E4E">
      <w:pPr>
        <w:pStyle w:val="ListParagraph"/>
        <w:rPr>
          <w:rFonts w:ascii="Candara" w:hAnsi="Candara"/>
          <w:sz w:val="23"/>
          <w:szCs w:val="23"/>
        </w:rPr>
      </w:pPr>
    </w:p>
    <w:p w14:paraId="5F6DAB60" w14:textId="2E613831" w:rsidR="00173E4E" w:rsidRPr="009068CF" w:rsidRDefault="00173E4E" w:rsidP="00173E4E">
      <w:pPr>
        <w:pStyle w:val="ListParagraph"/>
        <w:numPr>
          <w:ilvl w:val="0"/>
          <w:numId w:val="29"/>
        </w:numPr>
        <w:rPr>
          <w:rFonts w:ascii="Arial" w:hAnsi="Arial" w:cs="Arial"/>
          <w:sz w:val="22"/>
          <w:szCs w:val="22"/>
        </w:rPr>
      </w:pPr>
      <w:r w:rsidRPr="009068CF">
        <w:rPr>
          <w:rFonts w:ascii="Arial" w:hAnsi="Arial" w:cs="Arial"/>
          <w:sz w:val="22"/>
          <w:szCs w:val="22"/>
        </w:rPr>
        <w:t xml:space="preserve">Rogers ES, </w:t>
      </w:r>
      <w:proofErr w:type="spellStart"/>
      <w:r w:rsidRPr="009068CF">
        <w:rPr>
          <w:rFonts w:ascii="Arial" w:hAnsi="Arial" w:cs="Arial"/>
          <w:sz w:val="22"/>
          <w:szCs w:val="22"/>
        </w:rPr>
        <w:t>Wysota</w:t>
      </w:r>
      <w:proofErr w:type="spellEnd"/>
      <w:r w:rsidRPr="009068CF">
        <w:rPr>
          <w:rFonts w:ascii="Arial" w:hAnsi="Arial" w:cs="Arial"/>
          <w:sz w:val="22"/>
          <w:szCs w:val="22"/>
        </w:rPr>
        <w:t xml:space="preserve"> C, Prochaska JJ, Tenner C, </w:t>
      </w:r>
      <w:proofErr w:type="spellStart"/>
      <w:r w:rsidRPr="009068CF">
        <w:rPr>
          <w:rFonts w:ascii="Arial" w:hAnsi="Arial" w:cs="Arial"/>
          <w:sz w:val="22"/>
          <w:szCs w:val="22"/>
        </w:rPr>
        <w:t>Dognin</w:t>
      </w:r>
      <w:proofErr w:type="spellEnd"/>
      <w:r w:rsidRPr="009068CF">
        <w:rPr>
          <w:rFonts w:ascii="Arial" w:hAnsi="Arial" w:cs="Arial"/>
          <w:sz w:val="22"/>
          <w:szCs w:val="22"/>
        </w:rPr>
        <w:t xml:space="preserve"> J, </w:t>
      </w:r>
      <w:proofErr w:type="spellStart"/>
      <w:r w:rsidRPr="009068CF">
        <w:rPr>
          <w:rFonts w:ascii="Arial" w:hAnsi="Arial" w:cs="Arial"/>
          <w:sz w:val="22"/>
          <w:szCs w:val="22"/>
        </w:rPr>
        <w:t>Goldfeld</w:t>
      </w:r>
      <w:proofErr w:type="spellEnd"/>
      <w:r w:rsidRPr="009068CF">
        <w:rPr>
          <w:rFonts w:ascii="Arial" w:hAnsi="Arial" w:cs="Arial"/>
          <w:sz w:val="22"/>
          <w:szCs w:val="22"/>
        </w:rPr>
        <w:t xml:space="preserve"> K, Sherman SE. (2020). </w:t>
      </w:r>
      <w:r w:rsidRPr="009068CF">
        <w:rPr>
          <w:rFonts w:ascii="Arial" w:hAnsi="Arial" w:cs="Arial"/>
          <w:sz w:val="22"/>
          <w:szCs w:val="22"/>
          <w:lang w:val="en"/>
        </w:rPr>
        <w:t xml:space="preserve">A behavioral economic intervention to increase psychiatrist adherence to tobacco treatment guidelines: a provider-randomized study protocol. </w:t>
      </w:r>
      <w:r w:rsidRPr="009068CF">
        <w:rPr>
          <w:rFonts w:ascii="Arial" w:hAnsi="Arial" w:cs="Arial"/>
          <w:sz w:val="22"/>
          <w:szCs w:val="22"/>
          <w:u w:val="single"/>
          <w:lang w:val="en"/>
        </w:rPr>
        <w:t>Implementation Science;1</w:t>
      </w:r>
      <w:r w:rsidRPr="009068CF">
        <w:rPr>
          <w:rFonts w:ascii="Arial" w:hAnsi="Arial" w:cs="Arial"/>
          <w:sz w:val="22"/>
          <w:szCs w:val="22"/>
          <w:lang w:val="en"/>
        </w:rPr>
        <w:t>: 32</w:t>
      </w:r>
    </w:p>
    <w:p w14:paraId="7A54B5DF" w14:textId="77777777" w:rsidR="00173E4E" w:rsidRPr="009068CF" w:rsidRDefault="00173E4E" w:rsidP="00F65147">
      <w:pPr>
        <w:rPr>
          <w:rFonts w:ascii="Arial" w:hAnsi="Arial" w:cs="Arial"/>
          <w:sz w:val="22"/>
          <w:szCs w:val="22"/>
        </w:rPr>
      </w:pPr>
    </w:p>
    <w:p w14:paraId="7EA56221" w14:textId="2B8577DD" w:rsidR="00FC016E" w:rsidRPr="009068CF" w:rsidRDefault="00C93273" w:rsidP="00EC6212">
      <w:pPr>
        <w:pStyle w:val="ListParagraph"/>
        <w:numPr>
          <w:ilvl w:val="0"/>
          <w:numId w:val="29"/>
        </w:numPr>
        <w:outlineLvl w:val="0"/>
        <w:rPr>
          <w:rFonts w:ascii="Arial" w:hAnsi="Arial" w:cs="Arial"/>
          <w:sz w:val="22"/>
          <w:szCs w:val="22"/>
        </w:rPr>
      </w:pPr>
      <w:r w:rsidRPr="009068CF">
        <w:rPr>
          <w:rFonts w:ascii="Arial" w:hAnsi="Arial" w:cs="Arial"/>
          <w:color w:val="000000"/>
          <w:sz w:val="22"/>
          <w:szCs w:val="22"/>
        </w:rPr>
        <w:lastRenderedPageBreak/>
        <w:t xml:space="preserve">Crouch MC, </w:t>
      </w:r>
      <w:proofErr w:type="spellStart"/>
      <w:r w:rsidRPr="009068CF">
        <w:rPr>
          <w:rFonts w:ascii="Arial" w:hAnsi="Arial" w:cs="Arial"/>
          <w:color w:val="000000"/>
          <w:sz w:val="22"/>
          <w:szCs w:val="22"/>
        </w:rPr>
        <w:t>Skan</w:t>
      </w:r>
      <w:proofErr w:type="spellEnd"/>
      <w:r w:rsidRPr="009068CF">
        <w:rPr>
          <w:rFonts w:ascii="Arial" w:hAnsi="Arial" w:cs="Arial"/>
          <w:color w:val="000000"/>
          <w:sz w:val="22"/>
          <w:szCs w:val="22"/>
        </w:rPr>
        <w:t xml:space="preserve"> J, David EJR, Lopez EDS, Prochaska JJ. (in press). Indigenizing quality of life: the Goodness of Life for Every Alaska Native research study. </w:t>
      </w:r>
      <w:r w:rsidRPr="009068CF">
        <w:rPr>
          <w:rFonts w:ascii="Arial" w:hAnsi="Arial" w:cs="Arial"/>
          <w:color w:val="000000"/>
          <w:sz w:val="22"/>
          <w:szCs w:val="22"/>
          <w:u w:val="single"/>
        </w:rPr>
        <w:t>Applied Research in Quality of Life.</w:t>
      </w:r>
    </w:p>
    <w:p w14:paraId="4131E1C4" w14:textId="77777777" w:rsidR="00966367" w:rsidRPr="009068CF" w:rsidRDefault="00966367" w:rsidP="00966367">
      <w:pPr>
        <w:rPr>
          <w:rFonts w:ascii="Arial" w:hAnsi="Arial" w:cs="Arial"/>
          <w:color w:val="000000" w:themeColor="text1"/>
          <w:sz w:val="22"/>
          <w:szCs w:val="22"/>
        </w:rPr>
      </w:pPr>
    </w:p>
    <w:p w14:paraId="70A368C6" w14:textId="60FFA4BF" w:rsidR="001F74A4" w:rsidRPr="009068CF" w:rsidRDefault="001F74A4" w:rsidP="001F74A4">
      <w:pPr>
        <w:pStyle w:val="ListParagraph"/>
        <w:numPr>
          <w:ilvl w:val="0"/>
          <w:numId w:val="29"/>
        </w:numPr>
        <w:rPr>
          <w:rFonts w:ascii="Arial" w:hAnsi="Arial" w:cs="Arial"/>
          <w:sz w:val="22"/>
          <w:szCs w:val="22"/>
        </w:rPr>
      </w:pPr>
      <w:r w:rsidRPr="009068CF">
        <w:rPr>
          <w:rFonts w:ascii="Arial" w:hAnsi="Arial" w:cs="Arial"/>
          <w:sz w:val="22"/>
          <w:szCs w:val="22"/>
        </w:rPr>
        <w:t xml:space="preserve">Vogel EA,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Rubinstein ML,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Darrow S, Costello C, Prochaska JJ. (in press). Effects of social media on adolescents’ willingness and intention to use e-cigarettes: an experimental investigation. </w:t>
      </w:r>
      <w:r w:rsidRPr="009068CF">
        <w:rPr>
          <w:rFonts w:ascii="Arial" w:hAnsi="Arial" w:cs="Arial"/>
          <w:sz w:val="22"/>
          <w:szCs w:val="22"/>
          <w:u w:val="single"/>
        </w:rPr>
        <w:t>Nicotine &amp; Tobacco Research</w:t>
      </w:r>
    </w:p>
    <w:p w14:paraId="6E0A92F2" w14:textId="77777777" w:rsidR="0078687B" w:rsidRPr="009068CF" w:rsidRDefault="0078687B" w:rsidP="0078687B">
      <w:pPr>
        <w:rPr>
          <w:rFonts w:ascii="Arial" w:hAnsi="Arial" w:cs="Arial"/>
          <w:sz w:val="22"/>
          <w:szCs w:val="22"/>
        </w:rPr>
      </w:pPr>
    </w:p>
    <w:p w14:paraId="30D5EF10" w14:textId="07FF6910" w:rsidR="0041297A" w:rsidRPr="009068CF" w:rsidRDefault="0078687B" w:rsidP="00253FB7">
      <w:pPr>
        <w:pStyle w:val="ListParagraph"/>
        <w:numPr>
          <w:ilvl w:val="0"/>
          <w:numId w:val="29"/>
        </w:numPr>
        <w:rPr>
          <w:rFonts w:ascii="Arial" w:hAnsi="Arial" w:cs="Arial"/>
          <w:sz w:val="22"/>
          <w:szCs w:val="22"/>
          <w:u w:val="single"/>
        </w:rPr>
      </w:pPr>
      <w:r w:rsidRPr="009068CF">
        <w:rPr>
          <w:rFonts w:ascii="Arial" w:hAnsi="Arial" w:cs="Arial"/>
          <w:sz w:val="22"/>
          <w:szCs w:val="22"/>
        </w:rPr>
        <w:t xml:space="preserve">Vogel EA, </w:t>
      </w:r>
      <w:proofErr w:type="spellStart"/>
      <w:r w:rsidRPr="009068CF">
        <w:rPr>
          <w:rFonts w:ascii="Arial" w:hAnsi="Arial" w:cs="Arial"/>
          <w:sz w:val="22"/>
          <w:szCs w:val="22"/>
        </w:rPr>
        <w:t>Ramo</w:t>
      </w:r>
      <w:proofErr w:type="spellEnd"/>
      <w:r w:rsidRPr="009068CF">
        <w:rPr>
          <w:rFonts w:ascii="Arial" w:hAnsi="Arial" w:cs="Arial"/>
          <w:sz w:val="22"/>
          <w:szCs w:val="22"/>
        </w:rPr>
        <w:t xml:space="preserve"> DE, Meacham M, Prochaska JJ, </w:t>
      </w:r>
      <w:proofErr w:type="spellStart"/>
      <w:r w:rsidRPr="009068CF">
        <w:rPr>
          <w:rFonts w:ascii="Arial" w:hAnsi="Arial" w:cs="Arial"/>
          <w:sz w:val="22"/>
          <w:szCs w:val="22"/>
        </w:rPr>
        <w:t>Delucchi</w:t>
      </w:r>
      <w:proofErr w:type="spellEnd"/>
      <w:r w:rsidRPr="009068CF">
        <w:rPr>
          <w:rFonts w:ascii="Arial" w:hAnsi="Arial" w:cs="Arial"/>
          <w:sz w:val="22"/>
          <w:szCs w:val="22"/>
        </w:rPr>
        <w:t xml:space="preserve"> K, </w:t>
      </w:r>
      <w:proofErr w:type="spellStart"/>
      <w:r w:rsidRPr="009068CF">
        <w:rPr>
          <w:rFonts w:ascii="Arial" w:hAnsi="Arial" w:cs="Arial"/>
          <w:sz w:val="22"/>
          <w:szCs w:val="22"/>
        </w:rPr>
        <w:t>Humfleet</w:t>
      </w:r>
      <w:proofErr w:type="spellEnd"/>
      <w:r w:rsidRPr="009068CF">
        <w:rPr>
          <w:rFonts w:ascii="Arial" w:hAnsi="Arial" w:cs="Arial"/>
          <w:sz w:val="22"/>
          <w:szCs w:val="22"/>
        </w:rPr>
        <w:t xml:space="preserve"> G. (in press). The Put it Out Project (POP) Facebook intervention for young sexual and gender minority smokers: outcomes of a pilot randomized controlled trial. </w:t>
      </w:r>
      <w:r w:rsidRPr="009068CF">
        <w:rPr>
          <w:rFonts w:ascii="Arial" w:hAnsi="Arial" w:cs="Arial"/>
          <w:sz w:val="22"/>
          <w:szCs w:val="22"/>
          <w:u w:val="single"/>
        </w:rPr>
        <w:t>Nicotine &amp; Tobacco Research</w:t>
      </w:r>
    </w:p>
    <w:p w14:paraId="758BC713" w14:textId="77777777" w:rsidR="006D726A" w:rsidRPr="009068CF" w:rsidRDefault="006D726A" w:rsidP="00253FB7">
      <w:pPr>
        <w:rPr>
          <w:rFonts w:ascii="Arial" w:hAnsi="Arial" w:cs="Arial"/>
          <w:color w:val="000000"/>
          <w:sz w:val="22"/>
          <w:szCs w:val="22"/>
        </w:rPr>
      </w:pPr>
    </w:p>
    <w:p w14:paraId="632B9B2F" w14:textId="3591132D" w:rsidR="004A3AFD" w:rsidRPr="009068CF" w:rsidRDefault="006D726A" w:rsidP="000C5D91">
      <w:pPr>
        <w:pStyle w:val="ListParagraph"/>
        <w:numPr>
          <w:ilvl w:val="0"/>
          <w:numId w:val="29"/>
        </w:numPr>
        <w:rPr>
          <w:rFonts w:ascii="Arial" w:hAnsi="Arial" w:cs="Arial"/>
          <w:sz w:val="22"/>
          <w:szCs w:val="22"/>
        </w:rPr>
      </w:pPr>
      <w:r w:rsidRPr="009068CF">
        <w:rPr>
          <w:rFonts w:ascii="Arial" w:hAnsi="Arial" w:cs="Arial"/>
          <w:sz w:val="22"/>
          <w:szCs w:val="22"/>
        </w:rPr>
        <w:t xml:space="preserve">Young-Wolff KC, </w:t>
      </w:r>
      <w:proofErr w:type="spellStart"/>
      <w:r w:rsidRPr="009068CF">
        <w:rPr>
          <w:rFonts w:ascii="Arial" w:hAnsi="Arial" w:cs="Arial"/>
          <w:sz w:val="22"/>
          <w:szCs w:val="22"/>
        </w:rPr>
        <w:t>Gali</w:t>
      </w:r>
      <w:proofErr w:type="spellEnd"/>
      <w:r w:rsidRPr="009068CF">
        <w:rPr>
          <w:rFonts w:ascii="Arial" w:hAnsi="Arial" w:cs="Arial"/>
          <w:sz w:val="22"/>
          <w:szCs w:val="22"/>
        </w:rPr>
        <w:t xml:space="preserve"> K, Sarovar V, Rutledge G, Prochaska JJ. (in press). Women’s questions about perinatal cannabis use and healthcare providers’ responses. </w:t>
      </w:r>
      <w:r w:rsidRPr="009068CF">
        <w:rPr>
          <w:rFonts w:ascii="Arial" w:hAnsi="Arial" w:cs="Arial"/>
          <w:sz w:val="22"/>
          <w:szCs w:val="22"/>
          <w:u w:val="single"/>
        </w:rPr>
        <w:t>J Women’s Health</w:t>
      </w:r>
    </w:p>
    <w:p w14:paraId="527E83CD" w14:textId="77777777" w:rsidR="000840BF" w:rsidRPr="009068CF" w:rsidRDefault="000840BF" w:rsidP="00DF4BDD">
      <w:pPr>
        <w:rPr>
          <w:rFonts w:ascii="Arial" w:hAnsi="Arial" w:cs="Arial"/>
          <w:sz w:val="22"/>
          <w:szCs w:val="22"/>
        </w:rPr>
      </w:pPr>
    </w:p>
    <w:p w14:paraId="5AC1A908" w14:textId="5E9FF44D" w:rsidR="000840BF" w:rsidRPr="009068CF" w:rsidRDefault="000840BF" w:rsidP="000840BF">
      <w:pPr>
        <w:pStyle w:val="ListParagraph"/>
        <w:numPr>
          <w:ilvl w:val="0"/>
          <w:numId w:val="29"/>
        </w:numPr>
        <w:rPr>
          <w:rFonts w:ascii="Arial" w:hAnsi="Arial" w:cs="Arial"/>
          <w:sz w:val="22"/>
          <w:szCs w:val="22"/>
        </w:rPr>
      </w:pPr>
      <w:r w:rsidRPr="009068CF">
        <w:rPr>
          <w:rFonts w:ascii="Arial" w:hAnsi="Arial" w:cs="Arial"/>
          <w:sz w:val="22"/>
          <w:szCs w:val="22"/>
        </w:rPr>
        <w:t xml:space="preserve">Epperson AE, Wong SL, </w:t>
      </w:r>
      <w:proofErr w:type="spellStart"/>
      <w:r w:rsidRPr="009068CF">
        <w:rPr>
          <w:rFonts w:ascii="Arial" w:hAnsi="Arial" w:cs="Arial"/>
          <w:sz w:val="22"/>
          <w:szCs w:val="22"/>
        </w:rPr>
        <w:t>Lambin</w:t>
      </w:r>
      <w:proofErr w:type="spellEnd"/>
      <w:r w:rsidRPr="009068CF">
        <w:rPr>
          <w:rFonts w:ascii="Arial" w:hAnsi="Arial" w:cs="Arial"/>
          <w:sz w:val="22"/>
          <w:szCs w:val="22"/>
        </w:rPr>
        <w:t xml:space="preserve"> EF, Henriksen L, </w:t>
      </w:r>
      <w:proofErr w:type="spellStart"/>
      <w:r w:rsidRPr="009068CF">
        <w:rPr>
          <w:rFonts w:ascii="Arial" w:hAnsi="Arial" w:cs="Arial"/>
          <w:sz w:val="22"/>
          <w:szCs w:val="22"/>
        </w:rPr>
        <w:t>Baiocchi</w:t>
      </w:r>
      <w:proofErr w:type="spellEnd"/>
      <w:r w:rsidRPr="009068CF">
        <w:rPr>
          <w:rFonts w:ascii="Arial" w:hAnsi="Arial" w:cs="Arial"/>
          <w:sz w:val="22"/>
          <w:szCs w:val="22"/>
        </w:rPr>
        <w:t xml:space="preserve"> M, Flora JA, Prochaska JJ. (in press). Adolescents’ health perceptions of Natural American Spirit’s on-the-pack eco-friendly campaign. </w:t>
      </w:r>
      <w:r w:rsidRPr="009068CF">
        <w:rPr>
          <w:rFonts w:ascii="Arial" w:hAnsi="Arial" w:cs="Arial"/>
          <w:sz w:val="22"/>
          <w:szCs w:val="22"/>
          <w:u w:val="single"/>
        </w:rPr>
        <w:t>Journal of Adolescent Health</w:t>
      </w:r>
    </w:p>
    <w:p w14:paraId="0182BC15" w14:textId="77777777" w:rsidR="00253FB7" w:rsidRPr="009068CF" w:rsidRDefault="00253FB7" w:rsidP="00253FB7">
      <w:pPr>
        <w:pStyle w:val="ListParagraph"/>
        <w:rPr>
          <w:rFonts w:ascii="Arial" w:hAnsi="Arial" w:cs="Arial"/>
          <w:sz w:val="22"/>
          <w:szCs w:val="22"/>
        </w:rPr>
      </w:pPr>
    </w:p>
    <w:p w14:paraId="744A4D1B" w14:textId="77777777" w:rsidR="00930B11" w:rsidRPr="009068CF" w:rsidRDefault="00253FB7" w:rsidP="00930B11">
      <w:pPr>
        <w:pStyle w:val="ListParagraph"/>
        <w:numPr>
          <w:ilvl w:val="0"/>
          <w:numId w:val="29"/>
        </w:numPr>
        <w:rPr>
          <w:rFonts w:ascii="Arial" w:hAnsi="Arial" w:cs="Arial"/>
          <w:sz w:val="22"/>
          <w:szCs w:val="22"/>
        </w:rPr>
      </w:pPr>
      <w:proofErr w:type="spellStart"/>
      <w:r w:rsidRPr="009068CF">
        <w:rPr>
          <w:rFonts w:ascii="Arial" w:hAnsi="Arial" w:cs="Arial"/>
          <w:sz w:val="22"/>
          <w:szCs w:val="22"/>
        </w:rPr>
        <w:t>Michalek</w:t>
      </w:r>
      <w:proofErr w:type="spellEnd"/>
      <w:r w:rsidRPr="009068CF">
        <w:rPr>
          <w:rFonts w:ascii="Arial" w:hAnsi="Arial" w:cs="Arial"/>
          <w:sz w:val="22"/>
          <w:szCs w:val="22"/>
        </w:rPr>
        <w:t xml:space="preserve"> A, Wong S, Brown-Johnson C, Prochaska JJ. (in press). Smoking and unemployment: a photo elicitation project. </w:t>
      </w:r>
      <w:r w:rsidRPr="009068CF">
        <w:rPr>
          <w:rFonts w:ascii="Arial" w:hAnsi="Arial" w:cs="Arial"/>
          <w:sz w:val="22"/>
          <w:szCs w:val="22"/>
          <w:u w:val="single"/>
        </w:rPr>
        <w:t>Tobacco Use Insights.</w:t>
      </w:r>
    </w:p>
    <w:p w14:paraId="617D0935" w14:textId="77777777" w:rsidR="00930B11" w:rsidRPr="009068CF" w:rsidRDefault="00930B11" w:rsidP="00930B11">
      <w:pPr>
        <w:pStyle w:val="ListParagraph"/>
        <w:rPr>
          <w:rFonts w:ascii="Arial" w:hAnsi="Arial" w:cs="Arial"/>
          <w:color w:val="000000"/>
          <w:sz w:val="22"/>
          <w:szCs w:val="22"/>
        </w:rPr>
      </w:pPr>
    </w:p>
    <w:p w14:paraId="6F832A56" w14:textId="5BC9825B" w:rsidR="00930B11" w:rsidRPr="009068CF" w:rsidRDefault="00930B11" w:rsidP="00930B11">
      <w:pPr>
        <w:pStyle w:val="ListParagraph"/>
        <w:numPr>
          <w:ilvl w:val="0"/>
          <w:numId w:val="29"/>
        </w:numPr>
        <w:rPr>
          <w:rFonts w:ascii="Arial" w:hAnsi="Arial" w:cs="Arial"/>
          <w:sz w:val="22"/>
          <w:szCs w:val="22"/>
        </w:rPr>
      </w:pPr>
      <w:r w:rsidRPr="009068CF">
        <w:rPr>
          <w:rFonts w:ascii="Arial" w:hAnsi="Arial" w:cs="Arial"/>
          <w:color w:val="000000"/>
          <w:sz w:val="22"/>
          <w:szCs w:val="22"/>
        </w:rPr>
        <w:t xml:space="preserve">Gray KM, Rubinstein ML, Prochaska JJ, </w:t>
      </w:r>
      <w:proofErr w:type="spellStart"/>
      <w:r w:rsidRPr="009068CF">
        <w:rPr>
          <w:rFonts w:ascii="Arial" w:hAnsi="Arial" w:cs="Arial"/>
          <w:color w:val="000000"/>
          <w:sz w:val="22"/>
          <w:szCs w:val="22"/>
        </w:rPr>
        <w:t>DuBrava</w:t>
      </w:r>
      <w:proofErr w:type="spellEnd"/>
      <w:r w:rsidRPr="009068CF">
        <w:rPr>
          <w:rFonts w:ascii="Arial" w:hAnsi="Arial" w:cs="Arial"/>
          <w:color w:val="000000"/>
          <w:sz w:val="22"/>
          <w:szCs w:val="22"/>
        </w:rPr>
        <w:t xml:space="preserve"> SJ, Holstein AR, Samuels L, McRae TD. (in press). A randomized controlled trial of high- and low-dose varenicline for adolescent smoking cessation.</w:t>
      </w:r>
      <w:r w:rsidRPr="009068CF">
        <w:rPr>
          <w:rStyle w:val="apple-converted-space"/>
          <w:rFonts w:ascii="Arial" w:hAnsi="Arial" w:cs="Arial"/>
          <w:color w:val="000000"/>
          <w:sz w:val="22"/>
          <w:szCs w:val="22"/>
        </w:rPr>
        <w:t> </w:t>
      </w:r>
      <w:r w:rsidRPr="009068CF">
        <w:rPr>
          <w:rFonts w:ascii="Arial" w:hAnsi="Arial" w:cs="Arial"/>
          <w:color w:val="000000"/>
          <w:sz w:val="22"/>
          <w:szCs w:val="22"/>
          <w:u w:val="single"/>
        </w:rPr>
        <w:t>The Lancet Child &amp; Adolescent Health</w:t>
      </w:r>
      <w:r w:rsidRPr="009068CF">
        <w:rPr>
          <w:rFonts w:ascii="Arial" w:hAnsi="Arial" w:cs="Arial"/>
          <w:color w:val="000000"/>
          <w:sz w:val="22"/>
          <w:szCs w:val="22"/>
        </w:rPr>
        <w:t>.</w:t>
      </w:r>
    </w:p>
    <w:p w14:paraId="35F74C45" w14:textId="77777777" w:rsidR="00082771" w:rsidRPr="009068CF" w:rsidRDefault="00082771" w:rsidP="00082771">
      <w:pPr>
        <w:pStyle w:val="ListParagraph"/>
        <w:rPr>
          <w:rFonts w:ascii="Arial" w:hAnsi="Arial" w:cs="Arial"/>
          <w:sz w:val="22"/>
          <w:szCs w:val="22"/>
        </w:rPr>
      </w:pPr>
    </w:p>
    <w:p w14:paraId="5C9AB3F9" w14:textId="1381E7A6" w:rsidR="00082771" w:rsidRPr="009068CF" w:rsidRDefault="00082771" w:rsidP="00082771">
      <w:pPr>
        <w:pStyle w:val="ListParagraph"/>
        <w:numPr>
          <w:ilvl w:val="0"/>
          <w:numId w:val="29"/>
        </w:numPr>
        <w:outlineLvl w:val="0"/>
        <w:rPr>
          <w:rFonts w:ascii="Arial" w:hAnsi="Arial" w:cs="Arial"/>
          <w:sz w:val="22"/>
          <w:szCs w:val="22"/>
        </w:rPr>
      </w:pPr>
      <w:r w:rsidRPr="009068CF">
        <w:rPr>
          <w:rFonts w:ascii="Arial" w:hAnsi="Arial" w:cs="Arial"/>
          <w:color w:val="000000"/>
          <w:sz w:val="22"/>
          <w:szCs w:val="22"/>
        </w:rPr>
        <w:t xml:space="preserve">Vogel EA, Henriksen L, Johnson TO, Schleicher NC, Prochaska JJ. (in press). </w:t>
      </w:r>
      <w:r w:rsidRPr="009068CF">
        <w:rPr>
          <w:rFonts w:ascii="Arial" w:hAnsi="Arial" w:cs="Arial"/>
          <w:sz w:val="22"/>
          <w:szCs w:val="22"/>
        </w:rPr>
        <w:t xml:space="preserve">Popularity of Natural American Spirit cigarettes is greater in U.S. cities with lower smoking prevalence. </w:t>
      </w:r>
      <w:r w:rsidRPr="009068CF">
        <w:rPr>
          <w:rFonts w:ascii="Arial" w:hAnsi="Arial" w:cs="Arial"/>
          <w:sz w:val="22"/>
          <w:szCs w:val="22"/>
          <w:u w:val="single"/>
        </w:rPr>
        <w:t>Addictive Behaviors</w:t>
      </w:r>
    </w:p>
    <w:p w14:paraId="1FE9F0C6" w14:textId="77777777" w:rsidR="000D588C" w:rsidRPr="009068CF" w:rsidRDefault="000D588C" w:rsidP="000D588C">
      <w:pPr>
        <w:pStyle w:val="ListParagraph"/>
        <w:rPr>
          <w:rFonts w:ascii="Arial" w:hAnsi="Arial" w:cs="Arial"/>
          <w:sz w:val="22"/>
          <w:szCs w:val="22"/>
        </w:rPr>
      </w:pPr>
    </w:p>
    <w:p w14:paraId="79A0910F" w14:textId="47BB29EF" w:rsidR="000D588C" w:rsidRPr="009068CF" w:rsidRDefault="000D588C" w:rsidP="000D588C">
      <w:pPr>
        <w:pStyle w:val="ListParagraph"/>
        <w:numPr>
          <w:ilvl w:val="0"/>
          <w:numId w:val="29"/>
        </w:numPr>
        <w:rPr>
          <w:rFonts w:ascii="Arial" w:hAnsi="Arial" w:cs="Arial"/>
          <w:sz w:val="22"/>
          <w:szCs w:val="22"/>
        </w:rPr>
      </w:pPr>
      <w:r w:rsidRPr="009068CF">
        <w:rPr>
          <w:rFonts w:ascii="Arial" w:hAnsi="Arial" w:cs="Arial"/>
          <w:sz w:val="22"/>
          <w:szCs w:val="22"/>
        </w:rPr>
        <w:t xml:space="preserve">Nardone N, </w:t>
      </w:r>
      <w:proofErr w:type="spellStart"/>
      <w:r w:rsidRPr="009068CF">
        <w:rPr>
          <w:rFonts w:ascii="Arial" w:hAnsi="Arial" w:cs="Arial"/>
          <w:sz w:val="22"/>
          <w:szCs w:val="22"/>
        </w:rPr>
        <w:t>Giberson</w:t>
      </w:r>
      <w:proofErr w:type="spellEnd"/>
      <w:r w:rsidRPr="009068CF">
        <w:rPr>
          <w:rFonts w:ascii="Arial" w:hAnsi="Arial" w:cs="Arial"/>
          <w:sz w:val="22"/>
          <w:szCs w:val="22"/>
        </w:rPr>
        <w:t xml:space="preserve"> J, Prochaska JJ, Jain S,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(in press). A pilot mobile health intervention for vulnerable adolescents exposed to secondhand smoke. </w:t>
      </w:r>
      <w:r w:rsidRPr="009068CF">
        <w:rPr>
          <w:rFonts w:ascii="Arial" w:hAnsi="Arial" w:cs="Arial"/>
          <w:sz w:val="22"/>
          <w:szCs w:val="22"/>
          <w:u w:val="single"/>
        </w:rPr>
        <w:t>JMIR Formative Research</w:t>
      </w:r>
    </w:p>
    <w:p w14:paraId="4E1F7DB6" w14:textId="77777777" w:rsidR="009068CF" w:rsidRPr="009068CF" w:rsidRDefault="009068CF" w:rsidP="009068CF">
      <w:pPr>
        <w:pStyle w:val="ListParagraph"/>
        <w:rPr>
          <w:rFonts w:ascii="Arial" w:hAnsi="Arial" w:cs="Arial"/>
          <w:sz w:val="22"/>
          <w:szCs w:val="22"/>
        </w:rPr>
      </w:pPr>
    </w:p>
    <w:p w14:paraId="7244A29E" w14:textId="1D790B42" w:rsidR="009068CF" w:rsidRPr="00C50D7E" w:rsidRDefault="009068CF" w:rsidP="009068CF">
      <w:pPr>
        <w:pStyle w:val="ListParagraph"/>
        <w:numPr>
          <w:ilvl w:val="0"/>
          <w:numId w:val="29"/>
        </w:numPr>
        <w:rPr>
          <w:rFonts w:ascii="Arial" w:hAnsi="Arial" w:cs="Arial"/>
          <w:color w:val="000000" w:themeColor="text1"/>
          <w:sz w:val="22"/>
          <w:szCs w:val="22"/>
        </w:rPr>
      </w:pPr>
      <w:r w:rsidRPr="009068CF">
        <w:rPr>
          <w:rFonts w:ascii="Arial" w:hAnsi="Arial" w:cs="Arial"/>
          <w:color w:val="000000" w:themeColor="text1"/>
          <w:sz w:val="22"/>
          <w:szCs w:val="22"/>
        </w:rPr>
        <w:t xml:space="preserve">Fielding-Singh P, Epperson AE, Prochaska JJ. (in press). Tobacco product promotions </w:t>
      </w:r>
      <w:r w:rsidRPr="00C50D7E">
        <w:rPr>
          <w:rFonts w:ascii="Arial" w:hAnsi="Arial" w:cs="Arial"/>
          <w:color w:val="000000" w:themeColor="text1"/>
          <w:sz w:val="22"/>
          <w:szCs w:val="22"/>
        </w:rPr>
        <w:t xml:space="preserve">remain ubiquitous and are associated with use and susceptibility to use among adolescents. </w:t>
      </w:r>
      <w:r w:rsidRPr="00C50D7E">
        <w:rPr>
          <w:rFonts w:ascii="Arial" w:hAnsi="Arial" w:cs="Arial"/>
          <w:color w:val="000000" w:themeColor="text1"/>
          <w:sz w:val="22"/>
          <w:szCs w:val="22"/>
          <w:u w:val="single"/>
        </w:rPr>
        <w:t>Nicotine &amp; Tobacco Research</w:t>
      </w:r>
    </w:p>
    <w:p w14:paraId="02953570" w14:textId="77777777" w:rsidR="00C50D7E" w:rsidRPr="00C50D7E" w:rsidRDefault="00C50D7E" w:rsidP="00C50D7E">
      <w:pPr>
        <w:pStyle w:val="ListParagraph"/>
        <w:rPr>
          <w:rFonts w:ascii="Arial" w:hAnsi="Arial" w:cs="Arial"/>
          <w:color w:val="000000" w:themeColor="text1"/>
          <w:sz w:val="22"/>
          <w:szCs w:val="22"/>
        </w:rPr>
      </w:pPr>
    </w:p>
    <w:p w14:paraId="47B1945B" w14:textId="1AE7A358" w:rsidR="00C50D7E" w:rsidRPr="00C50D7E" w:rsidRDefault="00C50D7E" w:rsidP="00C50D7E">
      <w:pPr>
        <w:pStyle w:val="ListParagraph"/>
        <w:numPr>
          <w:ilvl w:val="0"/>
          <w:numId w:val="29"/>
        </w:numPr>
        <w:rPr>
          <w:rFonts w:ascii="Arial" w:hAnsi="Arial" w:cs="Arial"/>
          <w:sz w:val="22"/>
          <w:szCs w:val="22"/>
        </w:rPr>
      </w:pPr>
      <w:r w:rsidRPr="00C50D7E">
        <w:rPr>
          <w:rFonts w:ascii="Arial" w:hAnsi="Arial" w:cs="Arial"/>
          <w:sz w:val="22"/>
          <w:szCs w:val="22"/>
        </w:rPr>
        <w:t xml:space="preserve">Montgomery L, Clark VLP, </w:t>
      </w:r>
      <w:proofErr w:type="spellStart"/>
      <w:r w:rsidRPr="00C50D7E">
        <w:rPr>
          <w:rFonts w:ascii="Arial" w:hAnsi="Arial" w:cs="Arial"/>
          <w:sz w:val="22"/>
          <w:szCs w:val="22"/>
        </w:rPr>
        <w:t>Twitty</w:t>
      </w:r>
      <w:proofErr w:type="spellEnd"/>
      <w:r w:rsidRPr="00C50D7E">
        <w:rPr>
          <w:rFonts w:ascii="Arial" w:hAnsi="Arial" w:cs="Arial"/>
          <w:sz w:val="22"/>
          <w:szCs w:val="22"/>
        </w:rPr>
        <w:t xml:space="preserve"> D, </w:t>
      </w:r>
      <w:proofErr w:type="spellStart"/>
      <w:r w:rsidRPr="00C50D7E">
        <w:rPr>
          <w:rFonts w:ascii="Arial" w:hAnsi="Arial" w:cs="Arial"/>
          <w:sz w:val="22"/>
          <w:szCs w:val="22"/>
        </w:rPr>
        <w:t>Budney</w:t>
      </w:r>
      <w:proofErr w:type="spellEnd"/>
      <w:r w:rsidRPr="00C50D7E">
        <w:rPr>
          <w:rFonts w:ascii="Arial" w:hAnsi="Arial" w:cs="Arial"/>
          <w:sz w:val="22"/>
          <w:szCs w:val="22"/>
        </w:rPr>
        <w:t xml:space="preserve"> AJ, Prochaska JJ, </w:t>
      </w:r>
      <w:proofErr w:type="spellStart"/>
      <w:r w:rsidRPr="00C50D7E">
        <w:rPr>
          <w:rFonts w:ascii="Arial" w:hAnsi="Arial" w:cs="Arial"/>
          <w:sz w:val="22"/>
          <w:szCs w:val="22"/>
        </w:rPr>
        <w:t>Winhusen</w:t>
      </w:r>
      <w:proofErr w:type="spellEnd"/>
      <w:r w:rsidRPr="00C50D7E">
        <w:rPr>
          <w:rFonts w:ascii="Arial" w:hAnsi="Arial" w:cs="Arial"/>
          <w:sz w:val="22"/>
          <w:szCs w:val="22"/>
        </w:rPr>
        <w:t xml:space="preserve"> T. (in press). </w:t>
      </w:r>
      <w:r w:rsidRPr="00C50D7E">
        <w:rPr>
          <w:rFonts w:ascii="Arial" w:hAnsi="Arial" w:cs="Arial"/>
          <w:color w:val="000000"/>
          <w:sz w:val="22"/>
          <w:szCs w:val="22"/>
        </w:rPr>
        <w:t xml:space="preserve">Is it “Loud” Enough? A Qualitative Investigation of Blunt Use among African American Young Adults. </w:t>
      </w:r>
      <w:r w:rsidRPr="00C50D7E">
        <w:rPr>
          <w:rFonts w:ascii="Arial" w:hAnsi="Arial" w:cs="Arial"/>
          <w:color w:val="000000"/>
          <w:sz w:val="22"/>
          <w:szCs w:val="22"/>
          <w:u w:val="single"/>
        </w:rPr>
        <w:t>Journal of Ethnicity in Substance Abuse</w:t>
      </w:r>
    </w:p>
    <w:p w14:paraId="7A1E7EF1" w14:textId="5737F2A3" w:rsidR="00B2478E" w:rsidRPr="009068CF" w:rsidRDefault="0046753B" w:rsidP="00287932">
      <w:pPr>
        <w:keepNext/>
        <w:spacing w:before="360" w:after="120"/>
        <w:rPr>
          <w:rFonts w:ascii="Arial" w:hAnsi="Arial" w:cs="Arial"/>
          <w:b/>
          <w:bCs/>
          <w:sz w:val="22"/>
          <w:szCs w:val="22"/>
        </w:rPr>
      </w:pPr>
      <w:r w:rsidRPr="009068CF">
        <w:rPr>
          <w:rFonts w:ascii="Arial" w:hAnsi="Arial" w:cs="Arial"/>
          <w:b/>
          <w:bCs/>
          <w:sz w:val="22"/>
          <w:szCs w:val="22"/>
        </w:rPr>
        <w:t>PEER-REVIEWED REVIEW ARTICLES &amp; EDITORIALS</w:t>
      </w:r>
    </w:p>
    <w:p w14:paraId="7EF8CEEB" w14:textId="77777777" w:rsidR="002D5DFC" w:rsidRPr="009068CF" w:rsidRDefault="0056009F" w:rsidP="002D5DFC">
      <w:pPr>
        <w:numPr>
          <w:ilvl w:val="0"/>
          <w:numId w:val="29"/>
        </w:numPr>
        <w:spacing w:before="240"/>
        <w:rPr>
          <w:rFonts w:ascii="Arial" w:hAnsi="Arial" w:cs="Arial"/>
          <w:sz w:val="22"/>
          <w:szCs w:val="22"/>
        </w:rPr>
      </w:pPr>
      <w:r w:rsidRPr="009068CF">
        <w:rPr>
          <w:rFonts w:ascii="Arial" w:hAnsi="Arial" w:cs="Arial"/>
          <w:noProof/>
          <w:sz w:val="22"/>
          <w:szCs w:val="22"/>
        </w:rPr>
        <w:t xml:space="preserve">Prochaska, J.J., Velicer, W.F., Nigg, C.R., &amp; Prochaska, J.O. (2008). Methods of quantifying change in multiple risk factor interventions. </w:t>
      </w:r>
      <w:r w:rsidRPr="009068CF">
        <w:rPr>
          <w:rFonts w:ascii="Arial" w:hAnsi="Arial" w:cs="Arial"/>
          <w:noProof/>
          <w:sz w:val="22"/>
          <w:szCs w:val="22"/>
          <w:u w:val="single"/>
        </w:rPr>
        <w:t>Preventive Medicine, 46,</w:t>
      </w:r>
      <w:r w:rsidRPr="009068CF">
        <w:rPr>
          <w:rFonts w:ascii="Arial" w:hAnsi="Arial" w:cs="Arial"/>
          <w:noProof/>
          <w:sz w:val="22"/>
          <w:szCs w:val="22"/>
        </w:rPr>
        <w:t xml:space="preserve"> 260-265.</w:t>
      </w:r>
    </w:p>
    <w:p w14:paraId="2A2718D0" w14:textId="0E758CAB" w:rsidR="002D5DFC" w:rsidRPr="009068CF" w:rsidRDefault="00163850" w:rsidP="002D5DFC">
      <w:pPr>
        <w:numPr>
          <w:ilvl w:val="0"/>
          <w:numId w:val="29"/>
        </w:numPr>
        <w:spacing w:before="240"/>
        <w:rPr>
          <w:rFonts w:ascii="Arial" w:hAnsi="Arial" w:cs="Arial"/>
          <w:sz w:val="22"/>
          <w:szCs w:val="22"/>
        </w:rPr>
      </w:pPr>
      <w:r w:rsidRPr="009068CF">
        <w:rPr>
          <w:rFonts w:ascii="Arial" w:hAnsi="Arial" w:cs="Arial"/>
          <w:b/>
          <w:noProof/>
          <w:sz w:val="22"/>
          <w:szCs w:val="22"/>
        </w:rPr>
        <w:t>*</w:t>
      </w:r>
      <w:r w:rsidR="0056009F" w:rsidRPr="009068CF">
        <w:rPr>
          <w:rFonts w:ascii="Arial" w:hAnsi="Arial" w:cs="Arial"/>
          <w:noProof/>
          <w:sz w:val="22"/>
          <w:szCs w:val="22"/>
        </w:rPr>
        <w:t xml:space="preserve">Prochaska, J.J., Spring, B., Nigg, C.N. (2008). Multiple health behavior change research: An introduction and overview. </w:t>
      </w:r>
      <w:r w:rsidR="0056009F" w:rsidRPr="009068CF">
        <w:rPr>
          <w:rFonts w:ascii="Arial" w:hAnsi="Arial" w:cs="Arial"/>
          <w:noProof/>
          <w:sz w:val="22"/>
          <w:szCs w:val="22"/>
          <w:u w:val="single"/>
        </w:rPr>
        <w:t>Preventive Medicine, 46,</w:t>
      </w:r>
      <w:r w:rsidR="0056009F" w:rsidRPr="009068CF">
        <w:rPr>
          <w:rFonts w:ascii="Arial" w:hAnsi="Arial" w:cs="Arial"/>
          <w:noProof/>
          <w:sz w:val="22"/>
          <w:szCs w:val="22"/>
        </w:rPr>
        <w:t xml:space="preserve"> 181-188. </w:t>
      </w:r>
    </w:p>
    <w:p w14:paraId="38EFBEC0" w14:textId="77777777" w:rsidR="002D5DFC" w:rsidRPr="009068CF" w:rsidRDefault="003013F8" w:rsidP="002D5DFC">
      <w:pPr>
        <w:numPr>
          <w:ilvl w:val="0"/>
          <w:numId w:val="29"/>
        </w:numPr>
        <w:spacing w:before="240"/>
        <w:rPr>
          <w:rFonts w:ascii="Arial" w:hAnsi="Arial" w:cs="Arial"/>
          <w:sz w:val="22"/>
          <w:szCs w:val="22"/>
        </w:rPr>
      </w:pPr>
      <w:r w:rsidRPr="009068CF">
        <w:rPr>
          <w:rFonts w:ascii="Arial" w:hAnsi="Arial" w:cs="Arial"/>
          <w:noProof/>
          <w:sz w:val="22"/>
          <w:szCs w:val="22"/>
        </w:rPr>
        <w:lastRenderedPageBreak/>
        <w:t xml:space="preserve">Prochaska, J.J., Schane, R., Leek, D., Hall, S.E., &amp; Hall, S.M. (2008). Investigation into the cause of death in a 56-year-old man with serious mental illness. </w:t>
      </w:r>
      <w:r w:rsidRPr="009068CF">
        <w:rPr>
          <w:rFonts w:ascii="Arial" w:hAnsi="Arial" w:cs="Arial"/>
          <w:noProof/>
          <w:sz w:val="22"/>
          <w:szCs w:val="22"/>
          <w:u w:val="single"/>
        </w:rPr>
        <w:t>American Journal of Psychiatry, 165,</w:t>
      </w:r>
      <w:r w:rsidRPr="009068CF">
        <w:rPr>
          <w:rFonts w:ascii="Arial" w:hAnsi="Arial" w:cs="Arial"/>
          <w:noProof/>
          <w:sz w:val="22"/>
          <w:szCs w:val="22"/>
        </w:rPr>
        <w:t xml:space="preserve"> 453-456.</w:t>
      </w:r>
    </w:p>
    <w:p w14:paraId="6075A7C3" w14:textId="77777777" w:rsidR="002D5DFC" w:rsidRPr="009068CF" w:rsidRDefault="003013F8" w:rsidP="002D5DFC">
      <w:pPr>
        <w:numPr>
          <w:ilvl w:val="0"/>
          <w:numId w:val="29"/>
        </w:numPr>
        <w:spacing w:before="240"/>
        <w:rPr>
          <w:rFonts w:ascii="Arial" w:hAnsi="Arial" w:cs="Arial"/>
          <w:sz w:val="22"/>
          <w:szCs w:val="22"/>
        </w:rPr>
      </w:pPr>
      <w:r w:rsidRPr="009068CF">
        <w:rPr>
          <w:rFonts w:ascii="Arial" w:hAnsi="Arial" w:cs="Arial"/>
          <w:noProof/>
          <w:sz w:val="22"/>
          <w:szCs w:val="22"/>
        </w:rPr>
        <w:t xml:space="preserve">Prochaska, J.J., Hall, S.E., &amp; Hall, S. M. (2009). Stage-tailored tobacco cessation treatment in inpatient psychiatry. </w:t>
      </w:r>
      <w:r w:rsidRPr="009068CF">
        <w:rPr>
          <w:rFonts w:ascii="Arial" w:hAnsi="Arial" w:cs="Arial"/>
          <w:noProof/>
          <w:sz w:val="22"/>
          <w:szCs w:val="22"/>
          <w:u w:val="single"/>
        </w:rPr>
        <w:t>Psychiatric Services, 60</w:t>
      </w:r>
      <w:r w:rsidRPr="009068CF">
        <w:rPr>
          <w:rFonts w:ascii="Arial" w:hAnsi="Arial" w:cs="Arial"/>
          <w:noProof/>
          <w:sz w:val="22"/>
          <w:szCs w:val="22"/>
        </w:rPr>
        <w:t>, 848.</w:t>
      </w:r>
      <w:r w:rsidRPr="009068CF">
        <w:rPr>
          <w:rFonts w:ascii="Arial" w:hAnsi="Arial" w:cs="Arial"/>
          <w:noProof/>
          <w:sz w:val="22"/>
          <w:szCs w:val="22"/>
          <w:u w:val="single"/>
        </w:rPr>
        <w:t xml:space="preserve"> </w:t>
      </w:r>
    </w:p>
    <w:p w14:paraId="1CB1BFC8" w14:textId="7D94733A" w:rsidR="002D5DFC" w:rsidRPr="009068CF" w:rsidRDefault="00CE4EA5" w:rsidP="002D5DFC">
      <w:pPr>
        <w:numPr>
          <w:ilvl w:val="0"/>
          <w:numId w:val="29"/>
        </w:numPr>
        <w:spacing w:before="240"/>
        <w:rPr>
          <w:rFonts w:ascii="Arial" w:hAnsi="Arial" w:cs="Arial"/>
          <w:sz w:val="22"/>
          <w:szCs w:val="22"/>
        </w:rPr>
      </w:pPr>
      <w:r w:rsidRPr="009068CF">
        <w:rPr>
          <w:rFonts w:ascii="Arial" w:hAnsi="Arial" w:cs="Arial"/>
          <w:noProof/>
          <w:sz w:val="22"/>
          <w:szCs w:val="22"/>
        </w:rPr>
        <w:t>*</w:t>
      </w:r>
      <w:r w:rsidR="003013F8" w:rsidRPr="009068CF">
        <w:rPr>
          <w:rFonts w:ascii="Arial" w:hAnsi="Arial" w:cs="Arial"/>
          <w:noProof/>
          <w:sz w:val="22"/>
          <w:szCs w:val="22"/>
        </w:rPr>
        <w:t xml:space="preserve">Hall, S.M., &amp; Prochaska, J.J. (2009). Treatment of smokers with co-occurring disorders: emphasis on integration in mental health and addiction treatment settings. </w:t>
      </w:r>
      <w:r w:rsidR="003013F8" w:rsidRPr="009068CF">
        <w:rPr>
          <w:rFonts w:ascii="Arial" w:hAnsi="Arial" w:cs="Arial"/>
          <w:noProof/>
          <w:sz w:val="22"/>
          <w:szCs w:val="22"/>
          <w:u w:val="single"/>
        </w:rPr>
        <w:t>Annual Review of Clinical Psychology, 5,</w:t>
      </w:r>
      <w:r w:rsidR="003013F8" w:rsidRPr="009068CF">
        <w:rPr>
          <w:rFonts w:ascii="Arial" w:hAnsi="Arial" w:cs="Arial"/>
          <w:noProof/>
          <w:sz w:val="22"/>
          <w:szCs w:val="22"/>
        </w:rPr>
        <w:t xml:space="preserve"> 409-431.</w:t>
      </w:r>
      <w:r w:rsidR="00AD12F8" w:rsidRPr="009068CF">
        <w:rPr>
          <w:rFonts w:ascii="Arial" w:hAnsi="Arial" w:cs="Arial"/>
          <w:noProof/>
          <w:sz w:val="22"/>
          <w:szCs w:val="22"/>
        </w:rPr>
        <w:t xml:space="preserve"> </w:t>
      </w:r>
      <w:r w:rsidR="00AD12F8" w:rsidRPr="009068CF">
        <w:rPr>
          <w:rFonts w:ascii="Arial" w:hAnsi="Arial" w:cs="Arial"/>
          <w:sz w:val="22"/>
          <w:szCs w:val="22"/>
        </w:rPr>
        <w:t>(impact factor=12.9, invited)</w:t>
      </w:r>
    </w:p>
    <w:p w14:paraId="6A170A42" w14:textId="19D86E3B" w:rsidR="002D5DFC" w:rsidRPr="009068CF" w:rsidRDefault="0056009F" w:rsidP="002D5DFC">
      <w:pPr>
        <w:numPr>
          <w:ilvl w:val="0"/>
          <w:numId w:val="29"/>
        </w:numPr>
        <w:spacing w:before="240"/>
        <w:rPr>
          <w:rFonts w:ascii="Arial" w:hAnsi="Arial" w:cs="Arial"/>
          <w:sz w:val="22"/>
          <w:szCs w:val="22"/>
        </w:rPr>
      </w:pPr>
      <w:r w:rsidRPr="009068CF">
        <w:rPr>
          <w:rFonts w:ascii="Arial" w:hAnsi="Arial" w:cs="Arial"/>
          <w:noProof/>
          <w:sz w:val="22"/>
          <w:szCs w:val="22"/>
        </w:rPr>
        <w:t xml:space="preserve">Prochaska, J.J., Fromont, S.C., Hudmon, K., &amp; Cataldo, J.K. (2009). Designing for dissemination: development of an evidence-based tobacco treatment curriculum for psychiatry training programs. </w:t>
      </w:r>
      <w:r w:rsidR="009F65F6" w:rsidRPr="009068CF">
        <w:rPr>
          <w:rFonts w:ascii="Arial" w:hAnsi="Arial" w:cs="Arial"/>
          <w:noProof/>
          <w:sz w:val="22"/>
          <w:szCs w:val="22"/>
          <w:u w:val="single"/>
        </w:rPr>
        <w:t xml:space="preserve">Journal </w:t>
      </w:r>
      <w:r w:rsidRPr="009068CF">
        <w:rPr>
          <w:rFonts w:ascii="Arial" w:hAnsi="Arial" w:cs="Arial"/>
          <w:noProof/>
          <w:sz w:val="22"/>
          <w:szCs w:val="22"/>
          <w:u w:val="single"/>
        </w:rPr>
        <w:t>American Psychiatric Nurses Association, 15,</w:t>
      </w:r>
      <w:r w:rsidRPr="009068CF">
        <w:rPr>
          <w:rFonts w:ascii="Arial" w:hAnsi="Arial" w:cs="Arial"/>
          <w:noProof/>
          <w:sz w:val="22"/>
          <w:szCs w:val="22"/>
        </w:rPr>
        <w:t xml:space="preserve"> 24-31.</w:t>
      </w:r>
    </w:p>
    <w:p w14:paraId="10F1856F" w14:textId="77777777" w:rsidR="002D5DFC" w:rsidRPr="009068CF" w:rsidRDefault="0056009F" w:rsidP="002D5DFC">
      <w:pPr>
        <w:numPr>
          <w:ilvl w:val="0"/>
          <w:numId w:val="29"/>
        </w:numPr>
        <w:spacing w:before="240"/>
        <w:rPr>
          <w:rFonts w:ascii="Arial" w:hAnsi="Arial" w:cs="Arial"/>
          <w:sz w:val="22"/>
          <w:szCs w:val="22"/>
        </w:rPr>
      </w:pPr>
      <w:r w:rsidRPr="009068CF">
        <w:rPr>
          <w:rFonts w:ascii="Arial" w:hAnsi="Arial" w:cs="Arial"/>
          <w:noProof/>
          <w:sz w:val="22"/>
          <w:szCs w:val="22"/>
        </w:rPr>
        <w:t xml:space="preserve">Prochaska, J.J. (2009). Ten critical reasons for treating tobacco dependence in inpatient psychiatry. </w:t>
      </w:r>
      <w:r w:rsidRPr="009068CF">
        <w:rPr>
          <w:rFonts w:ascii="Arial" w:hAnsi="Arial" w:cs="Arial"/>
          <w:noProof/>
          <w:sz w:val="22"/>
          <w:szCs w:val="22"/>
          <w:u w:val="single"/>
        </w:rPr>
        <w:t>Journal of the American Psychiatric Nursing Association, 15,</w:t>
      </w:r>
      <w:r w:rsidRPr="009068CF">
        <w:rPr>
          <w:rFonts w:ascii="Arial" w:hAnsi="Arial" w:cs="Arial"/>
          <w:noProof/>
          <w:sz w:val="22"/>
          <w:szCs w:val="22"/>
        </w:rPr>
        <w:t xml:space="preserve"> 404-409.</w:t>
      </w:r>
    </w:p>
    <w:p w14:paraId="1C98A5AE" w14:textId="064E6D5E" w:rsidR="002D5DFC" w:rsidRPr="009068CF" w:rsidRDefault="00C12326" w:rsidP="002D5DFC">
      <w:pPr>
        <w:numPr>
          <w:ilvl w:val="0"/>
          <w:numId w:val="29"/>
        </w:numPr>
        <w:spacing w:before="240"/>
        <w:rPr>
          <w:rFonts w:ascii="Arial" w:hAnsi="Arial" w:cs="Arial"/>
          <w:sz w:val="22"/>
          <w:szCs w:val="22"/>
        </w:rPr>
      </w:pPr>
      <w:r w:rsidRPr="009068CF">
        <w:rPr>
          <w:rFonts w:ascii="Arial" w:hAnsi="Arial" w:cs="Arial"/>
          <w:noProof/>
          <w:sz w:val="22"/>
          <w:szCs w:val="22"/>
        </w:rPr>
        <w:t>*</w:t>
      </w:r>
      <w:r w:rsidR="0056009F" w:rsidRPr="009068CF">
        <w:rPr>
          <w:rFonts w:ascii="Arial" w:hAnsi="Arial" w:cs="Arial"/>
          <w:noProof/>
          <w:sz w:val="22"/>
          <w:szCs w:val="22"/>
        </w:rPr>
        <w:t xml:space="preserve">Prochaska, J.J. (2010). Failure to treat tobacco use in mental health and addiction treatment settings: A form of harm reduction? </w:t>
      </w:r>
      <w:r w:rsidR="0056009F" w:rsidRPr="009068CF">
        <w:rPr>
          <w:rFonts w:ascii="Arial" w:hAnsi="Arial" w:cs="Arial"/>
          <w:noProof/>
          <w:sz w:val="22"/>
          <w:szCs w:val="22"/>
          <w:u w:val="single"/>
        </w:rPr>
        <w:t>Drug and Alcohol Dependence, 110,</w:t>
      </w:r>
      <w:r w:rsidR="0056009F" w:rsidRPr="009068CF">
        <w:rPr>
          <w:rFonts w:ascii="Arial" w:hAnsi="Arial" w:cs="Arial"/>
          <w:noProof/>
          <w:sz w:val="22"/>
          <w:szCs w:val="22"/>
        </w:rPr>
        <w:t xml:space="preserve"> 177-182.</w:t>
      </w:r>
    </w:p>
    <w:p w14:paraId="2718BA16" w14:textId="77777777" w:rsidR="002D5DFC" w:rsidRPr="009068CF" w:rsidRDefault="0056009F" w:rsidP="002D5DFC">
      <w:pPr>
        <w:numPr>
          <w:ilvl w:val="0"/>
          <w:numId w:val="29"/>
        </w:numPr>
        <w:spacing w:before="240"/>
        <w:rPr>
          <w:rFonts w:ascii="Arial" w:hAnsi="Arial" w:cs="Arial"/>
          <w:sz w:val="22"/>
          <w:szCs w:val="22"/>
        </w:rPr>
      </w:pPr>
      <w:r w:rsidRPr="009068CF">
        <w:rPr>
          <w:rFonts w:ascii="Arial" w:hAnsi="Arial" w:cs="Arial"/>
          <w:noProof/>
          <w:sz w:val="22"/>
          <w:szCs w:val="22"/>
        </w:rPr>
        <w:t xml:space="preserve">Catlado, J.K., Dubey, S., </w:t>
      </w:r>
      <w:r w:rsidR="00D65D05" w:rsidRPr="009068CF">
        <w:rPr>
          <w:rFonts w:ascii="Arial" w:hAnsi="Arial" w:cs="Arial"/>
          <w:noProof/>
          <w:sz w:val="22"/>
          <w:szCs w:val="22"/>
        </w:rPr>
        <w:t xml:space="preserve">&amp; </w:t>
      </w:r>
      <w:r w:rsidRPr="009068CF">
        <w:rPr>
          <w:rFonts w:ascii="Arial" w:hAnsi="Arial" w:cs="Arial"/>
          <w:noProof/>
          <w:sz w:val="22"/>
          <w:szCs w:val="22"/>
        </w:rPr>
        <w:t xml:space="preserve">Prochaska, J.J. (2010). Smoking cessation: an integral part of lung cancer treatment. </w:t>
      </w:r>
      <w:r w:rsidRPr="009068CF">
        <w:rPr>
          <w:rFonts w:ascii="Arial" w:hAnsi="Arial" w:cs="Arial"/>
          <w:noProof/>
          <w:sz w:val="22"/>
          <w:szCs w:val="22"/>
          <w:u w:val="single"/>
        </w:rPr>
        <w:t>Oncology,</w:t>
      </w:r>
      <w:r w:rsidRPr="009068CF">
        <w:rPr>
          <w:rFonts w:ascii="Arial" w:hAnsi="Arial" w:cs="Arial"/>
          <w:noProof/>
          <w:sz w:val="22"/>
          <w:szCs w:val="22"/>
        </w:rPr>
        <w:t xml:space="preserve"> 78, 289-301.</w:t>
      </w:r>
    </w:p>
    <w:p w14:paraId="7AA7A878" w14:textId="45160D9A" w:rsidR="002D5DFC" w:rsidRPr="009068CF" w:rsidRDefault="00286029" w:rsidP="002D5DFC">
      <w:pPr>
        <w:numPr>
          <w:ilvl w:val="0"/>
          <w:numId w:val="29"/>
        </w:numPr>
        <w:spacing w:before="240"/>
        <w:rPr>
          <w:rFonts w:ascii="Arial" w:hAnsi="Arial" w:cs="Arial"/>
          <w:sz w:val="22"/>
          <w:szCs w:val="22"/>
        </w:rPr>
      </w:pPr>
      <w:r w:rsidRPr="009068CF">
        <w:rPr>
          <w:rFonts w:ascii="Arial" w:hAnsi="Arial" w:cs="Arial"/>
          <w:noProof/>
          <w:sz w:val="22"/>
          <w:szCs w:val="22"/>
        </w:rPr>
        <w:t xml:space="preserve">Prochaska, J.J. (2010). Integrating tobacco treatment into mental health settings. </w:t>
      </w:r>
      <w:r w:rsidR="00472FED" w:rsidRPr="009068CF">
        <w:rPr>
          <w:rFonts w:ascii="Arial" w:hAnsi="Arial" w:cs="Arial"/>
          <w:noProof/>
          <w:sz w:val="22"/>
          <w:szCs w:val="22"/>
          <w:u w:val="single"/>
        </w:rPr>
        <w:t>JAMA</w:t>
      </w:r>
      <w:r w:rsidRPr="009068CF">
        <w:rPr>
          <w:rFonts w:ascii="Arial" w:hAnsi="Arial" w:cs="Arial"/>
          <w:noProof/>
          <w:sz w:val="22"/>
          <w:szCs w:val="22"/>
          <w:u w:val="single"/>
        </w:rPr>
        <w:t>, 304, 2534-2535</w:t>
      </w:r>
      <w:r w:rsidRPr="009068CF">
        <w:rPr>
          <w:rFonts w:ascii="Arial" w:hAnsi="Arial" w:cs="Arial"/>
          <w:noProof/>
          <w:sz w:val="22"/>
          <w:szCs w:val="22"/>
        </w:rPr>
        <w:t>.</w:t>
      </w:r>
      <w:r w:rsidR="00AD12F8" w:rsidRPr="009068CF">
        <w:rPr>
          <w:rFonts w:ascii="Arial" w:hAnsi="Arial" w:cs="Arial"/>
          <w:noProof/>
          <w:sz w:val="22"/>
          <w:szCs w:val="22"/>
        </w:rPr>
        <w:t xml:space="preserve"> </w:t>
      </w:r>
      <w:r w:rsidR="00AD12F8" w:rsidRPr="009068CF">
        <w:rPr>
          <w:rFonts w:ascii="Arial" w:hAnsi="Arial" w:cs="Arial"/>
          <w:sz w:val="22"/>
          <w:szCs w:val="22"/>
        </w:rPr>
        <w:t>(invited)</w:t>
      </w:r>
    </w:p>
    <w:p w14:paraId="0CF6F291" w14:textId="7B823E3B" w:rsidR="002D5DFC" w:rsidRPr="009068CF" w:rsidRDefault="00C12326" w:rsidP="002D5DFC">
      <w:pPr>
        <w:numPr>
          <w:ilvl w:val="0"/>
          <w:numId w:val="29"/>
        </w:numPr>
        <w:spacing w:before="240"/>
        <w:rPr>
          <w:rFonts w:ascii="Arial" w:hAnsi="Arial" w:cs="Arial"/>
          <w:sz w:val="22"/>
          <w:szCs w:val="22"/>
        </w:rPr>
      </w:pPr>
      <w:r w:rsidRPr="009068CF">
        <w:rPr>
          <w:rFonts w:ascii="Arial" w:eastAsia="Arial" w:hAnsi="Arial" w:cs="Arial"/>
          <w:noProof/>
          <w:sz w:val="22"/>
          <w:szCs w:val="22"/>
        </w:rPr>
        <w:t>*</w:t>
      </w:r>
      <w:r w:rsidR="00286029" w:rsidRPr="009068CF">
        <w:rPr>
          <w:rFonts w:ascii="Arial" w:eastAsia="Arial" w:hAnsi="Arial" w:cs="Arial"/>
          <w:noProof/>
          <w:sz w:val="22"/>
          <w:szCs w:val="22"/>
        </w:rPr>
        <w:t xml:space="preserve">Prochaska, J.J. (2011). Smoking and mental illness: Breaking the link. </w:t>
      </w:r>
      <w:r w:rsidR="00472FED" w:rsidRPr="009068CF">
        <w:rPr>
          <w:rFonts w:ascii="Arial" w:eastAsia="Arial" w:hAnsi="Arial" w:cs="Arial"/>
          <w:noProof/>
          <w:sz w:val="22"/>
          <w:szCs w:val="22"/>
          <w:u w:val="single"/>
        </w:rPr>
        <w:t>NEJM</w:t>
      </w:r>
      <w:r w:rsidR="00286029" w:rsidRPr="009068CF">
        <w:rPr>
          <w:rFonts w:ascii="Arial" w:eastAsia="Arial" w:hAnsi="Arial" w:cs="Arial"/>
          <w:noProof/>
          <w:sz w:val="22"/>
          <w:szCs w:val="22"/>
          <w:u w:val="single"/>
        </w:rPr>
        <w:t>, 365</w:t>
      </w:r>
      <w:r w:rsidR="00286029" w:rsidRPr="009068CF">
        <w:rPr>
          <w:rFonts w:ascii="Arial" w:eastAsia="Arial" w:hAnsi="Arial" w:cs="Arial"/>
          <w:noProof/>
          <w:sz w:val="22"/>
          <w:szCs w:val="22"/>
        </w:rPr>
        <w:t>, 196-198.</w:t>
      </w:r>
      <w:r w:rsidR="00AD12F8" w:rsidRPr="009068CF">
        <w:rPr>
          <w:rFonts w:ascii="Arial" w:eastAsia="Arial" w:hAnsi="Arial" w:cs="Arial"/>
          <w:noProof/>
          <w:sz w:val="22"/>
          <w:szCs w:val="22"/>
        </w:rPr>
        <w:t xml:space="preserve"> </w:t>
      </w:r>
      <w:r w:rsidR="00AD12F8" w:rsidRPr="009068CF">
        <w:rPr>
          <w:rFonts w:ascii="Arial" w:hAnsi="Arial" w:cs="Arial"/>
          <w:sz w:val="22"/>
          <w:szCs w:val="22"/>
        </w:rPr>
        <w:t>(invited)</w:t>
      </w:r>
    </w:p>
    <w:p w14:paraId="78C45899" w14:textId="37F3E51F" w:rsidR="002D5DFC" w:rsidRPr="009068CF" w:rsidRDefault="00D65D05" w:rsidP="002D5DFC">
      <w:pPr>
        <w:numPr>
          <w:ilvl w:val="0"/>
          <w:numId w:val="29"/>
        </w:numPr>
        <w:spacing w:before="240"/>
        <w:rPr>
          <w:rFonts w:ascii="Arial" w:hAnsi="Arial" w:cs="Arial"/>
          <w:sz w:val="22"/>
          <w:szCs w:val="22"/>
        </w:rPr>
      </w:pPr>
      <w:r w:rsidRPr="009068CF">
        <w:rPr>
          <w:rFonts w:ascii="Arial" w:hAnsi="Arial" w:cs="Arial"/>
          <w:sz w:val="22"/>
          <w:szCs w:val="22"/>
        </w:rPr>
        <w:t xml:space="preserve">Hilton, J.F. &amp; Prochaska, J.J. (2012). Varenicline’s adverse events: authors’ reply to Singh and Loke. </w:t>
      </w:r>
      <w:r w:rsidR="00472FED" w:rsidRPr="009068CF">
        <w:rPr>
          <w:rFonts w:ascii="Arial" w:hAnsi="Arial" w:cs="Arial"/>
          <w:sz w:val="22"/>
          <w:szCs w:val="22"/>
          <w:u w:val="single"/>
        </w:rPr>
        <w:t>BMJ</w:t>
      </w:r>
      <w:r w:rsidRPr="009068CF">
        <w:rPr>
          <w:rFonts w:ascii="Arial" w:hAnsi="Arial" w:cs="Arial"/>
          <w:sz w:val="22"/>
          <w:szCs w:val="22"/>
          <w:u w:val="single"/>
        </w:rPr>
        <w:t>, </w:t>
      </w:r>
      <w:r w:rsidRPr="009068CF">
        <w:rPr>
          <w:rFonts w:ascii="Arial" w:hAnsi="Arial" w:cs="Arial"/>
          <w:iCs/>
          <w:sz w:val="22"/>
          <w:szCs w:val="22"/>
          <w:u w:val="single"/>
        </w:rPr>
        <w:t>344,</w:t>
      </w:r>
      <w:r w:rsidRPr="009068CF">
        <w:rPr>
          <w:rFonts w:ascii="Arial" w:hAnsi="Arial" w:cs="Arial"/>
          <w:iCs/>
          <w:sz w:val="22"/>
          <w:szCs w:val="22"/>
        </w:rPr>
        <w:t xml:space="preserve"> e4033.</w:t>
      </w:r>
    </w:p>
    <w:p w14:paraId="1F87E111" w14:textId="5C5814B9" w:rsidR="002D5DFC" w:rsidRPr="009068CF" w:rsidRDefault="00B2478E" w:rsidP="002D5DFC">
      <w:pPr>
        <w:numPr>
          <w:ilvl w:val="0"/>
          <w:numId w:val="29"/>
        </w:numPr>
        <w:spacing w:before="240"/>
        <w:rPr>
          <w:rFonts w:ascii="Arial" w:hAnsi="Arial" w:cs="Arial"/>
          <w:sz w:val="22"/>
          <w:szCs w:val="22"/>
        </w:rPr>
      </w:pPr>
      <w:proofErr w:type="spellStart"/>
      <w:r w:rsidRPr="009068CF">
        <w:rPr>
          <w:rFonts w:ascii="Arial" w:hAnsi="Arial" w:cs="Arial"/>
          <w:sz w:val="22"/>
          <w:szCs w:val="22"/>
        </w:rPr>
        <w:t>Benowitz</w:t>
      </w:r>
      <w:proofErr w:type="spellEnd"/>
      <w:r w:rsidRPr="009068CF">
        <w:rPr>
          <w:rFonts w:ascii="Arial" w:hAnsi="Arial" w:cs="Arial"/>
          <w:sz w:val="22"/>
          <w:szCs w:val="22"/>
        </w:rPr>
        <w:t>, N.L., &amp; Prochaska, J.J. (</w:t>
      </w:r>
      <w:r w:rsidR="00265421" w:rsidRPr="009068CF">
        <w:rPr>
          <w:rFonts w:ascii="Arial" w:hAnsi="Arial" w:cs="Arial"/>
          <w:sz w:val="22"/>
          <w:szCs w:val="22"/>
        </w:rPr>
        <w:t>2013</w:t>
      </w:r>
      <w:r w:rsidRPr="009068CF">
        <w:rPr>
          <w:rFonts w:ascii="Arial" w:hAnsi="Arial" w:cs="Arial"/>
          <w:sz w:val="22"/>
          <w:szCs w:val="22"/>
        </w:rPr>
        <w:t xml:space="preserve">). Smoking cessation after acute myocardial infarction. </w:t>
      </w:r>
      <w:r w:rsidRPr="009068CF">
        <w:rPr>
          <w:rFonts w:ascii="Arial" w:hAnsi="Arial" w:cs="Arial"/>
          <w:sz w:val="22"/>
          <w:szCs w:val="22"/>
          <w:u w:val="single"/>
        </w:rPr>
        <w:t>Journal of the American College of Cardiology</w:t>
      </w:r>
      <w:r w:rsidR="008C782A" w:rsidRPr="009068CF">
        <w:rPr>
          <w:rFonts w:ascii="Arial" w:hAnsi="Arial" w:cs="Arial"/>
          <w:sz w:val="22"/>
          <w:szCs w:val="22"/>
          <w:u w:val="single"/>
        </w:rPr>
        <w:t>,</w:t>
      </w:r>
      <w:r w:rsidR="008C782A" w:rsidRPr="009068CF">
        <w:rPr>
          <w:rFonts w:ascii="Arial" w:hAnsi="Arial" w:cs="Arial"/>
          <w:sz w:val="22"/>
          <w:szCs w:val="22"/>
        </w:rPr>
        <w:t xml:space="preserve"> 61(5), </w:t>
      </w:r>
      <w:r w:rsidR="00265421" w:rsidRPr="009068CF">
        <w:rPr>
          <w:rFonts w:ascii="Arial" w:hAnsi="Arial" w:cs="Arial"/>
          <w:sz w:val="22"/>
          <w:szCs w:val="22"/>
        </w:rPr>
        <w:t>533-535.</w:t>
      </w:r>
      <w:r w:rsidR="00AD12F8" w:rsidRPr="009068CF">
        <w:rPr>
          <w:rFonts w:ascii="Arial" w:hAnsi="Arial" w:cs="Arial"/>
          <w:sz w:val="22"/>
          <w:szCs w:val="22"/>
        </w:rPr>
        <w:t xml:space="preserve"> (invited)</w:t>
      </w:r>
    </w:p>
    <w:p w14:paraId="3AD209D7" w14:textId="61CD3303" w:rsidR="002D5DFC" w:rsidRPr="009068CF" w:rsidRDefault="00265421" w:rsidP="002D5DFC">
      <w:pPr>
        <w:numPr>
          <w:ilvl w:val="0"/>
          <w:numId w:val="29"/>
        </w:numPr>
        <w:spacing w:before="240"/>
        <w:rPr>
          <w:rFonts w:ascii="Arial" w:hAnsi="Arial" w:cs="Arial"/>
          <w:sz w:val="22"/>
          <w:szCs w:val="22"/>
        </w:rPr>
      </w:pPr>
      <w:r w:rsidRPr="009068CF">
        <w:rPr>
          <w:rFonts w:ascii="Arial" w:hAnsi="Arial" w:cs="Arial"/>
          <w:sz w:val="22"/>
          <w:szCs w:val="22"/>
        </w:rPr>
        <w:t xml:space="preserve">Prochaska, J.J., &amp; Hilton, J.F. (2013). </w:t>
      </w:r>
      <w:r w:rsidRPr="009068CF">
        <w:rPr>
          <w:rFonts w:ascii="Arial" w:hAnsi="Arial" w:cs="Arial"/>
          <w:color w:val="1D1D1D"/>
          <w:sz w:val="22"/>
          <w:szCs w:val="22"/>
        </w:rPr>
        <w:t>Varenicline’s adverse events</w:t>
      </w:r>
      <w:r w:rsidR="007610D8" w:rsidRPr="009068CF">
        <w:rPr>
          <w:rFonts w:ascii="Arial" w:hAnsi="Arial" w:cs="Arial"/>
          <w:color w:val="1D1D1D"/>
          <w:sz w:val="22"/>
          <w:szCs w:val="22"/>
        </w:rPr>
        <w:t>.</w:t>
      </w:r>
      <w:r w:rsidRPr="009068CF">
        <w:rPr>
          <w:rFonts w:ascii="Arial" w:hAnsi="Arial" w:cs="Arial"/>
          <w:color w:val="1D1D1D"/>
          <w:sz w:val="22"/>
          <w:szCs w:val="22"/>
        </w:rPr>
        <w:t xml:space="preserve"> Choice of summary statistics: relative and absolute measures</w:t>
      </w:r>
      <w:r w:rsidRPr="009068CF">
        <w:rPr>
          <w:rFonts w:ascii="Arial" w:hAnsi="Arial" w:cs="Arial"/>
          <w:sz w:val="22"/>
          <w:szCs w:val="22"/>
        </w:rPr>
        <w:t xml:space="preserve"> </w:t>
      </w:r>
      <w:r w:rsidR="00472FED" w:rsidRPr="009068CF">
        <w:rPr>
          <w:rFonts w:ascii="Arial" w:hAnsi="Arial" w:cs="Arial"/>
          <w:sz w:val="22"/>
          <w:szCs w:val="22"/>
          <w:u w:val="single"/>
        </w:rPr>
        <w:t>BMJ</w:t>
      </w:r>
      <w:r w:rsidR="008C782A" w:rsidRPr="009068CF">
        <w:rPr>
          <w:rFonts w:ascii="Arial" w:hAnsi="Arial" w:cs="Arial"/>
          <w:color w:val="1D1D1D"/>
          <w:sz w:val="22"/>
          <w:szCs w:val="22"/>
        </w:rPr>
        <w:t xml:space="preserve">, 346, </w:t>
      </w:r>
      <w:r w:rsidRPr="009068CF">
        <w:rPr>
          <w:rFonts w:ascii="Arial" w:hAnsi="Arial" w:cs="Arial"/>
          <w:color w:val="1D1D1D"/>
          <w:sz w:val="22"/>
          <w:szCs w:val="22"/>
        </w:rPr>
        <w:t>f1092</w:t>
      </w:r>
    </w:p>
    <w:p w14:paraId="26D04D95" w14:textId="77777777" w:rsidR="002D5DFC" w:rsidRPr="009068CF" w:rsidRDefault="007610D8" w:rsidP="002D5DFC">
      <w:pPr>
        <w:numPr>
          <w:ilvl w:val="0"/>
          <w:numId w:val="29"/>
        </w:numPr>
        <w:spacing w:before="240"/>
        <w:rPr>
          <w:rFonts w:ascii="Arial" w:hAnsi="Arial" w:cs="Arial"/>
          <w:sz w:val="22"/>
          <w:szCs w:val="22"/>
        </w:rPr>
      </w:pPr>
      <w:r w:rsidRPr="009068CF">
        <w:rPr>
          <w:rFonts w:ascii="Arial" w:hAnsi="Arial" w:cs="Arial"/>
          <w:sz w:val="22"/>
          <w:szCs w:val="22"/>
        </w:rPr>
        <w:t xml:space="preserve">Das, S., </w:t>
      </w:r>
      <w:proofErr w:type="spellStart"/>
      <w:r w:rsidRPr="009068CF">
        <w:rPr>
          <w:rFonts w:ascii="Arial" w:hAnsi="Arial" w:cs="Arial"/>
          <w:sz w:val="22"/>
          <w:szCs w:val="22"/>
        </w:rPr>
        <w:t>Fromont</w:t>
      </w:r>
      <w:proofErr w:type="spellEnd"/>
      <w:r w:rsidRPr="009068CF">
        <w:rPr>
          <w:rFonts w:ascii="Arial" w:hAnsi="Arial" w:cs="Arial"/>
          <w:sz w:val="22"/>
          <w:szCs w:val="22"/>
        </w:rPr>
        <w:t xml:space="preserve">, S.C., </w:t>
      </w:r>
      <w:r w:rsidR="0070592A" w:rsidRPr="009068CF">
        <w:rPr>
          <w:rFonts w:ascii="Arial" w:hAnsi="Arial" w:cs="Arial"/>
          <w:sz w:val="22"/>
          <w:szCs w:val="22"/>
        </w:rPr>
        <w:t xml:space="preserve">&amp; </w:t>
      </w:r>
      <w:r w:rsidRPr="009068CF">
        <w:rPr>
          <w:rFonts w:ascii="Arial" w:hAnsi="Arial" w:cs="Arial"/>
          <w:sz w:val="22"/>
          <w:szCs w:val="22"/>
        </w:rPr>
        <w:t>Prochaska, J.J. (</w:t>
      </w:r>
      <w:r w:rsidR="00770005" w:rsidRPr="009068CF">
        <w:rPr>
          <w:rFonts w:ascii="Arial" w:hAnsi="Arial" w:cs="Arial"/>
          <w:sz w:val="22"/>
          <w:szCs w:val="22"/>
        </w:rPr>
        <w:t>2013</w:t>
      </w:r>
      <w:r w:rsidRPr="009068CF">
        <w:rPr>
          <w:rFonts w:ascii="Arial" w:hAnsi="Arial" w:cs="Arial"/>
          <w:sz w:val="22"/>
          <w:szCs w:val="22"/>
        </w:rPr>
        <w:t xml:space="preserve">). Bus therapy: a problematic practice in psychiatry. </w:t>
      </w:r>
      <w:r w:rsidRPr="009068CF">
        <w:rPr>
          <w:rFonts w:ascii="Arial" w:hAnsi="Arial" w:cs="Arial"/>
          <w:sz w:val="22"/>
          <w:szCs w:val="22"/>
          <w:u w:val="single"/>
        </w:rPr>
        <w:t>JAMA Psychiatry</w:t>
      </w:r>
      <w:r w:rsidR="00770005" w:rsidRPr="009068CF">
        <w:rPr>
          <w:rFonts w:ascii="Arial" w:hAnsi="Arial" w:cs="Arial"/>
          <w:sz w:val="22"/>
          <w:szCs w:val="22"/>
          <w:u w:val="single"/>
        </w:rPr>
        <w:t>, 70,</w:t>
      </w:r>
      <w:r w:rsidR="00770005" w:rsidRPr="009068CF">
        <w:rPr>
          <w:rFonts w:ascii="Arial" w:hAnsi="Arial" w:cs="Arial"/>
          <w:sz w:val="22"/>
          <w:szCs w:val="22"/>
        </w:rPr>
        <w:t xml:space="preserve"> 1127-1128.</w:t>
      </w:r>
      <w:r w:rsidRPr="009068CF">
        <w:rPr>
          <w:rFonts w:ascii="Arial" w:hAnsi="Arial" w:cs="Arial"/>
          <w:sz w:val="22"/>
          <w:szCs w:val="22"/>
        </w:rPr>
        <w:t xml:space="preserve"> </w:t>
      </w:r>
    </w:p>
    <w:p w14:paraId="203D03C1" w14:textId="43132974" w:rsidR="002D5DFC" w:rsidRPr="009068CF" w:rsidRDefault="00987167" w:rsidP="002D5DFC">
      <w:pPr>
        <w:numPr>
          <w:ilvl w:val="0"/>
          <w:numId w:val="29"/>
        </w:numPr>
        <w:spacing w:before="240"/>
        <w:rPr>
          <w:rFonts w:ascii="Arial" w:hAnsi="Arial" w:cs="Arial"/>
          <w:sz w:val="22"/>
          <w:szCs w:val="22"/>
        </w:rPr>
      </w:pPr>
      <w:r w:rsidRPr="009068CF">
        <w:rPr>
          <w:rFonts w:ascii="Arial" w:hAnsi="Arial" w:cs="Arial"/>
          <w:sz w:val="22"/>
          <w:szCs w:val="22"/>
        </w:rPr>
        <w:t>Prochaska</w:t>
      </w:r>
      <w:r w:rsidR="0070592A" w:rsidRPr="009068CF">
        <w:rPr>
          <w:rFonts w:ascii="Arial" w:hAnsi="Arial" w:cs="Arial"/>
          <w:sz w:val="22"/>
          <w:szCs w:val="22"/>
        </w:rPr>
        <w:t>,</w:t>
      </w:r>
      <w:r w:rsidRPr="009068CF">
        <w:rPr>
          <w:rFonts w:ascii="Arial" w:hAnsi="Arial" w:cs="Arial"/>
          <w:sz w:val="22"/>
          <w:szCs w:val="22"/>
        </w:rPr>
        <w:t xml:space="preserve"> J</w:t>
      </w:r>
      <w:r w:rsidR="0070592A" w:rsidRPr="009068CF">
        <w:rPr>
          <w:rFonts w:ascii="Arial" w:hAnsi="Arial" w:cs="Arial"/>
          <w:sz w:val="22"/>
          <w:szCs w:val="22"/>
        </w:rPr>
        <w:t>.</w:t>
      </w:r>
      <w:r w:rsidRPr="009068CF">
        <w:rPr>
          <w:rFonts w:ascii="Arial" w:hAnsi="Arial" w:cs="Arial"/>
          <w:sz w:val="22"/>
          <w:szCs w:val="22"/>
        </w:rPr>
        <w:t>J</w:t>
      </w:r>
      <w:r w:rsidR="0070592A" w:rsidRPr="009068CF">
        <w:rPr>
          <w:rFonts w:ascii="Arial" w:hAnsi="Arial" w:cs="Arial"/>
          <w:sz w:val="22"/>
          <w:szCs w:val="22"/>
        </w:rPr>
        <w:t>.</w:t>
      </w:r>
      <w:r w:rsidRPr="009068CF">
        <w:rPr>
          <w:rFonts w:ascii="Arial" w:hAnsi="Arial" w:cs="Arial"/>
          <w:sz w:val="22"/>
          <w:szCs w:val="22"/>
        </w:rPr>
        <w:t>, Das</w:t>
      </w:r>
      <w:r w:rsidR="0070592A" w:rsidRPr="009068CF">
        <w:rPr>
          <w:rFonts w:ascii="Arial" w:hAnsi="Arial" w:cs="Arial"/>
          <w:sz w:val="22"/>
          <w:szCs w:val="22"/>
        </w:rPr>
        <w:t>,</w:t>
      </w:r>
      <w:r w:rsidRPr="009068CF">
        <w:rPr>
          <w:rFonts w:ascii="Arial" w:hAnsi="Arial" w:cs="Arial"/>
          <w:sz w:val="22"/>
          <w:szCs w:val="22"/>
        </w:rPr>
        <w:t xml:space="preserve"> S</w:t>
      </w:r>
      <w:r w:rsidR="0070592A" w:rsidRPr="009068CF">
        <w:rPr>
          <w:rFonts w:ascii="Arial" w:hAnsi="Arial" w:cs="Arial"/>
          <w:sz w:val="22"/>
          <w:szCs w:val="22"/>
        </w:rPr>
        <w:t>.</w:t>
      </w:r>
      <w:r w:rsidRPr="009068CF">
        <w:rPr>
          <w:rFonts w:ascii="Arial" w:hAnsi="Arial" w:cs="Arial"/>
          <w:sz w:val="22"/>
          <w:szCs w:val="22"/>
        </w:rPr>
        <w:t xml:space="preserve">, </w:t>
      </w:r>
      <w:r w:rsidR="0070592A" w:rsidRPr="009068CF">
        <w:rPr>
          <w:rFonts w:ascii="Arial" w:hAnsi="Arial" w:cs="Arial"/>
          <w:sz w:val="22"/>
          <w:szCs w:val="22"/>
        </w:rPr>
        <w:t xml:space="preserve">&amp; </w:t>
      </w:r>
      <w:proofErr w:type="spellStart"/>
      <w:r w:rsidRPr="009068CF">
        <w:rPr>
          <w:rFonts w:ascii="Arial" w:hAnsi="Arial" w:cs="Arial"/>
          <w:sz w:val="22"/>
          <w:szCs w:val="22"/>
        </w:rPr>
        <w:t>Benowitz</w:t>
      </w:r>
      <w:proofErr w:type="spellEnd"/>
      <w:r w:rsidR="0070592A" w:rsidRPr="009068CF">
        <w:rPr>
          <w:rFonts w:ascii="Arial" w:hAnsi="Arial" w:cs="Arial"/>
          <w:sz w:val="22"/>
          <w:szCs w:val="22"/>
        </w:rPr>
        <w:t>,</w:t>
      </w:r>
      <w:r w:rsidRPr="009068CF">
        <w:rPr>
          <w:rFonts w:ascii="Arial" w:hAnsi="Arial" w:cs="Arial"/>
          <w:sz w:val="22"/>
          <w:szCs w:val="22"/>
        </w:rPr>
        <w:t xml:space="preserve"> N</w:t>
      </w:r>
      <w:r w:rsidR="0070592A" w:rsidRPr="009068CF">
        <w:rPr>
          <w:rFonts w:ascii="Arial" w:hAnsi="Arial" w:cs="Arial"/>
          <w:sz w:val="22"/>
          <w:szCs w:val="22"/>
        </w:rPr>
        <w:t>.</w:t>
      </w:r>
      <w:r w:rsidRPr="009068CF">
        <w:rPr>
          <w:rFonts w:ascii="Arial" w:hAnsi="Arial" w:cs="Arial"/>
          <w:sz w:val="22"/>
          <w:szCs w:val="22"/>
        </w:rPr>
        <w:t>L. </w:t>
      </w:r>
      <w:r w:rsidR="00CB3034" w:rsidRPr="009068CF">
        <w:rPr>
          <w:rFonts w:ascii="Arial" w:hAnsi="Arial" w:cs="Arial"/>
          <w:sz w:val="22"/>
          <w:szCs w:val="22"/>
        </w:rPr>
        <w:t xml:space="preserve">(2013). </w:t>
      </w:r>
      <w:proofErr w:type="spellStart"/>
      <w:r w:rsidRPr="009068CF">
        <w:rPr>
          <w:rFonts w:ascii="Arial" w:hAnsi="Arial" w:cs="Arial"/>
          <w:sz w:val="22"/>
          <w:szCs w:val="22"/>
        </w:rPr>
        <w:t>Cytisine</w:t>
      </w:r>
      <w:proofErr w:type="spellEnd"/>
      <w:r w:rsidRPr="009068CF">
        <w:rPr>
          <w:rFonts w:ascii="Arial" w:hAnsi="Arial" w:cs="Arial"/>
          <w:sz w:val="22"/>
          <w:szCs w:val="22"/>
        </w:rPr>
        <w:t>, the world’s oldest smoking cessation aid.</w:t>
      </w:r>
      <w:r w:rsidRPr="009068CF">
        <w:rPr>
          <w:rFonts w:ascii="Arial" w:hAnsi="Arial" w:cs="Arial"/>
          <w:i/>
          <w:iCs/>
          <w:sz w:val="22"/>
          <w:szCs w:val="22"/>
        </w:rPr>
        <w:t> </w:t>
      </w:r>
      <w:r w:rsidR="00472FED" w:rsidRPr="009068CF">
        <w:rPr>
          <w:rFonts w:ascii="Arial" w:hAnsi="Arial" w:cs="Arial"/>
          <w:sz w:val="22"/>
          <w:szCs w:val="22"/>
          <w:u w:val="single"/>
        </w:rPr>
        <w:t>BMJ</w:t>
      </w:r>
      <w:r w:rsidR="008C782A" w:rsidRPr="009068CF">
        <w:rPr>
          <w:rFonts w:ascii="Arial" w:hAnsi="Arial" w:cs="Arial"/>
          <w:iCs/>
          <w:sz w:val="22"/>
          <w:szCs w:val="22"/>
        </w:rPr>
        <w:t xml:space="preserve">, </w:t>
      </w:r>
      <w:r w:rsidRPr="009068CF">
        <w:rPr>
          <w:rFonts w:ascii="Arial" w:hAnsi="Arial" w:cs="Arial"/>
          <w:iCs/>
          <w:sz w:val="22"/>
          <w:szCs w:val="22"/>
        </w:rPr>
        <w:t>347:f5198</w:t>
      </w:r>
      <w:r w:rsidR="000868F4" w:rsidRPr="009068CF">
        <w:rPr>
          <w:rFonts w:ascii="Arial" w:hAnsi="Arial" w:cs="Arial"/>
          <w:iCs/>
          <w:sz w:val="22"/>
          <w:szCs w:val="22"/>
        </w:rPr>
        <w:t>.</w:t>
      </w:r>
      <w:r w:rsidR="00AD12F8" w:rsidRPr="009068CF">
        <w:rPr>
          <w:rFonts w:ascii="Arial" w:hAnsi="Arial" w:cs="Arial"/>
          <w:iCs/>
          <w:sz w:val="22"/>
          <w:szCs w:val="22"/>
        </w:rPr>
        <w:t xml:space="preserve"> </w:t>
      </w:r>
      <w:r w:rsidR="00AD12F8" w:rsidRPr="009068CF">
        <w:rPr>
          <w:rFonts w:ascii="Arial" w:hAnsi="Arial" w:cs="Arial"/>
          <w:sz w:val="22"/>
          <w:szCs w:val="22"/>
        </w:rPr>
        <w:t>(invited)</w:t>
      </w:r>
    </w:p>
    <w:p w14:paraId="5FC5C68C" w14:textId="77777777" w:rsidR="002D5DFC" w:rsidRPr="009068CF" w:rsidRDefault="00310297" w:rsidP="002D5DFC">
      <w:pPr>
        <w:numPr>
          <w:ilvl w:val="0"/>
          <w:numId w:val="29"/>
        </w:numPr>
        <w:spacing w:before="240"/>
        <w:rPr>
          <w:rFonts w:ascii="Arial" w:hAnsi="Arial" w:cs="Arial"/>
          <w:sz w:val="22"/>
          <w:szCs w:val="22"/>
        </w:rPr>
      </w:pPr>
      <w:r w:rsidRPr="009068CF">
        <w:rPr>
          <w:rFonts w:ascii="Arial" w:hAnsi="Arial" w:cs="Arial"/>
          <w:sz w:val="22"/>
          <w:szCs w:val="22"/>
        </w:rPr>
        <w:t>Ioannidis, J.P.A, Henriksen, L., &amp; Prochaska, J.J. (</w:t>
      </w:r>
      <w:r w:rsidR="0049124B" w:rsidRPr="009068CF">
        <w:rPr>
          <w:rFonts w:ascii="Arial" w:hAnsi="Arial" w:cs="Arial"/>
          <w:sz w:val="22"/>
          <w:szCs w:val="22"/>
        </w:rPr>
        <w:t>2013</w:t>
      </w:r>
      <w:r w:rsidRPr="009068CF">
        <w:rPr>
          <w:rFonts w:ascii="Arial" w:hAnsi="Arial" w:cs="Arial"/>
          <w:sz w:val="22"/>
          <w:szCs w:val="22"/>
        </w:rPr>
        <w:t xml:space="preserve">). Endgame: engaging the tobacco industry in its own elimination. </w:t>
      </w:r>
      <w:r w:rsidRPr="009068CF">
        <w:rPr>
          <w:rFonts w:ascii="Arial" w:hAnsi="Arial" w:cs="Arial"/>
          <w:sz w:val="22"/>
          <w:szCs w:val="22"/>
          <w:u w:val="single"/>
        </w:rPr>
        <w:t>European Journal of Clinical Investigation</w:t>
      </w:r>
      <w:r w:rsidR="0049124B" w:rsidRPr="009068CF">
        <w:rPr>
          <w:rFonts w:ascii="Arial" w:hAnsi="Arial" w:cs="Arial"/>
          <w:sz w:val="22"/>
          <w:szCs w:val="22"/>
          <w:u w:val="single"/>
        </w:rPr>
        <w:t>, 43,</w:t>
      </w:r>
      <w:r w:rsidR="0049124B" w:rsidRPr="009068CF">
        <w:rPr>
          <w:rFonts w:ascii="Arial" w:hAnsi="Arial" w:cs="Arial"/>
          <w:sz w:val="22"/>
          <w:szCs w:val="22"/>
        </w:rPr>
        <w:t xml:space="preserve"> 1366-1370.</w:t>
      </w:r>
    </w:p>
    <w:p w14:paraId="415ED4FB" w14:textId="58B309AE" w:rsidR="002D5DFC" w:rsidRPr="009068CF" w:rsidRDefault="001E4AD1" w:rsidP="002D5DFC">
      <w:pPr>
        <w:numPr>
          <w:ilvl w:val="0"/>
          <w:numId w:val="29"/>
        </w:numPr>
        <w:spacing w:before="240"/>
        <w:rPr>
          <w:rFonts w:ascii="Arial" w:hAnsi="Arial" w:cs="Arial"/>
          <w:sz w:val="22"/>
          <w:szCs w:val="22"/>
        </w:rPr>
      </w:pPr>
      <w:r w:rsidRPr="009068CF">
        <w:rPr>
          <w:rFonts w:ascii="Arial" w:hAnsi="Arial" w:cs="Arial"/>
          <w:sz w:val="22"/>
          <w:szCs w:val="22"/>
        </w:rPr>
        <w:t>Prochaska, J.J. (2014</w:t>
      </w:r>
      <w:r w:rsidR="00EC442E" w:rsidRPr="009068CF">
        <w:rPr>
          <w:rFonts w:ascii="Arial" w:hAnsi="Arial" w:cs="Arial"/>
          <w:sz w:val="22"/>
          <w:szCs w:val="22"/>
        </w:rPr>
        <w:t xml:space="preserve">). Quitting smoking is associated with long-term improvements in mood. </w:t>
      </w:r>
      <w:r w:rsidR="00472FED" w:rsidRPr="009068CF">
        <w:rPr>
          <w:rFonts w:ascii="Arial" w:hAnsi="Arial" w:cs="Arial"/>
          <w:sz w:val="22"/>
          <w:szCs w:val="22"/>
          <w:u w:val="single"/>
        </w:rPr>
        <w:t>BMJ</w:t>
      </w:r>
      <w:r w:rsidR="00712815" w:rsidRPr="009068CF">
        <w:rPr>
          <w:rFonts w:ascii="Arial" w:hAnsi="Arial" w:cs="Arial"/>
          <w:sz w:val="22"/>
          <w:szCs w:val="22"/>
          <w:u w:val="single"/>
        </w:rPr>
        <w:t>,</w:t>
      </w:r>
      <w:r w:rsidR="00712815" w:rsidRPr="009068CF">
        <w:rPr>
          <w:rFonts w:ascii="Arial" w:hAnsi="Arial" w:cs="Arial"/>
          <w:sz w:val="22"/>
          <w:szCs w:val="22"/>
        </w:rPr>
        <w:t xml:space="preserve"> 348:g1562 </w:t>
      </w:r>
      <w:proofErr w:type="spellStart"/>
      <w:r w:rsidR="00712815" w:rsidRPr="009068CF">
        <w:rPr>
          <w:rFonts w:ascii="Arial" w:hAnsi="Arial" w:cs="Arial"/>
          <w:sz w:val="22"/>
          <w:szCs w:val="22"/>
        </w:rPr>
        <w:t>doi</w:t>
      </w:r>
      <w:proofErr w:type="spellEnd"/>
      <w:r w:rsidR="00712815" w:rsidRPr="009068CF">
        <w:rPr>
          <w:rFonts w:ascii="Arial" w:hAnsi="Arial" w:cs="Arial"/>
          <w:sz w:val="22"/>
          <w:szCs w:val="22"/>
        </w:rPr>
        <w:t>: 10.1136/bmj.g1562</w:t>
      </w:r>
      <w:r w:rsidR="00AD12F8" w:rsidRPr="009068CF">
        <w:rPr>
          <w:rFonts w:ascii="Arial" w:hAnsi="Arial" w:cs="Arial"/>
          <w:sz w:val="22"/>
          <w:szCs w:val="22"/>
        </w:rPr>
        <w:t xml:space="preserve"> (invited)</w:t>
      </w:r>
    </w:p>
    <w:p w14:paraId="6E1D7F24" w14:textId="2674013F" w:rsidR="002D5DFC" w:rsidRPr="009068CF" w:rsidRDefault="003303DD" w:rsidP="002D5DFC">
      <w:pPr>
        <w:numPr>
          <w:ilvl w:val="0"/>
          <w:numId w:val="29"/>
        </w:numPr>
        <w:spacing w:before="240"/>
        <w:rPr>
          <w:rFonts w:ascii="Arial" w:hAnsi="Arial" w:cs="Arial"/>
          <w:sz w:val="22"/>
          <w:szCs w:val="22"/>
        </w:rPr>
      </w:pPr>
      <w:r w:rsidRPr="009068CF">
        <w:rPr>
          <w:rFonts w:ascii="Arial" w:hAnsi="Arial" w:cs="Arial"/>
          <w:sz w:val="22"/>
          <w:szCs w:val="22"/>
        </w:rPr>
        <w:t xml:space="preserve">Prochaska, J.J., &amp; Brown-Johnson, C.G. (2014). Encouraging and supporting smoking cessation in the workforce. </w:t>
      </w:r>
      <w:r w:rsidRPr="009068CF">
        <w:rPr>
          <w:rFonts w:ascii="Arial" w:hAnsi="Arial" w:cs="Arial"/>
          <w:sz w:val="22"/>
          <w:szCs w:val="22"/>
          <w:u w:val="single"/>
        </w:rPr>
        <w:t>Occupational and Environmental Medicine, 71,</w:t>
      </w:r>
      <w:r w:rsidRPr="009068CF">
        <w:rPr>
          <w:rFonts w:ascii="Arial" w:hAnsi="Arial" w:cs="Arial"/>
          <w:sz w:val="22"/>
          <w:szCs w:val="22"/>
        </w:rPr>
        <w:t xml:space="preserve"> 385-387.</w:t>
      </w:r>
      <w:r w:rsidR="00AD12F8" w:rsidRPr="009068CF">
        <w:rPr>
          <w:rFonts w:ascii="Arial" w:hAnsi="Arial" w:cs="Arial"/>
          <w:sz w:val="22"/>
          <w:szCs w:val="22"/>
        </w:rPr>
        <w:t xml:space="preserve"> (invited)</w:t>
      </w:r>
    </w:p>
    <w:p w14:paraId="68376DD0" w14:textId="2C92D20B" w:rsidR="002D5DFC" w:rsidRPr="009068CF" w:rsidRDefault="006C78A2" w:rsidP="002D5DFC">
      <w:pPr>
        <w:numPr>
          <w:ilvl w:val="0"/>
          <w:numId w:val="29"/>
        </w:numPr>
        <w:spacing w:before="240"/>
        <w:rPr>
          <w:rFonts w:ascii="Arial" w:hAnsi="Arial" w:cs="Arial"/>
          <w:sz w:val="22"/>
          <w:szCs w:val="22"/>
        </w:rPr>
      </w:pPr>
      <w:r w:rsidRPr="009068CF">
        <w:rPr>
          <w:rFonts w:ascii="Arial" w:hAnsi="Arial" w:cs="Arial"/>
          <w:sz w:val="22"/>
          <w:szCs w:val="22"/>
        </w:rPr>
        <w:lastRenderedPageBreak/>
        <w:t xml:space="preserve">Prochaska, J.J. (2014). Engaging patients and </w:t>
      </w:r>
      <w:r w:rsidR="006879D1" w:rsidRPr="009068CF">
        <w:rPr>
          <w:rFonts w:ascii="Arial" w:hAnsi="Arial" w:cs="Arial"/>
          <w:sz w:val="22"/>
          <w:szCs w:val="22"/>
        </w:rPr>
        <w:t>clinician</w:t>
      </w:r>
      <w:r w:rsidRPr="009068CF">
        <w:rPr>
          <w:rFonts w:ascii="Arial" w:hAnsi="Arial" w:cs="Arial"/>
          <w:sz w:val="22"/>
          <w:szCs w:val="22"/>
        </w:rPr>
        <w:t xml:space="preserve">s in treating tobacco addiction. </w:t>
      </w:r>
      <w:r w:rsidRPr="009068CF">
        <w:rPr>
          <w:rFonts w:ascii="Arial" w:hAnsi="Arial" w:cs="Arial"/>
          <w:sz w:val="22"/>
          <w:szCs w:val="22"/>
          <w:u w:val="single"/>
        </w:rPr>
        <w:t>JAMA Internal Medicine,</w:t>
      </w:r>
      <w:r w:rsidRPr="009068CF">
        <w:rPr>
          <w:rFonts w:ascii="Arial" w:hAnsi="Arial" w:cs="Arial"/>
          <w:sz w:val="22"/>
          <w:szCs w:val="22"/>
        </w:rPr>
        <w:t xml:space="preserve"> 174,1299-1300.</w:t>
      </w:r>
      <w:r w:rsidR="00AD12F8" w:rsidRPr="009068CF">
        <w:rPr>
          <w:rFonts w:ascii="Arial" w:hAnsi="Arial" w:cs="Arial"/>
          <w:sz w:val="22"/>
          <w:szCs w:val="22"/>
        </w:rPr>
        <w:t xml:space="preserve"> (invited)</w:t>
      </w:r>
    </w:p>
    <w:p w14:paraId="3FE3586B" w14:textId="5BD56D3D" w:rsidR="00256BEE" w:rsidRPr="009068CF" w:rsidRDefault="00256BEE" w:rsidP="00256BEE">
      <w:pPr>
        <w:numPr>
          <w:ilvl w:val="0"/>
          <w:numId w:val="29"/>
        </w:numPr>
        <w:spacing w:before="240"/>
        <w:rPr>
          <w:rFonts w:ascii="Arial" w:hAnsi="Arial" w:cs="Arial"/>
          <w:sz w:val="22"/>
          <w:szCs w:val="22"/>
        </w:rPr>
      </w:pPr>
      <w:r w:rsidRPr="009068CF">
        <w:rPr>
          <w:rFonts w:ascii="Arial" w:hAnsi="Arial" w:cs="Arial"/>
          <w:sz w:val="22"/>
          <w:szCs w:val="22"/>
        </w:rPr>
        <w:t>Young-Wolff, K., Karan, L.D., &amp; Prochaska, J.J. (</w:t>
      </w:r>
      <w:r w:rsidRPr="009068CF">
        <w:rPr>
          <w:rFonts w:ascii="Arial" w:hAnsi="Arial" w:cs="Arial"/>
          <w:iCs/>
          <w:sz w:val="22"/>
          <w:szCs w:val="22"/>
        </w:rPr>
        <w:t>2015</w:t>
      </w:r>
      <w:r w:rsidRPr="009068CF">
        <w:rPr>
          <w:rFonts w:ascii="Arial" w:hAnsi="Arial" w:cs="Arial"/>
          <w:sz w:val="22"/>
          <w:szCs w:val="22"/>
        </w:rPr>
        <w:t xml:space="preserve">). Electronic cigarettes in jails: a panacea or public health problem? </w:t>
      </w:r>
      <w:r w:rsidRPr="009068CF">
        <w:rPr>
          <w:rFonts w:ascii="Arial" w:hAnsi="Arial" w:cs="Arial"/>
          <w:sz w:val="22"/>
          <w:szCs w:val="22"/>
          <w:u w:val="single"/>
        </w:rPr>
        <w:t>JAMA Psychiatry;</w:t>
      </w:r>
      <w:r w:rsidRPr="009068CF">
        <w:rPr>
          <w:rFonts w:ascii="Arial" w:hAnsi="Arial" w:cs="Arial"/>
          <w:sz w:val="22"/>
          <w:szCs w:val="22"/>
        </w:rPr>
        <w:t xml:space="preserve"> 72(2):103-104 (</w:t>
      </w:r>
      <w:r w:rsidR="00E3549A" w:rsidRPr="009068CF">
        <w:rPr>
          <w:rFonts w:ascii="Arial" w:hAnsi="Arial" w:cs="Arial"/>
          <w:sz w:val="22"/>
          <w:szCs w:val="22"/>
        </w:rPr>
        <w:t xml:space="preserve">featured in </w:t>
      </w:r>
      <w:r w:rsidRPr="009068CF">
        <w:rPr>
          <w:rFonts w:ascii="Arial" w:hAnsi="Arial" w:cs="Arial"/>
          <w:sz w:val="22"/>
          <w:szCs w:val="22"/>
        </w:rPr>
        <w:t>JAMA Network Reader)</w:t>
      </w:r>
    </w:p>
    <w:p w14:paraId="317CB7A7" w14:textId="7C3852CE" w:rsidR="002D5DFC" w:rsidRPr="009068CF" w:rsidRDefault="00222A0C" w:rsidP="002D5DFC">
      <w:pPr>
        <w:numPr>
          <w:ilvl w:val="0"/>
          <w:numId w:val="29"/>
        </w:numPr>
        <w:spacing w:before="240"/>
        <w:rPr>
          <w:rFonts w:ascii="Arial" w:hAnsi="Arial" w:cs="Arial"/>
          <w:sz w:val="22"/>
          <w:szCs w:val="22"/>
        </w:rPr>
      </w:pPr>
      <w:r w:rsidRPr="009068CF">
        <w:rPr>
          <w:rFonts w:ascii="Arial" w:hAnsi="Arial" w:cs="Arial"/>
          <w:sz w:val="22"/>
          <w:szCs w:val="22"/>
        </w:rPr>
        <w:t>Mu</w:t>
      </w:r>
      <w:r w:rsidRPr="009068CF">
        <w:rPr>
          <w:rFonts w:ascii="Arial" w:hAnsi="Arial" w:cs="Arial"/>
          <w:color w:val="000000"/>
          <w:sz w:val="22"/>
          <w:szCs w:val="22"/>
        </w:rPr>
        <w:t>ñ</w:t>
      </w:r>
      <w:r w:rsidRPr="009068CF">
        <w:rPr>
          <w:rFonts w:ascii="Arial" w:hAnsi="Arial" w:cs="Arial"/>
          <w:sz w:val="22"/>
          <w:szCs w:val="22"/>
        </w:rPr>
        <w:t xml:space="preserve">oz, R.F., </w:t>
      </w:r>
      <w:proofErr w:type="spellStart"/>
      <w:r w:rsidRPr="009068CF">
        <w:rPr>
          <w:rFonts w:ascii="Arial" w:hAnsi="Arial" w:cs="Arial"/>
          <w:sz w:val="22"/>
          <w:szCs w:val="22"/>
        </w:rPr>
        <w:t>McNiel</w:t>
      </w:r>
      <w:proofErr w:type="spellEnd"/>
      <w:r w:rsidRPr="009068CF">
        <w:rPr>
          <w:rFonts w:ascii="Arial" w:hAnsi="Arial" w:cs="Arial"/>
          <w:sz w:val="22"/>
          <w:szCs w:val="22"/>
        </w:rPr>
        <w:t xml:space="preserve">, D.E., Sorensen, J.L., </w:t>
      </w:r>
      <w:proofErr w:type="spellStart"/>
      <w:r w:rsidRPr="009068CF">
        <w:rPr>
          <w:rFonts w:ascii="Arial" w:hAnsi="Arial" w:cs="Arial"/>
          <w:sz w:val="22"/>
          <w:szCs w:val="22"/>
        </w:rPr>
        <w:t>Arean</w:t>
      </w:r>
      <w:proofErr w:type="spellEnd"/>
      <w:r w:rsidRPr="009068CF">
        <w:rPr>
          <w:rFonts w:ascii="Arial" w:hAnsi="Arial" w:cs="Arial"/>
          <w:sz w:val="22"/>
          <w:szCs w:val="22"/>
        </w:rPr>
        <w:t xml:space="preserve">, P., Lieberman, A., </w:t>
      </w:r>
      <w:proofErr w:type="spellStart"/>
      <w:r w:rsidRPr="009068CF">
        <w:rPr>
          <w:rFonts w:ascii="Arial" w:hAnsi="Arial" w:cs="Arial"/>
          <w:sz w:val="22"/>
          <w:szCs w:val="22"/>
        </w:rPr>
        <w:t>Boccellari</w:t>
      </w:r>
      <w:proofErr w:type="spellEnd"/>
      <w:r w:rsidRPr="009068CF">
        <w:rPr>
          <w:rFonts w:ascii="Arial" w:hAnsi="Arial" w:cs="Arial"/>
          <w:sz w:val="22"/>
          <w:szCs w:val="22"/>
        </w:rPr>
        <w:t xml:space="preserve">, A., Fields, L., Gruber, V., Hall, S.M., Kramer, J., </w:t>
      </w:r>
      <w:proofErr w:type="spellStart"/>
      <w:r w:rsidRPr="009068CF">
        <w:rPr>
          <w:rFonts w:ascii="Arial" w:hAnsi="Arial" w:cs="Arial"/>
          <w:sz w:val="22"/>
          <w:szCs w:val="22"/>
        </w:rPr>
        <w:t>Leykin</w:t>
      </w:r>
      <w:proofErr w:type="spellEnd"/>
      <w:r w:rsidRPr="009068CF">
        <w:rPr>
          <w:rFonts w:ascii="Arial" w:hAnsi="Arial" w:cs="Arial"/>
          <w:sz w:val="22"/>
          <w:szCs w:val="22"/>
        </w:rPr>
        <w:t xml:space="preserve">, Y., McQuaid, J., </w:t>
      </w:r>
      <w:proofErr w:type="spellStart"/>
      <w:r w:rsidRPr="009068CF">
        <w:rPr>
          <w:rFonts w:ascii="Arial" w:hAnsi="Arial" w:cs="Arial"/>
          <w:sz w:val="22"/>
          <w:szCs w:val="22"/>
        </w:rPr>
        <w:t>Pfiffner</w:t>
      </w:r>
      <w:proofErr w:type="spellEnd"/>
      <w:r w:rsidRPr="009068CF">
        <w:rPr>
          <w:rFonts w:ascii="Arial" w:hAnsi="Arial" w:cs="Arial"/>
          <w:sz w:val="22"/>
          <w:szCs w:val="22"/>
        </w:rPr>
        <w:t xml:space="preserve">, L., Prochaska, J.J., </w:t>
      </w:r>
      <w:proofErr w:type="spellStart"/>
      <w:r w:rsidRPr="009068CF">
        <w:rPr>
          <w:rFonts w:ascii="Arial" w:hAnsi="Arial" w:cs="Arial"/>
          <w:sz w:val="22"/>
          <w:szCs w:val="22"/>
        </w:rPr>
        <w:t>Scheidt</w:t>
      </w:r>
      <w:proofErr w:type="spellEnd"/>
      <w:r w:rsidRPr="009068CF">
        <w:rPr>
          <w:rFonts w:ascii="Arial" w:hAnsi="Arial" w:cs="Arial"/>
          <w:sz w:val="22"/>
          <w:szCs w:val="22"/>
        </w:rPr>
        <w:t xml:space="preserve">, S., Shumway, M., </w:t>
      </w:r>
      <w:proofErr w:type="spellStart"/>
      <w:r w:rsidRPr="009068CF">
        <w:rPr>
          <w:rFonts w:ascii="Arial" w:hAnsi="Arial" w:cs="Arial"/>
          <w:sz w:val="22"/>
          <w:szCs w:val="22"/>
        </w:rPr>
        <w:t>Tsoh</w:t>
      </w:r>
      <w:proofErr w:type="spellEnd"/>
      <w:r w:rsidRPr="009068CF">
        <w:rPr>
          <w:rFonts w:ascii="Arial" w:hAnsi="Arial" w:cs="Arial"/>
          <w:sz w:val="22"/>
          <w:szCs w:val="22"/>
        </w:rPr>
        <w:t>, J.Y., van Horn, P. (</w:t>
      </w:r>
      <w:r w:rsidR="00CD6795" w:rsidRPr="009068CF">
        <w:rPr>
          <w:rFonts w:ascii="Arial" w:hAnsi="Arial" w:cs="Arial"/>
          <w:sz w:val="22"/>
          <w:szCs w:val="22"/>
        </w:rPr>
        <w:t>2015</w:t>
      </w:r>
      <w:r w:rsidRPr="009068CF">
        <w:rPr>
          <w:rFonts w:ascii="Arial" w:hAnsi="Arial" w:cs="Arial"/>
          <w:sz w:val="22"/>
          <w:szCs w:val="22"/>
        </w:rPr>
        <w:t>). Scientist-</w:t>
      </w:r>
      <w:r w:rsidR="008C782A" w:rsidRPr="009068CF">
        <w:rPr>
          <w:rFonts w:ascii="Arial" w:hAnsi="Arial" w:cs="Arial"/>
          <w:sz w:val="22"/>
          <w:szCs w:val="22"/>
        </w:rPr>
        <w:t>practitioner training at the internship and postdoctoral level: reflections over three dec</w:t>
      </w:r>
      <w:r w:rsidRPr="009068CF">
        <w:rPr>
          <w:rFonts w:ascii="Arial" w:hAnsi="Arial" w:cs="Arial"/>
          <w:sz w:val="22"/>
          <w:szCs w:val="22"/>
        </w:rPr>
        <w:t xml:space="preserve">ades. </w:t>
      </w:r>
      <w:r w:rsidRPr="009068CF">
        <w:rPr>
          <w:rFonts w:ascii="Arial" w:hAnsi="Arial" w:cs="Arial"/>
          <w:sz w:val="22"/>
          <w:szCs w:val="22"/>
          <w:u w:val="single"/>
        </w:rPr>
        <w:t>Training and Education in Professional Psychology</w:t>
      </w:r>
      <w:r w:rsidR="00CD6795" w:rsidRPr="009068CF">
        <w:rPr>
          <w:rFonts w:ascii="Arial" w:hAnsi="Arial" w:cs="Arial"/>
          <w:sz w:val="22"/>
          <w:szCs w:val="22"/>
          <w:u w:val="single"/>
        </w:rPr>
        <w:t>, 9,</w:t>
      </w:r>
      <w:r w:rsidR="00CD6795" w:rsidRPr="009068CF">
        <w:rPr>
          <w:rFonts w:ascii="Arial" w:hAnsi="Arial" w:cs="Arial"/>
          <w:sz w:val="22"/>
          <w:szCs w:val="22"/>
        </w:rPr>
        <w:t xml:space="preserve"> 105-112.</w:t>
      </w:r>
    </w:p>
    <w:p w14:paraId="552512E0" w14:textId="65D970E3" w:rsidR="00CD6795" w:rsidRPr="009068CF" w:rsidRDefault="00B62B61" w:rsidP="00CD6795">
      <w:pPr>
        <w:numPr>
          <w:ilvl w:val="0"/>
          <w:numId w:val="29"/>
        </w:numPr>
        <w:spacing w:before="240" w:after="240"/>
        <w:rPr>
          <w:rFonts w:ascii="Arial" w:hAnsi="Arial" w:cs="Arial"/>
          <w:sz w:val="22"/>
          <w:szCs w:val="22"/>
        </w:rPr>
      </w:pPr>
      <w:r w:rsidRPr="009068CF">
        <w:rPr>
          <w:rFonts w:ascii="Arial" w:hAnsi="Arial" w:cs="Arial"/>
          <w:sz w:val="22"/>
          <w:szCs w:val="22"/>
        </w:rPr>
        <w:t xml:space="preserve">Sager, P.T., Seltzer, J. Turner, J.R., Anderson, J.L., Hiatt, W.R., </w:t>
      </w:r>
      <w:proofErr w:type="spellStart"/>
      <w:r w:rsidRPr="009068CF">
        <w:rPr>
          <w:rFonts w:ascii="Arial" w:hAnsi="Arial" w:cs="Arial"/>
          <w:sz w:val="22"/>
          <w:szCs w:val="22"/>
        </w:rPr>
        <w:t>Kowey</w:t>
      </w:r>
      <w:proofErr w:type="spellEnd"/>
      <w:r w:rsidRPr="009068CF">
        <w:rPr>
          <w:rFonts w:ascii="Arial" w:hAnsi="Arial" w:cs="Arial"/>
          <w:sz w:val="22"/>
          <w:szCs w:val="22"/>
        </w:rPr>
        <w:t>, P. Prochaska, J.J. Stockbridge, N., &amp; White, W.B. (</w:t>
      </w:r>
      <w:r w:rsidR="00CD6795" w:rsidRPr="009068CF">
        <w:rPr>
          <w:rFonts w:ascii="Arial" w:hAnsi="Arial" w:cs="Arial"/>
          <w:sz w:val="22"/>
          <w:szCs w:val="22"/>
        </w:rPr>
        <w:t>2015</w:t>
      </w:r>
      <w:r w:rsidRPr="009068CF">
        <w:rPr>
          <w:rFonts w:ascii="Arial" w:hAnsi="Arial" w:cs="Arial"/>
          <w:sz w:val="22"/>
          <w:szCs w:val="22"/>
        </w:rPr>
        <w:t xml:space="preserve">). Cardiovascular </w:t>
      </w:r>
      <w:r w:rsidR="008C782A" w:rsidRPr="009068CF">
        <w:rPr>
          <w:rFonts w:ascii="Arial" w:hAnsi="Arial" w:cs="Arial"/>
          <w:sz w:val="22"/>
          <w:szCs w:val="22"/>
        </w:rPr>
        <w:t>safety outcome trials</w:t>
      </w:r>
      <w:r w:rsidR="005C2C2D" w:rsidRPr="009068CF">
        <w:rPr>
          <w:rFonts w:ascii="Arial" w:hAnsi="Arial" w:cs="Arial"/>
          <w:sz w:val="22"/>
          <w:szCs w:val="22"/>
        </w:rPr>
        <w:t>:</w:t>
      </w:r>
      <w:r w:rsidR="008C782A" w:rsidRPr="009068CF">
        <w:rPr>
          <w:rFonts w:ascii="Arial" w:hAnsi="Arial" w:cs="Arial"/>
          <w:sz w:val="22"/>
          <w:szCs w:val="22"/>
        </w:rPr>
        <w:t xml:space="preserve"> a meeting report from the cardiac safety research consort</w:t>
      </w:r>
      <w:r w:rsidRPr="009068CF">
        <w:rPr>
          <w:rFonts w:ascii="Arial" w:hAnsi="Arial" w:cs="Arial"/>
          <w:sz w:val="22"/>
          <w:szCs w:val="22"/>
        </w:rPr>
        <w:t xml:space="preserve">ium. </w:t>
      </w:r>
      <w:r w:rsidRPr="009068CF">
        <w:rPr>
          <w:rFonts w:ascii="Arial" w:hAnsi="Arial" w:cs="Arial"/>
          <w:sz w:val="22"/>
          <w:szCs w:val="22"/>
          <w:u w:val="single"/>
        </w:rPr>
        <w:t>American Heart Journal</w:t>
      </w:r>
      <w:r w:rsidR="00CD6795" w:rsidRPr="009068CF">
        <w:rPr>
          <w:rFonts w:ascii="Arial" w:hAnsi="Arial" w:cs="Arial"/>
          <w:sz w:val="22"/>
          <w:szCs w:val="22"/>
          <w:u w:val="single"/>
        </w:rPr>
        <w:t>, 169,</w:t>
      </w:r>
      <w:r w:rsidR="00CD6795" w:rsidRPr="009068CF">
        <w:rPr>
          <w:rFonts w:ascii="Arial" w:hAnsi="Arial" w:cs="Arial"/>
          <w:sz w:val="22"/>
          <w:szCs w:val="22"/>
        </w:rPr>
        <w:t xml:space="preserve"> 486-495.</w:t>
      </w:r>
      <w:r w:rsidRPr="009068CF">
        <w:rPr>
          <w:rFonts w:ascii="Arial" w:hAnsi="Arial" w:cs="Arial"/>
          <w:sz w:val="22"/>
          <w:szCs w:val="22"/>
        </w:rPr>
        <w:t xml:space="preserve"> </w:t>
      </w:r>
    </w:p>
    <w:p w14:paraId="1BF9B1C2" w14:textId="77777777" w:rsidR="00CD6795" w:rsidRPr="009068CF" w:rsidRDefault="00CD6795" w:rsidP="00CD6795">
      <w:pPr>
        <w:pStyle w:val="ListParagraph"/>
        <w:numPr>
          <w:ilvl w:val="0"/>
          <w:numId w:val="29"/>
        </w:numPr>
        <w:rPr>
          <w:rFonts w:ascii="Arial" w:hAnsi="Arial" w:cs="Arial"/>
          <w:sz w:val="22"/>
          <w:szCs w:val="22"/>
        </w:rPr>
      </w:pPr>
      <w:r w:rsidRPr="009068CF">
        <w:rPr>
          <w:rFonts w:ascii="Arial" w:hAnsi="Arial" w:cs="Arial"/>
          <w:sz w:val="22"/>
          <w:szCs w:val="22"/>
        </w:rPr>
        <w:t xml:space="preserve">Prochaska, J.J. &amp;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(2015). Smoking cessation and the cardiovascular patient. </w:t>
      </w:r>
      <w:r w:rsidRPr="009068CF">
        <w:rPr>
          <w:rFonts w:ascii="Arial" w:hAnsi="Arial" w:cs="Arial"/>
          <w:sz w:val="22"/>
          <w:szCs w:val="22"/>
          <w:u w:val="single"/>
        </w:rPr>
        <w:t>Current Opinions in Cardiology, 30,</w:t>
      </w:r>
      <w:r w:rsidRPr="009068CF">
        <w:rPr>
          <w:rFonts w:ascii="Arial" w:hAnsi="Arial" w:cs="Arial"/>
          <w:sz w:val="22"/>
          <w:szCs w:val="22"/>
        </w:rPr>
        <w:t xml:space="preserve"> 506-511. (invited)</w:t>
      </w:r>
    </w:p>
    <w:p w14:paraId="0F3C25C1" w14:textId="77777777" w:rsidR="00C60B27" w:rsidRPr="009068CF" w:rsidRDefault="00C60B27" w:rsidP="00C60B27">
      <w:pPr>
        <w:pStyle w:val="ListParagraph"/>
        <w:ind w:left="360"/>
        <w:rPr>
          <w:rFonts w:ascii="Arial" w:hAnsi="Arial" w:cs="Arial"/>
          <w:sz w:val="22"/>
          <w:szCs w:val="22"/>
        </w:rPr>
      </w:pPr>
    </w:p>
    <w:p w14:paraId="68EC9185" w14:textId="4D8136B3" w:rsidR="00C60B27" w:rsidRPr="009068CF" w:rsidRDefault="00C60B27" w:rsidP="00C60B27">
      <w:pPr>
        <w:pStyle w:val="ListParagraph"/>
        <w:numPr>
          <w:ilvl w:val="0"/>
          <w:numId w:val="29"/>
        </w:numPr>
        <w:outlineLvl w:val="0"/>
        <w:rPr>
          <w:rFonts w:ascii="Arial" w:hAnsi="Arial" w:cs="Arial"/>
          <w:sz w:val="22"/>
          <w:szCs w:val="22"/>
        </w:rPr>
      </w:pPr>
      <w:r w:rsidRPr="009068CF">
        <w:rPr>
          <w:rFonts w:ascii="Arial" w:hAnsi="Arial" w:cs="Arial"/>
          <w:sz w:val="22"/>
          <w:szCs w:val="22"/>
        </w:rPr>
        <w:t xml:space="preserve">Prochaska, J.J. (2015). Nicotine replacement therapy as a maintenance treatment. </w:t>
      </w:r>
      <w:r w:rsidRPr="009068CF">
        <w:rPr>
          <w:rFonts w:ascii="Arial" w:hAnsi="Arial" w:cs="Arial"/>
          <w:sz w:val="22"/>
          <w:szCs w:val="22"/>
          <w:u w:val="single"/>
        </w:rPr>
        <w:t xml:space="preserve">JAMA, </w:t>
      </w:r>
      <w:r w:rsidRPr="009068CF">
        <w:rPr>
          <w:rFonts w:ascii="Arial" w:hAnsi="Arial" w:cs="Arial"/>
          <w:color w:val="333333"/>
          <w:sz w:val="22"/>
          <w:szCs w:val="22"/>
          <w:shd w:val="clear" w:color="auto" w:fill="FFFFFF"/>
        </w:rPr>
        <w:t>314, 718-</w:t>
      </w:r>
      <w:r w:rsidRPr="009068CF">
        <w:rPr>
          <w:rFonts w:ascii="Arial" w:hAnsi="Arial" w:cs="Arial"/>
          <w:sz w:val="22"/>
          <w:szCs w:val="22"/>
          <w:shd w:val="clear" w:color="auto" w:fill="FFFFFF"/>
        </w:rPr>
        <w:t>719. (invited)</w:t>
      </w:r>
    </w:p>
    <w:p w14:paraId="63B75FF1" w14:textId="0D6DEAB6" w:rsidR="00722764" w:rsidRPr="009068CF" w:rsidRDefault="00722764" w:rsidP="00722764">
      <w:pPr>
        <w:numPr>
          <w:ilvl w:val="0"/>
          <w:numId w:val="29"/>
        </w:numPr>
        <w:spacing w:before="240"/>
        <w:rPr>
          <w:rFonts w:ascii="Arial" w:hAnsi="Arial" w:cs="Arial"/>
          <w:sz w:val="22"/>
          <w:szCs w:val="22"/>
        </w:rPr>
      </w:pPr>
      <w:r w:rsidRPr="009068CF">
        <w:rPr>
          <w:rFonts w:ascii="Arial" w:hAnsi="Arial" w:cs="Arial"/>
          <w:sz w:val="22"/>
          <w:szCs w:val="22"/>
        </w:rPr>
        <w:t>Hall, S.E., &amp; Prochaska, J.J. (</w:t>
      </w:r>
      <w:r w:rsidR="00C60B27" w:rsidRPr="009068CF">
        <w:rPr>
          <w:rFonts w:ascii="Arial" w:hAnsi="Arial" w:cs="Arial"/>
          <w:sz w:val="22"/>
          <w:szCs w:val="22"/>
        </w:rPr>
        <w:t>2015</w:t>
      </w:r>
      <w:r w:rsidRPr="009068CF">
        <w:rPr>
          <w:rFonts w:ascii="Arial" w:hAnsi="Arial" w:cs="Arial"/>
          <w:sz w:val="22"/>
          <w:szCs w:val="22"/>
        </w:rPr>
        <w:t>).</w:t>
      </w:r>
      <w:r w:rsidRPr="009068CF">
        <w:rPr>
          <w:rFonts w:ascii="Arial" w:hAnsi="Arial" w:cs="Arial"/>
          <w:b/>
          <w:sz w:val="22"/>
          <w:szCs w:val="22"/>
        </w:rPr>
        <w:t xml:space="preserve"> </w:t>
      </w:r>
      <w:r w:rsidRPr="009068CF">
        <w:rPr>
          <w:rFonts w:ascii="Arial" w:hAnsi="Arial" w:cs="Arial"/>
          <w:sz w:val="22"/>
          <w:szCs w:val="22"/>
        </w:rPr>
        <w:t xml:space="preserve">Smoking and smoking cessation in patients with mental illness: clinical issues and strategies. </w:t>
      </w:r>
      <w:r w:rsidRPr="009068CF">
        <w:rPr>
          <w:rFonts w:ascii="Arial" w:hAnsi="Arial" w:cs="Arial"/>
          <w:sz w:val="22"/>
          <w:szCs w:val="22"/>
          <w:u w:val="single"/>
        </w:rPr>
        <w:t>The Psychiatric Times</w:t>
      </w:r>
      <w:r w:rsidRPr="009068CF">
        <w:rPr>
          <w:rFonts w:ascii="Arial" w:hAnsi="Arial" w:cs="Arial"/>
          <w:sz w:val="22"/>
          <w:szCs w:val="22"/>
        </w:rPr>
        <w:t xml:space="preserve"> </w:t>
      </w:r>
      <w:r w:rsidR="00AD12F8" w:rsidRPr="009068CF">
        <w:rPr>
          <w:rFonts w:ascii="Arial" w:hAnsi="Arial" w:cs="Arial"/>
          <w:sz w:val="22"/>
          <w:szCs w:val="22"/>
        </w:rPr>
        <w:t>(invited)</w:t>
      </w:r>
      <w:r w:rsidR="00C60B27" w:rsidRPr="009068CF">
        <w:rPr>
          <w:rFonts w:ascii="Arial" w:hAnsi="Arial" w:cs="Arial"/>
          <w:sz w:val="22"/>
          <w:szCs w:val="22"/>
        </w:rPr>
        <w:t xml:space="preserve">, CME </w:t>
      </w:r>
      <w:r w:rsidR="008B7496" w:rsidRPr="009068CF">
        <w:rPr>
          <w:rFonts w:ascii="Arial" w:hAnsi="Arial" w:cs="Arial"/>
          <w:sz w:val="22"/>
          <w:szCs w:val="22"/>
        </w:rPr>
        <w:t xml:space="preserve">featured article. March 20. </w:t>
      </w:r>
      <w:hyperlink r:id="rId73" w:history="1">
        <w:r w:rsidR="00C60B27" w:rsidRPr="009068CF">
          <w:rPr>
            <w:rStyle w:val="Hyperlink"/>
            <w:rFonts w:ascii="Arial" w:hAnsi="Arial" w:cs="Arial"/>
            <w:sz w:val="16"/>
            <w:szCs w:val="16"/>
          </w:rPr>
          <w:t>http://www.psychiatrictimes.com/cme/clinical-issues-and-strategies-associated-smoking-cessation</w:t>
        </w:r>
      </w:hyperlink>
      <w:r w:rsidR="00C60B27" w:rsidRPr="009068CF">
        <w:rPr>
          <w:rFonts w:ascii="Arial" w:hAnsi="Arial" w:cs="Arial"/>
          <w:sz w:val="22"/>
          <w:szCs w:val="22"/>
        </w:rPr>
        <w:t xml:space="preserve"> </w:t>
      </w:r>
    </w:p>
    <w:p w14:paraId="37652B28" w14:textId="1AEA76E3" w:rsidR="00725AE5" w:rsidRPr="009068CF" w:rsidRDefault="008B7496" w:rsidP="00CF6CDE">
      <w:pPr>
        <w:numPr>
          <w:ilvl w:val="0"/>
          <w:numId w:val="29"/>
        </w:numPr>
        <w:spacing w:before="240" w:after="240"/>
        <w:rPr>
          <w:rFonts w:ascii="Arial" w:hAnsi="Arial" w:cs="Arial"/>
          <w:sz w:val="22"/>
          <w:szCs w:val="22"/>
        </w:rPr>
      </w:pPr>
      <w:r w:rsidRPr="009068CF">
        <w:rPr>
          <w:rFonts w:ascii="Arial" w:hAnsi="Arial" w:cs="Arial"/>
          <w:sz w:val="22"/>
          <w:szCs w:val="22"/>
        </w:rPr>
        <w:t xml:space="preserve">Brown-Johnson, C.G., </w:t>
      </w:r>
      <w:r w:rsidR="00722764" w:rsidRPr="009068CF">
        <w:rPr>
          <w:rFonts w:ascii="Arial" w:hAnsi="Arial" w:cs="Arial"/>
          <w:sz w:val="22"/>
          <w:szCs w:val="22"/>
        </w:rPr>
        <w:t>Prochaska, J.J. (</w:t>
      </w:r>
      <w:r w:rsidR="00C467DB" w:rsidRPr="009068CF">
        <w:rPr>
          <w:rFonts w:ascii="Arial" w:hAnsi="Arial" w:cs="Arial"/>
          <w:sz w:val="22"/>
          <w:szCs w:val="22"/>
        </w:rPr>
        <w:t>2015</w:t>
      </w:r>
      <w:r w:rsidR="00722764" w:rsidRPr="009068CF">
        <w:rPr>
          <w:rFonts w:ascii="Arial" w:hAnsi="Arial" w:cs="Arial"/>
          <w:sz w:val="22"/>
          <w:szCs w:val="22"/>
        </w:rPr>
        <w:t xml:space="preserve">). Shame-based appeals in a tobacco control public health campaign: potential harms and benefits. </w:t>
      </w:r>
      <w:r w:rsidR="00722764" w:rsidRPr="009068CF">
        <w:rPr>
          <w:rFonts w:ascii="Arial" w:hAnsi="Arial" w:cs="Arial"/>
          <w:sz w:val="22"/>
          <w:szCs w:val="22"/>
          <w:u w:val="single"/>
        </w:rPr>
        <w:t>Tobacco Control</w:t>
      </w:r>
      <w:r w:rsidR="00C467DB" w:rsidRPr="009068CF">
        <w:rPr>
          <w:rFonts w:ascii="Arial" w:hAnsi="Arial" w:cs="Arial"/>
          <w:sz w:val="22"/>
          <w:szCs w:val="22"/>
          <w:u w:val="single"/>
        </w:rPr>
        <w:t>, 24,</w:t>
      </w:r>
      <w:r w:rsidR="00C467DB" w:rsidRPr="009068CF">
        <w:rPr>
          <w:rFonts w:ascii="Arial" w:hAnsi="Arial" w:cs="Arial"/>
          <w:sz w:val="22"/>
          <w:szCs w:val="22"/>
        </w:rPr>
        <w:t xml:space="preserve"> 419-420.</w:t>
      </w:r>
      <w:r w:rsidR="00AD12F8" w:rsidRPr="009068CF">
        <w:rPr>
          <w:rFonts w:ascii="Arial" w:hAnsi="Arial" w:cs="Arial"/>
          <w:sz w:val="22"/>
          <w:szCs w:val="22"/>
        </w:rPr>
        <w:t xml:space="preserve"> (invited)</w:t>
      </w:r>
    </w:p>
    <w:p w14:paraId="50B12855" w14:textId="5EDF2CAD" w:rsidR="00725AE5" w:rsidRPr="009068CF" w:rsidRDefault="00725AE5" w:rsidP="00725AE5">
      <w:pPr>
        <w:pStyle w:val="ListParagraph"/>
        <w:numPr>
          <w:ilvl w:val="0"/>
          <w:numId w:val="29"/>
        </w:numPr>
        <w:spacing w:before="120"/>
        <w:outlineLvl w:val="0"/>
        <w:rPr>
          <w:rFonts w:ascii="Arial" w:hAnsi="Arial" w:cs="Arial"/>
          <w:sz w:val="22"/>
          <w:szCs w:val="22"/>
        </w:rPr>
      </w:pPr>
      <w:r w:rsidRPr="009068CF">
        <w:rPr>
          <w:rFonts w:ascii="Arial" w:hAnsi="Arial" w:cs="Arial"/>
          <w:sz w:val="22"/>
          <w:szCs w:val="22"/>
        </w:rPr>
        <w:t xml:space="preserve">Prochaska JJ. (2015) Smoking privileges: psychiatry, the mentally ill, and the tobacco industry in America. Book Forum. </w:t>
      </w:r>
      <w:r w:rsidRPr="009068CF">
        <w:rPr>
          <w:rFonts w:ascii="Arial" w:hAnsi="Arial" w:cs="Arial"/>
          <w:sz w:val="22"/>
          <w:szCs w:val="22"/>
          <w:u w:val="single"/>
        </w:rPr>
        <w:t>American Journal of Psychiatry, 172:</w:t>
      </w:r>
      <w:r w:rsidRPr="009068CF">
        <w:rPr>
          <w:rFonts w:ascii="Arial" w:hAnsi="Arial" w:cs="Arial"/>
          <w:sz w:val="22"/>
          <w:szCs w:val="22"/>
        </w:rPr>
        <w:t xml:space="preserve"> 1027-1028. (</w:t>
      </w:r>
      <w:r w:rsidR="00AA2F94" w:rsidRPr="009068CF">
        <w:rPr>
          <w:rFonts w:ascii="Arial" w:hAnsi="Arial" w:cs="Arial"/>
          <w:sz w:val="22"/>
          <w:szCs w:val="22"/>
        </w:rPr>
        <w:t>impact factor=13.5, invited</w:t>
      </w:r>
      <w:r w:rsidRPr="009068CF">
        <w:rPr>
          <w:rFonts w:ascii="Arial" w:hAnsi="Arial" w:cs="Arial"/>
          <w:sz w:val="22"/>
          <w:szCs w:val="22"/>
        </w:rPr>
        <w:t>)</w:t>
      </w:r>
    </w:p>
    <w:p w14:paraId="759A674C" w14:textId="77777777" w:rsidR="00725AE5" w:rsidRPr="009068CF" w:rsidRDefault="00725AE5" w:rsidP="00725AE5">
      <w:pPr>
        <w:pStyle w:val="ListParagraph"/>
        <w:autoSpaceDE w:val="0"/>
        <w:autoSpaceDN w:val="0"/>
        <w:adjustRightInd w:val="0"/>
        <w:ind w:left="360"/>
        <w:outlineLvl w:val="0"/>
        <w:rPr>
          <w:rFonts w:ascii="Arial" w:hAnsi="Arial" w:cs="Arial"/>
          <w:sz w:val="22"/>
          <w:szCs w:val="22"/>
        </w:rPr>
      </w:pPr>
    </w:p>
    <w:p w14:paraId="5C7CC6BE" w14:textId="2D2EA25F" w:rsidR="003E76E7" w:rsidRPr="009068CF" w:rsidRDefault="002B7F91" w:rsidP="003E76E7">
      <w:pPr>
        <w:pStyle w:val="ListParagraph"/>
        <w:numPr>
          <w:ilvl w:val="0"/>
          <w:numId w:val="29"/>
        </w:numPr>
        <w:outlineLvl w:val="0"/>
        <w:rPr>
          <w:rFonts w:ascii="Arial" w:hAnsi="Arial" w:cs="Arial"/>
          <w:sz w:val="22"/>
          <w:szCs w:val="22"/>
        </w:rPr>
      </w:pPr>
      <w:r w:rsidRPr="009068CF">
        <w:rPr>
          <w:rFonts w:ascii="Arial" w:hAnsi="Arial" w:cs="Arial"/>
          <w:sz w:val="22"/>
          <w:szCs w:val="22"/>
        </w:rPr>
        <w:t>Prochaska JJ</w:t>
      </w:r>
      <w:r w:rsidR="00C17619" w:rsidRPr="009068CF">
        <w:rPr>
          <w:rFonts w:ascii="Arial" w:hAnsi="Arial" w:cs="Arial"/>
          <w:sz w:val="22"/>
          <w:szCs w:val="22"/>
        </w:rPr>
        <w:t xml:space="preserve">, </w:t>
      </w:r>
      <w:proofErr w:type="spellStart"/>
      <w:r w:rsidR="00C17619" w:rsidRPr="009068CF">
        <w:rPr>
          <w:rFonts w:ascii="Arial" w:hAnsi="Arial" w:cs="Arial"/>
          <w:sz w:val="22"/>
          <w:szCs w:val="22"/>
        </w:rPr>
        <w:t>Benowitz</w:t>
      </w:r>
      <w:proofErr w:type="spellEnd"/>
      <w:r w:rsidR="00C17619" w:rsidRPr="009068CF">
        <w:rPr>
          <w:rFonts w:ascii="Arial" w:hAnsi="Arial" w:cs="Arial"/>
          <w:sz w:val="22"/>
          <w:szCs w:val="22"/>
        </w:rPr>
        <w:t xml:space="preserve"> NL. (2016</w:t>
      </w:r>
      <w:r w:rsidRPr="009068CF">
        <w:rPr>
          <w:rFonts w:ascii="Arial" w:hAnsi="Arial" w:cs="Arial"/>
          <w:sz w:val="22"/>
          <w:szCs w:val="22"/>
        </w:rPr>
        <w:t xml:space="preserve">). The past, present, and future of nicotine addiction therapy. </w:t>
      </w:r>
      <w:r w:rsidRPr="009068CF">
        <w:rPr>
          <w:rFonts w:ascii="Arial" w:hAnsi="Arial" w:cs="Arial"/>
          <w:sz w:val="22"/>
          <w:szCs w:val="22"/>
          <w:u w:val="single"/>
        </w:rPr>
        <w:t>Annual Review of Medicine</w:t>
      </w:r>
      <w:r w:rsidR="00C17619" w:rsidRPr="009068CF">
        <w:rPr>
          <w:rFonts w:ascii="Arial" w:hAnsi="Arial" w:cs="Arial"/>
          <w:sz w:val="22"/>
          <w:szCs w:val="22"/>
          <w:u w:val="single"/>
        </w:rPr>
        <w:t>,</w:t>
      </w:r>
      <w:r w:rsidR="00C17619" w:rsidRPr="009068CF">
        <w:rPr>
          <w:rFonts w:ascii="Arial" w:hAnsi="Arial" w:cs="Arial"/>
          <w:sz w:val="22"/>
          <w:szCs w:val="22"/>
        </w:rPr>
        <w:t xml:space="preserve"> 67:467-86</w:t>
      </w:r>
      <w:r w:rsidRPr="009068CF">
        <w:rPr>
          <w:rFonts w:ascii="Arial" w:hAnsi="Arial" w:cs="Arial"/>
          <w:sz w:val="22"/>
          <w:szCs w:val="22"/>
        </w:rPr>
        <w:t xml:space="preserve"> (impact factor=15</w:t>
      </w:r>
      <w:r w:rsidR="00AD12F8" w:rsidRPr="009068CF">
        <w:rPr>
          <w:rFonts w:ascii="Arial" w:hAnsi="Arial" w:cs="Arial"/>
          <w:sz w:val="22"/>
          <w:szCs w:val="22"/>
        </w:rPr>
        <w:t>, invited</w:t>
      </w:r>
      <w:r w:rsidRPr="009068CF">
        <w:rPr>
          <w:rFonts w:ascii="Arial" w:hAnsi="Arial" w:cs="Arial"/>
          <w:sz w:val="22"/>
          <w:szCs w:val="22"/>
        </w:rPr>
        <w:t>)</w:t>
      </w:r>
    </w:p>
    <w:p w14:paraId="13E95449" w14:textId="77777777" w:rsidR="003E76E7" w:rsidRPr="009068CF" w:rsidRDefault="003E76E7" w:rsidP="003E76E7">
      <w:pPr>
        <w:outlineLvl w:val="0"/>
        <w:rPr>
          <w:rFonts w:ascii="Candara" w:hAnsi="Candara"/>
          <w:sz w:val="23"/>
          <w:szCs w:val="23"/>
        </w:rPr>
      </w:pPr>
    </w:p>
    <w:p w14:paraId="5BE99848" w14:textId="3A14106B" w:rsidR="009F3EB8" w:rsidRPr="009068CF" w:rsidRDefault="003E76E7" w:rsidP="009F3EB8">
      <w:pPr>
        <w:pStyle w:val="ListParagraph"/>
        <w:numPr>
          <w:ilvl w:val="0"/>
          <w:numId w:val="29"/>
        </w:numPr>
        <w:outlineLvl w:val="0"/>
        <w:rPr>
          <w:rFonts w:ascii="Arial" w:hAnsi="Arial" w:cs="Arial"/>
          <w:sz w:val="22"/>
          <w:szCs w:val="22"/>
        </w:rPr>
      </w:pPr>
      <w:r w:rsidRPr="009068CF">
        <w:rPr>
          <w:rFonts w:ascii="Arial" w:hAnsi="Arial" w:cs="Arial"/>
          <w:sz w:val="22"/>
          <w:szCs w:val="22"/>
        </w:rPr>
        <w:t>Prochaska JJ, Sanders-Jackson A. (</w:t>
      </w:r>
      <w:r w:rsidR="005E2678" w:rsidRPr="009068CF">
        <w:rPr>
          <w:rFonts w:ascii="Arial" w:hAnsi="Arial" w:cs="Arial"/>
          <w:sz w:val="22"/>
          <w:szCs w:val="22"/>
        </w:rPr>
        <w:t>2016</w:t>
      </w:r>
      <w:r w:rsidRPr="009068CF">
        <w:rPr>
          <w:rFonts w:ascii="Arial" w:hAnsi="Arial" w:cs="Arial"/>
          <w:sz w:val="22"/>
          <w:szCs w:val="22"/>
        </w:rPr>
        <w:t xml:space="preserve">). Patient decision aids for discouraging low-value health care procedures: null findings and lessons learned. </w:t>
      </w:r>
      <w:r w:rsidRPr="009068CF">
        <w:rPr>
          <w:rFonts w:ascii="Arial" w:hAnsi="Arial" w:cs="Arial"/>
          <w:sz w:val="22"/>
          <w:szCs w:val="22"/>
          <w:u w:val="single"/>
        </w:rPr>
        <w:t>JAMA Internal Medicine</w:t>
      </w:r>
      <w:r w:rsidR="005E2678" w:rsidRPr="009068CF">
        <w:rPr>
          <w:rFonts w:ascii="Arial" w:hAnsi="Arial" w:cs="Arial"/>
          <w:sz w:val="22"/>
          <w:szCs w:val="22"/>
          <w:u w:val="single"/>
        </w:rPr>
        <w:t>, 176,</w:t>
      </w:r>
      <w:r w:rsidR="005E2678" w:rsidRPr="009068CF">
        <w:rPr>
          <w:rFonts w:ascii="Arial" w:hAnsi="Arial" w:cs="Arial"/>
          <w:sz w:val="22"/>
          <w:szCs w:val="22"/>
        </w:rPr>
        <w:t xml:space="preserve"> 41-42.</w:t>
      </w:r>
      <w:r w:rsidRPr="009068CF">
        <w:rPr>
          <w:rFonts w:ascii="Arial" w:hAnsi="Arial" w:cs="Arial"/>
          <w:sz w:val="22"/>
          <w:szCs w:val="22"/>
        </w:rPr>
        <w:t xml:space="preserve"> (</w:t>
      </w:r>
      <w:r w:rsidR="00AA2F94" w:rsidRPr="009068CF">
        <w:rPr>
          <w:rFonts w:ascii="Arial" w:hAnsi="Arial" w:cs="Arial"/>
          <w:sz w:val="22"/>
          <w:szCs w:val="22"/>
        </w:rPr>
        <w:t xml:space="preserve">impact factor=15, </w:t>
      </w:r>
      <w:r w:rsidRPr="009068CF">
        <w:rPr>
          <w:rFonts w:ascii="Arial" w:hAnsi="Arial" w:cs="Arial"/>
          <w:sz w:val="22"/>
          <w:szCs w:val="22"/>
        </w:rPr>
        <w:t>invited)</w:t>
      </w:r>
    </w:p>
    <w:p w14:paraId="5846B690" w14:textId="77777777" w:rsidR="009F3EB8" w:rsidRPr="009068CF" w:rsidRDefault="009F3EB8" w:rsidP="009F3EB8">
      <w:pPr>
        <w:outlineLvl w:val="0"/>
        <w:rPr>
          <w:rFonts w:ascii="Arial" w:hAnsi="Arial" w:cs="Arial"/>
          <w:sz w:val="22"/>
          <w:szCs w:val="22"/>
        </w:rPr>
      </w:pPr>
    </w:p>
    <w:p w14:paraId="161BCAD1" w14:textId="30B299AB" w:rsidR="008F3C3F" w:rsidRPr="009068CF" w:rsidRDefault="009F3EB8" w:rsidP="008F3C3F">
      <w:pPr>
        <w:pStyle w:val="ListParagraph"/>
        <w:numPr>
          <w:ilvl w:val="0"/>
          <w:numId w:val="29"/>
        </w:numPr>
        <w:spacing w:after="120"/>
        <w:rPr>
          <w:rFonts w:ascii="Arial" w:hAnsi="Arial" w:cs="Arial"/>
          <w:sz w:val="22"/>
          <w:szCs w:val="22"/>
        </w:rPr>
      </w:pPr>
      <w:r w:rsidRPr="009068CF">
        <w:rPr>
          <w:rFonts w:ascii="Arial" w:hAnsi="Arial" w:cs="Arial"/>
          <w:sz w:val="22"/>
          <w:szCs w:val="22"/>
          <w:shd w:val="clear" w:color="auto" w:fill="FFFFFF"/>
        </w:rPr>
        <w:t>Prochaska JJ. (</w:t>
      </w:r>
      <w:r w:rsidR="005E2678" w:rsidRPr="009068CF">
        <w:rPr>
          <w:rFonts w:ascii="Arial" w:hAnsi="Arial" w:cs="Arial"/>
          <w:sz w:val="22"/>
          <w:szCs w:val="22"/>
          <w:shd w:val="clear" w:color="auto" w:fill="FFFFFF"/>
        </w:rPr>
        <w:t>2016</w:t>
      </w:r>
      <w:r w:rsidRPr="009068CF">
        <w:rPr>
          <w:rFonts w:ascii="Arial" w:hAnsi="Arial" w:cs="Arial"/>
          <w:sz w:val="22"/>
          <w:szCs w:val="22"/>
          <w:shd w:val="clear" w:color="auto" w:fill="FFFFFF"/>
        </w:rPr>
        <w:t xml:space="preserve">). Commentary on Roberts et al: Efficacy and acceptability of pharmacotherapy for smoking cessation in adults with serious mental illness: A systematic review and network meta-analysis. </w:t>
      </w:r>
      <w:r w:rsidRPr="009068CF">
        <w:rPr>
          <w:rFonts w:ascii="Arial" w:hAnsi="Arial" w:cs="Arial"/>
          <w:sz w:val="22"/>
          <w:szCs w:val="22"/>
          <w:u w:val="single"/>
          <w:shd w:val="clear" w:color="auto" w:fill="FFFFFF"/>
        </w:rPr>
        <w:t>Addiction</w:t>
      </w:r>
      <w:r w:rsidR="005E2678" w:rsidRPr="009068CF">
        <w:rPr>
          <w:rFonts w:ascii="Arial" w:hAnsi="Arial" w:cs="Arial"/>
          <w:sz w:val="22"/>
          <w:szCs w:val="22"/>
          <w:u w:val="single"/>
          <w:shd w:val="clear" w:color="auto" w:fill="FFFFFF"/>
        </w:rPr>
        <w:t>, 111,</w:t>
      </w:r>
      <w:r w:rsidR="005E2678" w:rsidRPr="009068CF">
        <w:rPr>
          <w:rFonts w:ascii="Arial" w:hAnsi="Arial" w:cs="Arial"/>
          <w:sz w:val="22"/>
          <w:szCs w:val="22"/>
          <w:shd w:val="clear" w:color="auto" w:fill="FFFFFF"/>
        </w:rPr>
        <w:t xml:space="preserve"> 613-614.</w:t>
      </w:r>
      <w:r w:rsidRPr="009068CF">
        <w:rPr>
          <w:rFonts w:ascii="Arial" w:hAnsi="Arial" w:cs="Arial"/>
          <w:sz w:val="22"/>
          <w:szCs w:val="22"/>
          <w:shd w:val="clear" w:color="auto" w:fill="FFFFFF"/>
        </w:rPr>
        <w:t xml:space="preserve"> (impact factor=4.8, invited)</w:t>
      </w:r>
    </w:p>
    <w:p w14:paraId="6EE9B042" w14:textId="77777777" w:rsidR="008F3C3F" w:rsidRPr="009068CF" w:rsidRDefault="008F3C3F" w:rsidP="008F3C3F">
      <w:pPr>
        <w:pStyle w:val="ListParagraph"/>
        <w:spacing w:after="120"/>
        <w:ind w:left="360"/>
        <w:rPr>
          <w:rFonts w:ascii="Arial" w:hAnsi="Arial" w:cs="Arial"/>
          <w:sz w:val="22"/>
          <w:szCs w:val="22"/>
        </w:rPr>
      </w:pPr>
    </w:p>
    <w:p w14:paraId="49AEC3AA" w14:textId="24D23E73" w:rsidR="00641586" w:rsidRPr="009068CF" w:rsidRDefault="006E59A2" w:rsidP="00641586">
      <w:pPr>
        <w:pStyle w:val="ListParagraph"/>
        <w:numPr>
          <w:ilvl w:val="0"/>
          <w:numId w:val="29"/>
        </w:numPr>
        <w:spacing w:before="120"/>
        <w:outlineLvl w:val="0"/>
        <w:rPr>
          <w:rFonts w:ascii="Arial" w:hAnsi="Arial" w:cs="Arial"/>
          <w:sz w:val="22"/>
          <w:szCs w:val="22"/>
        </w:rPr>
      </w:pPr>
      <w:proofErr w:type="spellStart"/>
      <w:r w:rsidRPr="009068CF">
        <w:rPr>
          <w:rFonts w:ascii="Arial" w:hAnsi="Arial" w:cs="Arial"/>
          <w:sz w:val="22"/>
          <w:szCs w:val="22"/>
        </w:rPr>
        <w:t>Ladap</w:t>
      </w:r>
      <w:r w:rsidR="00ED3FDA" w:rsidRPr="009068CF">
        <w:rPr>
          <w:rFonts w:ascii="Arial" w:hAnsi="Arial" w:cs="Arial"/>
          <w:sz w:val="22"/>
          <w:szCs w:val="22"/>
        </w:rPr>
        <w:t>o</w:t>
      </w:r>
      <w:proofErr w:type="spellEnd"/>
      <w:r w:rsidR="00ED3FDA" w:rsidRPr="009068CF">
        <w:rPr>
          <w:rFonts w:ascii="Arial" w:hAnsi="Arial" w:cs="Arial"/>
          <w:sz w:val="22"/>
          <w:szCs w:val="22"/>
        </w:rPr>
        <w:t xml:space="preserve"> JA, Prochaska JJ. (</w:t>
      </w:r>
      <w:r w:rsidR="00440056" w:rsidRPr="009068CF">
        <w:rPr>
          <w:rFonts w:ascii="Arial" w:hAnsi="Arial" w:cs="Arial"/>
          <w:sz w:val="22"/>
          <w:szCs w:val="22"/>
        </w:rPr>
        <w:t>2016</w:t>
      </w:r>
      <w:r w:rsidR="00ED3FDA" w:rsidRPr="009068CF">
        <w:rPr>
          <w:rFonts w:ascii="Arial" w:hAnsi="Arial" w:cs="Arial"/>
          <w:sz w:val="22"/>
          <w:szCs w:val="22"/>
        </w:rPr>
        <w:t xml:space="preserve">). Paying </w:t>
      </w:r>
      <w:r w:rsidR="005C2C2D" w:rsidRPr="009068CF">
        <w:rPr>
          <w:rFonts w:ascii="Arial" w:hAnsi="Arial" w:cs="Arial"/>
          <w:sz w:val="22"/>
          <w:szCs w:val="22"/>
        </w:rPr>
        <w:t>smokers to quit: does it work? S</w:t>
      </w:r>
      <w:r w:rsidR="00ED3FDA" w:rsidRPr="009068CF">
        <w:rPr>
          <w:rFonts w:ascii="Arial" w:hAnsi="Arial" w:cs="Arial"/>
          <w:sz w:val="22"/>
          <w:szCs w:val="22"/>
        </w:rPr>
        <w:t xml:space="preserve">hould we do it? </w:t>
      </w:r>
      <w:r w:rsidR="00ED3FDA" w:rsidRPr="009068CF">
        <w:rPr>
          <w:rFonts w:ascii="Arial" w:hAnsi="Arial" w:cs="Arial"/>
          <w:sz w:val="22"/>
          <w:szCs w:val="22"/>
          <w:u w:val="single"/>
        </w:rPr>
        <w:t>J Am College Cardiology</w:t>
      </w:r>
      <w:r w:rsidR="00440056" w:rsidRPr="009068CF">
        <w:rPr>
          <w:rFonts w:ascii="Arial" w:hAnsi="Arial" w:cs="Arial"/>
          <w:sz w:val="22"/>
          <w:szCs w:val="22"/>
          <w:u w:val="single"/>
        </w:rPr>
        <w:t>, 68,</w:t>
      </w:r>
      <w:r w:rsidR="00440056" w:rsidRPr="009068CF">
        <w:rPr>
          <w:rFonts w:ascii="Arial" w:hAnsi="Arial" w:cs="Arial"/>
          <w:sz w:val="22"/>
          <w:szCs w:val="22"/>
        </w:rPr>
        <w:t xml:space="preserve"> 786-788. </w:t>
      </w:r>
      <w:r w:rsidR="008F3C3F" w:rsidRPr="009068CF">
        <w:rPr>
          <w:rFonts w:ascii="Arial" w:hAnsi="Arial" w:cs="Arial"/>
          <w:sz w:val="22"/>
          <w:szCs w:val="22"/>
          <w:shd w:val="clear" w:color="auto" w:fill="FFFFFF"/>
        </w:rPr>
        <w:t>(impact factor=16.5, invited)</w:t>
      </w:r>
    </w:p>
    <w:p w14:paraId="6E26EFD8" w14:textId="77777777" w:rsidR="00641586" w:rsidRPr="009068CF" w:rsidRDefault="00641586" w:rsidP="00641586">
      <w:pPr>
        <w:pStyle w:val="ListParagraph"/>
        <w:ind w:left="360"/>
        <w:rPr>
          <w:rFonts w:ascii="Arial" w:hAnsi="Arial" w:cs="Arial"/>
          <w:sz w:val="22"/>
          <w:szCs w:val="22"/>
        </w:rPr>
      </w:pPr>
    </w:p>
    <w:p w14:paraId="0D57A135" w14:textId="2B4F1443" w:rsidR="004B5B50" w:rsidRPr="009068CF" w:rsidRDefault="00641586" w:rsidP="004B5B50">
      <w:pPr>
        <w:pStyle w:val="ListParagraph"/>
        <w:numPr>
          <w:ilvl w:val="0"/>
          <w:numId w:val="29"/>
        </w:numPr>
        <w:rPr>
          <w:rFonts w:ascii="Arial" w:hAnsi="Arial" w:cs="Arial"/>
          <w:sz w:val="22"/>
          <w:szCs w:val="22"/>
        </w:rPr>
      </w:pPr>
      <w:proofErr w:type="spellStart"/>
      <w:r w:rsidRPr="009068CF">
        <w:rPr>
          <w:rFonts w:ascii="Arial" w:hAnsi="Arial" w:cs="Arial"/>
          <w:sz w:val="22"/>
          <w:szCs w:val="22"/>
        </w:rPr>
        <w:t>Metse</w:t>
      </w:r>
      <w:proofErr w:type="spellEnd"/>
      <w:r w:rsidRPr="009068CF">
        <w:rPr>
          <w:rFonts w:ascii="Arial" w:hAnsi="Arial" w:cs="Arial"/>
          <w:sz w:val="22"/>
          <w:szCs w:val="22"/>
        </w:rPr>
        <w:t xml:space="preserve"> AP, </w:t>
      </w:r>
      <w:proofErr w:type="spellStart"/>
      <w:r w:rsidRPr="009068CF">
        <w:rPr>
          <w:rFonts w:ascii="Arial" w:hAnsi="Arial" w:cs="Arial"/>
          <w:sz w:val="22"/>
          <w:szCs w:val="22"/>
        </w:rPr>
        <w:t>Wiggers</w:t>
      </w:r>
      <w:proofErr w:type="spellEnd"/>
      <w:r w:rsidRPr="009068CF">
        <w:rPr>
          <w:rFonts w:ascii="Arial" w:hAnsi="Arial" w:cs="Arial"/>
          <w:sz w:val="22"/>
          <w:szCs w:val="22"/>
        </w:rPr>
        <w:t xml:space="preserve"> J, Wye P, Wolfenden L</w:t>
      </w:r>
      <w:r w:rsidR="00C539F5" w:rsidRPr="009068CF">
        <w:rPr>
          <w:rFonts w:ascii="Arial" w:hAnsi="Arial" w:cs="Arial"/>
          <w:sz w:val="22"/>
          <w:szCs w:val="22"/>
        </w:rPr>
        <w:t xml:space="preserve">, </w:t>
      </w:r>
      <w:r w:rsidRPr="009068CF">
        <w:rPr>
          <w:rFonts w:ascii="Arial" w:hAnsi="Arial" w:cs="Arial"/>
          <w:sz w:val="22"/>
          <w:szCs w:val="22"/>
        </w:rPr>
        <w:t>Prochaska JJ, Stockings E, Williams JM, Ansell K, Fehily C</w:t>
      </w:r>
      <w:r w:rsidR="00C539F5" w:rsidRPr="009068CF">
        <w:rPr>
          <w:rFonts w:ascii="Arial" w:hAnsi="Arial" w:cs="Arial"/>
          <w:sz w:val="22"/>
          <w:szCs w:val="22"/>
        </w:rPr>
        <w:t>,</w:t>
      </w:r>
      <w:r w:rsidRPr="009068CF">
        <w:rPr>
          <w:rFonts w:ascii="Arial" w:hAnsi="Arial" w:cs="Arial"/>
          <w:sz w:val="22"/>
          <w:szCs w:val="22"/>
        </w:rPr>
        <w:t xml:space="preserve"> Bowman JA. (</w:t>
      </w:r>
      <w:r w:rsidR="0046033C" w:rsidRPr="009068CF">
        <w:rPr>
          <w:rFonts w:ascii="Arial" w:hAnsi="Arial" w:cs="Arial"/>
          <w:sz w:val="22"/>
          <w:szCs w:val="22"/>
        </w:rPr>
        <w:t>2017</w:t>
      </w:r>
      <w:r w:rsidRPr="009068CF">
        <w:rPr>
          <w:rFonts w:ascii="Arial" w:hAnsi="Arial" w:cs="Arial"/>
          <w:sz w:val="22"/>
          <w:szCs w:val="22"/>
        </w:rPr>
        <w:t xml:space="preserve">). Smoking and mental illness: a bibliometric analysis of research output over time. </w:t>
      </w:r>
      <w:r w:rsidRPr="009068CF">
        <w:rPr>
          <w:rFonts w:ascii="Arial" w:hAnsi="Arial" w:cs="Arial"/>
          <w:sz w:val="22"/>
          <w:szCs w:val="22"/>
          <w:u w:val="single"/>
        </w:rPr>
        <w:t>N</w:t>
      </w:r>
      <w:r w:rsidR="004B5B50" w:rsidRPr="009068CF">
        <w:rPr>
          <w:rFonts w:ascii="Arial" w:hAnsi="Arial" w:cs="Arial"/>
          <w:sz w:val="22"/>
          <w:szCs w:val="22"/>
          <w:u w:val="single"/>
        </w:rPr>
        <w:t xml:space="preserve">icotine &amp; </w:t>
      </w:r>
      <w:r w:rsidRPr="009068CF">
        <w:rPr>
          <w:rFonts w:ascii="Arial" w:hAnsi="Arial" w:cs="Arial"/>
          <w:sz w:val="22"/>
          <w:szCs w:val="22"/>
          <w:u w:val="single"/>
        </w:rPr>
        <w:t>T</w:t>
      </w:r>
      <w:r w:rsidR="004B5B50" w:rsidRPr="009068CF">
        <w:rPr>
          <w:rFonts w:ascii="Arial" w:hAnsi="Arial" w:cs="Arial"/>
          <w:sz w:val="22"/>
          <w:szCs w:val="22"/>
          <w:u w:val="single"/>
        </w:rPr>
        <w:t xml:space="preserve">obacco </w:t>
      </w:r>
      <w:r w:rsidRPr="009068CF">
        <w:rPr>
          <w:rFonts w:ascii="Arial" w:hAnsi="Arial" w:cs="Arial"/>
          <w:sz w:val="22"/>
          <w:szCs w:val="22"/>
          <w:u w:val="single"/>
        </w:rPr>
        <w:t>R</w:t>
      </w:r>
      <w:r w:rsidR="004B5B50" w:rsidRPr="009068CF">
        <w:rPr>
          <w:rFonts w:ascii="Arial" w:hAnsi="Arial" w:cs="Arial"/>
          <w:sz w:val="22"/>
          <w:szCs w:val="22"/>
          <w:u w:val="single"/>
        </w:rPr>
        <w:t>esearch</w:t>
      </w:r>
      <w:r w:rsidR="0046033C" w:rsidRPr="009068CF">
        <w:rPr>
          <w:rFonts w:ascii="Arial" w:hAnsi="Arial" w:cs="Arial"/>
          <w:sz w:val="22"/>
          <w:szCs w:val="22"/>
          <w:u w:val="single"/>
        </w:rPr>
        <w:t>, 19,</w:t>
      </w:r>
      <w:r w:rsidR="0046033C" w:rsidRPr="009068CF">
        <w:rPr>
          <w:rFonts w:ascii="Arial" w:hAnsi="Arial" w:cs="Arial"/>
          <w:sz w:val="22"/>
          <w:szCs w:val="22"/>
        </w:rPr>
        <w:t xml:space="preserve"> 24-31.</w:t>
      </w:r>
    </w:p>
    <w:p w14:paraId="115F6632" w14:textId="77777777" w:rsidR="004B5B50" w:rsidRPr="009068CF" w:rsidRDefault="004B5B50" w:rsidP="004B5B50">
      <w:pPr>
        <w:pStyle w:val="ListParagraph"/>
        <w:ind w:left="360"/>
        <w:rPr>
          <w:rFonts w:ascii="Arial" w:hAnsi="Arial" w:cs="Arial"/>
          <w:sz w:val="22"/>
          <w:szCs w:val="22"/>
        </w:rPr>
      </w:pPr>
    </w:p>
    <w:p w14:paraId="03144AA8" w14:textId="77777777" w:rsidR="00EA79D2" w:rsidRPr="009068CF" w:rsidRDefault="00EA79D2" w:rsidP="00EA79D2">
      <w:pPr>
        <w:pStyle w:val="ListParagraph"/>
        <w:numPr>
          <w:ilvl w:val="0"/>
          <w:numId w:val="29"/>
        </w:numPr>
        <w:rPr>
          <w:rFonts w:ascii="Arial" w:hAnsi="Arial" w:cs="Arial"/>
          <w:sz w:val="22"/>
          <w:szCs w:val="22"/>
        </w:rPr>
      </w:pPr>
      <w:r w:rsidRPr="009068CF">
        <w:rPr>
          <w:rFonts w:ascii="Arial" w:hAnsi="Arial" w:cs="Arial"/>
          <w:sz w:val="22"/>
          <w:szCs w:val="22"/>
        </w:rPr>
        <w:lastRenderedPageBreak/>
        <w:t xml:space="preserve">Coughlin SC, Prochaska JJ, Williams LB, </w:t>
      </w:r>
      <w:proofErr w:type="spellStart"/>
      <w:r w:rsidRPr="009068CF">
        <w:rPr>
          <w:rFonts w:ascii="Arial" w:hAnsi="Arial" w:cs="Arial"/>
          <w:sz w:val="22"/>
          <w:szCs w:val="22"/>
        </w:rPr>
        <w:t>Goggans</w:t>
      </w:r>
      <w:proofErr w:type="spellEnd"/>
      <w:r w:rsidRPr="009068CF">
        <w:rPr>
          <w:rFonts w:ascii="Arial" w:hAnsi="Arial" w:cs="Arial"/>
          <w:sz w:val="22"/>
          <w:szCs w:val="22"/>
        </w:rPr>
        <w:t xml:space="preserve"> DS, </w:t>
      </w:r>
      <w:proofErr w:type="spellStart"/>
      <w:r w:rsidRPr="009068CF">
        <w:rPr>
          <w:rFonts w:ascii="Arial" w:hAnsi="Arial" w:cs="Arial"/>
          <w:sz w:val="22"/>
          <w:szCs w:val="22"/>
        </w:rPr>
        <w:t>Yoo</w:t>
      </w:r>
      <w:proofErr w:type="spellEnd"/>
      <w:r w:rsidRPr="009068CF">
        <w:rPr>
          <w:rFonts w:ascii="Arial" w:hAnsi="Arial" w:cs="Arial"/>
          <w:sz w:val="22"/>
          <w:szCs w:val="22"/>
        </w:rPr>
        <w:t xml:space="preserve"> W, De Leo G. (2017) Patient web portals, disease management, and primary prevention. </w:t>
      </w:r>
      <w:r w:rsidRPr="009068CF">
        <w:rPr>
          <w:rFonts w:ascii="Arial" w:hAnsi="Arial" w:cs="Arial"/>
          <w:sz w:val="22"/>
          <w:szCs w:val="22"/>
          <w:u w:val="single"/>
        </w:rPr>
        <w:t>Risk Management and Healthcare Policy, 10,</w:t>
      </w:r>
      <w:r w:rsidRPr="009068CF">
        <w:rPr>
          <w:rFonts w:ascii="Arial" w:hAnsi="Arial" w:cs="Arial"/>
          <w:sz w:val="22"/>
          <w:szCs w:val="22"/>
        </w:rPr>
        <w:t xml:space="preserve"> 1-18.</w:t>
      </w:r>
    </w:p>
    <w:p w14:paraId="3C80BED6" w14:textId="77777777" w:rsidR="00EA79D2" w:rsidRPr="009068CF" w:rsidRDefault="00EA79D2" w:rsidP="00EA79D2">
      <w:pPr>
        <w:pStyle w:val="ListParagraph"/>
        <w:ind w:left="360"/>
        <w:rPr>
          <w:rFonts w:ascii="Arial" w:hAnsi="Arial" w:cs="Arial"/>
          <w:sz w:val="22"/>
          <w:szCs w:val="22"/>
        </w:rPr>
      </w:pPr>
    </w:p>
    <w:p w14:paraId="35A911B8" w14:textId="7ED511C5" w:rsidR="00001468" w:rsidRPr="009068CF" w:rsidRDefault="004B5B50" w:rsidP="00001468">
      <w:pPr>
        <w:pStyle w:val="ListParagraph"/>
        <w:numPr>
          <w:ilvl w:val="0"/>
          <w:numId w:val="29"/>
        </w:numPr>
        <w:rPr>
          <w:rFonts w:ascii="Arial" w:hAnsi="Arial" w:cs="Arial"/>
          <w:sz w:val="22"/>
          <w:szCs w:val="22"/>
        </w:rPr>
      </w:pPr>
      <w:r w:rsidRPr="009068CF">
        <w:rPr>
          <w:rFonts w:ascii="Arial" w:hAnsi="Arial" w:cs="Arial"/>
          <w:sz w:val="22"/>
          <w:szCs w:val="22"/>
        </w:rPr>
        <w:t xml:space="preserve">Prochaska, J.J., </w:t>
      </w:r>
      <w:proofErr w:type="spellStart"/>
      <w:r w:rsidRPr="009068CF">
        <w:rPr>
          <w:rFonts w:ascii="Arial" w:hAnsi="Arial" w:cs="Arial"/>
          <w:sz w:val="22"/>
          <w:szCs w:val="22"/>
        </w:rPr>
        <w:t>Smita</w:t>
      </w:r>
      <w:proofErr w:type="spellEnd"/>
      <w:r w:rsidRPr="009068CF">
        <w:rPr>
          <w:rFonts w:ascii="Arial" w:hAnsi="Arial" w:cs="Arial"/>
          <w:sz w:val="22"/>
          <w:szCs w:val="22"/>
        </w:rPr>
        <w:t>, D., Young-Wolff, K.C. (</w:t>
      </w:r>
      <w:r w:rsidR="00201DD8" w:rsidRPr="009068CF">
        <w:rPr>
          <w:rFonts w:ascii="Arial" w:hAnsi="Arial" w:cs="Arial"/>
          <w:sz w:val="22"/>
          <w:szCs w:val="22"/>
        </w:rPr>
        <w:t>2017</w:t>
      </w:r>
      <w:r w:rsidRPr="009068CF">
        <w:rPr>
          <w:rFonts w:ascii="Arial" w:hAnsi="Arial" w:cs="Arial"/>
          <w:sz w:val="22"/>
          <w:szCs w:val="22"/>
        </w:rPr>
        <w:t xml:space="preserve">). Smoking, mental illness, and public health. </w:t>
      </w:r>
      <w:r w:rsidRPr="009068CF">
        <w:rPr>
          <w:rFonts w:ascii="Arial" w:hAnsi="Arial" w:cs="Arial"/>
          <w:sz w:val="22"/>
          <w:szCs w:val="22"/>
          <w:u w:val="single"/>
        </w:rPr>
        <w:t>Annual Review of Public Health</w:t>
      </w:r>
      <w:r w:rsidR="00201DD8" w:rsidRPr="009068CF">
        <w:rPr>
          <w:rFonts w:ascii="Arial" w:hAnsi="Arial" w:cs="Arial"/>
          <w:sz w:val="22"/>
          <w:szCs w:val="22"/>
          <w:u w:val="single"/>
        </w:rPr>
        <w:t>, 38,</w:t>
      </w:r>
      <w:r w:rsidR="00201DD8" w:rsidRPr="009068CF">
        <w:rPr>
          <w:rFonts w:ascii="Arial" w:hAnsi="Arial" w:cs="Arial"/>
          <w:sz w:val="22"/>
          <w:szCs w:val="22"/>
        </w:rPr>
        <w:t xml:space="preserve"> 165-185.</w:t>
      </w:r>
      <w:r w:rsidR="00172955" w:rsidRPr="009068CF">
        <w:rPr>
          <w:rFonts w:ascii="Arial" w:hAnsi="Arial" w:cs="Arial"/>
          <w:sz w:val="22"/>
          <w:szCs w:val="22"/>
        </w:rPr>
        <w:t xml:space="preserve"> (impact factor</w:t>
      </w:r>
      <w:r w:rsidRPr="009068CF">
        <w:rPr>
          <w:rFonts w:ascii="Arial" w:hAnsi="Arial" w:cs="Arial"/>
          <w:sz w:val="22"/>
          <w:szCs w:val="22"/>
        </w:rPr>
        <w:t>=</w:t>
      </w:r>
      <w:r w:rsidR="00172955" w:rsidRPr="009068CF">
        <w:rPr>
          <w:rFonts w:ascii="Arial" w:hAnsi="Arial" w:cs="Arial"/>
          <w:sz w:val="22"/>
          <w:szCs w:val="22"/>
        </w:rPr>
        <w:t>10.2</w:t>
      </w:r>
      <w:r w:rsidRPr="009068CF">
        <w:rPr>
          <w:rFonts w:ascii="Arial" w:hAnsi="Arial" w:cs="Arial"/>
          <w:sz w:val="22"/>
          <w:szCs w:val="22"/>
        </w:rPr>
        <w:t>, invited)</w:t>
      </w:r>
    </w:p>
    <w:p w14:paraId="1A78A266" w14:textId="77777777" w:rsidR="00001468" w:rsidRPr="009068CF" w:rsidRDefault="00001468" w:rsidP="00001468">
      <w:pPr>
        <w:pStyle w:val="ListParagraph"/>
        <w:ind w:left="360"/>
        <w:rPr>
          <w:rFonts w:ascii="Arial" w:hAnsi="Arial" w:cs="Arial"/>
          <w:sz w:val="22"/>
          <w:szCs w:val="22"/>
        </w:rPr>
      </w:pPr>
    </w:p>
    <w:p w14:paraId="0D4C084D" w14:textId="5A3A4BA5" w:rsidR="00CA1739" w:rsidRPr="009068CF" w:rsidRDefault="00201DD8" w:rsidP="00CA1739">
      <w:pPr>
        <w:pStyle w:val="ListParagraph"/>
        <w:numPr>
          <w:ilvl w:val="0"/>
          <w:numId w:val="29"/>
        </w:numPr>
        <w:rPr>
          <w:rFonts w:ascii="Arial" w:hAnsi="Arial" w:cs="Arial"/>
          <w:sz w:val="22"/>
          <w:szCs w:val="22"/>
        </w:rPr>
      </w:pPr>
      <w:r w:rsidRPr="009068CF">
        <w:rPr>
          <w:rFonts w:ascii="Arial" w:hAnsi="Arial" w:cs="Arial"/>
          <w:sz w:val="22"/>
          <w:szCs w:val="22"/>
        </w:rPr>
        <w:t xml:space="preserve">Epperson AE, Henriksen L, Prochaska JJ. (2017). </w:t>
      </w:r>
      <w:r w:rsidRPr="009068CF">
        <w:rPr>
          <w:rFonts w:ascii="Arial" w:hAnsi="Arial" w:cs="Arial"/>
          <w:color w:val="000000" w:themeColor="text1"/>
          <w:sz w:val="22"/>
          <w:szCs w:val="22"/>
        </w:rPr>
        <w:t xml:space="preserve">Natural American Spirit brand marketing casts health halo around smoking. </w:t>
      </w:r>
      <w:r w:rsidRPr="009068CF">
        <w:rPr>
          <w:rFonts w:ascii="Arial" w:hAnsi="Arial" w:cs="Arial"/>
          <w:sz w:val="22"/>
          <w:szCs w:val="22"/>
          <w:u w:val="single"/>
        </w:rPr>
        <w:t>American Journal of Public Health, 5,</w:t>
      </w:r>
      <w:r w:rsidRPr="009068CF">
        <w:rPr>
          <w:rFonts w:ascii="Arial" w:hAnsi="Arial" w:cs="Arial"/>
          <w:sz w:val="22"/>
          <w:szCs w:val="22"/>
        </w:rPr>
        <w:t xml:space="preserve"> 668-670.</w:t>
      </w:r>
    </w:p>
    <w:p w14:paraId="0974E105" w14:textId="77777777" w:rsidR="00CA1739" w:rsidRPr="009068CF" w:rsidRDefault="00CA1739" w:rsidP="00CA1739">
      <w:pPr>
        <w:pStyle w:val="ListParagraph"/>
        <w:ind w:left="360"/>
        <w:rPr>
          <w:rFonts w:ascii="Arial" w:hAnsi="Arial" w:cs="Arial"/>
          <w:sz w:val="22"/>
          <w:szCs w:val="22"/>
        </w:rPr>
      </w:pPr>
    </w:p>
    <w:p w14:paraId="66F45ADC" w14:textId="2F8954F4" w:rsidR="00CA1739" w:rsidRPr="009068CF" w:rsidRDefault="00CA1739" w:rsidP="00CA1739">
      <w:pPr>
        <w:pStyle w:val="ListParagraph"/>
        <w:numPr>
          <w:ilvl w:val="0"/>
          <w:numId w:val="29"/>
        </w:numPr>
        <w:rPr>
          <w:rFonts w:ascii="Arial" w:hAnsi="Arial" w:cs="Arial"/>
          <w:sz w:val="22"/>
          <w:szCs w:val="22"/>
        </w:rPr>
      </w:pPr>
      <w:r w:rsidRPr="009068CF">
        <w:rPr>
          <w:rFonts w:ascii="Arial" w:hAnsi="Arial" w:cs="Arial"/>
          <w:sz w:val="22"/>
          <w:szCs w:val="22"/>
        </w:rPr>
        <w:t xml:space="preserve">Das S, Prochaska JJ. (2017). Innovative approaches to support smoking cessation for individuals with mental illness and co-occurring substance use disorders. </w:t>
      </w:r>
      <w:r w:rsidRPr="009068CF">
        <w:rPr>
          <w:rFonts w:ascii="Arial" w:hAnsi="Arial" w:cs="Arial"/>
          <w:sz w:val="22"/>
          <w:szCs w:val="22"/>
          <w:u w:val="single"/>
        </w:rPr>
        <w:t>Expert Review of Respiratory Medicine, 11,</w:t>
      </w:r>
      <w:r w:rsidRPr="009068CF">
        <w:rPr>
          <w:rFonts w:ascii="Arial" w:hAnsi="Arial" w:cs="Arial"/>
          <w:sz w:val="22"/>
          <w:szCs w:val="22"/>
        </w:rPr>
        <w:t xml:space="preserve"> 841-850.</w:t>
      </w:r>
    </w:p>
    <w:p w14:paraId="20ADA67C" w14:textId="77777777" w:rsidR="00FB24D1" w:rsidRPr="009068CF" w:rsidRDefault="00FB24D1" w:rsidP="00930C7A">
      <w:pPr>
        <w:rPr>
          <w:rFonts w:ascii="Arial" w:hAnsi="Arial" w:cs="Arial"/>
          <w:sz w:val="22"/>
          <w:szCs w:val="22"/>
        </w:rPr>
      </w:pPr>
    </w:p>
    <w:p w14:paraId="39BB9344" w14:textId="35EE38DB" w:rsidR="00321910" w:rsidRPr="009068CF" w:rsidRDefault="006623B9" w:rsidP="00321910">
      <w:pPr>
        <w:pStyle w:val="ListParagraph"/>
        <w:numPr>
          <w:ilvl w:val="0"/>
          <w:numId w:val="29"/>
        </w:numPr>
        <w:rPr>
          <w:rFonts w:ascii="Arial" w:hAnsi="Arial" w:cs="Arial"/>
          <w:sz w:val="22"/>
          <w:szCs w:val="22"/>
        </w:rPr>
      </w:pPr>
      <w:r w:rsidRPr="009068CF">
        <w:rPr>
          <w:rFonts w:ascii="Arial" w:hAnsi="Arial" w:cs="Arial"/>
          <w:sz w:val="22"/>
          <w:szCs w:val="22"/>
        </w:rPr>
        <w:t xml:space="preserve">Eisenberg IQ, Bissett PG, Canning JR, </w:t>
      </w:r>
      <w:proofErr w:type="spellStart"/>
      <w:r w:rsidRPr="009068CF">
        <w:rPr>
          <w:rFonts w:ascii="Arial" w:hAnsi="Arial" w:cs="Arial"/>
          <w:sz w:val="22"/>
          <w:szCs w:val="22"/>
        </w:rPr>
        <w:t>Dallery</w:t>
      </w:r>
      <w:proofErr w:type="spellEnd"/>
      <w:r w:rsidRPr="009068CF">
        <w:rPr>
          <w:rFonts w:ascii="Arial" w:hAnsi="Arial" w:cs="Arial"/>
          <w:sz w:val="22"/>
          <w:szCs w:val="22"/>
        </w:rPr>
        <w:t xml:space="preserve"> J, </w:t>
      </w:r>
      <w:proofErr w:type="spellStart"/>
      <w:r w:rsidRPr="009068CF">
        <w:rPr>
          <w:rFonts w:ascii="Arial" w:hAnsi="Arial" w:cs="Arial"/>
          <w:sz w:val="22"/>
          <w:szCs w:val="22"/>
        </w:rPr>
        <w:t>Enkavi</w:t>
      </w:r>
      <w:proofErr w:type="spellEnd"/>
      <w:r w:rsidRPr="009068CF">
        <w:rPr>
          <w:rFonts w:ascii="Arial" w:hAnsi="Arial" w:cs="Arial"/>
          <w:sz w:val="22"/>
          <w:szCs w:val="22"/>
        </w:rPr>
        <w:t xml:space="preserve"> AZ, </w:t>
      </w:r>
      <w:proofErr w:type="spellStart"/>
      <w:r w:rsidRPr="009068CF">
        <w:rPr>
          <w:rFonts w:ascii="Arial" w:hAnsi="Arial" w:cs="Arial"/>
          <w:sz w:val="22"/>
          <w:szCs w:val="22"/>
        </w:rPr>
        <w:t>Gabrieli</w:t>
      </w:r>
      <w:proofErr w:type="spellEnd"/>
      <w:r w:rsidRPr="009068CF">
        <w:rPr>
          <w:rFonts w:ascii="Arial" w:hAnsi="Arial" w:cs="Arial"/>
          <w:sz w:val="22"/>
          <w:szCs w:val="22"/>
        </w:rPr>
        <w:t xml:space="preserve"> SW, Gonzalez O, Green AI, Greene MA, Kiernan M, Kim SJ, Li J, Lowe M, Mazza GL, </w:t>
      </w:r>
      <w:proofErr w:type="spellStart"/>
      <w:r w:rsidRPr="009068CF">
        <w:rPr>
          <w:rFonts w:ascii="Arial" w:hAnsi="Arial" w:cs="Arial"/>
          <w:sz w:val="22"/>
          <w:szCs w:val="22"/>
        </w:rPr>
        <w:t>Metcal</w:t>
      </w:r>
      <w:proofErr w:type="spellEnd"/>
      <w:r w:rsidRPr="009068CF">
        <w:rPr>
          <w:rFonts w:ascii="Arial" w:hAnsi="Arial" w:cs="Arial"/>
          <w:sz w:val="22"/>
          <w:szCs w:val="22"/>
        </w:rPr>
        <w:t xml:space="preserve"> S, </w:t>
      </w:r>
      <w:proofErr w:type="spellStart"/>
      <w:r w:rsidRPr="009068CF">
        <w:rPr>
          <w:rFonts w:ascii="Arial" w:hAnsi="Arial" w:cs="Arial"/>
          <w:sz w:val="22"/>
          <w:szCs w:val="22"/>
        </w:rPr>
        <w:t>Onken</w:t>
      </w:r>
      <w:proofErr w:type="spellEnd"/>
      <w:r w:rsidRPr="009068CF">
        <w:rPr>
          <w:rFonts w:ascii="Arial" w:hAnsi="Arial" w:cs="Arial"/>
          <w:sz w:val="22"/>
          <w:szCs w:val="22"/>
        </w:rPr>
        <w:t xml:space="preserve"> L, Peters E, Prochaska JJ, Scherer EA, </w:t>
      </w:r>
      <w:proofErr w:type="spellStart"/>
      <w:r w:rsidRPr="009068CF">
        <w:rPr>
          <w:rFonts w:ascii="Arial" w:hAnsi="Arial" w:cs="Arial"/>
          <w:sz w:val="22"/>
          <w:szCs w:val="22"/>
        </w:rPr>
        <w:t>Stoeckel</w:t>
      </w:r>
      <w:proofErr w:type="spellEnd"/>
      <w:r w:rsidRPr="009068CF">
        <w:rPr>
          <w:rFonts w:ascii="Arial" w:hAnsi="Arial" w:cs="Arial"/>
          <w:sz w:val="22"/>
          <w:szCs w:val="22"/>
        </w:rPr>
        <w:t xml:space="preserve"> LE, Valente M, </w:t>
      </w:r>
      <w:proofErr w:type="spellStart"/>
      <w:r w:rsidRPr="009068CF">
        <w:rPr>
          <w:rFonts w:ascii="Arial" w:hAnsi="Arial" w:cs="Arial"/>
          <w:sz w:val="22"/>
          <w:szCs w:val="22"/>
        </w:rPr>
        <w:t>Xie</w:t>
      </w:r>
      <w:proofErr w:type="spellEnd"/>
      <w:r w:rsidRPr="009068CF">
        <w:rPr>
          <w:rFonts w:ascii="Arial" w:hAnsi="Arial" w:cs="Arial"/>
          <w:sz w:val="22"/>
          <w:szCs w:val="22"/>
        </w:rPr>
        <w:t xml:space="preserve"> H, MacKinnon DP, </w:t>
      </w:r>
      <w:proofErr w:type="spellStart"/>
      <w:r w:rsidRPr="009068CF">
        <w:rPr>
          <w:rFonts w:ascii="Arial" w:hAnsi="Arial" w:cs="Arial"/>
          <w:sz w:val="22"/>
          <w:szCs w:val="22"/>
        </w:rPr>
        <w:t>Marsch</w:t>
      </w:r>
      <w:proofErr w:type="spellEnd"/>
      <w:r w:rsidRPr="009068CF">
        <w:rPr>
          <w:rFonts w:ascii="Arial" w:hAnsi="Arial" w:cs="Arial"/>
          <w:sz w:val="22"/>
          <w:szCs w:val="22"/>
        </w:rPr>
        <w:t xml:space="preserve"> LA, </w:t>
      </w:r>
      <w:proofErr w:type="spellStart"/>
      <w:r w:rsidRPr="009068CF">
        <w:rPr>
          <w:rFonts w:ascii="Arial" w:hAnsi="Arial" w:cs="Arial"/>
          <w:sz w:val="22"/>
          <w:szCs w:val="22"/>
        </w:rPr>
        <w:t>Poldrack</w:t>
      </w:r>
      <w:proofErr w:type="spellEnd"/>
      <w:r w:rsidRPr="009068CF">
        <w:rPr>
          <w:rFonts w:ascii="Arial" w:hAnsi="Arial" w:cs="Arial"/>
          <w:sz w:val="22"/>
          <w:szCs w:val="22"/>
        </w:rPr>
        <w:t xml:space="preserve"> RA (2017). Applying novel technologies and methods to inform the ontology of self-regulation. </w:t>
      </w:r>
      <w:r w:rsidRPr="009068CF">
        <w:rPr>
          <w:rFonts w:ascii="Arial" w:hAnsi="Arial" w:cs="Arial"/>
          <w:color w:val="000000"/>
          <w:sz w:val="22"/>
          <w:szCs w:val="22"/>
          <w:u w:val="single"/>
        </w:rPr>
        <w:t>Behavioral Research and Therapy,</w:t>
      </w:r>
      <w:r w:rsidRPr="009068CF">
        <w:rPr>
          <w:rFonts w:ascii="Arial" w:hAnsi="Arial" w:cs="Arial"/>
          <w:color w:val="000000"/>
          <w:sz w:val="22"/>
          <w:szCs w:val="22"/>
        </w:rPr>
        <w:t xml:space="preserve"> Oct 5, </w:t>
      </w:r>
      <w:proofErr w:type="spellStart"/>
      <w:r w:rsidRPr="009068CF">
        <w:rPr>
          <w:rFonts w:ascii="Arial" w:hAnsi="Arial" w:cs="Arial"/>
          <w:color w:val="000000"/>
          <w:sz w:val="22"/>
          <w:szCs w:val="22"/>
          <w:shd w:val="clear" w:color="auto" w:fill="FFFFFF"/>
        </w:rPr>
        <w:t>pii</w:t>
      </w:r>
      <w:proofErr w:type="spellEnd"/>
      <w:r w:rsidRPr="009068CF">
        <w:rPr>
          <w:rFonts w:ascii="Arial" w:hAnsi="Arial" w:cs="Arial"/>
          <w:color w:val="000000"/>
          <w:sz w:val="22"/>
          <w:szCs w:val="22"/>
          <w:shd w:val="clear" w:color="auto" w:fill="FFFFFF"/>
        </w:rPr>
        <w:t>: S0005-7967(17)30204-8</w:t>
      </w:r>
    </w:p>
    <w:p w14:paraId="0F07F7F0" w14:textId="77777777" w:rsidR="00321910" w:rsidRPr="009068CF" w:rsidRDefault="00321910" w:rsidP="00321910">
      <w:pPr>
        <w:pStyle w:val="ListParagraph"/>
        <w:ind w:left="360"/>
        <w:rPr>
          <w:rFonts w:ascii="Arial" w:hAnsi="Arial" w:cs="Arial"/>
          <w:sz w:val="22"/>
          <w:szCs w:val="22"/>
        </w:rPr>
      </w:pPr>
    </w:p>
    <w:p w14:paraId="47D8E2B9" w14:textId="22F5710A" w:rsidR="00321910" w:rsidRPr="009068CF" w:rsidRDefault="00321910" w:rsidP="00321910">
      <w:pPr>
        <w:pStyle w:val="ListParagraph"/>
        <w:numPr>
          <w:ilvl w:val="0"/>
          <w:numId w:val="29"/>
        </w:numPr>
        <w:rPr>
          <w:rFonts w:ascii="Arial" w:hAnsi="Arial" w:cs="Arial"/>
          <w:sz w:val="22"/>
          <w:szCs w:val="22"/>
        </w:rPr>
      </w:pPr>
      <w:r w:rsidRPr="009068CF">
        <w:rPr>
          <w:rFonts w:ascii="Arial" w:hAnsi="Arial" w:cs="Arial"/>
          <w:sz w:val="22"/>
          <w:szCs w:val="22"/>
        </w:rPr>
        <w:t xml:space="preserve">Das S, Prochaska JJ (2017). </w:t>
      </w:r>
      <w:r w:rsidRPr="009068CF">
        <w:rPr>
          <w:rFonts w:ascii="Arial" w:hAnsi="Arial" w:cs="Arial"/>
          <w:color w:val="000000"/>
          <w:sz w:val="22"/>
          <w:szCs w:val="22"/>
        </w:rPr>
        <w:t xml:space="preserve">E-cigarettes, vaping, and other electronic nicotine products: harm reduction pathways or new avenues for addiction. </w:t>
      </w:r>
      <w:r w:rsidRPr="009068CF">
        <w:rPr>
          <w:rFonts w:ascii="Arial" w:hAnsi="Arial" w:cs="Arial"/>
          <w:color w:val="000000"/>
          <w:sz w:val="22"/>
          <w:szCs w:val="22"/>
          <w:u w:val="single"/>
        </w:rPr>
        <w:t>Psychiatric Times, 34(8)</w:t>
      </w:r>
      <w:r w:rsidRPr="009068CF">
        <w:rPr>
          <w:rFonts w:ascii="Arial" w:hAnsi="Arial" w:cs="Arial"/>
          <w:color w:val="000000"/>
          <w:sz w:val="22"/>
          <w:szCs w:val="22"/>
        </w:rPr>
        <w:t>: Aug 2</w:t>
      </w:r>
      <w:r w:rsidRPr="009068CF">
        <w:rPr>
          <w:rFonts w:ascii="Arial" w:hAnsi="Arial" w:cs="Arial"/>
          <w:color w:val="000000"/>
          <w:sz w:val="22"/>
          <w:szCs w:val="22"/>
          <w:u w:val="single"/>
        </w:rPr>
        <w:t xml:space="preserve"> </w:t>
      </w:r>
      <w:hyperlink r:id="rId74" w:history="1">
        <w:r w:rsidRPr="009068CF">
          <w:rPr>
            <w:rStyle w:val="Hyperlink"/>
            <w:rFonts w:ascii="Arial" w:hAnsi="Arial" w:cs="Arial"/>
            <w:sz w:val="18"/>
            <w:szCs w:val="18"/>
            <w:u w:val="none"/>
          </w:rPr>
          <w:t>http://www.psychiatrictimes.com/special-reports/e-cigarettes-vaping-and-other-electronic-nicotine-products-harm-reduction-pathways-or-new-avenues</w:t>
        </w:r>
      </w:hyperlink>
    </w:p>
    <w:p w14:paraId="3FBF6584" w14:textId="77777777" w:rsidR="00321910" w:rsidRPr="009068CF" w:rsidRDefault="00321910" w:rsidP="00321910">
      <w:pPr>
        <w:pStyle w:val="ListParagraph"/>
        <w:ind w:left="360"/>
        <w:rPr>
          <w:rFonts w:ascii="Arial" w:hAnsi="Arial" w:cs="Arial"/>
          <w:sz w:val="22"/>
          <w:szCs w:val="22"/>
        </w:rPr>
      </w:pPr>
    </w:p>
    <w:p w14:paraId="54270DAD" w14:textId="444082A9" w:rsidR="00CA1522" w:rsidRPr="009068CF" w:rsidRDefault="00FB24D1" w:rsidP="00CA1522">
      <w:pPr>
        <w:pStyle w:val="ListParagraph"/>
        <w:numPr>
          <w:ilvl w:val="0"/>
          <w:numId w:val="29"/>
        </w:numPr>
        <w:rPr>
          <w:rFonts w:ascii="Arial" w:hAnsi="Arial" w:cs="Arial"/>
          <w:sz w:val="22"/>
          <w:szCs w:val="22"/>
        </w:rPr>
      </w:pPr>
      <w:r w:rsidRPr="009068CF">
        <w:rPr>
          <w:rFonts w:ascii="Arial" w:hAnsi="Arial" w:cs="Arial"/>
          <w:sz w:val="22"/>
          <w:szCs w:val="22"/>
        </w:rPr>
        <w:t>Faust K, Prochaska JJ. (</w:t>
      </w:r>
      <w:r w:rsidR="006623B9" w:rsidRPr="009068CF">
        <w:rPr>
          <w:rFonts w:ascii="Arial" w:hAnsi="Arial" w:cs="Arial"/>
          <w:sz w:val="22"/>
          <w:szCs w:val="22"/>
        </w:rPr>
        <w:t>2018</w:t>
      </w:r>
      <w:r w:rsidRPr="009068CF">
        <w:rPr>
          <w:rFonts w:ascii="Arial" w:hAnsi="Arial" w:cs="Arial"/>
          <w:sz w:val="22"/>
          <w:szCs w:val="22"/>
        </w:rPr>
        <w:t xml:space="preserve">). Internet gaming disorder: a sign of the times, or time for our attention? </w:t>
      </w:r>
      <w:r w:rsidRPr="009068CF">
        <w:rPr>
          <w:rFonts w:ascii="Arial" w:hAnsi="Arial" w:cs="Arial"/>
          <w:sz w:val="22"/>
          <w:szCs w:val="22"/>
          <w:u w:val="single"/>
        </w:rPr>
        <w:t>Addictive Behaviors</w:t>
      </w:r>
      <w:r w:rsidR="006623B9" w:rsidRPr="009068CF">
        <w:rPr>
          <w:rFonts w:ascii="Arial" w:hAnsi="Arial" w:cs="Arial"/>
          <w:sz w:val="22"/>
          <w:szCs w:val="22"/>
          <w:u w:val="single"/>
        </w:rPr>
        <w:t>, 77,</w:t>
      </w:r>
      <w:r w:rsidR="006623B9" w:rsidRPr="009068CF">
        <w:rPr>
          <w:rFonts w:ascii="Arial" w:hAnsi="Arial" w:cs="Arial"/>
          <w:sz w:val="22"/>
          <w:szCs w:val="22"/>
        </w:rPr>
        <w:t xml:space="preserve"> 272-274.</w:t>
      </w:r>
      <w:r w:rsidR="00722FAC" w:rsidRPr="009068CF">
        <w:rPr>
          <w:rFonts w:ascii="Arial" w:hAnsi="Arial" w:cs="Arial"/>
          <w:sz w:val="22"/>
          <w:szCs w:val="22"/>
        </w:rPr>
        <w:t xml:space="preserve"> </w:t>
      </w:r>
      <w:r w:rsidR="00722FAC" w:rsidRPr="009068CF">
        <w:rPr>
          <w:rFonts w:ascii="Arial" w:hAnsi="Arial" w:cs="Arial"/>
          <w:i/>
          <w:sz w:val="22"/>
          <w:szCs w:val="22"/>
        </w:rPr>
        <w:t>Article featured in a special collection on internet gaming disorder and internet addiction with social media promotion by Tell Lucy for Elsevier.</w:t>
      </w:r>
    </w:p>
    <w:p w14:paraId="4A2FE3FF" w14:textId="77777777" w:rsidR="00930651" w:rsidRPr="009068CF" w:rsidRDefault="00930651" w:rsidP="00CF6CDE">
      <w:pPr>
        <w:rPr>
          <w:rFonts w:ascii="Arial" w:hAnsi="Arial" w:cs="Arial"/>
          <w:sz w:val="22"/>
          <w:szCs w:val="22"/>
        </w:rPr>
      </w:pPr>
    </w:p>
    <w:p w14:paraId="2C0376C9" w14:textId="77777777" w:rsidR="00D957A5" w:rsidRPr="009068CF" w:rsidRDefault="00D957A5" w:rsidP="00D957A5">
      <w:pPr>
        <w:pStyle w:val="ListParagraph"/>
        <w:numPr>
          <w:ilvl w:val="0"/>
          <w:numId w:val="29"/>
        </w:numPr>
        <w:rPr>
          <w:rFonts w:ascii="Arial" w:hAnsi="Arial" w:cs="Arial"/>
          <w:sz w:val="22"/>
          <w:szCs w:val="22"/>
        </w:rPr>
      </w:pPr>
      <w:r w:rsidRPr="009068CF">
        <w:rPr>
          <w:rFonts w:ascii="Arial" w:hAnsi="Arial" w:cs="Arial"/>
          <w:sz w:val="22"/>
          <w:szCs w:val="22"/>
        </w:rPr>
        <w:t xml:space="preserve">Kaiser EG, Prochaska JJ, Kendra MS. (2018). Tobacco cessation in oncology care. </w:t>
      </w:r>
      <w:r w:rsidRPr="009068CF">
        <w:rPr>
          <w:rFonts w:ascii="Arial" w:hAnsi="Arial" w:cs="Arial"/>
          <w:sz w:val="22"/>
          <w:szCs w:val="22"/>
          <w:u w:val="single"/>
        </w:rPr>
        <w:t>Oncology, 95</w:t>
      </w:r>
      <w:r w:rsidRPr="009068CF">
        <w:rPr>
          <w:rFonts w:ascii="Arial" w:hAnsi="Arial" w:cs="Arial"/>
          <w:sz w:val="22"/>
          <w:szCs w:val="22"/>
        </w:rPr>
        <w:t>, 129-137.</w:t>
      </w:r>
    </w:p>
    <w:p w14:paraId="1BF0CB79" w14:textId="77777777" w:rsidR="00D957A5" w:rsidRPr="009068CF" w:rsidRDefault="00D957A5" w:rsidP="00D957A5">
      <w:pPr>
        <w:pStyle w:val="ListParagraph"/>
        <w:ind w:left="360"/>
        <w:rPr>
          <w:rFonts w:ascii="Arial" w:hAnsi="Arial" w:cs="Arial"/>
          <w:sz w:val="22"/>
          <w:szCs w:val="22"/>
        </w:rPr>
      </w:pPr>
    </w:p>
    <w:p w14:paraId="12989A1B" w14:textId="77777777" w:rsidR="00136CE0" w:rsidRPr="009068CF" w:rsidRDefault="006623B9" w:rsidP="00136CE0">
      <w:pPr>
        <w:pStyle w:val="ListParagraph"/>
        <w:numPr>
          <w:ilvl w:val="0"/>
          <w:numId w:val="29"/>
        </w:numPr>
        <w:rPr>
          <w:rFonts w:ascii="Arial" w:hAnsi="Arial" w:cs="Arial"/>
          <w:sz w:val="22"/>
          <w:szCs w:val="22"/>
        </w:rPr>
      </w:pPr>
      <w:r w:rsidRPr="009068CF">
        <w:rPr>
          <w:rFonts w:ascii="Arial" w:hAnsi="Arial" w:cs="Arial"/>
          <w:sz w:val="22"/>
          <w:szCs w:val="22"/>
        </w:rPr>
        <w:t>Epperson AE, Prochaska JJ</w:t>
      </w:r>
      <w:r w:rsidR="006B0A10" w:rsidRPr="009068CF">
        <w:rPr>
          <w:rFonts w:ascii="Arial" w:hAnsi="Arial" w:cs="Arial"/>
          <w:sz w:val="22"/>
          <w:szCs w:val="22"/>
        </w:rPr>
        <w:t>, Henriksen</w:t>
      </w:r>
      <w:r w:rsidR="00CA1739" w:rsidRPr="009068CF">
        <w:rPr>
          <w:rFonts w:ascii="Arial" w:hAnsi="Arial" w:cs="Arial"/>
          <w:sz w:val="22"/>
          <w:szCs w:val="22"/>
        </w:rPr>
        <w:t xml:space="preserve"> L. (</w:t>
      </w:r>
      <w:r w:rsidR="000555A6" w:rsidRPr="009068CF">
        <w:rPr>
          <w:rFonts w:ascii="Arial" w:hAnsi="Arial" w:cs="Arial"/>
          <w:sz w:val="22"/>
          <w:szCs w:val="22"/>
        </w:rPr>
        <w:t>2018</w:t>
      </w:r>
      <w:r w:rsidR="00CA1739" w:rsidRPr="009068CF">
        <w:rPr>
          <w:rFonts w:ascii="Arial" w:hAnsi="Arial" w:cs="Arial"/>
          <w:sz w:val="22"/>
          <w:szCs w:val="22"/>
        </w:rPr>
        <w:t xml:space="preserve">). The flip side of Natural American Spirit: Corporate social responsibility advertising. </w:t>
      </w:r>
      <w:r w:rsidR="00CA1739" w:rsidRPr="009068CF">
        <w:rPr>
          <w:rFonts w:ascii="Arial" w:hAnsi="Arial" w:cs="Arial"/>
          <w:sz w:val="22"/>
          <w:szCs w:val="22"/>
          <w:u w:val="single"/>
        </w:rPr>
        <w:t>Tobacco Control</w:t>
      </w:r>
      <w:r w:rsidR="000555A6" w:rsidRPr="009068CF">
        <w:rPr>
          <w:rFonts w:ascii="Arial" w:hAnsi="Arial" w:cs="Arial"/>
          <w:sz w:val="22"/>
          <w:szCs w:val="22"/>
          <w:u w:val="single"/>
        </w:rPr>
        <w:t>, 27,</w:t>
      </w:r>
      <w:r w:rsidR="000555A6" w:rsidRPr="009068CF">
        <w:rPr>
          <w:rFonts w:ascii="Arial" w:hAnsi="Arial" w:cs="Arial"/>
          <w:sz w:val="22"/>
          <w:szCs w:val="22"/>
        </w:rPr>
        <w:t xml:space="preserve"> 355-356.</w:t>
      </w:r>
    </w:p>
    <w:p w14:paraId="035CC751" w14:textId="77777777" w:rsidR="00136CE0" w:rsidRPr="009068CF" w:rsidRDefault="00136CE0" w:rsidP="00136CE0">
      <w:pPr>
        <w:pStyle w:val="ListParagraph"/>
        <w:rPr>
          <w:rFonts w:ascii="Arial" w:hAnsi="Arial" w:cs="Arial"/>
          <w:color w:val="000000" w:themeColor="text1"/>
          <w:sz w:val="20"/>
          <w:szCs w:val="20"/>
        </w:rPr>
      </w:pPr>
    </w:p>
    <w:p w14:paraId="51114C32" w14:textId="340B08FD" w:rsidR="00FD52FF" w:rsidRPr="009068CF" w:rsidRDefault="00136CE0" w:rsidP="00FD52FF">
      <w:pPr>
        <w:pStyle w:val="ListParagraph"/>
        <w:numPr>
          <w:ilvl w:val="0"/>
          <w:numId w:val="29"/>
        </w:numPr>
        <w:rPr>
          <w:rFonts w:ascii="Arial" w:hAnsi="Arial" w:cs="Arial"/>
          <w:i/>
          <w:iCs/>
          <w:sz w:val="22"/>
          <w:szCs w:val="22"/>
        </w:rPr>
      </w:pPr>
      <w:r w:rsidRPr="009068CF">
        <w:rPr>
          <w:rFonts w:ascii="Arial" w:hAnsi="Arial" w:cs="Arial"/>
          <w:color w:val="000000" w:themeColor="text1"/>
          <w:sz w:val="22"/>
          <w:szCs w:val="22"/>
        </w:rPr>
        <w:t xml:space="preserve">Prochaska JJ. (2019). The Public Health Consequences of E-cigarettes: </w:t>
      </w:r>
      <w:r w:rsidR="0029260C" w:rsidRPr="009068CF">
        <w:rPr>
          <w:rFonts w:ascii="Arial" w:hAnsi="Arial" w:cs="Arial"/>
          <w:color w:val="000000" w:themeColor="text1"/>
          <w:sz w:val="22"/>
          <w:szCs w:val="22"/>
        </w:rPr>
        <w:t>a</w:t>
      </w:r>
      <w:r w:rsidRPr="009068CF">
        <w:rPr>
          <w:rFonts w:ascii="Arial" w:hAnsi="Arial" w:cs="Arial"/>
          <w:color w:val="000000" w:themeColor="text1"/>
          <w:sz w:val="22"/>
          <w:szCs w:val="22"/>
        </w:rPr>
        <w:t xml:space="preserve"> </w:t>
      </w:r>
      <w:r w:rsidR="0029260C" w:rsidRPr="009068CF">
        <w:rPr>
          <w:rFonts w:ascii="Arial" w:hAnsi="Arial" w:cs="Arial"/>
          <w:color w:val="000000" w:themeColor="text1"/>
          <w:sz w:val="22"/>
          <w:szCs w:val="22"/>
        </w:rPr>
        <w:t>r</w:t>
      </w:r>
      <w:r w:rsidRPr="009068CF">
        <w:rPr>
          <w:rFonts w:ascii="Arial" w:hAnsi="Arial" w:cs="Arial"/>
          <w:color w:val="000000" w:themeColor="text1"/>
          <w:sz w:val="22"/>
          <w:szCs w:val="22"/>
        </w:rPr>
        <w:t>eview by the National Academies of Sciences. A call for more research, a need for regulatory action</w:t>
      </w:r>
      <w:r w:rsidRPr="009068CF">
        <w:rPr>
          <w:rFonts w:ascii="Arial" w:hAnsi="Arial" w:cs="Arial"/>
          <w:i/>
          <w:color w:val="000000" w:themeColor="text1"/>
          <w:sz w:val="22"/>
          <w:szCs w:val="22"/>
        </w:rPr>
        <w:t>.</w:t>
      </w:r>
      <w:r w:rsidRPr="009068CF">
        <w:rPr>
          <w:rFonts w:ascii="Arial" w:hAnsi="Arial" w:cs="Arial"/>
          <w:color w:val="000000" w:themeColor="text1"/>
          <w:sz w:val="22"/>
          <w:szCs w:val="22"/>
        </w:rPr>
        <w:t xml:space="preserve"> </w:t>
      </w:r>
      <w:r w:rsidRPr="009068CF">
        <w:rPr>
          <w:rFonts w:ascii="Arial" w:hAnsi="Arial" w:cs="Arial"/>
          <w:color w:val="000000" w:themeColor="text1"/>
          <w:sz w:val="22"/>
          <w:szCs w:val="22"/>
          <w:u w:val="single"/>
        </w:rPr>
        <w:t>Addiction, 114,</w:t>
      </w:r>
      <w:r w:rsidRPr="009068CF">
        <w:rPr>
          <w:rFonts w:ascii="Arial" w:hAnsi="Arial" w:cs="Arial"/>
          <w:color w:val="000000" w:themeColor="text1"/>
          <w:sz w:val="22"/>
          <w:szCs w:val="22"/>
        </w:rPr>
        <w:t xml:space="preserve"> 587-589.</w:t>
      </w:r>
      <w:r w:rsidR="008439D7" w:rsidRPr="009068CF">
        <w:rPr>
          <w:rFonts w:ascii="Arial" w:hAnsi="Arial" w:cs="Arial"/>
          <w:color w:val="000000" w:themeColor="text1"/>
          <w:sz w:val="22"/>
          <w:szCs w:val="22"/>
        </w:rPr>
        <w:t xml:space="preserve"> (invited)</w:t>
      </w:r>
      <w:r w:rsidR="00FD52FF" w:rsidRPr="009068CF">
        <w:rPr>
          <w:rFonts w:ascii="Arial" w:hAnsi="Arial" w:cs="Arial"/>
          <w:color w:val="000000" w:themeColor="text1"/>
          <w:sz w:val="22"/>
          <w:szCs w:val="22"/>
        </w:rPr>
        <w:t xml:space="preserve"> </w:t>
      </w:r>
      <w:r w:rsidR="004A03EB" w:rsidRPr="009068CF">
        <w:rPr>
          <w:rFonts w:ascii="Arial" w:hAnsi="Arial" w:cs="Arial"/>
          <w:i/>
          <w:iCs/>
          <w:color w:val="000000" w:themeColor="text1"/>
          <w:sz w:val="20"/>
          <w:szCs w:val="20"/>
        </w:rPr>
        <w:t>Recognized for being one of the journal Addiction’s</w:t>
      </w:r>
      <w:r w:rsidR="00FD52FF" w:rsidRPr="009068CF">
        <w:rPr>
          <w:rFonts w:ascii="Arial" w:hAnsi="Arial" w:cs="Arial"/>
          <w:i/>
          <w:iCs/>
          <w:color w:val="1C1D1E"/>
          <w:sz w:val="20"/>
          <w:szCs w:val="20"/>
          <w:shd w:val="clear" w:color="auto" w:fill="FFFFFF"/>
        </w:rPr>
        <w:t xml:space="preserve"> top 10% most downloaded papers</w:t>
      </w:r>
      <w:r w:rsidR="00261A58" w:rsidRPr="009068CF">
        <w:rPr>
          <w:rFonts w:ascii="Arial" w:hAnsi="Arial" w:cs="Arial"/>
          <w:i/>
          <w:iCs/>
          <w:color w:val="1C1D1E"/>
          <w:sz w:val="20"/>
          <w:szCs w:val="20"/>
          <w:shd w:val="clear" w:color="auto" w:fill="FFFFFF"/>
        </w:rPr>
        <w:t xml:space="preserve"> </w:t>
      </w:r>
      <w:r w:rsidR="004A03EB" w:rsidRPr="009068CF">
        <w:rPr>
          <w:rFonts w:ascii="Arial" w:hAnsi="Arial" w:cs="Arial"/>
          <w:i/>
          <w:iCs/>
          <w:color w:val="1C1D1E"/>
          <w:sz w:val="20"/>
          <w:szCs w:val="20"/>
          <w:shd w:val="clear" w:color="auto" w:fill="FFFFFF"/>
        </w:rPr>
        <w:t xml:space="preserve">in </w:t>
      </w:r>
      <w:r w:rsidR="00261A58" w:rsidRPr="009068CF">
        <w:rPr>
          <w:rFonts w:ascii="Arial" w:hAnsi="Arial" w:cs="Arial"/>
          <w:i/>
          <w:iCs/>
          <w:color w:val="1C1D1E"/>
          <w:sz w:val="20"/>
          <w:szCs w:val="20"/>
          <w:shd w:val="clear" w:color="auto" w:fill="FFFFFF"/>
        </w:rPr>
        <w:t>2018-</w:t>
      </w:r>
      <w:r w:rsidR="004A03EB" w:rsidRPr="009068CF">
        <w:rPr>
          <w:rFonts w:ascii="Arial" w:hAnsi="Arial" w:cs="Arial"/>
          <w:i/>
          <w:iCs/>
          <w:color w:val="1C1D1E"/>
          <w:sz w:val="20"/>
          <w:szCs w:val="20"/>
          <w:shd w:val="clear" w:color="auto" w:fill="FFFFFF"/>
        </w:rPr>
        <w:t>20</w:t>
      </w:r>
      <w:r w:rsidR="00261A58" w:rsidRPr="009068CF">
        <w:rPr>
          <w:rFonts w:ascii="Arial" w:hAnsi="Arial" w:cs="Arial"/>
          <w:i/>
          <w:iCs/>
          <w:color w:val="1C1D1E"/>
          <w:sz w:val="20"/>
          <w:szCs w:val="20"/>
          <w:shd w:val="clear" w:color="auto" w:fill="FFFFFF"/>
        </w:rPr>
        <w:t>19</w:t>
      </w:r>
      <w:r w:rsidR="004A03EB" w:rsidRPr="009068CF">
        <w:rPr>
          <w:rFonts w:ascii="Arial" w:hAnsi="Arial" w:cs="Arial"/>
          <w:i/>
          <w:iCs/>
          <w:color w:val="1C1D1E"/>
          <w:sz w:val="20"/>
          <w:szCs w:val="20"/>
          <w:shd w:val="clear" w:color="auto" w:fill="FFFFFF"/>
        </w:rPr>
        <w:t>.</w:t>
      </w:r>
    </w:p>
    <w:p w14:paraId="486BD41C" w14:textId="77777777" w:rsidR="008A1911" w:rsidRPr="009068CF" w:rsidRDefault="008A1911" w:rsidP="008A1911">
      <w:pPr>
        <w:pStyle w:val="ListParagraph"/>
        <w:rPr>
          <w:rFonts w:ascii="Arial" w:hAnsi="Arial" w:cs="Arial"/>
          <w:sz w:val="22"/>
          <w:szCs w:val="22"/>
        </w:rPr>
      </w:pPr>
    </w:p>
    <w:p w14:paraId="61099A28" w14:textId="763E5338" w:rsidR="008A1911" w:rsidRPr="009068CF" w:rsidRDefault="008A1911" w:rsidP="008A1911">
      <w:pPr>
        <w:pStyle w:val="ListParagraph"/>
        <w:numPr>
          <w:ilvl w:val="0"/>
          <w:numId w:val="29"/>
        </w:numPr>
        <w:rPr>
          <w:rFonts w:ascii="Arial" w:hAnsi="Arial" w:cs="Arial"/>
          <w:sz w:val="22"/>
          <w:szCs w:val="22"/>
        </w:rPr>
      </w:pPr>
      <w:r w:rsidRPr="009068CF">
        <w:rPr>
          <w:rFonts w:ascii="Arial" w:hAnsi="Arial" w:cs="Arial"/>
          <w:sz w:val="22"/>
          <w:szCs w:val="22"/>
        </w:rPr>
        <w:t xml:space="preserve">Prochaska JJ, </w:t>
      </w:r>
      <w:proofErr w:type="spellStart"/>
      <w:r w:rsidRPr="009068CF">
        <w:rPr>
          <w:rFonts w:ascii="Arial" w:hAnsi="Arial" w:cs="Arial"/>
          <w:sz w:val="22"/>
          <w:szCs w:val="22"/>
        </w:rPr>
        <w:t>Benowitz</w:t>
      </w:r>
      <w:proofErr w:type="spellEnd"/>
      <w:r w:rsidRPr="009068CF">
        <w:rPr>
          <w:rFonts w:ascii="Arial" w:hAnsi="Arial" w:cs="Arial"/>
          <w:sz w:val="22"/>
          <w:szCs w:val="22"/>
        </w:rPr>
        <w:t xml:space="preserve"> NL. (2019). Current advances in research in treatment and recovery: nicotine addiction. </w:t>
      </w:r>
      <w:r w:rsidRPr="009068CF">
        <w:rPr>
          <w:rFonts w:ascii="Arial" w:hAnsi="Arial" w:cs="Arial"/>
          <w:sz w:val="22"/>
          <w:szCs w:val="22"/>
          <w:u w:val="single"/>
        </w:rPr>
        <w:t>Science Advances, 5 (10),</w:t>
      </w:r>
      <w:r w:rsidRPr="009068CF">
        <w:rPr>
          <w:rFonts w:ascii="Arial" w:hAnsi="Arial" w:cs="Arial"/>
          <w:sz w:val="22"/>
          <w:szCs w:val="22"/>
        </w:rPr>
        <w:t xml:space="preserve"> eaay9763.</w:t>
      </w:r>
      <w:r w:rsidR="008439D7" w:rsidRPr="009068CF">
        <w:rPr>
          <w:rFonts w:ascii="Arial" w:hAnsi="Arial" w:cs="Arial"/>
          <w:sz w:val="22"/>
          <w:szCs w:val="22"/>
        </w:rPr>
        <w:t xml:space="preserve"> (impact factor=13, invited)</w:t>
      </w:r>
    </w:p>
    <w:p w14:paraId="57975334" w14:textId="3DEA4203" w:rsidR="00E20064" w:rsidRPr="009068CF" w:rsidRDefault="00E20064" w:rsidP="00DF29B4">
      <w:pPr>
        <w:rPr>
          <w:rFonts w:ascii="Arial" w:hAnsi="Arial" w:cs="Arial"/>
          <w:color w:val="000000"/>
          <w:sz w:val="22"/>
          <w:szCs w:val="22"/>
        </w:rPr>
      </w:pPr>
    </w:p>
    <w:p w14:paraId="36622538" w14:textId="77777777" w:rsidR="004F0AB7" w:rsidRPr="009068CF" w:rsidRDefault="004F0AB7" w:rsidP="004F0AB7">
      <w:pPr>
        <w:pStyle w:val="desc"/>
        <w:numPr>
          <w:ilvl w:val="0"/>
          <w:numId w:val="29"/>
        </w:numPr>
        <w:spacing w:before="0" w:beforeAutospacing="0" w:after="0" w:afterAutospacing="0"/>
        <w:rPr>
          <w:rFonts w:ascii="Arial" w:hAnsi="Arial" w:cs="Arial"/>
          <w:color w:val="000000"/>
          <w:sz w:val="22"/>
          <w:szCs w:val="22"/>
        </w:rPr>
      </w:pPr>
      <w:r w:rsidRPr="009068CF">
        <w:rPr>
          <w:rFonts w:ascii="Arial" w:hAnsi="Arial" w:cs="Arial"/>
          <w:color w:val="000000"/>
          <w:sz w:val="22"/>
          <w:szCs w:val="22"/>
        </w:rPr>
        <w:t xml:space="preserve">Piper ME, Brown DC, Hendershot TP, Swan GE, </w:t>
      </w:r>
      <w:proofErr w:type="spellStart"/>
      <w:r w:rsidRPr="009068CF">
        <w:rPr>
          <w:rFonts w:ascii="Arial" w:hAnsi="Arial" w:cs="Arial"/>
          <w:color w:val="000000"/>
          <w:sz w:val="22"/>
          <w:szCs w:val="22"/>
        </w:rPr>
        <w:t>PhenX</w:t>
      </w:r>
      <w:proofErr w:type="spellEnd"/>
      <w:r w:rsidRPr="009068CF">
        <w:rPr>
          <w:rFonts w:ascii="Arial" w:hAnsi="Arial" w:cs="Arial"/>
          <w:color w:val="000000"/>
          <w:sz w:val="22"/>
          <w:szCs w:val="22"/>
        </w:rPr>
        <w:t xml:space="preserve"> TRR Host: Social/Cognitive Working Group. (2020). </w:t>
      </w:r>
      <w:proofErr w:type="spellStart"/>
      <w:r w:rsidRPr="009068CF">
        <w:rPr>
          <w:rFonts w:ascii="Arial" w:hAnsi="Arial" w:cs="Arial"/>
          <w:color w:val="000000"/>
          <w:sz w:val="22"/>
          <w:szCs w:val="22"/>
        </w:rPr>
        <w:t>PhenX</w:t>
      </w:r>
      <w:proofErr w:type="spellEnd"/>
      <w:r w:rsidRPr="009068CF">
        <w:rPr>
          <w:rFonts w:ascii="Arial" w:hAnsi="Arial" w:cs="Arial"/>
          <w:color w:val="000000"/>
          <w:sz w:val="22"/>
          <w:szCs w:val="22"/>
        </w:rPr>
        <w:t xml:space="preserve">: Host: Social/Cognitive measures for tobacco regulatory research. </w:t>
      </w:r>
      <w:r w:rsidRPr="009068CF">
        <w:rPr>
          <w:rFonts w:ascii="Arial" w:hAnsi="Arial" w:cs="Arial"/>
          <w:sz w:val="22"/>
          <w:szCs w:val="22"/>
          <w:u w:val="single"/>
        </w:rPr>
        <w:t>Tobacco Control</w:t>
      </w:r>
      <w:r w:rsidRPr="009068CF">
        <w:rPr>
          <w:rFonts w:ascii="Arial" w:hAnsi="Arial" w:cs="Arial"/>
          <w:color w:val="000000"/>
          <w:sz w:val="22"/>
          <w:szCs w:val="22"/>
        </w:rPr>
        <w:t>, 29(Suppl 1), s5-s12.</w:t>
      </w:r>
    </w:p>
    <w:p w14:paraId="5EF349C6" w14:textId="77777777" w:rsidR="004F0AB7" w:rsidRPr="009068CF" w:rsidRDefault="004F0AB7" w:rsidP="00DF29B4">
      <w:pPr>
        <w:rPr>
          <w:rFonts w:ascii="Arial" w:hAnsi="Arial" w:cs="Arial"/>
          <w:color w:val="000000"/>
          <w:sz w:val="22"/>
          <w:szCs w:val="22"/>
        </w:rPr>
      </w:pPr>
    </w:p>
    <w:p w14:paraId="44707FE2" w14:textId="6C0315E9" w:rsidR="004B23AC" w:rsidRPr="009068CF" w:rsidRDefault="004B23AC" w:rsidP="004B23AC">
      <w:pPr>
        <w:pStyle w:val="ListParagraph"/>
        <w:numPr>
          <w:ilvl w:val="0"/>
          <w:numId w:val="29"/>
        </w:numPr>
        <w:rPr>
          <w:rFonts w:ascii="Arial" w:hAnsi="Arial" w:cs="Arial"/>
          <w:color w:val="000000" w:themeColor="text1"/>
          <w:sz w:val="22"/>
          <w:szCs w:val="22"/>
        </w:rPr>
      </w:pPr>
      <w:r w:rsidRPr="009068CF">
        <w:rPr>
          <w:rFonts w:ascii="Arial" w:hAnsi="Arial" w:cs="Arial"/>
          <w:bCs/>
          <w:color w:val="000000"/>
          <w:sz w:val="22"/>
          <w:szCs w:val="22"/>
        </w:rPr>
        <w:t xml:space="preserve">Leas EC, Prochaska JJ, Ayers JW, Nobles AL, Henriksen L. (in press). What to do when tobacco advertisers exploit anti-tobacco social media campaigns to sell tobacco? </w:t>
      </w:r>
      <w:r w:rsidRPr="009068CF">
        <w:rPr>
          <w:rFonts w:ascii="Arial" w:hAnsi="Arial" w:cs="Arial"/>
          <w:bCs/>
          <w:color w:val="000000"/>
          <w:sz w:val="22"/>
          <w:szCs w:val="22"/>
          <w:u w:val="single"/>
        </w:rPr>
        <w:t>Tobacco Control</w:t>
      </w:r>
    </w:p>
    <w:p w14:paraId="539D8ADC" w14:textId="77777777" w:rsidR="00E77570" w:rsidRPr="009068CF" w:rsidRDefault="00E77570" w:rsidP="00E77570">
      <w:pPr>
        <w:pStyle w:val="ListParagraph"/>
        <w:rPr>
          <w:rFonts w:ascii="Arial" w:hAnsi="Arial" w:cs="Arial"/>
          <w:color w:val="000000" w:themeColor="text1"/>
          <w:sz w:val="22"/>
          <w:szCs w:val="22"/>
        </w:rPr>
      </w:pPr>
    </w:p>
    <w:p w14:paraId="4D6C6CFA" w14:textId="074C9F1B" w:rsidR="00E77570" w:rsidRPr="009068CF" w:rsidRDefault="00E77570" w:rsidP="00E77570">
      <w:pPr>
        <w:pStyle w:val="ListParagraph"/>
        <w:numPr>
          <w:ilvl w:val="0"/>
          <w:numId w:val="29"/>
        </w:numPr>
        <w:rPr>
          <w:rFonts w:ascii="Arial" w:hAnsi="Arial" w:cs="Arial"/>
          <w:sz w:val="22"/>
          <w:szCs w:val="22"/>
        </w:rPr>
      </w:pPr>
      <w:r w:rsidRPr="009068CF">
        <w:rPr>
          <w:rFonts w:ascii="Arial" w:hAnsi="Arial" w:cs="Arial"/>
          <w:sz w:val="22"/>
          <w:szCs w:val="22"/>
        </w:rPr>
        <w:lastRenderedPageBreak/>
        <w:t xml:space="preserve">Prochaska JJ, Henriksen L. (in press). PMI reduced-risk claims and upselling of IQOS via </w:t>
      </w:r>
      <w:bookmarkStart w:id="3" w:name="OLE_LINK5"/>
      <w:bookmarkStart w:id="4" w:name="OLE_LINK6"/>
      <w:proofErr w:type="spellStart"/>
      <w:r w:rsidRPr="009068CF">
        <w:rPr>
          <w:rFonts w:ascii="Arial" w:hAnsi="Arial" w:cs="Arial"/>
          <w:sz w:val="22"/>
          <w:szCs w:val="22"/>
        </w:rPr>
        <w:t>Reviti</w:t>
      </w:r>
      <w:proofErr w:type="spellEnd"/>
      <w:r w:rsidRPr="009068CF">
        <w:rPr>
          <w:rFonts w:ascii="Arial" w:hAnsi="Arial" w:cs="Arial"/>
          <w:sz w:val="22"/>
          <w:szCs w:val="22"/>
        </w:rPr>
        <w:t xml:space="preserve"> Life Insurance</w:t>
      </w:r>
      <w:bookmarkEnd w:id="3"/>
      <w:bookmarkEnd w:id="4"/>
      <w:r w:rsidRPr="009068CF">
        <w:rPr>
          <w:rFonts w:ascii="Arial" w:hAnsi="Arial" w:cs="Arial"/>
          <w:sz w:val="22"/>
          <w:szCs w:val="22"/>
        </w:rPr>
        <w:t xml:space="preserve">. </w:t>
      </w:r>
      <w:r w:rsidRPr="009068CF">
        <w:rPr>
          <w:rFonts w:ascii="Arial" w:hAnsi="Arial" w:cs="Arial"/>
          <w:sz w:val="22"/>
          <w:szCs w:val="22"/>
          <w:u w:val="single"/>
        </w:rPr>
        <w:t>Tobacco Control</w:t>
      </w:r>
    </w:p>
    <w:p w14:paraId="1CADF8AD" w14:textId="77777777" w:rsidR="00A17A0B" w:rsidRPr="009068CF" w:rsidRDefault="00A17A0B" w:rsidP="00A17A0B">
      <w:pPr>
        <w:ind w:right="216"/>
        <w:jc w:val="both"/>
        <w:rPr>
          <w:rFonts w:ascii="Arial" w:hAnsi="Arial" w:cs="Arial"/>
          <w:color w:val="000000"/>
          <w:sz w:val="22"/>
          <w:szCs w:val="22"/>
        </w:rPr>
      </w:pPr>
    </w:p>
    <w:p w14:paraId="376AD569" w14:textId="16D27097" w:rsidR="00AB3ED3" w:rsidRPr="009068CF" w:rsidRDefault="008B6990" w:rsidP="00201DD8">
      <w:pPr>
        <w:widowControl w:val="0"/>
        <w:spacing w:after="280"/>
        <w:rPr>
          <w:rFonts w:ascii="Arial" w:hAnsi="Arial" w:cs="Arial"/>
          <w:sz w:val="22"/>
          <w:szCs w:val="22"/>
        </w:rPr>
      </w:pPr>
      <w:r w:rsidRPr="009068CF">
        <w:rPr>
          <w:rFonts w:ascii="Arial" w:hAnsi="Arial" w:cs="Arial"/>
          <w:noProof/>
          <w:sz w:val="22"/>
          <w:szCs w:val="22"/>
        </w:rPr>
        <w:t xml:space="preserve">Note: </w:t>
      </w:r>
      <w:r w:rsidR="008F728E" w:rsidRPr="009068CF">
        <w:rPr>
          <w:rFonts w:ascii="Arial" w:hAnsi="Arial" w:cs="Arial"/>
          <w:noProof/>
          <w:sz w:val="22"/>
          <w:szCs w:val="22"/>
        </w:rPr>
        <w:t>Eight</w:t>
      </w:r>
      <w:r w:rsidR="00287932" w:rsidRPr="009068CF">
        <w:rPr>
          <w:rFonts w:ascii="Arial" w:hAnsi="Arial" w:cs="Arial"/>
          <w:noProof/>
          <w:sz w:val="22"/>
          <w:szCs w:val="22"/>
        </w:rPr>
        <w:t xml:space="preserve"> review articles (Sallis</w:t>
      </w:r>
      <w:r w:rsidR="00A05765" w:rsidRPr="009068CF">
        <w:rPr>
          <w:rFonts w:ascii="Arial" w:hAnsi="Arial" w:cs="Arial"/>
          <w:noProof/>
          <w:sz w:val="22"/>
          <w:szCs w:val="22"/>
        </w:rPr>
        <w:t>, Prochaska &amp; Taylor</w:t>
      </w:r>
      <w:r w:rsidR="00287932" w:rsidRPr="009068CF">
        <w:rPr>
          <w:rFonts w:ascii="Arial" w:hAnsi="Arial" w:cs="Arial"/>
          <w:noProof/>
          <w:sz w:val="22"/>
          <w:szCs w:val="22"/>
        </w:rPr>
        <w:t>, 2000; Prochaska</w:t>
      </w:r>
      <w:r w:rsidR="00A05765" w:rsidRPr="009068CF">
        <w:rPr>
          <w:rFonts w:ascii="Arial" w:hAnsi="Arial" w:cs="Arial"/>
          <w:noProof/>
          <w:sz w:val="22"/>
          <w:szCs w:val="22"/>
        </w:rPr>
        <w:t>, Delucchi, &amp; Hall</w:t>
      </w:r>
      <w:r w:rsidR="00287932" w:rsidRPr="009068CF">
        <w:rPr>
          <w:rFonts w:ascii="Arial" w:hAnsi="Arial" w:cs="Arial"/>
          <w:noProof/>
          <w:sz w:val="22"/>
          <w:szCs w:val="22"/>
        </w:rPr>
        <w:t>, 2004</w:t>
      </w:r>
      <w:r w:rsidR="00A05765" w:rsidRPr="009068CF">
        <w:rPr>
          <w:rFonts w:ascii="Arial" w:hAnsi="Arial" w:cs="Arial"/>
          <w:noProof/>
          <w:sz w:val="22"/>
          <w:szCs w:val="22"/>
        </w:rPr>
        <w:t>; Cataldo, Prochaska &amp; Glantz, 2010</w:t>
      </w:r>
      <w:r w:rsidR="009A154F" w:rsidRPr="009068CF">
        <w:rPr>
          <w:rFonts w:ascii="Arial" w:hAnsi="Arial" w:cs="Arial"/>
          <w:noProof/>
          <w:sz w:val="22"/>
          <w:szCs w:val="22"/>
        </w:rPr>
        <w:t>; Ramo, Liu &amp; Prochaska, 20</w:t>
      </w:r>
      <w:r w:rsidR="004F5BA7" w:rsidRPr="009068CF">
        <w:rPr>
          <w:rFonts w:ascii="Arial" w:hAnsi="Arial" w:cs="Arial"/>
          <w:noProof/>
          <w:sz w:val="22"/>
          <w:szCs w:val="22"/>
        </w:rPr>
        <w:t>12; Prochaska &amp; Hilton, 2012</w:t>
      </w:r>
      <w:r w:rsidR="004C1221" w:rsidRPr="009068CF">
        <w:rPr>
          <w:rFonts w:ascii="Arial" w:hAnsi="Arial" w:cs="Arial"/>
          <w:noProof/>
          <w:sz w:val="22"/>
          <w:szCs w:val="22"/>
        </w:rPr>
        <w:t>; David, Lancaster, Stead, Evins &amp; Prochaska, 2013</w:t>
      </w:r>
      <w:r w:rsidR="008F728E" w:rsidRPr="009068CF">
        <w:rPr>
          <w:rFonts w:ascii="Arial" w:hAnsi="Arial" w:cs="Arial"/>
          <w:noProof/>
          <w:sz w:val="22"/>
          <w:szCs w:val="22"/>
        </w:rPr>
        <w:t xml:space="preserve"> and David, Lancaster, Stead, Evins &amp; Prochaska, </w:t>
      </w:r>
      <w:r w:rsidR="000644A8" w:rsidRPr="009068CF">
        <w:rPr>
          <w:rFonts w:ascii="Arial" w:hAnsi="Arial" w:cs="Arial"/>
          <w:noProof/>
          <w:sz w:val="22"/>
          <w:szCs w:val="22"/>
        </w:rPr>
        <w:t>2014</w:t>
      </w:r>
      <w:r w:rsidRPr="009068CF">
        <w:rPr>
          <w:rFonts w:ascii="Arial" w:hAnsi="Arial" w:cs="Arial"/>
          <w:noProof/>
          <w:sz w:val="22"/>
          <w:szCs w:val="22"/>
        </w:rPr>
        <w:t xml:space="preserve">; Mills, Thorlund, Eapen, Wu &amp; Prochaska, </w:t>
      </w:r>
      <w:r w:rsidR="008F728E" w:rsidRPr="009068CF">
        <w:rPr>
          <w:rFonts w:ascii="Arial" w:hAnsi="Arial" w:cs="Arial"/>
          <w:noProof/>
          <w:sz w:val="22"/>
          <w:szCs w:val="22"/>
        </w:rPr>
        <w:t>2014</w:t>
      </w:r>
      <w:r w:rsidR="00287932" w:rsidRPr="009068CF">
        <w:rPr>
          <w:rFonts w:ascii="Arial" w:hAnsi="Arial" w:cs="Arial"/>
          <w:noProof/>
          <w:sz w:val="22"/>
          <w:szCs w:val="22"/>
        </w:rPr>
        <w:t xml:space="preserve">) are quantitative reviews and thus listed under peer-reviewed </w:t>
      </w:r>
      <w:r w:rsidR="00A05765" w:rsidRPr="009068CF">
        <w:rPr>
          <w:rFonts w:ascii="Arial" w:hAnsi="Arial" w:cs="Arial"/>
          <w:noProof/>
          <w:sz w:val="22"/>
          <w:szCs w:val="22"/>
        </w:rPr>
        <w:t>research articles</w:t>
      </w:r>
      <w:r w:rsidR="00287932" w:rsidRPr="009068CF">
        <w:rPr>
          <w:rFonts w:ascii="Arial" w:hAnsi="Arial" w:cs="Arial"/>
          <w:noProof/>
          <w:sz w:val="22"/>
          <w:szCs w:val="22"/>
        </w:rPr>
        <w:t xml:space="preserve">. The Sallis, Prochaska, &amp; Taylor </w:t>
      </w:r>
      <w:r w:rsidR="00FD05FB" w:rsidRPr="009068CF">
        <w:rPr>
          <w:rFonts w:ascii="Arial" w:hAnsi="Arial" w:cs="Arial"/>
          <w:noProof/>
          <w:sz w:val="22"/>
          <w:szCs w:val="22"/>
        </w:rPr>
        <w:t>(2000) article has been cit</w:t>
      </w:r>
      <w:r w:rsidR="00287932" w:rsidRPr="009068CF">
        <w:rPr>
          <w:rFonts w:ascii="Arial" w:hAnsi="Arial" w:cs="Arial"/>
          <w:noProof/>
          <w:sz w:val="22"/>
          <w:szCs w:val="22"/>
        </w:rPr>
        <w:t xml:space="preserve">ed </w:t>
      </w:r>
      <w:r w:rsidR="008439D7" w:rsidRPr="009068CF">
        <w:rPr>
          <w:rFonts w:ascii="Arial" w:hAnsi="Arial" w:cs="Arial"/>
          <w:noProof/>
          <w:sz w:val="22"/>
          <w:szCs w:val="22"/>
        </w:rPr>
        <w:t>&gt;</w:t>
      </w:r>
      <w:r w:rsidR="006C26D5" w:rsidRPr="009068CF">
        <w:rPr>
          <w:rFonts w:ascii="Arial" w:hAnsi="Arial" w:cs="Arial"/>
          <w:noProof/>
          <w:sz w:val="22"/>
          <w:szCs w:val="22"/>
        </w:rPr>
        <w:t>2</w:t>
      </w:r>
      <w:r w:rsidR="008439D7" w:rsidRPr="009068CF">
        <w:rPr>
          <w:rFonts w:ascii="Arial" w:hAnsi="Arial" w:cs="Arial"/>
          <w:noProof/>
          <w:sz w:val="22"/>
          <w:szCs w:val="22"/>
        </w:rPr>
        <w:t>700</w:t>
      </w:r>
      <w:r w:rsidR="00287932" w:rsidRPr="009068CF">
        <w:rPr>
          <w:rFonts w:ascii="Arial" w:hAnsi="Arial" w:cs="Arial"/>
          <w:noProof/>
          <w:sz w:val="22"/>
          <w:szCs w:val="22"/>
        </w:rPr>
        <w:t xml:space="preserve"> times according to the Web of Scie</w:t>
      </w:r>
      <w:r w:rsidR="00286029" w:rsidRPr="009068CF">
        <w:rPr>
          <w:rFonts w:ascii="Arial" w:hAnsi="Arial" w:cs="Arial"/>
          <w:noProof/>
          <w:sz w:val="22"/>
          <w:szCs w:val="22"/>
        </w:rPr>
        <w:t>n</w:t>
      </w:r>
      <w:r w:rsidR="004F5BA7" w:rsidRPr="009068CF">
        <w:rPr>
          <w:rFonts w:ascii="Arial" w:hAnsi="Arial" w:cs="Arial"/>
          <w:noProof/>
          <w:sz w:val="22"/>
          <w:szCs w:val="22"/>
        </w:rPr>
        <w:t xml:space="preserve">ce Citation Indexes (accessed </w:t>
      </w:r>
      <w:r w:rsidR="008439D7" w:rsidRPr="009068CF">
        <w:rPr>
          <w:rFonts w:ascii="Arial" w:hAnsi="Arial" w:cs="Arial"/>
          <w:noProof/>
          <w:sz w:val="22"/>
          <w:szCs w:val="22"/>
        </w:rPr>
        <w:t>11</w:t>
      </w:r>
      <w:r w:rsidR="004F5BA7" w:rsidRPr="009068CF">
        <w:rPr>
          <w:rFonts w:ascii="Arial" w:hAnsi="Arial" w:cs="Arial"/>
          <w:noProof/>
          <w:sz w:val="22"/>
          <w:szCs w:val="22"/>
        </w:rPr>
        <w:t>/</w:t>
      </w:r>
      <w:r w:rsidR="006C26D5" w:rsidRPr="009068CF">
        <w:rPr>
          <w:rFonts w:ascii="Arial" w:hAnsi="Arial" w:cs="Arial"/>
          <w:noProof/>
          <w:sz w:val="22"/>
          <w:szCs w:val="22"/>
        </w:rPr>
        <w:t>1</w:t>
      </w:r>
      <w:r w:rsidR="008439D7" w:rsidRPr="009068CF">
        <w:rPr>
          <w:rFonts w:ascii="Arial" w:hAnsi="Arial" w:cs="Arial"/>
          <w:noProof/>
          <w:sz w:val="22"/>
          <w:szCs w:val="22"/>
        </w:rPr>
        <w:t>8</w:t>
      </w:r>
      <w:r w:rsidR="002F72A1" w:rsidRPr="009068CF">
        <w:rPr>
          <w:rFonts w:ascii="Arial" w:hAnsi="Arial" w:cs="Arial"/>
          <w:noProof/>
          <w:sz w:val="22"/>
          <w:szCs w:val="22"/>
        </w:rPr>
        <w:t>/1</w:t>
      </w:r>
      <w:r w:rsidR="008439D7" w:rsidRPr="009068CF">
        <w:rPr>
          <w:rFonts w:ascii="Arial" w:hAnsi="Arial" w:cs="Arial"/>
          <w:noProof/>
          <w:sz w:val="22"/>
          <w:szCs w:val="22"/>
        </w:rPr>
        <w:t>9</w:t>
      </w:r>
      <w:r w:rsidR="00287932" w:rsidRPr="009068CF">
        <w:rPr>
          <w:rFonts w:ascii="Arial" w:hAnsi="Arial" w:cs="Arial"/>
          <w:noProof/>
          <w:sz w:val="22"/>
          <w:szCs w:val="22"/>
        </w:rPr>
        <w:t xml:space="preserve">). The </w:t>
      </w:r>
      <w:r w:rsidR="00A05765" w:rsidRPr="009068CF">
        <w:rPr>
          <w:rFonts w:ascii="Arial" w:hAnsi="Arial" w:cs="Arial"/>
          <w:noProof/>
          <w:sz w:val="22"/>
          <w:szCs w:val="22"/>
        </w:rPr>
        <w:t xml:space="preserve">Prochaska, Delucchi &amp; Hall (2004) </w:t>
      </w:r>
      <w:r w:rsidR="00287932" w:rsidRPr="009068CF">
        <w:rPr>
          <w:rFonts w:ascii="Arial" w:hAnsi="Arial" w:cs="Arial"/>
          <w:noProof/>
          <w:sz w:val="22"/>
          <w:szCs w:val="22"/>
        </w:rPr>
        <w:t xml:space="preserve">meta-analysis </w:t>
      </w:r>
      <w:r w:rsidR="00286029" w:rsidRPr="009068CF">
        <w:rPr>
          <w:rFonts w:ascii="Arial" w:hAnsi="Arial" w:cs="Arial"/>
          <w:noProof/>
          <w:sz w:val="22"/>
          <w:szCs w:val="22"/>
        </w:rPr>
        <w:t xml:space="preserve">has been cited </w:t>
      </w:r>
      <w:r w:rsidR="00D51C9E" w:rsidRPr="009068CF">
        <w:rPr>
          <w:rFonts w:ascii="Arial" w:hAnsi="Arial" w:cs="Arial"/>
          <w:noProof/>
          <w:sz w:val="22"/>
          <w:szCs w:val="22"/>
        </w:rPr>
        <w:t>3</w:t>
      </w:r>
      <w:r w:rsidR="008439D7" w:rsidRPr="009068CF">
        <w:rPr>
          <w:rFonts w:ascii="Arial" w:hAnsi="Arial" w:cs="Arial"/>
          <w:noProof/>
          <w:sz w:val="22"/>
          <w:szCs w:val="22"/>
        </w:rPr>
        <w:t>65</w:t>
      </w:r>
      <w:r w:rsidR="00287932" w:rsidRPr="009068CF">
        <w:rPr>
          <w:rFonts w:ascii="Arial" w:hAnsi="Arial" w:cs="Arial"/>
          <w:noProof/>
          <w:sz w:val="22"/>
          <w:szCs w:val="22"/>
        </w:rPr>
        <w:t xml:space="preserve"> times.</w:t>
      </w:r>
      <w:r w:rsidR="00FE55EE" w:rsidRPr="009068CF">
        <w:rPr>
          <w:rFonts w:ascii="Arial" w:hAnsi="Arial" w:cs="Arial"/>
          <w:noProof/>
          <w:sz w:val="22"/>
          <w:szCs w:val="22"/>
        </w:rPr>
        <w:t xml:space="preserve"> The Prochaska and Hilton (2012)</w:t>
      </w:r>
      <w:r w:rsidR="006269C8" w:rsidRPr="009068CF">
        <w:rPr>
          <w:rFonts w:ascii="Arial" w:hAnsi="Arial" w:cs="Arial"/>
          <w:noProof/>
          <w:sz w:val="22"/>
          <w:szCs w:val="22"/>
        </w:rPr>
        <w:t xml:space="preserve"> meta-analysis has been cited </w:t>
      </w:r>
      <w:r w:rsidR="006C26D5" w:rsidRPr="009068CF">
        <w:rPr>
          <w:rFonts w:ascii="Arial" w:hAnsi="Arial" w:cs="Arial"/>
          <w:noProof/>
          <w:sz w:val="22"/>
          <w:szCs w:val="22"/>
        </w:rPr>
        <w:t>1</w:t>
      </w:r>
      <w:r w:rsidR="008439D7" w:rsidRPr="009068CF">
        <w:rPr>
          <w:rFonts w:ascii="Arial" w:hAnsi="Arial" w:cs="Arial"/>
          <w:noProof/>
          <w:sz w:val="22"/>
          <w:szCs w:val="22"/>
        </w:rPr>
        <w:t>23</w:t>
      </w:r>
      <w:r w:rsidR="00FE55EE" w:rsidRPr="009068CF">
        <w:rPr>
          <w:rFonts w:ascii="Arial" w:hAnsi="Arial" w:cs="Arial"/>
          <w:noProof/>
          <w:sz w:val="22"/>
          <w:szCs w:val="22"/>
        </w:rPr>
        <w:t xml:space="preserve"> times.</w:t>
      </w:r>
    </w:p>
    <w:p w14:paraId="602D97F0" w14:textId="56FDA8A9" w:rsidR="00287932" w:rsidRPr="009068CF" w:rsidRDefault="00B41975" w:rsidP="008919AF">
      <w:pPr>
        <w:keepNext/>
        <w:widowControl w:val="0"/>
        <w:spacing w:before="240" w:after="120"/>
        <w:rPr>
          <w:rFonts w:ascii="Arial" w:hAnsi="Arial" w:cs="Arial"/>
          <w:b/>
          <w:bCs/>
          <w:sz w:val="22"/>
          <w:szCs w:val="22"/>
        </w:rPr>
      </w:pPr>
      <w:r w:rsidRPr="009068CF">
        <w:rPr>
          <w:rFonts w:ascii="Arial" w:hAnsi="Arial" w:cs="Arial"/>
          <w:b/>
          <w:bCs/>
          <w:sz w:val="22"/>
          <w:szCs w:val="22"/>
        </w:rPr>
        <w:t>BOOK</w:t>
      </w:r>
      <w:r w:rsidR="0046753B" w:rsidRPr="009068CF">
        <w:rPr>
          <w:rFonts w:ascii="Arial" w:hAnsi="Arial" w:cs="Arial"/>
          <w:b/>
          <w:bCs/>
          <w:sz w:val="22"/>
          <w:szCs w:val="22"/>
        </w:rPr>
        <w:t xml:space="preserve"> CHAPTERS</w:t>
      </w:r>
    </w:p>
    <w:p w14:paraId="502ACD12" w14:textId="77777777" w:rsidR="00287932" w:rsidRPr="009068CF" w:rsidRDefault="00287932" w:rsidP="008919AF">
      <w:pPr>
        <w:keepNext/>
        <w:spacing w:after="280"/>
        <w:rPr>
          <w:rFonts w:ascii="Arial" w:hAnsi="Arial" w:cs="Arial"/>
          <w:sz w:val="22"/>
          <w:szCs w:val="22"/>
        </w:rPr>
      </w:pPr>
      <w:r w:rsidRPr="009068CF">
        <w:rPr>
          <w:rFonts w:ascii="Arial" w:hAnsi="Arial" w:cs="Arial"/>
          <w:noProof/>
          <w:sz w:val="22"/>
          <w:szCs w:val="22"/>
        </w:rPr>
        <w:t xml:space="preserve">1.   Elder, J.P., Ayala, G.X., Zabinski, M.F., Prochaska, J.J., &amp; Gehrman, C.A. (2001). Theories, models, and methods of health promotion in rural settings. In S. Loue &amp; B. E. Quill (Eds.), </w:t>
      </w:r>
      <w:r w:rsidRPr="009068CF">
        <w:rPr>
          <w:rFonts w:ascii="Arial" w:hAnsi="Arial" w:cs="Arial"/>
          <w:noProof/>
          <w:sz w:val="22"/>
          <w:szCs w:val="22"/>
          <w:u w:val="single"/>
        </w:rPr>
        <w:t>Handbook of Rural Health (pp. 295-314)</w:t>
      </w:r>
      <w:r w:rsidRPr="009068CF">
        <w:rPr>
          <w:rFonts w:ascii="Arial" w:hAnsi="Arial" w:cs="Arial"/>
          <w:noProof/>
          <w:sz w:val="22"/>
          <w:szCs w:val="22"/>
        </w:rPr>
        <w:t>. New York: Kluwer Academic/Plenum Publishers.</w:t>
      </w:r>
    </w:p>
    <w:p w14:paraId="150A012F" w14:textId="77777777" w:rsidR="00287932" w:rsidRPr="009068CF" w:rsidRDefault="00287932" w:rsidP="004E33D1">
      <w:pPr>
        <w:rPr>
          <w:rFonts w:ascii="Arial" w:hAnsi="Arial" w:cs="Arial"/>
          <w:sz w:val="22"/>
          <w:szCs w:val="22"/>
        </w:rPr>
      </w:pPr>
      <w:r w:rsidRPr="009068CF">
        <w:rPr>
          <w:rFonts w:ascii="Arial" w:hAnsi="Arial" w:cs="Arial"/>
          <w:noProof/>
          <w:sz w:val="22"/>
          <w:szCs w:val="22"/>
        </w:rPr>
        <w:t xml:space="preserve">2.   Prochaska, J.J., &amp; Sallis, J.F. (2005). Channels for delivering behavioral programs. In L.A. Kaminsky (Ed.), </w:t>
      </w:r>
      <w:r w:rsidRPr="009068CF">
        <w:rPr>
          <w:rFonts w:ascii="Arial" w:hAnsi="Arial" w:cs="Arial"/>
          <w:noProof/>
          <w:sz w:val="22"/>
          <w:szCs w:val="22"/>
          <w:u w:val="single"/>
        </w:rPr>
        <w:t>ACSM Resource Manual for Exercise Testing and Prescription (5</w:t>
      </w:r>
      <w:r w:rsidRPr="009068CF">
        <w:rPr>
          <w:rFonts w:ascii="Arial" w:hAnsi="Arial" w:cs="Arial"/>
          <w:noProof/>
          <w:sz w:val="22"/>
          <w:szCs w:val="22"/>
          <w:u w:val="single"/>
          <w:vertAlign w:val="superscript"/>
        </w:rPr>
        <w:t>th</w:t>
      </w:r>
      <w:r w:rsidRPr="009068CF">
        <w:rPr>
          <w:rFonts w:ascii="Arial" w:hAnsi="Arial" w:cs="Arial"/>
          <w:noProof/>
          <w:sz w:val="22"/>
          <w:szCs w:val="22"/>
          <w:u w:val="single"/>
        </w:rPr>
        <w:t xml:space="preserve"> edition)</w:t>
      </w:r>
      <w:r w:rsidRPr="009068CF">
        <w:rPr>
          <w:rFonts w:ascii="Arial" w:hAnsi="Arial" w:cs="Arial"/>
          <w:noProof/>
          <w:sz w:val="22"/>
          <w:szCs w:val="22"/>
        </w:rPr>
        <w:t>. pp 558-564. Philadelphia: Lippincott Williams &amp; Wilkins.</w:t>
      </w:r>
    </w:p>
    <w:p w14:paraId="3BDC3327" w14:textId="77777777" w:rsidR="00287932" w:rsidRPr="009068CF" w:rsidRDefault="00287932" w:rsidP="004E33D1">
      <w:pPr>
        <w:numPr>
          <w:ilvl w:val="0"/>
          <w:numId w:val="25"/>
        </w:numPr>
        <w:rPr>
          <w:rFonts w:ascii="Arial" w:hAnsi="Arial" w:cs="Arial"/>
          <w:sz w:val="22"/>
          <w:szCs w:val="22"/>
        </w:rPr>
      </w:pPr>
      <w:r w:rsidRPr="009068CF">
        <w:rPr>
          <w:rFonts w:ascii="Arial" w:hAnsi="Arial" w:cs="Arial"/>
          <w:noProof/>
          <w:sz w:val="22"/>
          <w:szCs w:val="22"/>
        </w:rPr>
        <w:t xml:space="preserve">Prochaska, J.J., &amp; Sallis, J.F. (2009). Channels for delivering behavioral programs. In L.A. Kaminsky (Ed.), </w:t>
      </w:r>
      <w:r w:rsidRPr="009068CF">
        <w:rPr>
          <w:rFonts w:ascii="Arial" w:hAnsi="Arial" w:cs="Arial"/>
          <w:noProof/>
          <w:sz w:val="22"/>
          <w:szCs w:val="22"/>
          <w:u w:val="single"/>
        </w:rPr>
        <w:t>ACSM Resource Manual for Exercise Testing and Prescription (6</w:t>
      </w:r>
      <w:r w:rsidRPr="009068CF">
        <w:rPr>
          <w:rFonts w:ascii="Arial" w:hAnsi="Arial" w:cs="Arial"/>
          <w:noProof/>
          <w:sz w:val="22"/>
          <w:szCs w:val="22"/>
          <w:u w:val="single"/>
          <w:vertAlign w:val="superscript"/>
        </w:rPr>
        <w:t>th</w:t>
      </w:r>
      <w:r w:rsidRPr="009068CF">
        <w:rPr>
          <w:rFonts w:ascii="Arial" w:hAnsi="Arial" w:cs="Arial"/>
          <w:noProof/>
          <w:sz w:val="22"/>
          <w:szCs w:val="22"/>
          <w:u w:val="single"/>
        </w:rPr>
        <w:t xml:space="preserve"> edition)</w:t>
      </w:r>
      <w:r w:rsidRPr="009068CF">
        <w:rPr>
          <w:rFonts w:ascii="Arial" w:hAnsi="Arial" w:cs="Arial"/>
          <w:noProof/>
          <w:sz w:val="22"/>
          <w:szCs w:val="22"/>
        </w:rPr>
        <w:t>. pp 734-740. Lippincott Williams &amp; Wilkins: Philadelphia</w:t>
      </w:r>
    </w:p>
    <w:p w14:paraId="1240963A" w14:textId="77777777" w:rsidR="006C26D5" w:rsidRPr="009068CF" w:rsidRDefault="006C26D5" w:rsidP="006C26D5">
      <w:pPr>
        <w:ind w:left="720"/>
        <w:rPr>
          <w:rFonts w:ascii="Arial" w:hAnsi="Arial" w:cs="Arial"/>
          <w:sz w:val="22"/>
          <w:szCs w:val="22"/>
        </w:rPr>
      </w:pPr>
    </w:p>
    <w:p w14:paraId="09A33929" w14:textId="77777777" w:rsidR="00287932" w:rsidRPr="009068CF" w:rsidRDefault="004E33D1">
      <w:pPr>
        <w:spacing w:after="280"/>
        <w:rPr>
          <w:rFonts w:ascii="Arial" w:hAnsi="Arial" w:cs="Arial"/>
          <w:sz w:val="22"/>
          <w:szCs w:val="22"/>
        </w:rPr>
      </w:pPr>
      <w:r w:rsidRPr="009068CF">
        <w:rPr>
          <w:rFonts w:ascii="Arial" w:hAnsi="Arial" w:cs="Arial"/>
          <w:noProof/>
          <w:sz w:val="22"/>
          <w:szCs w:val="22"/>
        </w:rPr>
        <w:t>3</w:t>
      </w:r>
      <w:r w:rsidR="00287932" w:rsidRPr="009068CF">
        <w:rPr>
          <w:rFonts w:ascii="Arial" w:hAnsi="Arial" w:cs="Arial"/>
          <w:noProof/>
          <w:sz w:val="22"/>
          <w:szCs w:val="22"/>
        </w:rPr>
        <w:t xml:space="preserve">.   Prochaska, J.J., &amp; Prochaska, J.M. (2008). Multiple risk behavior change: what most individuals need. In J. Okene, K. Riekert &amp; S. Shumaker, </w:t>
      </w:r>
      <w:r w:rsidR="00287932" w:rsidRPr="009068CF">
        <w:rPr>
          <w:rFonts w:ascii="Arial" w:hAnsi="Arial" w:cs="Arial"/>
          <w:noProof/>
          <w:sz w:val="22"/>
          <w:szCs w:val="22"/>
          <w:u w:val="single"/>
        </w:rPr>
        <w:t>The Handbook of Health Behavior Change (3</w:t>
      </w:r>
      <w:r w:rsidR="00287932" w:rsidRPr="009068CF">
        <w:rPr>
          <w:rFonts w:ascii="Arial" w:hAnsi="Arial" w:cs="Arial"/>
          <w:noProof/>
          <w:sz w:val="22"/>
          <w:szCs w:val="22"/>
          <w:u w:val="single"/>
          <w:vertAlign w:val="superscript"/>
        </w:rPr>
        <w:t>rd</w:t>
      </w:r>
      <w:r w:rsidR="00287932" w:rsidRPr="009068CF">
        <w:rPr>
          <w:rFonts w:ascii="Arial" w:hAnsi="Arial" w:cs="Arial"/>
          <w:noProof/>
          <w:sz w:val="22"/>
          <w:szCs w:val="22"/>
          <w:u w:val="single"/>
        </w:rPr>
        <w:t xml:space="preserve"> Edition)</w:t>
      </w:r>
      <w:r w:rsidR="00287932" w:rsidRPr="009068CF">
        <w:rPr>
          <w:rFonts w:ascii="Arial" w:hAnsi="Arial" w:cs="Arial"/>
          <w:noProof/>
          <w:sz w:val="22"/>
          <w:szCs w:val="22"/>
        </w:rPr>
        <w:t>. pp 287-306. New York: Springer Publishers.</w:t>
      </w:r>
    </w:p>
    <w:p w14:paraId="55D49324" w14:textId="77777777" w:rsidR="00735602" w:rsidRPr="009068CF" w:rsidRDefault="004E33D1" w:rsidP="00735602">
      <w:pPr>
        <w:spacing w:after="280"/>
        <w:rPr>
          <w:rFonts w:ascii="Arial" w:hAnsi="Arial" w:cs="Arial"/>
          <w:noProof/>
          <w:sz w:val="22"/>
          <w:szCs w:val="22"/>
        </w:rPr>
      </w:pPr>
      <w:r w:rsidRPr="009068CF">
        <w:rPr>
          <w:rFonts w:ascii="Arial" w:hAnsi="Arial" w:cs="Arial"/>
          <w:noProof/>
          <w:sz w:val="22"/>
          <w:szCs w:val="22"/>
        </w:rPr>
        <w:t>4</w:t>
      </w:r>
      <w:r w:rsidR="00287932" w:rsidRPr="009068CF">
        <w:rPr>
          <w:rFonts w:ascii="Arial" w:hAnsi="Arial" w:cs="Arial"/>
          <w:noProof/>
          <w:sz w:val="22"/>
          <w:szCs w:val="22"/>
        </w:rPr>
        <w:t>.   Prochaska, J.J., Pate, R.R., &amp; Sallis, J.F. (2008). Correlates of youth physical activity. In G.J.</w:t>
      </w:r>
      <w:r w:rsidR="00D65D05" w:rsidRPr="009068CF">
        <w:rPr>
          <w:rFonts w:ascii="Arial" w:hAnsi="Arial" w:cs="Arial"/>
          <w:noProof/>
          <w:sz w:val="22"/>
          <w:szCs w:val="22"/>
        </w:rPr>
        <w:t xml:space="preserve"> </w:t>
      </w:r>
      <w:r w:rsidR="00287932" w:rsidRPr="009068CF">
        <w:rPr>
          <w:rFonts w:ascii="Arial" w:hAnsi="Arial" w:cs="Arial"/>
          <w:noProof/>
          <w:sz w:val="22"/>
          <w:szCs w:val="22"/>
        </w:rPr>
        <w:t xml:space="preserve">Welk &amp; M.D. Meredith (Eds.), </w:t>
      </w:r>
      <w:r w:rsidR="00287932" w:rsidRPr="009068CF">
        <w:rPr>
          <w:rFonts w:ascii="Arial" w:hAnsi="Arial" w:cs="Arial"/>
          <w:noProof/>
          <w:sz w:val="22"/>
          <w:szCs w:val="22"/>
          <w:u w:val="single"/>
        </w:rPr>
        <w:t xml:space="preserve">Fitnessgram/Activitygram Reference Guide </w:t>
      </w:r>
      <w:r w:rsidR="00287932" w:rsidRPr="009068CF">
        <w:rPr>
          <w:rFonts w:ascii="Arial" w:hAnsi="Arial" w:cs="Arial"/>
          <w:noProof/>
          <w:sz w:val="22"/>
          <w:szCs w:val="22"/>
        </w:rPr>
        <w:t xml:space="preserve">(pp. Internet Resource). Dallas: The Cooper Institute. </w:t>
      </w:r>
    </w:p>
    <w:p w14:paraId="571D9D39" w14:textId="77777777" w:rsidR="00735602" w:rsidRPr="009068CF" w:rsidRDefault="00B62B61">
      <w:pPr>
        <w:spacing w:after="280"/>
        <w:rPr>
          <w:rFonts w:ascii="Arial" w:hAnsi="Arial" w:cs="Arial"/>
          <w:sz w:val="22"/>
          <w:szCs w:val="22"/>
        </w:rPr>
      </w:pPr>
      <w:r w:rsidRPr="009068CF">
        <w:rPr>
          <w:rFonts w:ascii="Arial" w:hAnsi="Arial" w:cs="Arial"/>
          <w:sz w:val="22"/>
          <w:szCs w:val="22"/>
        </w:rPr>
        <w:t>5</w:t>
      </w:r>
      <w:r w:rsidR="00735602" w:rsidRPr="009068CF">
        <w:rPr>
          <w:rFonts w:ascii="Arial" w:hAnsi="Arial" w:cs="Arial"/>
          <w:sz w:val="22"/>
          <w:szCs w:val="22"/>
        </w:rPr>
        <w:t xml:space="preserve">. </w:t>
      </w:r>
      <w:r w:rsidR="00735602" w:rsidRPr="009068CF">
        <w:rPr>
          <w:rFonts w:ascii="Arial" w:hAnsi="Arial" w:cs="Arial"/>
          <w:sz w:val="22"/>
          <w:szCs w:val="22"/>
          <w:lang w:val="sv-SE"/>
        </w:rPr>
        <w:t>Prochaska, J.J., Prochaska, J.M., &amp; Prochaska, J.O. (</w:t>
      </w:r>
      <w:r w:rsidR="00770005" w:rsidRPr="009068CF">
        <w:rPr>
          <w:rFonts w:ascii="Arial" w:hAnsi="Arial" w:cs="Arial"/>
          <w:sz w:val="22"/>
          <w:szCs w:val="22"/>
          <w:lang w:val="sv-SE"/>
        </w:rPr>
        <w:t>2013</w:t>
      </w:r>
      <w:r w:rsidR="00735602" w:rsidRPr="009068CF">
        <w:rPr>
          <w:rFonts w:ascii="Arial" w:hAnsi="Arial" w:cs="Arial"/>
          <w:sz w:val="22"/>
          <w:szCs w:val="22"/>
          <w:lang w:val="sv-SE"/>
        </w:rPr>
        <w:t xml:space="preserve">). </w:t>
      </w:r>
      <w:proofErr w:type="spellStart"/>
      <w:r w:rsidR="00735602" w:rsidRPr="009068CF">
        <w:rPr>
          <w:rFonts w:ascii="Arial" w:hAnsi="Arial" w:cs="Arial"/>
          <w:sz w:val="22"/>
          <w:szCs w:val="22"/>
          <w:lang w:val="sv-SE"/>
        </w:rPr>
        <w:t>Building</w:t>
      </w:r>
      <w:proofErr w:type="spellEnd"/>
      <w:r w:rsidR="00735602" w:rsidRPr="009068CF">
        <w:rPr>
          <w:rFonts w:ascii="Arial" w:hAnsi="Arial" w:cs="Arial"/>
          <w:sz w:val="22"/>
          <w:szCs w:val="22"/>
          <w:lang w:val="sv-SE"/>
        </w:rPr>
        <w:t xml:space="preserve"> a science for </w:t>
      </w:r>
      <w:r w:rsidR="00735602" w:rsidRPr="009068CF">
        <w:rPr>
          <w:rFonts w:ascii="Arial" w:hAnsi="Arial" w:cs="Arial"/>
          <w:sz w:val="22"/>
          <w:szCs w:val="22"/>
        </w:rPr>
        <w:t xml:space="preserve">multiple risk behavior change. In J. </w:t>
      </w:r>
      <w:proofErr w:type="spellStart"/>
      <w:r w:rsidR="00735602" w:rsidRPr="009068CF">
        <w:rPr>
          <w:rFonts w:ascii="Arial" w:hAnsi="Arial" w:cs="Arial"/>
          <w:sz w:val="22"/>
          <w:szCs w:val="22"/>
        </w:rPr>
        <w:t>Okene</w:t>
      </w:r>
      <w:proofErr w:type="spellEnd"/>
      <w:r w:rsidR="00735602" w:rsidRPr="009068CF">
        <w:rPr>
          <w:rFonts w:ascii="Arial" w:hAnsi="Arial" w:cs="Arial"/>
          <w:sz w:val="22"/>
          <w:szCs w:val="22"/>
        </w:rPr>
        <w:t xml:space="preserve">, K. </w:t>
      </w:r>
      <w:proofErr w:type="spellStart"/>
      <w:r w:rsidR="00735602" w:rsidRPr="009068CF">
        <w:rPr>
          <w:rFonts w:ascii="Arial" w:hAnsi="Arial" w:cs="Arial"/>
          <w:sz w:val="22"/>
          <w:szCs w:val="22"/>
        </w:rPr>
        <w:t>Riekert</w:t>
      </w:r>
      <w:proofErr w:type="spellEnd"/>
      <w:r w:rsidR="00735602" w:rsidRPr="009068CF">
        <w:rPr>
          <w:rFonts w:ascii="Arial" w:hAnsi="Arial" w:cs="Arial"/>
          <w:sz w:val="22"/>
          <w:szCs w:val="22"/>
        </w:rPr>
        <w:t xml:space="preserve"> &amp; S. Shumaker, </w:t>
      </w:r>
      <w:r w:rsidR="00735602" w:rsidRPr="009068CF">
        <w:rPr>
          <w:rFonts w:ascii="Arial" w:hAnsi="Arial" w:cs="Arial"/>
          <w:sz w:val="22"/>
          <w:szCs w:val="22"/>
          <w:u w:val="single"/>
        </w:rPr>
        <w:t>The Handbook of Health Behavior Change (4</w:t>
      </w:r>
      <w:r w:rsidR="00735602" w:rsidRPr="009068CF">
        <w:rPr>
          <w:rFonts w:ascii="Arial" w:hAnsi="Arial" w:cs="Arial"/>
          <w:sz w:val="22"/>
          <w:szCs w:val="22"/>
          <w:u w:val="single"/>
          <w:vertAlign w:val="superscript"/>
        </w:rPr>
        <w:t>th</w:t>
      </w:r>
      <w:r w:rsidR="00735602" w:rsidRPr="009068CF">
        <w:rPr>
          <w:rFonts w:ascii="Arial" w:hAnsi="Arial" w:cs="Arial"/>
          <w:sz w:val="22"/>
          <w:szCs w:val="22"/>
          <w:u w:val="single"/>
        </w:rPr>
        <w:t xml:space="preserve"> Edition)</w:t>
      </w:r>
      <w:r w:rsidR="00735602" w:rsidRPr="009068CF">
        <w:rPr>
          <w:rFonts w:ascii="Arial" w:hAnsi="Arial" w:cs="Arial"/>
          <w:sz w:val="22"/>
          <w:szCs w:val="22"/>
        </w:rPr>
        <w:t>. (pp.</w:t>
      </w:r>
      <w:r w:rsidR="002F72A1" w:rsidRPr="009068CF">
        <w:rPr>
          <w:rFonts w:ascii="Arial" w:hAnsi="Arial" w:cs="Arial"/>
          <w:sz w:val="22"/>
          <w:szCs w:val="22"/>
        </w:rPr>
        <w:t xml:space="preserve"> 245-267</w:t>
      </w:r>
      <w:r w:rsidR="00735602" w:rsidRPr="009068CF">
        <w:rPr>
          <w:rFonts w:ascii="Arial" w:hAnsi="Arial" w:cs="Arial"/>
          <w:sz w:val="22"/>
          <w:szCs w:val="22"/>
        </w:rPr>
        <w:t>). New York: Springer Publishers.</w:t>
      </w:r>
    </w:p>
    <w:p w14:paraId="6E8E1186" w14:textId="3C6F4C7F" w:rsidR="00907759" w:rsidRPr="009068CF" w:rsidRDefault="00B62B61" w:rsidP="00907759">
      <w:pPr>
        <w:rPr>
          <w:rStyle w:val="Hyperlink"/>
          <w:rFonts w:ascii="Arial" w:hAnsi="Arial" w:cs="Arial"/>
          <w:color w:val="954F72"/>
          <w:sz w:val="22"/>
          <w:szCs w:val="22"/>
        </w:rPr>
      </w:pPr>
      <w:r w:rsidRPr="009068CF">
        <w:rPr>
          <w:rFonts w:ascii="Arial" w:hAnsi="Arial" w:cs="Arial"/>
          <w:sz w:val="22"/>
          <w:szCs w:val="22"/>
        </w:rPr>
        <w:t>6</w:t>
      </w:r>
      <w:r w:rsidR="007610D8" w:rsidRPr="009068CF">
        <w:rPr>
          <w:rFonts w:ascii="Arial" w:hAnsi="Arial" w:cs="Arial"/>
          <w:sz w:val="22"/>
          <w:szCs w:val="22"/>
        </w:rPr>
        <w:t xml:space="preserve">. Prochaska, J.J., Young-Wolff, K.C., &amp; </w:t>
      </w:r>
      <w:proofErr w:type="spellStart"/>
      <w:r w:rsidR="007610D8" w:rsidRPr="009068CF">
        <w:rPr>
          <w:rFonts w:ascii="Arial" w:hAnsi="Arial" w:cs="Arial"/>
          <w:sz w:val="22"/>
          <w:szCs w:val="22"/>
        </w:rPr>
        <w:t>Alles</w:t>
      </w:r>
      <w:proofErr w:type="spellEnd"/>
      <w:r w:rsidR="007610D8" w:rsidRPr="009068CF">
        <w:rPr>
          <w:rFonts w:ascii="Arial" w:hAnsi="Arial" w:cs="Arial"/>
          <w:sz w:val="22"/>
          <w:szCs w:val="22"/>
        </w:rPr>
        <w:t xml:space="preserve">, W. (2013). Self-efficacy: broad implications for research and practice. In M.P. O’Donnell (Ed.), </w:t>
      </w:r>
      <w:r w:rsidR="007610D8" w:rsidRPr="009068CF">
        <w:rPr>
          <w:rFonts w:ascii="Arial" w:hAnsi="Arial" w:cs="Arial"/>
          <w:bCs/>
          <w:sz w:val="22"/>
          <w:szCs w:val="22"/>
          <w:u w:val="single"/>
        </w:rPr>
        <w:t>Health Promotion in the Workplace (4</w:t>
      </w:r>
      <w:r w:rsidR="007610D8" w:rsidRPr="009068CF">
        <w:rPr>
          <w:rFonts w:ascii="Arial" w:hAnsi="Arial" w:cs="Arial"/>
          <w:bCs/>
          <w:sz w:val="22"/>
          <w:szCs w:val="22"/>
          <w:u w:val="single"/>
          <w:vertAlign w:val="superscript"/>
        </w:rPr>
        <w:t>th</w:t>
      </w:r>
      <w:r w:rsidR="007610D8" w:rsidRPr="009068CF">
        <w:rPr>
          <w:rFonts w:ascii="Arial" w:hAnsi="Arial" w:cs="Arial"/>
          <w:bCs/>
          <w:sz w:val="22"/>
          <w:szCs w:val="22"/>
          <w:u w:val="single"/>
        </w:rPr>
        <w:t xml:space="preserve"> edition)</w:t>
      </w:r>
      <w:r w:rsidR="00907759" w:rsidRPr="009068CF">
        <w:rPr>
          <w:rFonts w:ascii="Arial" w:hAnsi="Arial" w:cs="Arial"/>
          <w:bCs/>
          <w:sz w:val="22"/>
          <w:szCs w:val="22"/>
        </w:rPr>
        <w:t xml:space="preserve"> Available at: </w:t>
      </w:r>
      <w:hyperlink r:id="rId75" w:history="1">
        <w:r w:rsidR="004F0AB7" w:rsidRPr="009068CF">
          <w:rPr>
            <w:rStyle w:val="Hyperlink"/>
            <w:rFonts w:ascii="Arial" w:hAnsi="Arial" w:cs="Arial"/>
            <w:sz w:val="22"/>
            <w:szCs w:val="22"/>
          </w:rPr>
          <w:t>https://www.artsciencehpi.com/books</w:t>
        </w:r>
      </w:hyperlink>
    </w:p>
    <w:p w14:paraId="448DE2BF" w14:textId="77777777" w:rsidR="006C26D5" w:rsidRPr="009068CF" w:rsidRDefault="006C26D5" w:rsidP="00907759">
      <w:pPr>
        <w:rPr>
          <w:rFonts w:ascii="Arial" w:hAnsi="Arial" w:cs="Arial"/>
          <w:sz w:val="22"/>
          <w:szCs w:val="22"/>
        </w:rPr>
      </w:pPr>
    </w:p>
    <w:p w14:paraId="018EE772" w14:textId="6C6795BC" w:rsidR="00101DF5" w:rsidRPr="009068CF" w:rsidRDefault="00101DF5" w:rsidP="00101DF5">
      <w:pPr>
        <w:spacing w:after="280"/>
        <w:rPr>
          <w:rFonts w:ascii="Arial" w:hAnsi="Arial" w:cs="Arial"/>
          <w:sz w:val="22"/>
          <w:szCs w:val="22"/>
        </w:rPr>
      </w:pPr>
      <w:r w:rsidRPr="009068CF">
        <w:rPr>
          <w:rFonts w:ascii="Arial" w:hAnsi="Arial" w:cs="Arial"/>
          <w:noProof/>
          <w:sz w:val="22"/>
          <w:szCs w:val="22"/>
        </w:rPr>
        <w:t xml:space="preserve">7. </w:t>
      </w:r>
      <w:r w:rsidRPr="009068CF">
        <w:rPr>
          <w:rFonts w:ascii="Arial" w:hAnsi="Arial" w:cs="Arial"/>
          <w:sz w:val="22"/>
          <w:szCs w:val="22"/>
        </w:rPr>
        <w:t xml:space="preserve">Prochaska, J.M., Prochaska, J.O., Prochaska, J.J. (2015). Transtheoretical model guidelines for families with child abuse and neglect. In A.R. Roberts (ed.), </w:t>
      </w:r>
      <w:r w:rsidRPr="009068CF">
        <w:rPr>
          <w:rFonts w:ascii="Arial" w:hAnsi="Arial" w:cs="Arial"/>
          <w:sz w:val="22"/>
          <w:szCs w:val="22"/>
          <w:u w:val="single"/>
        </w:rPr>
        <w:t>Social Workers’ Desk Reference, 3</w:t>
      </w:r>
      <w:r w:rsidRPr="009068CF">
        <w:rPr>
          <w:rFonts w:ascii="Arial" w:hAnsi="Arial" w:cs="Arial"/>
          <w:sz w:val="22"/>
          <w:szCs w:val="22"/>
          <w:u w:val="single"/>
          <w:vertAlign w:val="superscript"/>
        </w:rPr>
        <w:t>rd</w:t>
      </w:r>
      <w:r w:rsidRPr="009068CF">
        <w:rPr>
          <w:rFonts w:ascii="Arial" w:hAnsi="Arial" w:cs="Arial"/>
          <w:sz w:val="22"/>
          <w:szCs w:val="22"/>
          <w:u w:val="single"/>
        </w:rPr>
        <w:t xml:space="preserve"> edition</w:t>
      </w:r>
      <w:r w:rsidRPr="009068CF">
        <w:rPr>
          <w:rFonts w:ascii="Arial" w:hAnsi="Arial" w:cs="Arial"/>
          <w:sz w:val="22"/>
          <w:szCs w:val="22"/>
        </w:rPr>
        <w:t xml:space="preserve">. (part IX, </w:t>
      </w:r>
      <w:proofErr w:type="spellStart"/>
      <w:r w:rsidRPr="009068CF">
        <w:rPr>
          <w:rFonts w:ascii="Arial" w:hAnsi="Arial" w:cs="Arial"/>
          <w:sz w:val="22"/>
          <w:szCs w:val="22"/>
        </w:rPr>
        <w:t>chp</w:t>
      </w:r>
      <w:proofErr w:type="spellEnd"/>
      <w:r w:rsidRPr="009068CF">
        <w:rPr>
          <w:rFonts w:ascii="Arial" w:hAnsi="Arial" w:cs="Arial"/>
          <w:sz w:val="22"/>
          <w:szCs w:val="22"/>
        </w:rPr>
        <w:t xml:space="preserve"> 90). New York: Oxford University Press.</w:t>
      </w:r>
    </w:p>
    <w:p w14:paraId="66D5A746" w14:textId="3BEE9FC6" w:rsidR="00EE769C" w:rsidRPr="009068CF" w:rsidRDefault="00101DF5" w:rsidP="00EE769C">
      <w:r w:rsidRPr="009068CF">
        <w:rPr>
          <w:rFonts w:ascii="Arial" w:hAnsi="Arial" w:cs="Arial"/>
          <w:bCs/>
          <w:sz w:val="22"/>
          <w:szCs w:val="22"/>
        </w:rPr>
        <w:t>8</w:t>
      </w:r>
      <w:r w:rsidR="00712815" w:rsidRPr="009068CF">
        <w:rPr>
          <w:rFonts w:ascii="Arial" w:hAnsi="Arial" w:cs="Arial"/>
          <w:bCs/>
          <w:sz w:val="22"/>
          <w:szCs w:val="22"/>
        </w:rPr>
        <w:t xml:space="preserve">. </w:t>
      </w:r>
      <w:r w:rsidR="00F45543" w:rsidRPr="009068CF">
        <w:rPr>
          <w:rFonts w:ascii="Arial" w:hAnsi="Arial" w:cs="Arial"/>
          <w:sz w:val="22"/>
          <w:szCs w:val="22"/>
        </w:rPr>
        <w:t xml:space="preserve">Rubinstein, M.L., Prochaska, J.J. (2016). Tobacco. In L. </w:t>
      </w:r>
      <w:proofErr w:type="spellStart"/>
      <w:r w:rsidR="00F45543" w:rsidRPr="009068CF">
        <w:rPr>
          <w:rFonts w:ascii="Arial" w:hAnsi="Arial" w:cs="Arial"/>
          <w:sz w:val="22"/>
          <w:szCs w:val="22"/>
        </w:rPr>
        <w:t>Neinstein</w:t>
      </w:r>
      <w:proofErr w:type="spellEnd"/>
      <w:r w:rsidR="00F45543" w:rsidRPr="009068CF">
        <w:rPr>
          <w:rFonts w:ascii="Arial" w:hAnsi="Arial" w:cs="Arial"/>
          <w:sz w:val="22"/>
          <w:szCs w:val="22"/>
        </w:rPr>
        <w:t xml:space="preserve">, D.K. Katzman, T. Callahan, C. Gordon, A. Joffe &amp; V. </w:t>
      </w:r>
      <w:proofErr w:type="spellStart"/>
      <w:r w:rsidR="00F45543" w:rsidRPr="009068CF">
        <w:rPr>
          <w:rFonts w:ascii="Arial" w:hAnsi="Arial" w:cs="Arial"/>
          <w:sz w:val="22"/>
          <w:szCs w:val="22"/>
        </w:rPr>
        <w:t>Ricert</w:t>
      </w:r>
      <w:proofErr w:type="spellEnd"/>
      <w:r w:rsidR="00F45543" w:rsidRPr="009068CF">
        <w:rPr>
          <w:rFonts w:ascii="Arial" w:hAnsi="Arial" w:cs="Arial"/>
          <w:sz w:val="22"/>
          <w:szCs w:val="22"/>
        </w:rPr>
        <w:t xml:space="preserve"> (Eds.), </w:t>
      </w:r>
      <w:proofErr w:type="spellStart"/>
      <w:r w:rsidR="00F45543" w:rsidRPr="009068CF">
        <w:rPr>
          <w:rFonts w:ascii="Arial" w:hAnsi="Arial" w:cs="Arial"/>
          <w:iCs/>
          <w:sz w:val="22"/>
          <w:szCs w:val="22"/>
          <w:u w:val="single"/>
        </w:rPr>
        <w:t>Neinstein’s</w:t>
      </w:r>
      <w:proofErr w:type="spellEnd"/>
      <w:r w:rsidR="00F45543" w:rsidRPr="009068CF">
        <w:rPr>
          <w:rFonts w:ascii="Arial" w:hAnsi="Arial" w:cs="Arial"/>
          <w:iCs/>
          <w:sz w:val="22"/>
          <w:szCs w:val="22"/>
          <w:u w:val="single"/>
        </w:rPr>
        <w:t xml:space="preserve"> Adolescent and Young Adult Health Care: A Practical Guide (6</w:t>
      </w:r>
      <w:r w:rsidR="00F45543" w:rsidRPr="009068CF">
        <w:rPr>
          <w:rFonts w:ascii="Arial" w:hAnsi="Arial" w:cs="Arial"/>
          <w:iCs/>
          <w:sz w:val="22"/>
          <w:szCs w:val="22"/>
          <w:u w:val="single"/>
          <w:vertAlign w:val="superscript"/>
        </w:rPr>
        <w:t>th</w:t>
      </w:r>
      <w:r w:rsidR="00F45543" w:rsidRPr="009068CF">
        <w:rPr>
          <w:rFonts w:ascii="Arial" w:hAnsi="Arial" w:cs="Arial"/>
          <w:iCs/>
          <w:sz w:val="22"/>
          <w:szCs w:val="22"/>
          <w:u w:val="single"/>
        </w:rPr>
        <w:t> edition</w:t>
      </w:r>
      <w:r w:rsidR="00F45543" w:rsidRPr="009068CF">
        <w:rPr>
          <w:rFonts w:ascii="Arial" w:hAnsi="Arial" w:cs="Arial"/>
          <w:sz w:val="22"/>
          <w:szCs w:val="22"/>
          <w:u w:val="single"/>
        </w:rPr>
        <w:t>)</w:t>
      </w:r>
      <w:r w:rsidR="00F45543" w:rsidRPr="009068CF">
        <w:rPr>
          <w:rFonts w:ascii="Arial" w:hAnsi="Arial" w:cs="Arial"/>
          <w:sz w:val="22"/>
          <w:szCs w:val="22"/>
        </w:rPr>
        <w:t xml:space="preserve">. </w:t>
      </w:r>
      <w:r w:rsidR="00F45543" w:rsidRPr="009068CF">
        <w:rPr>
          <w:rFonts w:ascii="Arial" w:hAnsi="Arial" w:cs="Arial"/>
          <w:color w:val="1A1A1A"/>
          <w:sz w:val="22"/>
          <w:szCs w:val="22"/>
        </w:rPr>
        <w:t>Lippincott Williams &amp; Wilkins</w:t>
      </w:r>
      <w:r w:rsidR="00F45543" w:rsidRPr="009068CF">
        <w:rPr>
          <w:rFonts w:ascii="Arial" w:hAnsi="Arial" w:cs="Arial"/>
          <w:sz w:val="22"/>
          <w:szCs w:val="22"/>
        </w:rPr>
        <w:t xml:space="preserve"> (pp. </w:t>
      </w:r>
      <w:r w:rsidR="00417E79" w:rsidRPr="009068CF">
        <w:rPr>
          <w:rFonts w:ascii="Arial" w:hAnsi="Arial" w:cs="Arial"/>
          <w:sz w:val="22"/>
          <w:szCs w:val="22"/>
        </w:rPr>
        <w:t>536-546</w:t>
      </w:r>
      <w:r w:rsidR="00F45543" w:rsidRPr="009068CF">
        <w:rPr>
          <w:rFonts w:ascii="Arial" w:hAnsi="Arial" w:cs="Arial"/>
          <w:sz w:val="22"/>
          <w:szCs w:val="22"/>
        </w:rPr>
        <w:t>).</w:t>
      </w:r>
      <w:r w:rsidR="00EE769C" w:rsidRPr="009068CF">
        <w:rPr>
          <w:rFonts w:ascii="Arial" w:hAnsi="Arial" w:cs="Arial"/>
          <w:sz w:val="22"/>
          <w:szCs w:val="22"/>
        </w:rPr>
        <w:t xml:space="preserve"> </w:t>
      </w:r>
      <w:r w:rsidR="00EE769C" w:rsidRPr="009068CF">
        <w:rPr>
          <w:rFonts w:ascii="Arial" w:hAnsi="Arial" w:cs="Arial"/>
          <w:i/>
          <w:color w:val="002060"/>
          <w:sz w:val="22"/>
          <w:szCs w:val="22"/>
        </w:rPr>
        <w:t xml:space="preserve">Named British Medical Association Book of the Year for 2017 and received the 1st Place prize in </w:t>
      </w:r>
      <w:proofErr w:type="spellStart"/>
      <w:r w:rsidR="00EE769C" w:rsidRPr="009068CF">
        <w:rPr>
          <w:rFonts w:ascii="Arial" w:hAnsi="Arial" w:cs="Arial"/>
          <w:i/>
          <w:color w:val="002060"/>
          <w:sz w:val="22"/>
          <w:szCs w:val="22"/>
        </w:rPr>
        <w:t>Paediatrics</w:t>
      </w:r>
      <w:proofErr w:type="spellEnd"/>
    </w:p>
    <w:p w14:paraId="6748B9BF" w14:textId="77777777" w:rsidR="00203AA9" w:rsidRPr="009068CF" w:rsidRDefault="00203AA9" w:rsidP="00203AA9">
      <w:pPr>
        <w:pStyle w:val="ListParagraph"/>
        <w:ind w:left="0"/>
        <w:outlineLvl w:val="0"/>
        <w:rPr>
          <w:rFonts w:ascii="Arial" w:hAnsi="Arial" w:cs="Arial"/>
          <w:sz w:val="22"/>
          <w:szCs w:val="22"/>
        </w:rPr>
      </w:pPr>
    </w:p>
    <w:p w14:paraId="36882941" w14:textId="77777777" w:rsidR="007921C9" w:rsidRPr="009068CF" w:rsidRDefault="00101DF5" w:rsidP="007921C9">
      <w:pPr>
        <w:pStyle w:val="ListParagraph"/>
        <w:ind w:left="0"/>
        <w:outlineLvl w:val="0"/>
        <w:rPr>
          <w:rFonts w:ascii="Arial" w:hAnsi="Arial" w:cs="Arial"/>
          <w:sz w:val="22"/>
          <w:szCs w:val="22"/>
        </w:rPr>
      </w:pPr>
      <w:r w:rsidRPr="009068CF">
        <w:rPr>
          <w:rFonts w:ascii="Arial" w:hAnsi="Arial" w:cs="Arial"/>
          <w:sz w:val="22"/>
          <w:szCs w:val="22"/>
        </w:rPr>
        <w:t>9</w:t>
      </w:r>
      <w:r w:rsidR="00203AA9" w:rsidRPr="009068CF">
        <w:rPr>
          <w:rFonts w:ascii="Arial" w:hAnsi="Arial" w:cs="Arial"/>
          <w:sz w:val="22"/>
          <w:szCs w:val="22"/>
        </w:rPr>
        <w:t xml:space="preserve">. </w:t>
      </w:r>
      <w:r w:rsidR="00F45543" w:rsidRPr="009068CF">
        <w:rPr>
          <w:rFonts w:ascii="Arial" w:hAnsi="Arial" w:cs="Arial"/>
          <w:sz w:val="22"/>
          <w:szCs w:val="22"/>
        </w:rPr>
        <w:t xml:space="preserve">Das, S., &amp; Prochaska, J.J. (2016). </w:t>
      </w:r>
      <w:r w:rsidR="00F45543" w:rsidRPr="009068CF">
        <w:rPr>
          <w:rFonts w:ascii="Arial" w:hAnsi="Arial" w:cs="Arial"/>
          <w:color w:val="000000"/>
          <w:sz w:val="22"/>
          <w:szCs w:val="22"/>
        </w:rPr>
        <w:t xml:space="preserve">Smoking, nicotine, health, and mental health. In H. </w:t>
      </w:r>
      <w:r w:rsidR="00F45543" w:rsidRPr="009068CF">
        <w:rPr>
          <w:rFonts w:ascii="Arial" w:hAnsi="Arial" w:cs="Arial"/>
          <w:sz w:val="22"/>
          <w:szCs w:val="22"/>
        </w:rPr>
        <w:t xml:space="preserve">Friedman (Ed.), </w:t>
      </w:r>
      <w:r w:rsidR="00F45543" w:rsidRPr="009068CF">
        <w:rPr>
          <w:rFonts w:ascii="Arial" w:hAnsi="Arial" w:cs="Arial"/>
          <w:sz w:val="22"/>
          <w:szCs w:val="22"/>
          <w:u w:val="single"/>
        </w:rPr>
        <w:t>Encyclopedia of Mental Health (2</w:t>
      </w:r>
      <w:r w:rsidR="00F45543" w:rsidRPr="009068CF">
        <w:rPr>
          <w:rFonts w:ascii="Arial" w:hAnsi="Arial" w:cs="Arial"/>
          <w:sz w:val="22"/>
          <w:szCs w:val="22"/>
          <w:u w:val="single"/>
          <w:vertAlign w:val="superscript"/>
        </w:rPr>
        <w:t>nd</w:t>
      </w:r>
      <w:r w:rsidR="00F45543" w:rsidRPr="009068CF">
        <w:rPr>
          <w:rFonts w:ascii="Arial" w:hAnsi="Arial" w:cs="Arial"/>
          <w:sz w:val="22"/>
          <w:szCs w:val="22"/>
          <w:u w:val="single"/>
        </w:rPr>
        <w:t xml:space="preserve"> edition).</w:t>
      </w:r>
      <w:r w:rsidR="00F45543" w:rsidRPr="009068CF">
        <w:rPr>
          <w:rFonts w:ascii="Arial" w:hAnsi="Arial" w:cs="Arial"/>
          <w:sz w:val="22"/>
          <w:szCs w:val="22"/>
        </w:rPr>
        <w:t xml:space="preserve"> Vol. 4, Waltham, MA: Academic Press (pp.300-313).</w:t>
      </w:r>
    </w:p>
    <w:p w14:paraId="3ABF21C1" w14:textId="77777777" w:rsidR="007921C9" w:rsidRPr="009068CF" w:rsidRDefault="007921C9" w:rsidP="007921C9">
      <w:pPr>
        <w:pStyle w:val="ListParagraph"/>
        <w:ind w:left="0"/>
        <w:outlineLvl w:val="0"/>
        <w:rPr>
          <w:rFonts w:ascii="Arial" w:hAnsi="Arial" w:cs="Arial"/>
          <w:sz w:val="22"/>
          <w:szCs w:val="22"/>
        </w:rPr>
      </w:pPr>
    </w:p>
    <w:p w14:paraId="6A9AB3DD" w14:textId="77777777" w:rsidR="006C26D5" w:rsidRPr="009068CF" w:rsidRDefault="007921C9" w:rsidP="006C26D5">
      <w:pPr>
        <w:pStyle w:val="ListParagraph"/>
        <w:ind w:left="0"/>
        <w:outlineLvl w:val="0"/>
        <w:rPr>
          <w:rStyle w:val="s1"/>
          <w:rFonts w:ascii="Arial" w:hAnsi="Arial" w:cs="Arial"/>
          <w:iCs/>
          <w:sz w:val="22"/>
          <w:szCs w:val="22"/>
        </w:rPr>
      </w:pPr>
      <w:r w:rsidRPr="009068CF">
        <w:rPr>
          <w:rFonts w:ascii="Arial" w:hAnsi="Arial" w:cs="Arial"/>
          <w:sz w:val="22"/>
          <w:szCs w:val="22"/>
        </w:rPr>
        <w:t>10. Prochaska, J.J., Coughlin, S.S., &amp; Lyons, E.J. (</w:t>
      </w:r>
      <w:r w:rsidR="00884088" w:rsidRPr="009068CF">
        <w:rPr>
          <w:rFonts w:ascii="Arial" w:hAnsi="Arial" w:cs="Arial"/>
          <w:sz w:val="22"/>
          <w:szCs w:val="22"/>
        </w:rPr>
        <w:t>2017</w:t>
      </w:r>
      <w:r w:rsidRPr="009068CF">
        <w:rPr>
          <w:rFonts w:ascii="Arial" w:hAnsi="Arial" w:cs="Arial"/>
          <w:sz w:val="22"/>
          <w:szCs w:val="22"/>
        </w:rPr>
        <w:t xml:space="preserve">). </w:t>
      </w:r>
      <w:r w:rsidRPr="009068CF">
        <w:rPr>
          <w:rStyle w:val="s1"/>
          <w:rFonts w:ascii="Arial" w:hAnsi="Arial" w:cs="Arial"/>
          <w:iCs/>
          <w:sz w:val="22"/>
          <w:szCs w:val="22"/>
        </w:rPr>
        <w:t xml:space="preserve">Social media and mobile technology for cancer prevention and treatment. </w:t>
      </w:r>
      <w:r w:rsidRPr="009068CF">
        <w:rPr>
          <w:rStyle w:val="s1"/>
          <w:rFonts w:ascii="Arial" w:hAnsi="Arial" w:cs="Arial"/>
          <w:iCs/>
          <w:sz w:val="22"/>
          <w:szCs w:val="22"/>
          <w:u w:val="single"/>
        </w:rPr>
        <w:t>American Society of Clinical Oncology Educational Book</w:t>
      </w:r>
      <w:r w:rsidR="00884088" w:rsidRPr="009068CF">
        <w:rPr>
          <w:rStyle w:val="s1"/>
          <w:rFonts w:ascii="Arial" w:hAnsi="Arial" w:cs="Arial"/>
          <w:iCs/>
          <w:sz w:val="22"/>
          <w:szCs w:val="22"/>
        </w:rPr>
        <w:t>;</w:t>
      </w:r>
      <w:r w:rsidR="00884088" w:rsidRPr="009068CF">
        <w:rPr>
          <w:rStyle w:val="s1"/>
          <w:rFonts w:ascii="Arial" w:hAnsi="Arial" w:cs="Arial"/>
          <w:iCs/>
          <w:sz w:val="22"/>
          <w:szCs w:val="22"/>
          <w:u w:val="single"/>
        </w:rPr>
        <w:t xml:space="preserve"> 37,</w:t>
      </w:r>
      <w:r w:rsidR="00884088" w:rsidRPr="009068CF">
        <w:rPr>
          <w:rStyle w:val="s1"/>
          <w:rFonts w:ascii="Arial" w:hAnsi="Arial" w:cs="Arial"/>
          <w:iCs/>
          <w:sz w:val="22"/>
          <w:szCs w:val="22"/>
        </w:rPr>
        <w:t xml:space="preserve"> 128-137.</w:t>
      </w:r>
    </w:p>
    <w:p w14:paraId="47D87644" w14:textId="77777777" w:rsidR="006C26D5" w:rsidRPr="009068CF" w:rsidRDefault="006C26D5" w:rsidP="006C26D5">
      <w:pPr>
        <w:pStyle w:val="ListParagraph"/>
        <w:ind w:left="0"/>
        <w:outlineLvl w:val="0"/>
        <w:rPr>
          <w:rStyle w:val="s1"/>
          <w:rFonts w:ascii="Arial" w:hAnsi="Arial" w:cs="Arial"/>
          <w:iCs/>
          <w:sz w:val="22"/>
          <w:szCs w:val="22"/>
        </w:rPr>
      </w:pPr>
    </w:p>
    <w:p w14:paraId="1804006B" w14:textId="77777777" w:rsidR="009312F5" w:rsidRPr="009068CF" w:rsidRDefault="006C26D5" w:rsidP="00F45543">
      <w:pPr>
        <w:pStyle w:val="ListParagraph"/>
        <w:ind w:left="0"/>
        <w:outlineLvl w:val="0"/>
        <w:rPr>
          <w:rStyle w:val="s1"/>
          <w:rFonts w:ascii="Arial" w:hAnsi="Arial" w:cs="Arial"/>
          <w:sz w:val="22"/>
          <w:szCs w:val="22"/>
        </w:rPr>
      </w:pPr>
      <w:r w:rsidRPr="009068CF">
        <w:rPr>
          <w:rStyle w:val="s1"/>
          <w:rFonts w:ascii="Arial" w:hAnsi="Arial" w:cs="Arial"/>
          <w:iCs/>
          <w:sz w:val="22"/>
          <w:szCs w:val="22"/>
        </w:rPr>
        <w:t xml:space="preserve">11. </w:t>
      </w:r>
      <w:r w:rsidRPr="009068CF">
        <w:rPr>
          <w:rStyle w:val="s1"/>
          <w:rFonts w:ascii="Arial" w:hAnsi="Arial" w:cs="Arial"/>
          <w:sz w:val="22"/>
          <w:szCs w:val="22"/>
        </w:rPr>
        <w:t xml:space="preserve">Campbell LF, Giuliano AJ, Norcross JC, Prochaska JJ. (2018). </w:t>
      </w:r>
      <w:r w:rsidRPr="009068CF">
        <w:rPr>
          <w:rStyle w:val="s1"/>
          <w:rFonts w:ascii="Arial" w:hAnsi="Arial" w:cs="Arial"/>
          <w:i/>
          <w:sz w:val="22"/>
          <w:szCs w:val="22"/>
        </w:rPr>
        <w:t>Instructor’s Resource Manual for Prochaska &amp; Norcross’s Systems of Psychotherapy: A Transtheoretical Analysis, 9</w:t>
      </w:r>
      <w:r w:rsidRPr="009068CF">
        <w:rPr>
          <w:rStyle w:val="s1"/>
          <w:rFonts w:ascii="Arial" w:hAnsi="Arial" w:cs="Arial"/>
          <w:i/>
          <w:sz w:val="22"/>
          <w:szCs w:val="22"/>
          <w:vertAlign w:val="superscript"/>
        </w:rPr>
        <w:t>th</w:t>
      </w:r>
      <w:r w:rsidRPr="009068CF">
        <w:rPr>
          <w:rStyle w:val="s1"/>
          <w:rFonts w:ascii="Arial" w:hAnsi="Arial" w:cs="Arial"/>
          <w:i/>
          <w:sz w:val="22"/>
          <w:szCs w:val="22"/>
        </w:rPr>
        <w:t xml:space="preserve"> Edition</w:t>
      </w:r>
      <w:r w:rsidRPr="009068CF">
        <w:rPr>
          <w:rStyle w:val="s1"/>
          <w:rFonts w:ascii="Arial" w:hAnsi="Arial" w:cs="Arial"/>
          <w:sz w:val="22"/>
          <w:szCs w:val="22"/>
        </w:rPr>
        <w:t xml:space="preserve">. New York, NY: Oxford University Press. </w:t>
      </w:r>
    </w:p>
    <w:p w14:paraId="089368A0" w14:textId="77777777" w:rsidR="009312F5" w:rsidRPr="009068CF" w:rsidRDefault="009312F5" w:rsidP="00F45543">
      <w:pPr>
        <w:pStyle w:val="ListParagraph"/>
        <w:ind w:left="0"/>
        <w:outlineLvl w:val="0"/>
        <w:rPr>
          <w:rStyle w:val="s1"/>
          <w:rFonts w:ascii="Arial" w:hAnsi="Arial" w:cs="Arial"/>
          <w:sz w:val="22"/>
          <w:szCs w:val="22"/>
        </w:rPr>
      </w:pPr>
    </w:p>
    <w:p w14:paraId="4C669C40" w14:textId="31BCBE9D" w:rsidR="009312F5" w:rsidRPr="009068CF" w:rsidRDefault="009312F5" w:rsidP="00F45543">
      <w:pPr>
        <w:pStyle w:val="ListParagraph"/>
        <w:ind w:left="0"/>
        <w:outlineLvl w:val="0"/>
        <w:rPr>
          <w:rFonts w:ascii="Arial" w:hAnsi="Arial" w:cs="Arial"/>
          <w:sz w:val="22"/>
          <w:szCs w:val="22"/>
        </w:rPr>
      </w:pPr>
      <w:r w:rsidRPr="009068CF">
        <w:rPr>
          <w:rStyle w:val="s1"/>
          <w:rFonts w:ascii="Arial" w:hAnsi="Arial" w:cs="Arial"/>
          <w:sz w:val="22"/>
          <w:szCs w:val="22"/>
        </w:rPr>
        <w:t xml:space="preserve">12. Giuliano AJ, Campbell LF, Norcross JC, Prochaska JJ. (2018). </w:t>
      </w:r>
      <w:r w:rsidRPr="009068CF">
        <w:rPr>
          <w:rStyle w:val="s1"/>
          <w:rFonts w:ascii="Arial" w:hAnsi="Arial" w:cs="Arial"/>
          <w:i/>
          <w:sz w:val="22"/>
          <w:szCs w:val="22"/>
        </w:rPr>
        <w:t>Test Bank for Prochaska &amp; Norcross’s Systems of Psychotherapy: A Transtheoretical Analysis, 9</w:t>
      </w:r>
      <w:r w:rsidRPr="009068CF">
        <w:rPr>
          <w:rStyle w:val="s1"/>
          <w:rFonts w:ascii="Arial" w:hAnsi="Arial" w:cs="Arial"/>
          <w:i/>
          <w:sz w:val="22"/>
          <w:szCs w:val="22"/>
          <w:vertAlign w:val="superscript"/>
        </w:rPr>
        <w:t>th</w:t>
      </w:r>
      <w:r w:rsidRPr="009068CF">
        <w:rPr>
          <w:rStyle w:val="s1"/>
          <w:rFonts w:ascii="Arial" w:hAnsi="Arial" w:cs="Arial"/>
          <w:i/>
          <w:sz w:val="22"/>
          <w:szCs w:val="22"/>
        </w:rPr>
        <w:t xml:space="preserve"> Edition</w:t>
      </w:r>
      <w:r w:rsidRPr="009068CF">
        <w:rPr>
          <w:rStyle w:val="s1"/>
          <w:rFonts w:ascii="Arial" w:hAnsi="Arial" w:cs="Arial"/>
          <w:sz w:val="22"/>
          <w:szCs w:val="22"/>
        </w:rPr>
        <w:t xml:space="preserve">. New York, NY: Oxford University Press. </w:t>
      </w:r>
    </w:p>
    <w:p w14:paraId="042547D7" w14:textId="689C3E51" w:rsidR="00C45554" w:rsidRPr="009068CF" w:rsidRDefault="00C45554" w:rsidP="00C45554">
      <w:pPr>
        <w:keepNext/>
        <w:spacing w:before="240" w:after="120"/>
        <w:rPr>
          <w:rFonts w:ascii="Arial" w:hAnsi="Arial" w:cs="Arial"/>
          <w:b/>
          <w:bCs/>
          <w:sz w:val="22"/>
          <w:szCs w:val="22"/>
        </w:rPr>
      </w:pPr>
      <w:r w:rsidRPr="009068CF">
        <w:rPr>
          <w:rFonts w:ascii="Arial" w:hAnsi="Arial" w:cs="Arial"/>
          <w:b/>
          <w:bCs/>
          <w:sz w:val="22"/>
          <w:szCs w:val="22"/>
        </w:rPr>
        <w:t>FEDERAL REPORTS</w:t>
      </w:r>
    </w:p>
    <w:p w14:paraId="10C865F2" w14:textId="64EECDBC" w:rsidR="00C45554" w:rsidRPr="009068CF" w:rsidRDefault="00C45554" w:rsidP="00E25359">
      <w:pPr>
        <w:rPr>
          <w:rFonts w:ascii="Arial" w:hAnsi="Arial" w:cs="Arial"/>
          <w:sz w:val="22"/>
          <w:szCs w:val="22"/>
        </w:rPr>
      </w:pPr>
      <w:r w:rsidRPr="009068CF">
        <w:rPr>
          <w:rFonts w:ascii="Arial" w:hAnsi="Arial" w:cs="Arial"/>
          <w:sz w:val="22"/>
          <w:szCs w:val="22"/>
        </w:rPr>
        <w:t xml:space="preserve">Contributing </w:t>
      </w:r>
      <w:r w:rsidR="0082610A" w:rsidRPr="009068CF">
        <w:rPr>
          <w:rFonts w:ascii="Arial" w:hAnsi="Arial" w:cs="Arial"/>
          <w:sz w:val="22"/>
          <w:szCs w:val="22"/>
        </w:rPr>
        <w:t>A</w:t>
      </w:r>
      <w:r w:rsidRPr="009068CF">
        <w:rPr>
          <w:rFonts w:ascii="Arial" w:hAnsi="Arial" w:cs="Arial"/>
          <w:sz w:val="22"/>
          <w:szCs w:val="22"/>
        </w:rPr>
        <w:t xml:space="preserve">uthor to: U.S. Department of Health and Human Services. </w:t>
      </w:r>
      <w:r w:rsidRPr="009068CF">
        <w:rPr>
          <w:rFonts w:ascii="Arial" w:hAnsi="Arial" w:cs="Arial"/>
          <w:sz w:val="22"/>
          <w:szCs w:val="22"/>
          <w:u w:val="single"/>
        </w:rPr>
        <w:t>Smoking Cessation: A Report of the Surgeon General</w:t>
      </w:r>
      <w:r w:rsidRPr="009068CF">
        <w:rPr>
          <w:rFonts w:ascii="Arial" w:hAnsi="Arial" w:cs="Arial"/>
          <w:sz w:val="22"/>
          <w:szCs w:val="22"/>
        </w:rPr>
        <w:t>. Atlanta, GA: USDHHS, CDC, National Center for Chronic Disease Prevention and Health Promotion, Office on Smoking and Health, 2020.</w:t>
      </w:r>
    </w:p>
    <w:p w14:paraId="589B54B0" w14:textId="6CEF9D96" w:rsidR="00287932" w:rsidRPr="009068CF" w:rsidRDefault="00287932" w:rsidP="00B41975">
      <w:pPr>
        <w:keepNext/>
        <w:spacing w:before="360" w:after="120"/>
        <w:rPr>
          <w:rFonts w:ascii="Arial" w:hAnsi="Arial"/>
          <w:noProof/>
          <w:sz w:val="22"/>
          <w:szCs w:val="22"/>
        </w:rPr>
      </w:pPr>
      <w:r w:rsidRPr="009068CF">
        <w:rPr>
          <w:rFonts w:ascii="Arial" w:hAnsi="Arial" w:cs="Arial"/>
          <w:b/>
          <w:bCs/>
          <w:sz w:val="22"/>
          <w:szCs w:val="22"/>
        </w:rPr>
        <w:t>OTHER</w:t>
      </w:r>
      <w:r w:rsidRPr="009068CF">
        <w:rPr>
          <w:rFonts w:ascii="Arial" w:hAnsi="Arial" w:cs="Arial"/>
          <w:b/>
          <w:bCs/>
          <w:szCs w:val="22"/>
        </w:rPr>
        <w:t xml:space="preserve"> CREATIVE ACTIVITIE</w:t>
      </w:r>
      <w:r w:rsidR="000A3667" w:rsidRPr="009068CF">
        <w:rPr>
          <w:rFonts w:ascii="Arial" w:hAnsi="Arial" w:cs="Arial"/>
          <w:b/>
          <w:bCs/>
          <w:szCs w:val="22"/>
        </w:rPr>
        <w:t>S</w:t>
      </w:r>
      <w:r w:rsidR="00B41975" w:rsidRPr="009068CF">
        <w:rPr>
          <w:rFonts w:ascii="Arial" w:hAnsi="Arial" w:cs="Arial"/>
          <w:b/>
          <w:bCs/>
          <w:sz w:val="26"/>
          <w:szCs w:val="22"/>
        </w:rPr>
        <w:t xml:space="preserve">: </w:t>
      </w:r>
      <w:r w:rsidRPr="009068CF">
        <w:rPr>
          <w:rFonts w:ascii="Arial" w:hAnsi="Arial"/>
          <w:noProof/>
          <w:sz w:val="22"/>
          <w:szCs w:val="22"/>
        </w:rPr>
        <w:t xml:space="preserve">The PACE+ physical activity measure (Prochaska et al., 2001, Arch Ped &amp; Adol Med) has been translated into more than 20 different languages. In a multinational epidemiological study of adolescent health behaviors conducted in 35 countries and regions in the WHO European Region and North America, the measure was the strongest correlate of childhood obesity (Janssen et al., 2005, </w:t>
      </w:r>
      <w:r w:rsidRPr="009068CF">
        <w:rPr>
          <w:rFonts w:ascii="Arial" w:hAnsi="Arial"/>
          <w:i/>
          <w:noProof/>
          <w:sz w:val="22"/>
          <w:szCs w:val="22"/>
        </w:rPr>
        <w:t>Obesity Reviews</w:t>
      </w:r>
      <w:r w:rsidRPr="009068CF">
        <w:rPr>
          <w:rFonts w:ascii="Arial" w:hAnsi="Arial"/>
          <w:noProof/>
          <w:sz w:val="22"/>
          <w:szCs w:val="22"/>
        </w:rPr>
        <w:t>). The publication fo</w:t>
      </w:r>
      <w:r w:rsidR="00335011" w:rsidRPr="009068CF">
        <w:rPr>
          <w:rFonts w:ascii="Arial" w:hAnsi="Arial"/>
          <w:noProof/>
          <w:sz w:val="22"/>
          <w:szCs w:val="22"/>
        </w:rPr>
        <w:t xml:space="preserve">r the measure has </w:t>
      </w:r>
      <w:r w:rsidR="000868F4" w:rsidRPr="009068CF">
        <w:rPr>
          <w:rFonts w:ascii="Arial" w:hAnsi="Arial"/>
          <w:noProof/>
          <w:sz w:val="22"/>
          <w:szCs w:val="22"/>
        </w:rPr>
        <w:t xml:space="preserve">been cited </w:t>
      </w:r>
      <w:r w:rsidR="008439D7" w:rsidRPr="009068CF">
        <w:rPr>
          <w:rFonts w:ascii="Arial" w:hAnsi="Arial"/>
          <w:noProof/>
          <w:sz w:val="22"/>
          <w:szCs w:val="22"/>
        </w:rPr>
        <w:t>459</w:t>
      </w:r>
      <w:r w:rsidR="000868F4" w:rsidRPr="009068CF">
        <w:rPr>
          <w:rFonts w:ascii="Arial" w:hAnsi="Arial"/>
          <w:noProof/>
          <w:sz w:val="22"/>
          <w:szCs w:val="22"/>
        </w:rPr>
        <w:t xml:space="preserve"> times (updated </w:t>
      </w:r>
      <w:r w:rsidR="008439D7" w:rsidRPr="009068CF">
        <w:rPr>
          <w:rFonts w:ascii="Arial" w:hAnsi="Arial"/>
          <w:noProof/>
          <w:sz w:val="22"/>
          <w:szCs w:val="22"/>
        </w:rPr>
        <w:t>11</w:t>
      </w:r>
      <w:r w:rsidR="000868F4" w:rsidRPr="009068CF">
        <w:rPr>
          <w:rFonts w:ascii="Arial" w:hAnsi="Arial"/>
          <w:noProof/>
          <w:sz w:val="22"/>
          <w:szCs w:val="22"/>
        </w:rPr>
        <w:t>/</w:t>
      </w:r>
      <w:r w:rsidR="00E87048" w:rsidRPr="009068CF">
        <w:rPr>
          <w:rFonts w:ascii="Arial" w:hAnsi="Arial"/>
          <w:noProof/>
          <w:sz w:val="22"/>
          <w:szCs w:val="22"/>
        </w:rPr>
        <w:t>1</w:t>
      </w:r>
      <w:r w:rsidR="008439D7" w:rsidRPr="009068CF">
        <w:rPr>
          <w:rFonts w:ascii="Arial" w:hAnsi="Arial"/>
          <w:noProof/>
          <w:sz w:val="22"/>
          <w:szCs w:val="22"/>
        </w:rPr>
        <w:t>8/19</w:t>
      </w:r>
      <w:r w:rsidRPr="009068CF">
        <w:rPr>
          <w:rFonts w:ascii="Arial" w:hAnsi="Arial"/>
          <w:noProof/>
          <w:sz w:val="22"/>
          <w:szCs w:val="22"/>
        </w:rPr>
        <w:t>).</w:t>
      </w:r>
    </w:p>
    <w:p w14:paraId="73B7F390" w14:textId="13E33CD4" w:rsidR="001267DB" w:rsidRPr="009068CF" w:rsidRDefault="00393DC6" w:rsidP="001267DB">
      <w:pPr>
        <w:rPr>
          <w:rFonts w:ascii="Arial" w:hAnsi="Arial" w:cs="Arial"/>
          <w:color w:val="000000" w:themeColor="text1"/>
          <w:sz w:val="22"/>
          <w:szCs w:val="22"/>
          <w:shd w:val="clear" w:color="auto" w:fill="FFFFFF"/>
        </w:rPr>
      </w:pPr>
      <w:r w:rsidRPr="009068CF">
        <w:rPr>
          <w:rFonts w:ascii="Arial" w:hAnsi="Arial"/>
          <w:noProof/>
          <w:color w:val="000000" w:themeColor="text1"/>
          <w:sz w:val="22"/>
          <w:szCs w:val="22"/>
        </w:rPr>
        <w:t>Advisor</w:t>
      </w:r>
      <w:r w:rsidR="00593C61" w:rsidRPr="009068CF">
        <w:rPr>
          <w:rFonts w:ascii="Arial" w:hAnsi="Arial"/>
          <w:noProof/>
          <w:color w:val="000000" w:themeColor="text1"/>
          <w:sz w:val="22"/>
          <w:szCs w:val="22"/>
        </w:rPr>
        <w:t xml:space="preserve"> to </w:t>
      </w:r>
      <w:r w:rsidR="001325C2" w:rsidRPr="009068CF">
        <w:rPr>
          <w:rFonts w:ascii="Arial" w:hAnsi="Arial"/>
          <w:noProof/>
          <w:color w:val="000000" w:themeColor="text1"/>
          <w:sz w:val="22"/>
          <w:szCs w:val="22"/>
        </w:rPr>
        <w:t>T</w:t>
      </w:r>
      <w:r w:rsidR="00BF0DB2" w:rsidRPr="009068CF">
        <w:rPr>
          <w:rFonts w:ascii="Arial" w:hAnsi="Arial"/>
          <w:noProof/>
          <w:color w:val="000000" w:themeColor="text1"/>
          <w:sz w:val="22"/>
          <w:szCs w:val="22"/>
        </w:rPr>
        <w:t xml:space="preserve">ruth </w:t>
      </w:r>
      <w:r w:rsidR="001325C2" w:rsidRPr="009068CF">
        <w:rPr>
          <w:rFonts w:ascii="Arial" w:hAnsi="Arial"/>
          <w:noProof/>
          <w:color w:val="000000" w:themeColor="text1"/>
          <w:sz w:val="22"/>
          <w:szCs w:val="22"/>
        </w:rPr>
        <w:t xml:space="preserve">Initiative </w:t>
      </w:r>
      <w:r w:rsidR="00BF0DB2" w:rsidRPr="009068CF">
        <w:rPr>
          <w:rFonts w:ascii="Arial" w:hAnsi="Arial" w:cs="Arial"/>
          <w:color w:val="000000" w:themeColor="text1"/>
          <w:sz w:val="22"/>
          <w:szCs w:val="22"/>
          <w:shd w:val="clear" w:color="auto" w:fill="FFFFFF"/>
        </w:rPr>
        <w:t>documentary-styled campaign on tobacco industry exploitation</w:t>
      </w:r>
    </w:p>
    <w:p w14:paraId="720F3F54" w14:textId="77777777" w:rsidR="001267DB" w:rsidRPr="009068CF" w:rsidRDefault="000B3DF7" w:rsidP="001267DB">
      <w:pPr>
        <w:rPr>
          <w:rFonts w:ascii="Calibri" w:hAnsi="Calibri"/>
          <w:color w:val="000000"/>
          <w:sz w:val="22"/>
          <w:szCs w:val="22"/>
        </w:rPr>
      </w:pPr>
      <w:hyperlink r:id="rId76" w:history="1">
        <w:r w:rsidR="001267DB" w:rsidRPr="009068CF">
          <w:rPr>
            <w:rStyle w:val="Hyperlink"/>
            <w:rFonts w:ascii="Calibri" w:hAnsi="Calibri"/>
            <w:color w:val="800080"/>
            <w:sz w:val="22"/>
            <w:szCs w:val="22"/>
          </w:rPr>
          <w:t>https://www.youtube.com/watch?v=Qf06zBeWgRM</w:t>
        </w:r>
      </w:hyperlink>
    </w:p>
    <w:p w14:paraId="4A846BE8" w14:textId="4DFD790B" w:rsidR="00BF0DB2" w:rsidRPr="009068CF" w:rsidRDefault="001267DB" w:rsidP="001267DB">
      <w:pPr>
        <w:rPr>
          <w:color w:val="000000" w:themeColor="text1"/>
          <w:sz w:val="22"/>
          <w:szCs w:val="22"/>
        </w:rPr>
      </w:pPr>
      <w:r w:rsidRPr="009068CF">
        <w:rPr>
          <w:rFonts w:ascii="Arial" w:hAnsi="Arial" w:cs="Arial"/>
          <w:color w:val="000000" w:themeColor="text1"/>
          <w:sz w:val="22"/>
          <w:szCs w:val="22"/>
          <w:shd w:val="clear" w:color="auto" w:fill="FFFFFF"/>
        </w:rPr>
        <w:t xml:space="preserve"> </w:t>
      </w:r>
      <w:r w:rsidR="00BF0DB2" w:rsidRPr="009068CF">
        <w:rPr>
          <w:rFonts w:ascii="Arial" w:hAnsi="Arial" w:cs="Arial"/>
          <w:color w:val="000000" w:themeColor="text1"/>
          <w:sz w:val="22"/>
          <w:szCs w:val="22"/>
          <w:shd w:val="clear" w:color="auto" w:fill="FFFFFF"/>
        </w:rPr>
        <w:t xml:space="preserve"> </w:t>
      </w:r>
    </w:p>
    <w:p w14:paraId="6658759B" w14:textId="08F43F66" w:rsidR="00287932" w:rsidRPr="0067454E" w:rsidRDefault="00287932" w:rsidP="001267DB">
      <w:pPr>
        <w:rPr>
          <w:rFonts w:ascii="Arial" w:hAnsi="Arial" w:cs="Arial"/>
          <w:noProof/>
          <w:sz w:val="22"/>
          <w:szCs w:val="22"/>
        </w:rPr>
      </w:pPr>
      <w:r w:rsidRPr="009068CF">
        <w:rPr>
          <w:rFonts w:ascii="Arial" w:hAnsi="Arial" w:cs="Arial"/>
          <w:b/>
          <w:noProof/>
          <w:sz w:val="22"/>
          <w:szCs w:val="22"/>
        </w:rPr>
        <w:t xml:space="preserve">STATISTICAL SKILLS: </w:t>
      </w:r>
      <w:r w:rsidRPr="009068CF">
        <w:rPr>
          <w:rFonts w:ascii="Arial" w:hAnsi="Arial" w:cs="Arial"/>
          <w:noProof/>
          <w:sz w:val="22"/>
          <w:szCs w:val="22"/>
        </w:rPr>
        <w:t>Randomized Regression Models, Generalized Estimating Equations, Principal Component Analysis &amp; Factor Analysis, Logistic &amp; Loglinear Analysis, Discriminate &amp; Cluster Analysis, Reliability &amp; Validity Analyses, Latent Transition Analysis, Structural Equation Modeling, Meta-Analysis, Decisi</w:t>
      </w:r>
      <w:r w:rsidR="00B41975" w:rsidRPr="009068CF">
        <w:rPr>
          <w:rFonts w:ascii="Arial" w:hAnsi="Arial" w:cs="Arial"/>
          <w:noProof/>
          <w:sz w:val="22"/>
          <w:szCs w:val="22"/>
        </w:rPr>
        <w:t>on Analysis, Cost-Effectiveness</w:t>
      </w:r>
    </w:p>
    <w:sectPr w:rsidR="00287932" w:rsidRPr="0067454E" w:rsidSect="00287932">
      <w:headerReference w:type="default" r:id="rId77"/>
      <w:footerReference w:type="default" r:id="rId78"/>
      <w:type w:val="continuous"/>
      <w:pgSz w:w="12240" w:h="15840"/>
      <w:pgMar w:top="720" w:right="1350" w:bottom="99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7D616" w14:textId="77777777" w:rsidR="000B3DF7" w:rsidRDefault="000B3DF7" w:rsidP="00287932">
      <w:r>
        <w:separator/>
      </w:r>
    </w:p>
  </w:endnote>
  <w:endnote w:type="continuationSeparator" w:id="0">
    <w:p w14:paraId="5853A615" w14:textId="77777777" w:rsidR="000B3DF7" w:rsidRDefault="000B3DF7" w:rsidP="00287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auto"/>
    <w:pitch w:val="variable"/>
    <w:sig w:usb0="E00002FF" w:usb1="5000205A" w:usb2="00000000" w:usb3="00000000" w:csb0="0000019F" w:csb1="00000000"/>
  </w:font>
  <w:font w:name="Palatino">
    <w:panose1 w:val="00000000000000000000"/>
    <w:charset w:val="4D"/>
    <w:family w:val="auto"/>
    <w:pitch w:val="variable"/>
    <w:sig w:usb0="A00002FF" w:usb1="7800205A" w:usb2="14600000" w:usb3="00000000" w:csb0="00000193" w:csb1="00000000"/>
  </w:font>
  <w:font w:name="Helvetica">
    <w:panose1 w:val="00000000000000000000"/>
    <w:charset w:val="00"/>
    <w:family w:val="auto"/>
    <w:pitch w:val="variable"/>
    <w:sig w:usb0="E00002FF" w:usb1="5000785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Gill Sans MT">
    <w:panose1 w:val="020B0502020104020203"/>
    <w:charset w:val="4D"/>
    <w:family w:val="swiss"/>
    <w:pitch w:val="variable"/>
    <w:sig w:usb0="00000003" w:usb1="00000000" w:usb2="00000000" w:usb3="00000000" w:csb0="00000003"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291E0" w14:textId="77777777" w:rsidR="00D73754" w:rsidRDefault="00D73754" w:rsidP="00287932">
    <w:pPr>
      <w:jc w:val="center"/>
    </w:pPr>
    <w:r w:rsidRPr="000D0FA2">
      <w:rPr>
        <w:rFonts w:ascii="Arial" w:hAnsi="Arial" w:cs="Arial"/>
        <w:sz w:val="20"/>
        <w:szCs w:val="20"/>
      </w:rPr>
      <w:fldChar w:fldCharType="begin"/>
    </w:r>
    <w:r w:rsidRPr="000D0FA2">
      <w:rPr>
        <w:rFonts w:ascii="Arial" w:hAnsi="Arial" w:cs="Arial"/>
        <w:sz w:val="20"/>
        <w:szCs w:val="20"/>
      </w:rPr>
      <w:instrText xml:space="preserve"> PAGE </w:instrText>
    </w:r>
    <w:r w:rsidRPr="000D0FA2">
      <w:rPr>
        <w:rFonts w:ascii="Arial" w:hAnsi="Arial" w:cs="Arial"/>
        <w:sz w:val="20"/>
        <w:szCs w:val="20"/>
      </w:rPr>
      <w:fldChar w:fldCharType="separate"/>
    </w:r>
    <w:r>
      <w:rPr>
        <w:rFonts w:ascii="Arial" w:hAnsi="Arial" w:cs="Arial"/>
        <w:noProof/>
        <w:sz w:val="20"/>
        <w:szCs w:val="20"/>
      </w:rPr>
      <w:t>11</w:t>
    </w:r>
    <w:r w:rsidRPr="000D0FA2">
      <w:rPr>
        <w:rFonts w:ascii="Arial" w:hAnsi="Arial" w:cs="Arial"/>
        <w:sz w:val="20"/>
        <w:szCs w:val="20"/>
      </w:rPr>
      <w:fldChar w:fldCharType="end"/>
    </w:r>
    <w:r w:rsidRPr="000D0FA2">
      <w:rPr>
        <w:rFonts w:ascii="Arial" w:hAnsi="Arial" w:cs="Arial"/>
        <w:sz w:val="20"/>
        <w:szCs w:val="20"/>
      </w:rPr>
      <w:t xml:space="preserve"> of </w:t>
    </w:r>
    <w:r w:rsidRPr="000D0FA2">
      <w:rPr>
        <w:rFonts w:ascii="Arial" w:hAnsi="Arial" w:cs="Arial"/>
        <w:sz w:val="20"/>
        <w:szCs w:val="20"/>
      </w:rPr>
      <w:fldChar w:fldCharType="begin"/>
    </w:r>
    <w:r w:rsidRPr="000D0FA2">
      <w:rPr>
        <w:rFonts w:ascii="Arial" w:hAnsi="Arial" w:cs="Arial"/>
        <w:sz w:val="20"/>
        <w:szCs w:val="20"/>
      </w:rPr>
      <w:instrText xml:space="preserve"> NUMPAGES  </w:instrText>
    </w:r>
    <w:r w:rsidRPr="000D0FA2">
      <w:rPr>
        <w:rFonts w:ascii="Arial" w:hAnsi="Arial" w:cs="Arial"/>
        <w:sz w:val="20"/>
        <w:szCs w:val="20"/>
      </w:rPr>
      <w:fldChar w:fldCharType="separate"/>
    </w:r>
    <w:r>
      <w:rPr>
        <w:rFonts w:ascii="Arial" w:hAnsi="Arial" w:cs="Arial"/>
        <w:noProof/>
        <w:sz w:val="20"/>
        <w:szCs w:val="20"/>
      </w:rPr>
      <w:t>43</w:t>
    </w:r>
    <w:r w:rsidRPr="000D0FA2">
      <w:rPr>
        <w:rFonts w:ascii="Arial" w:hAnsi="Arial" w:cs="Arial"/>
        <w:sz w:val="20"/>
        <w:szCs w:val="20"/>
      </w:rPr>
      <w:fldChar w:fldCharType="end"/>
    </w:r>
  </w:p>
  <w:p w14:paraId="52934A91" w14:textId="77777777" w:rsidR="00D73754" w:rsidRDefault="00D73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0A2E9" w14:textId="77777777" w:rsidR="000B3DF7" w:rsidRDefault="000B3DF7" w:rsidP="00287932">
      <w:r>
        <w:separator/>
      </w:r>
    </w:p>
  </w:footnote>
  <w:footnote w:type="continuationSeparator" w:id="0">
    <w:p w14:paraId="3EEDB6FE" w14:textId="77777777" w:rsidR="000B3DF7" w:rsidRDefault="000B3DF7" w:rsidP="00287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2CC7F" w14:textId="34C38839" w:rsidR="00D73754" w:rsidRPr="00A94067" w:rsidRDefault="00D73754" w:rsidP="00801F09">
    <w:pPr>
      <w:pStyle w:val="Header"/>
      <w:spacing w:before="100" w:after="100"/>
      <w:jc w:val="right"/>
      <w:rPr>
        <w:rFonts w:ascii="Arial" w:hAnsi="Arial" w:cs="Arial"/>
        <w:sz w:val="22"/>
        <w:lang w:val="en-US"/>
      </w:rPr>
    </w:pPr>
    <w:r w:rsidRPr="00E37155">
      <w:rPr>
        <w:rFonts w:ascii="Arial" w:hAnsi="Arial" w:cs="Arial"/>
        <w:sz w:val="22"/>
      </w:rPr>
      <w:t>Prepared:</w:t>
    </w:r>
    <w:r>
      <w:rPr>
        <w:rFonts w:ascii="Arial" w:hAnsi="Arial" w:cs="Arial"/>
        <w:sz w:val="22"/>
      </w:rPr>
      <w:t xml:space="preserve"> </w:t>
    </w:r>
    <w:r>
      <w:rPr>
        <w:rFonts w:ascii="Arial" w:hAnsi="Arial" w:cs="Arial"/>
        <w:sz w:val="22"/>
        <w:lang w:val="en-US"/>
      </w:rPr>
      <w:t xml:space="preserve">July </w:t>
    </w:r>
    <w:r>
      <w:rPr>
        <w:rFonts w:ascii="Arial" w:hAnsi="Arial" w:cs="Arial"/>
        <w:sz w:val="22"/>
      </w:rPr>
      <w:t>20</w:t>
    </w:r>
    <w:r>
      <w:rPr>
        <w:rFonts w:ascii="Arial" w:hAnsi="Arial" w:cs="Arial"/>
        <w:sz w:val="22"/>
        <w:lang w:val="en-US"/>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D25D6"/>
    <w:multiLevelType w:val="hybridMultilevel"/>
    <w:tmpl w:val="539E6DA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63201E"/>
    <w:multiLevelType w:val="hybridMultilevel"/>
    <w:tmpl w:val="242AEAB6"/>
    <w:lvl w:ilvl="0" w:tplc="90A8FC04">
      <w:start w:val="1"/>
      <w:numFmt w:val="decimal"/>
      <w:lvlText w:val="%1."/>
      <w:lvlJc w:val="left"/>
      <w:pPr>
        <w:ind w:left="360" w:hanging="360"/>
      </w:pPr>
      <w:rPr>
        <w:rFonts w:hint="default"/>
        <w:sz w:val="20"/>
      </w:rPr>
    </w:lvl>
    <w:lvl w:ilvl="1" w:tplc="BAACFAF6" w:tentative="1">
      <w:start w:val="1"/>
      <w:numFmt w:val="lowerLetter"/>
      <w:lvlText w:val="%2."/>
      <w:lvlJc w:val="left"/>
      <w:pPr>
        <w:ind w:left="1080" w:hanging="360"/>
      </w:pPr>
    </w:lvl>
    <w:lvl w:ilvl="2" w:tplc="5CE88686" w:tentative="1">
      <w:start w:val="1"/>
      <w:numFmt w:val="lowerRoman"/>
      <w:lvlText w:val="%3."/>
      <w:lvlJc w:val="right"/>
      <w:pPr>
        <w:ind w:left="1800" w:hanging="180"/>
      </w:pPr>
    </w:lvl>
    <w:lvl w:ilvl="3" w:tplc="456A8162" w:tentative="1">
      <w:start w:val="1"/>
      <w:numFmt w:val="decimal"/>
      <w:lvlText w:val="%4."/>
      <w:lvlJc w:val="left"/>
      <w:pPr>
        <w:ind w:left="2520" w:hanging="360"/>
      </w:pPr>
    </w:lvl>
    <w:lvl w:ilvl="4" w:tplc="0D860D2A" w:tentative="1">
      <w:start w:val="1"/>
      <w:numFmt w:val="lowerLetter"/>
      <w:lvlText w:val="%5."/>
      <w:lvlJc w:val="left"/>
      <w:pPr>
        <w:ind w:left="3240" w:hanging="360"/>
      </w:pPr>
    </w:lvl>
    <w:lvl w:ilvl="5" w:tplc="80E8A8D4" w:tentative="1">
      <w:start w:val="1"/>
      <w:numFmt w:val="lowerRoman"/>
      <w:lvlText w:val="%6."/>
      <w:lvlJc w:val="right"/>
      <w:pPr>
        <w:ind w:left="3960" w:hanging="180"/>
      </w:pPr>
    </w:lvl>
    <w:lvl w:ilvl="6" w:tplc="4C667514" w:tentative="1">
      <w:start w:val="1"/>
      <w:numFmt w:val="decimal"/>
      <w:lvlText w:val="%7."/>
      <w:lvlJc w:val="left"/>
      <w:pPr>
        <w:ind w:left="4680" w:hanging="360"/>
      </w:pPr>
    </w:lvl>
    <w:lvl w:ilvl="7" w:tplc="E69C8A26" w:tentative="1">
      <w:start w:val="1"/>
      <w:numFmt w:val="lowerLetter"/>
      <w:lvlText w:val="%8."/>
      <w:lvlJc w:val="left"/>
      <w:pPr>
        <w:ind w:left="5400" w:hanging="360"/>
      </w:pPr>
    </w:lvl>
    <w:lvl w:ilvl="8" w:tplc="51BAE132" w:tentative="1">
      <w:start w:val="1"/>
      <w:numFmt w:val="lowerRoman"/>
      <w:lvlText w:val="%9."/>
      <w:lvlJc w:val="right"/>
      <w:pPr>
        <w:ind w:left="6120" w:hanging="180"/>
      </w:pPr>
    </w:lvl>
  </w:abstractNum>
  <w:abstractNum w:abstractNumId="2" w15:restartNumberingAfterBreak="0">
    <w:nsid w:val="088F0188"/>
    <w:multiLevelType w:val="hybridMultilevel"/>
    <w:tmpl w:val="0AC232CE"/>
    <w:lvl w:ilvl="0" w:tplc="130CF362">
      <w:start w:val="1"/>
      <w:numFmt w:val="decimal"/>
      <w:lvlText w:val="%1."/>
      <w:lvlJc w:val="left"/>
      <w:pPr>
        <w:ind w:left="360" w:hanging="360"/>
      </w:pPr>
      <w:rPr>
        <w:rFonts w:hint="default"/>
        <w:sz w:val="20"/>
      </w:rPr>
    </w:lvl>
    <w:lvl w:ilvl="1" w:tplc="78F2390A" w:tentative="1">
      <w:start w:val="1"/>
      <w:numFmt w:val="lowerLetter"/>
      <w:lvlText w:val="%2."/>
      <w:lvlJc w:val="left"/>
      <w:pPr>
        <w:ind w:left="1080" w:hanging="360"/>
      </w:pPr>
    </w:lvl>
    <w:lvl w:ilvl="2" w:tplc="90DCB08A" w:tentative="1">
      <w:start w:val="1"/>
      <w:numFmt w:val="lowerRoman"/>
      <w:lvlText w:val="%3."/>
      <w:lvlJc w:val="right"/>
      <w:pPr>
        <w:ind w:left="1800" w:hanging="180"/>
      </w:pPr>
    </w:lvl>
    <w:lvl w:ilvl="3" w:tplc="46DE222A" w:tentative="1">
      <w:start w:val="1"/>
      <w:numFmt w:val="decimal"/>
      <w:lvlText w:val="%4."/>
      <w:lvlJc w:val="left"/>
      <w:pPr>
        <w:ind w:left="2520" w:hanging="360"/>
      </w:pPr>
    </w:lvl>
    <w:lvl w:ilvl="4" w:tplc="FB58F914" w:tentative="1">
      <w:start w:val="1"/>
      <w:numFmt w:val="lowerLetter"/>
      <w:lvlText w:val="%5."/>
      <w:lvlJc w:val="left"/>
      <w:pPr>
        <w:ind w:left="3240" w:hanging="360"/>
      </w:pPr>
    </w:lvl>
    <w:lvl w:ilvl="5" w:tplc="1E74CDB0" w:tentative="1">
      <w:start w:val="1"/>
      <w:numFmt w:val="lowerRoman"/>
      <w:lvlText w:val="%6."/>
      <w:lvlJc w:val="right"/>
      <w:pPr>
        <w:ind w:left="3960" w:hanging="180"/>
      </w:pPr>
    </w:lvl>
    <w:lvl w:ilvl="6" w:tplc="6FD01796" w:tentative="1">
      <w:start w:val="1"/>
      <w:numFmt w:val="decimal"/>
      <w:lvlText w:val="%7."/>
      <w:lvlJc w:val="left"/>
      <w:pPr>
        <w:ind w:left="4680" w:hanging="360"/>
      </w:pPr>
    </w:lvl>
    <w:lvl w:ilvl="7" w:tplc="3A482632" w:tentative="1">
      <w:start w:val="1"/>
      <w:numFmt w:val="lowerLetter"/>
      <w:lvlText w:val="%8."/>
      <w:lvlJc w:val="left"/>
      <w:pPr>
        <w:ind w:left="5400" w:hanging="360"/>
      </w:pPr>
    </w:lvl>
    <w:lvl w:ilvl="8" w:tplc="A7F4C05E" w:tentative="1">
      <w:start w:val="1"/>
      <w:numFmt w:val="lowerRoman"/>
      <w:lvlText w:val="%9."/>
      <w:lvlJc w:val="right"/>
      <w:pPr>
        <w:ind w:left="6120" w:hanging="180"/>
      </w:pPr>
    </w:lvl>
  </w:abstractNum>
  <w:abstractNum w:abstractNumId="3" w15:restartNumberingAfterBreak="0">
    <w:nsid w:val="089A299E"/>
    <w:multiLevelType w:val="hybridMultilevel"/>
    <w:tmpl w:val="BB146AD2"/>
    <w:lvl w:ilvl="0" w:tplc="0296917A">
      <w:start w:val="1"/>
      <w:numFmt w:val="decimal"/>
      <w:lvlText w:val="%1."/>
      <w:lvlJc w:val="left"/>
      <w:pPr>
        <w:ind w:left="360" w:hanging="360"/>
      </w:pPr>
      <w:rPr>
        <w:rFonts w:hint="default"/>
      </w:rPr>
    </w:lvl>
    <w:lvl w:ilvl="1" w:tplc="786AF1FA" w:tentative="1">
      <w:start w:val="1"/>
      <w:numFmt w:val="lowerLetter"/>
      <w:lvlText w:val="%2."/>
      <w:lvlJc w:val="left"/>
      <w:pPr>
        <w:ind w:left="1080" w:hanging="360"/>
      </w:pPr>
    </w:lvl>
    <w:lvl w:ilvl="2" w:tplc="A3A8D052" w:tentative="1">
      <w:start w:val="1"/>
      <w:numFmt w:val="lowerRoman"/>
      <w:lvlText w:val="%3."/>
      <w:lvlJc w:val="right"/>
      <w:pPr>
        <w:ind w:left="1800" w:hanging="180"/>
      </w:pPr>
    </w:lvl>
    <w:lvl w:ilvl="3" w:tplc="97F07F1C" w:tentative="1">
      <w:start w:val="1"/>
      <w:numFmt w:val="decimal"/>
      <w:lvlText w:val="%4."/>
      <w:lvlJc w:val="left"/>
      <w:pPr>
        <w:ind w:left="2520" w:hanging="360"/>
      </w:pPr>
    </w:lvl>
    <w:lvl w:ilvl="4" w:tplc="B7F49D68" w:tentative="1">
      <w:start w:val="1"/>
      <w:numFmt w:val="lowerLetter"/>
      <w:lvlText w:val="%5."/>
      <w:lvlJc w:val="left"/>
      <w:pPr>
        <w:ind w:left="3240" w:hanging="360"/>
      </w:pPr>
    </w:lvl>
    <w:lvl w:ilvl="5" w:tplc="44C6E22E" w:tentative="1">
      <w:start w:val="1"/>
      <w:numFmt w:val="lowerRoman"/>
      <w:lvlText w:val="%6."/>
      <w:lvlJc w:val="right"/>
      <w:pPr>
        <w:ind w:left="3960" w:hanging="180"/>
      </w:pPr>
    </w:lvl>
    <w:lvl w:ilvl="6" w:tplc="C06C6DE6" w:tentative="1">
      <w:start w:val="1"/>
      <w:numFmt w:val="decimal"/>
      <w:lvlText w:val="%7."/>
      <w:lvlJc w:val="left"/>
      <w:pPr>
        <w:ind w:left="4680" w:hanging="360"/>
      </w:pPr>
    </w:lvl>
    <w:lvl w:ilvl="7" w:tplc="8580E7D0" w:tentative="1">
      <w:start w:val="1"/>
      <w:numFmt w:val="lowerLetter"/>
      <w:lvlText w:val="%8."/>
      <w:lvlJc w:val="left"/>
      <w:pPr>
        <w:ind w:left="5400" w:hanging="360"/>
      </w:pPr>
    </w:lvl>
    <w:lvl w:ilvl="8" w:tplc="CF3A6358" w:tentative="1">
      <w:start w:val="1"/>
      <w:numFmt w:val="lowerRoman"/>
      <w:lvlText w:val="%9."/>
      <w:lvlJc w:val="right"/>
      <w:pPr>
        <w:ind w:left="6120" w:hanging="180"/>
      </w:pPr>
    </w:lvl>
  </w:abstractNum>
  <w:abstractNum w:abstractNumId="4" w15:restartNumberingAfterBreak="0">
    <w:nsid w:val="0A6A30F9"/>
    <w:multiLevelType w:val="hybridMultilevel"/>
    <w:tmpl w:val="0E2C2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0450CB"/>
    <w:multiLevelType w:val="hybridMultilevel"/>
    <w:tmpl w:val="EB4C7390"/>
    <w:lvl w:ilvl="0" w:tplc="0409000F">
      <w:start w:val="80"/>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E836AE8"/>
    <w:multiLevelType w:val="hybridMultilevel"/>
    <w:tmpl w:val="123C04D8"/>
    <w:lvl w:ilvl="0" w:tplc="6C28A218">
      <w:start w:val="1"/>
      <w:numFmt w:val="decimal"/>
      <w:lvlText w:val="%1."/>
      <w:lvlJc w:val="left"/>
      <w:pPr>
        <w:ind w:left="360" w:hanging="360"/>
      </w:pPr>
      <w:rPr>
        <w:rFonts w:hint="default"/>
        <w:b w:val="0"/>
        <w:sz w:val="18"/>
      </w:rPr>
    </w:lvl>
    <w:lvl w:ilvl="1" w:tplc="F0047B0E" w:tentative="1">
      <w:start w:val="1"/>
      <w:numFmt w:val="lowerLetter"/>
      <w:lvlText w:val="%2."/>
      <w:lvlJc w:val="left"/>
      <w:pPr>
        <w:ind w:left="1080" w:hanging="360"/>
      </w:pPr>
    </w:lvl>
    <w:lvl w:ilvl="2" w:tplc="3E94FD80" w:tentative="1">
      <w:start w:val="1"/>
      <w:numFmt w:val="lowerRoman"/>
      <w:lvlText w:val="%3."/>
      <w:lvlJc w:val="right"/>
      <w:pPr>
        <w:ind w:left="1800" w:hanging="180"/>
      </w:pPr>
    </w:lvl>
    <w:lvl w:ilvl="3" w:tplc="9BACC2E6" w:tentative="1">
      <w:start w:val="1"/>
      <w:numFmt w:val="decimal"/>
      <w:lvlText w:val="%4."/>
      <w:lvlJc w:val="left"/>
      <w:pPr>
        <w:ind w:left="2520" w:hanging="360"/>
      </w:pPr>
    </w:lvl>
    <w:lvl w:ilvl="4" w:tplc="8BFEFB78" w:tentative="1">
      <w:start w:val="1"/>
      <w:numFmt w:val="lowerLetter"/>
      <w:lvlText w:val="%5."/>
      <w:lvlJc w:val="left"/>
      <w:pPr>
        <w:ind w:left="3240" w:hanging="360"/>
      </w:pPr>
    </w:lvl>
    <w:lvl w:ilvl="5" w:tplc="EBC8E93A" w:tentative="1">
      <w:start w:val="1"/>
      <w:numFmt w:val="lowerRoman"/>
      <w:lvlText w:val="%6."/>
      <w:lvlJc w:val="right"/>
      <w:pPr>
        <w:ind w:left="3960" w:hanging="180"/>
      </w:pPr>
    </w:lvl>
    <w:lvl w:ilvl="6" w:tplc="15328192" w:tentative="1">
      <w:start w:val="1"/>
      <w:numFmt w:val="decimal"/>
      <w:lvlText w:val="%7."/>
      <w:lvlJc w:val="left"/>
      <w:pPr>
        <w:ind w:left="4680" w:hanging="360"/>
      </w:pPr>
    </w:lvl>
    <w:lvl w:ilvl="7" w:tplc="3800D844" w:tentative="1">
      <w:start w:val="1"/>
      <w:numFmt w:val="lowerLetter"/>
      <w:lvlText w:val="%8."/>
      <w:lvlJc w:val="left"/>
      <w:pPr>
        <w:ind w:left="5400" w:hanging="360"/>
      </w:pPr>
    </w:lvl>
    <w:lvl w:ilvl="8" w:tplc="5790A0B2" w:tentative="1">
      <w:start w:val="1"/>
      <w:numFmt w:val="lowerRoman"/>
      <w:lvlText w:val="%9."/>
      <w:lvlJc w:val="right"/>
      <w:pPr>
        <w:ind w:left="6120" w:hanging="180"/>
      </w:pPr>
    </w:lvl>
  </w:abstractNum>
  <w:abstractNum w:abstractNumId="7" w15:restartNumberingAfterBreak="0">
    <w:nsid w:val="111B72BA"/>
    <w:multiLevelType w:val="hybridMultilevel"/>
    <w:tmpl w:val="242AEAB6"/>
    <w:lvl w:ilvl="0" w:tplc="D00007BA">
      <w:start w:val="1"/>
      <w:numFmt w:val="decimal"/>
      <w:lvlText w:val="%1."/>
      <w:lvlJc w:val="left"/>
      <w:pPr>
        <w:ind w:left="720" w:hanging="360"/>
      </w:pPr>
      <w:rPr>
        <w:rFonts w:hint="default"/>
        <w:sz w:val="20"/>
      </w:rPr>
    </w:lvl>
    <w:lvl w:ilvl="1" w:tplc="E62E2A58" w:tentative="1">
      <w:start w:val="1"/>
      <w:numFmt w:val="lowerLetter"/>
      <w:lvlText w:val="%2."/>
      <w:lvlJc w:val="left"/>
      <w:pPr>
        <w:ind w:left="1440" w:hanging="360"/>
      </w:pPr>
    </w:lvl>
    <w:lvl w:ilvl="2" w:tplc="FFCCD5A2" w:tentative="1">
      <w:start w:val="1"/>
      <w:numFmt w:val="lowerRoman"/>
      <w:lvlText w:val="%3."/>
      <w:lvlJc w:val="right"/>
      <w:pPr>
        <w:ind w:left="2160" w:hanging="180"/>
      </w:pPr>
    </w:lvl>
    <w:lvl w:ilvl="3" w:tplc="3F2E3A9C" w:tentative="1">
      <w:start w:val="1"/>
      <w:numFmt w:val="decimal"/>
      <w:lvlText w:val="%4."/>
      <w:lvlJc w:val="left"/>
      <w:pPr>
        <w:ind w:left="2880" w:hanging="360"/>
      </w:pPr>
    </w:lvl>
    <w:lvl w:ilvl="4" w:tplc="BAB40F46" w:tentative="1">
      <w:start w:val="1"/>
      <w:numFmt w:val="lowerLetter"/>
      <w:lvlText w:val="%5."/>
      <w:lvlJc w:val="left"/>
      <w:pPr>
        <w:ind w:left="3600" w:hanging="360"/>
      </w:pPr>
    </w:lvl>
    <w:lvl w:ilvl="5" w:tplc="661EE372" w:tentative="1">
      <w:start w:val="1"/>
      <w:numFmt w:val="lowerRoman"/>
      <w:lvlText w:val="%6."/>
      <w:lvlJc w:val="right"/>
      <w:pPr>
        <w:ind w:left="4320" w:hanging="180"/>
      </w:pPr>
    </w:lvl>
    <w:lvl w:ilvl="6" w:tplc="52E48F28" w:tentative="1">
      <w:start w:val="1"/>
      <w:numFmt w:val="decimal"/>
      <w:lvlText w:val="%7."/>
      <w:lvlJc w:val="left"/>
      <w:pPr>
        <w:ind w:left="5040" w:hanging="360"/>
      </w:pPr>
    </w:lvl>
    <w:lvl w:ilvl="7" w:tplc="54EA2EDC" w:tentative="1">
      <w:start w:val="1"/>
      <w:numFmt w:val="lowerLetter"/>
      <w:lvlText w:val="%8."/>
      <w:lvlJc w:val="left"/>
      <w:pPr>
        <w:ind w:left="5760" w:hanging="360"/>
      </w:pPr>
    </w:lvl>
    <w:lvl w:ilvl="8" w:tplc="13FAA916" w:tentative="1">
      <w:start w:val="1"/>
      <w:numFmt w:val="lowerRoman"/>
      <w:lvlText w:val="%9."/>
      <w:lvlJc w:val="right"/>
      <w:pPr>
        <w:ind w:left="6480" w:hanging="180"/>
      </w:pPr>
    </w:lvl>
  </w:abstractNum>
  <w:abstractNum w:abstractNumId="8" w15:restartNumberingAfterBreak="0">
    <w:nsid w:val="13AB3904"/>
    <w:multiLevelType w:val="hybridMultilevel"/>
    <w:tmpl w:val="4322E574"/>
    <w:lvl w:ilvl="0" w:tplc="0409000F">
      <w:start w:val="93"/>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95762ED"/>
    <w:multiLevelType w:val="hybridMultilevel"/>
    <w:tmpl w:val="0ABACCE6"/>
    <w:lvl w:ilvl="0" w:tplc="C21AE452">
      <w:start w:val="1"/>
      <w:numFmt w:val="decimal"/>
      <w:lvlText w:val="%1."/>
      <w:lvlJc w:val="left"/>
      <w:pPr>
        <w:ind w:left="720" w:hanging="360"/>
      </w:pPr>
      <w:rPr>
        <w:rFonts w:hint="default"/>
      </w:rPr>
    </w:lvl>
    <w:lvl w:ilvl="1" w:tplc="D5942396" w:tentative="1">
      <w:start w:val="1"/>
      <w:numFmt w:val="lowerLetter"/>
      <w:lvlText w:val="%2."/>
      <w:lvlJc w:val="left"/>
      <w:pPr>
        <w:ind w:left="1440" w:hanging="360"/>
      </w:pPr>
    </w:lvl>
    <w:lvl w:ilvl="2" w:tplc="814808D6" w:tentative="1">
      <w:start w:val="1"/>
      <w:numFmt w:val="lowerRoman"/>
      <w:lvlText w:val="%3."/>
      <w:lvlJc w:val="right"/>
      <w:pPr>
        <w:ind w:left="2160" w:hanging="180"/>
      </w:pPr>
    </w:lvl>
    <w:lvl w:ilvl="3" w:tplc="5ACCAD96" w:tentative="1">
      <w:start w:val="1"/>
      <w:numFmt w:val="decimal"/>
      <w:lvlText w:val="%4."/>
      <w:lvlJc w:val="left"/>
      <w:pPr>
        <w:ind w:left="2880" w:hanging="360"/>
      </w:pPr>
    </w:lvl>
    <w:lvl w:ilvl="4" w:tplc="BE208724" w:tentative="1">
      <w:start w:val="1"/>
      <w:numFmt w:val="lowerLetter"/>
      <w:lvlText w:val="%5."/>
      <w:lvlJc w:val="left"/>
      <w:pPr>
        <w:ind w:left="3600" w:hanging="360"/>
      </w:pPr>
    </w:lvl>
    <w:lvl w:ilvl="5" w:tplc="D85A927A" w:tentative="1">
      <w:start w:val="1"/>
      <w:numFmt w:val="lowerRoman"/>
      <w:lvlText w:val="%6."/>
      <w:lvlJc w:val="right"/>
      <w:pPr>
        <w:ind w:left="4320" w:hanging="180"/>
      </w:pPr>
    </w:lvl>
    <w:lvl w:ilvl="6" w:tplc="E398FACC" w:tentative="1">
      <w:start w:val="1"/>
      <w:numFmt w:val="decimal"/>
      <w:lvlText w:val="%7."/>
      <w:lvlJc w:val="left"/>
      <w:pPr>
        <w:ind w:left="5040" w:hanging="360"/>
      </w:pPr>
    </w:lvl>
    <w:lvl w:ilvl="7" w:tplc="F7FAE07E" w:tentative="1">
      <w:start w:val="1"/>
      <w:numFmt w:val="lowerLetter"/>
      <w:lvlText w:val="%8."/>
      <w:lvlJc w:val="left"/>
      <w:pPr>
        <w:ind w:left="5760" w:hanging="360"/>
      </w:pPr>
    </w:lvl>
    <w:lvl w:ilvl="8" w:tplc="C4F80E6A" w:tentative="1">
      <w:start w:val="1"/>
      <w:numFmt w:val="lowerRoman"/>
      <w:lvlText w:val="%9."/>
      <w:lvlJc w:val="right"/>
      <w:pPr>
        <w:ind w:left="6480" w:hanging="180"/>
      </w:pPr>
    </w:lvl>
  </w:abstractNum>
  <w:abstractNum w:abstractNumId="10" w15:restartNumberingAfterBreak="0">
    <w:nsid w:val="26DE52C0"/>
    <w:multiLevelType w:val="hybridMultilevel"/>
    <w:tmpl w:val="154205D4"/>
    <w:lvl w:ilvl="0" w:tplc="D850EDB2">
      <w:start w:val="1"/>
      <w:numFmt w:val="decimal"/>
      <w:lvlText w:val="%1."/>
      <w:lvlJc w:val="left"/>
      <w:pPr>
        <w:ind w:left="720" w:hanging="360"/>
      </w:pPr>
    </w:lvl>
    <w:lvl w:ilvl="1" w:tplc="4C06F066" w:tentative="1">
      <w:start w:val="1"/>
      <w:numFmt w:val="lowerLetter"/>
      <w:lvlText w:val="%2."/>
      <w:lvlJc w:val="left"/>
      <w:pPr>
        <w:ind w:left="1440" w:hanging="360"/>
      </w:pPr>
    </w:lvl>
    <w:lvl w:ilvl="2" w:tplc="0B480FD6" w:tentative="1">
      <w:start w:val="1"/>
      <w:numFmt w:val="lowerRoman"/>
      <w:lvlText w:val="%3."/>
      <w:lvlJc w:val="right"/>
      <w:pPr>
        <w:ind w:left="2160" w:hanging="180"/>
      </w:pPr>
    </w:lvl>
    <w:lvl w:ilvl="3" w:tplc="DBBA0940" w:tentative="1">
      <w:start w:val="1"/>
      <w:numFmt w:val="decimal"/>
      <w:lvlText w:val="%4."/>
      <w:lvlJc w:val="left"/>
      <w:pPr>
        <w:ind w:left="2880" w:hanging="360"/>
      </w:pPr>
    </w:lvl>
    <w:lvl w:ilvl="4" w:tplc="2660896A" w:tentative="1">
      <w:start w:val="1"/>
      <w:numFmt w:val="lowerLetter"/>
      <w:lvlText w:val="%5."/>
      <w:lvlJc w:val="left"/>
      <w:pPr>
        <w:ind w:left="3600" w:hanging="360"/>
      </w:pPr>
    </w:lvl>
    <w:lvl w:ilvl="5" w:tplc="461AD268" w:tentative="1">
      <w:start w:val="1"/>
      <w:numFmt w:val="lowerRoman"/>
      <w:lvlText w:val="%6."/>
      <w:lvlJc w:val="right"/>
      <w:pPr>
        <w:ind w:left="4320" w:hanging="180"/>
      </w:pPr>
    </w:lvl>
    <w:lvl w:ilvl="6" w:tplc="9EEC6EA6" w:tentative="1">
      <w:start w:val="1"/>
      <w:numFmt w:val="decimal"/>
      <w:lvlText w:val="%7."/>
      <w:lvlJc w:val="left"/>
      <w:pPr>
        <w:ind w:left="5040" w:hanging="360"/>
      </w:pPr>
    </w:lvl>
    <w:lvl w:ilvl="7" w:tplc="5D0C1F38" w:tentative="1">
      <w:start w:val="1"/>
      <w:numFmt w:val="lowerLetter"/>
      <w:lvlText w:val="%8."/>
      <w:lvlJc w:val="left"/>
      <w:pPr>
        <w:ind w:left="5760" w:hanging="360"/>
      </w:pPr>
    </w:lvl>
    <w:lvl w:ilvl="8" w:tplc="0430FFA0" w:tentative="1">
      <w:start w:val="1"/>
      <w:numFmt w:val="lowerRoman"/>
      <w:lvlText w:val="%9."/>
      <w:lvlJc w:val="right"/>
      <w:pPr>
        <w:ind w:left="6480" w:hanging="180"/>
      </w:pPr>
    </w:lvl>
  </w:abstractNum>
  <w:abstractNum w:abstractNumId="11" w15:restartNumberingAfterBreak="0">
    <w:nsid w:val="2A45626A"/>
    <w:multiLevelType w:val="hybridMultilevel"/>
    <w:tmpl w:val="87F067B8"/>
    <w:lvl w:ilvl="0" w:tplc="B372B25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C32D9B"/>
    <w:multiLevelType w:val="hybridMultilevel"/>
    <w:tmpl w:val="FB92D548"/>
    <w:lvl w:ilvl="0" w:tplc="92DC73FE">
      <w:start w:val="1"/>
      <w:numFmt w:val="decimal"/>
      <w:lvlText w:val="%1."/>
      <w:lvlJc w:val="left"/>
      <w:pPr>
        <w:ind w:left="360" w:hanging="360"/>
      </w:pPr>
      <w:rPr>
        <w:rFonts w:hint="default"/>
      </w:rPr>
    </w:lvl>
    <w:lvl w:ilvl="1" w:tplc="4D90E44E" w:tentative="1">
      <w:start w:val="1"/>
      <w:numFmt w:val="lowerLetter"/>
      <w:lvlText w:val="%2."/>
      <w:lvlJc w:val="left"/>
      <w:pPr>
        <w:ind w:left="1080" w:hanging="360"/>
      </w:pPr>
    </w:lvl>
    <w:lvl w:ilvl="2" w:tplc="3E6AE7C4" w:tentative="1">
      <w:start w:val="1"/>
      <w:numFmt w:val="lowerRoman"/>
      <w:lvlText w:val="%3."/>
      <w:lvlJc w:val="right"/>
      <w:pPr>
        <w:ind w:left="1800" w:hanging="180"/>
      </w:pPr>
    </w:lvl>
    <w:lvl w:ilvl="3" w:tplc="D4F07D24" w:tentative="1">
      <w:start w:val="1"/>
      <w:numFmt w:val="decimal"/>
      <w:lvlText w:val="%4."/>
      <w:lvlJc w:val="left"/>
      <w:pPr>
        <w:ind w:left="2520" w:hanging="360"/>
      </w:pPr>
    </w:lvl>
    <w:lvl w:ilvl="4" w:tplc="69D0B79A" w:tentative="1">
      <w:start w:val="1"/>
      <w:numFmt w:val="lowerLetter"/>
      <w:lvlText w:val="%5."/>
      <w:lvlJc w:val="left"/>
      <w:pPr>
        <w:ind w:left="3240" w:hanging="360"/>
      </w:pPr>
    </w:lvl>
    <w:lvl w:ilvl="5" w:tplc="44B08BC4" w:tentative="1">
      <w:start w:val="1"/>
      <w:numFmt w:val="lowerRoman"/>
      <w:lvlText w:val="%6."/>
      <w:lvlJc w:val="right"/>
      <w:pPr>
        <w:ind w:left="3960" w:hanging="180"/>
      </w:pPr>
    </w:lvl>
    <w:lvl w:ilvl="6" w:tplc="70307738" w:tentative="1">
      <w:start w:val="1"/>
      <w:numFmt w:val="decimal"/>
      <w:lvlText w:val="%7."/>
      <w:lvlJc w:val="left"/>
      <w:pPr>
        <w:ind w:left="4680" w:hanging="360"/>
      </w:pPr>
    </w:lvl>
    <w:lvl w:ilvl="7" w:tplc="2E04B406" w:tentative="1">
      <w:start w:val="1"/>
      <w:numFmt w:val="lowerLetter"/>
      <w:lvlText w:val="%8."/>
      <w:lvlJc w:val="left"/>
      <w:pPr>
        <w:ind w:left="5400" w:hanging="360"/>
      </w:pPr>
    </w:lvl>
    <w:lvl w:ilvl="8" w:tplc="C03AF05E" w:tentative="1">
      <w:start w:val="1"/>
      <w:numFmt w:val="lowerRoman"/>
      <w:lvlText w:val="%9."/>
      <w:lvlJc w:val="right"/>
      <w:pPr>
        <w:ind w:left="6120" w:hanging="180"/>
      </w:pPr>
    </w:lvl>
  </w:abstractNum>
  <w:abstractNum w:abstractNumId="13" w15:restartNumberingAfterBreak="0">
    <w:nsid w:val="31D32855"/>
    <w:multiLevelType w:val="hybridMultilevel"/>
    <w:tmpl w:val="242AEAB6"/>
    <w:lvl w:ilvl="0" w:tplc="4A04CEBA">
      <w:start w:val="1"/>
      <w:numFmt w:val="decimal"/>
      <w:lvlText w:val="%1."/>
      <w:lvlJc w:val="left"/>
      <w:pPr>
        <w:ind w:left="360" w:hanging="360"/>
      </w:pPr>
      <w:rPr>
        <w:rFonts w:hint="default"/>
        <w:sz w:val="20"/>
      </w:rPr>
    </w:lvl>
    <w:lvl w:ilvl="1" w:tplc="3FA86B1C" w:tentative="1">
      <w:start w:val="1"/>
      <w:numFmt w:val="lowerLetter"/>
      <w:lvlText w:val="%2."/>
      <w:lvlJc w:val="left"/>
      <w:pPr>
        <w:ind w:left="1080" w:hanging="360"/>
      </w:pPr>
    </w:lvl>
    <w:lvl w:ilvl="2" w:tplc="9A3A24CE" w:tentative="1">
      <w:start w:val="1"/>
      <w:numFmt w:val="lowerRoman"/>
      <w:lvlText w:val="%3."/>
      <w:lvlJc w:val="right"/>
      <w:pPr>
        <w:ind w:left="1800" w:hanging="180"/>
      </w:pPr>
    </w:lvl>
    <w:lvl w:ilvl="3" w:tplc="65C82D1E" w:tentative="1">
      <w:start w:val="1"/>
      <w:numFmt w:val="decimal"/>
      <w:lvlText w:val="%4."/>
      <w:lvlJc w:val="left"/>
      <w:pPr>
        <w:ind w:left="2520" w:hanging="360"/>
      </w:pPr>
    </w:lvl>
    <w:lvl w:ilvl="4" w:tplc="602AA154" w:tentative="1">
      <w:start w:val="1"/>
      <w:numFmt w:val="lowerLetter"/>
      <w:lvlText w:val="%5."/>
      <w:lvlJc w:val="left"/>
      <w:pPr>
        <w:ind w:left="3240" w:hanging="360"/>
      </w:pPr>
    </w:lvl>
    <w:lvl w:ilvl="5" w:tplc="8D349B3E" w:tentative="1">
      <w:start w:val="1"/>
      <w:numFmt w:val="lowerRoman"/>
      <w:lvlText w:val="%6."/>
      <w:lvlJc w:val="right"/>
      <w:pPr>
        <w:ind w:left="3960" w:hanging="180"/>
      </w:pPr>
    </w:lvl>
    <w:lvl w:ilvl="6" w:tplc="4992ED10" w:tentative="1">
      <w:start w:val="1"/>
      <w:numFmt w:val="decimal"/>
      <w:lvlText w:val="%7."/>
      <w:lvlJc w:val="left"/>
      <w:pPr>
        <w:ind w:left="4680" w:hanging="360"/>
      </w:pPr>
    </w:lvl>
    <w:lvl w:ilvl="7" w:tplc="13645332" w:tentative="1">
      <w:start w:val="1"/>
      <w:numFmt w:val="lowerLetter"/>
      <w:lvlText w:val="%8."/>
      <w:lvlJc w:val="left"/>
      <w:pPr>
        <w:ind w:left="5400" w:hanging="360"/>
      </w:pPr>
    </w:lvl>
    <w:lvl w:ilvl="8" w:tplc="2FD430BA" w:tentative="1">
      <w:start w:val="1"/>
      <w:numFmt w:val="lowerRoman"/>
      <w:lvlText w:val="%9."/>
      <w:lvlJc w:val="right"/>
      <w:pPr>
        <w:ind w:left="6120" w:hanging="180"/>
      </w:pPr>
    </w:lvl>
  </w:abstractNum>
  <w:abstractNum w:abstractNumId="14" w15:restartNumberingAfterBreak="0">
    <w:nsid w:val="361C049F"/>
    <w:multiLevelType w:val="hybridMultilevel"/>
    <w:tmpl w:val="F2C87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6FD3B2D"/>
    <w:multiLevelType w:val="hybridMultilevel"/>
    <w:tmpl w:val="CD889AB6"/>
    <w:lvl w:ilvl="0" w:tplc="33468C6A">
      <w:start w:val="1"/>
      <w:numFmt w:val="bullet"/>
      <w:lvlText w:val=""/>
      <w:lvlJc w:val="left"/>
      <w:pPr>
        <w:ind w:left="720" w:hanging="360"/>
      </w:pPr>
      <w:rPr>
        <w:rFonts w:ascii="Symbol" w:hAnsi="Symbol" w:hint="default"/>
      </w:rPr>
    </w:lvl>
    <w:lvl w:ilvl="1" w:tplc="3F7CE956" w:tentative="1">
      <w:start w:val="1"/>
      <w:numFmt w:val="bullet"/>
      <w:lvlText w:val="o"/>
      <w:lvlJc w:val="left"/>
      <w:pPr>
        <w:ind w:left="1440" w:hanging="360"/>
      </w:pPr>
      <w:rPr>
        <w:rFonts w:ascii="Courier New" w:hAnsi="Courier New" w:cs="Wingdings" w:hint="default"/>
      </w:rPr>
    </w:lvl>
    <w:lvl w:ilvl="2" w:tplc="088C4364" w:tentative="1">
      <w:start w:val="1"/>
      <w:numFmt w:val="bullet"/>
      <w:lvlText w:val=""/>
      <w:lvlJc w:val="left"/>
      <w:pPr>
        <w:ind w:left="2160" w:hanging="360"/>
      </w:pPr>
      <w:rPr>
        <w:rFonts w:ascii="Wingdings" w:hAnsi="Wingdings" w:hint="default"/>
      </w:rPr>
    </w:lvl>
    <w:lvl w:ilvl="3" w:tplc="B212F7BE" w:tentative="1">
      <w:start w:val="1"/>
      <w:numFmt w:val="bullet"/>
      <w:lvlText w:val=""/>
      <w:lvlJc w:val="left"/>
      <w:pPr>
        <w:ind w:left="2880" w:hanging="360"/>
      </w:pPr>
      <w:rPr>
        <w:rFonts w:ascii="Symbol" w:hAnsi="Symbol" w:hint="default"/>
      </w:rPr>
    </w:lvl>
    <w:lvl w:ilvl="4" w:tplc="F6F49EAC" w:tentative="1">
      <w:start w:val="1"/>
      <w:numFmt w:val="bullet"/>
      <w:lvlText w:val="o"/>
      <w:lvlJc w:val="left"/>
      <w:pPr>
        <w:ind w:left="3600" w:hanging="360"/>
      </w:pPr>
      <w:rPr>
        <w:rFonts w:ascii="Courier New" w:hAnsi="Courier New" w:cs="Wingdings" w:hint="default"/>
      </w:rPr>
    </w:lvl>
    <w:lvl w:ilvl="5" w:tplc="ABB85034" w:tentative="1">
      <w:start w:val="1"/>
      <w:numFmt w:val="bullet"/>
      <w:lvlText w:val=""/>
      <w:lvlJc w:val="left"/>
      <w:pPr>
        <w:ind w:left="4320" w:hanging="360"/>
      </w:pPr>
      <w:rPr>
        <w:rFonts w:ascii="Wingdings" w:hAnsi="Wingdings" w:hint="default"/>
      </w:rPr>
    </w:lvl>
    <w:lvl w:ilvl="6" w:tplc="48A2F7B2" w:tentative="1">
      <w:start w:val="1"/>
      <w:numFmt w:val="bullet"/>
      <w:lvlText w:val=""/>
      <w:lvlJc w:val="left"/>
      <w:pPr>
        <w:ind w:left="5040" w:hanging="360"/>
      </w:pPr>
      <w:rPr>
        <w:rFonts w:ascii="Symbol" w:hAnsi="Symbol" w:hint="default"/>
      </w:rPr>
    </w:lvl>
    <w:lvl w:ilvl="7" w:tplc="0DFCFB4A" w:tentative="1">
      <w:start w:val="1"/>
      <w:numFmt w:val="bullet"/>
      <w:lvlText w:val="o"/>
      <w:lvlJc w:val="left"/>
      <w:pPr>
        <w:ind w:left="5760" w:hanging="360"/>
      </w:pPr>
      <w:rPr>
        <w:rFonts w:ascii="Courier New" w:hAnsi="Courier New" w:cs="Wingdings" w:hint="default"/>
      </w:rPr>
    </w:lvl>
    <w:lvl w:ilvl="8" w:tplc="04B6286C" w:tentative="1">
      <w:start w:val="1"/>
      <w:numFmt w:val="bullet"/>
      <w:lvlText w:val=""/>
      <w:lvlJc w:val="left"/>
      <w:pPr>
        <w:ind w:left="6480" w:hanging="360"/>
      </w:pPr>
      <w:rPr>
        <w:rFonts w:ascii="Wingdings" w:hAnsi="Wingdings" w:hint="default"/>
      </w:rPr>
    </w:lvl>
  </w:abstractNum>
  <w:abstractNum w:abstractNumId="16" w15:restartNumberingAfterBreak="0">
    <w:nsid w:val="415F1CE5"/>
    <w:multiLevelType w:val="hybridMultilevel"/>
    <w:tmpl w:val="5EE2701A"/>
    <w:lvl w:ilvl="0" w:tplc="0409000F">
      <w:start w:val="96"/>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2A618CF"/>
    <w:multiLevelType w:val="hybridMultilevel"/>
    <w:tmpl w:val="D87ED1DA"/>
    <w:lvl w:ilvl="0" w:tplc="83E09A1C">
      <w:start w:val="1"/>
      <w:numFmt w:val="decimal"/>
      <w:lvlText w:val="%1."/>
      <w:lvlJc w:val="left"/>
      <w:pPr>
        <w:ind w:left="360" w:hanging="360"/>
      </w:pPr>
      <w:rPr>
        <w:rFonts w:hint="default"/>
      </w:rPr>
    </w:lvl>
    <w:lvl w:ilvl="1" w:tplc="B4A25876" w:tentative="1">
      <w:start w:val="1"/>
      <w:numFmt w:val="lowerLetter"/>
      <w:lvlText w:val="%2."/>
      <w:lvlJc w:val="left"/>
      <w:pPr>
        <w:ind w:left="1080" w:hanging="360"/>
      </w:pPr>
    </w:lvl>
    <w:lvl w:ilvl="2" w:tplc="3814A188" w:tentative="1">
      <w:start w:val="1"/>
      <w:numFmt w:val="lowerRoman"/>
      <w:lvlText w:val="%3."/>
      <w:lvlJc w:val="right"/>
      <w:pPr>
        <w:ind w:left="1800" w:hanging="180"/>
      </w:pPr>
    </w:lvl>
    <w:lvl w:ilvl="3" w:tplc="85CC7AAA" w:tentative="1">
      <w:start w:val="1"/>
      <w:numFmt w:val="decimal"/>
      <w:lvlText w:val="%4."/>
      <w:lvlJc w:val="left"/>
      <w:pPr>
        <w:ind w:left="2520" w:hanging="360"/>
      </w:pPr>
    </w:lvl>
    <w:lvl w:ilvl="4" w:tplc="6C4C1AFA" w:tentative="1">
      <w:start w:val="1"/>
      <w:numFmt w:val="lowerLetter"/>
      <w:lvlText w:val="%5."/>
      <w:lvlJc w:val="left"/>
      <w:pPr>
        <w:ind w:left="3240" w:hanging="360"/>
      </w:pPr>
    </w:lvl>
    <w:lvl w:ilvl="5" w:tplc="42F0577A" w:tentative="1">
      <w:start w:val="1"/>
      <w:numFmt w:val="lowerRoman"/>
      <w:lvlText w:val="%6."/>
      <w:lvlJc w:val="right"/>
      <w:pPr>
        <w:ind w:left="3960" w:hanging="180"/>
      </w:pPr>
    </w:lvl>
    <w:lvl w:ilvl="6" w:tplc="57FA6F8C" w:tentative="1">
      <w:start w:val="1"/>
      <w:numFmt w:val="decimal"/>
      <w:lvlText w:val="%7."/>
      <w:lvlJc w:val="left"/>
      <w:pPr>
        <w:ind w:left="4680" w:hanging="360"/>
      </w:pPr>
    </w:lvl>
    <w:lvl w:ilvl="7" w:tplc="AE4C3C0C" w:tentative="1">
      <w:start w:val="1"/>
      <w:numFmt w:val="lowerLetter"/>
      <w:lvlText w:val="%8."/>
      <w:lvlJc w:val="left"/>
      <w:pPr>
        <w:ind w:left="5400" w:hanging="360"/>
      </w:pPr>
    </w:lvl>
    <w:lvl w:ilvl="8" w:tplc="FEF25164" w:tentative="1">
      <w:start w:val="1"/>
      <w:numFmt w:val="lowerRoman"/>
      <w:lvlText w:val="%9."/>
      <w:lvlJc w:val="right"/>
      <w:pPr>
        <w:ind w:left="6120" w:hanging="180"/>
      </w:pPr>
    </w:lvl>
  </w:abstractNum>
  <w:abstractNum w:abstractNumId="18" w15:restartNumberingAfterBreak="0">
    <w:nsid w:val="44E42FEC"/>
    <w:multiLevelType w:val="hybridMultilevel"/>
    <w:tmpl w:val="03089F76"/>
    <w:lvl w:ilvl="0" w:tplc="5BD437E8">
      <w:start w:val="1"/>
      <w:numFmt w:val="decimal"/>
      <w:lvlText w:val="%1."/>
      <w:lvlJc w:val="left"/>
      <w:pPr>
        <w:ind w:left="720" w:hanging="360"/>
      </w:pPr>
      <w:rPr>
        <w:rFonts w:hint="default"/>
      </w:rPr>
    </w:lvl>
    <w:lvl w:ilvl="1" w:tplc="225C8CBA" w:tentative="1">
      <w:start w:val="1"/>
      <w:numFmt w:val="lowerLetter"/>
      <w:lvlText w:val="%2."/>
      <w:lvlJc w:val="left"/>
      <w:pPr>
        <w:ind w:left="1440" w:hanging="360"/>
      </w:pPr>
    </w:lvl>
    <w:lvl w:ilvl="2" w:tplc="4A5AAD50" w:tentative="1">
      <w:start w:val="1"/>
      <w:numFmt w:val="lowerRoman"/>
      <w:lvlText w:val="%3."/>
      <w:lvlJc w:val="right"/>
      <w:pPr>
        <w:ind w:left="2160" w:hanging="180"/>
      </w:pPr>
    </w:lvl>
    <w:lvl w:ilvl="3" w:tplc="6F021658" w:tentative="1">
      <w:start w:val="1"/>
      <w:numFmt w:val="decimal"/>
      <w:lvlText w:val="%4."/>
      <w:lvlJc w:val="left"/>
      <w:pPr>
        <w:ind w:left="2880" w:hanging="360"/>
      </w:pPr>
    </w:lvl>
    <w:lvl w:ilvl="4" w:tplc="938A7D26" w:tentative="1">
      <w:start w:val="1"/>
      <w:numFmt w:val="lowerLetter"/>
      <w:lvlText w:val="%5."/>
      <w:lvlJc w:val="left"/>
      <w:pPr>
        <w:ind w:left="3600" w:hanging="360"/>
      </w:pPr>
    </w:lvl>
    <w:lvl w:ilvl="5" w:tplc="9188898C" w:tentative="1">
      <w:start w:val="1"/>
      <w:numFmt w:val="lowerRoman"/>
      <w:lvlText w:val="%6."/>
      <w:lvlJc w:val="right"/>
      <w:pPr>
        <w:ind w:left="4320" w:hanging="180"/>
      </w:pPr>
    </w:lvl>
    <w:lvl w:ilvl="6" w:tplc="3934D130" w:tentative="1">
      <w:start w:val="1"/>
      <w:numFmt w:val="decimal"/>
      <w:lvlText w:val="%7."/>
      <w:lvlJc w:val="left"/>
      <w:pPr>
        <w:ind w:left="5040" w:hanging="360"/>
      </w:pPr>
    </w:lvl>
    <w:lvl w:ilvl="7" w:tplc="BCD03044" w:tentative="1">
      <w:start w:val="1"/>
      <w:numFmt w:val="lowerLetter"/>
      <w:lvlText w:val="%8."/>
      <w:lvlJc w:val="left"/>
      <w:pPr>
        <w:ind w:left="5760" w:hanging="360"/>
      </w:pPr>
    </w:lvl>
    <w:lvl w:ilvl="8" w:tplc="022EFEE0" w:tentative="1">
      <w:start w:val="1"/>
      <w:numFmt w:val="lowerRoman"/>
      <w:lvlText w:val="%9."/>
      <w:lvlJc w:val="right"/>
      <w:pPr>
        <w:ind w:left="6480" w:hanging="180"/>
      </w:pPr>
    </w:lvl>
  </w:abstractNum>
  <w:abstractNum w:abstractNumId="19" w15:restartNumberingAfterBreak="0">
    <w:nsid w:val="45C315DC"/>
    <w:multiLevelType w:val="hybridMultilevel"/>
    <w:tmpl w:val="B2BC61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A3A45AB"/>
    <w:multiLevelType w:val="multilevel"/>
    <w:tmpl w:val="C2B41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6D098A"/>
    <w:multiLevelType w:val="multilevel"/>
    <w:tmpl w:val="2DF46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257737"/>
    <w:multiLevelType w:val="hybridMultilevel"/>
    <w:tmpl w:val="8078E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8112DF"/>
    <w:multiLevelType w:val="hybridMultilevel"/>
    <w:tmpl w:val="D87ED1DA"/>
    <w:lvl w:ilvl="0" w:tplc="4DB6C2CA">
      <w:start w:val="1"/>
      <w:numFmt w:val="decimal"/>
      <w:lvlText w:val="%1."/>
      <w:lvlJc w:val="left"/>
      <w:pPr>
        <w:ind w:left="720" w:hanging="360"/>
      </w:pPr>
      <w:rPr>
        <w:rFonts w:hint="default"/>
      </w:rPr>
    </w:lvl>
    <w:lvl w:ilvl="1" w:tplc="42B46A2E" w:tentative="1">
      <w:start w:val="1"/>
      <w:numFmt w:val="lowerLetter"/>
      <w:lvlText w:val="%2."/>
      <w:lvlJc w:val="left"/>
      <w:pPr>
        <w:ind w:left="1440" w:hanging="360"/>
      </w:pPr>
    </w:lvl>
    <w:lvl w:ilvl="2" w:tplc="E362A270" w:tentative="1">
      <w:start w:val="1"/>
      <w:numFmt w:val="lowerRoman"/>
      <w:lvlText w:val="%3."/>
      <w:lvlJc w:val="right"/>
      <w:pPr>
        <w:ind w:left="2160" w:hanging="180"/>
      </w:pPr>
    </w:lvl>
    <w:lvl w:ilvl="3" w:tplc="4288D49E" w:tentative="1">
      <w:start w:val="1"/>
      <w:numFmt w:val="decimal"/>
      <w:lvlText w:val="%4."/>
      <w:lvlJc w:val="left"/>
      <w:pPr>
        <w:ind w:left="2880" w:hanging="360"/>
      </w:pPr>
    </w:lvl>
    <w:lvl w:ilvl="4" w:tplc="6E4008EA" w:tentative="1">
      <w:start w:val="1"/>
      <w:numFmt w:val="lowerLetter"/>
      <w:lvlText w:val="%5."/>
      <w:lvlJc w:val="left"/>
      <w:pPr>
        <w:ind w:left="3600" w:hanging="360"/>
      </w:pPr>
    </w:lvl>
    <w:lvl w:ilvl="5" w:tplc="6ED6A0F4" w:tentative="1">
      <w:start w:val="1"/>
      <w:numFmt w:val="lowerRoman"/>
      <w:lvlText w:val="%6."/>
      <w:lvlJc w:val="right"/>
      <w:pPr>
        <w:ind w:left="4320" w:hanging="180"/>
      </w:pPr>
    </w:lvl>
    <w:lvl w:ilvl="6" w:tplc="2ED06F1E" w:tentative="1">
      <w:start w:val="1"/>
      <w:numFmt w:val="decimal"/>
      <w:lvlText w:val="%7."/>
      <w:lvlJc w:val="left"/>
      <w:pPr>
        <w:ind w:left="5040" w:hanging="360"/>
      </w:pPr>
    </w:lvl>
    <w:lvl w:ilvl="7" w:tplc="352AF68A" w:tentative="1">
      <w:start w:val="1"/>
      <w:numFmt w:val="lowerLetter"/>
      <w:lvlText w:val="%8."/>
      <w:lvlJc w:val="left"/>
      <w:pPr>
        <w:ind w:left="5760" w:hanging="360"/>
      </w:pPr>
    </w:lvl>
    <w:lvl w:ilvl="8" w:tplc="B23E67A4" w:tentative="1">
      <w:start w:val="1"/>
      <w:numFmt w:val="lowerRoman"/>
      <w:lvlText w:val="%9."/>
      <w:lvlJc w:val="right"/>
      <w:pPr>
        <w:ind w:left="6480" w:hanging="180"/>
      </w:pPr>
    </w:lvl>
  </w:abstractNum>
  <w:abstractNum w:abstractNumId="24" w15:restartNumberingAfterBreak="0">
    <w:nsid w:val="5CC37535"/>
    <w:multiLevelType w:val="multilevel"/>
    <w:tmpl w:val="A4E2E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6C4FF5"/>
    <w:multiLevelType w:val="hybridMultilevel"/>
    <w:tmpl w:val="7C4CF3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469B4"/>
    <w:multiLevelType w:val="hybridMultilevel"/>
    <w:tmpl w:val="C8B2FE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3865F2D"/>
    <w:multiLevelType w:val="multilevel"/>
    <w:tmpl w:val="27460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D93503"/>
    <w:multiLevelType w:val="hybridMultilevel"/>
    <w:tmpl w:val="D500222E"/>
    <w:lvl w:ilvl="0" w:tplc="11541C56">
      <w:start w:val="1"/>
      <w:numFmt w:val="decimal"/>
      <w:lvlText w:val="%1."/>
      <w:lvlJc w:val="left"/>
      <w:pPr>
        <w:ind w:left="360" w:hanging="360"/>
      </w:pPr>
      <w:rPr>
        <w:rFonts w:hint="default"/>
        <w:b w:val="0"/>
        <w:sz w:val="18"/>
      </w:rPr>
    </w:lvl>
    <w:lvl w:ilvl="1" w:tplc="94783990" w:tentative="1">
      <w:start w:val="1"/>
      <w:numFmt w:val="lowerLetter"/>
      <w:lvlText w:val="%2."/>
      <w:lvlJc w:val="left"/>
      <w:pPr>
        <w:ind w:left="1080" w:hanging="360"/>
      </w:pPr>
    </w:lvl>
    <w:lvl w:ilvl="2" w:tplc="B58AE284" w:tentative="1">
      <w:start w:val="1"/>
      <w:numFmt w:val="lowerRoman"/>
      <w:lvlText w:val="%3."/>
      <w:lvlJc w:val="right"/>
      <w:pPr>
        <w:ind w:left="1800" w:hanging="180"/>
      </w:pPr>
    </w:lvl>
    <w:lvl w:ilvl="3" w:tplc="A14665C0" w:tentative="1">
      <w:start w:val="1"/>
      <w:numFmt w:val="decimal"/>
      <w:lvlText w:val="%4."/>
      <w:lvlJc w:val="left"/>
      <w:pPr>
        <w:ind w:left="2520" w:hanging="360"/>
      </w:pPr>
    </w:lvl>
    <w:lvl w:ilvl="4" w:tplc="FC2E3498" w:tentative="1">
      <w:start w:val="1"/>
      <w:numFmt w:val="lowerLetter"/>
      <w:lvlText w:val="%5."/>
      <w:lvlJc w:val="left"/>
      <w:pPr>
        <w:ind w:left="3240" w:hanging="360"/>
      </w:pPr>
    </w:lvl>
    <w:lvl w:ilvl="5" w:tplc="1E142598" w:tentative="1">
      <w:start w:val="1"/>
      <w:numFmt w:val="lowerRoman"/>
      <w:lvlText w:val="%6."/>
      <w:lvlJc w:val="right"/>
      <w:pPr>
        <w:ind w:left="3960" w:hanging="180"/>
      </w:pPr>
    </w:lvl>
    <w:lvl w:ilvl="6" w:tplc="C0306650" w:tentative="1">
      <w:start w:val="1"/>
      <w:numFmt w:val="decimal"/>
      <w:lvlText w:val="%7."/>
      <w:lvlJc w:val="left"/>
      <w:pPr>
        <w:ind w:left="4680" w:hanging="360"/>
      </w:pPr>
    </w:lvl>
    <w:lvl w:ilvl="7" w:tplc="8D8EE852" w:tentative="1">
      <w:start w:val="1"/>
      <w:numFmt w:val="lowerLetter"/>
      <w:lvlText w:val="%8."/>
      <w:lvlJc w:val="left"/>
      <w:pPr>
        <w:ind w:left="5400" w:hanging="360"/>
      </w:pPr>
    </w:lvl>
    <w:lvl w:ilvl="8" w:tplc="11DA3A78" w:tentative="1">
      <w:start w:val="1"/>
      <w:numFmt w:val="lowerRoman"/>
      <w:lvlText w:val="%9."/>
      <w:lvlJc w:val="right"/>
      <w:pPr>
        <w:ind w:left="6120" w:hanging="180"/>
      </w:pPr>
    </w:lvl>
  </w:abstractNum>
  <w:abstractNum w:abstractNumId="29" w15:restartNumberingAfterBreak="0">
    <w:nsid w:val="63F04A85"/>
    <w:multiLevelType w:val="hybridMultilevel"/>
    <w:tmpl w:val="26B66DAE"/>
    <w:lvl w:ilvl="0" w:tplc="0409000F">
      <w:start w:val="94"/>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9C7358E"/>
    <w:multiLevelType w:val="hybridMultilevel"/>
    <w:tmpl w:val="242AEAB6"/>
    <w:lvl w:ilvl="0" w:tplc="88083230">
      <w:start w:val="1"/>
      <w:numFmt w:val="decimal"/>
      <w:lvlText w:val="%1."/>
      <w:lvlJc w:val="left"/>
      <w:pPr>
        <w:ind w:left="720" w:hanging="360"/>
      </w:pPr>
      <w:rPr>
        <w:rFonts w:hint="default"/>
        <w:sz w:val="20"/>
      </w:rPr>
    </w:lvl>
    <w:lvl w:ilvl="1" w:tplc="D5DE2254" w:tentative="1">
      <w:start w:val="1"/>
      <w:numFmt w:val="lowerLetter"/>
      <w:lvlText w:val="%2."/>
      <w:lvlJc w:val="left"/>
      <w:pPr>
        <w:ind w:left="1440" w:hanging="360"/>
      </w:pPr>
    </w:lvl>
    <w:lvl w:ilvl="2" w:tplc="54444672" w:tentative="1">
      <w:start w:val="1"/>
      <w:numFmt w:val="lowerRoman"/>
      <w:lvlText w:val="%3."/>
      <w:lvlJc w:val="right"/>
      <w:pPr>
        <w:ind w:left="2160" w:hanging="180"/>
      </w:pPr>
    </w:lvl>
    <w:lvl w:ilvl="3" w:tplc="D158C830" w:tentative="1">
      <w:start w:val="1"/>
      <w:numFmt w:val="decimal"/>
      <w:lvlText w:val="%4."/>
      <w:lvlJc w:val="left"/>
      <w:pPr>
        <w:ind w:left="2880" w:hanging="360"/>
      </w:pPr>
    </w:lvl>
    <w:lvl w:ilvl="4" w:tplc="6B041112" w:tentative="1">
      <w:start w:val="1"/>
      <w:numFmt w:val="lowerLetter"/>
      <w:lvlText w:val="%5."/>
      <w:lvlJc w:val="left"/>
      <w:pPr>
        <w:ind w:left="3600" w:hanging="360"/>
      </w:pPr>
    </w:lvl>
    <w:lvl w:ilvl="5" w:tplc="5FDCFF0E" w:tentative="1">
      <w:start w:val="1"/>
      <w:numFmt w:val="lowerRoman"/>
      <w:lvlText w:val="%6."/>
      <w:lvlJc w:val="right"/>
      <w:pPr>
        <w:ind w:left="4320" w:hanging="180"/>
      </w:pPr>
    </w:lvl>
    <w:lvl w:ilvl="6" w:tplc="8418F99E" w:tentative="1">
      <w:start w:val="1"/>
      <w:numFmt w:val="decimal"/>
      <w:lvlText w:val="%7."/>
      <w:lvlJc w:val="left"/>
      <w:pPr>
        <w:ind w:left="5040" w:hanging="360"/>
      </w:pPr>
    </w:lvl>
    <w:lvl w:ilvl="7" w:tplc="C71C12AA" w:tentative="1">
      <w:start w:val="1"/>
      <w:numFmt w:val="lowerLetter"/>
      <w:lvlText w:val="%8."/>
      <w:lvlJc w:val="left"/>
      <w:pPr>
        <w:ind w:left="5760" w:hanging="360"/>
      </w:pPr>
    </w:lvl>
    <w:lvl w:ilvl="8" w:tplc="6F9403B4" w:tentative="1">
      <w:start w:val="1"/>
      <w:numFmt w:val="lowerRoman"/>
      <w:lvlText w:val="%9."/>
      <w:lvlJc w:val="right"/>
      <w:pPr>
        <w:ind w:left="6480" w:hanging="180"/>
      </w:pPr>
    </w:lvl>
  </w:abstractNum>
  <w:abstractNum w:abstractNumId="31" w15:restartNumberingAfterBreak="0">
    <w:nsid w:val="6AED4166"/>
    <w:multiLevelType w:val="hybridMultilevel"/>
    <w:tmpl w:val="EF0E9AAC"/>
    <w:lvl w:ilvl="0" w:tplc="E456395E">
      <w:start w:val="1"/>
      <w:numFmt w:val="decimal"/>
      <w:lvlText w:val="%1."/>
      <w:lvlJc w:val="left"/>
      <w:pPr>
        <w:ind w:left="360" w:hanging="360"/>
      </w:pPr>
      <w:rPr>
        <w:rFonts w:hint="default"/>
      </w:rPr>
    </w:lvl>
    <w:lvl w:ilvl="1" w:tplc="4600E000" w:tentative="1">
      <w:start w:val="1"/>
      <w:numFmt w:val="lowerLetter"/>
      <w:lvlText w:val="%2."/>
      <w:lvlJc w:val="left"/>
      <w:pPr>
        <w:ind w:left="1080" w:hanging="360"/>
      </w:pPr>
    </w:lvl>
    <w:lvl w:ilvl="2" w:tplc="E35033DA" w:tentative="1">
      <w:start w:val="1"/>
      <w:numFmt w:val="lowerRoman"/>
      <w:lvlText w:val="%3."/>
      <w:lvlJc w:val="right"/>
      <w:pPr>
        <w:ind w:left="1800" w:hanging="180"/>
      </w:pPr>
    </w:lvl>
    <w:lvl w:ilvl="3" w:tplc="A224CB20" w:tentative="1">
      <w:start w:val="1"/>
      <w:numFmt w:val="decimal"/>
      <w:lvlText w:val="%4."/>
      <w:lvlJc w:val="left"/>
      <w:pPr>
        <w:ind w:left="2520" w:hanging="360"/>
      </w:pPr>
    </w:lvl>
    <w:lvl w:ilvl="4" w:tplc="4014BE20" w:tentative="1">
      <w:start w:val="1"/>
      <w:numFmt w:val="lowerLetter"/>
      <w:lvlText w:val="%5."/>
      <w:lvlJc w:val="left"/>
      <w:pPr>
        <w:ind w:left="3240" w:hanging="360"/>
      </w:pPr>
    </w:lvl>
    <w:lvl w:ilvl="5" w:tplc="7CD22682" w:tentative="1">
      <w:start w:val="1"/>
      <w:numFmt w:val="lowerRoman"/>
      <w:lvlText w:val="%6."/>
      <w:lvlJc w:val="right"/>
      <w:pPr>
        <w:ind w:left="3960" w:hanging="180"/>
      </w:pPr>
    </w:lvl>
    <w:lvl w:ilvl="6" w:tplc="B60223E6" w:tentative="1">
      <w:start w:val="1"/>
      <w:numFmt w:val="decimal"/>
      <w:lvlText w:val="%7."/>
      <w:lvlJc w:val="left"/>
      <w:pPr>
        <w:ind w:left="4680" w:hanging="360"/>
      </w:pPr>
    </w:lvl>
    <w:lvl w:ilvl="7" w:tplc="AB78A6B8" w:tentative="1">
      <w:start w:val="1"/>
      <w:numFmt w:val="lowerLetter"/>
      <w:lvlText w:val="%8."/>
      <w:lvlJc w:val="left"/>
      <w:pPr>
        <w:ind w:left="5400" w:hanging="360"/>
      </w:pPr>
    </w:lvl>
    <w:lvl w:ilvl="8" w:tplc="8A7C365C" w:tentative="1">
      <w:start w:val="1"/>
      <w:numFmt w:val="lowerRoman"/>
      <w:lvlText w:val="%9."/>
      <w:lvlJc w:val="right"/>
      <w:pPr>
        <w:ind w:left="6120" w:hanging="180"/>
      </w:pPr>
    </w:lvl>
  </w:abstractNum>
  <w:abstractNum w:abstractNumId="32" w15:restartNumberingAfterBreak="0">
    <w:nsid w:val="6CA66174"/>
    <w:multiLevelType w:val="multilevel"/>
    <w:tmpl w:val="B2BC61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5D41D72"/>
    <w:multiLevelType w:val="hybridMultilevel"/>
    <w:tmpl w:val="B006819E"/>
    <w:lvl w:ilvl="0" w:tplc="7102F366">
      <w:start w:val="1"/>
      <w:numFmt w:val="decimal"/>
      <w:lvlText w:val="%1."/>
      <w:lvlJc w:val="left"/>
      <w:pPr>
        <w:ind w:left="900" w:hanging="360"/>
      </w:pPr>
      <w:rPr>
        <w:rFonts w:hint="default"/>
        <w:sz w:val="20"/>
      </w:rPr>
    </w:lvl>
    <w:lvl w:ilvl="1" w:tplc="2FCCF24E" w:tentative="1">
      <w:start w:val="1"/>
      <w:numFmt w:val="lowerLetter"/>
      <w:lvlText w:val="%2."/>
      <w:lvlJc w:val="left"/>
      <w:pPr>
        <w:ind w:left="1620" w:hanging="360"/>
      </w:pPr>
    </w:lvl>
    <w:lvl w:ilvl="2" w:tplc="2B56070A" w:tentative="1">
      <w:start w:val="1"/>
      <w:numFmt w:val="lowerRoman"/>
      <w:lvlText w:val="%3."/>
      <w:lvlJc w:val="right"/>
      <w:pPr>
        <w:ind w:left="2340" w:hanging="180"/>
      </w:pPr>
    </w:lvl>
    <w:lvl w:ilvl="3" w:tplc="8E6AF4C4" w:tentative="1">
      <w:start w:val="1"/>
      <w:numFmt w:val="decimal"/>
      <w:lvlText w:val="%4."/>
      <w:lvlJc w:val="left"/>
      <w:pPr>
        <w:ind w:left="3060" w:hanging="360"/>
      </w:pPr>
    </w:lvl>
    <w:lvl w:ilvl="4" w:tplc="8CC85B14" w:tentative="1">
      <w:start w:val="1"/>
      <w:numFmt w:val="lowerLetter"/>
      <w:lvlText w:val="%5."/>
      <w:lvlJc w:val="left"/>
      <w:pPr>
        <w:ind w:left="3780" w:hanging="360"/>
      </w:pPr>
    </w:lvl>
    <w:lvl w:ilvl="5" w:tplc="8B06C6AA" w:tentative="1">
      <w:start w:val="1"/>
      <w:numFmt w:val="lowerRoman"/>
      <w:lvlText w:val="%6."/>
      <w:lvlJc w:val="right"/>
      <w:pPr>
        <w:ind w:left="4500" w:hanging="180"/>
      </w:pPr>
    </w:lvl>
    <w:lvl w:ilvl="6" w:tplc="DFDA2B5C" w:tentative="1">
      <w:start w:val="1"/>
      <w:numFmt w:val="decimal"/>
      <w:lvlText w:val="%7."/>
      <w:lvlJc w:val="left"/>
      <w:pPr>
        <w:ind w:left="5220" w:hanging="360"/>
      </w:pPr>
    </w:lvl>
    <w:lvl w:ilvl="7" w:tplc="BDBA1F2A" w:tentative="1">
      <w:start w:val="1"/>
      <w:numFmt w:val="lowerLetter"/>
      <w:lvlText w:val="%8."/>
      <w:lvlJc w:val="left"/>
      <w:pPr>
        <w:ind w:left="5940" w:hanging="360"/>
      </w:pPr>
    </w:lvl>
    <w:lvl w:ilvl="8" w:tplc="DCAA0904" w:tentative="1">
      <w:start w:val="1"/>
      <w:numFmt w:val="lowerRoman"/>
      <w:lvlText w:val="%9."/>
      <w:lvlJc w:val="right"/>
      <w:pPr>
        <w:ind w:left="6660" w:hanging="180"/>
      </w:pPr>
    </w:lvl>
  </w:abstractNum>
  <w:abstractNum w:abstractNumId="34" w15:restartNumberingAfterBreak="0">
    <w:nsid w:val="75D41D73"/>
    <w:multiLevelType w:val="hybridMultilevel"/>
    <w:tmpl w:val="75D41D73"/>
    <w:lvl w:ilvl="0" w:tplc="1A2E9610">
      <w:start w:val="1"/>
      <w:numFmt w:val="bullet"/>
      <w:lvlText w:val=""/>
      <w:lvlJc w:val="left"/>
      <w:pPr>
        <w:tabs>
          <w:tab w:val="num" w:pos="720"/>
        </w:tabs>
        <w:ind w:left="720" w:hanging="360"/>
      </w:pPr>
      <w:rPr>
        <w:rFonts w:ascii="Symbol" w:hAnsi="Symbol"/>
      </w:rPr>
    </w:lvl>
    <w:lvl w:ilvl="1" w:tplc="9058E5A6">
      <w:start w:val="1"/>
      <w:numFmt w:val="bullet"/>
      <w:lvlText w:val="o"/>
      <w:lvlJc w:val="left"/>
      <w:pPr>
        <w:tabs>
          <w:tab w:val="num" w:pos="1440"/>
        </w:tabs>
        <w:ind w:left="1440" w:hanging="360"/>
      </w:pPr>
      <w:rPr>
        <w:rFonts w:ascii="Courier New" w:hAnsi="Courier New"/>
      </w:rPr>
    </w:lvl>
    <w:lvl w:ilvl="2" w:tplc="984C4360">
      <w:start w:val="1"/>
      <w:numFmt w:val="bullet"/>
      <w:lvlText w:val=""/>
      <w:lvlJc w:val="left"/>
      <w:pPr>
        <w:tabs>
          <w:tab w:val="num" w:pos="2160"/>
        </w:tabs>
        <w:ind w:left="2160" w:hanging="360"/>
      </w:pPr>
      <w:rPr>
        <w:rFonts w:ascii="Wingdings" w:hAnsi="Wingdings"/>
      </w:rPr>
    </w:lvl>
    <w:lvl w:ilvl="3" w:tplc="27AC42C0">
      <w:start w:val="1"/>
      <w:numFmt w:val="bullet"/>
      <w:lvlText w:val=""/>
      <w:lvlJc w:val="left"/>
      <w:pPr>
        <w:tabs>
          <w:tab w:val="num" w:pos="2880"/>
        </w:tabs>
        <w:ind w:left="2880" w:hanging="360"/>
      </w:pPr>
      <w:rPr>
        <w:rFonts w:ascii="Symbol" w:hAnsi="Symbol"/>
      </w:rPr>
    </w:lvl>
    <w:lvl w:ilvl="4" w:tplc="1CAEAB4A">
      <w:start w:val="1"/>
      <w:numFmt w:val="bullet"/>
      <w:lvlText w:val="o"/>
      <w:lvlJc w:val="left"/>
      <w:pPr>
        <w:tabs>
          <w:tab w:val="num" w:pos="3600"/>
        </w:tabs>
        <w:ind w:left="3600" w:hanging="360"/>
      </w:pPr>
      <w:rPr>
        <w:rFonts w:ascii="Courier New" w:hAnsi="Courier New"/>
      </w:rPr>
    </w:lvl>
    <w:lvl w:ilvl="5" w:tplc="BE9844BE">
      <w:start w:val="1"/>
      <w:numFmt w:val="bullet"/>
      <w:lvlText w:val=""/>
      <w:lvlJc w:val="left"/>
      <w:pPr>
        <w:tabs>
          <w:tab w:val="num" w:pos="4320"/>
        </w:tabs>
        <w:ind w:left="4320" w:hanging="360"/>
      </w:pPr>
      <w:rPr>
        <w:rFonts w:ascii="Wingdings" w:hAnsi="Wingdings"/>
      </w:rPr>
    </w:lvl>
    <w:lvl w:ilvl="6" w:tplc="B6DEE504">
      <w:start w:val="1"/>
      <w:numFmt w:val="bullet"/>
      <w:lvlText w:val=""/>
      <w:lvlJc w:val="left"/>
      <w:pPr>
        <w:tabs>
          <w:tab w:val="num" w:pos="5040"/>
        </w:tabs>
        <w:ind w:left="5040" w:hanging="360"/>
      </w:pPr>
      <w:rPr>
        <w:rFonts w:ascii="Symbol" w:hAnsi="Symbol"/>
      </w:rPr>
    </w:lvl>
    <w:lvl w:ilvl="7" w:tplc="66762526">
      <w:start w:val="1"/>
      <w:numFmt w:val="bullet"/>
      <w:lvlText w:val="o"/>
      <w:lvlJc w:val="left"/>
      <w:pPr>
        <w:tabs>
          <w:tab w:val="num" w:pos="5760"/>
        </w:tabs>
        <w:ind w:left="5760" w:hanging="360"/>
      </w:pPr>
      <w:rPr>
        <w:rFonts w:ascii="Courier New" w:hAnsi="Courier New"/>
      </w:rPr>
    </w:lvl>
    <w:lvl w:ilvl="8" w:tplc="90A6C970">
      <w:start w:val="1"/>
      <w:numFmt w:val="bullet"/>
      <w:lvlText w:val=""/>
      <w:lvlJc w:val="left"/>
      <w:pPr>
        <w:tabs>
          <w:tab w:val="num" w:pos="6480"/>
        </w:tabs>
        <w:ind w:left="6480" w:hanging="360"/>
      </w:pPr>
      <w:rPr>
        <w:rFonts w:ascii="Wingdings" w:hAnsi="Wingdings"/>
      </w:rPr>
    </w:lvl>
  </w:abstractNum>
  <w:abstractNum w:abstractNumId="35" w15:restartNumberingAfterBreak="0">
    <w:nsid w:val="75D41D74"/>
    <w:multiLevelType w:val="hybridMultilevel"/>
    <w:tmpl w:val="75D41D74"/>
    <w:lvl w:ilvl="0" w:tplc="6FAA6768">
      <w:start w:val="1"/>
      <w:numFmt w:val="bullet"/>
      <w:lvlText w:val=""/>
      <w:lvlJc w:val="left"/>
      <w:pPr>
        <w:tabs>
          <w:tab w:val="num" w:pos="720"/>
        </w:tabs>
        <w:ind w:left="720" w:hanging="360"/>
      </w:pPr>
      <w:rPr>
        <w:rFonts w:ascii="Symbol" w:hAnsi="Symbol"/>
      </w:rPr>
    </w:lvl>
    <w:lvl w:ilvl="1" w:tplc="903600F6">
      <w:start w:val="1"/>
      <w:numFmt w:val="bullet"/>
      <w:lvlText w:val="o"/>
      <w:lvlJc w:val="left"/>
      <w:pPr>
        <w:tabs>
          <w:tab w:val="num" w:pos="1440"/>
        </w:tabs>
        <w:ind w:left="1440" w:hanging="360"/>
      </w:pPr>
      <w:rPr>
        <w:rFonts w:ascii="Courier New" w:hAnsi="Courier New"/>
      </w:rPr>
    </w:lvl>
    <w:lvl w:ilvl="2" w:tplc="24B82278">
      <w:start w:val="1"/>
      <w:numFmt w:val="bullet"/>
      <w:lvlText w:val=""/>
      <w:lvlJc w:val="left"/>
      <w:pPr>
        <w:tabs>
          <w:tab w:val="num" w:pos="2160"/>
        </w:tabs>
        <w:ind w:left="2160" w:hanging="360"/>
      </w:pPr>
      <w:rPr>
        <w:rFonts w:ascii="Wingdings" w:hAnsi="Wingdings"/>
      </w:rPr>
    </w:lvl>
    <w:lvl w:ilvl="3" w:tplc="BF90A8D0">
      <w:start w:val="1"/>
      <w:numFmt w:val="bullet"/>
      <w:lvlText w:val=""/>
      <w:lvlJc w:val="left"/>
      <w:pPr>
        <w:tabs>
          <w:tab w:val="num" w:pos="2880"/>
        </w:tabs>
        <w:ind w:left="2880" w:hanging="360"/>
      </w:pPr>
      <w:rPr>
        <w:rFonts w:ascii="Symbol" w:hAnsi="Symbol"/>
      </w:rPr>
    </w:lvl>
    <w:lvl w:ilvl="4" w:tplc="E796FB3C">
      <w:start w:val="1"/>
      <w:numFmt w:val="bullet"/>
      <w:lvlText w:val="o"/>
      <w:lvlJc w:val="left"/>
      <w:pPr>
        <w:tabs>
          <w:tab w:val="num" w:pos="3600"/>
        </w:tabs>
        <w:ind w:left="3600" w:hanging="360"/>
      </w:pPr>
      <w:rPr>
        <w:rFonts w:ascii="Courier New" w:hAnsi="Courier New"/>
      </w:rPr>
    </w:lvl>
    <w:lvl w:ilvl="5" w:tplc="C250135A">
      <w:start w:val="1"/>
      <w:numFmt w:val="bullet"/>
      <w:lvlText w:val=""/>
      <w:lvlJc w:val="left"/>
      <w:pPr>
        <w:tabs>
          <w:tab w:val="num" w:pos="4320"/>
        </w:tabs>
        <w:ind w:left="4320" w:hanging="360"/>
      </w:pPr>
      <w:rPr>
        <w:rFonts w:ascii="Wingdings" w:hAnsi="Wingdings"/>
      </w:rPr>
    </w:lvl>
    <w:lvl w:ilvl="6" w:tplc="D212722C">
      <w:start w:val="1"/>
      <w:numFmt w:val="bullet"/>
      <w:lvlText w:val=""/>
      <w:lvlJc w:val="left"/>
      <w:pPr>
        <w:tabs>
          <w:tab w:val="num" w:pos="5040"/>
        </w:tabs>
        <w:ind w:left="5040" w:hanging="360"/>
      </w:pPr>
      <w:rPr>
        <w:rFonts w:ascii="Symbol" w:hAnsi="Symbol"/>
      </w:rPr>
    </w:lvl>
    <w:lvl w:ilvl="7" w:tplc="821041AE">
      <w:start w:val="1"/>
      <w:numFmt w:val="bullet"/>
      <w:lvlText w:val="o"/>
      <w:lvlJc w:val="left"/>
      <w:pPr>
        <w:tabs>
          <w:tab w:val="num" w:pos="5760"/>
        </w:tabs>
        <w:ind w:left="5760" w:hanging="360"/>
      </w:pPr>
      <w:rPr>
        <w:rFonts w:ascii="Courier New" w:hAnsi="Courier New"/>
      </w:rPr>
    </w:lvl>
    <w:lvl w:ilvl="8" w:tplc="156AC6F2">
      <w:start w:val="1"/>
      <w:numFmt w:val="bullet"/>
      <w:lvlText w:val=""/>
      <w:lvlJc w:val="left"/>
      <w:pPr>
        <w:tabs>
          <w:tab w:val="num" w:pos="6480"/>
        </w:tabs>
        <w:ind w:left="6480" w:hanging="360"/>
      </w:pPr>
      <w:rPr>
        <w:rFonts w:ascii="Wingdings" w:hAnsi="Wingdings"/>
      </w:rPr>
    </w:lvl>
  </w:abstractNum>
  <w:abstractNum w:abstractNumId="36" w15:restartNumberingAfterBreak="0">
    <w:nsid w:val="78E40540"/>
    <w:multiLevelType w:val="multilevel"/>
    <w:tmpl w:val="F2C872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E9916E8"/>
    <w:multiLevelType w:val="hybridMultilevel"/>
    <w:tmpl w:val="EDE62D70"/>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1"/>
  </w:num>
  <w:num w:numId="2">
    <w:abstractNumId w:val="20"/>
  </w:num>
  <w:num w:numId="3">
    <w:abstractNumId w:val="24"/>
  </w:num>
  <w:num w:numId="4">
    <w:abstractNumId w:val="27"/>
  </w:num>
  <w:num w:numId="5">
    <w:abstractNumId w:val="15"/>
  </w:num>
  <w:num w:numId="6">
    <w:abstractNumId w:val="10"/>
  </w:num>
  <w:num w:numId="7">
    <w:abstractNumId w:val="30"/>
  </w:num>
  <w:num w:numId="8">
    <w:abstractNumId w:val="33"/>
  </w:num>
  <w:num w:numId="9">
    <w:abstractNumId w:val="7"/>
  </w:num>
  <w:num w:numId="10">
    <w:abstractNumId w:val="2"/>
  </w:num>
  <w:num w:numId="11">
    <w:abstractNumId w:val="23"/>
  </w:num>
  <w:num w:numId="12">
    <w:abstractNumId w:val="17"/>
  </w:num>
  <w:num w:numId="13">
    <w:abstractNumId w:val="13"/>
  </w:num>
  <w:num w:numId="14">
    <w:abstractNumId w:val="1"/>
  </w:num>
  <w:num w:numId="15">
    <w:abstractNumId w:val="31"/>
  </w:num>
  <w:num w:numId="16">
    <w:abstractNumId w:val="6"/>
  </w:num>
  <w:num w:numId="17">
    <w:abstractNumId w:val="12"/>
  </w:num>
  <w:num w:numId="18">
    <w:abstractNumId w:val="3"/>
  </w:num>
  <w:num w:numId="19">
    <w:abstractNumId w:val="28"/>
  </w:num>
  <w:num w:numId="20">
    <w:abstractNumId w:val="9"/>
  </w:num>
  <w:num w:numId="21">
    <w:abstractNumId w:val="18"/>
  </w:num>
  <w:num w:numId="22">
    <w:abstractNumId w:val="34"/>
  </w:num>
  <w:num w:numId="23">
    <w:abstractNumId w:val="35"/>
  </w:num>
  <w:num w:numId="24">
    <w:abstractNumId w:val="0"/>
  </w:num>
  <w:num w:numId="25">
    <w:abstractNumId w:val="22"/>
  </w:num>
  <w:num w:numId="26">
    <w:abstractNumId w:val="14"/>
  </w:num>
  <w:num w:numId="27">
    <w:abstractNumId w:val="36"/>
  </w:num>
  <w:num w:numId="28">
    <w:abstractNumId w:val="8"/>
  </w:num>
  <w:num w:numId="29">
    <w:abstractNumId w:val="5"/>
  </w:num>
  <w:num w:numId="30">
    <w:abstractNumId w:val="29"/>
  </w:num>
  <w:num w:numId="31">
    <w:abstractNumId w:val="16"/>
  </w:num>
  <w:num w:numId="32">
    <w:abstractNumId w:val="19"/>
  </w:num>
  <w:num w:numId="33">
    <w:abstractNumId w:val="32"/>
  </w:num>
  <w:num w:numId="34">
    <w:abstractNumId w:val="4"/>
  </w:num>
  <w:num w:numId="35">
    <w:abstractNumId w:val="26"/>
  </w:num>
  <w:num w:numId="36">
    <w:abstractNumId w:val="25"/>
  </w:num>
  <w:num w:numId="37">
    <w:abstractNumId w:val="37"/>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558"/>
    <w:rsid w:val="00001468"/>
    <w:rsid w:val="00001B27"/>
    <w:rsid w:val="000026FB"/>
    <w:rsid w:val="0000636F"/>
    <w:rsid w:val="00006868"/>
    <w:rsid w:val="000071ED"/>
    <w:rsid w:val="000118D9"/>
    <w:rsid w:val="0001264A"/>
    <w:rsid w:val="00013668"/>
    <w:rsid w:val="000146F5"/>
    <w:rsid w:val="0001582D"/>
    <w:rsid w:val="00017776"/>
    <w:rsid w:val="00020491"/>
    <w:rsid w:val="00021135"/>
    <w:rsid w:val="0002438F"/>
    <w:rsid w:val="00025218"/>
    <w:rsid w:val="000263DC"/>
    <w:rsid w:val="0002676F"/>
    <w:rsid w:val="00030E0A"/>
    <w:rsid w:val="00031473"/>
    <w:rsid w:val="00034590"/>
    <w:rsid w:val="00035A39"/>
    <w:rsid w:val="00035EB7"/>
    <w:rsid w:val="00036F83"/>
    <w:rsid w:val="00037D06"/>
    <w:rsid w:val="000424D3"/>
    <w:rsid w:val="00043A9D"/>
    <w:rsid w:val="00046252"/>
    <w:rsid w:val="00051FD5"/>
    <w:rsid w:val="000526C6"/>
    <w:rsid w:val="000526EB"/>
    <w:rsid w:val="00053AFF"/>
    <w:rsid w:val="00053BD8"/>
    <w:rsid w:val="00053DB7"/>
    <w:rsid w:val="00054DC0"/>
    <w:rsid w:val="000551B0"/>
    <w:rsid w:val="000555A6"/>
    <w:rsid w:val="000557CE"/>
    <w:rsid w:val="00057A16"/>
    <w:rsid w:val="00062812"/>
    <w:rsid w:val="00063AB2"/>
    <w:rsid w:val="000644A8"/>
    <w:rsid w:val="00064ECC"/>
    <w:rsid w:val="00066D1C"/>
    <w:rsid w:val="0007220D"/>
    <w:rsid w:val="0007275F"/>
    <w:rsid w:val="000747B6"/>
    <w:rsid w:val="000749BE"/>
    <w:rsid w:val="00075F6E"/>
    <w:rsid w:val="000773B4"/>
    <w:rsid w:val="00077A32"/>
    <w:rsid w:val="0008160F"/>
    <w:rsid w:val="00081844"/>
    <w:rsid w:val="00081CD2"/>
    <w:rsid w:val="00082771"/>
    <w:rsid w:val="000828F6"/>
    <w:rsid w:val="0008318C"/>
    <w:rsid w:val="000840BF"/>
    <w:rsid w:val="000868F4"/>
    <w:rsid w:val="00097953"/>
    <w:rsid w:val="00097DB3"/>
    <w:rsid w:val="000A0D8C"/>
    <w:rsid w:val="000A1532"/>
    <w:rsid w:val="000A3667"/>
    <w:rsid w:val="000A563E"/>
    <w:rsid w:val="000A6CA8"/>
    <w:rsid w:val="000A76B6"/>
    <w:rsid w:val="000A773E"/>
    <w:rsid w:val="000B289F"/>
    <w:rsid w:val="000B2D12"/>
    <w:rsid w:val="000B3DF7"/>
    <w:rsid w:val="000B3FE5"/>
    <w:rsid w:val="000B4A4A"/>
    <w:rsid w:val="000C0354"/>
    <w:rsid w:val="000C143B"/>
    <w:rsid w:val="000C1F84"/>
    <w:rsid w:val="000C3AD9"/>
    <w:rsid w:val="000C4A12"/>
    <w:rsid w:val="000C5D91"/>
    <w:rsid w:val="000C63AA"/>
    <w:rsid w:val="000C673A"/>
    <w:rsid w:val="000D073A"/>
    <w:rsid w:val="000D2251"/>
    <w:rsid w:val="000D3271"/>
    <w:rsid w:val="000D32C2"/>
    <w:rsid w:val="000D47DD"/>
    <w:rsid w:val="000D588C"/>
    <w:rsid w:val="000E2E7B"/>
    <w:rsid w:val="000E6FA5"/>
    <w:rsid w:val="000F37E8"/>
    <w:rsid w:val="001000A5"/>
    <w:rsid w:val="00100794"/>
    <w:rsid w:val="00100C17"/>
    <w:rsid w:val="00101098"/>
    <w:rsid w:val="00101DF5"/>
    <w:rsid w:val="00103B6F"/>
    <w:rsid w:val="001054F2"/>
    <w:rsid w:val="00105682"/>
    <w:rsid w:val="00105E52"/>
    <w:rsid w:val="00106608"/>
    <w:rsid w:val="00106947"/>
    <w:rsid w:val="001101A3"/>
    <w:rsid w:val="00111E6E"/>
    <w:rsid w:val="001131F6"/>
    <w:rsid w:val="00114856"/>
    <w:rsid w:val="00116E1D"/>
    <w:rsid w:val="001267DB"/>
    <w:rsid w:val="001325C2"/>
    <w:rsid w:val="0013607D"/>
    <w:rsid w:val="001364DC"/>
    <w:rsid w:val="00136CE0"/>
    <w:rsid w:val="00137322"/>
    <w:rsid w:val="0013783D"/>
    <w:rsid w:val="00137F3D"/>
    <w:rsid w:val="00140EEE"/>
    <w:rsid w:val="00142BA4"/>
    <w:rsid w:val="001440EC"/>
    <w:rsid w:val="00146A30"/>
    <w:rsid w:val="00153438"/>
    <w:rsid w:val="00155B5D"/>
    <w:rsid w:val="001565D9"/>
    <w:rsid w:val="00156A0B"/>
    <w:rsid w:val="00157976"/>
    <w:rsid w:val="00162606"/>
    <w:rsid w:val="0016260D"/>
    <w:rsid w:val="00163064"/>
    <w:rsid w:val="00163850"/>
    <w:rsid w:val="001648C3"/>
    <w:rsid w:val="001665DD"/>
    <w:rsid w:val="001670C2"/>
    <w:rsid w:val="00170477"/>
    <w:rsid w:val="00170843"/>
    <w:rsid w:val="001708A7"/>
    <w:rsid w:val="00172955"/>
    <w:rsid w:val="00173429"/>
    <w:rsid w:val="00173E4E"/>
    <w:rsid w:val="00177E7A"/>
    <w:rsid w:val="00182B2C"/>
    <w:rsid w:val="00182EB5"/>
    <w:rsid w:val="00185482"/>
    <w:rsid w:val="00185713"/>
    <w:rsid w:val="00186C0C"/>
    <w:rsid w:val="00187A95"/>
    <w:rsid w:val="001918AA"/>
    <w:rsid w:val="00191962"/>
    <w:rsid w:val="00193EFC"/>
    <w:rsid w:val="001A27C8"/>
    <w:rsid w:val="001A637F"/>
    <w:rsid w:val="001A754B"/>
    <w:rsid w:val="001A78C7"/>
    <w:rsid w:val="001B12CC"/>
    <w:rsid w:val="001B1E97"/>
    <w:rsid w:val="001B7641"/>
    <w:rsid w:val="001B7B09"/>
    <w:rsid w:val="001C1194"/>
    <w:rsid w:val="001C233C"/>
    <w:rsid w:val="001C5444"/>
    <w:rsid w:val="001C6264"/>
    <w:rsid w:val="001C6549"/>
    <w:rsid w:val="001C724B"/>
    <w:rsid w:val="001C7A20"/>
    <w:rsid w:val="001D284C"/>
    <w:rsid w:val="001D459D"/>
    <w:rsid w:val="001D5112"/>
    <w:rsid w:val="001D5A4C"/>
    <w:rsid w:val="001E0894"/>
    <w:rsid w:val="001E11A2"/>
    <w:rsid w:val="001E198D"/>
    <w:rsid w:val="001E213D"/>
    <w:rsid w:val="001E2707"/>
    <w:rsid w:val="001E3734"/>
    <w:rsid w:val="001E3E14"/>
    <w:rsid w:val="001E4AD1"/>
    <w:rsid w:val="001E6375"/>
    <w:rsid w:val="001F2A51"/>
    <w:rsid w:val="001F5AD7"/>
    <w:rsid w:val="001F5CF0"/>
    <w:rsid w:val="001F5D39"/>
    <w:rsid w:val="001F74A4"/>
    <w:rsid w:val="00201DD8"/>
    <w:rsid w:val="00203AA9"/>
    <w:rsid w:val="00204398"/>
    <w:rsid w:val="002058B3"/>
    <w:rsid w:val="00206D0A"/>
    <w:rsid w:val="002076B4"/>
    <w:rsid w:val="002127D2"/>
    <w:rsid w:val="00212AA1"/>
    <w:rsid w:val="0021418D"/>
    <w:rsid w:val="0021668C"/>
    <w:rsid w:val="002169C8"/>
    <w:rsid w:val="00221FB5"/>
    <w:rsid w:val="00222A0C"/>
    <w:rsid w:val="00224404"/>
    <w:rsid w:val="00225170"/>
    <w:rsid w:val="00231AF8"/>
    <w:rsid w:val="00232735"/>
    <w:rsid w:val="0023370B"/>
    <w:rsid w:val="00233861"/>
    <w:rsid w:val="00235F0B"/>
    <w:rsid w:val="00240DCF"/>
    <w:rsid w:val="00243BFE"/>
    <w:rsid w:val="002535EB"/>
    <w:rsid w:val="00253FB7"/>
    <w:rsid w:val="0025421E"/>
    <w:rsid w:val="00254389"/>
    <w:rsid w:val="00255051"/>
    <w:rsid w:val="00256BEE"/>
    <w:rsid w:val="00257C35"/>
    <w:rsid w:val="002611F1"/>
    <w:rsid w:val="00261A58"/>
    <w:rsid w:val="00265421"/>
    <w:rsid w:val="00267A1B"/>
    <w:rsid w:val="00267BC8"/>
    <w:rsid w:val="00271BAF"/>
    <w:rsid w:val="002724FF"/>
    <w:rsid w:val="00274322"/>
    <w:rsid w:val="00274F8C"/>
    <w:rsid w:val="00275B27"/>
    <w:rsid w:val="0027602C"/>
    <w:rsid w:val="00281998"/>
    <w:rsid w:val="0028428B"/>
    <w:rsid w:val="0028485F"/>
    <w:rsid w:val="00285291"/>
    <w:rsid w:val="00286029"/>
    <w:rsid w:val="00286E97"/>
    <w:rsid w:val="00287932"/>
    <w:rsid w:val="00290279"/>
    <w:rsid w:val="0029260C"/>
    <w:rsid w:val="002A00DA"/>
    <w:rsid w:val="002A0A9B"/>
    <w:rsid w:val="002A15C7"/>
    <w:rsid w:val="002A1BE5"/>
    <w:rsid w:val="002A26C9"/>
    <w:rsid w:val="002A2F80"/>
    <w:rsid w:val="002A3C1B"/>
    <w:rsid w:val="002A3E73"/>
    <w:rsid w:val="002A4180"/>
    <w:rsid w:val="002A635E"/>
    <w:rsid w:val="002A7DCC"/>
    <w:rsid w:val="002B0D9E"/>
    <w:rsid w:val="002B1D18"/>
    <w:rsid w:val="002B5C11"/>
    <w:rsid w:val="002B6313"/>
    <w:rsid w:val="002B7F91"/>
    <w:rsid w:val="002C03AD"/>
    <w:rsid w:val="002C10FA"/>
    <w:rsid w:val="002C1730"/>
    <w:rsid w:val="002C3B8D"/>
    <w:rsid w:val="002C3C19"/>
    <w:rsid w:val="002C3EF7"/>
    <w:rsid w:val="002C5A2F"/>
    <w:rsid w:val="002C60B7"/>
    <w:rsid w:val="002C6AC2"/>
    <w:rsid w:val="002C7A79"/>
    <w:rsid w:val="002D20F5"/>
    <w:rsid w:val="002D4D1E"/>
    <w:rsid w:val="002D5DFC"/>
    <w:rsid w:val="002D671F"/>
    <w:rsid w:val="002D71B8"/>
    <w:rsid w:val="002E001D"/>
    <w:rsid w:val="002E0D0E"/>
    <w:rsid w:val="002E0E46"/>
    <w:rsid w:val="002E5460"/>
    <w:rsid w:val="002E5627"/>
    <w:rsid w:val="002F16BF"/>
    <w:rsid w:val="002F3D8D"/>
    <w:rsid w:val="002F68C2"/>
    <w:rsid w:val="002F6FC5"/>
    <w:rsid w:val="002F72A1"/>
    <w:rsid w:val="003013F8"/>
    <w:rsid w:val="003063DE"/>
    <w:rsid w:val="00310297"/>
    <w:rsid w:val="00310543"/>
    <w:rsid w:val="00311131"/>
    <w:rsid w:val="00312B44"/>
    <w:rsid w:val="0031328D"/>
    <w:rsid w:val="00314F84"/>
    <w:rsid w:val="00316828"/>
    <w:rsid w:val="00316FE7"/>
    <w:rsid w:val="00321910"/>
    <w:rsid w:val="00323F38"/>
    <w:rsid w:val="0032655D"/>
    <w:rsid w:val="00330237"/>
    <w:rsid w:val="003303DD"/>
    <w:rsid w:val="00330A7E"/>
    <w:rsid w:val="00330E03"/>
    <w:rsid w:val="003311B3"/>
    <w:rsid w:val="00332181"/>
    <w:rsid w:val="00335011"/>
    <w:rsid w:val="003362FC"/>
    <w:rsid w:val="0033787C"/>
    <w:rsid w:val="003458C2"/>
    <w:rsid w:val="00350903"/>
    <w:rsid w:val="00351580"/>
    <w:rsid w:val="00352B46"/>
    <w:rsid w:val="00355CEF"/>
    <w:rsid w:val="00356AC2"/>
    <w:rsid w:val="00356B1E"/>
    <w:rsid w:val="00360371"/>
    <w:rsid w:val="003612E8"/>
    <w:rsid w:val="00362839"/>
    <w:rsid w:val="00362CB4"/>
    <w:rsid w:val="00362D1A"/>
    <w:rsid w:val="003648F5"/>
    <w:rsid w:val="0036770A"/>
    <w:rsid w:val="00370602"/>
    <w:rsid w:val="003708AC"/>
    <w:rsid w:val="00371E19"/>
    <w:rsid w:val="00374D5C"/>
    <w:rsid w:val="0037775F"/>
    <w:rsid w:val="00380D74"/>
    <w:rsid w:val="00381C25"/>
    <w:rsid w:val="00385D16"/>
    <w:rsid w:val="00390A39"/>
    <w:rsid w:val="0039310A"/>
    <w:rsid w:val="00393DC6"/>
    <w:rsid w:val="00396BC3"/>
    <w:rsid w:val="00396EDE"/>
    <w:rsid w:val="0039770A"/>
    <w:rsid w:val="003A19AD"/>
    <w:rsid w:val="003A3E15"/>
    <w:rsid w:val="003A3E2F"/>
    <w:rsid w:val="003A41F0"/>
    <w:rsid w:val="003A67A2"/>
    <w:rsid w:val="003B0558"/>
    <w:rsid w:val="003B2847"/>
    <w:rsid w:val="003B4632"/>
    <w:rsid w:val="003B53F8"/>
    <w:rsid w:val="003B7228"/>
    <w:rsid w:val="003D1CE3"/>
    <w:rsid w:val="003D5BD1"/>
    <w:rsid w:val="003D6CDA"/>
    <w:rsid w:val="003E01C7"/>
    <w:rsid w:val="003E22C2"/>
    <w:rsid w:val="003E38BE"/>
    <w:rsid w:val="003E43F3"/>
    <w:rsid w:val="003E6745"/>
    <w:rsid w:val="003E76E7"/>
    <w:rsid w:val="003F54E6"/>
    <w:rsid w:val="00402227"/>
    <w:rsid w:val="004057E8"/>
    <w:rsid w:val="004059D1"/>
    <w:rsid w:val="00405D74"/>
    <w:rsid w:val="00406719"/>
    <w:rsid w:val="0040760E"/>
    <w:rsid w:val="00407658"/>
    <w:rsid w:val="00407A11"/>
    <w:rsid w:val="004106DB"/>
    <w:rsid w:val="004113B0"/>
    <w:rsid w:val="0041297A"/>
    <w:rsid w:val="004137DE"/>
    <w:rsid w:val="0041648A"/>
    <w:rsid w:val="00416EC6"/>
    <w:rsid w:val="0041765E"/>
    <w:rsid w:val="00417E79"/>
    <w:rsid w:val="00422570"/>
    <w:rsid w:val="00424AEC"/>
    <w:rsid w:val="00426F40"/>
    <w:rsid w:val="00427BFB"/>
    <w:rsid w:val="0043317C"/>
    <w:rsid w:val="00433D0B"/>
    <w:rsid w:val="00435967"/>
    <w:rsid w:val="0043703A"/>
    <w:rsid w:val="00440056"/>
    <w:rsid w:val="00442E2D"/>
    <w:rsid w:val="00443352"/>
    <w:rsid w:val="00443C79"/>
    <w:rsid w:val="00447577"/>
    <w:rsid w:val="00451CAA"/>
    <w:rsid w:val="004523A3"/>
    <w:rsid w:val="004528F0"/>
    <w:rsid w:val="00455F30"/>
    <w:rsid w:val="00456846"/>
    <w:rsid w:val="00456A40"/>
    <w:rsid w:val="00457B92"/>
    <w:rsid w:val="00457D9B"/>
    <w:rsid w:val="0046033C"/>
    <w:rsid w:val="00460806"/>
    <w:rsid w:val="0046118C"/>
    <w:rsid w:val="004618FD"/>
    <w:rsid w:val="00463EAC"/>
    <w:rsid w:val="00465158"/>
    <w:rsid w:val="0046735B"/>
    <w:rsid w:val="0046753B"/>
    <w:rsid w:val="00467831"/>
    <w:rsid w:val="00471D48"/>
    <w:rsid w:val="00471DFD"/>
    <w:rsid w:val="00472FED"/>
    <w:rsid w:val="004775A8"/>
    <w:rsid w:val="00477FA5"/>
    <w:rsid w:val="00482344"/>
    <w:rsid w:val="004828B0"/>
    <w:rsid w:val="00484203"/>
    <w:rsid w:val="0048583B"/>
    <w:rsid w:val="0048613B"/>
    <w:rsid w:val="004877CB"/>
    <w:rsid w:val="00487EFB"/>
    <w:rsid w:val="0049124B"/>
    <w:rsid w:val="0049293F"/>
    <w:rsid w:val="00492A6D"/>
    <w:rsid w:val="004940A3"/>
    <w:rsid w:val="00494889"/>
    <w:rsid w:val="004948F6"/>
    <w:rsid w:val="00494B56"/>
    <w:rsid w:val="00495CC7"/>
    <w:rsid w:val="004A03EB"/>
    <w:rsid w:val="004A2621"/>
    <w:rsid w:val="004A2BD0"/>
    <w:rsid w:val="004A3AFD"/>
    <w:rsid w:val="004A4BFD"/>
    <w:rsid w:val="004A5204"/>
    <w:rsid w:val="004A7482"/>
    <w:rsid w:val="004B23AC"/>
    <w:rsid w:val="004B5B50"/>
    <w:rsid w:val="004B681E"/>
    <w:rsid w:val="004B79C4"/>
    <w:rsid w:val="004C0EC6"/>
    <w:rsid w:val="004C1221"/>
    <w:rsid w:val="004C186E"/>
    <w:rsid w:val="004C2103"/>
    <w:rsid w:val="004C5D76"/>
    <w:rsid w:val="004C6B16"/>
    <w:rsid w:val="004C6BDB"/>
    <w:rsid w:val="004C6D6F"/>
    <w:rsid w:val="004C6ED2"/>
    <w:rsid w:val="004D0384"/>
    <w:rsid w:val="004D0496"/>
    <w:rsid w:val="004D0D72"/>
    <w:rsid w:val="004D24A3"/>
    <w:rsid w:val="004D3D01"/>
    <w:rsid w:val="004D7C0E"/>
    <w:rsid w:val="004E17AB"/>
    <w:rsid w:val="004E33D1"/>
    <w:rsid w:val="004F0105"/>
    <w:rsid w:val="004F0864"/>
    <w:rsid w:val="004F0AB7"/>
    <w:rsid w:val="004F5BA7"/>
    <w:rsid w:val="004F5C16"/>
    <w:rsid w:val="004F6E2A"/>
    <w:rsid w:val="00502091"/>
    <w:rsid w:val="00502335"/>
    <w:rsid w:val="00503309"/>
    <w:rsid w:val="00505667"/>
    <w:rsid w:val="00507DF9"/>
    <w:rsid w:val="00516B7C"/>
    <w:rsid w:val="00517686"/>
    <w:rsid w:val="00520B9F"/>
    <w:rsid w:val="005215B5"/>
    <w:rsid w:val="005224C1"/>
    <w:rsid w:val="00523328"/>
    <w:rsid w:val="00525730"/>
    <w:rsid w:val="00527514"/>
    <w:rsid w:val="005360E6"/>
    <w:rsid w:val="005361E2"/>
    <w:rsid w:val="005365AC"/>
    <w:rsid w:val="00541F84"/>
    <w:rsid w:val="00544D5F"/>
    <w:rsid w:val="00545FB2"/>
    <w:rsid w:val="00546E7D"/>
    <w:rsid w:val="00547C68"/>
    <w:rsid w:val="00547D67"/>
    <w:rsid w:val="00550A09"/>
    <w:rsid w:val="00554429"/>
    <w:rsid w:val="00555386"/>
    <w:rsid w:val="00555AAC"/>
    <w:rsid w:val="00557745"/>
    <w:rsid w:val="00557EC6"/>
    <w:rsid w:val="0056009F"/>
    <w:rsid w:val="005610DB"/>
    <w:rsid w:val="00561D40"/>
    <w:rsid w:val="0056596E"/>
    <w:rsid w:val="00566A75"/>
    <w:rsid w:val="0057100F"/>
    <w:rsid w:val="0057477B"/>
    <w:rsid w:val="00575748"/>
    <w:rsid w:val="005757AF"/>
    <w:rsid w:val="0057604C"/>
    <w:rsid w:val="00576BD8"/>
    <w:rsid w:val="00580BFC"/>
    <w:rsid w:val="005826E8"/>
    <w:rsid w:val="00584D5C"/>
    <w:rsid w:val="00586DAE"/>
    <w:rsid w:val="0059216F"/>
    <w:rsid w:val="00593C5B"/>
    <w:rsid w:val="00593C61"/>
    <w:rsid w:val="005A1F5D"/>
    <w:rsid w:val="005A3B93"/>
    <w:rsid w:val="005B69C0"/>
    <w:rsid w:val="005C0A18"/>
    <w:rsid w:val="005C0A62"/>
    <w:rsid w:val="005C29AC"/>
    <w:rsid w:val="005C2C2D"/>
    <w:rsid w:val="005D0BD4"/>
    <w:rsid w:val="005D7230"/>
    <w:rsid w:val="005E0FC6"/>
    <w:rsid w:val="005E2678"/>
    <w:rsid w:val="005F058D"/>
    <w:rsid w:val="005F207B"/>
    <w:rsid w:val="005F4BEB"/>
    <w:rsid w:val="005F54B2"/>
    <w:rsid w:val="005F57A1"/>
    <w:rsid w:val="005F750B"/>
    <w:rsid w:val="006003D8"/>
    <w:rsid w:val="006042A3"/>
    <w:rsid w:val="00607F01"/>
    <w:rsid w:val="0061446A"/>
    <w:rsid w:val="0061482C"/>
    <w:rsid w:val="00615302"/>
    <w:rsid w:val="00615A90"/>
    <w:rsid w:val="00616529"/>
    <w:rsid w:val="00621876"/>
    <w:rsid w:val="00622DEB"/>
    <w:rsid w:val="00623A05"/>
    <w:rsid w:val="006269C8"/>
    <w:rsid w:val="00626B9F"/>
    <w:rsid w:val="00630AF2"/>
    <w:rsid w:val="00631C37"/>
    <w:rsid w:val="0063447A"/>
    <w:rsid w:val="00636867"/>
    <w:rsid w:val="00641586"/>
    <w:rsid w:val="0064382F"/>
    <w:rsid w:val="006449D5"/>
    <w:rsid w:val="00646F83"/>
    <w:rsid w:val="006479C5"/>
    <w:rsid w:val="00650A1B"/>
    <w:rsid w:val="00655D51"/>
    <w:rsid w:val="00661448"/>
    <w:rsid w:val="00661929"/>
    <w:rsid w:val="00661E6A"/>
    <w:rsid w:val="006623B9"/>
    <w:rsid w:val="006645F9"/>
    <w:rsid w:val="00665BFB"/>
    <w:rsid w:val="0066756B"/>
    <w:rsid w:val="0067454E"/>
    <w:rsid w:val="00674960"/>
    <w:rsid w:val="00675473"/>
    <w:rsid w:val="00675973"/>
    <w:rsid w:val="00677D09"/>
    <w:rsid w:val="00682A96"/>
    <w:rsid w:val="00683F61"/>
    <w:rsid w:val="0068463E"/>
    <w:rsid w:val="00684AA5"/>
    <w:rsid w:val="006879D1"/>
    <w:rsid w:val="0069021C"/>
    <w:rsid w:val="006908D5"/>
    <w:rsid w:val="0069241A"/>
    <w:rsid w:val="00693629"/>
    <w:rsid w:val="00693AB1"/>
    <w:rsid w:val="006943EF"/>
    <w:rsid w:val="006A12F6"/>
    <w:rsid w:val="006A1C00"/>
    <w:rsid w:val="006A20C6"/>
    <w:rsid w:val="006A410C"/>
    <w:rsid w:val="006A7255"/>
    <w:rsid w:val="006A732E"/>
    <w:rsid w:val="006A73D9"/>
    <w:rsid w:val="006B0A10"/>
    <w:rsid w:val="006B2F50"/>
    <w:rsid w:val="006B3A28"/>
    <w:rsid w:val="006B5139"/>
    <w:rsid w:val="006B63CA"/>
    <w:rsid w:val="006B66E0"/>
    <w:rsid w:val="006B75E9"/>
    <w:rsid w:val="006C11F3"/>
    <w:rsid w:val="006C26D5"/>
    <w:rsid w:val="006C78A2"/>
    <w:rsid w:val="006D5024"/>
    <w:rsid w:val="006D50C3"/>
    <w:rsid w:val="006D6A53"/>
    <w:rsid w:val="006D726A"/>
    <w:rsid w:val="006E0401"/>
    <w:rsid w:val="006E3BF9"/>
    <w:rsid w:val="006E494B"/>
    <w:rsid w:val="006E59A2"/>
    <w:rsid w:val="006F5FC0"/>
    <w:rsid w:val="0070007F"/>
    <w:rsid w:val="0070127C"/>
    <w:rsid w:val="00702291"/>
    <w:rsid w:val="00702DE4"/>
    <w:rsid w:val="0070592A"/>
    <w:rsid w:val="00707A63"/>
    <w:rsid w:val="0071245D"/>
    <w:rsid w:val="00712815"/>
    <w:rsid w:val="00712C85"/>
    <w:rsid w:val="00715158"/>
    <w:rsid w:val="007153C0"/>
    <w:rsid w:val="00715616"/>
    <w:rsid w:val="00721BF8"/>
    <w:rsid w:val="00722764"/>
    <w:rsid w:val="00722FAC"/>
    <w:rsid w:val="00725AE5"/>
    <w:rsid w:val="007273E3"/>
    <w:rsid w:val="007307D1"/>
    <w:rsid w:val="00733A51"/>
    <w:rsid w:val="00735602"/>
    <w:rsid w:val="00736167"/>
    <w:rsid w:val="00740ACD"/>
    <w:rsid w:val="00742653"/>
    <w:rsid w:val="00745BE2"/>
    <w:rsid w:val="00747306"/>
    <w:rsid w:val="0075009A"/>
    <w:rsid w:val="0075465F"/>
    <w:rsid w:val="007610D8"/>
    <w:rsid w:val="00767109"/>
    <w:rsid w:val="00770005"/>
    <w:rsid w:val="00772924"/>
    <w:rsid w:val="00774CC4"/>
    <w:rsid w:val="00774E0B"/>
    <w:rsid w:val="00774F43"/>
    <w:rsid w:val="00776680"/>
    <w:rsid w:val="007766D8"/>
    <w:rsid w:val="00776A9F"/>
    <w:rsid w:val="007808B8"/>
    <w:rsid w:val="00782764"/>
    <w:rsid w:val="007829D9"/>
    <w:rsid w:val="00782A2C"/>
    <w:rsid w:val="007846FE"/>
    <w:rsid w:val="007856D7"/>
    <w:rsid w:val="0078687B"/>
    <w:rsid w:val="00787179"/>
    <w:rsid w:val="007873E7"/>
    <w:rsid w:val="00791F56"/>
    <w:rsid w:val="007921C9"/>
    <w:rsid w:val="00795FDF"/>
    <w:rsid w:val="007A084C"/>
    <w:rsid w:val="007A4823"/>
    <w:rsid w:val="007A67CA"/>
    <w:rsid w:val="007B2B50"/>
    <w:rsid w:val="007B3611"/>
    <w:rsid w:val="007B4523"/>
    <w:rsid w:val="007B62E1"/>
    <w:rsid w:val="007B63D0"/>
    <w:rsid w:val="007B7525"/>
    <w:rsid w:val="007C0BBF"/>
    <w:rsid w:val="007C11F0"/>
    <w:rsid w:val="007C69AE"/>
    <w:rsid w:val="007D0B06"/>
    <w:rsid w:val="007D1F6C"/>
    <w:rsid w:val="007D359D"/>
    <w:rsid w:val="007D3664"/>
    <w:rsid w:val="007D37B9"/>
    <w:rsid w:val="007D5635"/>
    <w:rsid w:val="007D66A4"/>
    <w:rsid w:val="007E2742"/>
    <w:rsid w:val="007E2BAD"/>
    <w:rsid w:val="007E627B"/>
    <w:rsid w:val="007E7080"/>
    <w:rsid w:val="007E7762"/>
    <w:rsid w:val="007F28D6"/>
    <w:rsid w:val="007F3783"/>
    <w:rsid w:val="007F47A9"/>
    <w:rsid w:val="007F64BC"/>
    <w:rsid w:val="007F6EB0"/>
    <w:rsid w:val="007F71F7"/>
    <w:rsid w:val="008012D9"/>
    <w:rsid w:val="00801584"/>
    <w:rsid w:val="00801F09"/>
    <w:rsid w:val="00801F15"/>
    <w:rsid w:val="0080238B"/>
    <w:rsid w:val="00802E3B"/>
    <w:rsid w:val="00804AE5"/>
    <w:rsid w:val="0080574B"/>
    <w:rsid w:val="00811A91"/>
    <w:rsid w:val="008136D6"/>
    <w:rsid w:val="00815705"/>
    <w:rsid w:val="00815A11"/>
    <w:rsid w:val="00817574"/>
    <w:rsid w:val="00820390"/>
    <w:rsid w:val="008216B7"/>
    <w:rsid w:val="00823BB2"/>
    <w:rsid w:val="0082521B"/>
    <w:rsid w:val="0082610A"/>
    <w:rsid w:val="008301D6"/>
    <w:rsid w:val="00830E9D"/>
    <w:rsid w:val="00837075"/>
    <w:rsid w:val="0083712D"/>
    <w:rsid w:val="00837F70"/>
    <w:rsid w:val="00840414"/>
    <w:rsid w:val="008419F2"/>
    <w:rsid w:val="008423EF"/>
    <w:rsid w:val="008431D4"/>
    <w:rsid w:val="008439D7"/>
    <w:rsid w:val="00846115"/>
    <w:rsid w:val="00846640"/>
    <w:rsid w:val="00846802"/>
    <w:rsid w:val="00851E1A"/>
    <w:rsid w:val="00855473"/>
    <w:rsid w:val="008572B0"/>
    <w:rsid w:val="00857970"/>
    <w:rsid w:val="00861A18"/>
    <w:rsid w:val="00863D98"/>
    <w:rsid w:val="0086518F"/>
    <w:rsid w:val="00865AEB"/>
    <w:rsid w:val="00871E93"/>
    <w:rsid w:val="00873BF3"/>
    <w:rsid w:val="00877E45"/>
    <w:rsid w:val="00881680"/>
    <w:rsid w:val="00884088"/>
    <w:rsid w:val="0088578C"/>
    <w:rsid w:val="008859C7"/>
    <w:rsid w:val="008919AF"/>
    <w:rsid w:val="008930A0"/>
    <w:rsid w:val="00894EBA"/>
    <w:rsid w:val="00896898"/>
    <w:rsid w:val="008A15EF"/>
    <w:rsid w:val="008A17C2"/>
    <w:rsid w:val="008A1911"/>
    <w:rsid w:val="008A35B1"/>
    <w:rsid w:val="008A64A1"/>
    <w:rsid w:val="008B517E"/>
    <w:rsid w:val="008B61CF"/>
    <w:rsid w:val="008B6990"/>
    <w:rsid w:val="008B6FBF"/>
    <w:rsid w:val="008B7496"/>
    <w:rsid w:val="008C011D"/>
    <w:rsid w:val="008C0C8A"/>
    <w:rsid w:val="008C1332"/>
    <w:rsid w:val="008C2D97"/>
    <w:rsid w:val="008C3E59"/>
    <w:rsid w:val="008C70DE"/>
    <w:rsid w:val="008C782A"/>
    <w:rsid w:val="008C7A7C"/>
    <w:rsid w:val="008D35C9"/>
    <w:rsid w:val="008D39B3"/>
    <w:rsid w:val="008D542D"/>
    <w:rsid w:val="008D54F3"/>
    <w:rsid w:val="008D68D7"/>
    <w:rsid w:val="008D6F2E"/>
    <w:rsid w:val="008D76E6"/>
    <w:rsid w:val="008E110E"/>
    <w:rsid w:val="008E1235"/>
    <w:rsid w:val="008E1DE4"/>
    <w:rsid w:val="008E1EC2"/>
    <w:rsid w:val="008E58C4"/>
    <w:rsid w:val="008F3C3F"/>
    <w:rsid w:val="008F5705"/>
    <w:rsid w:val="008F65D9"/>
    <w:rsid w:val="008F7065"/>
    <w:rsid w:val="008F728E"/>
    <w:rsid w:val="009016C4"/>
    <w:rsid w:val="009068CF"/>
    <w:rsid w:val="00907759"/>
    <w:rsid w:val="00911C5C"/>
    <w:rsid w:val="0091200D"/>
    <w:rsid w:val="009121C6"/>
    <w:rsid w:val="00912330"/>
    <w:rsid w:val="009139DB"/>
    <w:rsid w:val="009147E6"/>
    <w:rsid w:val="00914C8A"/>
    <w:rsid w:val="009163F7"/>
    <w:rsid w:val="009263FE"/>
    <w:rsid w:val="00930651"/>
    <w:rsid w:val="00930B11"/>
    <w:rsid w:val="00930C7A"/>
    <w:rsid w:val="009312F5"/>
    <w:rsid w:val="00932F87"/>
    <w:rsid w:val="00933EFF"/>
    <w:rsid w:val="00934F24"/>
    <w:rsid w:val="009362DC"/>
    <w:rsid w:val="00937E3F"/>
    <w:rsid w:val="0094028C"/>
    <w:rsid w:val="009417BF"/>
    <w:rsid w:val="00942512"/>
    <w:rsid w:val="0094364B"/>
    <w:rsid w:val="00946272"/>
    <w:rsid w:val="00950154"/>
    <w:rsid w:val="00951305"/>
    <w:rsid w:val="00951A75"/>
    <w:rsid w:val="00952548"/>
    <w:rsid w:val="00953A2E"/>
    <w:rsid w:val="009543E5"/>
    <w:rsid w:val="009546CC"/>
    <w:rsid w:val="00954953"/>
    <w:rsid w:val="009577D5"/>
    <w:rsid w:val="00961FCB"/>
    <w:rsid w:val="0096218E"/>
    <w:rsid w:val="00966367"/>
    <w:rsid w:val="00966446"/>
    <w:rsid w:val="0096734F"/>
    <w:rsid w:val="009703E1"/>
    <w:rsid w:val="009725ED"/>
    <w:rsid w:val="0098214E"/>
    <w:rsid w:val="00986457"/>
    <w:rsid w:val="00987167"/>
    <w:rsid w:val="009A154F"/>
    <w:rsid w:val="009A4A66"/>
    <w:rsid w:val="009A6677"/>
    <w:rsid w:val="009A688B"/>
    <w:rsid w:val="009B1E08"/>
    <w:rsid w:val="009B3FD3"/>
    <w:rsid w:val="009C1B0D"/>
    <w:rsid w:val="009C2602"/>
    <w:rsid w:val="009C35EC"/>
    <w:rsid w:val="009C7043"/>
    <w:rsid w:val="009D24F0"/>
    <w:rsid w:val="009D38FF"/>
    <w:rsid w:val="009D46C3"/>
    <w:rsid w:val="009D521B"/>
    <w:rsid w:val="009D5393"/>
    <w:rsid w:val="009D5AEC"/>
    <w:rsid w:val="009D5BDB"/>
    <w:rsid w:val="009D64BC"/>
    <w:rsid w:val="009D7546"/>
    <w:rsid w:val="009E19DB"/>
    <w:rsid w:val="009E4B10"/>
    <w:rsid w:val="009E4E0D"/>
    <w:rsid w:val="009E5038"/>
    <w:rsid w:val="009E5135"/>
    <w:rsid w:val="009E5608"/>
    <w:rsid w:val="009E598A"/>
    <w:rsid w:val="009E6561"/>
    <w:rsid w:val="009F0B24"/>
    <w:rsid w:val="009F39A7"/>
    <w:rsid w:val="009F3EB8"/>
    <w:rsid w:val="009F46D0"/>
    <w:rsid w:val="009F48BC"/>
    <w:rsid w:val="009F4AC2"/>
    <w:rsid w:val="009F65F6"/>
    <w:rsid w:val="009F73E2"/>
    <w:rsid w:val="00A00B88"/>
    <w:rsid w:val="00A0200D"/>
    <w:rsid w:val="00A05765"/>
    <w:rsid w:val="00A1197D"/>
    <w:rsid w:val="00A13125"/>
    <w:rsid w:val="00A15254"/>
    <w:rsid w:val="00A15C76"/>
    <w:rsid w:val="00A17A0B"/>
    <w:rsid w:val="00A210E5"/>
    <w:rsid w:val="00A223CD"/>
    <w:rsid w:val="00A25619"/>
    <w:rsid w:val="00A27429"/>
    <w:rsid w:val="00A31723"/>
    <w:rsid w:val="00A32780"/>
    <w:rsid w:val="00A35CD3"/>
    <w:rsid w:val="00A3603F"/>
    <w:rsid w:val="00A3725D"/>
    <w:rsid w:val="00A37B12"/>
    <w:rsid w:val="00A37EEB"/>
    <w:rsid w:val="00A4448D"/>
    <w:rsid w:val="00A466A9"/>
    <w:rsid w:val="00A50747"/>
    <w:rsid w:val="00A51AF4"/>
    <w:rsid w:val="00A5239E"/>
    <w:rsid w:val="00A52AF4"/>
    <w:rsid w:val="00A55025"/>
    <w:rsid w:val="00A550CC"/>
    <w:rsid w:val="00A57701"/>
    <w:rsid w:val="00A577A9"/>
    <w:rsid w:val="00A61977"/>
    <w:rsid w:val="00A6263F"/>
    <w:rsid w:val="00A644CE"/>
    <w:rsid w:val="00A718EE"/>
    <w:rsid w:val="00A738C0"/>
    <w:rsid w:val="00A73C68"/>
    <w:rsid w:val="00A74512"/>
    <w:rsid w:val="00A74D66"/>
    <w:rsid w:val="00A75A9C"/>
    <w:rsid w:val="00A77F94"/>
    <w:rsid w:val="00A802E5"/>
    <w:rsid w:val="00A813BF"/>
    <w:rsid w:val="00A84F9F"/>
    <w:rsid w:val="00A86B57"/>
    <w:rsid w:val="00A90392"/>
    <w:rsid w:val="00A90AD7"/>
    <w:rsid w:val="00A91573"/>
    <w:rsid w:val="00A93689"/>
    <w:rsid w:val="00A94067"/>
    <w:rsid w:val="00A94479"/>
    <w:rsid w:val="00A9612D"/>
    <w:rsid w:val="00A96E50"/>
    <w:rsid w:val="00A97B13"/>
    <w:rsid w:val="00AA14D1"/>
    <w:rsid w:val="00AA2191"/>
    <w:rsid w:val="00AA2F94"/>
    <w:rsid w:val="00AA43EF"/>
    <w:rsid w:val="00AA7276"/>
    <w:rsid w:val="00AB1AAB"/>
    <w:rsid w:val="00AB1C0A"/>
    <w:rsid w:val="00AB1EF4"/>
    <w:rsid w:val="00AB3ED3"/>
    <w:rsid w:val="00AB624F"/>
    <w:rsid w:val="00AB6C38"/>
    <w:rsid w:val="00AB7F13"/>
    <w:rsid w:val="00AC32A1"/>
    <w:rsid w:val="00AC33D7"/>
    <w:rsid w:val="00AD1126"/>
    <w:rsid w:val="00AD12F8"/>
    <w:rsid w:val="00AD1C09"/>
    <w:rsid w:val="00AD2EB5"/>
    <w:rsid w:val="00AD6122"/>
    <w:rsid w:val="00AD6835"/>
    <w:rsid w:val="00AD7FC6"/>
    <w:rsid w:val="00AE0EEF"/>
    <w:rsid w:val="00AE3240"/>
    <w:rsid w:val="00AE34F2"/>
    <w:rsid w:val="00AE35F1"/>
    <w:rsid w:val="00AE3C67"/>
    <w:rsid w:val="00AE7C54"/>
    <w:rsid w:val="00AF0774"/>
    <w:rsid w:val="00AF2776"/>
    <w:rsid w:val="00AF4B0E"/>
    <w:rsid w:val="00AF568C"/>
    <w:rsid w:val="00AF5B7D"/>
    <w:rsid w:val="00AF642D"/>
    <w:rsid w:val="00B00BF0"/>
    <w:rsid w:val="00B00C54"/>
    <w:rsid w:val="00B018B1"/>
    <w:rsid w:val="00B04788"/>
    <w:rsid w:val="00B05389"/>
    <w:rsid w:val="00B065D5"/>
    <w:rsid w:val="00B12C8C"/>
    <w:rsid w:val="00B15573"/>
    <w:rsid w:val="00B16C00"/>
    <w:rsid w:val="00B23BE9"/>
    <w:rsid w:val="00B2478E"/>
    <w:rsid w:val="00B373B2"/>
    <w:rsid w:val="00B37523"/>
    <w:rsid w:val="00B37D71"/>
    <w:rsid w:val="00B408DF"/>
    <w:rsid w:val="00B41975"/>
    <w:rsid w:val="00B41AEF"/>
    <w:rsid w:val="00B45E7B"/>
    <w:rsid w:val="00B46FE0"/>
    <w:rsid w:val="00B50607"/>
    <w:rsid w:val="00B554F2"/>
    <w:rsid w:val="00B561A6"/>
    <w:rsid w:val="00B57C0C"/>
    <w:rsid w:val="00B62B61"/>
    <w:rsid w:val="00B64D5B"/>
    <w:rsid w:val="00B653F9"/>
    <w:rsid w:val="00B66704"/>
    <w:rsid w:val="00B67B8E"/>
    <w:rsid w:val="00B7160F"/>
    <w:rsid w:val="00B71746"/>
    <w:rsid w:val="00B726E1"/>
    <w:rsid w:val="00B7283A"/>
    <w:rsid w:val="00B732E2"/>
    <w:rsid w:val="00B76123"/>
    <w:rsid w:val="00B803E8"/>
    <w:rsid w:val="00B82487"/>
    <w:rsid w:val="00B8394A"/>
    <w:rsid w:val="00B846BE"/>
    <w:rsid w:val="00B84723"/>
    <w:rsid w:val="00B85F5C"/>
    <w:rsid w:val="00B866CC"/>
    <w:rsid w:val="00B909AC"/>
    <w:rsid w:val="00B910D2"/>
    <w:rsid w:val="00B9519E"/>
    <w:rsid w:val="00B970D7"/>
    <w:rsid w:val="00BA0C93"/>
    <w:rsid w:val="00BB1E78"/>
    <w:rsid w:val="00BC447F"/>
    <w:rsid w:val="00BD2535"/>
    <w:rsid w:val="00BD4189"/>
    <w:rsid w:val="00BD751E"/>
    <w:rsid w:val="00BE4DC1"/>
    <w:rsid w:val="00BE757E"/>
    <w:rsid w:val="00BE7E05"/>
    <w:rsid w:val="00BF0DB2"/>
    <w:rsid w:val="00BF12D0"/>
    <w:rsid w:val="00BF6593"/>
    <w:rsid w:val="00BF7426"/>
    <w:rsid w:val="00BF7933"/>
    <w:rsid w:val="00BF79AC"/>
    <w:rsid w:val="00C01082"/>
    <w:rsid w:val="00C0752F"/>
    <w:rsid w:val="00C111C1"/>
    <w:rsid w:val="00C12326"/>
    <w:rsid w:val="00C138B8"/>
    <w:rsid w:val="00C13C27"/>
    <w:rsid w:val="00C15D92"/>
    <w:rsid w:val="00C17619"/>
    <w:rsid w:val="00C22206"/>
    <w:rsid w:val="00C244CA"/>
    <w:rsid w:val="00C2578E"/>
    <w:rsid w:val="00C25DED"/>
    <w:rsid w:val="00C30908"/>
    <w:rsid w:val="00C30B6F"/>
    <w:rsid w:val="00C33402"/>
    <w:rsid w:val="00C33A65"/>
    <w:rsid w:val="00C33AFC"/>
    <w:rsid w:val="00C34827"/>
    <w:rsid w:val="00C35170"/>
    <w:rsid w:val="00C356E0"/>
    <w:rsid w:val="00C35AC5"/>
    <w:rsid w:val="00C37A46"/>
    <w:rsid w:val="00C418A8"/>
    <w:rsid w:val="00C42319"/>
    <w:rsid w:val="00C43B5C"/>
    <w:rsid w:val="00C45554"/>
    <w:rsid w:val="00C467DB"/>
    <w:rsid w:val="00C50D7E"/>
    <w:rsid w:val="00C50DAC"/>
    <w:rsid w:val="00C528AA"/>
    <w:rsid w:val="00C5370E"/>
    <w:rsid w:val="00C539F5"/>
    <w:rsid w:val="00C54EF7"/>
    <w:rsid w:val="00C55626"/>
    <w:rsid w:val="00C55FF6"/>
    <w:rsid w:val="00C60B27"/>
    <w:rsid w:val="00C626BA"/>
    <w:rsid w:val="00C641DE"/>
    <w:rsid w:val="00C6646E"/>
    <w:rsid w:val="00C665C7"/>
    <w:rsid w:val="00C6697D"/>
    <w:rsid w:val="00C6735B"/>
    <w:rsid w:val="00C7049D"/>
    <w:rsid w:val="00C75CFF"/>
    <w:rsid w:val="00C82712"/>
    <w:rsid w:val="00C82AA5"/>
    <w:rsid w:val="00C83743"/>
    <w:rsid w:val="00C83808"/>
    <w:rsid w:val="00C86770"/>
    <w:rsid w:val="00C92FF8"/>
    <w:rsid w:val="00C93273"/>
    <w:rsid w:val="00C9537A"/>
    <w:rsid w:val="00C95F6F"/>
    <w:rsid w:val="00C970A8"/>
    <w:rsid w:val="00C9719D"/>
    <w:rsid w:val="00C97EC1"/>
    <w:rsid w:val="00CA0C77"/>
    <w:rsid w:val="00CA1522"/>
    <w:rsid w:val="00CA1739"/>
    <w:rsid w:val="00CA2762"/>
    <w:rsid w:val="00CA27E6"/>
    <w:rsid w:val="00CA5344"/>
    <w:rsid w:val="00CA6EB2"/>
    <w:rsid w:val="00CB0177"/>
    <w:rsid w:val="00CB11D9"/>
    <w:rsid w:val="00CB1E9E"/>
    <w:rsid w:val="00CB233A"/>
    <w:rsid w:val="00CB2396"/>
    <w:rsid w:val="00CB3034"/>
    <w:rsid w:val="00CB6CF4"/>
    <w:rsid w:val="00CB6E67"/>
    <w:rsid w:val="00CB74AC"/>
    <w:rsid w:val="00CC16CC"/>
    <w:rsid w:val="00CD2D55"/>
    <w:rsid w:val="00CD5821"/>
    <w:rsid w:val="00CD6223"/>
    <w:rsid w:val="00CD6795"/>
    <w:rsid w:val="00CE2D0E"/>
    <w:rsid w:val="00CE4EA5"/>
    <w:rsid w:val="00CF4776"/>
    <w:rsid w:val="00CF62E3"/>
    <w:rsid w:val="00CF6CDE"/>
    <w:rsid w:val="00D03BB2"/>
    <w:rsid w:val="00D10B86"/>
    <w:rsid w:val="00D1609F"/>
    <w:rsid w:val="00D226F2"/>
    <w:rsid w:val="00D2436B"/>
    <w:rsid w:val="00D24A06"/>
    <w:rsid w:val="00D24DE8"/>
    <w:rsid w:val="00D27143"/>
    <w:rsid w:val="00D27AE0"/>
    <w:rsid w:val="00D304B8"/>
    <w:rsid w:val="00D31309"/>
    <w:rsid w:val="00D3241E"/>
    <w:rsid w:val="00D32960"/>
    <w:rsid w:val="00D34056"/>
    <w:rsid w:val="00D34862"/>
    <w:rsid w:val="00D34B19"/>
    <w:rsid w:val="00D37425"/>
    <w:rsid w:val="00D40490"/>
    <w:rsid w:val="00D405F8"/>
    <w:rsid w:val="00D4343E"/>
    <w:rsid w:val="00D4388B"/>
    <w:rsid w:val="00D44200"/>
    <w:rsid w:val="00D45232"/>
    <w:rsid w:val="00D46DB8"/>
    <w:rsid w:val="00D4714F"/>
    <w:rsid w:val="00D4751E"/>
    <w:rsid w:val="00D479AA"/>
    <w:rsid w:val="00D5092E"/>
    <w:rsid w:val="00D51C9E"/>
    <w:rsid w:val="00D55638"/>
    <w:rsid w:val="00D56DCF"/>
    <w:rsid w:val="00D56F79"/>
    <w:rsid w:val="00D65D05"/>
    <w:rsid w:val="00D67A80"/>
    <w:rsid w:val="00D711D4"/>
    <w:rsid w:val="00D730AE"/>
    <w:rsid w:val="00D73754"/>
    <w:rsid w:val="00D75074"/>
    <w:rsid w:val="00D75950"/>
    <w:rsid w:val="00D8197F"/>
    <w:rsid w:val="00D86170"/>
    <w:rsid w:val="00D931EF"/>
    <w:rsid w:val="00D944CF"/>
    <w:rsid w:val="00D95242"/>
    <w:rsid w:val="00D957A5"/>
    <w:rsid w:val="00D96921"/>
    <w:rsid w:val="00DA52D4"/>
    <w:rsid w:val="00DA6458"/>
    <w:rsid w:val="00DB00BB"/>
    <w:rsid w:val="00DB1E0A"/>
    <w:rsid w:val="00DB397D"/>
    <w:rsid w:val="00DB3E04"/>
    <w:rsid w:val="00DB4602"/>
    <w:rsid w:val="00DB4F3B"/>
    <w:rsid w:val="00DB6804"/>
    <w:rsid w:val="00DC1499"/>
    <w:rsid w:val="00DC5C4D"/>
    <w:rsid w:val="00DC7278"/>
    <w:rsid w:val="00DD313B"/>
    <w:rsid w:val="00DD353F"/>
    <w:rsid w:val="00DE1C75"/>
    <w:rsid w:val="00DE361E"/>
    <w:rsid w:val="00DE4EB8"/>
    <w:rsid w:val="00DF29B4"/>
    <w:rsid w:val="00DF41B4"/>
    <w:rsid w:val="00DF4468"/>
    <w:rsid w:val="00DF4BDD"/>
    <w:rsid w:val="00DF66B8"/>
    <w:rsid w:val="00E00BF9"/>
    <w:rsid w:val="00E016FE"/>
    <w:rsid w:val="00E0402C"/>
    <w:rsid w:val="00E050B1"/>
    <w:rsid w:val="00E053E6"/>
    <w:rsid w:val="00E05B6E"/>
    <w:rsid w:val="00E11AC5"/>
    <w:rsid w:val="00E11DB7"/>
    <w:rsid w:val="00E20064"/>
    <w:rsid w:val="00E24E53"/>
    <w:rsid w:val="00E25359"/>
    <w:rsid w:val="00E2641C"/>
    <w:rsid w:val="00E31C70"/>
    <w:rsid w:val="00E326AE"/>
    <w:rsid w:val="00E33836"/>
    <w:rsid w:val="00E33FDA"/>
    <w:rsid w:val="00E345EE"/>
    <w:rsid w:val="00E3549A"/>
    <w:rsid w:val="00E35EF1"/>
    <w:rsid w:val="00E370F4"/>
    <w:rsid w:val="00E41BA1"/>
    <w:rsid w:val="00E423BC"/>
    <w:rsid w:val="00E43BB0"/>
    <w:rsid w:val="00E43DCB"/>
    <w:rsid w:val="00E43FA0"/>
    <w:rsid w:val="00E462A6"/>
    <w:rsid w:val="00E479AC"/>
    <w:rsid w:val="00E505FB"/>
    <w:rsid w:val="00E51EA7"/>
    <w:rsid w:val="00E525D4"/>
    <w:rsid w:val="00E55BC2"/>
    <w:rsid w:val="00E5666C"/>
    <w:rsid w:val="00E57376"/>
    <w:rsid w:val="00E62C0B"/>
    <w:rsid w:val="00E6529C"/>
    <w:rsid w:val="00E7037E"/>
    <w:rsid w:val="00E71C6E"/>
    <w:rsid w:val="00E77570"/>
    <w:rsid w:val="00E823AD"/>
    <w:rsid w:val="00E8512E"/>
    <w:rsid w:val="00E85608"/>
    <w:rsid w:val="00E87048"/>
    <w:rsid w:val="00E870F4"/>
    <w:rsid w:val="00E978EA"/>
    <w:rsid w:val="00EA1003"/>
    <w:rsid w:val="00EA2829"/>
    <w:rsid w:val="00EA2987"/>
    <w:rsid w:val="00EA39D8"/>
    <w:rsid w:val="00EA6515"/>
    <w:rsid w:val="00EA7776"/>
    <w:rsid w:val="00EA79D2"/>
    <w:rsid w:val="00EB03F2"/>
    <w:rsid w:val="00EB31F5"/>
    <w:rsid w:val="00EB4ED1"/>
    <w:rsid w:val="00EB59D3"/>
    <w:rsid w:val="00EB7EE3"/>
    <w:rsid w:val="00EC442E"/>
    <w:rsid w:val="00EC5CD2"/>
    <w:rsid w:val="00EC6212"/>
    <w:rsid w:val="00ED045E"/>
    <w:rsid w:val="00ED3FDA"/>
    <w:rsid w:val="00ED430D"/>
    <w:rsid w:val="00ED5005"/>
    <w:rsid w:val="00ED6877"/>
    <w:rsid w:val="00EE0B42"/>
    <w:rsid w:val="00EE5D28"/>
    <w:rsid w:val="00EE769C"/>
    <w:rsid w:val="00EF19CD"/>
    <w:rsid w:val="00EF2934"/>
    <w:rsid w:val="00EF4AEE"/>
    <w:rsid w:val="00EF4F8C"/>
    <w:rsid w:val="00EF5B17"/>
    <w:rsid w:val="00EF6574"/>
    <w:rsid w:val="00EF6C9F"/>
    <w:rsid w:val="00EF7F86"/>
    <w:rsid w:val="00F031C4"/>
    <w:rsid w:val="00F036AE"/>
    <w:rsid w:val="00F10539"/>
    <w:rsid w:val="00F16C7B"/>
    <w:rsid w:val="00F2299D"/>
    <w:rsid w:val="00F23983"/>
    <w:rsid w:val="00F27855"/>
    <w:rsid w:val="00F33669"/>
    <w:rsid w:val="00F3556C"/>
    <w:rsid w:val="00F3576E"/>
    <w:rsid w:val="00F4346C"/>
    <w:rsid w:val="00F4467F"/>
    <w:rsid w:val="00F45543"/>
    <w:rsid w:val="00F46FAA"/>
    <w:rsid w:val="00F51EAB"/>
    <w:rsid w:val="00F53C0A"/>
    <w:rsid w:val="00F548B0"/>
    <w:rsid w:val="00F55E73"/>
    <w:rsid w:val="00F56D47"/>
    <w:rsid w:val="00F5767F"/>
    <w:rsid w:val="00F65147"/>
    <w:rsid w:val="00F66D25"/>
    <w:rsid w:val="00F71380"/>
    <w:rsid w:val="00F71611"/>
    <w:rsid w:val="00F72C37"/>
    <w:rsid w:val="00F730D9"/>
    <w:rsid w:val="00F74907"/>
    <w:rsid w:val="00F75839"/>
    <w:rsid w:val="00F772E0"/>
    <w:rsid w:val="00F77A07"/>
    <w:rsid w:val="00F820B8"/>
    <w:rsid w:val="00F85BD0"/>
    <w:rsid w:val="00F86A44"/>
    <w:rsid w:val="00F90A4E"/>
    <w:rsid w:val="00F915EC"/>
    <w:rsid w:val="00F927E5"/>
    <w:rsid w:val="00F93B3C"/>
    <w:rsid w:val="00F97490"/>
    <w:rsid w:val="00FA599B"/>
    <w:rsid w:val="00FB2121"/>
    <w:rsid w:val="00FB24D1"/>
    <w:rsid w:val="00FB2E2E"/>
    <w:rsid w:val="00FB44CE"/>
    <w:rsid w:val="00FB4800"/>
    <w:rsid w:val="00FB5A8D"/>
    <w:rsid w:val="00FB5D49"/>
    <w:rsid w:val="00FC016E"/>
    <w:rsid w:val="00FC10A4"/>
    <w:rsid w:val="00FC2EFB"/>
    <w:rsid w:val="00FC55C5"/>
    <w:rsid w:val="00FC7CB7"/>
    <w:rsid w:val="00FD05FB"/>
    <w:rsid w:val="00FD2AB0"/>
    <w:rsid w:val="00FD3213"/>
    <w:rsid w:val="00FD398B"/>
    <w:rsid w:val="00FD52FF"/>
    <w:rsid w:val="00FD554B"/>
    <w:rsid w:val="00FD566F"/>
    <w:rsid w:val="00FD6F14"/>
    <w:rsid w:val="00FE25DE"/>
    <w:rsid w:val="00FE40CB"/>
    <w:rsid w:val="00FE40D5"/>
    <w:rsid w:val="00FE55EE"/>
    <w:rsid w:val="00FE5881"/>
    <w:rsid w:val="00FE61DE"/>
    <w:rsid w:val="00FE62C4"/>
    <w:rsid w:val="00FF4AD0"/>
    <w:rsid w:val="00FF4E88"/>
    <w:rsid w:val="00FF5D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109C8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06608"/>
    <w:rPr>
      <w:sz w:val="24"/>
      <w:szCs w:val="24"/>
    </w:rPr>
  </w:style>
  <w:style w:type="paragraph" w:styleId="Heading1">
    <w:name w:val="heading 1"/>
    <w:basedOn w:val="Normal"/>
    <w:next w:val="Normal"/>
    <w:link w:val="Heading1Char"/>
    <w:uiPriority w:val="9"/>
    <w:qFormat/>
    <w:rsid w:val="00AF07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7D0461"/>
    <w:pPr>
      <w:spacing w:before="100" w:beforeAutospacing="1" w:after="100" w:afterAutospacing="1"/>
      <w:outlineLvl w:val="1"/>
    </w:pPr>
    <w:rPr>
      <w:b/>
      <w:bCs/>
      <w:sz w:val="36"/>
      <w:szCs w:val="36"/>
      <w:lang w:val="x-none" w:eastAsia="x-none"/>
    </w:rPr>
  </w:style>
  <w:style w:type="paragraph" w:styleId="Heading3">
    <w:name w:val="heading 3"/>
    <w:basedOn w:val="Normal"/>
    <w:next w:val="Normal"/>
    <w:qFormat/>
    <w:rsid w:val="00EF7B96"/>
    <w:pPr>
      <w:keepNext/>
      <w:spacing w:before="240" w:beforeAutospacing="1" w:after="60" w:afterAutospacing="1"/>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
    <w:name w:val="bold"/>
    <w:basedOn w:val="Normal"/>
    <w:rPr>
      <w:b/>
      <w:bCs/>
      <w:sz w:val="20"/>
      <w:szCs w:val="20"/>
    </w:rPr>
  </w:style>
  <w:style w:type="paragraph" w:customStyle="1" w:styleId="italic">
    <w:name w:val="italic"/>
    <w:basedOn w:val="Normal"/>
    <w:pPr>
      <w:spacing w:before="225" w:after="225"/>
    </w:pPr>
    <w:rPr>
      <w:i/>
      <w:iCs/>
      <w:sz w:val="20"/>
      <w:szCs w:val="20"/>
    </w:rPr>
  </w:style>
  <w:style w:type="paragraph" w:customStyle="1" w:styleId="bolditalic">
    <w:name w:val="bolditalic"/>
    <w:basedOn w:val="Normal"/>
    <w:pPr>
      <w:spacing w:before="225" w:after="225"/>
    </w:pPr>
    <w:rPr>
      <w:b/>
      <w:bCs/>
      <w:i/>
      <w:iCs/>
      <w:sz w:val="20"/>
      <w:szCs w:val="20"/>
    </w:rPr>
  </w:style>
  <w:style w:type="paragraph" w:customStyle="1" w:styleId="underline">
    <w:name w:val="underline"/>
    <w:basedOn w:val="Normal"/>
    <w:pPr>
      <w:spacing w:before="225" w:after="225"/>
    </w:pPr>
    <w:rPr>
      <w:sz w:val="20"/>
      <w:szCs w:val="20"/>
      <w:u w:val="single"/>
    </w:rPr>
  </w:style>
  <w:style w:type="paragraph" w:customStyle="1" w:styleId="titleitalic">
    <w:name w:val="titleitalic"/>
    <w:basedOn w:val="Normal"/>
    <w:rPr>
      <w:b/>
      <w:bCs/>
      <w:i/>
      <w:iCs/>
    </w:rPr>
  </w:style>
  <w:style w:type="paragraph" w:customStyle="1" w:styleId="Title1">
    <w:name w:val="Title1"/>
    <w:basedOn w:val="Normal"/>
    <w:pPr>
      <w:spacing w:before="375" w:after="225"/>
    </w:pPr>
    <w:rPr>
      <w:b/>
      <w:bCs/>
      <w:sz w:val="26"/>
      <w:szCs w:val="26"/>
    </w:rPr>
  </w:style>
  <w:style w:type="paragraph" w:customStyle="1" w:styleId="section">
    <w:name w:val="section"/>
    <w:basedOn w:val="Normal"/>
    <w:pPr>
      <w:pBdr>
        <w:bottom w:val="single" w:sz="6" w:space="0" w:color="DCDCDC"/>
      </w:pBdr>
      <w:spacing w:before="300" w:after="225"/>
    </w:pPr>
    <w:rPr>
      <w:b/>
      <w:bCs/>
      <w:sz w:val="22"/>
      <w:szCs w:val="22"/>
    </w:rPr>
  </w:style>
  <w:style w:type="paragraph" w:customStyle="1" w:styleId="subsection">
    <w:name w:val="subsection"/>
    <w:basedOn w:val="Normal"/>
    <w:pPr>
      <w:spacing w:before="225" w:after="225"/>
    </w:pPr>
    <w:rPr>
      <w:sz w:val="20"/>
      <w:szCs w:val="20"/>
    </w:rPr>
  </w:style>
  <w:style w:type="paragraph" w:customStyle="1" w:styleId="universitysubsection">
    <w:name w:val="universitysubsection"/>
    <w:basedOn w:val="Normal"/>
    <w:pPr>
      <w:spacing w:before="225" w:after="225"/>
    </w:pPr>
    <w:rPr>
      <w:sz w:val="20"/>
      <w:szCs w:val="20"/>
      <w:u w:val="single"/>
    </w:rPr>
  </w:style>
  <w:style w:type="paragraph" w:customStyle="1" w:styleId="draft">
    <w:name w:val="draft"/>
    <w:basedOn w:val="Normal"/>
    <w:rPr>
      <w:b/>
      <w:bCs/>
      <w:color w:val="FF0000"/>
      <w:sz w:val="20"/>
      <w:szCs w:val="20"/>
    </w:rPr>
  </w:style>
  <w:style w:type="paragraph" w:customStyle="1" w:styleId="toprow">
    <w:name w:val="toprow"/>
    <w:basedOn w:val="Normal"/>
    <w:pPr>
      <w:shd w:val="clear" w:color="auto" w:fill="DCDCDC"/>
      <w:jc w:val="center"/>
      <w:textAlignment w:val="top"/>
    </w:pPr>
  </w:style>
  <w:style w:type="paragraph" w:customStyle="1" w:styleId="tddates">
    <w:name w:val="tddates"/>
    <w:basedOn w:val="Normal"/>
    <w:pPr>
      <w:textAlignment w:val="top"/>
    </w:pPr>
  </w:style>
  <w:style w:type="character" w:customStyle="1" w:styleId="bold1">
    <w:name w:val="bold1"/>
    <w:rPr>
      <w:b/>
      <w:bCs/>
      <w:sz w:val="20"/>
      <w:szCs w:val="20"/>
    </w:rPr>
  </w:style>
  <w:style w:type="character" w:customStyle="1" w:styleId="subsection1">
    <w:name w:val="subsection1"/>
    <w:rPr>
      <w:sz w:val="20"/>
      <w:szCs w:val="20"/>
    </w:rPr>
  </w:style>
  <w:style w:type="paragraph" w:customStyle="1" w:styleId="ColorfulList1">
    <w:name w:val="Colorful List1"/>
    <w:basedOn w:val="Normal"/>
    <w:uiPriority w:val="34"/>
    <w:qFormat/>
    <w:rsid w:val="003B0558"/>
    <w:pPr>
      <w:spacing w:before="100" w:beforeAutospacing="1" w:after="100" w:afterAutospacing="1"/>
      <w:ind w:left="720"/>
      <w:contextualSpacing/>
    </w:pPr>
  </w:style>
  <w:style w:type="paragraph" w:styleId="Header">
    <w:name w:val="header"/>
    <w:basedOn w:val="Normal"/>
    <w:link w:val="HeaderChar"/>
    <w:uiPriority w:val="99"/>
    <w:unhideWhenUsed/>
    <w:rsid w:val="000D0FA2"/>
    <w:pPr>
      <w:tabs>
        <w:tab w:val="center" w:pos="4680"/>
        <w:tab w:val="right" w:pos="9360"/>
      </w:tabs>
      <w:spacing w:beforeAutospacing="1" w:afterAutospacing="1"/>
    </w:pPr>
    <w:rPr>
      <w:lang w:val="x-none" w:eastAsia="x-none"/>
    </w:rPr>
  </w:style>
  <w:style w:type="character" w:customStyle="1" w:styleId="HeaderChar">
    <w:name w:val="Header Char"/>
    <w:link w:val="Header"/>
    <w:uiPriority w:val="99"/>
    <w:rsid w:val="000D0FA2"/>
    <w:rPr>
      <w:rFonts w:eastAsia="Times New Roman"/>
      <w:sz w:val="24"/>
      <w:szCs w:val="24"/>
    </w:rPr>
  </w:style>
  <w:style w:type="paragraph" w:styleId="Footer">
    <w:name w:val="footer"/>
    <w:basedOn w:val="Normal"/>
    <w:link w:val="FooterChar"/>
    <w:uiPriority w:val="99"/>
    <w:unhideWhenUsed/>
    <w:rsid w:val="000D0FA2"/>
    <w:pPr>
      <w:tabs>
        <w:tab w:val="center" w:pos="4680"/>
        <w:tab w:val="right" w:pos="9360"/>
      </w:tabs>
      <w:spacing w:beforeAutospacing="1" w:afterAutospacing="1"/>
    </w:pPr>
    <w:rPr>
      <w:lang w:val="x-none" w:eastAsia="x-none"/>
    </w:rPr>
  </w:style>
  <w:style w:type="character" w:customStyle="1" w:styleId="FooterChar">
    <w:name w:val="Footer Char"/>
    <w:link w:val="Footer"/>
    <w:uiPriority w:val="99"/>
    <w:rsid w:val="000D0FA2"/>
    <w:rPr>
      <w:rFonts w:eastAsia="Times New Roman"/>
      <w:sz w:val="24"/>
      <w:szCs w:val="24"/>
    </w:rPr>
  </w:style>
  <w:style w:type="paragraph" w:styleId="BalloonText">
    <w:name w:val="Balloon Text"/>
    <w:basedOn w:val="Normal"/>
    <w:link w:val="BalloonTextChar"/>
    <w:uiPriority w:val="99"/>
    <w:semiHidden/>
    <w:unhideWhenUsed/>
    <w:rsid w:val="00FA70E9"/>
    <w:rPr>
      <w:rFonts w:ascii="Tahoma" w:hAnsi="Tahoma"/>
      <w:sz w:val="16"/>
      <w:szCs w:val="16"/>
      <w:lang w:val="x-none" w:eastAsia="x-none"/>
    </w:rPr>
  </w:style>
  <w:style w:type="character" w:customStyle="1" w:styleId="BalloonTextChar">
    <w:name w:val="Balloon Text Char"/>
    <w:link w:val="BalloonText"/>
    <w:uiPriority w:val="99"/>
    <w:semiHidden/>
    <w:rsid w:val="00FA70E9"/>
    <w:rPr>
      <w:rFonts w:ascii="Tahoma" w:hAnsi="Tahoma" w:cs="Tahoma"/>
      <w:sz w:val="16"/>
      <w:szCs w:val="16"/>
    </w:rPr>
  </w:style>
  <w:style w:type="character" w:styleId="Hyperlink">
    <w:name w:val="Hyperlink"/>
    <w:uiPriority w:val="99"/>
    <w:unhideWhenUsed/>
    <w:rsid w:val="004C0934"/>
    <w:rPr>
      <w:color w:val="0000FF"/>
      <w:u w:val="single"/>
    </w:rPr>
  </w:style>
  <w:style w:type="character" w:customStyle="1" w:styleId="Heading2Char">
    <w:name w:val="Heading 2 Char"/>
    <w:link w:val="Heading2"/>
    <w:uiPriority w:val="9"/>
    <w:rsid w:val="007D0461"/>
    <w:rPr>
      <w:b/>
      <w:bCs/>
      <w:sz w:val="36"/>
      <w:szCs w:val="36"/>
    </w:rPr>
  </w:style>
  <w:style w:type="table" w:styleId="TableGrid">
    <w:name w:val="Table Grid"/>
    <w:basedOn w:val="TableNormal"/>
    <w:uiPriority w:val="59"/>
    <w:rsid w:val="002617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teLevel2">
    <w:name w:val="Note Level 2"/>
    <w:uiPriority w:val="1"/>
    <w:qFormat/>
    <w:rsid w:val="00D81DD3"/>
    <w:pPr>
      <w:spacing w:beforeAutospacing="1" w:afterAutospacing="1"/>
    </w:pPr>
    <w:rPr>
      <w:sz w:val="24"/>
      <w:szCs w:val="24"/>
    </w:rPr>
  </w:style>
  <w:style w:type="paragraph" w:styleId="ListParagraph">
    <w:name w:val="List Paragraph"/>
    <w:basedOn w:val="Normal"/>
    <w:uiPriority w:val="34"/>
    <w:qFormat/>
    <w:rsid w:val="00C6646E"/>
    <w:pPr>
      <w:ind w:left="720"/>
      <w:contextualSpacing/>
    </w:pPr>
  </w:style>
  <w:style w:type="paragraph" w:customStyle="1" w:styleId="BodyText22">
    <w:name w:val="Body Text 22"/>
    <w:basedOn w:val="Normal"/>
    <w:rsid w:val="00735602"/>
    <w:pPr>
      <w:overflowPunct w:val="0"/>
      <w:autoSpaceDE w:val="0"/>
      <w:autoSpaceDN w:val="0"/>
      <w:adjustRightInd w:val="0"/>
      <w:spacing w:line="480" w:lineRule="auto"/>
      <w:jc w:val="both"/>
      <w:textAlignment w:val="baseline"/>
    </w:pPr>
    <w:rPr>
      <w:rFonts w:ascii="Arial" w:hAnsi="Arial"/>
      <w:szCs w:val="20"/>
    </w:rPr>
  </w:style>
  <w:style w:type="paragraph" w:customStyle="1" w:styleId="ct">
    <w:name w:val="ct"/>
    <w:basedOn w:val="Normal"/>
    <w:qFormat/>
    <w:rsid w:val="00735602"/>
    <w:pPr>
      <w:spacing w:after="240" w:line="360" w:lineRule="auto"/>
    </w:pPr>
    <w:rPr>
      <w:rFonts w:eastAsia="Calibri"/>
      <w:sz w:val="36"/>
      <w:szCs w:val="22"/>
    </w:rPr>
  </w:style>
  <w:style w:type="character" w:customStyle="1" w:styleId="apple-converted-space">
    <w:name w:val="apple-converted-space"/>
    <w:rsid w:val="00840414"/>
  </w:style>
  <w:style w:type="paragraph" w:customStyle="1" w:styleId="BioHeader">
    <w:name w:val="Bio Header"/>
    <w:basedOn w:val="Heading3"/>
    <w:rsid w:val="000026FB"/>
    <w:pPr>
      <w:spacing w:before="0" w:beforeAutospacing="0" w:after="0" w:afterAutospacing="0"/>
    </w:pPr>
    <w:rPr>
      <w:rFonts w:ascii="Times" w:hAnsi="Times" w:cs="Times"/>
      <w:sz w:val="24"/>
      <w:szCs w:val="24"/>
    </w:rPr>
  </w:style>
  <w:style w:type="paragraph" w:customStyle="1" w:styleId="BR1">
    <w:name w:val="BR1"/>
    <w:rsid w:val="00725AE5"/>
    <w:pPr>
      <w:spacing w:before="240" w:after="240"/>
    </w:pPr>
    <w:rPr>
      <w:b/>
      <w:sz w:val="28"/>
      <w:szCs w:val="24"/>
    </w:rPr>
  </w:style>
  <w:style w:type="paragraph" w:styleId="HTMLPreformatted">
    <w:name w:val="HTML Preformatted"/>
    <w:basedOn w:val="Normal"/>
    <w:link w:val="HTMLPreformattedChar"/>
    <w:uiPriority w:val="99"/>
    <w:rsid w:val="00FF5DE6"/>
    <w:pPr>
      <w:autoSpaceDE w:val="0"/>
      <w:autoSpaceDN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F5DE6"/>
    <w:rPr>
      <w:rFonts w:ascii="Courier New" w:hAnsi="Courier New" w:cs="Courier New"/>
    </w:rPr>
  </w:style>
  <w:style w:type="paragraph" w:customStyle="1" w:styleId="p1">
    <w:name w:val="p1"/>
    <w:basedOn w:val="Normal"/>
    <w:rsid w:val="00F74907"/>
    <w:rPr>
      <w:rFonts w:ascii="Calibri" w:hAnsi="Calibri"/>
      <w:sz w:val="17"/>
      <w:szCs w:val="17"/>
    </w:rPr>
  </w:style>
  <w:style w:type="character" w:customStyle="1" w:styleId="s1">
    <w:name w:val="s1"/>
    <w:basedOn w:val="DefaultParagraphFont"/>
    <w:rsid w:val="00F74907"/>
  </w:style>
  <w:style w:type="character" w:styleId="FollowedHyperlink">
    <w:name w:val="FollowedHyperlink"/>
    <w:basedOn w:val="DefaultParagraphFont"/>
    <w:uiPriority w:val="99"/>
    <w:semiHidden/>
    <w:unhideWhenUsed/>
    <w:rsid w:val="00AB3ED3"/>
    <w:rPr>
      <w:color w:val="800080" w:themeColor="followedHyperlink"/>
      <w:u w:val="single"/>
    </w:rPr>
  </w:style>
  <w:style w:type="character" w:customStyle="1" w:styleId="jrnl">
    <w:name w:val="jrnl"/>
    <w:basedOn w:val="DefaultParagraphFont"/>
    <w:rsid w:val="00884088"/>
  </w:style>
  <w:style w:type="character" w:styleId="Strong">
    <w:name w:val="Strong"/>
    <w:basedOn w:val="DefaultParagraphFont"/>
    <w:uiPriority w:val="22"/>
    <w:qFormat/>
    <w:rsid w:val="00BF0DB2"/>
    <w:rPr>
      <w:b/>
      <w:bCs/>
    </w:rPr>
  </w:style>
  <w:style w:type="character" w:styleId="UnresolvedMention">
    <w:name w:val="Unresolved Mention"/>
    <w:basedOn w:val="DefaultParagraphFont"/>
    <w:uiPriority w:val="99"/>
    <w:rsid w:val="00186C0C"/>
    <w:rPr>
      <w:color w:val="808080"/>
      <w:shd w:val="clear" w:color="auto" w:fill="E6E6E6"/>
    </w:rPr>
  </w:style>
  <w:style w:type="paragraph" w:customStyle="1" w:styleId="Default">
    <w:name w:val="Default"/>
    <w:rsid w:val="00A577A9"/>
    <w:pPr>
      <w:autoSpaceDE w:val="0"/>
      <w:autoSpaceDN w:val="0"/>
      <w:adjustRightInd w:val="0"/>
    </w:pPr>
    <w:rPr>
      <w:rFonts w:ascii="Arial" w:hAnsi="Arial" w:cs="Arial"/>
      <w:color w:val="000000"/>
      <w:sz w:val="24"/>
      <w:szCs w:val="24"/>
    </w:rPr>
  </w:style>
  <w:style w:type="paragraph" w:customStyle="1" w:styleId="OtherSupport">
    <w:name w:val="Other Support"/>
    <w:basedOn w:val="Normal"/>
    <w:rsid w:val="00933EFF"/>
    <w:pPr>
      <w:tabs>
        <w:tab w:val="left" w:pos="5040"/>
        <w:tab w:val="left" w:pos="8640"/>
      </w:tabs>
      <w:spacing w:line="240" w:lineRule="atLeast"/>
      <w:ind w:right="-36"/>
    </w:pPr>
    <w:rPr>
      <w:rFonts w:ascii="Palatino" w:hAnsi="Palatino"/>
      <w:sz w:val="22"/>
    </w:rPr>
  </w:style>
  <w:style w:type="character" w:customStyle="1" w:styleId="gmail-normaltextrun">
    <w:name w:val="gmail-normaltextrun"/>
    <w:basedOn w:val="DefaultParagraphFont"/>
    <w:rsid w:val="00021135"/>
  </w:style>
  <w:style w:type="character" w:customStyle="1" w:styleId="Heading1Char">
    <w:name w:val="Heading 1 Char"/>
    <w:basedOn w:val="DefaultParagraphFont"/>
    <w:link w:val="Heading1"/>
    <w:uiPriority w:val="9"/>
    <w:rsid w:val="00AF0774"/>
    <w:rPr>
      <w:rFonts w:asciiTheme="majorHAnsi" w:eastAsiaTheme="majorEastAsia" w:hAnsiTheme="majorHAnsi" w:cstheme="majorBidi"/>
      <w:color w:val="365F91" w:themeColor="accent1" w:themeShade="BF"/>
      <w:sz w:val="32"/>
      <w:szCs w:val="32"/>
    </w:rPr>
  </w:style>
  <w:style w:type="character" w:customStyle="1" w:styleId="moduletitletext">
    <w:name w:val="moduletitletext"/>
    <w:basedOn w:val="DefaultParagraphFont"/>
    <w:rsid w:val="00AF0774"/>
  </w:style>
  <w:style w:type="paragraph" w:customStyle="1" w:styleId="Title2">
    <w:name w:val="Title2"/>
    <w:basedOn w:val="Normal"/>
    <w:rsid w:val="004F0AB7"/>
    <w:pPr>
      <w:spacing w:before="100" w:beforeAutospacing="1" w:after="100" w:afterAutospacing="1"/>
    </w:pPr>
  </w:style>
  <w:style w:type="paragraph" w:customStyle="1" w:styleId="desc">
    <w:name w:val="desc"/>
    <w:basedOn w:val="Normal"/>
    <w:rsid w:val="004F0AB7"/>
    <w:pPr>
      <w:spacing w:before="100" w:beforeAutospacing="1" w:after="100" w:afterAutospacing="1"/>
    </w:pPr>
  </w:style>
  <w:style w:type="paragraph" w:customStyle="1" w:styleId="details">
    <w:name w:val="details"/>
    <w:basedOn w:val="Normal"/>
    <w:rsid w:val="004F0AB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76835">
      <w:bodyDiv w:val="1"/>
      <w:marLeft w:val="0"/>
      <w:marRight w:val="0"/>
      <w:marTop w:val="0"/>
      <w:marBottom w:val="0"/>
      <w:divBdr>
        <w:top w:val="none" w:sz="0" w:space="0" w:color="auto"/>
        <w:left w:val="none" w:sz="0" w:space="0" w:color="auto"/>
        <w:bottom w:val="none" w:sz="0" w:space="0" w:color="auto"/>
        <w:right w:val="none" w:sz="0" w:space="0" w:color="auto"/>
      </w:divBdr>
    </w:div>
    <w:div w:id="14312140">
      <w:bodyDiv w:val="1"/>
      <w:marLeft w:val="0"/>
      <w:marRight w:val="0"/>
      <w:marTop w:val="0"/>
      <w:marBottom w:val="0"/>
      <w:divBdr>
        <w:top w:val="none" w:sz="0" w:space="0" w:color="auto"/>
        <w:left w:val="none" w:sz="0" w:space="0" w:color="auto"/>
        <w:bottom w:val="none" w:sz="0" w:space="0" w:color="auto"/>
        <w:right w:val="none" w:sz="0" w:space="0" w:color="auto"/>
      </w:divBdr>
    </w:div>
    <w:div w:id="72626112">
      <w:bodyDiv w:val="1"/>
      <w:marLeft w:val="0"/>
      <w:marRight w:val="0"/>
      <w:marTop w:val="0"/>
      <w:marBottom w:val="0"/>
      <w:divBdr>
        <w:top w:val="none" w:sz="0" w:space="0" w:color="auto"/>
        <w:left w:val="none" w:sz="0" w:space="0" w:color="auto"/>
        <w:bottom w:val="none" w:sz="0" w:space="0" w:color="auto"/>
        <w:right w:val="none" w:sz="0" w:space="0" w:color="auto"/>
      </w:divBdr>
    </w:div>
    <w:div w:id="76830472">
      <w:bodyDiv w:val="1"/>
      <w:marLeft w:val="0"/>
      <w:marRight w:val="0"/>
      <w:marTop w:val="0"/>
      <w:marBottom w:val="0"/>
      <w:divBdr>
        <w:top w:val="none" w:sz="0" w:space="0" w:color="auto"/>
        <w:left w:val="none" w:sz="0" w:space="0" w:color="auto"/>
        <w:bottom w:val="none" w:sz="0" w:space="0" w:color="auto"/>
        <w:right w:val="none" w:sz="0" w:space="0" w:color="auto"/>
      </w:divBdr>
    </w:div>
    <w:div w:id="104234546">
      <w:bodyDiv w:val="1"/>
      <w:marLeft w:val="0"/>
      <w:marRight w:val="0"/>
      <w:marTop w:val="0"/>
      <w:marBottom w:val="0"/>
      <w:divBdr>
        <w:top w:val="none" w:sz="0" w:space="0" w:color="auto"/>
        <w:left w:val="none" w:sz="0" w:space="0" w:color="auto"/>
        <w:bottom w:val="none" w:sz="0" w:space="0" w:color="auto"/>
        <w:right w:val="none" w:sz="0" w:space="0" w:color="auto"/>
      </w:divBdr>
    </w:div>
    <w:div w:id="182939366">
      <w:bodyDiv w:val="1"/>
      <w:marLeft w:val="0"/>
      <w:marRight w:val="0"/>
      <w:marTop w:val="0"/>
      <w:marBottom w:val="0"/>
      <w:divBdr>
        <w:top w:val="none" w:sz="0" w:space="0" w:color="auto"/>
        <w:left w:val="none" w:sz="0" w:space="0" w:color="auto"/>
        <w:bottom w:val="none" w:sz="0" w:space="0" w:color="auto"/>
        <w:right w:val="none" w:sz="0" w:space="0" w:color="auto"/>
      </w:divBdr>
    </w:div>
    <w:div w:id="195847388">
      <w:bodyDiv w:val="1"/>
      <w:marLeft w:val="0"/>
      <w:marRight w:val="0"/>
      <w:marTop w:val="0"/>
      <w:marBottom w:val="0"/>
      <w:divBdr>
        <w:top w:val="none" w:sz="0" w:space="0" w:color="auto"/>
        <w:left w:val="none" w:sz="0" w:space="0" w:color="auto"/>
        <w:bottom w:val="none" w:sz="0" w:space="0" w:color="auto"/>
        <w:right w:val="none" w:sz="0" w:space="0" w:color="auto"/>
      </w:divBdr>
    </w:div>
    <w:div w:id="224028912">
      <w:bodyDiv w:val="1"/>
      <w:marLeft w:val="0"/>
      <w:marRight w:val="0"/>
      <w:marTop w:val="0"/>
      <w:marBottom w:val="0"/>
      <w:divBdr>
        <w:top w:val="none" w:sz="0" w:space="0" w:color="auto"/>
        <w:left w:val="none" w:sz="0" w:space="0" w:color="auto"/>
        <w:bottom w:val="none" w:sz="0" w:space="0" w:color="auto"/>
        <w:right w:val="none" w:sz="0" w:space="0" w:color="auto"/>
      </w:divBdr>
    </w:div>
    <w:div w:id="224416669">
      <w:bodyDiv w:val="1"/>
      <w:marLeft w:val="0"/>
      <w:marRight w:val="0"/>
      <w:marTop w:val="0"/>
      <w:marBottom w:val="0"/>
      <w:divBdr>
        <w:top w:val="none" w:sz="0" w:space="0" w:color="auto"/>
        <w:left w:val="none" w:sz="0" w:space="0" w:color="auto"/>
        <w:bottom w:val="none" w:sz="0" w:space="0" w:color="auto"/>
        <w:right w:val="none" w:sz="0" w:space="0" w:color="auto"/>
      </w:divBdr>
      <w:divsChild>
        <w:div w:id="6899172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5244307">
              <w:marLeft w:val="0"/>
              <w:marRight w:val="0"/>
              <w:marTop w:val="0"/>
              <w:marBottom w:val="0"/>
              <w:divBdr>
                <w:top w:val="none" w:sz="0" w:space="0" w:color="auto"/>
                <w:left w:val="none" w:sz="0" w:space="0" w:color="auto"/>
                <w:bottom w:val="none" w:sz="0" w:space="0" w:color="auto"/>
                <w:right w:val="none" w:sz="0" w:space="0" w:color="auto"/>
              </w:divBdr>
              <w:divsChild>
                <w:div w:id="86366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96045">
      <w:bodyDiv w:val="1"/>
      <w:marLeft w:val="0"/>
      <w:marRight w:val="0"/>
      <w:marTop w:val="0"/>
      <w:marBottom w:val="0"/>
      <w:divBdr>
        <w:top w:val="none" w:sz="0" w:space="0" w:color="auto"/>
        <w:left w:val="none" w:sz="0" w:space="0" w:color="auto"/>
        <w:bottom w:val="none" w:sz="0" w:space="0" w:color="auto"/>
        <w:right w:val="none" w:sz="0" w:space="0" w:color="auto"/>
      </w:divBdr>
    </w:div>
    <w:div w:id="292365256">
      <w:bodyDiv w:val="1"/>
      <w:marLeft w:val="0"/>
      <w:marRight w:val="0"/>
      <w:marTop w:val="0"/>
      <w:marBottom w:val="0"/>
      <w:divBdr>
        <w:top w:val="none" w:sz="0" w:space="0" w:color="auto"/>
        <w:left w:val="none" w:sz="0" w:space="0" w:color="auto"/>
        <w:bottom w:val="none" w:sz="0" w:space="0" w:color="auto"/>
        <w:right w:val="none" w:sz="0" w:space="0" w:color="auto"/>
      </w:divBdr>
    </w:div>
    <w:div w:id="309137460">
      <w:bodyDiv w:val="1"/>
      <w:marLeft w:val="0"/>
      <w:marRight w:val="0"/>
      <w:marTop w:val="0"/>
      <w:marBottom w:val="0"/>
      <w:divBdr>
        <w:top w:val="none" w:sz="0" w:space="0" w:color="auto"/>
        <w:left w:val="none" w:sz="0" w:space="0" w:color="auto"/>
        <w:bottom w:val="none" w:sz="0" w:space="0" w:color="auto"/>
        <w:right w:val="none" w:sz="0" w:space="0" w:color="auto"/>
      </w:divBdr>
      <w:divsChild>
        <w:div w:id="1971402551">
          <w:marLeft w:val="0"/>
          <w:marRight w:val="0"/>
          <w:marTop w:val="0"/>
          <w:marBottom w:val="0"/>
          <w:divBdr>
            <w:top w:val="none" w:sz="0" w:space="0" w:color="auto"/>
            <w:left w:val="none" w:sz="0" w:space="0" w:color="auto"/>
            <w:bottom w:val="none" w:sz="0" w:space="0" w:color="auto"/>
            <w:right w:val="none" w:sz="0" w:space="0" w:color="auto"/>
          </w:divBdr>
        </w:div>
        <w:div w:id="1484390554">
          <w:marLeft w:val="0"/>
          <w:marRight w:val="0"/>
          <w:marTop w:val="0"/>
          <w:marBottom w:val="0"/>
          <w:divBdr>
            <w:top w:val="none" w:sz="0" w:space="0" w:color="auto"/>
            <w:left w:val="none" w:sz="0" w:space="0" w:color="auto"/>
            <w:bottom w:val="none" w:sz="0" w:space="0" w:color="auto"/>
            <w:right w:val="none" w:sz="0" w:space="0" w:color="auto"/>
          </w:divBdr>
        </w:div>
      </w:divsChild>
    </w:div>
    <w:div w:id="309287336">
      <w:bodyDiv w:val="1"/>
      <w:marLeft w:val="0"/>
      <w:marRight w:val="0"/>
      <w:marTop w:val="0"/>
      <w:marBottom w:val="0"/>
      <w:divBdr>
        <w:top w:val="none" w:sz="0" w:space="0" w:color="auto"/>
        <w:left w:val="none" w:sz="0" w:space="0" w:color="auto"/>
        <w:bottom w:val="none" w:sz="0" w:space="0" w:color="auto"/>
        <w:right w:val="none" w:sz="0" w:space="0" w:color="auto"/>
      </w:divBdr>
    </w:div>
    <w:div w:id="315912171">
      <w:bodyDiv w:val="1"/>
      <w:marLeft w:val="0"/>
      <w:marRight w:val="0"/>
      <w:marTop w:val="0"/>
      <w:marBottom w:val="0"/>
      <w:divBdr>
        <w:top w:val="none" w:sz="0" w:space="0" w:color="auto"/>
        <w:left w:val="none" w:sz="0" w:space="0" w:color="auto"/>
        <w:bottom w:val="none" w:sz="0" w:space="0" w:color="auto"/>
        <w:right w:val="none" w:sz="0" w:space="0" w:color="auto"/>
      </w:divBdr>
      <w:divsChild>
        <w:div w:id="16555272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943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68952">
      <w:bodyDiv w:val="1"/>
      <w:marLeft w:val="0"/>
      <w:marRight w:val="0"/>
      <w:marTop w:val="0"/>
      <w:marBottom w:val="0"/>
      <w:divBdr>
        <w:top w:val="none" w:sz="0" w:space="0" w:color="auto"/>
        <w:left w:val="none" w:sz="0" w:space="0" w:color="auto"/>
        <w:bottom w:val="none" w:sz="0" w:space="0" w:color="auto"/>
        <w:right w:val="none" w:sz="0" w:space="0" w:color="auto"/>
      </w:divBdr>
    </w:div>
    <w:div w:id="485052873">
      <w:bodyDiv w:val="1"/>
      <w:marLeft w:val="0"/>
      <w:marRight w:val="0"/>
      <w:marTop w:val="0"/>
      <w:marBottom w:val="0"/>
      <w:divBdr>
        <w:top w:val="none" w:sz="0" w:space="0" w:color="auto"/>
        <w:left w:val="none" w:sz="0" w:space="0" w:color="auto"/>
        <w:bottom w:val="none" w:sz="0" w:space="0" w:color="auto"/>
        <w:right w:val="none" w:sz="0" w:space="0" w:color="auto"/>
      </w:divBdr>
    </w:div>
    <w:div w:id="507673724">
      <w:bodyDiv w:val="1"/>
      <w:marLeft w:val="0"/>
      <w:marRight w:val="0"/>
      <w:marTop w:val="0"/>
      <w:marBottom w:val="0"/>
      <w:divBdr>
        <w:top w:val="none" w:sz="0" w:space="0" w:color="auto"/>
        <w:left w:val="none" w:sz="0" w:space="0" w:color="auto"/>
        <w:bottom w:val="none" w:sz="0" w:space="0" w:color="auto"/>
        <w:right w:val="none" w:sz="0" w:space="0" w:color="auto"/>
      </w:divBdr>
    </w:div>
    <w:div w:id="508641060">
      <w:bodyDiv w:val="1"/>
      <w:marLeft w:val="0"/>
      <w:marRight w:val="0"/>
      <w:marTop w:val="0"/>
      <w:marBottom w:val="0"/>
      <w:divBdr>
        <w:top w:val="none" w:sz="0" w:space="0" w:color="auto"/>
        <w:left w:val="none" w:sz="0" w:space="0" w:color="auto"/>
        <w:bottom w:val="none" w:sz="0" w:space="0" w:color="auto"/>
        <w:right w:val="none" w:sz="0" w:space="0" w:color="auto"/>
      </w:divBdr>
    </w:div>
    <w:div w:id="588972750">
      <w:bodyDiv w:val="1"/>
      <w:marLeft w:val="0"/>
      <w:marRight w:val="0"/>
      <w:marTop w:val="0"/>
      <w:marBottom w:val="0"/>
      <w:divBdr>
        <w:top w:val="none" w:sz="0" w:space="0" w:color="auto"/>
        <w:left w:val="none" w:sz="0" w:space="0" w:color="auto"/>
        <w:bottom w:val="none" w:sz="0" w:space="0" w:color="auto"/>
        <w:right w:val="none" w:sz="0" w:space="0" w:color="auto"/>
      </w:divBdr>
    </w:div>
    <w:div w:id="627321781">
      <w:bodyDiv w:val="1"/>
      <w:marLeft w:val="0"/>
      <w:marRight w:val="0"/>
      <w:marTop w:val="0"/>
      <w:marBottom w:val="0"/>
      <w:divBdr>
        <w:top w:val="none" w:sz="0" w:space="0" w:color="auto"/>
        <w:left w:val="none" w:sz="0" w:space="0" w:color="auto"/>
        <w:bottom w:val="none" w:sz="0" w:space="0" w:color="auto"/>
        <w:right w:val="none" w:sz="0" w:space="0" w:color="auto"/>
      </w:divBdr>
    </w:div>
    <w:div w:id="632757949">
      <w:bodyDiv w:val="1"/>
      <w:marLeft w:val="0"/>
      <w:marRight w:val="0"/>
      <w:marTop w:val="0"/>
      <w:marBottom w:val="0"/>
      <w:divBdr>
        <w:top w:val="none" w:sz="0" w:space="0" w:color="auto"/>
        <w:left w:val="none" w:sz="0" w:space="0" w:color="auto"/>
        <w:bottom w:val="none" w:sz="0" w:space="0" w:color="auto"/>
        <w:right w:val="none" w:sz="0" w:space="0" w:color="auto"/>
      </w:divBdr>
    </w:div>
    <w:div w:id="671227647">
      <w:bodyDiv w:val="1"/>
      <w:marLeft w:val="0"/>
      <w:marRight w:val="0"/>
      <w:marTop w:val="0"/>
      <w:marBottom w:val="0"/>
      <w:divBdr>
        <w:top w:val="none" w:sz="0" w:space="0" w:color="auto"/>
        <w:left w:val="none" w:sz="0" w:space="0" w:color="auto"/>
        <w:bottom w:val="none" w:sz="0" w:space="0" w:color="auto"/>
        <w:right w:val="none" w:sz="0" w:space="0" w:color="auto"/>
      </w:divBdr>
    </w:div>
    <w:div w:id="688722193">
      <w:bodyDiv w:val="1"/>
      <w:marLeft w:val="0"/>
      <w:marRight w:val="0"/>
      <w:marTop w:val="0"/>
      <w:marBottom w:val="0"/>
      <w:divBdr>
        <w:top w:val="none" w:sz="0" w:space="0" w:color="auto"/>
        <w:left w:val="none" w:sz="0" w:space="0" w:color="auto"/>
        <w:bottom w:val="none" w:sz="0" w:space="0" w:color="auto"/>
        <w:right w:val="none" w:sz="0" w:space="0" w:color="auto"/>
      </w:divBdr>
    </w:div>
    <w:div w:id="692462145">
      <w:bodyDiv w:val="1"/>
      <w:marLeft w:val="0"/>
      <w:marRight w:val="0"/>
      <w:marTop w:val="0"/>
      <w:marBottom w:val="0"/>
      <w:divBdr>
        <w:top w:val="none" w:sz="0" w:space="0" w:color="auto"/>
        <w:left w:val="none" w:sz="0" w:space="0" w:color="auto"/>
        <w:bottom w:val="none" w:sz="0" w:space="0" w:color="auto"/>
        <w:right w:val="none" w:sz="0" w:space="0" w:color="auto"/>
      </w:divBdr>
    </w:div>
    <w:div w:id="704906434">
      <w:bodyDiv w:val="1"/>
      <w:marLeft w:val="0"/>
      <w:marRight w:val="0"/>
      <w:marTop w:val="0"/>
      <w:marBottom w:val="0"/>
      <w:divBdr>
        <w:top w:val="none" w:sz="0" w:space="0" w:color="auto"/>
        <w:left w:val="none" w:sz="0" w:space="0" w:color="auto"/>
        <w:bottom w:val="none" w:sz="0" w:space="0" w:color="auto"/>
        <w:right w:val="none" w:sz="0" w:space="0" w:color="auto"/>
      </w:divBdr>
    </w:div>
    <w:div w:id="705376932">
      <w:bodyDiv w:val="1"/>
      <w:marLeft w:val="0"/>
      <w:marRight w:val="0"/>
      <w:marTop w:val="0"/>
      <w:marBottom w:val="0"/>
      <w:divBdr>
        <w:top w:val="none" w:sz="0" w:space="0" w:color="auto"/>
        <w:left w:val="none" w:sz="0" w:space="0" w:color="auto"/>
        <w:bottom w:val="none" w:sz="0" w:space="0" w:color="auto"/>
        <w:right w:val="none" w:sz="0" w:space="0" w:color="auto"/>
      </w:divBdr>
    </w:div>
    <w:div w:id="733510476">
      <w:bodyDiv w:val="1"/>
      <w:marLeft w:val="0"/>
      <w:marRight w:val="0"/>
      <w:marTop w:val="0"/>
      <w:marBottom w:val="0"/>
      <w:divBdr>
        <w:top w:val="none" w:sz="0" w:space="0" w:color="auto"/>
        <w:left w:val="none" w:sz="0" w:space="0" w:color="auto"/>
        <w:bottom w:val="none" w:sz="0" w:space="0" w:color="auto"/>
        <w:right w:val="none" w:sz="0" w:space="0" w:color="auto"/>
      </w:divBdr>
    </w:div>
    <w:div w:id="820577786">
      <w:bodyDiv w:val="1"/>
      <w:marLeft w:val="0"/>
      <w:marRight w:val="0"/>
      <w:marTop w:val="0"/>
      <w:marBottom w:val="0"/>
      <w:divBdr>
        <w:top w:val="none" w:sz="0" w:space="0" w:color="auto"/>
        <w:left w:val="none" w:sz="0" w:space="0" w:color="auto"/>
        <w:bottom w:val="none" w:sz="0" w:space="0" w:color="auto"/>
        <w:right w:val="none" w:sz="0" w:space="0" w:color="auto"/>
      </w:divBdr>
    </w:div>
    <w:div w:id="821701418">
      <w:bodyDiv w:val="1"/>
      <w:marLeft w:val="0"/>
      <w:marRight w:val="0"/>
      <w:marTop w:val="0"/>
      <w:marBottom w:val="0"/>
      <w:divBdr>
        <w:top w:val="none" w:sz="0" w:space="0" w:color="auto"/>
        <w:left w:val="none" w:sz="0" w:space="0" w:color="auto"/>
        <w:bottom w:val="none" w:sz="0" w:space="0" w:color="auto"/>
        <w:right w:val="none" w:sz="0" w:space="0" w:color="auto"/>
      </w:divBdr>
    </w:div>
    <w:div w:id="832183875">
      <w:bodyDiv w:val="1"/>
      <w:marLeft w:val="0"/>
      <w:marRight w:val="0"/>
      <w:marTop w:val="0"/>
      <w:marBottom w:val="0"/>
      <w:divBdr>
        <w:top w:val="none" w:sz="0" w:space="0" w:color="auto"/>
        <w:left w:val="none" w:sz="0" w:space="0" w:color="auto"/>
        <w:bottom w:val="none" w:sz="0" w:space="0" w:color="auto"/>
        <w:right w:val="none" w:sz="0" w:space="0" w:color="auto"/>
      </w:divBdr>
    </w:div>
    <w:div w:id="852916143">
      <w:bodyDiv w:val="1"/>
      <w:marLeft w:val="0"/>
      <w:marRight w:val="0"/>
      <w:marTop w:val="0"/>
      <w:marBottom w:val="0"/>
      <w:divBdr>
        <w:top w:val="none" w:sz="0" w:space="0" w:color="auto"/>
        <w:left w:val="none" w:sz="0" w:space="0" w:color="auto"/>
        <w:bottom w:val="none" w:sz="0" w:space="0" w:color="auto"/>
        <w:right w:val="none" w:sz="0" w:space="0" w:color="auto"/>
      </w:divBdr>
    </w:div>
    <w:div w:id="886602570">
      <w:bodyDiv w:val="1"/>
      <w:marLeft w:val="0"/>
      <w:marRight w:val="0"/>
      <w:marTop w:val="0"/>
      <w:marBottom w:val="0"/>
      <w:divBdr>
        <w:top w:val="none" w:sz="0" w:space="0" w:color="auto"/>
        <w:left w:val="none" w:sz="0" w:space="0" w:color="auto"/>
        <w:bottom w:val="none" w:sz="0" w:space="0" w:color="auto"/>
        <w:right w:val="none" w:sz="0" w:space="0" w:color="auto"/>
      </w:divBdr>
    </w:div>
    <w:div w:id="913052326">
      <w:bodyDiv w:val="1"/>
      <w:marLeft w:val="0"/>
      <w:marRight w:val="0"/>
      <w:marTop w:val="0"/>
      <w:marBottom w:val="0"/>
      <w:divBdr>
        <w:top w:val="none" w:sz="0" w:space="0" w:color="auto"/>
        <w:left w:val="none" w:sz="0" w:space="0" w:color="auto"/>
        <w:bottom w:val="none" w:sz="0" w:space="0" w:color="auto"/>
        <w:right w:val="none" w:sz="0" w:space="0" w:color="auto"/>
      </w:divBdr>
      <w:divsChild>
        <w:div w:id="452290949">
          <w:marLeft w:val="0"/>
          <w:marRight w:val="0"/>
          <w:marTop w:val="0"/>
          <w:marBottom w:val="0"/>
          <w:divBdr>
            <w:top w:val="none" w:sz="0" w:space="0" w:color="auto"/>
            <w:left w:val="none" w:sz="0" w:space="0" w:color="auto"/>
            <w:bottom w:val="none" w:sz="0" w:space="0" w:color="auto"/>
            <w:right w:val="none" w:sz="0" w:space="0" w:color="auto"/>
          </w:divBdr>
          <w:divsChild>
            <w:div w:id="2007896930">
              <w:marLeft w:val="0"/>
              <w:marRight w:val="0"/>
              <w:marTop w:val="0"/>
              <w:marBottom w:val="0"/>
              <w:divBdr>
                <w:top w:val="none" w:sz="0" w:space="0" w:color="auto"/>
                <w:left w:val="none" w:sz="0" w:space="0" w:color="auto"/>
                <w:bottom w:val="none" w:sz="0" w:space="0" w:color="auto"/>
                <w:right w:val="none" w:sz="0" w:space="0" w:color="auto"/>
              </w:divBdr>
              <w:divsChild>
                <w:div w:id="57247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1309">
      <w:bodyDiv w:val="1"/>
      <w:marLeft w:val="0"/>
      <w:marRight w:val="0"/>
      <w:marTop w:val="0"/>
      <w:marBottom w:val="0"/>
      <w:divBdr>
        <w:top w:val="none" w:sz="0" w:space="0" w:color="auto"/>
        <w:left w:val="none" w:sz="0" w:space="0" w:color="auto"/>
        <w:bottom w:val="none" w:sz="0" w:space="0" w:color="auto"/>
        <w:right w:val="none" w:sz="0" w:space="0" w:color="auto"/>
      </w:divBdr>
    </w:div>
    <w:div w:id="973945057">
      <w:bodyDiv w:val="1"/>
      <w:marLeft w:val="0"/>
      <w:marRight w:val="0"/>
      <w:marTop w:val="0"/>
      <w:marBottom w:val="0"/>
      <w:divBdr>
        <w:top w:val="none" w:sz="0" w:space="0" w:color="auto"/>
        <w:left w:val="none" w:sz="0" w:space="0" w:color="auto"/>
        <w:bottom w:val="none" w:sz="0" w:space="0" w:color="auto"/>
        <w:right w:val="none" w:sz="0" w:space="0" w:color="auto"/>
      </w:divBdr>
    </w:div>
    <w:div w:id="985159250">
      <w:bodyDiv w:val="1"/>
      <w:marLeft w:val="0"/>
      <w:marRight w:val="0"/>
      <w:marTop w:val="0"/>
      <w:marBottom w:val="0"/>
      <w:divBdr>
        <w:top w:val="none" w:sz="0" w:space="0" w:color="auto"/>
        <w:left w:val="none" w:sz="0" w:space="0" w:color="auto"/>
        <w:bottom w:val="none" w:sz="0" w:space="0" w:color="auto"/>
        <w:right w:val="none" w:sz="0" w:space="0" w:color="auto"/>
      </w:divBdr>
    </w:div>
    <w:div w:id="990669227">
      <w:bodyDiv w:val="1"/>
      <w:marLeft w:val="0"/>
      <w:marRight w:val="0"/>
      <w:marTop w:val="0"/>
      <w:marBottom w:val="0"/>
      <w:divBdr>
        <w:top w:val="none" w:sz="0" w:space="0" w:color="auto"/>
        <w:left w:val="none" w:sz="0" w:space="0" w:color="auto"/>
        <w:bottom w:val="none" w:sz="0" w:space="0" w:color="auto"/>
        <w:right w:val="none" w:sz="0" w:space="0" w:color="auto"/>
      </w:divBdr>
    </w:div>
    <w:div w:id="1028724600">
      <w:bodyDiv w:val="1"/>
      <w:marLeft w:val="0"/>
      <w:marRight w:val="0"/>
      <w:marTop w:val="0"/>
      <w:marBottom w:val="0"/>
      <w:divBdr>
        <w:top w:val="none" w:sz="0" w:space="0" w:color="auto"/>
        <w:left w:val="none" w:sz="0" w:space="0" w:color="auto"/>
        <w:bottom w:val="none" w:sz="0" w:space="0" w:color="auto"/>
        <w:right w:val="none" w:sz="0" w:space="0" w:color="auto"/>
      </w:divBdr>
    </w:div>
    <w:div w:id="1089935273">
      <w:bodyDiv w:val="1"/>
      <w:marLeft w:val="0"/>
      <w:marRight w:val="0"/>
      <w:marTop w:val="0"/>
      <w:marBottom w:val="0"/>
      <w:divBdr>
        <w:top w:val="none" w:sz="0" w:space="0" w:color="auto"/>
        <w:left w:val="none" w:sz="0" w:space="0" w:color="auto"/>
        <w:bottom w:val="none" w:sz="0" w:space="0" w:color="auto"/>
        <w:right w:val="none" w:sz="0" w:space="0" w:color="auto"/>
      </w:divBdr>
    </w:div>
    <w:div w:id="1093353971">
      <w:bodyDiv w:val="1"/>
      <w:marLeft w:val="0"/>
      <w:marRight w:val="0"/>
      <w:marTop w:val="0"/>
      <w:marBottom w:val="0"/>
      <w:divBdr>
        <w:top w:val="none" w:sz="0" w:space="0" w:color="auto"/>
        <w:left w:val="none" w:sz="0" w:space="0" w:color="auto"/>
        <w:bottom w:val="none" w:sz="0" w:space="0" w:color="auto"/>
        <w:right w:val="none" w:sz="0" w:space="0" w:color="auto"/>
      </w:divBdr>
    </w:div>
    <w:div w:id="1132408407">
      <w:bodyDiv w:val="1"/>
      <w:marLeft w:val="0"/>
      <w:marRight w:val="0"/>
      <w:marTop w:val="0"/>
      <w:marBottom w:val="0"/>
      <w:divBdr>
        <w:top w:val="none" w:sz="0" w:space="0" w:color="auto"/>
        <w:left w:val="none" w:sz="0" w:space="0" w:color="auto"/>
        <w:bottom w:val="none" w:sz="0" w:space="0" w:color="auto"/>
        <w:right w:val="none" w:sz="0" w:space="0" w:color="auto"/>
      </w:divBdr>
    </w:div>
    <w:div w:id="1233586726">
      <w:bodyDiv w:val="1"/>
      <w:marLeft w:val="0"/>
      <w:marRight w:val="0"/>
      <w:marTop w:val="0"/>
      <w:marBottom w:val="0"/>
      <w:divBdr>
        <w:top w:val="none" w:sz="0" w:space="0" w:color="auto"/>
        <w:left w:val="none" w:sz="0" w:space="0" w:color="auto"/>
        <w:bottom w:val="none" w:sz="0" w:space="0" w:color="auto"/>
        <w:right w:val="none" w:sz="0" w:space="0" w:color="auto"/>
      </w:divBdr>
    </w:div>
    <w:div w:id="1252621226">
      <w:bodyDiv w:val="1"/>
      <w:marLeft w:val="0"/>
      <w:marRight w:val="0"/>
      <w:marTop w:val="0"/>
      <w:marBottom w:val="0"/>
      <w:divBdr>
        <w:top w:val="none" w:sz="0" w:space="0" w:color="auto"/>
        <w:left w:val="none" w:sz="0" w:space="0" w:color="auto"/>
        <w:bottom w:val="none" w:sz="0" w:space="0" w:color="auto"/>
        <w:right w:val="none" w:sz="0" w:space="0" w:color="auto"/>
      </w:divBdr>
    </w:div>
    <w:div w:id="1307320548">
      <w:bodyDiv w:val="1"/>
      <w:marLeft w:val="0"/>
      <w:marRight w:val="0"/>
      <w:marTop w:val="0"/>
      <w:marBottom w:val="0"/>
      <w:divBdr>
        <w:top w:val="none" w:sz="0" w:space="0" w:color="auto"/>
        <w:left w:val="none" w:sz="0" w:space="0" w:color="auto"/>
        <w:bottom w:val="none" w:sz="0" w:space="0" w:color="auto"/>
        <w:right w:val="none" w:sz="0" w:space="0" w:color="auto"/>
      </w:divBdr>
    </w:div>
    <w:div w:id="1412048303">
      <w:bodyDiv w:val="1"/>
      <w:marLeft w:val="0"/>
      <w:marRight w:val="0"/>
      <w:marTop w:val="0"/>
      <w:marBottom w:val="0"/>
      <w:divBdr>
        <w:top w:val="none" w:sz="0" w:space="0" w:color="auto"/>
        <w:left w:val="none" w:sz="0" w:space="0" w:color="auto"/>
        <w:bottom w:val="none" w:sz="0" w:space="0" w:color="auto"/>
        <w:right w:val="none" w:sz="0" w:space="0" w:color="auto"/>
      </w:divBdr>
    </w:div>
    <w:div w:id="1427263983">
      <w:bodyDiv w:val="1"/>
      <w:marLeft w:val="0"/>
      <w:marRight w:val="0"/>
      <w:marTop w:val="0"/>
      <w:marBottom w:val="0"/>
      <w:divBdr>
        <w:top w:val="none" w:sz="0" w:space="0" w:color="auto"/>
        <w:left w:val="none" w:sz="0" w:space="0" w:color="auto"/>
        <w:bottom w:val="none" w:sz="0" w:space="0" w:color="auto"/>
        <w:right w:val="none" w:sz="0" w:space="0" w:color="auto"/>
      </w:divBdr>
    </w:div>
    <w:div w:id="1511338491">
      <w:bodyDiv w:val="1"/>
      <w:marLeft w:val="0"/>
      <w:marRight w:val="0"/>
      <w:marTop w:val="0"/>
      <w:marBottom w:val="0"/>
      <w:divBdr>
        <w:top w:val="none" w:sz="0" w:space="0" w:color="auto"/>
        <w:left w:val="none" w:sz="0" w:space="0" w:color="auto"/>
        <w:bottom w:val="none" w:sz="0" w:space="0" w:color="auto"/>
        <w:right w:val="none" w:sz="0" w:space="0" w:color="auto"/>
      </w:divBdr>
    </w:div>
    <w:div w:id="1523282152">
      <w:bodyDiv w:val="1"/>
      <w:marLeft w:val="0"/>
      <w:marRight w:val="0"/>
      <w:marTop w:val="0"/>
      <w:marBottom w:val="0"/>
      <w:divBdr>
        <w:top w:val="none" w:sz="0" w:space="0" w:color="auto"/>
        <w:left w:val="none" w:sz="0" w:space="0" w:color="auto"/>
        <w:bottom w:val="none" w:sz="0" w:space="0" w:color="auto"/>
        <w:right w:val="none" w:sz="0" w:space="0" w:color="auto"/>
      </w:divBdr>
    </w:div>
    <w:div w:id="1651900891">
      <w:bodyDiv w:val="1"/>
      <w:marLeft w:val="0"/>
      <w:marRight w:val="0"/>
      <w:marTop w:val="0"/>
      <w:marBottom w:val="0"/>
      <w:divBdr>
        <w:top w:val="none" w:sz="0" w:space="0" w:color="auto"/>
        <w:left w:val="none" w:sz="0" w:space="0" w:color="auto"/>
        <w:bottom w:val="none" w:sz="0" w:space="0" w:color="auto"/>
        <w:right w:val="none" w:sz="0" w:space="0" w:color="auto"/>
      </w:divBdr>
      <w:divsChild>
        <w:div w:id="259141277">
          <w:marLeft w:val="0"/>
          <w:marRight w:val="0"/>
          <w:marTop w:val="34"/>
          <w:marBottom w:val="34"/>
          <w:divBdr>
            <w:top w:val="none" w:sz="0" w:space="0" w:color="auto"/>
            <w:left w:val="none" w:sz="0" w:space="0" w:color="auto"/>
            <w:bottom w:val="none" w:sz="0" w:space="0" w:color="auto"/>
            <w:right w:val="none" w:sz="0" w:space="0" w:color="auto"/>
          </w:divBdr>
        </w:div>
      </w:divsChild>
    </w:div>
    <w:div w:id="1761943695">
      <w:bodyDiv w:val="1"/>
      <w:marLeft w:val="0"/>
      <w:marRight w:val="0"/>
      <w:marTop w:val="0"/>
      <w:marBottom w:val="0"/>
      <w:divBdr>
        <w:top w:val="none" w:sz="0" w:space="0" w:color="auto"/>
        <w:left w:val="none" w:sz="0" w:space="0" w:color="auto"/>
        <w:bottom w:val="none" w:sz="0" w:space="0" w:color="auto"/>
        <w:right w:val="none" w:sz="0" w:space="0" w:color="auto"/>
      </w:divBdr>
    </w:div>
    <w:div w:id="1773742251">
      <w:bodyDiv w:val="1"/>
      <w:marLeft w:val="0"/>
      <w:marRight w:val="0"/>
      <w:marTop w:val="0"/>
      <w:marBottom w:val="0"/>
      <w:divBdr>
        <w:top w:val="none" w:sz="0" w:space="0" w:color="auto"/>
        <w:left w:val="none" w:sz="0" w:space="0" w:color="auto"/>
        <w:bottom w:val="none" w:sz="0" w:space="0" w:color="auto"/>
        <w:right w:val="none" w:sz="0" w:space="0" w:color="auto"/>
      </w:divBdr>
    </w:div>
    <w:div w:id="1834881033">
      <w:bodyDiv w:val="1"/>
      <w:marLeft w:val="0"/>
      <w:marRight w:val="0"/>
      <w:marTop w:val="0"/>
      <w:marBottom w:val="0"/>
      <w:divBdr>
        <w:top w:val="none" w:sz="0" w:space="0" w:color="auto"/>
        <w:left w:val="none" w:sz="0" w:space="0" w:color="auto"/>
        <w:bottom w:val="none" w:sz="0" w:space="0" w:color="auto"/>
        <w:right w:val="none" w:sz="0" w:space="0" w:color="auto"/>
      </w:divBdr>
    </w:div>
    <w:div w:id="1903132224">
      <w:bodyDiv w:val="1"/>
      <w:marLeft w:val="0"/>
      <w:marRight w:val="0"/>
      <w:marTop w:val="0"/>
      <w:marBottom w:val="0"/>
      <w:divBdr>
        <w:top w:val="none" w:sz="0" w:space="0" w:color="auto"/>
        <w:left w:val="none" w:sz="0" w:space="0" w:color="auto"/>
        <w:bottom w:val="none" w:sz="0" w:space="0" w:color="auto"/>
        <w:right w:val="none" w:sz="0" w:space="0" w:color="auto"/>
      </w:divBdr>
    </w:div>
    <w:div w:id="1937977418">
      <w:bodyDiv w:val="1"/>
      <w:marLeft w:val="0"/>
      <w:marRight w:val="0"/>
      <w:marTop w:val="0"/>
      <w:marBottom w:val="0"/>
      <w:divBdr>
        <w:top w:val="none" w:sz="0" w:space="0" w:color="auto"/>
        <w:left w:val="none" w:sz="0" w:space="0" w:color="auto"/>
        <w:bottom w:val="none" w:sz="0" w:space="0" w:color="auto"/>
        <w:right w:val="none" w:sz="0" w:space="0" w:color="auto"/>
      </w:divBdr>
    </w:div>
    <w:div w:id="1985886583">
      <w:bodyDiv w:val="1"/>
      <w:marLeft w:val="0"/>
      <w:marRight w:val="0"/>
      <w:marTop w:val="0"/>
      <w:marBottom w:val="0"/>
      <w:divBdr>
        <w:top w:val="none" w:sz="0" w:space="0" w:color="auto"/>
        <w:left w:val="none" w:sz="0" w:space="0" w:color="auto"/>
        <w:bottom w:val="none" w:sz="0" w:space="0" w:color="auto"/>
        <w:right w:val="none" w:sz="0" w:space="0" w:color="auto"/>
      </w:divBdr>
    </w:div>
    <w:div w:id="2003773729">
      <w:bodyDiv w:val="1"/>
      <w:marLeft w:val="0"/>
      <w:marRight w:val="0"/>
      <w:marTop w:val="0"/>
      <w:marBottom w:val="0"/>
      <w:divBdr>
        <w:top w:val="none" w:sz="0" w:space="0" w:color="auto"/>
        <w:left w:val="none" w:sz="0" w:space="0" w:color="auto"/>
        <w:bottom w:val="none" w:sz="0" w:space="0" w:color="auto"/>
        <w:right w:val="none" w:sz="0" w:space="0" w:color="auto"/>
      </w:divBdr>
    </w:div>
    <w:div w:id="2016112032">
      <w:bodyDiv w:val="1"/>
      <w:marLeft w:val="0"/>
      <w:marRight w:val="0"/>
      <w:marTop w:val="0"/>
      <w:marBottom w:val="0"/>
      <w:divBdr>
        <w:top w:val="none" w:sz="0" w:space="0" w:color="auto"/>
        <w:left w:val="none" w:sz="0" w:space="0" w:color="auto"/>
        <w:bottom w:val="none" w:sz="0" w:space="0" w:color="auto"/>
        <w:right w:val="none" w:sz="0" w:space="0" w:color="auto"/>
      </w:divBdr>
    </w:div>
    <w:div w:id="2033794939">
      <w:bodyDiv w:val="1"/>
      <w:marLeft w:val="0"/>
      <w:marRight w:val="0"/>
      <w:marTop w:val="0"/>
      <w:marBottom w:val="0"/>
      <w:divBdr>
        <w:top w:val="none" w:sz="0" w:space="0" w:color="auto"/>
        <w:left w:val="none" w:sz="0" w:space="0" w:color="auto"/>
        <w:bottom w:val="none" w:sz="0" w:space="0" w:color="auto"/>
        <w:right w:val="none" w:sz="0" w:space="0" w:color="auto"/>
      </w:divBdr>
    </w:div>
    <w:div w:id="2045017219">
      <w:bodyDiv w:val="1"/>
      <w:marLeft w:val="0"/>
      <w:marRight w:val="0"/>
      <w:marTop w:val="0"/>
      <w:marBottom w:val="0"/>
      <w:divBdr>
        <w:top w:val="none" w:sz="0" w:space="0" w:color="auto"/>
        <w:left w:val="none" w:sz="0" w:space="0" w:color="auto"/>
        <w:bottom w:val="none" w:sz="0" w:space="0" w:color="auto"/>
        <w:right w:val="none" w:sz="0" w:space="0" w:color="auto"/>
      </w:divBdr>
    </w:div>
    <w:div w:id="2069769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reuters.com/article/2013/05/30/us-quit-smoking-idUSBRE94T16I20130530" TargetMode="External"/><Relationship Id="rId21" Type="http://schemas.openxmlformats.org/officeDocument/2006/relationships/hyperlink" Target="http://www.reuters.com/article/2013/05/30/us-quit-smoking-idUSBRE94T16I20130530" TargetMode="External"/><Relationship Id="rId42" Type="http://schemas.openxmlformats.org/officeDocument/2006/relationships/hyperlink" Target="https://www.lifezette.com/healthzette/to-quit-smoking-lets-all-vape/" TargetMode="External"/><Relationship Id="rId47" Type="http://schemas.openxmlformats.org/officeDocument/2006/relationships/hyperlink" Target="http://www.philly.com/philly/health/topics/HealthDay713902_20160815_Paying_Smokers_to_Quit_May_Pay_Off.html" TargetMode="External"/><Relationship Id="rId63" Type="http://schemas.openxmlformats.org/officeDocument/2006/relationships/hyperlink" Target="https://www.usatoday.com/in-depth/news/health/2019/10/09/vaping-safer-than-smoking-studies-differ-lung-injury-cases-rise/3821982002/" TargetMode="External"/><Relationship Id="rId68" Type="http://schemas.openxmlformats.org/officeDocument/2006/relationships/hyperlink" Target="http://medicine.stanford.edu/2020-report/new-approaches-to-tabacco-control.html" TargetMode="External"/><Relationship Id="rId16" Type="http://schemas.openxmlformats.org/officeDocument/2006/relationships/hyperlink" Target="http://scopeblog.stanford.edu/2014/09/05/first-health-4-america-fellows-celebrate-completion/" TargetMode="External"/><Relationship Id="rId11" Type="http://schemas.openxmlformats.org/officeDocument/2006/relationships/hyperlink" Target="http://video.armchairmedical.com/V0s7ZztO" TargetMode="External"/><Relationship Id="rId24" Type="http://schemas.openxmlformats.org/officeDocument/2006/relationships/hyperlink" Target="http://www.healio.com/psychiatry" TargetMode="External"/><Relationship Id="rId32" Type="http://schemas.openxmlformats.org/officeDocument/2006/relationships/hyperlink" Target="http://www.knom.org/wp/blog/2015/09/22/knom-exchange-tobacco-in-western-alaska/" TargetMode="External"/><Relationship Id="rId37" Type="http://schemas.openxmlformats.org/officeDocument/2006/relationships/hyperlink" Target="http://www.newswise.com/articles/view/650608/?sc=rsla" TargetMode="External"/><Relationship Id="rId40" Type="http://schemas.openxmlformats.org/officeDocument/2006/relationships/hyperlink" Target="http://www.cbsnews.com/news/smoking-affects-employment-job-prospects-wages/" TargetMode="External"/><Relationship Id="rId45" Type="http://schemas.openxmlformats.org/officeDocument/2006/relationships/hyperlink" Target="http://health.usnews.com/health-care/articles/2016-08-15/paying-smokers-to-quit-may-pay-off" TargetMode="External"/><Relationship Id="rId53" Type="http://schemas.openxmlformats.org/officeDocument/2006/relationships/hyperlink" Target="http://scopeblog.stanford.edu/2017/04/13/false-advertising-suggests-that-natural-cigarettes-are-safer-new-research-shows/" TargetMode="External"/><Relationship Id="rId58" Type="http://schemas.openxmlformats.org/officeDocument/2006/relationships/hyperlink" Target="https://www.reuters.com/article/us-health-smoking-cravings/pleasant-smells-may-curb-cigarette-cravings-idUSKCN1RT24K" TargetMode="External"/><Relationship Id="rId66" Type="http://schemas.openxmlformats.org/officeDocument/2006/relationships/hyperlink" Target="https://www.msn.com/en-au/news/other/doctors-reveal-the-most-surprising-questions-about-marijuana-use-and-pregnancy-they-have-gotten-like-will-it-keep-me-skinny/ar-BBZDZeY" TargetMode="External"/><Relationship Id="rId74" Type="http://schemas.openxmlformats.org/officeDocument/2006/relationships/hyperlink" Target="http://www.psychiatrictimes.com/special-reports/e-cigarettes-vaping-and-other-electronic-nicotine-products-harm-reduction-pathways-or-new-avenues"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news.stanford.edu/2019/08/05/pro-environment-cigarette-marketing-works/" TargetMode="External"/><Relationship Id="rId19" Type="http://schemas.openxmlformats.org/officeDocument/2006/relationships/hyperlink" Target="http://www.ktrh.com" TargetMode="External"/><Relationship Id="rId14" Type="http://schemas.openxmlformats.org/officeDocument/2006/relationships/hyperlink" Target="https://scr.zacks.com/News/Press-Releases/Press-Release-Details/2019/ACHV-Post-Phase-II-Investor-Day/default.aspx" TargetMode="External"/><Relationship Id="rId22" Type="http://schemas.openxmlformats.org/officeDocument/2006/relationships/hyperlink" Target="http://www.reuters.com/article/2013/06/25/us-surgery-risks-for-smokers-may-dissipa-idUSBRE95O0WM20130625" TargetMode="External"/><Relationship Id="rId27" Type="http://schemas.openxmlformats.org/officeDocument/2006/relationships/hyperlink" Target="http://theusatodaynews.com/quit-smoking-programs-work-for-psychiatric-patients/" TargetMode="External"/><Relationship Id="rId30" Type="http://schemas.openxmlformats.org/officeDocument/2006/relationships/hyperlink" Target="http://www.fairwarning.org/2015/01/long-ago-stripped-glamorous-image-smoking-keeps-tight-grip-mentally-ill/" TargetMode="External"/><Relationship Id="rId35" Type="http://schemas.openxmlformats.org/officeDocument/2006/relationships/hyperlink" Target="http://theinfluence.org/not-yet-kicked-the-consequences-of-big-tobaccos-targeting-of-mentally-ill-people/" TargetMode="External"/><Relationship Id="rId43" Type="http://schemas.openxmlformats.org/officeDocument/2006/relationships/hyperlink" Target="http://stanmed.stanford.edu/2016summer/the-end-game.html" TargetMode="External"/><Relationship Id="rId48" Type="http://schemas.openxmlformats.org/officeDocument/2006/relationships/hyperlink" Target="http://www.reuters.com/article/us-health-incentives-smoking-cessation-idUSKCN11027M" TargetMode="External"/><Relationship Id="rId56" Type="http://schemas.openxmlformats.org/officeDocument/2006/relationships/hyperlink" Target="https://health.usnews.com/health-care/patient-advice/articles/2017-11-15/hardcore-smokers-actually-want-to-quit-too" TargetMode="External"/><Relationship Id="rId64" Type="http://schemas.openxmlformats.org/officeDocument/2006/relationships/hyperlink" Target="https://www.theguardian.com/society/2019/nov/30/nicotine-sickness-the-latest-vaping-scare" TargetMode="External"/><Relationship Id="rId69" Type="http://schemas.openxmlformats.org/officeDocument/2006/relationships/hyperlink" Target="https://tinyurl.com/stanfordocme" TargetMode="External"/><Relationship Id="rId77" Type="http://schemas.openxmlformats.org/officeDocument/2006/relationships/header" Target="header1.xml"/><Relationship Id="rId8" Type="http://schemas.openxmlformats.org/officeDocument/2006/relationships/hyperlink" Target="https://international.stanford.edu/info/news/how-teaching-farm-leads-joint-research-collaborations" TargetMode="External"/><Relationship Id="rId51" Type="http://schemas.openxmlformats.org/officeDocument/2006/relationships/hyperlink" Target="http://www.reuters.com/article/us-health-smoking-risk-idUSKBN13U2MP" TargetMode="External"/><Relationship Id="rId72" Type="http://schemas.openxmlformats.org/officeDocument/2006/relationships/hyperlink" Target="javascript:__doPostBack('ctl00$pageContentPlace$shortUrlLink','')"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youtube.com/watch?v=4zPTh8wIkZM" TargetMode="External"/><Relationship Id="rId17" Type="http://schemas.openxmlformats.org/officeDocument/2006/relationships/hyperlink" Target="https://www.youtube.com/watch?v=oSL-47Pxh1c" TargetMode="External"/><Relationship Id="rId25" Type="http://schemas.openxmlformats.org/officeDocument/2006/relationships/hyperlink" Target="http://health.usnews.com/health-news/news/articles/2013/08/15/quit-smoking-programs-work-for-psychiatric-patients" TargetMode="External"/><Relationship Id="rId33" Type="http://schemas.openxmlformats.org/officeDocument/2006/relationships/hyperlink" Target="http://gender.stanford.edu/news/2015/social-networks-help-women-quit-smoking" TargetMode="External"/><Relationship Id="rId38" Type="http://schemas.openxmlformats.org/officeDocument/2006/relationships/hyperlink" Target="https://www.sciencedaily.com/releases/2016/03/160329113432.htm" TargetMode="External"/><Relationship Id="rId46" Type="http://schemas.openxmlformats.org/officeDocument/2006/relationships/hyperlink" Target="http://www.chicagotribune.com/lifestyles/health/ct-pay-smokers-to-quit-health-0823-20160816-story.html" TargetMode="External"/><Relationship Id="rId59" Type="http://schemas.openxmlformats.org/officeDocument/2006/relationships/hyperlink" Target="https://www.cnn.com/2019/06/26/health/e-cigarette-ban-san-francisco-health-experiment/index.html" TargetMode="External"/><Relationship Id="rId67" Type="http://schemas.openxmlformats.org/officeDocument/2006/relationships/hyperlink" Target="https://www.reuters.com/article/us-health-smoking-gastric-bypass/many-smokers-quit-before-weight-loss-surgery-but-start-up-again-afterward-idUSKBN20X38L" TargetMode="External"/><Relationship Id="rId20" Type="http://schemas.openxmlformats.org/officeDocument/2006/relationships/hyperlink" Target="http://www.yourhealthfirst.com" TargetMode="External"/><Relationship Id="rId41" Type="http://schemas.openxmlformats.org/officeDocument/2006/relationships/hyperlink" Target="http://www.capetalk.co.za/articles/12770/if-you-want-a-job-with-good-pay-consider-quitting-smoking-claims-study" TargetMode="External"/><Relationship Id="rId54" Type="http://schemas.openxmlformats.org/officeDocument/2006/relationships/hyperlink" Target="http://health.usnews.com/wellness/slideshows/6-reasons-youre-procrastinating-on-your-health-goals-and-how-to-stop" TargetMode="External"/><Relationship Id="rId62" Type="http://schemas.openxmlformats.org/officeDocument/2006/relationships/hyperlink" Target="https://medicalxpress.com/news/2019-08-cigarettes-pro-environment.html" TargetMode="External"/><Relationship Id="rId70" Type="http://schemas.openxmlformats.org/officeDocument/2006/relationships/hyperlink" Target="http://rxforchange.ucsf.edu" TargetMode="External"/><Relationship Id="rId75" Type="http://schemas.openxmlformats.org/officeDocument/2006/relationships/hyperlink" Target="https://www.artsciencehpi.com/book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cancercontrol.cancer.gov/pdf/nci-tobacco-control-research-priorities-rpt-feb-2016.pdf" TargetMode="External"/><Relationship Id="rId23" Type="http://schemas.openxmlformats.org/officeDocument/2006/relationships/hyperlink" Target="http://www.nytimes.com/2013/02/07/health/psychiatric-hospitals-alter-rules-on-patient-smoking.html?_r=0" TargetMode="External"/><Relationship Id="rId28" Type="http://schemas.openxmlformats.org/officeDocument/2006/relationships/hyperlink" Target="http://www.sfgate.com/default/article/Immune-response-protein-linked-to-Alzheimer-s-4747380.php" TargetMode="External"/><Relationship Id="rId36" Type="http://schemas.openxmlformats.org/officeDocument/2006/relationships/hyperlink" Target="http://time.com/4275325/twitter-can-help-you-quit-smoking-study/?xid=homepage" TargetMode="External"/><Relationship Id="rId49" Type="http://schemas.openxmlformats.org/officeDocument/2006/relationships/hyperlink" Target="http://www.webmd.com/smoking-cessation/news/20160826/doctors-divided-on-safety-use-of-electronic-cigarettes" TargetMode="External"/><Relationship Id="rId57" Type="http://schemas.openxmlformats.org/officeDocument/2006/relationships/hyperlink" Target="https://www.reuters.com/article/us-health-smokingmortality-cigars-pipes/cigars-and-pipes-tied-to-same-risks-as-cigarettes-idUSKCN1G52AA" TargetMode="External"/><Relationship Id="rId10" Type="http://schemas.openxmlformats.org/officeDocument/2006/relationships/hyperlink" Target="https://medstro.com/groups/nejm-group-open-forum/discussions/195/experts" TargetMode="External"/><Relationship Id="rId31" Type="http://schemas.openxmlformats.org/officeDocument/2006/relationships/hyperlink" Target="http://www.californiahealthline.org/capitol-desk/2015/4/ecigarette-bill-hearing-today" TargetMode="External"/><Relationship Id="rId44" Type="http://schemas.openxmlformats.org/officeDocument/2006/relationships/hyperlink" Target="http://www.tctmd.com/show.aspx?id=136042" TargetMode="External"/><Relationship Id="rId52" Type="http://schemas.openxmlformats.org/officeDocument/2006/relationships/hyperlink" Target="http://scopeblog.stanford.edu/2017/03/01/false-advertising-natural-cigarettes-are-bad-for-nature-stanford-researchers-say/" TargetMode="External"/><Relationship Id="rId60" Type="http://schemas.openxmlformats.org/officeDocument/2006/relationships/hyperlink" Target="https://www.reuters.com/article/us-health-smoking-scotland-idUSKCN1UE1U1" TargetMode="External"/><Relationship Id="rId65" Type="http://schemas.openxmlformats.org/officeDocument/2006/relationships/hyperlink" Target="https://www.reuters.com/article/us-health-teens-secondhand-smoke/teens-breathe-less-secondhand-smoke-after-car-smoking-ban-idUSKBN1ZR2P5" TargetMode="External"/><Relationship Id="rId73" Type="http://schemas.openxmlformats.org/officeDocument/2006/relationships/hyperlink" Target="http://www.psychiatrictimes.com/cme/clinical-issues-and-strategies-associated-smoking-cessation" TargetMode="External"/><Relationship Id="rId78"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searchgate.net/profile/Judith_Prochaska" TargetMode="External"/><Relationship Id="rId13" Type="http://schemas.openxmlformats.org/officeDocument/2006/relationships/hyperlink" Target="http://scopeblog.stanford.edu/2017/01/26/stanford-researcher-travels-to-qatar-to-discuss-how-behavior-changes-can-improve-global-health/" TargetMode="External"/><Relationship Id="rId18" Type="http://schemas.openxmlformats.org/officeDocument/2006/relationships/hyperlink" Target="https://jcpeats.com/2020/07/09/smoking-cessation-addressing-a-health-crisis-in-the-commonwealth-of-kentucky/" TargetMode="External"/><Relationship Id="rId39" Type="http://schemas.openxmlformats.org/officeDocument/2006/relationships/hyperlink" Target="http://www.cbsnews.com/news/smoking-affects-employment-job-prospects-wages" TargetMode="External"/><Relationship Id="rId34" Type="http://schemas.openxmlformats.org/officeDocument/2006/relationships/hyperlink" Target="http://www.gihealthfoundation.org/reuters/article.cfm?article=20151229pltl1077008415&amp;cat=pltl&amp;dstate=GI" TargetMode="External"/><Relationship Id="rId50" Type="http://schemas.openxmlformats.org/officeDocument/2006/relationships/hyperlink" Target="http://www.vocativ.com/353117/doctors-e-cigarettes/" TargetMode="External"/><Relationship Id="rId55" Type="http://schemas.openxmlformats.org/officeDocument/2006/relationships/hyperlink" Target="https://www.reuters.com/article/us-smoking-cessation-cardiac-idUSKCN1B125C" TargetMode="External"/><Relationship Id="rId76" Type="http://schemas.openxmlformats.org/officeDocument/2006/relationships/hyperlink" Target="https://www.youtube.com/watch?v=Qf06zBeWgRM" TargetMode="External"/><Relationship Id="rId7" Type="http://schemas.openxmlformats.org/officeDocument/2006/relationships/hyperlink" Target="mailto:jpro@stanford.edu" TargetMode="External"/><Relationship Id="rId71" Type="http://schemas.openxmlformats.org/officeDocument/2006/relationships/hyperlink" Target="http://rxforchange.ucsf.edu" TargetMode="External"/><Relationship Id="rId2" Type="http://schemas.openxmlformats.org/officeDocument/2006/relationships/styles" Target="styles.xml"/><Relationship Id="rId29" Type="http://schemas.openxmlformats.org/officeDocument/2006/relationships/hyperlink" Target="http://www.newsdaily.com/health/b458c65a1a92e97bd6d50116c9ccdd79/adding-bupropion-to-varenicline-doesnt-improve-smoking-quit-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439</TotalTime>
  <Pages>51</Pages>
  <Words>22583</Words>
  <Characters>128726</Characters>
  <Application>Microsoft Office Word</Application>
  <DocSecurity>0</DocSecurity>
  <Lines>1072</Lines>
  <Paragraphs>302</Paragraphs>
  <ScaleCrop>false</ScaleCrop>
  <HeadingPairs>
    <vt:vector size="2" baseType="variant">
      <vt:variant>
        <vt:lpstr>Title</vt:lpstr>
      </vt:variant>
      <vt:variant>
        <vt:i4>1</vt:i4>
      </vt:variant>
    </vt:vector>
  </HeadingPairs>
  <TitlesOfParts>
    <vt:vector size="1" baseType="lpstr">
      <vt:lpstr/>
    </vt:vector>
  </TitlesOfParts>
  <Company>UCSF</Company>
  <LinksUpToDate>false</LinksUpToDate>
  <CharactersWithSpaces>151007</CharactersWithSpaces>
  <SharedDoc>false</SharedDoc>
  <HLinks>
    <vt:vector size="120" baseType="variant">
      <vt:variant>
        <vt:i4>5374072</vt:i4>
      </vt:variant>
      <vt:variant>
        <vt:i4>57</vt:i4>
      </vt:variant>
      <vt:variant>
        <vt:i4>0</vt:i4>
      </vt:variant>
      <vt:variant>
        <vt:i4>5</vt:i4>
      </vt:variant>
      <vt:variant>
        <vt:lpwstr>http://www.trialsjournal.com/content/15/1/266</vt:lpwstr>
      </vt:variant>
      <vt:variant>
        <vt:lpwstr/>
      </vt:variant>
      <vt:variant>
        <vt:i4>1966106</vt:i4>
      </vt:variant>
      <vt:variant>
        <vt:i4>54</vt:i4>
      </vt:variant>
      <vt:variant>
        <vt:i4>0</vt:i4>
      </vt:variant>
      <vt:variant>
        <vt:i4>5</vt:i4>
      </vt:variant>
      <vt:variant>
        <vt:lpwstr>http://doi.org/10.2196/jmir.3772</vt:lpwstr>
      </vt:variant>
      <vt:variant>
        <vt:lpwstr/>
      </vt:variant>
      <vt:variant>
        <vt:i4>7995397</vt:i4>
      </vt:variant>
      <vt:variant>
        <vt:i4>51</vt:i4>
      </vt:variant>
      <vt:variant>
        <vt:i4>0</vt:i4>
      </vt:variant>
      <vt:variant>
        <vt:i4>5</vt:i4>
      </vt:variant>
      <vt:variant>
        <vt:lpwstr>javascript:__doPostBack('ctl00$pageContentPlace$shortUrlLink','')</vt:lpwstr>
      </vt:variant>
      <vt:variant>
        <vt:lpwstr/>
      </vt:variant>
      <vt:variant>
        <vt:i4>6422592</vt:i4>
      </vt:variant>
      <vt:variant>
        <vt:i4>48</vt:i4>
      </vt:variant>
      <vt:variant>
        <vt:i4>0</vt:i4>
      </vt:variant>
      <vt:variant>
        <vt:i4>5</vt:i4>
      </vt:variant>
      <vt:variant>
        <vt:lpwstr>http://rxforchange.ucsf.edu</vt:lpwstr>
      </vt:variant>
      <vt:variant>
        <vt:lpwstr/>
      </vt:variant>
      <vt:variant>
        <vt:i4>6422592</vt:i4>
      </vt:variant>
      <vt:variant>
        <vt:i4>45</vt:i4>
      </vt:variant>
      <vt:variant>
        <vt:i4>0</vt:i4>
      </vt:variant>
      <vt:variant>
        <vt:i4>5</vt:i4>
      </vt:variant>
      <vt:variant>
        <vt:lpwstr>http://rxforchange.ucsf.edu</vt:lpwstr>
      </vt:variant>
      <vt:variant>
        <vt:lpwstr/>
      </vt:variant>
      <vt:variant>
        <vt:i4>786533</vt:i4>
      </vt:variant>
      <vt:variant>
        <vt:i4>42</vt:i4>
      </vt:variant>
      <vt:variant>
        <vt:i4>0</vt:i4>
      </vt:variant>
      <vt:variant>
        <vt:i4>5</vt:i4>
      </vt:variant>
      <vt:variant>
        <vt:lpwstr>http://www.californiahealthline.org/capitol-desk/2015/4/ecigarette-bill-hearing-today</vt:lpwstr>
      </vt:variant>
      <vt:variant>
        <vt:lpwstr/>
      </vt:variant>
      <vt:variant>
        <vt:i4>6553675</vt:i4>
      </vt:variant>
      <vt:variant>
        <vt:i4>39</vt:i4>
      </vt:variant>
      <vt:variant>
        <vt:i4>0</vt:i4>
      </vt:variant>
      <vt:variant>
        <vt:i4>5</vt:i4>
      </vt:variant>
      <vt:variant>
        <vt:lpwstr>http://www.fairwarning.org/2015/01/long-ago-stripped-glamorous-image-smoking-keeps-tight-grip-mentally-ill/</vt:lpwstr>
      </vt:variant>
      <vt:variant>
        <vt:lpwstr/>
      </vt:variant>
      <vt:variant>
        <vt:i4>6553649</vt:i4>
      </vt:variant>
      <vt:variant>
        <vt:i4>36</vt:i4>
      </vt:variant>
      <vt:variant>
        <vt:i4>0</vt:i4>
      </vt:variant>
      <vt:variant>
        <vt:i4>5</vt:i4>
      </vt:variant>
      <vt:variant>
        <vt:lpwstr>http://www.newsdaily.com/health/b458c65a1a92e97bd6d50116c9ccdd79/adding-bupropion-to-varenicline-doesnt-improve-smoking-quit-rates</vt:lpwstr>
      </vt:variant>
      <vt:variant>
        <vt:lpwstr/>
      </vt:variant>
      <vt:variant>
        <vt:i4>4849775</vt:i4>
      </vt:variant>
      <vt:variant>
        <vt:i4>33</vt:i4>
      </vt:variant>
      <vt:variant>
        <vt:i4>0</vt:i4>
      </vt:variant>
      <vt:variant>
        <vt:i4>5</vt:i4>
      </vt:variant>
      <vt:variant>
        <vt:lpwstr>http://www.sfgate.com/default/article/Immune-response-protein-linked-to-Alzheimer-s-4747380.php</vt:lpwstr>
      </vt:variant>
      <vt:variant>
        <vt:lpwstr>page-2</vt:lpwstr>
      </vt:variant>
      <vt:variant>
        <vt:i4>7929865</vt:i4>
      </vt:variant>
      <vt:variant>
        <vt:i4>30</vt:i4>
      </vt:variant>
      <vt:variant>
        <vt:i4>0</vt:i4>
      </vt:variant>
      <vt:variant>
        <vt:i4>5</vt:i4>
      </vt:variant>
      <vt:variant>
        <vt:lpwstr>http://theusatodaynews.com/quit-smoking-programs-work-for-psychiatric-patients/</vt:lpwstr>
      </vt:variant>
      <vt:variant>
        <vt:lpwstr/>
      </vt:variant>
      <vt:variant>
        <vt:i4>4128787</vt:i4>
      </vt:variant>
      <vt:variant>
        <vt:i4>27</vt:i4>
      </vt:variant>
      <vt:variant>
        <vt:i4>0</vt:i4>
      </vt:variant>
      <vt:variant>
        <vt:i4>5</vt:i4>
      </vt:variant>
      <vt:variant>
        <vt:lpwstr>http://www.reuters.com/article/2013/05/30/us-quit-smoking-idUSBRE94T16I20130530</vt:lpwstr>
      </vt:variant>
      <vt:variant>
        <vt:lpwstr/>
      </vt:variant>
      <vt:variant>
        <vt:i4>4653183</vt:i4>
      </vt:variant>
      <vt:variant>
        <vt:i4>24</vt:i4>
      </vt:variant>
      <vt:variant>
        <vt:i4>0</vt:i4>
      </vt:variant>
      <vt:variant>
        <vt:i4>5</vt:i4>
      </vt:variant>
      <vt:variant>
        <vt:lpwstr>http://health.usnews.com/health-news/news/articles/2013/08/15/quit-smoking-programs-work-for-psychiatric-patients</vt:lpwstr>
      </vt:variant>
      <vt:variant>
        <vt:lpwstr/>
      </vt:variant>
      <vt:variant>
        <vt:i4>5308490</vt:i4>
      </vt:variant>
      <vt:variant>
        <vt:i4>21</vt:i4>
      </vt:variant>
      <vt:variant>
        <vt:i4>0</vt:i4>
      </vt:variant>
      <vt:variant>
        <vt:i4>5</vt:i4>
      </vt:variant>
      <vt:variant>
        <vt:lpwstr>http://www.healio.com/psychiatry</vt:lpwstr>
      </vt:variant>
      <vt:variant>
        <vt:lpwstr/>
      </vt:variant>
      <vt:variant>
        <vt:i4>983129</vt:i4>
      </vt:variant>
      <vt:variant>
        <vt:i4>18</vt:i4>
      </vt:variant>
      <vt:variant>
        <vt:i4>0</vt:i4>
      </vt:variant>
      <vt:variant>
        <vt:i4>5</vt:i4>
      </vt:variant>
      <vt:variant>
        <vt:lpwstr>http://www.nytimes.com/2013/02/07/health/psychiatric-hospitals-alter-rules-on-patient-smoking.html?_r=0</vt:lpwstr>
      </vt:variant>
      <vt:variant>
        <vt:lpwstr/>
      </vt:variant>
      <vt:variant>
        <vt:i4>5898307</vt:i4>
      </vt:variant>
      <vt:variant>
        <vt:i4>15</vt:i4>
      </vt:variant>
      <vt:variant>
        <vt:i4>0</vt:i4>
      </vt:variant>
      <vt:variant>
        <vt:i4>5</vt:i4>
      </vt:variant>
      <vt:variant>
        <vt:lpwstr>http://www.reuters.com/article/2013/06/25/us-surgery-risks-for-smokers-may-dissipa-idUSBRE95O0WM20130625</vt:lpwstr>
      </vt:variant>
      <vt:variant>
        <vt:lpwstr/>
      </vt:variant>
      <vt:variant>
        <vt:i4>4128787</vt:i4>
      </vt:variant>
      <vt:variant>
        <vt:i4>12</vt:i4>
      </vt:variant>
      <vt:variant>
        <vt:i4>0</vt:i4>
      </vt:variant>
      <vt:variant>
        <vt:i4>5</vt:i4>
      </vt:variant>
      <vt:variant>
        <vt:lpwstr>http://www.reuters.com/article/2013/05/30/us-quit-smoking-idUSBRE94T16I20130530</vt:lpwstr>
      </vt:variant>
      <vt:variant>
        <vt:lpwstr/>
      </vt:variant>
      <vt:variant>
        <vt:i4>3407991</vt:i4>
      </vt:variant>
      <vt:variant>
        <vt:i4>9</vt:i4>
      </vt:variant>
      <vt:variant>
        <vt:i4>0</vt:i4>
      </vt:variant>
      <vt:variant>
        <vt:i4>5</vt:i4>
      </vt:variant>
      <vt:variant>
        <vt:lpwstr>http://www.yourhealthfirst.com</vt:lpwstr>
      </vt:variant>
      <vt:variant>
        <vt:lpwstr/>
      </vt:variant>
      <vt:variant>
        <vt:i4>7536706</vt:i4>
      </vt:variant>
      <vt:variant>
        <vt:i4>6</vt:i4>
      </vt:variant>
      <vt:variant>
        <vt:i4>0</vt:i4>
      </vt:variant>
      <vt:variant>
        <vt:i4>5</vt:i4>
      </vt:variant>
      <vt:variant>
        <vt:lpwstr>http://www.ktrh.com</vt:lpwstr>
      </vt:variant>
      <vt:variant>
        <vt:lpwstr/>
      </vt:variant>
      <vt:variant>
        <vt:i4>6094965</vt:i4>
      </vt:variant>
      <vt:variant>
        <vt:i4>3</vt:i4>
      </vt:variant>
      <vt:variant>
        <vt:i4>0</vt:i4>
      </vt:variant>
      <vt:variant>
        <vt:i4>5</vt:i4>
      </vt:variant>
      <vt:variant>
        <vt:lpwstr>http://scopeblog.stanford.edu/2014/09/05/first-health-4-america-fellows-celebrate-completion/</vt:lpwstr>
      </vt:variant>
      <vt:variant>
        <vt:lpwstr/>
      </vt:variant>
      <vt:variant>
        <vt:i4>3866649</vt:i4>
      </vt:variant>
      <vt:variant>
        <vt:i4>0</vt:i4>
      </vt:variant>
      <vt:variant>
        <vt:i4>0</vt:i4>
      </vt:variant>
      <vt:variant>
        <vt:i4>5</vt:i4>
      </vt:variant>
      <vt:variant>
        <vt:lpwstr>mailto:jpro@stanford.edu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R. Adler, PhD</dc:creator>
  <cp:keywords/>
  <dc:description/>
  <cp:lastModifiedBy>Judith Prochaska</cp:lastModifiedBy>
  <cp:revision>171</cp:revision>
  <cp:lastPrinted>2019-06-13T22:51:00Z</cp:lastPrinted>
  <dcterms:created xsi:type="dcterms:W3CDTF">2019-02-22T19:00:00Z</dcterms:created>
  <dcterms:modified xsi:type="dcterms:W3CDTF">2020-07-23T18:50:00Z</dcterms:modified>
</cp:coreProperties>
</file>