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E31F5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663" w:right="1001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  <w:t>OLUWAKEMISOLA</w:t>
      </w:r>
      <w:r w:rsidRPr="00B63C33">
        <w:rPr>
          <w:rFonts w:ascii="Times New Roman" w:eastAsia="Times New Roman" w:hAnsi="Times New Roman" w:cs="Times New Roman"/>
          <w:b/>
          <w:bCs/>
          <w:spacing w:val="-13"/>
          <w:kern w:val="0"/>
          <w:u w:color="00000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  <w:t>OMOLOLA</w:t>
      </w:r>
      <w:r w:rsidRPr="00B63C33">
        <w:rPr>
          <w:rFonts w:ascii="Times New Roman" w:eastAsia="Times New Roman" w:hAnsi="Times New Roman" w:cs="Times New Roman"/>
          <w:b/>
          <w:bCs/>
          <w:spacing w:val="-12"/>
          <w:kern w:val="0"/>
          <w:u w:color="00000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color="000000"/>
          <w14:ligatures w14:val="none"/>
        </w:rPr>
        <w:t>ADEUSI</w:t>
      </w:r>
    </w:p>
    <w:p w14:paraId="083F7500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663" w:right="1373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Curriculum</w:t>
      </w:r>
      <w:r w:rsidRPr="00B63C33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Vitae</w:t>
      </w:r>
    </w:p>
    <w:p w14:paraId="0578312F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14:ligatures w14:val="none"/>
        </w:rPr>
      </w:pPr>
    </w:p>
    <w:p w14:paraId="6F0383AE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14:ligatures w14:val="none"/>
        </w:rPr>
        <w:sectPr w:rsidR="00B63C33" w:rsidRPr="00B63C33" w:rsidSect="00B63C33">
          <w:footerReference w:type="default" r:id="rId6"/>
          <w:pgSz w:w="12240" w:h="15840"/>
          <w:pgMar w:top="1380" w:right="1440" w:bottom="960" w:left="1800" w:header="0" w:footer="776" w:gutter="0"/>
          <w:pgNumType w:start="1"/>
          <w:cols w:space="720"/>
        </w:sectPr>
      </w:pPr>
    </w:p>
    <w:p w14:paraId="74DF9F79" w14:textId="7BC77434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384" w:right="38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Department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German</w:t>
      </w:r>
      <w:r w:rsidR="006148F5">
        <w:rPr>
          <w:rFonts w:ascii="Times New Roman" w:eastAsia="Times New Roman" w:hAnsi="Times New Roman" w:cs="Times New Roman"/>
          <w:spacing w:val="80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Studies Stanford University</w:t>
      </w:r>
    </w:p>
    <w:p w14:paraId="41F5C923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384" w:right="904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450</w:t>
      </w:r>
      <w:r w:rsidRPr="00B63C33">
        <w:rPr>
          <w:rFonts w:ascii="Times New Roman" w:eastAsia="Times New Roman" w:hAnsi="Times New Roman" w:cs="Times New Roman"/>
          <w:spacing w:val="-12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Jane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Stanford</w:t>
      </w:r>
      <w:r w:rsidRPr="00B63C33">
        <w:rPr>
          <w:rFonts w:ascii="Times New Roman" w:eastAsia="Times New Roman" w:hAnsi="Times New Roman" w:cs="Times New Roman"/>
          <w:spacing w:val="-12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Way Stanford, CA 94305</w:t>
      </w:r>
    </w:p>
    <w:p w14:paraId="0D321803" w14:textId="3238E54D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kern w:val="0"/>
          <w14:ligatures w14:val="none"/>
        </w:rPr>
        <w:br w:type="column"/>
      </w:r>
      <w:r w:rsidR="003033E3">
        <w:rPr>
          <w:rFonts w:ascii="Times New Roman" w:eastAsia="Times New Roman" w:hAnsi="Times New Roman" w:cs="Times New Roman"/>
          <w:kern w:val="0"/>
          <w14:ligatures w14:val="none"/>
        </w:rPr>
        <w:t>175 E Homestead</w:t>
      </w:r>
      <w:r w:rsidRPr="00B63C33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 xml:space="preserve">Rd, Apt </w:t>
      </w:r>
      <w:r w:rsidR="003033E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4</w:t>
      </w:r>
    </w:p>
    <w:p w14:paraId="0FE3C3C2" w14:textId="018A50C7" w:rsidR="00372A5F" w:rsidRDefault="003033E3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Sunnyvale</w:t>
      </w:r>
      <w:r w:rsidR="00B63C33" w:rsidRPr="00B63C33">
        <w:rPr>
          <w:rFonts w:ascii="Times New Roman" w:eastAsia="Times New Roman" w:hAnsi="Times New Roman" w:cs="Times New Roman"/>
          <w:kern w:val="0"/>
          <w14:ligatures w14:val="none"/>
        </w:rPr>
        <w:t>, CA 94</w:t>
      </w:r>
      <w:r>
        <w:rPr>
          <w:rFonts w:ascii="Times New Roman" w:eastAsia="Times New Roman" w:hAnsi="Times New Roman" w:cs="Times New Roman"/>
          <w:kern w:val="0"/>
          <w14:ligatures w14:val="none"/>
        </w:rPr>
        <w:t>087</w:t>
      </w:r>
      <w:r w:rsidR="00B63C33" w:rsidRPr="00B63C3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hyperlink r:id="rId7">
        <w:r w:rsidR="00B63C33" w:rsidRPr="00B63C33">
          <w:rPr>
            <w:rFonts w:ascii="Times New Roman" w:eastAsia="Times New Roman" w:hAnsi="Times New Roman" w:cs="Times New Roman"/>
            <w:color w:val="467886"/>
            <w:spacing w:val="-2"/>
            <w:kern w:val="0"/>
            <w:u w:val="single" w:color="467886"/>
            <w14:ligatures w14:val="none"/>
          </w:rPr>
          <w:t>kemisola@stanford.edu</w:t>
        </w:r>
      </w:hyperlink>
    </w:p>
    <w:p w14:paraId="4F39905E" w14:textId="15DE6560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  <w:sectPr w:rsidR="00B63C33" w:rsidRPr="00B63C33" w:rsidSect="00B63C33">
          <w:type w:val="continuous"/>
          <w:pgSz w:w="12240" w:h="15840"/>
          <w:pgMar w:top="1380" w:right="1440" w:bottom="960" w:left="1800" w:header="0" w:footer="776" w:gutter="0"/>
          <w:cols w:num="2" w:space="720" w:equalWidth="0">
            <w:col w:w="3538" w:space="1949"/>
            <w:col w:w="3513"/>
          </w:cols>
        </w:sectPr>
      </w:pP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(205) 792-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902</w:t>
      </w:r>
      <w:r w:rsidR="00372A5F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2</w:t>
      </w:r>
    </w:p>
    <w:p w14:paraId="196A4264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C81BFAF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663" w:right="90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>EDUCATION</w:t>
      </w:r>
    </w:p>
    <w:p w14:paraId="38A36FBF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102BDB0" w14:textId="77777777" w:rsidR="00B63C33" w:rsidRPr="00B63C33" w:rsidRDefault="00B63C33" w:rsidP="00372A5F">
      <w:pPr>
        <w:widowControl w:val="0"/>
        <w:tabs>
          <w:tab w:val="left" w:pos="1915"/>
        </w:tabs>
        <w:autoSpaceDE w:val="0"/>
        <w:autoSpaceDN w:val="0"/>
        <w:spacing w:after="0" w:line="240" w:lineRule="auto"/>
        <w:ind w:left="471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spacing w:val="-2"/>
          <w:kern w:val="0"/>
          <w14:ligatures w14:val="none"/>
        </w:rPr>
        <w:t>Ph.D.</w:t>
      </w:r>
      <w:r w:rsidRPr="00B63C33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German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Studies,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Stanford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University,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expected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2029</w:t>
      </w:r>
    </w:p>
    <w:p w14:paraId="1133F7D6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915" w:right="155" w:firstLine="1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Dissertation</w:t>
      </w:r>
      <w:r w:rsidRPr="00B63C33">
        <w:rPr>
          <w:rFonts w:ascii="Times New Roman" w:eastAsia="Times New Roman" w:hAnsi="Times New Roman" w:cs="Times New Roman"/>
          <w:b/>
          <w:spacing w:val="-1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(in</w:t>
      </w:r>
      <w:r w:rsidRPr="00B63C33">
        <w:rPr>
          <w:rFonts w:ascii="Times New Roman" w:eastAsia="Times New Roman" w:hAnsi="Times New Roman" w:cs="Times New Roman"/>
          <w:b/>
          <w:spacing w:val="-1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progress):</w:t>
      </w:r>
      <w:r w:rsidRPr="00B63C33">
        <w:rPr>
          <w:rFonts w:ascii="Times New Roman" w:eastAsia="Times New Roman" w:hAnsi="Times New Roman" w:cs="Times New Roman"/>
          <w:b/>
          <w:spacing w:val="-1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“Representations</w:t>
      </w:r>
      <w:r w:rsidRPr="00B63C33">
        <w:rPr>
          <w:rFonts w:ascii="Times New Roman" w:eastAsia="Times New Roman" w:hAnsi="Times New Roman" w:cs="Times New Roman"/>
          <w:spacing w:val="-1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of</w:t>
      </w:r>
      <w:r w:rsidRPr="00B63C33">
        <w:rPr>
          <w:rFonts w:ascii="Times New Roman" w:eastAsia="Times New Roman" w:hAnsi="Times New Roman" w:cs="Times New Roman"/>
          <w:spacing w:val="-1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Inter-</w:t>
      </w:r>
      <w:r w:rsidRPr="00B63C33">
        <w:rPr>
          <w:rFonts w:ascii="Times New Roman" w:eastAsia="Times New Roman" w:hAnsi="Times New Roman" w:cs="Times New Roman"/>
          <w:spacing w:val="-1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and</w:t>
      </w:r>
      <w:r w:rsidRPr="00B63C33">
        <w:rPr>
          <w:rFonts w:ascii="Times New Roman" w:eastAsia="Times New Roman" w:hAnsi="Times New Roman" w:cs="Times New Roman"/>
          <w:spacing w:val="-1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Intra-Migrant Interactions in Contemporary German Literature.”</w:t>
      </w:r>
    </w:p>
    <w:p w14:paraId="11B779A1" w14:textId="12CF5DDC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915" w:firstLine="10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Committee:</w:t>
      </w:r>
      <w:r w:rsidRPr="00B63C33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Professors</w:t>
      </w:r>
      <w:r w:rsidRPr="00B63C33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Russell</w:t>
      </w:r>
      <w:r w:rsidRPr="00B63C33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Berman</w:t>
      </w:r>
      <w:r w:rsidRPr="00B63C33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(chair),</w:t>
      </w:r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Alys</w:t>
      </w:r>
      <w:r w:rsidRPr="00B63C33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George,</w:t>
      </w:r>
      <w:r w:rsidRPr="00B63C33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Meryem</w:t>
      </w:r>
      <w:r w:rsidR="006945F4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Deniz.</w:t>
      </w:r>
    </w:p>
    <w:p w14:paraId="46C1C165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915" w:firstLine="1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2252A78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915" w:right="155" w:firstLine="10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Political</w:t>
      </w:r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Science:</w:t>
      </w:r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International</w:t>
      </w:r>
      <w:r w:rsidRPr="00B63C33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Relations</w:t>
      </w:r>
      <w:r w:rsidRPr="00B63C33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and</w:t>
      </w:r>
      <w:r w:rsidRPr="00B63C33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Comparative</w:t>
      </w:r>
      <w:r w:rsidRPr="00B63C33">
        <w:rPr>
          <w:rFonts w:ascii="Times New Roman" w:eastAsia="Times New Roman" w:hAnsi="Times New Roman" w:cs="Times New Roman"/>
          <w:spacing w:val="-12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 xml:space="preserve">Politics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(minor)</w:t>
      </w:r>
    </w:p>
    <w:p w14:paraId="36DAEADA" w14:textId="77777777" w:rsidR="00B63C33" w:rsidRPr="00B63C33" w:rsidRDefault="00B63C33" w:rsidP="00372A5F">
      <w:pPr>
        <w:widowControl w:val="0"/>
        <w:tabs>
          <w:tab w:val="left" w:pos="1915"/>
        </w:tabs>
        <w:autoSpaceDE w:val="0"/>
        <w:autoSpaceDN w:val="0"/>
        <w:spacing w:after="0" w:line="240" w:lineRule="auto"/>
        <w:ind w:left="1915" w:right="665" w:hanging="1445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>M.A.</w:t>
      </w:r>
      <w:r w:rsidRPr="00B63C33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German</w:t>
      </w:r>
      <w:r w:rsidRPr="00B63C33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Language</w:t>
      </w:r>
      <w:r w:rsidRPr="00B63C33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and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Literature,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The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University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of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Alabama,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2022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GPA: 4.0</w:t>
      </w:r>
    </w:p>
    <w:p w14:paraId="07707BF3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14FC916" w14:textId="77777777" w:rsidR="00B63C33" w:rsidRDefault="00B63C33" w:rsidP="00372A5F">
      <w:pPr>
        <w:widowControl w:val="0"/>
        <w:tabs>
          <w:tab w:val="left" w:pos="1915"/>
        </w:tabs>
        <w:autoSpaceDE w:val="0"/>
        <w:autoSpaceDN w:val="0"/>
        <w:spacing w:after="0" w:line="240" w:lineRule="auto"/>
        <w:ind w:left="1915" w:right="3669" w:hanging="1445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>B.A.</w:t>
      </w:r>
      <w:r w:rsidRPr="00B63C33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German,</w:t>
      </w:r>
      <w:r w:rsidRPr="00B63C33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University</w:t>
      </w:r>
      <w:r w:rsidRPr="00B63C33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of</w:t>
      </w:r>
      <w:r w:rsidRPr="00B63C33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Ibadan,</w:t>
      </w:r>
      <w:r w:rsidRPr="00B63C33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2019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GPA: 6.1/7.0 (First-class honors)</w:t>
      </w:r>
    </w:p>
    <w:p w14:paraId="4D95E622" w14:textId="77777777" w:rsidR="003033E3" w:rsidRPr="00B63C33" w:rsidRDefault="003033E3" w:rsidP="00372A5F">
      <w:pPr>
        <w:widowControl w:val="0"/>
        <w:tabs>
          <w:tab w:val="left" w:pos="1915"/>
        </w:tabs>
        <w:autoSpaceDE w:val="0"/>
        <w:autoSpaceDN w:val="0"/>
        <w:spacing w:after="0" w:line="240" w:lineRule="auto"/>
        <w:ind w:left="1915" w:right="3669" w:hanging="1445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CE2001F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663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color="000000"/>
          <w14:ligatures w14:val="none"/>
        </w:rPr>
        <w:t xml:space="preserve">Additional </w:t>
      </w:r>
      <w:r w:rsidRPr="00B63C33">
        <w:rPr>
          <w:rFonts w:ascii="Times New Roman" w:eastAsia="Times New Roman" w:hAnsi="Times New Roman" w:cs="Times New Roman"/>
          <w:b/>
          <w:bCs/>
          <w:spacing w:val="-4"/>
          <w:kern w:val="0"/>
          <w:u w:color="000000"/>
          <w14:ligatures w14:val="none"/>
        </w:rPr>
        <w:t>Study</w:t>
      </w:r>
    </w:p>
    <w:p w14:paraId="352B88C5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</w:pPr>
    </w:p>
    <w:tbl>
      <w:tblPr>
        <w:tblW w:w="0" w:type="auto"/>
        <w:tblInd w:w="4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5"/>
        <w:gridCol w:w="7463"/>
      </w:tblGrid>
      <w:tr w:rsidR="00B63C33" w:rsidRPr="00B63C33" w14:paraId="5591246D" w14:textId="77777777" w:rsidTr="005E7843">
        <w:trPr>
          <w:trHeight w:val="682"/>
        </w:trPr>
        <w:tc>
          <w:tcPr>
            <w:tcW w:w="1005" w:type="dxa"/>
          </w:tcPr>
          <w:p w14:paraId="622AB4F9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b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b/>
                <w:spacing w:val="-4"/>
                <w:kern w:val="0"/>
                <w:szCs w:val="22"/>
                <w14:ligatures w14:val="none"/>
              </w:rPr>
              <w:t>2024</w:t>
            </w:r>
          </w:p>
        </w:tc>
        <w:tc>
          <w:tcPr>
            <w:tcW w:w="7463" w:type="dxa"/>
          </w:tcPr>
          <w:p w14:paraId="1B6D9245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475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Stanford</w:t>
            </w:r>
            <w:r w:rsidRPr="00B63C33">
              <w:rPr>
                <w:rFonts w:ascii="Times New Roman" w:eastAsia="Times New Roman" w:hAnsi="Times New Roman" w:cs="Times New Roman"/>
                <w:spacing w:val="-5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Ignite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Executive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Business</w:t>
            </w:r>
            <w:r w:rsidRPr="00B63C33">
              <w:rPr>
                <w:rFonts w:ascii="Times New Roman" w:eastAsia="Times New Roman" w:hAnsi="Times New Roman" w:cs="Times New Roman"/>
                <w:spacing w:val="-5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Program</w:t>
            </w:r>
            <w:r w:rsidRPr="00B63C33">
              <w:rPr>
                <w:rFonts w:ascii="Times New Roman" w:eastAsia="Times New Roman" w:hAnsi="Times New Roman" w:cs="Times New Roman"/>
                <w:b/>
                <w:kern w:val="0"/>
                <w:szCs w:val="22"/>
                <w14:ligatures w14:val="none"/>
              </w:rPr>
              <w:t>,</w:t>
            </w:r>
            <w:r w:rsidRPr="00B63C33">
              <w:rPr>
                <w:rFonts w:ascii="Times New Roman" w:eastAsia="Times New Roman" w:hAnsi="Times New Roman" w:cs="Times New Roman"/>
                <w:b/>
                <w:spacing w:val="-5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Stanford</w:t>
            </w:r>
            <w:r w:rsidRPr="00B63C33">
              <w:rPr>
                <w:rFonts w:ascii="Times New Roman" w:eastAsia="Times New Roman" w:hAnsi="Times New Roman" w:cs="Times New Roman"/>
                <w:spacing w:val="-5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Graduate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School of Business</w:t>
            </w:r>
          </w:p>
        </w:tc>
      </w:tr>
      <w:tr w:rsidR="00B63C33" w:rsidRPr="00B63C33" w14:paraId="07D2A54E" w14:textId="77777777" w:rsidTr="005E7843">
        <w:trPr>
          <w:trHeight w:val="551"/>
        </w:trPr>
        <w:tc>
          <w:tcPr>
            <w:tcW w:w="1005" w:type="dxa"/>
          </w:tcPr>
          <w:p w14:paraId="3C2F4EC0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b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b/>
                <w:spacing w:val="-4"/>
                <w:kern w:val="0"/>
                <w:szCs w:val="22"/>
                <w14:ligatures w14:val="none"/>
              </w:rPr>
              <w:t>2022</w:t>
            </w:r>
          </w:p>
        </w:tc>
        <w:tc>
          <w:tcPr>
            <w:tcW w:w="7463" w:type="dxa"/>
          </w:tcPr>
          <w:p w14:paraId="7DECFDD4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475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Intensive</w:t>
            </w:r>
            <w:r w:rsidRPr="00B63C33">
              <w:rPr>
                <w:rFonts w:ascii="Times New Roman" w:eastAsia="Times New Roman" w:hAnsi="Times New Roman" w:cs="Times New Roman"/>
                <w:spacing w:val="-5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Summer</w:t>
            </w:r>
            <w:r w:rsidRPr="00B63C33">
              <w:rPr>
                <w:rFonts w:ascii="Times New Roman" w:eastAsia="Times New Roman" w:hAnsi="Times New Roman" w:cs="Times New Roman"/>
                <w:spacing w:val="-1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German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Language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Program,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University</w:t>
            </w:r>
            <w:r w:rsidRPr="00B63C33">
              <w:rPr>
                <w:rFonts w:ascii="Times New Roman" w:eastAsia="Times New Roman" w:hAnsi="Times New Roman" w:cs="Times New Roman"/>
                <w:spacing w:val="-1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of</w:t>
            </w:r>
            <w:r w:rsidRPr="00B63C33">
              <w:rPr>
                <w:rFonts w:ascii="Times New Roman" w:eastAsia="Times New Roman" w:hAnsi="Times New Roman" w:cs="Times New Roman"/>
                <w:spacing w:val="-1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>Münster</w:t>
            </w:r>
          </w:p>
        </w:tc>
      </w:tr>
      <w:tr w:rsidR="00B63C33" w:rsidRPr="00B63C33" w14:paraId="45151A91" w14:textId="77777777" w:rsidTr="005E7843">
        <w:trPr>
          <w:trHeight w:val="408"/>
        </w:trPr>
        <w:tc>
          <w:tcPr>
            <w:tcW w:w="1005" w:type="dxa"/>
          </w:tcPr>
          <w:p w14:paraId="371C5B68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b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b/>
                <w:spacing w:val="-4"/>
                <w:kern w:val="0"/>
                <w:szCs w:val="22"/>
                <w14:ligatures w14:val="none"/>
              </w:rPr>
              <w:t>2017</w:t>
            </w:r>
          </w:p>
        </w:tc>
        <w:tc>
          <w:tcPr>
            <w:tcW w:w="7463" w:type="dxa"/>
          </w:tcPr>
          <w:p w14:paraId="55EB75DA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475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Intensive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Summer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German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Language</w:t>
            </w:r>
            <w:r w:rsidRPr="00B63C33">
              <w:rPr>
                <w:rFonts w:ascii="Times New Roman" w:eastAsia="Times New Roman" w:hAnsi="Times New Roman" w:cs="Times New Roman"/>
                <w:spacing w:val="-3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Program,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 xml:space="preserve"> </w:t>
            </w:r>
            <w:proofErr w:type="spellStart"/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Fachhochschule</w:t>
            </w:r>
            <w:proofErr w:type="spellEnd"/>
            <w:r w:rsidRPr="00B63C33">
              <w:rPr>
                <w:rFonts w:ascii="Times New Roman" w:eastAsia="Times New Roman" w:hAnsi="Times New Roman" w:cs="Times New Roman"/>
                <w:spacing w:val="-3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>Aachen</w:t>
            </w:r>
          </w:p>
        </w:tc>
      </w:tr>
    </w:tbl>
    <w:p w14:paraId="55A8F581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4DDF44FB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09663956" w14:textId="77777777" w:rsidR="00B63C33" w:rsidRPr="003033E3" w:rsidRDefault="00B63C33" w:rsidP="00372A5F">
      <w:pPr>
        <w:widowControl w:val="0"/>
        <w:autoSpaceDE w:val="0"/>
        <w:autoSpaceDN w:val="0"/>
        <w:spacing w:after="0" w:line="240" w:lineRule="auto"/>
        <w:ind w:left="663" w:right="1000"/>
        <w:jc w:val="center"/>
        <w:rPr>
          <w:rFonts w:ascii="Times New Roman" w:eastAsia="Times New Roman" w:hAnsi="Times New Roman" w:cs="Times New Roman"/>
          <w:b/>
          <w:kern w:val="0"/>
          <w:szCs w:val="22"/>
          <w:u w:val="single"/>
          <w14:ligatures w14:val="none"/>
        </w:rPr>
      </w:pPr>
      <w:r w:rsidRPr="003033E3">
        <w:rPr>
          <w:rFonts w:ascii="Times New Roman" w:eastAsia="Times New Roman" w:hAnsi="Times New Roman" w:cs="Times New Roman"/>
          <w:b/>
          <w:kern w:val="0"/>
          <w:szCs w:val="22"/>
          <w:u w:val="single"/>
          <w14:ligatures w14:val="none"/>
        </w:rPr>
        <w:t>AWARDS,</w:t>
      </w:r>
      <w:r w:rsidRPr="003033E3">
        <w:rPr>
          <w:rFonts w:ascii="Times New Roman" w:eastAsia="Times New Roman" w:hAnsi="Times New Roman" w:cs="Times New Roman"/>
          <w:b/>
          <w:spacing w:val="-3"/>
          <w:kern w:val="0"/>
          <w:szCs w:val="22"/>
          <w:u w:val="single"/>
          <w14:ligatures w14:val="none"/>
        </w:rPr>
        <w:t xml:space="preserve"> </w:t>
      </w:r>
      <w:r w:rsidRPr="003033E3">
        <w:rPr>
          <w:rFonts w:ascii="Times New Roman" w:eastAsia="Times New Roman" w:hAnsi="Times New Roman" w:cs="Times New Roman"/>
          <w:b/>
          <w:kern w:val="0"/>
          <w:szCs w:val="22"/>
          <w:u w:val="single"/>
          <w14:ligatures w14:val="none"/>
        </w:rPr>
        <w:t>HONORS,</w:t>
      </w:r>
      <w:r w:rsidRPr="003033E3">
        <w:rPr>
          <w:rFonts w:ascii="Times New Roman" w:eastAsia="Times New Roman" w:hAnsi="Times New Roman" w:cs="Times New Roman"/>
          <w:b/>
          <w:spacing w:val="-1"/>
          <w:kern w:val="0"/>
          <w:szCs w:val="22"/>
          <w:u w:val="single"/>
          <w14:ligatures w14:val="none"/>
        </w:rPr>
        <w:t xml:space="preserve"> </w:t>
      </w:r>
      <w:r w:rsidRPr="003033E3">
        <w:rPr>
          <w:rFonts w:ascii="Times New Roman" w:eastAsia="Times New Roman" w:hAnsi="Times New Roman" w:cs="Times New Roman"/>
          <w:b/>
          <w:kern w:val="0"/>
          <w:szCs w:val="22"/>
          <w:u w:val="single"/>
          <w14:ligatures w14:val="none"/>
        </w:rPr>
        <w:t xml:space="preserve">FELLOWSHIPS, </w:t>
      </w:r>
      <w:r w:rsidRPr="003033E3">
        <w:rPr>
          <w:rFonts w:ascii="Times New Roman" w:eastAsia="Times New Roman" w:hAnsi="Times New Roman" w:cs="Times New Roman"/>
          <w:b/>
          <w:spacing w:val="-2"/>
          <w:kern w:val="0"/>
          <w:szCs w:val="22"/>
          <w:u w:val="single"/>
          <w14:ligatures w14:val="none"/>
        </w:rPr>
        <w:t>GRANTS</w:t>
      </w:r>
    </w:p>
    <w:p w14:paraId="31B25E27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</w:pPr>
    </w:p>
    <w:tbl>
      <w:tblPr>
        <w:tblW w:w="0" w:type="auto"/>
        <w:tblInd w:w="4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5"/>
        <w:gridCol w:w="5533"/>
      </w:tblGrid>
      <w:tr w:rsidR="00B63C33" w:rsidRPr="00B63C33" w14:paraId="60EA1CB0" w14:textId="77777777" w:rsidTr="005E7843">
        <w:trPr>
          <w:trHeight w:val="682"/>
        </w:trPr>
        <w:tc>
          <w:tcPr>
            <w:tcW w:w="1005" w:type="dxa"/>
          </w:tcPr>
          <w:p w14:paraId="22D2C3B4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b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b/>
                <w:spacing w:val="-4"/>
                <w:kern w:val="0"/>
                <w:szCs w:val="22"/>
                <w14:ligatures w14:val="none"/>
              </w:rPr>
              <w:t>2024</w:t>
            </w:r>
          </w:p>
        </w:tc>
        <w:tc>
          <w:tcPr>
            <w:tcW w:w="5533" w:type="dxa"/>
          </w:tcPr>
          <w:p w14:paraId="0AAA9973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475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>Hoover</w:t>
            </w:r>
            <w:r w:rsidRPr="00B63C33">
              <w:rPr>
                <w:rFonts w:ascii="Times New Roman" w:eastAsia="Times New Roman" w:hAnsi="Times New Roman" w:cs="Times New Roman"/>
                <w:spacing w:val="-10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>Student</w:t>
            </w:r>
            <w:r w:rsidRPr="00B63C33">
              <w:rPr>
                <w:rFonts w:ascii="Times New Roman" w:eastAsia="Times New Roman" w:hAnsi="Times New Roman" w:cs="Times New Roman"/>
                <w:spacing w:val="-9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>Fellowship</w:t>
            </w:r>
          </w:p>
          <w:p w14:paraId="4DCD8813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475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Hoover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Institution,</w:t>
            </w:r>
            <w:r w:rsidRPr="00B63C33">
              <w:rPr>
                <w:rFonts w:ascii="Times New Roman" w:eastAsia="Times New Roman" w:hAnsi="Times New Roman" w:cs="Times New Roman"/>
                <w:spacing w:val="-5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Stanford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University,</w:t>
            </w:r>
            <w:r w:rsidRPr="00B63C33">
              <w:rPr>
                <w:rFonts w:ascii="Times New Roman" w:eastAsia="Times New Roman" w:hAnsi="Times New Roman" w:cs="Times New Roman"/>
                <w:spacing w:val="-5"/>
                <w:kern w:val="0"/>
                <w:szCs w:val="22"/>
                <w14:ligatures w14:val="none"/>
              </w:rPr>
              <w:t xml:space="preserve"> CA</w:t>
            </w:r>
          </w:p>
        </w:tc>
      </w:tr>
      <w:tr w:rsidR="00B63C33" w:rsidRPr="00B63C33" w14:paraId="234C7569" w14:textId="77777777" w:rsidTr="005E7843">
        <w:trPr>
          <w:trHeight w:val="830"/>
        </w:trPr>
        <w:tc>
          <w:tcPr>
            <w:tcW w:w="1005" w:type="dxa"/>
          </w:tcPr>
          <w:p w14:paraId="105B7956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b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b/>
                <w:spacing w:val="-4"/>
                <w:kern w:val="0"/>
                <w:szCs w:val="22"/>
                <w14:ligatures w14:val="none"/>
              </w:rPr>
              <w:t>2024</w:t>
            </w:r>
          </w:p>
        </w:tc>
        <w:tc>
          <w:tcPr>
            <w:tcW w:w="5533" w:type="dxa"/>
          </w:tcPr>
          <w:p w14:paraId="204A9337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475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Best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Graduate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Student</w:t>
            </w:r>
            <w:r w:rsidRPr="00B63C33">
              <w:rPr>
                <w:rFonts w:ascii="Times New Roman" w:eastAsia="Times New Roman" w:hAnsi="Times New Roman" w:cs="Times New Roman"/>
                <w:spacing w:val="-1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Essay</w:t>
            </w:r>
            <w:r w:rsidRPr="00B63C33">
              <w:rPr>
                <w:rFonts w:ascii="Times New Roman" w:eastAsia="Times New Roman" w:hAnsi="Times New Roman" w:cs="Times New Roman"/>
                <w:spacing w:val="-15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spacing w:val="-4"/>
                <w:kern w:val="0"/>
                <w:szCs w:val="22"/>
                <w14:ligatures w14:val="none"/>
              </w:rPr>
              <w:t>Award</w:t>
            </w:r>
          </w:p>
          <w:p w14:paraId="67FE5695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475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Stanford</w:t>
            </w:r>
            <w:r w:rsidRPr="00B63C33">
              <w:rPr>
                <w:rFonts w:ascii="Times New Roman" w:eastAsia="Times New Roman" w:hAnsi="Times New Roman" w:cs="Times New Roman"/>
                <w:spacing w:val="-7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Club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of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Germany,</w:t>
            </w:r>
            <w:r w:rsidRPr="00B63C33">
              <w:rPr>
                <w:rFonts w:ascii="Times New Roman" w:eastAsia="Times New Roman" w:hAnsi="Times New Roman" w:cs="Times New Roman"/>
                <w:spacing w:val="-7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Stanford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University,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spacing w:val="-5"/>
                <w:kern w:val="0"/>
                <w:szCs w:val="22"/>
                <w14:ligatures w14:val="none"/>
              </w:rPr>
              <w:t>CA</w:t>
            </w:r>
          </w:p>
        </w:tc>
      </w:tr>
      <w:tr w:rsidR="00B63C33" w:rsidRPr="00B63C33" w14:paraId="2F533CA9" w14:textId="77777777" w:rsidTr="005E7843">
        <w:trPr>
          <w:trHeight w:val="682"/>
        </w:trPr>
        <w:tc>
          <w:tcPr>
            <w:tcW w:w="1005" w:type="dxa"/>
          </w:tcPr>
          <w:p w14:paraId="47410A78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b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b/>
                <w:spacing w:val="-4"/>
                <w:kern w:val="0"/>
                <w:szCs w:val="22"/>
                <w14:ligatures w14:val="none"/>
              </w:rPr>
              <w:t>2023</w:t>
            </w:r>
          </w:p>
        </w:tc>
        <w:tc>
          <w:tcPr>
            <w:tcW w:w="5533" w:type="dxa"/>
          </w:tcPr>
          <w:p w14:paraId="253B88D1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475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Best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Graduate</w:t>
            </w:r>
            <w:r w:rsidRPr="00B63C33">
              <w:rPr>
                <w:rFonts w:ascii="Times New Roman" w:eastAsia="Times New Roman" w:hAnsi="Times New Roman" w:cs="Times New Roman"/>
                <w:spacing w:val="-2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Student</w:t>
            </w:r>
            <w:r w:rsidRPr="00B63C33">
              <w:rPr>
                <w:rFonts w:ascii="Times New Roman" w:eastAsia="Times New Roman" w:hAnsi="Times New Roman" w:cs="Times New Roman"/>
                <w:spacing w:val="-1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Essay</w:t>
            </w:r>
            <w:r w:rsidRPr="00B63C33">
              <w:rPr>
                <w:rFonts w:ascii="Times New Roman" w:eastAsia="Times New Roman" w:hAnsi="Times New Roman" w:cs="Times New Roman"/>
                <w:spacing w:val="-15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spacing w:val="-4"/>
                <w:kern w:val="0"/>
                <w:szCs w:val="22"/>
                <w14:ligatures w14:val="none"/>
              </w:rPr>
              <w:t>Award</w:t>
            </w:r>
          </w:p>
          <w:p w14:paraId="77FC90FD" w14:textId="77777777" w:rsidR="00B63C33" w:rsidRPr="00B63C33" w:rsidRDefault="00B63C33" w:rsidP="00372A5F">
            <w:pPr>
              <w:widowControl w:val="0"/>
              <w:autoSpaceDE w:val="0"/>
              <w:autoSpaceDN w:val="0"/>
              <w:spacing w:after="0" w:line="240" w:lineRule="auto"/>
              <w:ind w:left="475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Stanford</w:t>
            </w:r>
            <w:r w:rsidRPr="00B63C33">
              <w:rPr>
                <w:rFonts w:ascii="Times New Roman" w:eastAsia="Times New Roman" w:hAnsi="Times New Roman" w:cs="Times New Roman"/>
                <w:spacing w:val="-7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Club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of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Germany,</w:t>
            </w:r>
            <w:r w:rsidRPr="00B63C33">
              <w:rPr>
                <w:rFonts w:ascii="Times New Roman" w:eastAsia="Times New Roman" w:hAnsi="Times New Roman" w:cs="Times New Roman"/>
                <w:spacing w:val="-7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Stanford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University,</w:t>
            </w:r>
            <w:r w:rsidRPr="00B63C33">
              <w:rPr>
                <w:rFonts w:ascii="Times New Roman" w:eastAsia="Times New Roman" w:hAnsi="Times New Roman" w:cs="Times New Roman"/>
                <w:spacing w:val="-6"/>
                <w:kern w:val="0"/>
                <w:szCs w:val="22"/>
                <w14:ligatures w14:val="none"/>
              </w:rPr>
              <w:t xml:space="preserve"> </w:t>
            </w:r>
            <w:r w:rsidRPr="00B63C33">
              <w:rPr>
                <w:rFonts w:ascii="Times New Roman" w:eastAsia="Times New Roman" w:hAnsi="Times New Roman" w:cs="Times New Roman"/>
                <w:spacing w:val="-5"/>
                <w:kern w:val="0"/>
                <w:szCs w:val="22"/>
                <w14:ligatures w14:val="none"/>
              </w:rPr>
              <w:t>CA</w:t>
            </w:r>
          </w:p>
        </w:tc>
      </w:tr>
    </w:tbl>
    <w:p w14:paraId="274AF7E3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475"/>
        <w:rPr>
          <w:rFonts w:ascii="Times New Roman" w:eastAsia="Times New Roman" w:hAnsi="Times New Roman" w:cs="Times New Roman"/>
          <w:kern w:val="0"/>
          <w:szCs w:val="22"/>
          <w14:ligatures w14:val="none"/>
        </w:rPr>
        <w:sectPr w:rsidR="00B63C33" w:rsidRPr="00B63C33" w:rsidSect="00B63C33">
          <w:type w:val="continuous"/>
          <w:pgSz w:w="12240" w:h="15840"/>
          <w:pgMar w:top="1380" w:right="1440" w:bottom="960" w:left="1800" w:header="0" w:footer="776" w:gutter="0"/>
          <w:cols w:space="720"/>
        </w:sectPr>
      </w:pPr>
    </w:p>
    <w:p w14:paraId="021486CD" w14:textId="77777777" w:rsidR="00B63C33" w:rsidRPr="00B63C33" w:rsidRDefault="00B63C33" w:rsidP="00372A5F">
      <w:pPr>
        <w:widowControl w:val="0"/>
        <w:tabs>
          <w:tab w:val="left" w:pos="1901"/>
        </w:tabs>
        <w:autoSpaceDE w:val="0"/>
        <w:autoSpaceDN w:val="0"/>
        <w:spacing w:after="0" w:line="240" w:lineRule="auto"/>
        <w:ind w:left="1901" w:right="251" w:hanging="1431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lastRenderedPageBreak/>
        <w:t>2022</w:t>
      </w:r>
      <w:r w:rsidRPr="00B63C33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Enhancing Diversity in Graduate Education Doctoral Fellowship Office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the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Vice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Provost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Graduate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Education,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Stanford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 xml:space="preserve">University, </w:t>
      </w:r>
      <w:r w:rsidRPr="00B63C33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CA</w:t>
      </w:r>
    </w:p>
    <w:p w14:paraId="688416F3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715620" w14:textId="77777777" w:rsidR="00B63C33" w:rsidRPr="00B63C33" w:rsidRDefault="00B63C33" w:rsidP="00372A5F">
      <w:pPr>
        <w:widowControl w:val="0"/>
        <w:tabs>
          <w:tab w:val="left" w:pos="1901"/>
        </w:tabs>
        <w:autoSpaceDE w:val="0"/>
        <w:autoSpaceDN w:val="0"/>
        <w:spacing w:after="0" w:line="240" w:lineRule="auto"/>
        <w:ind w:left="1901" w:right="616" w:hanging="1431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>2022</w:t>
      </w:r>
      <w:r w:rsidRPr="00B63C33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Melanie</w:t>
      </w:r>
      <w:r w:rsidRPr="00B63C33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Sontheimer</w:t>
      </w:r>
      <w:r w:rsidRPr="00B63C33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Scholarship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for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the</w:t>
      </w:r>
      <w:r w:rsidRPr="00B63C33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Intensive</w:t>
      </w:r>
      <w:r w:rsidRPr="00B63C33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Study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German Department of Modern Languages and Classics, The University of Alabama, AL</w:t>
      </w:r>
    </w:p>
    <w:p w14:paraId="4D01DF0B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BD68588" w14:textId="77777777" w:rsidR="00B63C33" w:rsidRPr="00B63C33" w:rsidRDefault="00B63C33" w:rsidP="00372A5F">
      <w:pPr>
        <w:widowControl w:val="0"/>
        <w:tabs>
          <w:tab w:val="left" w:pos="1901"/>
        </w:tabs>
        <w:autoSpaceDE w:val="0"/>
        <w:autoSpaceDN w:val="0"/>
        <w:spacing w:after="0" w:line="240" w:lineRule="auto"/>
        <w:ind w:left="471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>2022</w:t>
      </w:r>
      <w:r w:rsidRPr="00B63C33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DAAD</w:t>
      </w:r>
      <w:r w:rsidRPr="00B63C33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Summer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Language</w:t>
      </w:r>
      <w:r w:rsidRPr="00B63C33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Grant</w:t>
      </w:r>
    </w:p>
    <w:p w14:paraId="4FCD98C2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901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Deutscher</w:t>
      </w:r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proofErr w:type="spellStart"/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Akademischer</w:t>
      </w:r>
      <w:proofErr w:type="spellEnd"/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proofErr w:type="spellStart"/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Austauschdienst</w:t>
      </w:r>
      <w:proofErr w:type="spellEnd"/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(German</w:t>
      </w:r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Academic</w:t>
      </w:r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 xml:space="preserve">Exchange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Service)</w:t>
      </w:r>
    </w:p>
    <w:p w14:paraId="1D6A28F7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CB24115" w14:textId="77777777" w:rsidR="00B63C33" w:rsidRPr="00B63C33" w:rsidRDefault="00B63C33" w:rsidP="00372A5F">
      <w:pPr>
        <w:widowControl w:val="0"/>
        <w:tabs>
          <w:tab w:val="left" w:pos="1901"/>
        </w:tabs>
        <w:autoSpaceDE w:val="0"/>
        <w:autoSpaceDN w:val="0"/>
        <w:spacing w:after="0" w:line="240" w:lineRule="auto"/>
        <w:ind w:left="471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>2021</w:t>
      </w:r>
      <w:r w:rsidRPr="00B63C33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Barbara</w:t>
      </w:r>
      <w:r w:rsidRPr="00B63C33">
        <w:rPr>
          <w:rFonts w:ascii="Times New Roman" w:eastAsia="Times New Roman" w:hAnsi="Times New Roman" w:cs="Times New Roman"/>
          <w:spacing w:val="-1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Fischer</w:t>
      </w:r>
      <w:r w:rsidRPr="00B63C33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Scholarship</w:t>
      </w:r>
      <w:r w:rsidRPr="00B63C33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Award</w:t>
      </w:r>
    </w:p>
    <w:p w14:paraId="2D7782B2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901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Department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Modern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Languages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and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Classics,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The</w:t>
      </w:r>
      <w:r w:rsidRPr="00B63C33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University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of Alabama, AL</w:t>
      </w:r>
    </w:p>
    <w:p w14:paraId="5CDDA5C1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2CB4B4" w14:textId="77777777" w:rsidR="00B63C33" w:rsidRPr="00B63C33" w:rsidRDefault="00B63C33" w:rsidP="00372A5F">
      <w:pPr>
        <w:widowControl w:val="0"/>
        <w:tabs>
          <w:tab w:val="left" w:pos="1901"/>
        </w:tabs>
        <w:autoSpaceDE w:val="0"/>
        <w:autoSpaceDN w:val="0"/>
        <w:spacing w:after="0" w:line="240" w:lineRule="auto"/>
        <w:ind w:left="471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>2017</w:t>
      </w:r>
      <w:r w:rsidRPr="00B63C33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DAAD</w:t>
      </w:r>
      <w:r w:rsidRPr="00B63C33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Summer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Language</w:t>
      </w:r>
      <w:r w:rsidRPr="00B63C33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Grant</w:t>
      </w:r>
    </w:p>
    <w:p w14:paraId="541D4431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901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Deutscher</w:t>
      </w:r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proofErr w:type="spellStart"/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Akademischer</w:t>
      </w:r>
      <w:proofErr w:type="spellEnd"/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proofErr w:type="spellStart"/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Austauschdienst</w:t>
      </w:r>
      <w:proofErr w:type="spellEnd"/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(German</w:t>
      </w:r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Academic</w:t>
      </w:r>
      <w:r w:rsidRPr="00B63C33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 xml:space="preserve">Exchange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Service)</w:t>
      </w:r>
    </w:p>
    <w:p w14:paraId="01CDEDBC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4260848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663" w:right="840"/>
        <w:jc w:val="center"/>
        <w:outlineLvl w:val="0"/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>PUBLICATIONS</w:t>
      </w:r>
    </w:p>
    <w:p w14:paraId="52189AD5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663" w:right="840"/>
        <w:jc w:val="center"/>
        <w:outlineLvl w:val="0"/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</w:pPr>
    </w:p>
    <w:p w14:paraId="14F8C4B5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890" w:right="840" w:hanging="1890"/>
        <w:outlineLvl w:val="0"/>
        <w:rPr>
          <w:rFonts w:ascii="Times New Roman" w:eastAsia="Times New Roman" w:hAnsi="Times New Roman" w:cs="Times New Roman"/>
          <w:color w:val="222222"/>
          <w:kern w:val="0"/>
          <w:u w:color="000000"/>
          <w:shd w:val="clear" w:color="auto" w:fill="FFFFFF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color="000000"/>
          <w14:ligatures w14:val="none"/>
        </w:rPr>
        <w:t xml:space="preserve">        2025</w:t>
      </w: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color="000000"/>
          <w14:ligatures w14:val="none"/>
        </w:rPr>
        <w:tab/>
      </w:r>
      <w:r w:rsidRPr="003033E3">
        <w:rPr>
          <w:rFonts w:ascii="Times New Roman" w:eastAsia="Times New Roman" w:hAnsi="Times New Roman" w:cs="Times New Roman"/>
          <w:kern w:val="0"/>
          <w:u w:color="000000"/>
          <w:shd w:val="clear" w:color="auto" w:fill="FFFFFF"/>
          <w14:ligatures w14:val="none"/>
        </w:rPr>
        <w:t>Adeusi, O. O. (2025). Unelected Digital Sovereigns? A Review of The Tech Coup. </w:t>
      </w:r>
      <w:r w:rsidRPr="003033E3">
        <w:rPr>
          <w:rFonts w:ascii="Times New Roman" w:eastAsia="Times New Roman" w:hAnsi="Times New Roman" w:cs="Times New Roman"/>
          <w:i/>
          <w:iCs/>
          <w:kern w:val="0"/>
          <w:u w:color="000000"/>
          <w:shd w:val="clear" w:color="auto" w:fill="FFFFFF"/>
          <w14:ligatures w14:val="none"/>
        </w:rPr>
        <w:t>GRACE: Global Review of AI Community Ethics</w:t>
      </w:r>
      <w:r w:rsidRPr="003033E3">
        <w:rPr>
          <w:rFonts w:ascii="Times New Roman" w:eastAsia="Times New Roman" w:hAnsi="Times New Roman" w:cs="Times New Roman"/>
          <w:kern w:val="0"/>
          <w:u w:color="000000"/>
          <w:shd w:val="clear" w:color="auto" w:fill="FFFFFF"/>
          <w14:ligatures w14:val="none"/>
        </w:rPr>
        <w:t>, </w:t>
      </w:r>
      <w:r w:rsidRPr="003033E3">
        <w:rPr>
          <w:rFonts w:ascii="Times New Roman" w:eastAsia="Times New Roman" w:hAnsi="Times New Roman" w:cs="Times New Roman"/>
          <w:i/>
          <w:iCs/>
          <w:kern w:val="0"/>
          <w:u w:color="000000"/>
          <w:shd w:val="clear" w:color="auto" w:fill="FFFFFF"/>
          <w14:ligatures w14:val="none"/>
        </w:rPr>
        <w:t>3</w:t>
      </w:r>
      <w:r w:rsidRPr="003033E3">
        <w:rPr>
          <w:rFonts w:ascii="Times New Roman" w:eastAsia="Times New Roman" w:hAnsi="Times New Roman" w:cs="Times New Roman"/>
          <w:kern w:val="0"/>
          <w:u w:color="000000"/>
          <w:shd w:val="clear" w:color="auto" w:fill="FFFFFF"/>
          <w14:ligatures w14:val="none"/>
        </w:rPr>
        <w:t>(1).</w:t>
      </w:r>
    </w:p>
    <w:p w14:paraId="269F19BD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890" w:right="840" w:hanging="1890"/>
        <w:outlineLvl w:val="0"/>
        <w:rPr>
          <w:rFonts w:ascii="Arial" w:eastAsia="Times New Roman" w:hAnsi="Arial" w:cs="Arial"/>
          <w:b/>
          <w:bCs/>
          <w:color w:val="222222"/>
          <w:kern w:val="0"/>
          <w:sz w:val="20"/>
          <w:szCs w:val="20"/>
          <w:u w:val="single" w:color="000000"/>
          <w:shd w:val="clear" w:color="auto" w:fill="FFFFFF"/>
          <w14:ligatures w14:val="none"/>
        </w:rPr>
      </w:pPr>
    </w:p>
    <w:p w14:paraId="40AB342A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890" w:right="840" w:hanging="1440"/>
        <w:outlineLvl w:val="0"/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color="000000"/>
          <w14:ligatures w14:val="none"/>
        </w:rPr>
        <w:t xml:space="preserve">2025 </w:t>
      </w: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color="000000"/>
          <w14:ligatures w14:val="none"/>
        </w:rPr>
        <w:tab/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 xml:space="preserve">Adeusi, O. O.,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Ajeboriogbon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 xml:space="preserve">, T.,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Adjadeh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 xml:space="preserve">, J. P.,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Obiono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, S. M., &amp; Adebayo, Y. O. (2025). Circular migration models with innovative policy interventions to balance economic growth, workforce needs and migrant welfare between host and origin countries.</w:t>
      </w:r>
    </w:p>
    <w:p w14:paraId="02FCF432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890" w:right="840" w:hanging="1890"/>
        <w:outlineLvl w:val="0"/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</w:pPr>
    </w:p>
    <w:p w14:paraId="3D30D9D6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890" w:right="840" w:hanging="1440"/>
        <w:outlineLvl w:val="0"/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color="000000"/>
          <w14:ligatures w14:val="none"/>
        </w:rPr>
        <w:t>2025</w:t>
      </w:r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 xml:space="preserve">                 Adeusi, O. O.,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Falaiye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 xml:space="preserve">, R. I.,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Otesanya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 xml:space="preserve">, O. A.,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Adjadeh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 xml:space="preserve">, J. P.,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Obiono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, S. M., &amp; Ogunlana, I. O. (2025). Innovative education policy models for migrant integration: Bridging access, equity and multicultural inclusion in host country education systems.</w:t>
      </w:r>
    </w:p>
    <w:p w14:paraId="1621BF03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890" w:right="840" w:hanging="1440"/>
        <w:outlineLvl w:val="0"/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</w:pPr>
    </w:p>
    <w:p w14:paraId="27A99F85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890" w:right="840" w:hanging="1440"/>
        <w:outlineLvl w:val="0"/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color="000000"/>
          <w14:ligatures w14:val="none"/>
        </w:rPr>
        <w:t xml:space="preserve">2025 </w:t>
      </w: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color="00000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 xml:space="preserve">Adeusi, O. O., Balogun, A. K.,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Otesanya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 xml:space="preserve">, O. A., Adebayo, Y. O., Abdulsalam, R. O.,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Adjadeh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 xml:space="preserve">, J. P., &amp;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Obiono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, S. M. (2025). Policy innovation for gender-inclusive migration that addresses the social, economic, and health disparities faced by female migrants.</w:t>
      </w:r>
    </w:p>
    <w:p w14:paraId="31598B75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890" w:right="840" w:hanging="1440"/>
        <w:outlineLvl w:val="0"/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</w:pPr>
    </w:p>
    <w:p w14:paraId="5347CEAF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890" w:right="840" w:hanging="1440"/>
        <w:outlineLvl w:val="0"/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color="000000"/>
          <w14:ligatures w14:val="none"/>
        </w:rPr>
        <w:t>2025</w:t>
      </w: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color="00000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 xml:space="preserve">Adebayo, Y. O., Adeusi, O. O.,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Adjadeh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 xml:space="preserve">, J. P.,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Obiono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, S. M., &amp; Abdulsalam, R. O. (2025). Artificial intelligence and predictive analytics to develop evidence-based migration policies for optimal integration and economic empowerment of migrants. </w:t>
      </w:r>
      <w:r w:rsidRPr="00B63C33">
        <w:rPr>
          <w:rFonts w:ascii="Times New Roman" w:eastAsia="Times New Roman" w:hAnsi="Times New Roman" w:cs="Times New Roman"/>
          <w:i/>
          <w:iCs/>
          <w:spacing w:val="-2"/>
          <w:kern w:val="0"/>
          <w:u w:color="000000"/>
          <w14:ligatures w14:val="none"/>
        </w:rPr>
        <w:t>World Journal of Advanced Research and Reviews</w:t>
      </w:r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, </w:t>
      </w:r>
      <w:r w:rsidRPr="00B63C33">
        <w:rPr>
          <w:rFonts w:ascii="Times New Roman" w:eastAsia="Times New Roman" w:hAnsi="Times New Roman" w:cs="Times New Roman"/>
          <w:i/>
          <w:iCs/>
          <w:spacing w:val="-2"/>
          <w:kern w:val="0"/>
          <w:u w:color="000000"/>
          <w14:ligatures w14:val="none"/>
        </w:rPr>
        <w:t>25</w:t>
      </w:r>
      <w:r w:rsidRPr="00B63C33">
        <w:rPr>
          <w:rFonts w:ascii="Times New Roman" w:eastAsia="Times New Roman" w:hAnsi="Times New Roman" w:cs="Times New Roman"/>
          <w:spacing w:val="-2"/>
          <w:kern w:val="0"/>
          <w:u w:color="000000"/>
          <w14:ligatures w14:val="none"/>
        </w:rPr>
        <w:t>(1), 2147-2155.</w:t>
      </w:r>
    </w:p>
    <w:p w14:paraId="44EF5FD4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1890" w:hanging="189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3C34AA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663" w:right="84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>CONFERENCE</w:t>
      </w:r>
      <w:r w:rsidRPr="00B63C33">
        <w:rPr>
          <w:rFonts w:ascii="Times New Roman" w:eastAsia="Times New Roman" w:hAnsi="Times New Roman" w:cs="Times New Roman"/>
          <w:b/>
          <w:bCs/>
          <w:spacing w:val="4"/>
          <w:kern w:val="0"/>
          <w:u w:val="thick" w:color="00000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>ACTIVITY</w:t>
      </w:r>
    </w:p>
    <w:p w14:paraId="56BD1FC5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078A361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663" w:right="840"/>
        <w:jc w:val="center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Papers</w:t>
      </w:r>
      <w:r w:rsidRPr="00B63C33">
        <w:rPr>
          <w:rFonts w:ascii="Times New Roman" w:eastAsia="Times New Roman" w:hAnsi="Times New Roman" w:cs="Times New Roman"/>
          <w:b/>
          <w:spacing w:val="-3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b/>
          <w:spacing w:val="-2"/>
          <w:kern w:val="0"/>
          <w:szCs w:val="22"/>
          <w14:ligatures w14:val="none"/>
        </w:rPr>
        <w:t>Presented</w:t>
      </w:r>
    </w:p>
    <w:p w14:paraId="7CE94565" w14:textId="77777777" w:rsidR="0019468B" w:rsidRDefault="0019468B" w:rsidP="00372A5F">
      <w:pPr>
        <w:widowControl w:val="0"/>
        <w:tabs>
          <w:tab w:val="left" w:pos="1882"/>
        </w:tabs>
        <w:autoSpaceDE w:val="0"/>
        <w:autoSpaceDN w:val="0"/>
        <w:spacing w:after="0" w:line="240" w:lineRule="auto"/>
        <w:ind w:left="1882" w:right="344" w:hanging="1412"/>
        <w:rPr>
          <w:rFonts w:ascii="Times New Roman" w:eastAsia="Times New Roman" w:hAnsi="Times New Roman" w:cs="Times New Roman"/>
          <w:bCs/>
          <w:spacing w:val="-4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>2025</w:t>
      </w:r>
      <w:r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ab/>
        <w:t>“</w:t>
      </w:r>
      <w:r w:rsidRPr="0019468B">
        <w:rPr>
          <w:rFonts w:ascii="Times New Roman" w:eastAsia="Times New Roman" w:hAnsi="Times New Roman" w:cs="Times New Roman"/>
          <w:bCs/>
          <w:spacing w:val="-4"/>
          <w:kern w:val="0"/>
          <w14:ligatures w14:val="none"/>
        </w:rPr>
        <w:t>Colonial Legacies and Contemporary Asylum Politics in Germany: Reading Ein Tutsi in Deutschland in Light of Present-Day Attitudes Toward Migrants</w:t>
      </w:r>
      <w:r>
        <w:rPr>
          <w:rFonts w:ascii="Times New Roman" w:eastAsia="Times New Roman" w:hAnsi="Times New Roman" w:cs="Times New Roman"/>
          <w:bCs/>
          <w:spacing w:val="-4"/>
          <w:kern w:val="0"/>
          <w14:ligatures w14:val="none"/>
        </w:rPr>
        <w:t>,” German Studies Association Conference, Arlington, VI, September 25-28.</w:t>
      </w:r>
    </w:p>
    <w:p w14:paraId="74DC8DCD" w14:textId="187934BF" w:rsidR="0019468B" w:rsidRDefault="0019468B" w:rsidP="00372A5F">
      <w:pPr>
        <w:widowControl w:val="0"/>
        <w:tabs>
          <w:tab w:val="left" w:pos="1882"/>
        </w:tabs>
        <w:autoSpaceDE w:val="0"/>
        <w:autoSpaceDN w:val="0"/>
        <w:spacing w:after="0" w:line="240" w:lineRule="auto"/>
        <w:ind w:left="1882" w:right="344" w:hanging="1412"/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ab/>
      </w:r>
    </w:p>
    <w:p w14:paraId="0F97C8E7" w14:textId="2882DF38" w:rsidR="003033E3" w:rsidRDefault="003033E3" w:rsidP="00372A5F">
      <w:pPr>
        <w:widowControl w:val="0"/>
        <w:tabs>
          <w:tab w:val="left" w:pos="1882"/>
        </w:tabs>
        <w:autoSpaceDE w:val="0"/>
        <w:autoSpaceDN w:val="0"/>
        <w:spacing w:after="0" w:line="240" w:lineRule="auto"/>
        <w:ind w:left="1882" w:right="344" w:hanging="1412"/>
        <w:rPr>
          <w:rFonts w:ascii="Times New Roman" w:eastAsia="Times New Roman" w:hAnsi="Times New Roman" w:cs="Times New Roman"/>
          <w:bCs/>
          <w:spacing w:val="-4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>2025</w:t>
      </w:r>
      <w:r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ab/>
      </w:r>
      <w:r w:rsidRPr="003033E3">
        <w:rPr>
          <w:rFonts w:ascii="Times New Roman" w:eastAsia="Times New Roman" w:hAnsi="Times New Roman" w:cs="Times New Roman"/>
          <w:bCs/>
          <w:spacing w:val="-4"/>
          <w:kern w:val="0"/>
          <w14:ligatures w14:val="none"/>
        </w:rPr>
        <w:t>“Colonial Shadows: Politics, Aesthetics, and Identity in Ousmane Sembene’s "Black Girl</w:t>
      </w:r>
      <w:r>
        <w:rPr>
          <w:rFonts w:ascii="Times New Roman" w:eastAsia="Times New Roman" w:hAnsi="Times New Roman" w:cs="Times New Roman"/>
          <w:bCs/>
          <w:spacing w:val="-4"/>
          <w:kern w:val="0"/>
          <w14:ligatures w14:val="none"/>
        </w:rPr>
        <w:t>,</w:t>
      </w:r>
      <w:r w:rsidRPr="003033E3">
        <w:rPr>
          <w:rFonts w:ascii="Times New Roman" w:eastAsia="Times New Roman" w:hAnsi="Times New Roman" w:cs="Times New Roman"/>
          <w:bCs/>
          <w:spacing w:val="-4"/>
          <w:kern w:val="0"/>
          <w14:ligatures w14:val="none"/>
        </w:rPr>
        <w:t>”</w:t>
      </w:r>
      <w:r>
        <w:rPr>
          <w:rFonts w:ascii="Times New Roman" w:eastAsia="Times New Roman" w:hAnsi="Times New Roman" w:cs="Times New Roman"/>
          <w:bCs/>
          <w:spacing w:val="-4"/>
          <w:kern w:val="0"/>
          <w14:ligatures w14:val="none"/>
        </w:rPr>
        <w:t xml:space="preserve"> American Comparative Literature Association</w:t>
      </w:r>
      <w:r w:rsidR="0019468B">
        <w:rPr>
          <w:rFonts w:ascii="Times New Roman" w:eastAsia="Times New Roman" w:hAnsi="Times New Roman" w:cs="Times New Roman"/>
          <w:bCs/>
          <w:spacing w:val="-4"/>
          <w:kern w:val="0"/>
          <w14:ligatures w14:val="none"/>
        </w:rPr>
        <w:t xml:space="preserve"> Conference</w:t>
      </w:r>
      <w:r>
        <w:rPr>
          <w:rFonts w:ascii="Times New Roman" w:eastAsia="Times New Roman" w:hAnsi="Times New Roman" w:cs="Times New Roman"/>
          <w:bCs/>
          <w:spacing w:val="-4"/>
          <w:kern w:val="0"/>
          <w14:ligatures w14:val="none"/>
        </w:rPr>
        <w:t>, May 30-June 1.</w:t>
      </w:r>
    </w:p>
    <w:p w14:paraId="67B1082E" w14:textId="77777777" w:rsidR="0019468B" w:rsidRPr="003033E3" w:rsidRDefault="0019468B" w:rsidP="00372A5F">
      <w:pPr>
        <w:widowControl w:val="0"/>
        <w:tabs>
          <w:tab w:val="left" w:pos="1882"/>
        </w:tabs>
        <w:autoSpaceDE w:val="0"/>
        <w:autoSpaceDN w:val="0"/>
        <w:spacing w:after="0" w:line="240" w:lineRule="auto"/>
        <w:ind w:left="1882" w:right="344" w:hanging="1412"/>
        <w:rPr>
          <w:rFonts w:ascii="Times New Roman" w:eastAsia="Times New Roman" w:hAnsi="Times New Roman" w:cs="Times New Roman"/>
          <w:bCs/>
          <w:spacing w:val="-4"/>
          <w:kern w:val="0"/>
          <w14:ligatures w14:val="none"/>
        </w:rPr>
      </w:pPr>
    </w:p>
    <w:p w14:paraId="1F209FC6" w14:textId="23BEAAA5" w:rsidR="00B63C33" w:rsidRDefault="00B63C33" w:rsidP="00372A5F">
      <w:pPr>
        <w:widowControl w:val="0"/>
        <w:tabs>
          <w:tab w:val="left" w:pos="1882"/>
        </w:tabs>
        <w:autoSpaceDE w:val="0"/>
        <w:autoSpaceDN w:val="0"/>
        <w:spacing w:after="0" w:line="240" w:lineRule="auto"/>
        <w:ind w:left="1882" w:right="344" w:hanging="1412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>2024</w:t>
      </w:r>
      <w:r w:rsidRPr="00B63C33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“Trains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and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Airports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as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Liminal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Spaces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in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Emine</w:t>
      </w:r>
      <w:r w:rsidRPr="00B63C33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Özdamar’s</w:t>
      </w:r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‘</w:t>
      </w:r>
      <w:proofErr w:type="spellStart"/>
      <w:r w:rsidRPr="00B63C33">
        <w:rPr>
          <w:rFonts w:ascii="Times New Roman" w:eastAsia="Times New Roman" w:hAnsi="Times New Roman" w:cs="Times New Roman"/>
          <w:kern w:val="0"/>
          <w14:ligatures w14:val="none"/>
        </w:rPr>
        <w:t>Im</w:t>
      </w:r>
      <w:proofErr w:type="spellEnd"/>
      <w:r w:rsidRPr="00B63C33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 xml:space="preserve">Zug’ and Abbas </w:t>
      </w:r>
      <w:proofErr w:type="spellStart"/>
      <w:r w:rsidRPr="00B63C33">
        <w:rPr>
          <w:rFonts w:ascii="Times New Roman" w:eastAsia="Times New Roman" w:hAnsi="Times New Roman" w:cs="Times New Roman"/>
          <w:kern w:val="0"/>
          <w14:ligatures w14:val="none"/>
        </w:rPr>
        <w:t>Khider’s</w:t>
      </w:r>
      <w:proofErr w:type="spellEnd"/>
      <w:r w:rsidRPr="00B63C33">
        <w:rPr>
          <w:rFonts w:ascii="Times New Roman" w:eastAsia="Times New Roman" w:hAnsi="Times New Roman" w:cs="Times New Roman"/>
          <w:kern w:val="0"/>
          <w14:ligatures w14:val="none"/>
        </w:rPr>
        <w:t xml:space="preserve"> ‘Der </w:t>
      </w:r>
      <w:proofErr w:type="spellStart"/>
      <w:r w:rsidRPr="00B63C33">
        <w:rPr>
          <w:rFonts w:ascii="Times New Roman" w:eastAsia="Times New Roman" w:hAnsi="Times New Roman" w:cs="Times New Roman"/>
          <w:kern w:val="0"/>
          <w14:ligatures w14:val="none"/>
        </w:rPr>
        <w:t>Erinnerungsfälscher</w:t>
      </w:r>
      <w:proofErr w:type="spellEnd"/>
      <w:r w:rsidR="003033E3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 xml:space="preserve">’” Southeast German Studies Workshop. University of Alabama, Tuscaloosa, AL, February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22-25.</w:t>
      </w:r>
    </w:p>
    <w:p w14:paraId="0F3BE232" w14:textId="77777777" w:rsidR="0019468B" w:rsidRPr="00B63C33" w:rsidRDefault="0019468B" w:rsidP="00372A5F">
      <w:pPr>
        <w:widowControl w:val="0"/>
        <w:tabs>
          <w:tab w:val="left" w:pos="1882"/>
        </w:tabs>
        <w:autoSpaceDE w:val="0"/>
        <w:autoSpaceDN w:val="0"/>
        <w:spacing w:after="0" w:line="240" w:lineRule="auto"/>
        <w:ind w:left="1882" w:right="344" w:hanging="141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19E391C" w14:textId="34D8D6D7" w:rsidR="00B63C33" w:rsidRPr="00B63C33" w:rsidRDefault="00B63C33" w:rsidP="00372A5F">
      <w:pPr>
        <w:widowControl w:val="0"/>
        <w:tabs>
          <w:tab w:val="left" w:pos="1882"/>
        </w:tabs>
        <w:autoSpaceDE w:val="0"/>
        <w:autoSpaceDN w:val="0"/>
        <w:spacing w:after="0" w:line="240" w:lineRule="auto"/>
        <w:ind w:left="1882" w:right="298" w:hanging="1412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>2024</w:t>
      </w:r>
      <w:r w:rsidRPr="00B63C33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“Integration</w:t>
      </w:r>
      <w:r w:rsidRPr="00B63C33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and</w:t>
      </w:r>
      <w:r w:rsidRPr="00B63C33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Acceptance</w:t>
      </w:r>
      <w:r w:rsidRPr="00B63C33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in</w:t>
      </w:r>
      <w:r w:rsidRPr="00B63C33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the</w:t>
      </w:r>
      <w:r w:rsidRPr="00B63C33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African</w:t>
      </w:r>
      <w:r w:rsidRPr="00B63C33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Immigrant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Experience</w:t>
      </w:r>
      <w:r w:rsidRPr="00B63C33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 xml:space="preserve">in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Germany: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Comparative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Analysis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of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Chima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Oji’s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‘Unter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die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Deutschen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Gefallen</w:t>
      </w:r>
      <w:proofErr w:type="spellEnd"/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’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and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Thomas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proofErr w:type="spellStart"/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Mazimpaka’s</w:t>
      </w:r>
      <w:proofErr w:type="spellEnd"/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‘Ein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Tutsi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in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Deutschland</w:t>
      </w:r>
      <w:r w:rsidR="003033E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,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’”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CL/CS Graduate</w:t>
      </w:r>
      <w:r w:rsidRPr="00B63C33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Student</w:t>
      </w:r>
      <w:r w:rsidRPr="00B63C33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Conference.</w:t>
      </w:r>
      <w:r w:rsidRPr="00B63C33">
        <w:rPr>
          <w:rFonts w:ascii="Times New Roman" w:eastAsia="Times New Roman" w:hAnsi="Times New Roman" w:cs="Times New Roman"/>
          <w:spacing w:val="-12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University</w:t>
      </w:r>
      <w:r w:rsidRPr="00B63C33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of</w:t>
      </w:r>
      <w:r w:rsidRPr="00B63C33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New</w:t>
      </w:r>
      <w:r w:rsidRPr="00B63C33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Mexico,</w:t>
      </w:r>
      <w:r w:rsidRPr="00B63C33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color w:val="222222"/>
          <w:spacing w:val="-2"/>
          <w:kern w:val="0"/>
          <w14:ligatures w14:val="none"/>
        </w:rPr>
        <w:t>Albuquerque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,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NM, March 29-30.</w:t>
      </w:r>
    </w:p>
    <w:p w14:paraId="6E01BA44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353AD66" w14:textId="66BC4675" w:rsidR="00B63C33" w:rsidRPr="00B63C33" w:rsidRDefault="00B63C33" w:rsidP="00372A5F">
      <w:pPr>
        <w:widowControl w:val="0"/>
        <w:tabs>
          <w:tab w:val="left" w:pos="1882"/>
        </w:tabs>
        <w:autoSpaceDE w:val="0"/>
        <w:autoSpaceDN w:val="0"/>
        <w:spacing w:after="0" w:line="240" w:lineRule="auto"/>
        <w:ind w:left="1882" w:right="298" w:hanging="1412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spacing w:val="-4"/>
          <w:kern w:val="0"/>
          <w:szCs w:val="22"/>
          <w14:ligatures w14:val="none"/>
        </w:rPr>
        <w:t>2024</w:t>
      </w:r>
      <w:r w:rsidRPr="00B63C33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spacing w:val="-4"/>
          <w:kern w:val="0"/>
          <w:szCs w:val="22"/>
          <w14:ligatures w14:val="none"/>
        </w:rPr>
        <w:t xml:space="preserve">“Towards a Harmonious Societal Model: </w:t>
      </w:r>
      <w:proofErr w:type="spellStart"/>
      <w:r w:rsidRPr="00B63C33">
        <w:rPr>
          <w:rFonts w:ascii="Times New Roman" w:eastAsia="Times New Roman" w:hAnsi="Times New Roman" w:cs="Times New Roman"/>
          <w:spacing w:val="-4"/>
          <w:kern w:val="0"/>
          <w:szCs w:val="22"/>
          <w14:ligatures w14:val="none"/>
        </w:rPr>
        <w:t>Leitkultur</w:t>
      </w:r>
      <w:proofErr w:type="spellEnd"/>
      <w:r w:rsidRPr="00B63C33">
        <w:rPr>
          <w:rFonts w:ascii="Times New Roman" w:eastAsia="Times New Roman" w:hAnsi="Times New Roman" w:cs="Times New Roman"/>
          <w:spacing w:val="-4"/>
          <w:kern w:val="0"/>
          <w:szCs w:val="22"/>
          <w14:ligatures w14:val="none"/>
        </w:rPr>
        <w:t xml:space="preserve"> and Multiculturalism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in</w:t>
      </w:r>
      <w:r w:rsidRPr="00B63C33">
        <w:rPr>
          <w:rFonts w:ascii="Times New Roman" w:eastAsia="Times New Roman" w:hAnsi="Times New Roman" w:cs="Times New Roman"/>
          <w:spacing w:val="-7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Germany</w:t>
      </w:r>
      <w:r w:rsidRPr="00B63C33">
        <w:rPr>
          <w:rFonts w:ascii="Times New Roman" w:eastAsia="Times New Roman" w:hAnsi="Times New Roman" w:cs="Times New Roman"/>
          <w:spacing w:val="-7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and</w:t>
      </w:r>
      <w:r w:rsidRPr="00B63C33">
        <w:rPr>
          <w:rFonts w:ascii="Times New Roman" w:eastAsia="Times New Roman" w:hAnsi="Times New Roman" w:cs="Times New Roman"/>
          <w:spacing w:val="-7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Lessons</w:t>
      </w:r>
      <w:r w:rsidRPr="00B63C33">
        <w:rPr>
          <w:rFonts w:ascii="Times New Roman" w:eastAsia="Times New Roman" w:hAnsi="Times New Roman" w:cs="Times New Roman"/>
          <w:spacing w:val="-7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from</w:t>
      </w:r>
      <w:r w:rsidRPr="00B63C33">
        <w:rPr>
          <w:rFonts w:ascii="Times New Roman" w:eastAsia="Times New Roman" w:hAnsi="Times New Roman" w:cs="Times New Roman"/>
          <w:spacing w:val="-7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Nigeria</w:t>
      </w:r>
      <w:r w:rsidR="003033E3">
        <w:rPr>
          <w:rFonts w:ascii="Times New Roman" w:eastAsia="Times New Roman" w:hAnsi="Times New Roman" w:cs="Times New Roman"/>
          <w:kern w:val="0"/>
          <w:szCs w:val="22"/>
          <w14:ligatures w14:val="none"/>
        </w:rPr>
        <w:t>,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”</w:t>
      </w:r>
      <w:r w:rsidRPr="00B63C33">
        <w:rPr>
          <w:rFonts w:ascii="Times New Roman" w:eastAsia="Times New Roman" w:hAnsi="Times New Roman" w:cs="Times New Roman"/>
          <w:spacing w:val="-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i/>
          <w:kern w:val="0"/>
          <w:szCs w:val="22"/>
          <w14:ligatures w14:val="none"/>
        </w:rPr>
        <w:t>Immigration</w:t>
      </w:r>
      <w:r w:rsidRPr="00B63C33">
        <w:rPr>
          <w:rFonts w:ascii="Times New Roman" w:eastAsia="Times New Roman" w:hAnsi="Times New Roman" w:cs="Times New Roman"/>
          <w:i/>
          <w:spacing w:val="-6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i/>
          <w:kern w:val="0"/>
          <w:szCs w:val="22"/>
          <w14:ligatures w14:val="none"/>
        </w:rPr>
        <w:t>Policy</w:t>
      </w:r>
      <w:r w:rsidRPr="00B63C33">
        <w:rPr>
          <w:rFonts w:ascii="Times New Roman" w:eastAsia="Times New Roman" w:hAnsi="Times New Roman" w:cs="Times New Roman"/>
          <w:i/>
          <w:spacing w:val="-6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i/>
          <w:kern w:val="0"/>
          <w:szCs w:val="22"/>
          <w14:ligatures w14:val="none"/>
        </w:rPr>
        <w:t>Lab Presentations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.</w:t>
      </w:r>
      <w:r w:rsidRPr="00B63C33">
        <w:rPr>
          <w:rFonts w:ascii="Times New Roman" w:eastAsia="Times New Roman" w:hAnsi="Times New Roman" w:cs="Times New Roman"/>
          <w:spacing w:val="-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Stanford</w:t>
      </w:r>
      <w:r w:rsidRPr="00B63C33">
        <w:rPr>
          <w:rFonts w:ascii="Times New Roman" w:eastAsia="Times New Roman" w:hAnsi="Times New Roman" w:cs="Times New Roman"/>
          <w:spacing w:val="-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University,</w:t>
      </w:r>
      <w:r w:rsidRPr="00B63C33">
        <w:rPr>
          <w:rFonts w:ascii="Times New Roman" w:eastAsia="Times New Roman" w:hAnsi="Times New Roman" w:cs="Times New Roman"/>
          <w:spacing w:val="-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Stanford,</w:t>
      </w:r>
      <w:r w:rsidRPr="00B63C33">
        <w:rPr>
          <w:rFonts w:ascii="Times New Roman" w:eastAsia="Times New Roman" w:hAnsi="Times New Roman" w:cs="Times New Roman"/>
          <w:spacing w:val="-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CA,</w:t>
      </w:r>
      <w:r w:rsidRPr="00B63C33">
        <w:rPr>
          <w:rFonts w:ascii="Times New Roman" w:eastAsia="Times New Roman" w:hAnsi="Times New Roman" w:cs="Times New Roman"/>
          <w:spacing w:val="-5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April</w:t>
      </w:r>
      <w:r w:rsidRPr="00B63C33">
        <w:rPr>
          <w:rFonts w:ascii="Times New Roman" w:eastAsia="Times New Roman" w:hAnsi="Times New Roman" w:cs="Times New Roman"/>
          <w:spacing w:val="-6"/>
          <w:kern w:val="0"/>
          <w:szCs w:val="22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:szCs w:val="22"/>
          <w14:ligatures w14:val="none"/>
        </w:rPr>
        <w:t>25.</w:t>
      </w:r>
    </w:p>
    <w:p w14:paraId="4C301512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A52668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9BF5FF0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663" w:right="100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>TEACHING</w:t>
      </w:r>
      <w:r w:rsidRPr="00B63C33">
        <w:rPr>
          <w:rFonts w:ascii="Times New Roman" w:eastAsia="Times New Roman" w:hAnsi="Times New Roman" w:cs="Times New Roman"/>
          <w:b/>
          <w:bCs/>
          <w:spacing w:val="-3"/>
          <w:kern w:val="0"/>
          <w:u w:val="thick" w:color="00000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>EXPERIENCE</w:t>
      </w:r>
    </w:p>
    <w:p w14:paraId="7DD05346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ind w:left="663" w:right="1000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(as</w:t>
      </w:r>
      <w:r w:rsidRPr="00B63C33">
        <w:rPr>
          <w:rFonts w:ascii="Times New Roman" w:eastAsia="Times New Roman" w:hAnsi="Times New Roman" w:cs="Times New Roman"/>
          <w:spacing w:val="-14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primary</w:t>
      </w:r>
      <w:r w:rsidRPr="00B63C33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instructor)</w:t>
      </w:r>
    </w:p>
    <w:p w14:paraId="3C17A382" w14:textId="77777777" w:rsidR="00B63C33" w:rsidRPr="00B63C33" w:rsidRDefault="00B63C33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C827031" w14:textId="77777777" w:rsidR="003033E3" w:rsidRPr="003033E3" w:rsidRDefault="003033E3" w:rsidP="00372A5F">
      <w:pPr>
        <w:widowControl w:val="0"/>
        <w:tabs>
          <w:tab w:val="left" w:pos="2184"/>
        </w:tabs>
        <w:autoSpaceDE w:val="0"/>
        <w:autoSpaceDN w:val="0"/>
        <w:spacing w:after="0" w:line="240" w:lineRule="auto"/>
        <w:ind w:left="471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14:ligatures w14:val="none"/>
        </w:rPr>
        <w:t>Winter 2026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033E3">
        <w:rPr>
          <w:rFonts w:ascii="Times New Roman" w:eastAsia="Times New Roman" w:hAnsi="Times New Roman" w:cs="Times New Roman"/>
          <w:bCs/>
          <w:kern w:val="0"/>
          <w14:ligatures w14:val="none"/>
        </w:rPr>
        <w:t>German Conversation, Stanford University</w:t>
      </w:r>
    </w:p>
    <w:p w14:paraId="71E88E76" w14:textId="28FDD288" w:rsidR="00B63C33" w:rsidRDefault="00B63C33" w:rsidP="00372A5F">
      <w:pPr>
        <w:widowControl w:val="0"/>
        <w:tabs>
          <w:tab w:val="left" w:pos="2184"/>
        </w:tabs>
        <w:autoSpaceDE w:val="0"/>
        <w:autoSpaceDN w:val="0"/>
        <w:spacing w:after="0" w:line="240" w:lineRule="auto"/>
        <w:ind w:left="471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  <w:r w:rsidRPr="00B63C33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Fall </w:t>
      </w:r>
      <w:r w:rsidRPr="00B63C33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>2024</w:t>
      </w:r>
      <w:r w:rsidRPr="00B63C33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Second-Year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German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I,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kern w:val="0"/>
          <w14:ligatures w14:val="none"/>
        </w:rPr>
        <w:t>Stanford</w:t>
      </w:r>
      <w:r w:rsidRPr="00B63C33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B63C33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University</w:t>
      </w:r>
    </w:p>
    <w:p w14:paraId="5D93A7D6" w14:textId="390A3A35" w:rsidR="00372A5F" w:rsidRDefault="00372A5F" w:rsidP="00372A5F">
      <w:pPr>
        <w:widowControl w:val="0"/>
        <w:tabs>
          <w:tab w:val="left" w:pos="2184"/>
        </w:tabs>
        <w:autoSpaceDE w:val="0"/>
        <w:autoSpaceDN w:val="0"/>
        <w:spacing w:after="0" w:line="240" w:lineRule="auto"/>
        <w:ind w:left="471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14:ligatures w14:val="none"/>
        </w:rPr>
        <w:t>Spring 2023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First-Year German III, Stanford University</w:t>
      </w:r>
    </w:p>
    <w:p w14:paraId="0B7C3AA7" w14:textId="15CA471D" w:rsidR="00372A5F" w:rsidRDefault="00372A5F" w:rsidP="00372A5F">
      <w:pPr>
        <w:widowControl w:val="0"/>
        <w:tabs>
          <w:tab w:val="left" w:pos="2184"/>
        </w:tabs>
        <w:autoSpaceDE w:val="0"/>
        <w:autoSpaceDN w:val="0"/>
        <w:spacing w:after="0" w:line="240" w:lineRule="auto"/>
        <w:ind w:left="471" w:right="2387" w:hanging="471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       Winter 2023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First-Year German II, Stanford Universit</w:t>
      </w:r>
      <w:r>
        <w:rPr>
          <w:rFonts w:ascii="Times New Roman" w:eastAsia="Times New Roman" w:hAnsi="Times New Roman" w:cs="Times New Roman"/>
          <w:kern w:val="0"/>
          <w:szCs w:val="22"/>
          <w14:ligatures w14:val="none"/>
        </w:rPr>
        <w:t>y</w:t>
      </w:r>
    </w:p>
    <w:p w14:paraId="1FEF9648" w14:textId="664074A2" w:rsidR="00372A5F" w:rsidRDefault="00372A5F" w:rsidP="00372A5F">
      <w:pPr>
        <w:widowControl w:val="0"/>
        <w:tabs>
          <w:tab w:val="left" w:pos="2184"/>
        </w:tabs>
        <w:autoSpaceDE w:val="0"/>
        <w:autoSpaceDN w:val="0"/>
        <w:spacing w:after="0" w:line="240" w:lineRule="auto"/>
        <w:ind w:left="471" w:right="2387" w:hanging="471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Fall 2023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First-Year German I, Stanford University</w:t>
      </w:r>
    </w:p>
    <w:p w14:paraId="3153B508" w14:textId="170BA7A7" w:rsidR="00372A5F" w:rsidRDefault="00372A5F" w:rsidP="00372A5F">
      <w:pPr>
        <w:widowControl w:val="0"/>
        <w:tabs>
          <w:tab w:val="left" w:pos="2184"/>
        </w:tabs>
        <w:autoSpaceDE w:val="0"/>
        <w:autoSpaceDN w:val="0"/>
        <w:spacing w:after="0" w:line="240" w:lineRule="auto"/>
        <w:ind w:left="471" w:right="2387" w:hanging="471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Spring 2022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First-Year Yoruba I, Stanford University </w:t>
      </w:r>
    </w:p>
    <w:p w14:paraId="5FBEACC0" w14:textId="386D0A23" w:rsidR="00372A5F" w:rsidRDefault="00372A5F" w:rsidP="00372A5F">
      <w:pPr>
        <w:widowControl w:val="0"/>
        <w:tabs>
          <w:tab w:val="left" w:pos="2184"/>
        </w:tabs>
        <w:autoSpaceDE w:val="0"/>
        <w:autoSpaceDN w:val="0"/>
        <w:spacing w:after="0" w:line="240" w:lineRule="auto"/>
        <w:ind w:left="471" w:right="2387" w:hanging="471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Spring 2021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Elementary</w:t>
      </w:r>
      <w:r w:rsidRPr="00372A5F">
        <w:rPr>
          <w:rFonts w:ascii="Times New Roman" w:eastAsia="Times New Roman" w:hAnsi="Times New Roman" w:cs="Times New Roman"/>
          <w:spacing w:val="-13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German</w:t>
      </w:r>
      <w:r w:rsidRPr="00372A5F">
        <w:rPr>
          <w:rFonts w:ascii="Times New Roman" w:eastAsia="Times New Roman" w:hAnsi="Times New Roman" w:cs="Times New Roman"/>
          <w:spacing w:val="-8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1,</w:t>
      </w:r>
      <w:r w:rsidRPr="00372A5F">
        <w:rPr>
          <w:rFonts w:ascii="Times New Roman" w:eastAsia="Times New Roman" w:hAnsi="Times New Roman" w:cs="Times New Roman"/>
          <w:spacing w:val="-8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University</w:t>
      </w:r>
      <w:r w:rsidRPr="00372A5F">
        <w:rPr>
          <w:rFonts w:ascii="Times New Roman" w:eastAsia="Times New Roman" w:hAnsi="Times New Roman" w:cs="Times New Roman"/>
          <w:spacing w:val="-8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of</w:t>
      </w:r>
      <w:r w:rsidRPr="00372A5F">
        <w:rPr>
          <w:rFonts w:ascii="Times New Roman" w:eastAsia="Times New Roman" w:hAnsi="Times New Roman" w:cs="Times New Roman"/>
          <w:spacing w:val="-15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Alabama</w:t>
      </w:r>
    </w:p>
    <w:p w14:paraId="3C157A64" w14:textId="77777777" w:rsidR="00372A5F" w:rsidRPr="00372A5F" w:rsidRDefault="00372A5F" w:rsidP="00372A5F">
      <w:pPr>
        <w:widowControl w:val="0"/>
        <w:tabs>
          <w:tab w:val="left" w:pos="2184"/>
        </w:tabs>
        <w:autoSpaceDE w:val="0"/>
        <w:autoSpaceDN w:val="0"/>
        <w:spacing w:after="0" w:line="240" w:lineRule="auto"/>
        <w:ind w:left="471" w:right="2387" w:hanging="471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Fall 2019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Second Year German, University of Ibadan</w:t>
      </w:r>
    </w:p>
    <w:p w14:paraId="65AAFB17" w14:textId="1F051C55" w:rsidR="00372A5F" w:rsidRDefault="00372A5F" w:rsidP="00372A5F">
      <w:pPr>
        <w:widowControl w:val="0"/>
        <w:tabs>
          <w:tab w:val="left" w:pos="2184"/>
        </w:tabs>
        <w:autoSpaceDE w:val="0"/>
        <w:autoSpaceDN w:val="0"/>
        <w:spacing w:after="0" w:line="240" w:lineRule="auto"/>
        <w:ind w:left="471" w:right="2387" w:hanging="471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</w:p>
    <w:p w14:paraId="23745513" w14:textId="37E2BDD5" w:rsidR="00372A5F" w:rsidRDefault="00372A5F" w:rsidP="00372A5F">
      <w:pPr>
        <w:widowControl w:val="0"/>
        <w:tabs>
          <w:tab w:val="left" w:pos="2184"/>
        </w:tabs>
        <w:autoSpaceDE w:val="0"/>
        <w:autoSpaceDN w:val="0"/>
        <w:spacing w:after="0" w:line="240" w:lineRule="auto"/>
        <w:ind w:left="471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</w:p>
    <w:p w14:paraId="0C5FD8DA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663" w:right="100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bCs/>
          <w:kern w:val="0"/>
          <w:u w:val="thick" w:color="000000"/>
          <w14:ligatures w14:val="none"/>
        </w:rPr>
        <w:t>PROFESSIONAL</w:t>
      </w:r>
      <w:r w:rsidRPr="00372A5F">
        <w:rPr>
          <w:rFonts w:ascii="Times New Roman" w:eastAsia="Times New Roman" w:hAnsi="Times New Roman" w:cs="Times New Roman"/>
          <w:b/>
          <w:bCs/>
          <w:spacing w:val="-1"/>
          <w:kern w:val="0"/>
          <w:u w:val="thick" w:color="00000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b/>
          <w:bCs/>
          <w:kern w:val="0"/>
          <w:u w:val="thick" w:color="000000"/>
          <w14:ligatures w14:val="none"/>
        </w:rPr>
        <w:t>AFFILIATIONS</w:t>
      </w:r>
      <w:r w:rsidRPr="00372A5F">
        <w:rPr>
          <w:rFonts w:ascii="Times New Roman" w:eastAsia="Times New Roman" w:hAnsi="Times New Roman" w:cs="Times New Roman"/>
          <w:b/>
          <w:bCs/>
          <w:spacing w:val="-1"/>
          <w:kern w:val="0"/>
          <w:u w:val="thick" w:color="00000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b/>
          <w:bCs/>
          <w:kern w:val="0"/>
          <w:u w:val="thick" w:color="000000"/>
          <w14:ligatures w14:val="none"/>
        </w:rPr>
        <w:t>AND</w:t>
      </w:r>
      <w:r w:rsidRPr="00372A5F">
        <w:rPr>
          <w:rFonts w:ascii="Times New Roman" w:eastAsia="Times New Roman" w:hAnsi="Times New Roman" w:cs="Times New Roman"/>
          <w:b/>
          <w:bCs/>
          <w:spacing w:val="-1"/>
          <w:kern w:val="0"/>
          <w:u w:val="thick" w:color="00000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>MEMBERSHIPS</w:t>
      </w:r>
    </w:p>
    <w:p w14:paraId="540EDBC4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5911CD5C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German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Studies</w:t>
      </w:r>
      <w:r w:rsidRPr="00372A5F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Association.</w:t>
      </w:r>
    </w:p>
    <w:p w14:paraId="1B00367D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Modern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Language</w:t>
      </w:r>
      <w:r w:rsidRPr="00372A5F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Association</w:t>
      </w:r>
      <w:r w:rsidRPr="00372A5F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(MLA)</w:t>
      </w:r>
    </w:p>
    <w:p w14:paraId="72371ABF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American</w:t>
      </w:r>
      <w:r w:rsidRPr="00372A5F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Association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Teachers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German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(AATG)</w:t>
      </w:r>
    </w:p>
    <w:p w14:paraId="4709FA36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 w:right="1105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American</w:t>
      </w:r>
      <w:r w:rsidRPr="00372A5F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Council</w:t>
      </w:r>
      <w:r w:rsidRPr="00372A5F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on</w:t>
      </w:r>
      <w:r w:rsidRPr="00372A5F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the</w:t>
      </w:r>
      <w:r w:rsidRPr="00372A5F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Teaching</w:t>
      </w:r>
      <w:r w:rsidRPr="00372A5F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372A5F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Foreign</w:t>
      </w:r>
      <w:r w:rsidRPr="00372A5F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Languages</w:t>
      </w:r>
      <w:r w:rsidRPr="00372A5F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(ACTFL) Immigration Policy Lab, Stanford University</w:t>
      </w:r>
    </w:p>
    <w:p w14:paraId="64D0C7F3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Delta</w:t>
      </w:r>
      <w:r w:rsidRPr="00372A5F">
        <w:rPr>
          <w:rFonts w:ascii="Times New Roman" w:eastAsia="Times New Roman" w:hAnsi="Times New Roman" w:cs="Times New Roman"/>
          <w:spacing w:val="-1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Pi</w:t>
      </w:r>
      <w:r w:rsidRPr="00372A5F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Alpha</w:t>
      </w:r>
      <w:r w:rsidRPr="00372A5F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German</w:t>
      </w:r>
      <w:r w:rsidRPr="00372A5F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Honor</w:t>
      </w:r>
      <w:r w:rsidRPr="00372A5F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Society</w:t>
      </w:r>
    </w:p>
    <w:p w14:paraId="13D7362E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BAE4564" w14:textId="77777777" w:rsidR="00372A5F" w:rsidRDefault="00372A5F" w:rsidP="0019468B">
      <w:pPr>
        <w:widowControl w:val="0"/>
        <w:autoSpaceDE w:val="0"/>
        <w:autoSpaceDN w:val="0"/>
        <w:spacing w:after="0" w:line="240" w:lineRule="auto"/>
        <w:ind w:right="1000"/>
        <w:outlineLvl w:val="0"/>
        <w:rPr>
          <w:rFonts w:ascii="Times New Roman" w:eastAsia="Times New Roman" w:hAnsi="Times New Roman" w:cs="Times New Roman"/>
          <w:b/>
          <w:bCs/>
          <w:kern w:val="0"/>
          <w:u w:val="thick" w:color="000000"/>
          <w14:ligatures w14:val="none"/>
        </w:rPr>
      </w:pPr>
    </w:p>
    <w:p w14:paraId="1C3A6E5C" w14:textId="3681C6A4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663" w:right="100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bCs/>
          <w:kern w:val="0"/>
          <w:u w:val="thick" w:color="000000"/>
          <w14:ligatures w14:val="none"/>
        </w:rPr>
        <w:t>SERVICE</w:t>
      </w:r>
      <w:r w:rsidRPr="00372A5F">
        <w:rPr>
          <w:rFonts w:ascii="Times New Roman" w:eastAsia="Times New Roman" w:hAnsi="Times New Roman" w:cs="Times New Roman"/>
          <w:b/>
          <w:bCs/>
          <w:spacing w:val="-1"/>
          <w:kern w:val="0"/>
          <w:u w:val="thick" w:color="00000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b/>
          <w:bCs/>
          <w:kern w:val="0"/>
          <w:u w:val="thick" w:color="000000"/>
          <w14:ligatures w14:val="none"/>
        </w:rPr>
        <w:t xml:space="preserve">TO </w:t>
      </w:r>
      <w:r w:rsidRPr="00372A5F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>PROFESSION</w:t>
      </w:r>
    </w:p>
    <w:p w14:paraId="08A882B6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43AB37F0" w14:textId="77777777" w:rsidR="00372A5F" w:rsidRPr="00372A5F" w:rsidRDefault="00372A5F" w:rsidP="00372A5F">
      <w:pPr>
        <w:widowControl w:val="0"/>
        <w:tabs>
          <w:tab w:val="left" w:pos="1963"/>
        </w:tabs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spacing w:val="-4"/>
          <w:kern w:val="0"/>
          <w14:ligatures w14:val="none"/>
        </w:rPr>
        <w:t>2024</w:t>
      </w:r>
      <w:r w:rsidRPr="00372A5F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Volunteer,</w:t>
      </w:r>
      <w:r w:rsidRPr="00372A5F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MLA</w:t>
      </w:r>
      <w:r w:rsidRPr="00372A5F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Convention,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Philadelphia,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January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4-</w:t>
      </w:r>
      <w:r w:rsidRPr="00372A5F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>8</w:t>
      </w:r>
    </w:p>
    <w:p w14:paraId="1A8DD864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B344E0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663" w:right="100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bCs/>
          <w:kern w:val="0"/>
          <w:u w:val="thick" w:color="000000"/>
          <w14:ligatures w14:val="none"/>
        </w:rPr>
        <w:t>UNIVERSITY</w:t>
      </w:r>
      <w:r w:rsidRPr="00372A5F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 xml:space="preserve"> SERVICE</w:t>
      </w:r>
    </w:p>
    <w:p w14:paraId="4E662954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404C6132" w14:textId="77777777" w:rsidR="00372A5F" w:rsidRPr="00372A5F" w:rsidRDefault="00372A5F" w:rsidP="00372A5F">
      <w:pPr>
        <w:widowControl w:val="0"/>
        <w:tabs>
          <w:tab w:val="left" w:pos="1978"/>
        </w:tabs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spacing w:val="-2"/>
          <w:kern w:val="0"/>
          <w14:ligatures w14:val="none"/>
        </w:rPr>
        <w:t>2024–2025</w:t>
      </w:r>
      <w:r w:rsidRPr="00372A5F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German</w:t>
      </w:r>
      <w:r w:rsidRPr="00372A5F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Studies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Graduate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Student</w:t>
      </w:r>
      <w:r w:rsidRPr="00372A5F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Representative,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Stanford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University</w:t>
      </w:r>
    </w:p>
    <w:p w14:paraId="4D39814C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2221B0D" w14:textId="77777777" w:rsidR="00372A5F" w:rsidRPr="00372A5F" w:rsidRDefault="00372A5F" w:rsidP="00372A5F">
      <w:pPr>
        <w:widowControl w:val="0"/>
        <w:tabs>
          <w:tab w:val="left" w:pos="1978"/>
        </w:tabs>
        <w:autoSpaceDE w:val="0"/>
        <w:autoSpaceDN w:val="0"/>
        <w:spacing w:after="0" w:line="240" w:lineRule="auto"/>
        <w:ind w:left="1978" w:right="1166" w:hanging="159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spacing w:val="-2"/>
          <w:kern w:val="0"/>
          <w14:ligatures w14:val="none"/>
        </w:rPr>
        <w:t>2024–2025</w:t>
      </w:r>
      <w:r w:rsidRPr="00372A5F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German</w:t>
      </w:r>
      <w:r w:rsidRPr="00372A5F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Studies</w:t>
      </w:r>
      <w:r w:rsidRPr="00372A5F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Graduate</w:t>
      </w:r>
      <w:r w:rsidRPr="00372A5F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Colloquium</w:t>
      </w:r>
      <w:r w:rsidRPr="00372A5F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Coordinator,</w:t>
      </w:r>
      <w:r w:rsidRPr="00372A5F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 xml:space="preserve">Stanford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University</w:t>
      </w:r>
    </w:p>
    <w:p w14:paraId="61747E6A" w14:textId="77777777" w:rsidR="00372A5F" w:rsidRPr="00372A5F" w:rsidRDefault="00372A5F" w:rsidP="00372A5F">
      <w:pPr>
        <w:widowControl w:val="0"/>
        <w:tabs>
          <w:tab w:val="left" w:pos="1978"/>
        </w:tabs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spacing w:val="-2"/>
          <w:kern w:val="0"/>
          <w:szCs w:val="22"/>
          <w14:ligatures w14:val="none"/>
        </w:rPr>
        <w:t>2024–2025</w:t>
      </w:r>
      <w:r w:rsidRPr="00372A5F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EDGE</w:t>
      </w:r>
      <w:r w:rsidRPr="00372A5F">
        <w:rPr>
          <w:rFonts w:ascii="Times New Roman" w:eastAsia="Times New Roman" w:hAnsi="Times New Roman" w:cs="Times New Roman"/>
          <w:spacing w:val="-1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Fellow</w:t>
      </w:r>
      <w:r w:rsidRPr="00372A5F">
        <w:rPr>
          <w:rFonts w:ascii="Times New Roman" w:eastAsia="Times New Roman" w:hAnsi="Times New Roman" w:cs="Times New Roman"/>
          <w:spacing w:val="-1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Mentor,</w:t>
      </w:r>
      <w:r w:rsidRPr="00372A5F">
        <w:rPr>
          <w:rFonts w:ascii="Times New Roman" w:eastAsia="Times New Roman" w:hAnsi="Times New Roman" w:cs="Times New Roman"/>
          <w:spacing w:val="-1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Stanford</w:t>
      </w:r>
      <w:r w:rsidRPr="00372A5F">
        <w:rPr>
          <w:rFonts w:ascii="Times New Roman" w:eastAsia="Times New Roman" w:hAnsi="Times New Roman" w:cs="Times New Roman"/>
          <w:spacing w:val="-1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:szCs w:val="22"/>
          <w14:ligatures w14:val="none"/>
        </w:rPr>
        <w:t>University</w:t>
      </w:r>
    </w:p>
    <w:p w14:paraId="4D22874B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0AD1978" w14:textId="77777777" w:rsidR="00372A5F" w:rsidRPr="00372A5F" w:rsidRDefault="00372A5F" w:rsidP="00372A5F">
      <w:pPr>
        <w:widowControl w:val="0"/>
        <w:tabs>
          <w:tab w:val="left" w:pos="1978"/>
        </w:tabs>
        <w:autoSpaceDE w:val="0"/>
        <w:autoSpaceDN w:val="0"/>
        <w:spacing w:after="0" w:line="240" w:lineRule="auto"/>
        <w:ind w:left="1978" w:right="360" w:hanging="159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spacing w:val="-2"/>
          <w:kern w:val="0"/>
          <w14:ligatures w14:val="none"/>
        </w:rPr>
        <w:t>2021–2022</w:t>
      </w:r>
      <w:r w:rsidRPr="00372A5F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Public</w:t>
      </w:r>
      <w:r w:rsidRPr="00372A5F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Relations</w:t>
      </w:r>
      <w:r w:rsidRPr="00372A5F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Officer,</w:t>
      </w:r>
      <w:r w:rsidRPr="00372A5F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African</w:t>
      </w:r>
      <w:r w:rsidRPr="00372A5F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Students</w:t>
      </w:r>
      <w:r w:rsidRPr="00372A5F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Association,</w:t>
      </w:r>
      <w:r w:rsidRPr="00372A5F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University</w:t>
      </w:r>
      <w:r w:rsidRPr="00372A5F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 xml:space="preserve">of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Alabama</w:t>
      </w:r>
    </w:p>
    <w:p w14:paraId="4BB6E689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B6FCB9" w14:textId="77777777" w:rsidR="00372A5F" w:rsidRPr="00372A5F" w:rsidRDefault="00372A5F" w:rsidP="00372A5F">
      <w:pPr>
        <w:widowControl w:val="0"/>
        <w:tabs>
          <w:tab w:val="left" w:pos="1978"/>
        </w:tabs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spacing w:val="-2"/>
          <w:kern w:val="0"/>
          <w14:ligatures w14:val="none"/>
        </w:rPr>
        <w:t>2018–2019</w:t>
      </w:r>
      <w:r w:rsidRPr="00372A5F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General</w:t>
      </w:r>
      <w:r w:rsidRPr="00372A5F">
        <w:rPr>
          <w:rFonts w:ascii="Times New Roman" w:eastAsia="Times New Roman" w:hAnsi="Times New Roman" w:cs="Times New Roman"/>
          <w:spacing w:val="-16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Secretary,</w:t>
      </w:r>
      <w:r w:rsidRPr="00372A5F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Deutscher</w:t>
      </w:r>
      <w:r w:rsidRPr="00372A5F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Kreis,</w:t>
      </w:r>
      <w:r w:rsidRPr="00372A5F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University</w:t>
      </w:r>
      <w:r w:rsidRPr="00372A5F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372A5F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Ibadan,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Nigeria</w:t>
      </w:r>
    </w:p>
    <w:p w14:paraId="010A0EB7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23D66A1" w14:textId="77777777" w:rsidR="00372A5F" w:rsidRDefault="00372A5F" w:rsidP="00372A5F">
      <w:pPr>
        <w:widowControl w:val="0"/>
        <w:tabs>
          <w:tab w:val="left" w:pos="1978"/>
        </w:tabs>
        <w:autoSpaceDE w:val="0"/>
        <w:autoSpaceDN w:val="0"/>
        <w:spacing w:after="0" w:line="240" w:lineRule="auto"/>
        <w:ind w:left="1978" w:right="1105" w:hanging="159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spacing w:val="-2"/>
          <w:kern w:val="0"/>
          <w14:ligatures w14:val="none"/>
        </w:rPr>
        <w:t>2016–2017</w:t>
      </w:r>
      <w:r w:rsidRPr="00372A5F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Professional</w:t>
      </w:r>
      <w:r w:rsidRPr="00372A5F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and</w:t>
      </w:r>
      <w:r w:rsidRPr="00372A5F">
        <w:rPr>
          <w:rFonts w:ascii="Times New Roman" w:eastAsia="Times New Roman" w:hAnsi="Times New Roman" w:cs="Times New Roman"/>
          <w:spacing w:val="-14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Vocational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Services</w:t>
      </w:r>
      <w:r w:rsidRPr="00372A5F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Director,</w:t>
      </w:r>
      <w:r w:rsidRPr="00372A5F">
        <w:rPr>
          <w:rFonts w:ascii="Times New Roman" w:eastAsia="Times New Roman" w:hAnsi="Times New Roman" w:cs="Times New Roman"/>
          <w:spacing w:val="-14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Rotaract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Club, University of Ibadan, Nigeria</w:t>
      </w:r>
    </w:p>
    <w:p w14:paraId="1FA10FD2" w14:textId="77777777" w:rsidR="00372A5F" w:rsidRDefault="00372A5F" w:rsidP="00372A5F">
      <w:pPr>
        <w:widowControl w:val="0"/>
        <w:tabs>
          <w:tab w:val="left" w:pos="1978"/>
        </w:tabs>
        <w:autoSpaceDE w:val="0"/>
        <w:autoSpaceDN w:val="0"/>
        <w:spacing w:after="0" w:line="240" w:lineRule="auto"/>
        <w:ind w:left="1978" w:right="1105" w:hanging="1594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A5FDCD" w14:textId="77777777" w:rsidR="00372A5F" w:rsidRDefault="00372A5F" w:rsidP="00372A5F">
      <w:pPr>
        <w:widowControl w:val="0"/>
        <w:tabs>
          <w:tab w:val="left" w:pos="1978"/>
        </w:tabs>
        <w:autoSpaceDE w:val="0"/>
        <w:autoSpaceDN w:val="0"/>
        <w:spacing w:after="0" w:line="240" w:lineRule="auto"/>
        <w:ind w:left="1978" w:right="1105" w:hanging="1594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788C0EE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663" w:right="100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>LANGUAGE</w:t>
      </w:r>
    </w:p>
    <w:p w14:paraId="645E4499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0F7A8F21" w14:textId="4D17BF52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7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spacing w:val="-6"/>
          <w:kern w:val="0"/>
          <w:szCs w:val="22"/>
          <w14:ligatures w14:val="none"/>
        </w:rPr>
        <w:t>Native:</w:t>
      </w:r>
      <w:r w:rsidR="00586563">
        <w:rPr>
          <w:rFonts w:ascii="Times New Roman" w:eastAsia="Times New Roman" w:hAnsi="Times New Roman" w:cs="Times New Roman"/>
          <w:b/>
          <w:spacing w:val="-6"/>
          <w:kern w:val="0"/>
          <w:szCs w:val="22"/>
          <w14:ligatures w14:val="none"/>
        </w:rPr>
        <w:tab/>
      </w:r>
      <w:r w:rsidR="00586563">
        <w:rPr>
          <w:rFonts w:ascii="Times New Roman" w:eastAsia="Times New Roman" w:hAnsi="Times New Roman" w:cs="Times New Roman"/>
          <w:b/>
          <w:spacing w:val="-6"/>
          <w:kern w:val="0"/>
          <w:szCs w:val="22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spacing w:val="-2"/>
          <w:kern w:val="0"/>
          <w:szCs w:val="22"/>
          <w14:ligatures w14:val="none"/>
        </w:rPr>
        <w:t>Yoruba</w:t>
      </w:r>
    </w:p>
    <w:p w14:paraId="6BD1ADE4" w14:textId="1D4D292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7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Fluent:</w:t>
      </w:r>
      <w:r w:rsidRPr="00372A5F">
        <w:rPr>
          <w:rFonts w:ascii="Times New Roman" w:eastAsia="Times New Roman" w:hAnsi="Times New Roman" w:cs="Times New Roman"/>
          <w:b/>
          <w:spacing w:val="-1"/>
          <w:kern w:val="0"/>
          <w:szCs w:val="22"/>
          <w14:ligatures w14:val="none"/>
        </w:rPr>
        <w:t xml:space="preserve"> </w:t>
      </w:r>
      <w:r w:rsidR="00586563">
        <w:rPr>
          <w:rFonts w:ascii="Times New Roman" w:eastAsia="Times New Roman" w:hAnsi="Times New Roman" w:cs="Times New Roman"/>
          <w:b/>
          <w:spacing w:val="-1"/>
          <w:kern w:val="0"/>
          <w:szCs w:val="22"/>
          <w14:ligatures w14:val="none"/>
        </w:rPr>
        <w:tab/>
      </w:r>
      <w:r w:rsidR="00586563">
        <w:rPr>
          <w:rFonts w:ascii="Times New Roman" w:eastAsia="Times New Roman" w:hAnsi="Times New Roman" w:cs="Times New Roman"/>
          <w:b/>
          <w:spacing w:val="-1"/>
          <w:kern w:val="0"/>
          <w:szCs w:val="22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English, </w:t>
      </w:r>
      <w:r w:rsidRPr="00372A5F">
        <w:rPr>
          <w:rFonts w:ascii="Times New Roman" w:eastAsia="Times New Roman" w:hAnsi="Times New Roman" w:cs="Times New Roman"/>
          <w:spacing w:val="-2"/>
          <w:kern w:val="0"/>
          <w:szCs w:val="22"/>
          <w14:ligatures w14:val="none"/>
        </w:rPr>
        <w:t>German</w:t>
      </w:r>
    </w:p>
    <w:p w14:paraId="6608F9EA" w14:textId="34306DDF" w:rsidR="00372A5F" w:rsidRDefault="00372A5F" w:rsidP="00372A5F">
      <w:pPr>
        <w:widowControl w:val="0"/>
        <w:autoSpaceDE w:val="0"/>
        <w:autoSpaceDN w:val="0"/>
        <w:spacing w:after="0" w:line="240" w:lineRule="auto"/>
        <w:ind w:left="370"/>
        <w:rPr>
          <w:rFonts w:ascii="Times New Roman" w:eastAsia="Times New Roman" w:hAnsi="Times New Roman" w:cs="Times New Roman"/>
          <w:spacing w:val="-2"/>
          <w:kern w:val="0"/>
          <w:szCs w:val="22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Conversational:</w:t>
      </w:r>
      <w:r w:rsidRPr="00372A5F">
        <w:rPr>
          <w:rFonts w:ascii="Times New Roman" w:eastAsia="Times New Roman" w:hAnsi="Times New Roman" w:cs="Times New Roman"/>
          <w:b/>
          <w:spacing w:val="-4"/>
          <w:kern w:val="0"/>
          <w:szCs w:val="22"/>
          <w14:ligatures w14:val="none"/>
        </w:rPr>
        <w:t xml:space="preserve"> </w:t>
      </w:r>
      <w:r w:rsidR="00586563">
        <w:rPr>
          <w:rFonts w:ascii="Times New Roman" w:eastAsia="Times New Roman" w:hAnsi="Times New Roman" w:cs="Times New Roman"/>
          <w:b/>
          <w:spacing w:val="-4"/>
          <w:kern w:val="0"/>
          <w:szCs w:val="22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spacing w:val="-2"/>
          <w:kern w:val="0"/>
          <w:szCs w:val="22"/>
          <w14:ligatures w14:val="none"/>
        </w:rPr>
        <w:t>Spanish</w:t>
      </w:r>
    </w:p>
    <w:p w14:paraId="4CC9762E" w14:textId="77777777" w:rsidR="00372A5F" w:rsidRDefault="00372A5F" w:rsidP="00372A5F">
      <w:pPr>
        <w:widowControl w:val="0"/>
        <w:autoSpaceDE w:val="0"/>
        <w:autoSpaceDN w:val="0"/>
        <w:spacing w:after="0" w:line="240" w:lineRule="auto"/>
        <w:ind w:left="37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</w:p>
    <w:p w14:paraId="711EFA6A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663" w:right="999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>ADDITIONAL</w:t>
      </w:r>
      <w:r w:rsidRPr="00372A5F">
        <w:rPr>
          <w:rFonts w:ascii="Times New Roman" w:eastAsia="Times New Roman" w:hAnsi="Times New Roman" w:cs="Times New Roman"/>
          <w:b/>
          <w:bCs/>
          <w:spacing w:val="-4"/>
          <w:kern w:val="0"/>
          <w:u w:val="thick" w:color="00000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>EXPERIENCE</w:t>
      </w:r>
    </w:p>
    <w:p w14:paraId="4C79AF2A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341C56E" w14:textId="77777777" w:rsidR="00372A5F" w:rsidRPr="00372A5F" w:rsidRDefault="00372A5F" w:rsidP="00586563">
      <w:pPr>
        <w:widowControl w:val="0"/>
        <w:tabs>
          <w:tab w:val="left" w:pos="1915"/>
        </w:tabs>
        <w:autoSpaceDE w:val="0"/>
        <w:autoSpaceDN w:val="0"/>
        <w:spacing w:after="0" w:line="240" w:lineRule="auto"/>
        <w:ind w:left="2160" w:hanging="1776"/>
        <w:rPr>
          <w:rFonts w:ascii="Times New Roman" w:eastAsia="Times New Roman" w:hAnsi="Times New Roman" w:cs="Times New Roman"/>
          <w:spacing w:val="-2"/>
          <w:kern w:val="0"/>
          <w:szCs w:val="22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spacing w:val="-2"/>
          <w:kern w:val="0"/>
          <w:szCs w:val="22"/>
          <w14:ligatures w14:val="none"/>
        </w:rPr>
        <w:t>2016–2022</w:t>
      </w:r>
      <w:r w:rsidRPr="00372A5F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Co-Founder</w:t>
      </w:r>
      <w:r w:rsidRPr="00372A5F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,</w:t>
      </w:r>
      <w:r w:rsidRPr="00372A5F">
        <w:rPr>
          <w:rFonts w:ascii="Times New Roman" w:eastAsia="Times New Roman" w:hAnsi="Times New Roman" w:cs="Times New Roman"/>
          <w:b/>
          <w:spacing w:val="-8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The</w:t>
      </w:r>
      <w:r w:rsidRPr="00372A5F">
        <w:rPr>
          <w:rFonts w:ascii="Times New Roman" w:eastAsia="Times New Roman" w:hAnsi="Times New Roman" w:cs="Times New Roman"/>
          <w:spacing w:val="-7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KG</w:t>
      </w:r>
      <w:r w:rsidRPr="00372A5F">
        <w:rPr>
          <w:rFonts w:ascii="Times New Roman" w:eastAsia="Times New Roman" w:hAnsi="Times New Roman" w:cs="Times New Roman"/>
          <w:spacing w:val="-7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Language</w:t>
      </w:r>
      <w:r w:rsidRPr="00372A5F">
        <w:rPr>
          <w:rFonts w:ascii="Times New Roman" w:eastAsia="Times New Roman" w:hAnsi="Times New Roman" w:cs="Times New Roman"/>
          <w:spacing w:val="-7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:szCs w:val="22"/>
          <w14:ligatures w14:val="none"/>
        </w:rPr>
        <w:t>School,</w:t>
      </w:r>
      <w:r w:rsidRPr="00372A5F">
        <w:rPr>
          <w:rFonts w:ascii="Times New Roman" w:eastAsia="Times New Roman" w:hAnsi="Times New Roman" w:cs="Times New Roman"/>
          <w:spacing w:val="-7"/>
          <w:kern w:val="0"/>
          <w:szCs w:val="22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:szCs w:val="22"/>
          <w14:ligatures w14:val="none"/>
        </w:rPr>
        <w:t>Nigeria</w:t>
      </w:r>
    </w:p>
    <w:p w14:paraId="3D4011BC" w14:textId="77777777" w:rsidR="00372A5F" w:rsidRPr="00372A5F" w:rsidRDefault="00372A5F" w:rsidP="00372A5F">
      <w:pPr>
        <w:widowControl w:val="0"/>
        <w:tabs>
          <w:tab w:val="left" w:pos="1915"/>
        </w:tabs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bCs/>
          <w:spacing w:val="-2"/>
          <w:kern w:val="0"/>
          <w:szCs w:val="22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spacing w:val="-2"/>
          <w:kern w:val="0"/>
          <w:szCs w:val="22"/>
          <w14:ligatures w14:val="none"/>
        </w:rPr>
        <w:t>2019–2020</w:t>
      </w:r>
      <w:r w:rsidRPr="00372A5F">
        <w:rPr>
          <w:rFonts w:ascii="Times New Roman" w:eastAsia="Times New Roman" w:hAnsi="Times New Roman" w:cs="Times New Roman"/>
          <w:b/>
          <w:spacing w:val="-2"/>
          <w:kern w:val="0"/>
          <w:szCs w:val="22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bCs/>
          <w:spacing w:val="-2"/>
          <w:kern w:val="0"/>
          <w:szCs w:val="22"/>
          <w14:ligatures w14:val="none"/>
        </w:rPr>
        <w:t>Lecturer Assistant, University of Ibadan, Nigeria</w:t>
      </w:r>
    </w:p>
    <w:p w14:paraId="5DF52E0A" w14:textId="77777777" w:rsidR="00372A5F" w:rsidRPr="00372A5F" w:rsidRDefault="00372A5F" w:rsidP="00372A5F">
      <w:pPr>
        <w:widowControl w:val="0"/>
        <w:tabs>
          <w:tab w:val="left" w:pos="1915"/>
        </w:tabs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spacing w:val="-2"/>
          <w:kern w:val="0"/>
          <w:szCs w:val="22"/>
          <w14:ligatures w14:val="none"/>
        </w:rPr>
        <w:t>2017–2017</w:t>
      </w:r>
      <w:r w:rsidRPr="00372A5F">
        <w:rPr>
          <w:rFonts w:ascii="Times New Roman" w:eastAsia="Times New Roman" w:hAnsi="Times New Roman" w:cs="Times New Roman"/>
          <w:b/>
          <w:spacing w:val="-2"/>
          <w:kern w:val="0"/>
          <w:szCs w:val="22"/>
          <w14:ligatures w14:val="none"/>
        </w:rPr>
        <w:tab/>
      </w:r>
      <w:r w:rsidRPr="00372A5F">
        <w:rPr>
          <w:rFonts w:ascii="Times New Roman" w:eastAsia="Times New Roman" w:hAnsi="Times New Roman" w:cs="Times New Roman"/>
          <w:bCs/>
          <w:spacing w:val="-2"/>
          <w:kern w:val="0"/>
          <w:szCs w:val="22"/>
          <w14:ligatures w14:val="none"/>
        </w:rPr>
        <w:t>Volunteer German Language Tutor, Building Nations Initiative, Nigeria</w:t>
      </w:r>
    </w:p>
    <w:p w14:paraId="21F4202F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248E250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7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</w:p>
    <w:p w14:paraId="1DB09D22" w14:textId="2FD99F93" w:rsidR="00372A5F" w:rsidRPr="00372A5F" w:rsidRDefault="00372A5F" w:rsidP="00372A5F">
      <w:pPr>
        <w:widowControl w:val="0"/>
        <w:tabs>
          <w:tab w:val="left" w:pos="1978"/>
        </w:tabs>
        <w:autoSpaceDE w:val="0"/>
        <w:autoSpaceDN w:val="0"/>
        <w:spacing w:after="0" w:line="240" w:lineRule="auto"/>
        <w:ind w:right="1105"/>
        <w:rPr>
          <w:rFonts w:ascii="Times New Roman" w:eastAsia="Times New Roman" w:hAnsi="Times New Roman" w:cs="Times New Roman"/>
          <w:kern w:val="0"/>
          <w14:ligatures w14:val="none"/>
        </w:rPr>
        <w:sectPr w:rsidR="00372A5F" w:rsidRPr="00372A5F" w:rsidSect="00372A5F">
          <w:pgSz w:w="12240" w:h="15840"/>
          <w:pgMar w:top="1660" w:right="1440" w:bottom="960" w:left="1800" w:header="0" w:footer="776" w:gutter="0"/>
          <w:cols w:space="720"/>
        </w:sectPr>
      </w:pPr>
    </w:p>
    <w:p w14:paraId="4A584255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6F5A2DA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663" w:right="100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u w:color="000000"/>
          <w14:ligatures w14:val="none"/>
        </w:rPr>
      </w:pPr>
      <w:r w:rsidRPr="00372A5F">
        <w:rPr>
          <w:rFonts w:ascii="Times New Roman" w:eastAsia="Times New Roman" w:hAnsi="Times New Roman" w:cs="Times New Roman"/>
          <w:b/>
          <w:bCs/>
          <w:spacing w:val="-2"/>
          <w:kern w:val="0"/>
          <w:u w:val="thick" w:color="000000"/>
          <w14:ligatures w14:val="none"/>
        </w:rPr>
        <w:t>REFERENCES</w:t>
      </w:r>
    </w:p>
    <w:p w14:paraId="08755539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16"/>
          <w14:ligatures w14:val="none"/>
        </w:rPr>
      </w:pPr>
    </w:p>
    <w:p w14:paraId="18531EE3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16"/>
          <w14:ligatures w14:val="none"/>
        </w:rPr>
        <w:sectPr w:rsidR="00372A5F" w:rsidRPr="00372A5F" w:rsidSect="00372A5F">
          <w:pgSz w:w="12240" w:h="15840"/>
          <w:pgMar w:top="1380" w:right="1440" w:bottom="960" w:left="1800" w:header="0" w:footer="776" w:gutter="0"/>
          <w:cols w:space="720"/>
        </w:sectPr>
      </w:pPr>
    </w:p>
    <w:p w14:paraId="47D4A043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 w:right="2703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Russell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Berman Professor</w:t>
      </w:r>
    </w:p>
    <w:p w14:paraId="43151437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German</w:t>
      </w:r>
      <w:r w:rsidRPr="00372A5F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Studies</w:t>
      </w:r>
      <w:r w:rsidRPr="00372A5F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and</w:t>
      </w:r>
      <w:r w:rsidRPr="00372A5F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Comparative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Literature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Stanford University</w:t>
      </w:r>
    </w:p>
    <w:p w14:paraId="1AB54EB6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hyperlink r:id="rId8">
        <w:r w:rsidRPr="00372A5F">
          <w:rPr>
            <w:rFonts w:ascii="Times New Roman" w:eastAsia="Times New Roman" w:hAnsi="Times New Roman" w:cs="Times New Roman"/>
            <w:color w:val="467886"/>
            <w:spacing w:val="-2"/>
            <w:kern w:val="0"/>
            <w14:ligatures w14:val="none"/>
          </w:rPr>
          <w:t>berman@stanford.edu</w:t>
        </w:r>
      </w:hyperlink>
    </w:p>
    <w:p w14:paraId="38994F98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 w:right="184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kern w:val="0"/>
          <w14:ligatures w14:val="none"/>
        </w:rPr>
        <w:br w:type="column"/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Alys George Assistant</w:t>
      </w:r>
      <w:r w:rsidRPr="00372A5F">
        <w:rPr>
          <w:rFonts w:ascii="Times New Roman" w:eastAsia="Times New Roman" w:hAnsi="Times New Roman" w:cs="Times New Roman"/>
          <w:spacing w:val="-15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 xml:space="preserve">Professor German Studies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Stanford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University</w:t>
      </w:r>
    </w:p>
    <w:p w14:paraId="6C8F4BE3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hyperlink r:id="rId9">
        <w:r w:rsidRPr="00372A5F">
          <w:rPr>
            <w:rFonts w:ascii="Times New Roman" w:eastAsia="Times New Roman" w:hAnsi="Times New Roman" w:cs="Times New Roman"/>
            <w:color w:val="467886"/>
            <w:spacing w:val="-2"/>
            <w:kern w:val="0"/>
            <w14:ligatures w14:val="none"/>
          </w:rPr>
          <w:t>alys.george@stanford.edu</w:t>
        </w:r>
      </w:hyperlink>
    </w:p>
    <w:p w14:paraId="505F4338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  <w:sectPr w:rsidR="00372A5F" w:rsidRPr="00372A5F" w:rsidSect="00372A5F">
          <w:type w:val="continuous"/>
          <w:pgSz w:w="12240" w:h="15840"/>
          <w:pgMar w:top="1380" w:right="1440" w:bottom="960" w:left="1800" w:header="0" w:footer="776" w:gutter="0"/>
          <w:cols w:num="2" w:space="720" w:equalWidth="0">
            <w:col w:w="4595" w:space="306"/>
            <w:col w:w="4099"/>
          </w:cols>
        </w:sectPr>
      </w:pPr>
    </w:p>
    <w:p w14:paraId="71A289A4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038751AB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  <w:sectPr w:rsidR="00372A5F" w:rsidRPr="00372A5F" w:rsidSect="00372A5F">
          <w:type w:val="continuous"/>
          <w:pgSz w:w="12240" w:h="15840"/>
          <w:pgMar w:top="1380" w:right="1440" w:bottom="960" w:left="1800" w:header="0" w:footer="776" w:gutter="0"/>
          <w:cols w:space="720"/>
        </w:sectPr>
      </w:pPr>
    </w:p>
    <w:p w14:paraId="7954AE9C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 w:right="1509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kern w:val="0"/>
          <w14:ligatures w14:val="none"/>
        </w:rPr>
        <w:t xml:space="preserve">Antonia Fore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Board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Member</w:t>
      </w:r>
    </w:p>
    <w:p w14:paraId="40BB9E4B" w14:textId="77777777" w:rsid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Women’s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Impact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Network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and </w:t>
      </w:r>
      <w:r w:rsidRPr="00372A5F">
        <w:rPr>
          <w:rFonts w:ascii="Times New Roman" w:eastAsia="Times New Roman" w:hAnsi="Times New Roman" w:cs="Times New Roman"/>
          <w:kern w:val="0"/>
          <w14:ligatures w14:val="none"/>
        </w:rPr>
        <w:t xml:space="preserve">Stanford Club of Germany Stanford University </w:t>
      </w:r>
      <w:hyperlink r:id="rId10">
        <w:r w:rsidRPr="00372A5F">
          <w:rPr>
            <w:rFonts w:ascii="Times New Roman" w:eastAsia="Times New Roman" w:hAnsi="Times New Roman" w:cs="Times New Roman"/>
            <w:color w:val="467886"/>
            <w:spacing w:val="-2"/>
            <w:kern w:val="0"/>
            <w:u w:val="single" w:color="467886"/>
            <w14:ligatures w14:val="none"/>
          </w:rPr>
          <w:t>afore@stanford.de</w:t>
        </w:r>
      </w:hyperlink>
    </w:p>
    <w:p w14:paraId="73E36B2E" w14:textId="77777777" w:rsid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81CB9F" w14:textId="77777777" w:rsid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John Eke</w:t>
      </w:r>
    </w:p>
    <w:p w14:paraId="13A1C68B" w14:textId="0F6D76CB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kern w:val="0"/>
          <w14:ligatures w14:val="none"/>
        </w:rPr>
        <w:t>Senior Lecturer German</w:t>
      </w:r>
    </w:p>
    <w:p w14:paraId="121F685B" w14:textId="16364DF6" w:rsid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kern w:val="0"/>
          <w14:ligatures w14:val="none"/>
        </w:rPr>
        <w:t xml:space="preserve">University of Ibadan </w:t>
      </w:r>
      <w:hyperlink r:id="rId11" w:history="1">
        <w:r w:rsidRPr="00EA750D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jneke@ui.edu</w:t>
        </w:r>
      </w:hyperlink>
    </w:p>
    <w:p w14:paraId="5A3DA4CA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8B4743E" w14:textId="77777777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 w:right="1849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72A5F">
        <w:rPr>
          <w:rFonts w:ascii="Times New Roman" w:eastAsia="Times New Roman" w:hAnsi="Times New Roman" w:cs="Times New Roman"/>
          <w:kern w:val="0"/>
          <w14:ligatures w14:val="none"/>
        </w:rPr>
        <w:br w:type="column"/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Matthew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Feminella Associate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Professor German</w:t>
      </w:r>
    </w:p>
    <w:p w14:paraId="48D9320C" w14:textId="55FD6C29" w:rsidR="00372A5F" w:rsidRPr="00372A5F" w:rsidRDefault="00372A5F" w:rsidP="00372A5F">
      <w:pPr>
        <w:widowControl w:val="0"/>
        <w:autoSpaceDE w:val="0"/>
        <w:autoSpaceDN w:val="0"/>
        <w:spacing w:after="0" w:line="240" w:lineRule="auto"/>
        <w:ind w:left="384" w:right="1554"/>
        <w:jc w:val="both"/>
        <w:rPr>
          <w:rFonts w:ascii="Times New Roman" w:eastAsia="Times New Roman" w:hAnsi="Times New Roman" w:cs="Times New Roman"/>
          <w:kern w:val="0"/>
          <w14:ligatures w14:val="none"/>
        </w:rPr>
        <w:sectPr w:rsidR="00372A5F" w:rsidRPr="00372A5F" w:rsidSect="00372A5F">
          <w:type w:val="continuous"/>
          <w:pgSz w:w="12240" w:h="15840"/>
          <w:pgMar w:top="1380" w:right="1440" w:bottom="960" w:left="1800" w:header="0" w:footer="776" w:gutter="0"/>
          <w:cols w:num="2" w:space="720" w:equalWidth="0">
            <w:col w:w="3338" w:space="1563"/>
            <w:col w:w="4099"/>
          </w:cols>
        </w:sectPr>
      </w:pP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University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of</w:t>
      </w:r>
      <w:r w:rsidRPr="00372A5F">
        <w:rPr>
          <w:rFonts w:ascii="Times New Roman" w:eastAsia="Times New Roman" w:hAnsi="Times New Roman" w:cs="Times New Roman"/>
          <w:spacing w:val="-13"/>
          <w:kern w:val="0"/>
          <w14:ligatures w14:val="none"/>
        </w:rPr>
        <w:t xml:space="preserve"> </w:t>
      </w:r>
      <w:r w:rsidRPr="00372A5F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Alabama </w:t>
      </w:r>
      <w:hyperlink r:id="rId12">
        <w:r w:rsidRPr="00372A5F">
          <w:rPr>
            <w:rFonts w:ascii="Times New Roman" w:eastAsia="Times New Roman" w:hAnsi="Times New Roman" w:cs="Times New Roman"/>
            <w:color w:val="467886"/>
            <w:spacing w:val="-2"/>
            <w:kern w:val="0"/>
            <w14:ligatures w14:val="none"/>
          </w:rPr>
          <w:t>mfeminella@ua.edu</w:t>
        </w:r>
      </w:hyperlink>
    </w:p>
    <w:p w14:paraId="4B9819D2" w14:textId="77777777" w:rsidR="00687D94" w:rsidRDefault="00687D94" w:rsidP="00372A5F">
      <w:pPr>
        <w:spacing w:after="0" w:line="240" w:lineRule="auto"/>
      </w:pPr>
    </w:p>
    <w:sectPr w:rsidR="00687D94" w:rsidSect="00CD68E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EF018" w14:textId="77777777" w:rsidR="00486F27" w:rsidRDefault="00486F27">
      <w:pPr>
        <w:spacing w:after="0" w:line="240" w:lineRule="auto"/>
      </w:pPr>
      <w:r>
        <w:separator/>
      </w:r>
    </w:p>
  </w:endnote>
  <w:endnote w:type="continuationSeparator" w:id="0">
    <w:p w14:paraId="3C8A00DE" w14:textId="77777777" w:rsidR="00486F27" w:rsidRDefault="00486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F4FBA" w14:textId="77777777" w:rsidR="00B63C33" w:rsidRDefault="00B63C3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6448264" wp14:editId="2D4AF20C">
              <wp:simplePos x="0" y="0"/>
              <wp:positionH relativeFrom="page">
                <wp:posOffset>3818128</wp:posOffset>
              </wp:positionH>
              <wp:positionV relativeFrom="page">
                <wp:posOffset>9426044</wp:posOffset>
              </wp:positionV>
              <wp:extent cx="160020" cy="1968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AE35B7" w14:textId="77777777" w:rsidR="00B63C33" w:rsidRDefault="00B63C33">
                          <w:pPr>
                            <w:spacing w:before="20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2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44826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0.65pt;margin-top:742.2pt;width:12.6pt;height:15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" filled="f" stroked="f">
              <v:textbox inset="0,0,0,0">
                <w:txbxContent>
                  <w:p w14:paraId="01AE35B7" w14:textId="77777777" w:rsidR="00B63C33" w:rsidRDefault="00B63C33">
                    <w:pPr>
                      <w:spacing w:before="20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2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22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7CA9D" w14:textId="77777777" w:rsidR="00486F27" w:rsidRDefault="00486F27">
      <w:pPr>
        <w:spacing w:after="0" w:line="240" w:lineRule="auto"/>
      </w:pPr>
      <w:r>
        <w:separator/>
      </w:r>
    </w:p>
  </w:footnote>
  <w:footnote w:type="continuationSeparator" w:id="0">
    <w:p w14:paraId="4F2144BC" w14:textId="77777777" w:rsidR="00486F27" w:rsidRDefault="00486F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C33"/>
    <w:rsid w:val="001702EE"/>
    <w:rsid w:val="0019468B"/>
    <w:rsid w:val="00266361"/>
    <w:rsid w:val="003033E3"/>
    <w:rsid w:val="0034437B"/>
    <w:rsid w:val="00372A5F"/>
    <w:rsid w:val="00486F27"/>
    <w:rsid w:val="004F7F8C"/>
    <w:rsid w:val="00586563"/>
    <w:rsid w:val="00596576"/>
    <w:rsid w:val="005D031C"/>
    <w:rsid w:val="005F7D83"/>
    <w:rsid w:val="006148F5"/>
    <w:rsid w:val="00687D94"/>
    <w:rsid w:val="006945F4"/>
    <w:rsid w:val="007C4DB9"/>
    <w:rsid w:val="009C04FC"/>
    <w:rsid w:val="009D51EB"/>
    <w:rsid w:val="00B63C33"/>
    <w:rsid w:val="00C70FC2"/>
    <w:rsid w:val="00CD68EE"/>
    <w:rsid w:val="00ED436F"/>
    <w:rsid w:val="00F572D0"/>
    <w:rsid w:val="00F64021"/>
    <w:rsid w:val="00F80DC2"/>
    <w:rsid w:val="00F83E07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3BD98"/>
  <w15:chartTrackingRefBased/>
  <w15:docId w15:val="{124AA3CE-255E-BD4C-BB93-8CB87156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3C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3C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3C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3C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3C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3C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3C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3C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3C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C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3C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3C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3C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3C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3C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3C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3C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3C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3C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3C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3C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3C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3C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3C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3C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3C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3C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3C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3C33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99"/>
    <w:semiHidden/>
    <w:unhideWhenUsed/>
    <w:rsid w:val="00B63C3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63C33"/>
  </w:style>
  <w:style w:type="character" w:styleId="Hyperlink">
    <w:name w:val="Hyperlink"/>
    <w:basedOn w:val="DefaultParagraphFont"/>
    <w:uiPriority w:val="99"/>
    <w:unhideWhenUsed/>
    <w:rsid w:val="00372A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2A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man@stanford.ed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emisola@stanford.edu" TargetMode="External"/><Relationship Id="rId12" Type="http://schemas.openxmlformats.org/officeDocument/2006/relationships/hyperlink" Target="mailto:mfeminella@ua.ed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mailto:jneke@ui.edu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afore@stanford.de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alys.george@stanford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Oluwakemisola Omolola Adeusi</dc:creator>
  <cp:keywords/>
  <dc:description/>
  <cp:lastModifiedBy>Oluwakemisola Omolola Adeusi</cp:lastModifiedBy>
  <cp:revision>5</cp:revision>
  <cp:lastPrinted>2026-02-06T04:34:00Z</cp:lastPrinted>
  <dcterms:created xsi:type="dcterms:W3CDTF">2026-02-06T03:30:00Z</dcterms:created>
  <dcterms:modified xsi:type="dcterms:W3CDTF">2026-02-06T04:34:00Z</dcterms:modified>
</cp:coreProperties>
</file>