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038" w:rsidRDefault="00D44038" w:rsidP="00D86F81">
      <w:pPr>
        <w:pStyle w:val="OMBInfo"/>
        <w:spacing w:after="0"/>
      </w:pPr>
      <w:r>
        <w:t>OMB No. 0925-0001 and 0925-0002 (Rev. 10/15 Approved Through 10/31/2018)</w:t>
      </w:r>
    </w:p>
    <w:p w:rsidR="00D44038" w:rsidRDefault="00D44038" w:rsidP="00D86F81">
      <w:pPr>
        <w:pStyle w:val="Title"/>
      </w:pPr>
      <w:r w:rsidRPr="00D825A1">
        <w:t>BIOGRAPHICAL</w:t>
      </w:r>
      <w:r>
        <w:t xml:space="preserve"> SKETCH</w:t>
      </w:r>
    </w:p>
    <w:p w:rsidR="00D44038" w:rsidRPr="00F7284D" w:rsidRDefault="00D44038" w:rsidP="00D86F81">
      <w:pPr>
        <w:pStyle w:val="HeadingNote"/>
        <w:pBdr>
          <w:between w:val="single" w:sz="4" w:space="1" w:color="auto"/>
        </w:pBdr>
        <w:spacing w:before="0" w:after="0"/>
      </w:pPr>
      <w:r w:rsidRPr="00F7284D">
        <w:t>Provide the following information for the Senior/key personnel and other significant contributors.</w:t>
      </w:r>
      <w:r w:rsidRPr="00F7284D">
        <w:br w:type="textWrapping" w:clear="all"/>
        <w:t xml:space="preserve">Follow this format for each person.  DO NOT EXCEED </w:t>
      </w:r>
      <w:r>
        <w:t>FIVE</w:t>
      </w:r>
      <w:r w:rsidRPr="00F7284D">
        <w:t xml:space="preserve"> PAGES.</w:t>
      </w:r>
    </w:p>
    <w:p w:rsidR="00D44038" w:rsidRPr="00D86F81" w:rsidRDefault="00D44038" w:rsidP="00D86F81">
      <w:pPr>
        <w:pStyle w:val="FormFieldCaption1"/>
        <w:pBdr>
          <w:between w:val="single" w:sz="4" w:space="1" w:color="auto"/>
        </w:pBdr>
        <w:spacing w:after="0"/>
        <w:rPr>
          <w:sz w:val="20"/>
          <w:szCs w:val="20"/>
        </w:rPr>
      </w:pPr>
      <w:r w:rsidRPr="00D86F81">
        <w:rPr>
          <w:sz w:val="20"/>
          <w:szCs w:val="20"/>
        </w:rPr>
        <w:t>NAME:  Rebecca Leanne Blankenburg</w:t>
      </w:r>
    </w:p>
    <w:p w:rsidR="00D44038" w:rsidRPr="00D86F81" w:rsidRDefault="00D44038" w:rsidP="00D86F81">
      <w:pPr>
        <w:pStyle w:val="FormFieldCaption1"/>
        <w:pBdr>
          <w:between w:val="single" w:sz="4" w:space="1" w:color="auto"/>
        </w:pBdr>
        <w:spacing w:after="0"/>
        <w:rPr>
          <w:sz w:val="20"/>
          <w:szCs w:val="20"/>
        </w:rPr>
      </w:pPr>
      <w:proofErr w:type="spellStart"/>
      <w:proofErr w:type="gramStart"/>
      <w:r w:rsidRPr="00D86F81">
        <w:rPr>
          <w:sz w:val="20"/>
          <w:szCs w:val="20"/>
        </w:rPr>
        <w:t>eRA</w:t>
      </w:r>
      <w:proofErr w:type="spellEnd"/>
      <w:proofErr w:type="gramEnd"/>
      <w:r w:rsidRPr="00D86F81">
        <w:rPr>
          <w:sz w:val="20"/>
          <w:szCs w:val="20"/>
        </w:rPr>
        <w:t xml:space="preserve"> COMMONS USER NAME (credential, e.g., agency login):  Blankenburg</w:t>
      </w:r>
    </w:p>
    <w:p w:rsidR="00D44038" w:rsidRPr="00D86F81" w:rsidRDefault="00D44038" w:rsidP="00D86F81">
      <w:pPr>
        <w:pStyle w:val="FormFieldCaption1"/>
        <w:pBdr>
          <w:between w:val="single" w:sz="4" w:space="1" w:color="auto"/>
        </w:pBdr>
        <w:spacing w:after="0"/>
        <w:rPr>
          <w:sz w:val="20"/>
          <w:szCs w:val="20"/>
        </w:rPr>
      </w:pPr>
      <w:r w:rsidRPr="00D86F81">
        <w:rPr>
          <w:sz w:val="20"/>
          <w:szCs w:val="20"/>
        </w:rPr>
        <w:t>POSI</w:t>
      </w:r>
      <w:r w:rsidR="001E2E22">
        <w:rPr>
          <w:sz w:val="20"/>
          <w:szCs w:val="20"/>
        </w:rPr>
        <w:t xml:space="preserve">TION TITLE:  Clinical </w:t>
      </w:r>
      <w:r w:rsidRPr="00D86F81">
        <w:rPr>
          <w:sz w:val="20"/>
          <w:szCs w:val="20"/>
        </w:rPr>
        <w:t xml:space="preserve">Professor, Pediatric Hospital Medicine </w:t>
      </w:r>
    </w:p>
    <w:p w:rsidR="00D44038" w:rsidRPr="00D86F81" w:rsidRDefault="00D44038" w:rsidP="00D86F81">
      <w:pPr>
        <w:pStyle w:val="FormFieldCaption1"/>
        <w:pBdr>
          <w:between w:val="single" w:sz="4" w:space="1" w:color="auto"/>
        </w:pBdr>
        <w:spacing w:after="0"/>
        <w:rPr>
          <w:sz w:val="20"/>
          <w:szCs w:val="20"/>
        </w:rPr>
      </w:pPr>
      <w:r w:rsidRPr="00D86F81">
        <w:rPr>
          <w:sz w:val="20"/>
          <w:szCs w:val="20"/>
        </w:rPr>
        <w:t xml:space="preserve">EDUCATION/TRAINING </w:t>
      </w:r>
    </w:p>
    <w:tbl>
      <w:tblPr>
        <w:tblW w:w="10836" w:type="dxa"/>
        <w:tblBorders>
          <w:top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64"/>
        <w:gridCol w:w="1440"/>
        <w:gridCol w:w="1440"/>
        <w:gridCol w:w="2592"/>
      </w:tblGrid>
      <w:tr w:rsidR="00D44038" w:rsidRPr="00D86F81" w:rsidTr="00BB144F">
        <w:trPr>
          <w:cantSplit/>
          <w:trHeight w:val="737"/>
          <w:tblHeader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INSTITUTION AND LOCATION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DEGREE</w:t>
            </w:r>
          </w:p>
          <w:p w:rsidR="00D44038" w:rsidRDefault="00D44038" w:rsidP="00BB144F">
            <w:pPr>
              <w:pStyle w:val="FormFieldCaption"/>
              <w:jc w:val="center"/>
              <w:rPr>
                <w:rStyle w:val="Emphasis"/>
                <w:rFonts w:cs="Arial"/>
                <w:sz w:val="20"/>
                <w:szCs w:val="20"/>
              </w:rPr>
            </w:pPr>
            <w:r w:rsidRPr="00D86F81">
              <w:rPr>
                <w:rStyle w:val="Emphasis"/>
                <w:rFonts w:cs="Arial"/>
                <w:sz w:val="20"/>
                <w:szCs w:val="20"/>
              </w:rPr>
              <w:t>(if applicable)</w:t>
            </w:r>
          </w:p>
          <w:p w:rsidR="00BB144F" w:rsidRPr="00BB144F" w:rsidRDefault="00BB144F" w:rsidP="00BB144F">
            <w:pPr>
              <w:pStyle w:val="FormFieldCaption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Completion Date</w:t>
            </w:r>
          </w:p>
          <w:p w:rsidR="00D44038" w:rsidRPr="00D86F81" w:rsidRDefault="00D44038" w:rsidP="00BB144F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MM/YYYY</w:t>
            </w:r>
          </w:p>
        </w:tc>
        <w:tc>
          <w:tcPr>
            <w:tcW w:w="25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FIELD OF STUDY</w:t>
            </w:r>
          </w:p>
          <w:p w:rsidR="00D44038" w:rsidRPr="00D86F81" w:rsidRDefault="00D44038" w:rsidP="00D86F81">
            <w:pPr>
              <w:pStyle w:val="FormFieldCaption"/>
              <w:rPr>
                <w:sz w:val="20"/>
                <w:szCs w:val="20"/>
              </w:rPr>
            </w:pPr>
          </w:p>
        </w:tc>
      </w:tr>
      <w:tr w:rsidR="00D44038" w:rsidRPr="00D86F81" w:rsidTr="007757FB">
        <w:trPr>
          <w:cantSplit/>
          <w:trHeight w:val="395"/>
        </w:trPr>
        <w:tc>
          <w:tcPr>
            <w:tcW w:w="5364" w:type="dxa"/>
            <w:tcBorders>
              <w:top w:val="single" w:sz="4" w:space="0" w:color="auto"/>
            </w:tcBorders>
          </w:tcPr>
          <w:p w:rsidR="00D44038" w:rsidRPr="00D86F81" w:rsidRDefault="00D44038" w:rsidP="00D86F81">
            <w:pPr>
              <w:pStyle w:val="DataField11pt-Single"/>
              <w:rPr>
                <w:sz w:val="20"/>
              </w:rPr>
            </w:pPr>
            <w:r w:rsidRPr="00D86F81">
              <w:rPr>
                <w:sz w:val="20"/>
              </w:rPr>
              <w:t>California Institute of Technology</w:t>
            </w:r>
          </w:p>
          <w:p w:rsidR="00D44038" w:rsidRPr="00D86F81" w:rsidRDefault="00D44038" w:rsidP="00D86F81">
            <w:pPr>
              <w:pStyle w:val="FormFieldCaption"/>
              <w:rPr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D86F81">
                  <w:rPr>
                    <w:sz w:val="20"/>
                    <w:szCs w:val="20"/>
                  </w:rPr>
                  <w:t>Pasadena</w:t>
                </w:r>
              </w:smartTag>
              <w:r w:rsidRPr="00D86F81">
                <w:rPr>
                  <w:sz w:val="20"/>
                  <w:szCs w:val="20"/>
                </w:rPr>
                <w:t xml:space="preserve">, </w:t>
              </w:r>
              <w:smartTag w:uri="urn:schemas-microsoft-com:office:smarttags" w:element="State">
                <w:r w:rsidRPr="00D86F81">
                  <w:rPr>
                    <w:sz w:val="20"/>
                    <w:szCs w:val="20"/>
                  </w:rPr>
                  <w:t>CA</w:t>
                </w:r>
              </w:smartTag>
            </w:smartTag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BS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06/96</w:t>
            </w:r>
          </w:p>
        </w:tc>
        <w:tc>
          <w:tcPr>
            <w:tcW w:w="2592" w:type="dxa"/>
            <w:tcBorders>
              <w:top w:val="single" w:sz="4" w:space="0" w:color="auto"/>
            </w:tcBorders>
          </w:tcPr>
          <w:p w:rsidR="00D44038" w:rsidRPr="00D86F81" w:rsidRDefault="00D44038" w:rsidP="00D86F81">
            <w:pPr>
              <w:pStyle w:val="FormFieldCaption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Biology</w:t>
            </w:r>
          </w:p>
        </w:tc>
      </w:tr>
      <w:tr w:rsidR="00D44038" w:rsidRPr="00D86F81" w:rsidTr="007757FB">
        <w:trPr>
          <w:cantSplit/>
          <w:trHeight w:val="395"/>
        </w:trPr>
        <w:tc>
          <w:tcPr>
            <w:tcW w:w="5364" w:type="dxa"/>
          </w:tcPr>
          <w:p w:rsidR="00D44038" w:rsidRPr="00D86F81" w:rsidRDefault="00D44038" w:rsidP="00D86F81">
            <w:pPr>
              <w:pStyle w:val="DataField11pt-Single"/>
              <w:rPr>
                <w:sz w:val="20"/>
              </w:rPr>
            </w:pPr>
            <w:smartTag w:uri="urn:schemas-microsoft-com:office:smarttags" w:element="PlaceType">
              <w:r w:rsidRPr="00D86F81">
                <w:rPr>
                  <w:sz w:val="20"/>
                </w:rPr>
                <w:t>University</w:t>
              </w:r>
            </w:smartTag>
            <w:r w:rsidRPr="00D86F81">
              <w:rPr>
                <w:sz w:val="20"/>
              </w:rPr>
              <w:t xml:space="preserve"> of </w:t>
            </w:r>
            <w:smartTag w:uri="urn:schemas-microsoft-com:office:smarttags" w:element="PlaceName">
              <w:r w:rsidRPr="00D86F81">
                <w:rPr>
                  <w:sz w:val="20"/>
                </w:rPr>
                <w:t>California</w:t>
              </w:r>
            </w:smartTag>
            <w:r w:rsidRPr="00D86F81">
              <w:rPr>
                <w:sz w:val="20"/>
              </w:rPr>
              <w:t xml:space="preserve"> </w:t>
            </w:r>
            <w:smartTag w:uri="urn:schemas-microsoft-com:office:smarttags" w:element="place">
              <w:smartTag w:uri="urn:schemas-microsoft-com:office:smarttags" w:element="City">
                <w:r w:rsidRPr="00D86F81">
                  <w:rPr>
                    <w:sz w:val="20"/>
                  </w:rPr>
                  <w:t>Berkeley</w:t>
                </w:r>
              </w:smartTag>
            </w:smartTag>
          </w:p>
          <w:p w:rsidR="00D44038" w:rsidRPr="00D86F81" w:rsidRDefault="00D44038" w:rsidP="00D86F81">
            <w:pPr>
              <w:pStyle w:val="FormFieldCaption"/>
              <w:rPr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D86F81">
                  <w:rPr>
                    <w:sz w:val="20"/>
                    <w:szCs w:val="20"/>
                  </w:rPr>
                  <w:t>Berkeley</w:t>
                </w:r>
              </w:smartTag>
              <w:r w:rsidRPr="00D86F81">
                <w:rPr>
                  <w:sz w:val="20"/>
                  <w:szCs w:val="20"/>
                </w:rPr>
                <w:t xml:space="preserve">, </w:t>
              </w:r>
              <w:smartTag w:uri="urn:schemas-microsoft-com:office:smarttags" w:element="State">
                <w:r w:rsidRPr="00D86F81">
                  <w:rPr>
                    <w:sz w:val="20"/>
                    <w:szCs w:val="20"/>
                  </w:rPr>
                  <w:t>CA</w:t>
                </w:r>
              </w:smartTag>
            </w:smartTag>
          </w:p>
        </w:tc>
        <w:tc>
          <w:tcPr>
            <w:tcW w:w="1440" w:type="dxa"/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MPH</w:t>
            </w:r>
          </w:p>
        </w:tc>
        <w:tc>
          <w:tcPr>
            <w:tcW w:w="1440" w:type="dxa"/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12/00</w:t>
            </w:r>
          </w:p>
        </w:tc>
        <w:tc>
          <w:tcPr>
            <w:tcW w:w="2592" w:type="dxa"/>
          </w:tcPr>
          <w:p w:rsidR="00D44038" w:rsidRPr="00D86F81" w:rsidRDefault="00D44038" w:rsidP="00D86F81">
            <w:pPr>
              <w:pStyle w:val="FormFieldCaption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Maternal and Child Health</w:t>
            </w:r>
          </w:p>
        </w:tc>
      </w:tr>
      <w:tr w:rsidR="00D44038" w:rsidRPr="00D86F81" w:rsidTr="007757FB">
        <w:trPr>
          <w:cantSplit/>
          <w:trHeight w:val="395"/>
        </w:trPr>
        <w:tc>
          <w:tcPr>
            <w:tcW w:w="5364" w:type="dxa"/>
          </w:tcPr>
          <w:p w:rsidR="00D44038" w:rsidRPr="00D86F81" w:rsidRDefault="00D44038" w:rsidP="00D86F81">
            <w:pPr>
              <w:pStyle w:val="DataField11pt-Single"/>
              <w:rPr>
                <w:sz w:val="20"/>
              </w:rPr>
            </w:pPr>
            <w:r w:rsidRPr="00D86F81">
              <w:rPr>
                <w:sz w:val="20"/>
              </w:rPr>
              <w:t xml:space="preserve">University of </w:t>
            </w:r>
            <w:smartTag w:uri="urn:schemas-microsoft-com:office:smarttags" w:element="place">
              <w:smartTag w:uri="urn:schemas-microsoft-com:office:smarttags" w:element="PlaceName">
                <w:r w:rsidRPr="00D86F81">
                  <w:rPr>
                    <w:sz w:val="20"/>
                  </w:rPr>
                  <w:t>Chicago</w:t>
                </w:r>
              </w:smartTag>
              <w:r w:rsidRPr="00D86F81">
                <w:rPr>
                  <w:sz w:val="20"/>
                </w:rPr>
                <w:t xml:space="preserve"> </w:t>
              </w:r>
              <w:smartTag w:uri="urn:schemas-microsoft-com:office:smarttags" w:element="PlaceName">
                <w:r w:rsidRPr="00D86F81">
                  <w:rPr>
                    <w:sz w:val="20"/>
                  </w:rPr>
                  <w:t>Pritzker</w:t>
                </w:r>
              </w:smartTag>
              <w:r w:rsidRPr="00D86F81">
                <w:rPr>
                  <w:sz w:val="20"/>
                </w:rPr>
                <w:t xml:space="preserve"> </w:t>
              </w:r>
              <w:smartTag w:uri="urn:schemas-microsoft-com:office:smarttags" w:element="PlaceType">
                <w:r w:rsidRPr="00D86F81">
                  <w:rPr>
                    <w:sz w:val="20"/>
                  </w:rPr>
                  <w:t>School</w:t>
                </w:r>
              </w:smartTag>
            </w:smartTag>
            <w:r w:rsidRPr="00D86F81">
              <w:rPr>
                <w:sz w:val="20"/>
              </w:rPr>
              <w:t xml:space="preserve"> of Medicine</w:t>
            </w:r>
          </w:p>
          <w:p w:rsidR="00D44038" w:rsidRPr="00D86F81" w:rsidRDefault="00D44038" w:rsidP="00D86F81">
            <w:pPr>
              <w:pStyle w:val="FormFieldCaption"/>
              <w:rPr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D86F81">
                  <w:rPr>
                    <w:sz w:val="20"/>
                    <w:szCs w:val="20"/>
                  </w:rPr>
                  <w:t>Chicago</w:t>
                </w:r>
              </w:smartTag>
              <w:r w:rsidRPr="00D86F81">
                <w:rPr>
                  <w:sz w:val="20"/>
                  <w:szCs w:val="20"/>
                </w:rPr>
                <w:t xml:space="preserve">, </w:t>
              </w:r>
              <w:smartTag w:uri="urn:schemas-microsoft-com:office:smarttags" w:element="State">
                <w:r w:rsidRPr="00D86F81">
                  <w:rPr>
                    <w:sz w:val="20"/>
                    <w:szCs w:val="20"/>
                  </w:rPr>
                  <w:t>IL</w:t>
                </w:r>
              </w:smartTag>
            </w:smartTag>
          </w:p>
        </w:tc>
        <w:tc>
          <w:tcPr>
            <w:tcW w:w="1440" w:type="dxa"/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MD</w:t>
            </w:r>
          </w:p>
        </w:tc>
        <w:tc>
          <w:tcPr>
            <w:tcW w:w="1440" w:type="dxa"/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06/01</w:t>
            </w:r>
          </w:p>
        </w:tc>
        <w:tc>
          <w:tcPr>
            <w:tcW w:w="2592" w:type="dxa"/>
          </w:tcPr>
          <w:p w:rsidR="00D44038" w:rsidRPr="00D86F81" w:rsidRDefault="00D44038" w:rsidP="00D86F81">
            <w:pPr>
              <w:pStyle w:val="FormFieldCaption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Medicine</w:t>
            </w:r>
          </w:p>
        </w:tc>
      </w:tr>
      <w:tr w:rsidR="00D44038" w:rsidRPr="00D86F81" w:rsidTr="007757FB">
        <w:trPr>
          <w:cantSplit/>
          <w:trHeight w:val="395"/>
        </w:trPr>
        <w:tc>
          <w:tcPr>
            <w:tcW w:w="5364" w:type="dxa"/>
          </w:tcPr>
          <w:p w:rsidR="00D44038" w:rsidRPr="00D86F81" w:rsidRDefault="00D44038" w:rsidP="00D86F81">
            <w:pPr>
              <w:pStyle w:val="DataField11pt-Single"/>
              <w:rPr>
                <w:sz w:val="20"/>
              </w:rPr>
            </w:pPr>
            <w:smartTag w:uri="urn:schemas-microsoft-com:office:smarttags" w:element="PlaceType">
              <w:r w:rsidRPr="00D86F81">
                <w:rPr>
                  <w:sz w:val="20"/>
                </w:rPr>
                <w:t>University</w:t>
              </w:r>
            </w:smartTag>
            <w:r w:rsidRPr="00D86F81">
              <w:rPr>
                <w:sz w:val="20"/>
              </w:rPr>
              <w:t xml:space="preserve"> of </w:t>
            </w:r>
            <w:smartTag w:uri="urn:schemas-microsoft-com:office:smarttags" w:element="PlaceName">
              <w:r w:rsidRPr="00D86F81">
                <w:rPr>
                  <w:sz w:val="20"/>
                </w:rPr>
                <w:t>California</w:t>
              </w:r>
            </w:smartTag>
            <w:r w:rsidRPr="00D86F81">
              <w:rPr>
                <w:sz w:val="20"/>
              </w:rPr>
              <w:t xml:space="preserve"> </w:t>
            </w:r>
            <w:smartTag w:uri="urn:schemas-microsoft-com:office:smarttags" w:element="place">
              <w:smartTag w:uri="urn:schemas-microsoft-com:office:smarttags" w:element="City">
                <w:r w:rsidRPr="00D86F81">
                  <w:rPr>
                    <w:sz w:val="20"/>
                  </w:rPr>
                  <w:t>San Francisco</w:t>
                </w:r>
              </w:smartTag>
            </w:smartTag>
          </w:p>
          <w:p w:rsidR="00D44038" w:rsidRPr="00D86F81" w:rsidRDefault="00D44038" w:rsidP="00D86F81">
            <w:pPr>
              <w:pStyle w:val="FormFieldCaption"/>
              <w:rPr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D86F81">
                  <w:rPr>
                    <w:sz w:val="20"/>
                    <w:szCs w:val="20"/>
                  </w:rPr>
                  <w:t>San Francisco</w:t>
                </w:r>
              </w:smartTag>
              <w:r w:rsidRPr="00D86F81">
                <w:rPr>
                  <w:sz w:val="20"/>
                  <w:szCs w:val="20"/>
                </w:rPr>
                <w:t xml:space="preserve">, </w:t>
              </w:r>
              <w:smartTag w:uri="urn:schemas-microsoft-com:office:smarttags" w:element="State">
                <w:r w:rsidRPr="00D86F81">
                  <w:rPr>
                    <w:sz w:val="20"/>
                    <w:szCs w:val="20"/>
                  </w:rPr>
                  <w:t>CA</w:t>
                </w:r>
              </w:smartTag>
            </w:smartTag>
          </w:p>
        </w:tc>
        <w:tc>
          <w:tcPr>
            <w:tcW w:w="1440" w:type="dxa"/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Residency</w:t>
            </w:r>
          </w:p>
        </w:tc>
        <w:tc>
          <w:tcPr>
            <w:tcW w:w="1440" w:type="dxa"/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06/04</w:t>
            </w:r>
          </w:p>
        </w:tc>
        <w:tc>
          <w:tcPr>
            <w:tcW w:w="2592" w:type="dxa"/>
          </w:tcPr>
          <w:p w:rsidR="00D44038" w:rsidRPr="00D86F81" w:rsidRDefault="00D44038" w:rsidP="00D86F81">
            <w:pPr>
              <w:pStyle w:val="FormFieldCaption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Pediatrics</w:t>
            </w:r>
          </w:p>
        </w:tc>
      </w:tr>
      <w:tr w:rsidR="00D44038" w:rsidRPr="00D86F81" w:rsidTr="007757FB">
        <w:trPr>
          <w:cantSplit/>
          <w:trHeight w:val="395"/>
        </w:trPr>
        <w:tc>
          <w:tcPr>
            <w:tcW w:w="5364" w:type="dxa"/>
          </w:tcPr>
          <w:p w:rsidR="00D44038" w:rsidRPr="00D86F81" w:rsidRDefault="00D44038" w:rsidP="00D86F81">
            <w:pPr>
              <w:pStyle w:val="DataField11pt-Single"/>
              <w:rPr>
                <w:sz w:val="20"/>
              </w:rPr>
            </w:pPr>
            <w:smartTag w:uri="urn:schemas-microsoft-com:office:smarttags" w:element="PlaceType">
              <w:r w:rsidRPr="00D86F81">
                <w:rPr>
                  <w:sz w:val="20"/>
                </w:rPr>
                <w:t>University</w:t>
              </w:r>
            </w:smartTag>
            <w:r w:rsidRPr="00D86F81">
              <w:rPr>
                <w:sz w:val="20"/>
              </w:rPr>
              <w:t xml:space="preserve"> of </w:t>
            </w:r>
            <w:smartTag w:uri="urn:schemas-microsoft-com:office:smarttags" w:element="PlaceName">
              <w:r w:rsidRPr="00D86F81">
                <w:rPr>
                  <w:sz w:val="20"/>
                </w:rPr>
                <w:t>California</w:t>
              </w:r>
            </w:smartTag>
            <w:r w:rsidRPr="00D86F81">
              <w:rPr>
                <w:sz w:val="20"/>
              </w:rPr>
              <w:t xml:space="preserve"> </w:t>
            </w:r>
            <w:smartTag w:uri="urn:schemas-microsoft-com:office:smarttags" w:element="place">
              <w:smartTag w:uri="urn:schemas-microsoft-com:office:smarttags" w:element="City">
                <w:r w:rsidRPr="00D86F81">
                  <w:rPr>
                    <w:sz w:val="20"/>
                  </w:rPr>
                  <w:t>San Francisco</w:t>
                </w:r>
              </w:smartTag>
            </w:smartTag>
          </w:p>
          <w:p w:rsidR="00D44038" w:rsidRPr="00D86F81" w:rsidRDefault="00D44038" w:rsidP="00D86F81">
            <w:pPr>
              <w:pStyle w:val="DataField11pt-Single"/>
              <w:rPr>
                <w:sz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D86F81">
                  <w:rPr>
                    <w:sz w:val="20"/>
                  </w:rPr>
                  <w:t>San Francisco</w:t>
                </w:r>
              </w:smartTag>
              <w:r w:rsidRPr="00D86F81">
                <w:rPr>
                  <w:sz w:val="20"/>
                </w:rPr>
                <w:t xml:space="preserve">, </w:t>
              </w:r>
              <w:smartTag w:uri="urn:schemas-microsoft-com:office:smarttags" w:element="State">
                <w:r w:rsidRPr="00D86F81">
                  <w:rPr>
                    <w:sz w:val="20"/>
                  </w:rPr>
                  <w:t>CA</w:t>
                </w:r>
              </w:smartTag>
            </w:smartTag>
          </w:p>
        </w:tc>
        <w:tc>
          <w:tcPr>
            <w:tcW w:w="1440" w:type="dxa"/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Chief Resident</w:t>
            </w:r>
          </w:p>
        </w:tc>
        <w:tc>
          <w:tcPr>
            <w:tcW w:w="1440" w:type="dxa"/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06/05</w:t>
            </w:r>
          </w:p>
        </w:tc>
        <w:tc>
          <w:tcPr>
            <w:tcW w:w="2592" w:type="dxa"/>
          </w:tcPr>
          <w:p w:rsidR="00D44038" w:rsidRPr="00D86F81" w:rsidRDefault="00D44038" w:rsidP="00D86F81">
            <w:pPr>
              <w:pStyle w:val="FormFieldCaption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Pediatrics</w:t>
            </w:r>
          </w:p>
        </w:tc>
      </w:tr>
      <w:tr w:rsidR="00D44038" w:rsidRPr="00D86F81" w:rsidTr="007757FB">
        <w:trPr>
          <w:cantSplit/>
          <w:trHeight w:val="395"/>
        </w:trPr>
        <w:tc>
          <w:tcPr>
            <w:tcW w:w="5364" w:type="dxa"/>
          </w:tcPr>
          <w:p w:rsidR="00D44038" w:rsidRPr="00D86F81" w:rsidRDefault="00D44038" w:rsidP="00D86F81">
            <w:pPr>
              <w:pStyle w:val="FormFieldCaption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Academic Pediatric Association</w:t>
            </w:r>
          </w:p>
        </w:tc>
        <w:tc>
          <w:tcPr>
            <w:tcW w:w="1440" w:type="dxa"/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Certificate of Excellence</w:t>
            </w:r>
          </w:p>
        </w:tc>
        <w:tc>
          <w:tcPr>
            <w:tcW w:w="1440" w:type="dxa"/>
          </w:tcPr>
          <w:p w:rsidR="00D44038" w:rsidRPr="00D86F81" w:rsidRDefault="00D44038" w:rsidP="00D86F81">
            <w:pPr>
              <w:pStyle w:val="FormFieldCaption"/>
              <w:jc w:val="center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05/10</w:t>
            </w:r>
          </w:p>
        </w:tc>
        <w:tc>
          <w:tcPr>
            <w:tcW w:w="2592" w:type="dxa"/>
          </w:tcPr>
          <w:p w:rsidR="00D44038" w:rsidRPr="00D86F81" w:rsidRDefault="00D44038" w:rsidP="00D86F81">
            <w:pPr>
              <w:pStyle w:val="FormFieldCaption"/>
              <w:rPr>
                <w:sz w:val="20"/>
                <w:szCs w:val="20"/>
              </w:rPr>
            </w:pPr>
            <w:r w:rsidRPr="00D86F81">
              <w:rPr>
                <w:sz w:val="20"/>
                <w:szCs w:val="20"/>
              </w:rPr>
              <w:t>Educational Scholarship</w:t>
            </w:r>
          </w:p>
        </w:tc>
      </w:tr>
    </w:tbl>
    <w:p w:rsidR="00D44038" w:rsidRDefault="00D44038" w:rsidP="00D86F81">
      <w:pPr>
        <w:pStyle w:val="Heading1"/>
        <w:spacing w:before="0" w:after="0"/>
        <w:rPr>
          <w:rFonts w:cs="Arial"/>
          <w:sz w:val="20"/>
          <w:szCs w:val="20"/>
        </w:rPr>
      </w:pPr>
    </w:p>
    <w:p w:rsidR="00D44038" w:rsidRPr="00D86F81" w:rsidRDefault="00D44038" w:rsidP="00D86F81">
      <w:pPr>
        <w:pStyle w:val="Heading1"/>
        <w:spacing w:before="0" w:after="0"/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A.</w:t>
      </w:r>
      <w:r w:rsidRPr="00D86F81">
        <w:rPr>
          <w:rFonts w:cs="Arial"/>
          <w:sz w:val="20"/>
          <w:szCs w:val="20"/>
        </w:rPr>
        <w:tab/>
        <w:t>Personal Statement</w:t>
      </w:r>
    </w:p>
    <w:p w:rsidR="00D44038" w:rsidRPr="00ED4394" w:rsidRDefault="009F494B" w:rsidP="002679C3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My scholarly work </w:t>
      </w:r>
      <w:r w:rsidRPr="009F494B">
        <w:rPr>
          <w:rFonts w:cs="Arial"/>
          <w:sz w:val="20"/>
          <w:szCs w:val="20"/>
        </w:rPr>
        <w:t>focus</w:t>
      </w:r>
      <w:r>
        <w:rPr>
          <w:rFonts w:cs="Arial"/>
          <w:sz w:val="20"/>
          <w:szCs w:val="20"/>
        </w:rPr>
        <w:t>es</w:t>
      </w:r>
      <w:r w:rsidRPr="009F494B">
        <w:rPr>
          <w:rFonts w:cs="Arial"/>
          <w:sz w:val="20"/>
          <w:szCs w:val="20"/>
        </w:rPr>
        <w:t xml:space="preserve"> on building a more diverse, inclusive and equitable learning environment and helping develop a sense of belonging, professional identity formation, and competence through longitudinal coaching and scholarly mentorship.</w:t>
      </w:r>
      <w:r>
        <w:rPr>
          <w:rFonts w:cs="Arial"/>
          <w:sz w:val="20"/>
          <w:szCs w:val="20"/>
        </w:rPr>
        <w:t xml:space="preserve"> </w:t>
      </w:r>
      <w:r w:rsidR="00D44038" w:rsidRPr="00D86F81">
        <w:rPr>
          <w:rFonts w:cs="Arial"/>
          <w:sz w:val="20"/>
          <w:szCs w:val="20"/>
        </w:rPr>
        <w:t xml:space="preserve">I have a broad background in </w:t>
      </w:r>
      <w:r w:rsidR="00D44038">
        <w:rPr>
          <w:rFonts w:cs="Arial"/>
          <w:sz w:val="20"/>
          <w:szCs w:val="20"/>
        </w:rPr>
        <w:t>medical education</w:t>
      </w:r>
      <w:r w:rsidR="00D44038" w:rsidRPr="00D86F81">
        <w:rPr>
          <w:rFonts w:cs="Arial"/>
          <w:sz w:val="20"/>
          <w:szCs w:val="20"/>
        </w:rPr>
        <w:t xml:space="preserve">, with specific training and expertise in </w:t>
      </w:r>
      <w:r w:rsidR="00EE6359">
        <w:rPr>
          <w:rFonts w:cs="Arial"/>
          <w:sz w:val="20"/>
          <w:szCs w:val="20"/>
        </w:rPr>
        <w:t xml:space="preserve">qualitative analysis and </w:t>
      </w:r>
      <w:r w:rsidR="00D44038">
        <w:rPr>
          <w:rFonts w:cs="Arial"/>
          <w:sz w:val="20"/>
          <w:szCs w:val="20"/>
        </w:rPr>
        <w:t xml:space="preserve">curriculum development and evaluation. </w:t>
      </w:r>
      <w:r w:rsidR="00D44038" w:rsidRPr="002679C3">
        <w:rPr>
          <w:rFonts w:cs="Arial"/>
          <w:sz w:val="20"/>
          <w:szCs w:val="20"/>
        </w:rPr>
        <w:t>I have received formalized research training through a Masters of Public Health</w:t>
      </w:r>
      <w:r w:rsidR="003B02D2">
        <w:rPr>
          <w:rFonts w:cs="Arial"/>
          <w:sz w:val="20"/>
          <w:szCs w:val="20"/>
        </w:rPr>
        <w:t xml:space="preserve"> and now </w:t>
      </w:r>
      <w:r w:rsidR="0047695D">
        <w:rPr>
          <w:rFonts w:cs="Arial"/>
          <w:sz w:val="20"/>
          <w:szCs w:val="20"/>
        </w:rPr>
        <w:t xml:space="preserve">am earning a </w:t>
      </w:r>
      <w:r w:rsidR="003B02D2">
        <w:rPr>
          <w:rFonts w:cs="Arial"/>
          <w:sz w:val="20"/>
          <w:szCs w:val="20"/>
        </w:rPr>
        <w:t>Masters of Health Professions Education</w:t>
      </w:r>
      <w:r w:rsidR="00D44038" w:rsidRPr="002679C3">
        <w:rPr>
          <w:rFonts w:cs="Arial"/>
          <w:sz w:val="20"/>
          <w:szCs w:val="20"/>
        </w:rPr>
        <w:t>.</w:t>
      </w:r>
      <w:r w:rsidR="00D44038">
        <w:rPr>
          <w:rFonts w:cs="Arial"/>
          <w:sz w:val="20"/>
          <w:szCs w:val="20"/>
        </w:rPr>
        <w:t xml:space="preserve"> </w:t>
      </w:r>
      <w:r w:rsidR="00D44038" w:rsidRPr="002679C3">
        <w:rPr>
          <w:rFonts w:cs="Arial"/>
          <w:sz w:val="20"/>
          <w:szCs w:val="20"/>
        </w:rPr>
        <w:t xml:space="preserve">As PI or co-Investigator on NIH, PCORI, and APPD-funded grants, I laid the groundwork for the proposed research by developing effective strategies for </w:t>
      </w:r>
      <w:r w:rsidR="00397E0E">
        <w:rPr>
          <w:rFonts w:cs="Arial"/>
          <w:sz w:val="20"/>
          <w:szCs w:val="20"/>
        </w:rPr>
        <w:t>implementing multi-site educational interventions</w:t>
      </w:r>
      <w:r w:rsidR="00D44038" w:rsidRPr="002679C3">
        <w:rPr>
          <w:rFonts w:cs="Arial"/>
          <w:sz w:val="20"/>
          <w:szCs w:val="20"/>
        </w:rPr>
        <w:t xml:space="preserve">. </w:t>
      </w:r>
      <w:r w:rsidR="00D44038" w:rsidRPr="002679C3">
        <w:rPr>
          <w:sz w:val="20"/>
          <w:szCs w:val="20"/>
        </w:rPr>
        <w:t xml:space="preserve">I successfully administered the projects (e.g. staffing, research protections, budget), collaborated with other researchers, and produced several peer-reviewed publications from each project.  </w:t>
      </w:r>
      <w:proofErr w:type="gramStart"/>
      <w:r w:rsidR="00D44038" w:rsidRPr="002679C3">
        <w:rPr>
          <w:sz w:val="20"/>
          <w:szCs w:val="20"/>
        </w:rPr>
        <w:t>As a result</w:t>
      </w:r>
      <w:proofErr w:type="gramEnd"/>
      <w:r w:rsidR="00D44038" w:rsidRPr="002679C3">
        <w:rPr>
          <w:sz w:val="20"/>
          <w:szCs w:val="20"/>
        </w:rPr>
        <w:t xml:space="preserve"> of these previous experiences, I am aware of the importance of frequent communication among project members and of constructing a realistic resea</w:t>
      </w:r>
      <w:r w:rsidR="00D44038">
        <w:rPr>
          <w:sz w:val="20"/>
          <w:szCs w:val="20"/>
        </w:rPr>
        <w:t>rch plan, timeline, and budget.</w:t>
      </w:r>
      <w:r w:rsidR="00D44038" w:rsidRPr="002679C3">
        <w:rPr>
          <w:sz w:val="20"/>
          <w:szCs w:val="20"/>
        </w:rPr>
        <w:t xml:space="preserve"> </w:t>
      </w:r>
    </w:p>
    <w:p w:rsidR="00D44038" w:rsidRDefault="00D44038" w:rsidP="00D86F81">
      <w:pPr>
        <w:pStyle w:val="Heading1"/>
        <w:spacing w:before="0" w:after="0"/>
        <w:rPr>
          <w:rFonts w:cs="Arial"/>
          <w:sz w:val="20"/>
          <w:szCs w:val="20"/>
        </w:rPr>
      </w:pPr>
    </w:p>
    <w:p w:rsidR="00D44038" w:rsidRPr="00D86F81" w:rsidRDefault="00D44038" w:rsidP="00D86F81">
      <w:pPr>
        <w:pStyle w:val="Heading1"/>
        <w:spacing w:before="0" w:after="0"/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B.</w:t>
      </w:r>
      <w:r w:rsidRPr="00D86F81">
        <w:rPr>
          <w:rFonts w:cs="Arial"/>
          <w:sz w:val="20"/>
          <w:szCs w:val="20"/>
        </w:rPr>
        <w:tab/>
        <w:t>Positions and Honors</w:t>
      </w:r>
    </w:p>
    <w:p w:rsidR="00D44038" w:rsidRPr="00D86F81" w:rsidRDefault="00D44038" w:rsidP="00D86F81">
      <w:pPr>
        <w:pStyle w:val="DataField11pt-Single"/>
        <w:rPr>
          <w:sz w:val="20"/>
        </w:rPr>
      </w:pPr>
      <w:r w:rsidRPr="00D86F81">
        <w:rPr>
          <w:sz w:val="20"/>
          <w:u w:val="single"/>
        </w:rPr>
        <w:t>Faculty Appointments</w:t>
      </w:r>
      <w:r w:rsidRPr="00D86F81">
        <w:rPr>
          <w:sz w:val="20"/>
        </w:rPr>
        <w:t>:</w:t>
      </w:r>
    </w:p>
    <w:p w:rsidR="001E2E22" w:rsidRDefault="001E2E22" w:rsidP="00D86F81">
      <w:pPr>
        <w:tabs>
          <w:tab w:val="left" w:pos="1620"/>
        </w:tabs>
        <w:autoSpaceDE/>
        <w:autoSpaceDN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2020-present</w:t>
      </w:r>
      <w:r>
        <w:rPr>
          <w:rFonts w:cs="Arial"/>
          <w:bCs/>
          <w:sz w:val="20"/>
          <w:szCs w:val="20"/>
        </w:rPr>
        <w:tab/>
        <w:t>Clinical Professor, Pediatrics, Stanford School of Medicine</w:t>
      </w:r>
    </w:p>
    <w:p w:rsidR="00D44038" w:rsidRPr="00D86F81" w:rsidRDefault="00D44038" w:rsidP="00D86F81">
      <w:pPr>
        <w:tabs>
          <w:tab w:val="left" w:pos="1620"/>
        </w:tabs>
        <w:autoSpaceDE/>
        <w:autoSpaceDN/>
        <w:rPr>
          <w:rFonts w:cs="Arial"/>
          <w:bCs/>
          <w:sz w:val="20"/>
          <w:szCs w:val="20"/>
        </w:rPr>
      </w:pPr>
      <w:r w:rsidRPr="00D86F81">
        <w:rPr>
          <w:rFonts w:cs="Arial"/>
          <w:bCs/>
          <w:sz w:val="20"/>
          <w:szCs w:val="20"/>
        </w:rPr>
        <w:t>2014-</w:t>
      </w:r>
      <w:r w:rsidR="001E2E22">
        <w:rPr>
          <w:rFonts w:cs="Arial"/>
          <w:bCs/>
          <w:sz w:val="20"/>
          <w:szCs w:val="20"/>
        </w:rPr>
        <w:t>2020</w:t>
      </w:r>
      <w:r w:rsidRPr="00D86F81">
        <w:rPr>
          <w:rFonts w:cs="Arial"/>
          <w:bCs/>
          <w:sz w:val="20"/>
          <w:szCs w:val="20"/>
        </w:rPr>
        <w:tab/>
        <w:t xml:space="preserve">Clinical Associate Professor, </w:t>
      </w:r>
      <w:r w:rsidR="00EE6359">
        <w:rPr>
          <w:rFonts w:cs="Arial"/>
          <w:bCs/>
          <w:sz w:val="20"/>
          <w:szCs w:val="20"/>
        </w:rPr>
        <w:t xml:space="preserve">Pediatrics, Stanford </w:t>
      </w:r>
      <w:r w:rsidRPr="00D86F81">
        <w:rPr>
          <w:rFonts w:cs="Arial"/>
          <w:bCs/>
          <w:sz w:val="20"/>
          <w:szCs w:val="20"/>
        </w:rPr>
        <w:t>School of Medicine</w:t>
      </w:r>
    </w:p>
    <w:p w:rsidR="00D44038" w:rsidRPr="00D86F81" w:rsidRDefault="00D44038" w:rsidP="00D86F81">
      <w:pPr>
        <w:tabs>
          <w:tab w:val="left" w:pos="1620"/>
        </w:tabs>
        <w:autoSpaceDE/>
        <w:autoSpaceDN/>
        <w:rPr>
          <w:rFonts w:cs="Arial"/>
          <w:bCs/>
          <w:sz w:val="20"/>
          <w:szCs w:val="20"/>
        </w:rPr>
      </w:pPr>
      <w:r w:rsidRPr="00D86F81">
        <w:rPr>
          <w:rFonts w:cs="Arial"/>
          <w:bCs/>
          <w:sz w:val="20"/>
          <w:szCs w:val="20"/>
        </w:rPr>
        <w:t>2010-2014</w:t>
      </w:r>
      <w:r w:rsidRPr="00D86F81">
        <w:rPr>
          <w:rFonts w:cs="Arial"/>
          <w:bCs/>
          <w:sz w:val="20"/>
          <w:szCs w:val="20"/>
        </w:rPr>
        <w:tab/>
        <w:t>Clinical Assistant Professor, Pediatrics, Stanford School of Medicine</w:t>
      </w:r>
    </w:p>
    <w:p w:rsidR="00D44038" w:rsidRPr="00D86F81" w:rsidRDefault="00D44038" w:rsidP="00D86F81">
      <w:pPr>
        <w:tabs>
          <w:tab w:val="left" w:pos="1620"/>
        </w:tabs>
        <w:autoSpaceDE/>
        <w:autoSpaceDN/>
        <w:rPr>
          <w:rFonts w:cs="Arial"/>
          <w:bCs/>
          <w:sz w:val="20"/>
          <w:szCs w:val="20"/>
        </w:rPr>
      </w:pPr>
      <w:r w:rsidRPr="00D86F81">
        <w:rPr>
          <w:rFonts w:cs="Arial"/>
          <w:bCs/>
          <w:sz w:val="20"/>
          <w:szCs w:val="20"/>
        </w:rPr>
        <w:t>2005-2010</w:t>
      </w:r>
      <w:r w:rsidRPr="00D86F81">
        <w:rPr>
          <w:rFonts w:cs="Arial"/>
          <w:bCs/>
          <w:sz w:val="20"/>
          <w:szCs w:val="20"/>
        </w:rPr>
        <w:tab/>
        <w:t>Clinical Instructor, Pediatrics, Stanford School of Medicine</w:t>
      </w:r>
    </w:p>
    <w:p w:rsidR="00D44038" w:rsidRPr="00D86F81" w:rsidRDefault="00D44038" w:rsidP="00D86F81">
      <w:pPr>
        <w:tabs>
          <w:tab w:val="num" w:pos="1620"/>
        </w:tabs>
        <w:ind w:left="1620" w:hanging="1620"/>
        <w:rPr>
          <w:rFonts w:cs="Arial"/>
          <w:bCs/>
          <w:sz w:val="20"/>
          <w:szCs w:val="20"/>
        </w:rPr>
      </w:pPr>
    </w:p>
    <w:p w:rsidR="00D44038" w:rsidRPr="00D86F81" w:rsidRDefault="00D44038" w:rsidP="00D86F81">
      <w:pPr>
        <w:pStyle w:val="DataField11pt-Single"/>
        <w:rPr>
          <w:sz w:val="20"/>
          <w:u w:val="single"/>
        </w:rPr>
      </w:pPr>
      <w:r w:rsidRPr="00D86F81">
        <w:rPr>
          <w:sz w:val="20"/>
          <w:u w:val="single"/>
        </w:rPr>
        <w:t xml:space="preserve">Local Leadership Appointments: </w:t>
      </w:r>
    </w:p>
    <w:p w:rsidR="002A7B0F" w:rsidRPr="00D86F81" w:rsidRDefault="002A7B0F" w:rsidP="002A7B0F">
      <w:pPr>
        <w:tabs>
          <w:tab w:val="num" w:pos="1620"/>
        </w:tabs>
        <w:ind w:left="1620" w:hanging="1620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2016-present</w:t>
      </w:r>
      <w:r w:rsidRPr="00D86F81">
        <w:rPr>
          <w:rFonts w:cs="Arial"/>
          <w:bCs/>
          <w:sz w:val="20"/>
          <w:szCs w:val="20"/>
        </w:rPr>
        <w:tab/>
        <w:t>Assoc</w:t>
      </w:r>
      <w:r>
        <w:rPr>
          <w:rFonts w:cs="Arial"/>
          <w:bCs/>
          <w:sz w:val="20"/>
          <w:szCs w:val="20"/>
        </w:rPr>
        <w:t>iate Chair of Education</w:t>
      </w:r>
    </w:p>
    <w:p w:rsidR="00D44038" w:rsidRPr="00D86F81" w:rsidRDefault="00D44038" w:rsidP="00D86F81">
      <w:pPr>
        <w:tabs>
          <w:tab w:val="num" w:pos="1620"/>
        </w:tabs>
        <w:ind w:left="1620" w:hanging="1620"/>
        <w:rPr>
          <w:rFonts w:cs="Arial"/>
          <w:bCs/>
          <w:sz w:val="20"/>
          <w:szCs w:val="20"/>
        </w:rPr>
      </w:pPr>
      <w:r w:rsidRPr="00D86F81">
        <w:rPr>
          <w:rFonts w:cs="Arial"/>
          <w:bCs/>
          <w:sz w:val="20"/>
          <w:szCs w:val="20"/>
        </w:rPr>
        <w:t>2014-</w:t>
      </w:r>
      <w:r w:rsidR="002A7B0F">
        <w:rPr>
          <w:rFonts w:cs="Arial"/>
          <w:bCs/>
          <w:sz w:val="20"/>
          <w:szCs w:val="20"/>
        </w:rPr>
        <w:t>2016</w:t>
      </w:r>
      <w:r w:rsidRPr="00D86F81">
        <w:rPr>
          <w:rFonts w:cs="Arial"/>
          <w:bCs/>
          <w:sz w:val="20"/>
          <w:szCs w:val="20"/>
        </w:rPr>
        <w:tab/>
        <w:t>Associate Chair of Education, Residency Programs</w:t>
      </w:r>
    </w:p>
    <w:p w:rsidR="00D44038" w:rsidRPr="00D86F81" w:rsidRDefault="00D44038" w:rsidP="00D86F81">
      <w:pPr>
        <w:tabs>
          <w:tab w:val="num" w:pos="1620"/>
        </w:tabs>
        <w:ind w:left="1620" w:hanging="1620"/>
        <w:rPr>
          <w:rFonts w:cs="Arial"/>
          <w:bCs/>
          <w:sz w:val="20"/>
          <w:szCs w:val="20"/>
        </w:rPr>
      </w:pPr>
      <w:r w:rsidRPr="00D86F81">
        <w:rPr>
          <w:rFonts w:cs="Arial"/>
          <w:bCs/>
          <w:sz w:val="20"/>
          <w:szCs w:val="20"/>
        </w:rPr>
        <w:t>2013-</w:t>
      </w:r>
      <w:r w:rsidR="008E6DFF">
        <w:rPr>
          <w:rFonts w:cs="Arial"/>
          <w:bCs/>
          <w:sz w:val="20"/>
          <w:szCs w:val="20"/>
        </w:rPr>
        <w:t>2016</w:t>
      </w:r>
      <w:r w:rsidRPr="00D86F81">
        <w:rPr>
          <w:rFonts w:cs="Arial"/>
          <w:bCs/>
          <w:sz w:val="20"/>
          <w:szCs w:val="20"/>
        </w:rPr>
        <w:tab/>
        <w:t xml:space="preserve">Fellowship Co-Director, Pediatric Hospital Medicine, Stanford </w:t>
      </w:r>
      <w:r w:rsidR="00EE6359">
        <w:rPr>
          <w:rFonts w:cs="Arial"/>
          <w:bCs/>
          <w:sz w:val="20"/>
          <w:szCs w:val="20"/>
        </w:rPr>
        <w:t>School of Medicine</w:t>
      </w:r>
    </w:p>
    <w:p w:rsidR="00D44038" w:rsidRPr="00D86F81" w:rsidRDefault="00D44038" w:rsidP="00D86F81">
      <w:pPr>
        <w:tabs>
          <w:tab w:val="num" w:pos="1620"/>
        </w:tabs>
        <w:ind w:left="1620" w:hanging="1620"/>
        <w:rPr>
          <w:rFonts w:cs="Arial"/>
          <w:bCs/>
          <w:sz w:val="20"/>
          <w:szCs w:val="20"/>
        </w:rPr>
      </w:pPr>
      <w:r w:rsidRPr="00D86F81">
        <w:rPr>
          <w:rFonts w:cs="Arial"/>
          <w:bCs/>
          <w:sz w:val="20"/>
          <w:szCs w:val="20"/>
        </w:rPr>
        <w:t>2012-</w:t>
      </w:r>
      <w:r w:rsidR="003B02D2">
        <w:rPr>
          <w:rFonts w:cs="Arial"/>
          <w:bCs/>
          <w:sz w:val="20"/>
          <w:szCs w:val="20"/>
        </w:rPr>
        <w:t>2019</w:t>
      </w:r>
      <w:r w:rsidRPr="00D86F81">
        <w:rPr>
          <w:rFonts w:cs="Arial"/>
          <w:bCs/>
          <w:sz w:val="20"/>
          <w:szCs w:val="20"/>
        </w:rPr>
        <w:tab/>
        <w:t xml:space="preserve">Program Director, Pediatrics Residency Program, </w:t>
      </w:r>
      <w:r w:rsidR="00EE6359" w:rsidRPr="00D86F81">
        <w:rPr>
          <w:rFonts w:cs="Arial"/>
          <w:bCs/>
          <w:sz w:val="20"/>
          <w:szCs w:val="20"/>
        </w:rPr>
        <w:t xml:space="preserve">Stanford </w:t>
      </w:r>
      <w:r w:rsidR="00EE6359">
        <w:rPr>
          <w:rFonts w:cs="Arial"/>
          <w:bCs/>
          <w:sz w:val="20"/>
          <w:szCs w:val="20"/>
        </w:rPr>
        <w:t>School of Medicine</w:t>
      </w:r>
    </w:p>
    <w:p w:rsidR="00D44038" w:rsidRPr="00D86F81" w:rsidRDefault="00D44038" w:rsidP="00D86F81">
      <w:pPr>
        <w:tabs>
          <w:tab w:val="num" w:pos="1620"/>
        </w:tabs>
        <w:ind w:left="1620" w:hanging="1620"/>
        <w:rPr>
          <w:rFonts w:cs="Arial"/>
          <w:bCs/>
          <w:sz w:val="20"/>
          <w:szCs w:val="20"/>
        </w:rPr>
      </w:pPr>
      <w:r w:rsidRPr="00D86F81">
        <w:rPr>
          <w:rFonts w:cs="Arial"/>
          <w:bCs/>
          <w:sz w:val="20"/>
          <w:szCs w:val="20"/>
        </w:rPr>
        <w:t>2012-</w:t>
      </w:r>
      <w:r w:rsidR="003B02D2">
        <w:rPr>
          <w:rFonts w:cs="Arial"/>
          <w:bCs/>
          <w:sz w:val="20"/>
          <w:szCs w:val="20"/>
        </w:rPr>
        <w:t>2019</w:t>
      </w:r>
      <w:r w:rsidRPr="00D86F81">
        <w:rPr>
          <w:rFonts w:cs="Arial"/>
          <w:bCs/>
          <w:sz w:val="20"/>
          <w:szCs w:val="20"/>
        </w:rPr>
        <w:tab/>
        <w:t xml:space="preserve">Program Director, Combined Pediatrics and Anesthesia Residency Program, </w:t>
      </w:r>
      <w:r w:rsidR="00BB144F">
        <w:rPr>
          <w:rFonts w:cs="Arial"/>
          <w:bCs/>
          <w:sz w:val="20"/>
          <w:szCs w:val="20"/>
        </w:rPr>
        <w:t>Stanford</w:t>
      </w:r>
    </w:p>
    <w:p w:rsidR="00D44038" w:rsidRPr="00D86F81" w:rsidRDefault="00D44038" w:rsidP="00D86F81">
      <w:pPr>
        <w:tabs>
          <w:tab w:val="num" w:pos="1620"/>
        </w:tabs>
        <w:ind w:left="1620" w:hanging="1620"/>
        <w:rPr>
          <w:rFonts w:cs="Arial"/>
          <w:bCs/>
          <w:sz w:val="20"/>
          <w:szCs w:val="20"/>
        </w:rPr>
      </w:pPr>
      <w:r w:rsidRPr="00D86F81">
        <w:rPr>
          <w:rFonts w:cs="Arial"/>
          <w:bCs/>
          <w:sz w:val="20"/>
          <w:szCs w:val="20"/>
        </w:rPr>
        <w:t>2007-2012</w:t>
      </w:r>
      <w:r w:rsidRPr="00D86F81">
        <w:rPr>
          <w:rFonts w:cs="Arial"/>
          <w:bCs/>
          <w:sz w:val="20"/>
          <w:szCs w:val="20"/>
        </w:rPr>
        <w:tab/>
        <w:t xml:space="preserve">Associate Program Director, Pediatrics Residency Program, </w:t>
      </w:r>
      <w:r w:rsidR="00EE6359" w:rsidRPr="00D86F81">
        <w:rPr>
          <w:rFonts w:cs="Arial"/>
          <w:bCs/>
          <w:sz w:val="20"/>
          <w:szCs w:val="20"/>
        </w:rPr>
        <w:t xml:space="preserve">Stanford </w:t>
      </w:r>
      <w:r w:rsidR="00EE6359">
        <w:rPr>
          <w:rFonts w:cs="Arial"/>
          <w:bCs/>
          <w:sz w:val="20"/>
          <w:szCs w:val="20"/>
        </w:rPr>
        <w:t>School of Medicine</w:t>
      </w:r>
    </w:p>
    <w:p w:rsidR="00D44038" w:rsidRPr="00D86F81" w:rsidRDefault="00D44038" w:rsidP="00D86F81">
      <w:pPr>
        <w:pStyle w:val="DataField11pt-Single"/>
        <w:rPr>
          <w:bCs/>
          <w:sz w:val="20"/>
          <w:u w:val="single"/>
        </w:rPr>
      </w:pPr>
    </w:p>
    <w:p w:rsidR="001E2E22" w:rsidRPr="00D86F81" w:rsidRDefault="001E2E22" w:rsidP="001E2E22">
      <w:pPr>
        <w:pStyle w:val="DataField11pt-Single"/>
        <w:rPr>
          <w:sz w:val="20"/>
          <w:u w:val="single"/>
        </w:rPr>
      </w:pPr>
      <w:r w:rsidRPr="00D86F81">
        <w:rPr>
          <w:sz w:val="20"/>
          <w:u w:val="single"/>
        </w:rPr>
        <w:t>National Leadership Positions:</w:t>
      </w:r>
    </w:p>
    <w:p w:rsidR="001E2E22" w:rsidRDefault="001E2E22" w:rsidP="001E2E22">
      <w:pPr>
        <w:tabs>
          <w:tab w:val="left" w:pos="0"/>
          <w:tab w:val="left" w:pos="1620"/>
          <w:tab w:val="left" w:pos="2070"/>
        </w:tabs>
        <w:rPr>
          <w:rFonts w:cs="Arial"/>
          <w:iCs/>
          <w:sz w:val="20"/>
          <w:szCs w:val="20"/>
        </w:rPr>
      </w:pPr>
      <w:r>
        <w:rPr>
          <w:rFonts w:cs="Arial"/>
          <w:iCs/>
          <w:sz w:val="20"/>
          <w:szCs w:val="20"/>
        </w:rPr>
        <w:t>2020-2022</w:t>
      </w:r>
      <w:r>
        <w:rPr>
          <w:rFonts w:cs="Arial"/>
          <w:iCs/>
          <w:sz w:val="20"/>
          <w:szCs w:val="20"/>
        </w:rPr>
        <w:tab/>
        <w:t>President, Association of Pediatric Program Directors</w:t>
      </w:r>
    </w:p>
    <w:p w:rsidR="001E2E22" w:rsidRDefault="001E2E22" w:rsidP="001E2E22">
      <w:pPr>
        <w:tabs>
          <w:tab w:val="left" w:pos="0"/>
          <w:tab w:val="left" w:pos="1620"/>
          <w:tab w:val="left" w:pos="2070"/>
        </w:tabs>
        <w:rPr>
          <w:rFonts w:cs="Arial"/>
          <w:iCs/>
          <w:sz w:val="20"/>
          <w:szCs w:val="20"/>
        </w:rPr>
      </w:pPr>
      <w:r>
        <w:rPr>
          <w:rFonts w:cs="Arial"/>
          <w:iCs/>
          <w:sz w:val="20"/>
          <w:szCs w:val="20"/>
        </w:rPr>
        <w:t>2018-2020</w:t>
      </w:r>
      <w:r>
        <w:rPr>
          <w:rFonts w:cs="Arial"/>
          <w:iCs/>
          <w:sz w:val="20"/>
          <w:szCs w:val="20"/>
        </w:rPr>
        <w:tab/>
        <w:t>President Elect, Association of Pediatric Program Directors</w:t>
      </w:r>
    </w:p>
    <w:p w:rsidR="001E2E22" w:rsidRDefault="001E2E22" w:rsidP="001E2E22">
      <w:pPr>
        <w:tabs>
          <w:tab w:val="left" w:pos="0"/>
          <w:tab w:val="left" w:pos="1620"/>
          <w:tab w:val="left" w:pos="2070"/>
        </w:tabs>
        <w:rPr>
          <w:rFonts w:cs="Arial"/>
          <w:iCs/>
          <w:sz w:val="20"/>
          <w:szCs w:val="20"/>
        </w:rPr>
      </w:pPr>
      <w:r>
        <w:rPr>
          <w:rFonts w:cs="Arial"/>
          <w:iCs/>
          <w:sz w:val="20"/>
          <w:szCs w:val="20"/>
        </w:rPr>
        <w:t>2016-2018</w:t>
      </w:r>
      <w:r>
        <w:rPr>
          <w:rFonts w:cs="Arial"/>
          <w:iCs/>
          <w:sz w:val="20"/>
          <w:szCs w:val="20"/>
        </w:rPr>
        <w:tab/>
        <w:t>Member, Association of Pediatric Program Directors Board</w:t>
      </w:r>
    </w:p>
    <w:p w:rsidR="001E2E22" w:rsidRPr="00D86F81" w:rsidRDefault="001E2E22" w:rsidP="001E2E22">
      <w:pPr>
        <w:tabs>
          <w:tab w:val="left" w:pos="0"/>
          <w:tab w:val="left" w:pos="1620"/>
          <w:tab w:val="left" w:pos="2070"/>
        </w:tabs>
        <w:rPr>
          <w:rFonts w:cs="Arial"/>
          <w:iCs/>
          <w:sz w:val="20"/>
          <w:szCs w:val="20"/>
        </w:rPr>
      </w:pPr>
      <w:r w:rsidRPr="00D86F81">
        <w:rPr>
          <w:rFonts w:cs="Arial"/>
          <w:iCs/>
          <w:sz w:val="20"/>
          <w:szCs w:val="20"/>
        </w:rPr>
        <w:t>2014-present</w:t>
      </w:r>
      <w:r w:rsidRPr="00D86F81">
        <w:rPr>
          <w:rFonts w:cs="Arial"/>
          <w:iCs/>
          <w:sz w:val="20"/>
          <w:szCs w:val="20"/>
        </w:rPr>
        <w:tab/>
        <w:t xml:space="preserve">Steering Group Member and Faculty, AAP and APA Advancing Pediatric Educator Excellence (APEX) </w:t>
      </w:r>
    </w:p>
    <w:p w:rsidR="001E2E22" w:rsidRPr="00D86F81" w:rsidRDefault="001E2E22" w:rsidP="001E2E22">
      <w:pPr>
        <w:tabs>
          <w:tab w:val="left" w:pos="0"/>
          <w:tab w:val="left" w:pos="1620"/>
          <w:tab w:val="left" w:pos="2070"/>
        </w:tabs>
        <w:rPr>
          <w:rFonts w:cs="Arial"/>
          <w:iCs/>
          <w:sz w:val="20"/>
          <w:szCs w:val="20"/>
        </w:rPr>
      </w:pPr>
      <w:r w:rsidRPr="00D86F81">
        <w:rPr>
          <w:rFonts w:cs="Arial"/>
          <w:iCs/>
          <w:sz w:val="20"/>
          <w:szCs w:val="20"/>
        </w:rPr>
        <w:tab/>
      </w:r>
      <w:r w:rsidRPr="00D86F81">
        <w:rPr>
          <w:rFonts w:cs="Arial"/>
          <w:iCs/>
          <w:sz w:val="20"/>
          <w:szCs w:val="20"/>
        </w:rPr>
        <w:tab/>
        <w:t>National Faculty Development Program</w:t>
      </w:r>
    </w:p>
    <w:p w:rsidR="001E2E22" w:rsidRPr="00D86F81" w:rsidRDefault="001E2E22" w:rsidP="001E2E22">
      <w:pPr>
        <w:tabs>
          <w:tab w:val="left" w:pos="0"/>
          <w:tab w:val="left" w:pos="1620"/>
          <w:tab w:val="left" w:pos="2070"/>
        </w:tabs>
        <w:rPr>
          <w:rFonts w:cs="Arial"/>
          <w:iCs/>
          <w:sz w:val="20"/>
          <w:szCs w:val="20"/>
        </w:rPr>
      </w:pPr>
      <w:r>
        <w:rPr>
          <w:rFonts w:cs="Arial"/>
          <w:iCs/>
          <w:sz w:val="20"/>
          <w:szCs w:val="20"/>
        </w:rPr>
        <w:t>2013</w:t>
      </w:r>
      <w:r w:rsidRPr="00D86F81">
        <w:rPr>
          <w:rFonts w:cs="Arial"/>
          <w:iCs/>
          <w:sz w:val="20"/>
          <w:szCs w:val="20"/>
        </w:rPr>
        <w:t>-</w:t>
      </w:r>
      <w:r>
        <w:rPr>
          <w:rFonts w:cs="Arial"/>
          <w:iCs/>
          <w:sz w:val="20"/>
          <w:szCs w:val="20"/>
        </w:rPr>
        <w:t>2016</w:t>
      </w:r>
      <w:r w:rsidRPr="00D86F81">
        <w:rPr>
          <w:rFonts w:cs="Arial"/>
          <w:iCs/>
          <w:sz w:val="20"/>
          <w:szCs w:val="20"/>
        </w:rPr>
        <w:tab/>
        <w:t>Chair, Curriculum Task Force, Association of Pediatric Program Directors (APPD)</w:t>
      </w:r>
      <w:r w:rsidRPr="00D86F81">
        <w:rPr>
          <w:rFonts w:cs="Arial"/>
          <w:iCs/>
          <w:sz w:val="20"/>
          <w:szCs w:val="20"/>
        </w:rPr>
        <w:tab/>
      </w:r>
    </w:p>
    <w:p w:rsidR="001E2E22" w:rsidRDefault="001E2E22" w:rsidP="00A7534F">
      <w:pPr>
        <w:tabs>
          <w:tab w:val="left" w:pos="0"/>
          <w:tab w:val="left" w:pos="1620"/>
          <w:tab w:val="left" w:pos="2070"/>
        </w:tabs>
        <w:rPr>
          <w:rFonts w:cs="Arial"/>
          <w:iCs/>
          <w:sz w:val="20"/>
          <w:szCs w:val="20"/>
        </w:rPr>
      </w:pPr>
      <w:r w:rsidRPr="00D86F81">
        <w:rPr>
          <w:rFonts w:cs="Arial"/>
          <w:iCs/>
          <w:sz w:val="20"/>
          <w:szCs w:val="20"/>
        </w:rPr>
        <w:t>2012-present</w:t>
      </w:r>
      <w:r w:rsidRPr="00D86F81">
        <w:rPr>
          <w:rFonts w:cs="Arial"/>
          <w:iCs/>
          <w:sz w:val="20"/>
          <w:szCs w:val="20"/>
        </w:rPr>
        <w:tab/>
        <w:t>Faculty Member, Academic Pediatric Association’s Educational Scholars Program</w:t>
      </w:r>
      <w:r w:rsidRPr="00D86F81">
        <w:rPr>
          <w:rFonts w:cs="Arial"/>
          <w:iCs/>
          <w:sz w:val="20"/>
          <w:szCs w:val="20"/>
        </w:rPr>
        <w:tab/>
      </w:r>
      <w:r>
        <w:rPr>
          <w:rFonts w:cs="Arial"/>
          <w:iCs/>
          <w:sz w:val="20"/>
          <w:szCs w:val="20"/>
        </w:rPr>
        <w:br w:type="page"/>
      </w:r>
    </w:p>
    <w:p w:rsidR="00802E06" w:rsidRDefault="00802E06" w:rsidP="00D86F81">
      <w:pPr>
        <w:tabs>
          <w:tab w:val="num" w:pos="1620"/>
        </w:tabs>
        <w:ind w:left="1620" w:hanging="1620"/>
        <w:rPr>
          <w:rFonts w:cs="Arial"/>
          <w:bCs/>
          <w:sz w:val="20"/>
          <w:szCs w:val="20"/>
          <w:u w:val="single"/>
        </w:rPr>
      </w:pPr>
    </w:p>
    <w:p w:rsidR="00D44038" w:rsidRPr="00D86F81" w:rsidRDefault="00D44038" w:rsidP="00D86F81">
      <w:pPr>
        <w:tabs>
          <w:tab w:val="num" w:pos="1620"/>
        </w:tabs>
        <w:ind w:left="1620" w:hanging="1620"/>
        <w:rPr>
          <w:rFonts w:cs="Arial"/>
          <w:bCs/>
          <w:sz w:val="20"/>
          <w:szCs w:val="20"/>
          <w:u w:val="single"/>
        </w:rPr>
      </w:pPr>
      <w:r w:rsidRPr="00D86F81">
        <w:rPr>
          <w:rFonts w:cs="Arial"/>
          <w:bCs/>
          <w:sz w:val="20"/>
          <w:szCs w:val="20"/>
          <w:u w:val="single"/>
        </w:rPr>
        <w:t>Honors and Awards</w:t>
      </w:r>
      <w:r w:rsidR="00A7534F">
        <w:rPr>
          <w:rFonts w:cs="Arial"/>
          <w:bCs/>
          <w:sz w:val="20"/>
          <w:szCs w:val="20"/>
          <w:u w:val="single"/>
        </w:rPr>
        <w:t xml:space="preserve"> (selected)</w:t>
      </w:r>
      <w:r w:rsidRPr="00D86F81">
        <w:rPr>
          <w:rFonts w:cs="Arial"/>
          <w:bCs/>
          <w:sz w:val="20"/>
          <w:szCs w:val="20"/>
          <w:u w:val="single"/>
        </w:rPr>
        <w:t>:</w:t>
      </w:r>
    </w:p>
    <w:p w:rsidR="00E37BAE" w:rsidRDefault="00E37BAE" w:rsidP="00A7534F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2020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Distinguished Educator, National Academy of Distinguished Educators in Pediatrics</w:t>
      </w:r>
    </w:p>
    <w:p w:rsidR="00A7534F" w:rsidRPr="00A7534F" w:rsidRDefault="00A7534F" w:rsidP="00A7534F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A7534F">
        <w:rPr>
          <w:rFonts w:cs="Arial"/>
          <w:sz w:val="20"/>
          <w:szCs w:val="20"/>
        </w:rPr>
        <w:t>2020</w:t>
      </w: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  <w:t xml:space="preserve">National Organizational/Institutional Award, Building the Next Generation of Academic </w:t>
      </w:r>
    </w:p>
    <w:p w:rsidR="00A7534F" w:rsidRPr="00A7534F" w:rsidRDefault="00A7534F" w:rsidP="00A7534F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  <w:t>Physicians (BNGAP), for creating the LEAD Program</w:t>
      </w:r>
    </w:p>
    <w:p w:rsidR="00A7534F" w:rsidRPr="00A7534F" w:rsidRDefault="00A7534F" w:rsidP="00A7534F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A7534F">
        <w:rPr>
          <w:rFonts w:cs="Arial"/>
          <w:sz w:val="20"/>
          <w:szCs w:val="20"/>
        </w:rPr>
        <w:t>2019</w:t>
      </w: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  <w:t xml:space="preserve">National Teaching Program Award, Academic Pediatric Association, for founding the APEX </w:t>
      </w:r>
    </w:p>
    <w:p w:rsidR="00A7534F" w:rsidRPr="00A7534F" w:rsidRDefault="00A7534F" w:rsidP="00A7534F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  <w:t xml:space="preserve">Faculty Development Program </w:t>
      </w:r>
    </w:p>
    <w:p w:rsidR="00A7534F" w:rsidRPr="00A7534F" w:rsidRDefault="00A7534F" w:rsidP="00A7534F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A7534F">
        <w:rPr>
          <w:rFonts w:cs="Arial"/>
          <w:sz w:val="20"/>
          <w:szCs w:val="20"/>
        </w:rPr>
        <w:t>2019</w:t>
      </w: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  <w:t xml:space="preserve">National Educational Excellence Award, Pediatric Hospital Medicine Consortium (APA, AAP, </w:t>
      </w:r>
    </w:p>
    <w:p w:rsidR="00A7534F" w:rsidRPr="00A7534F" w:rsidRDefault="00A7534F" w:rsidP="00A7534F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  <w:t xml:space="preserve">SHM) </w:t>
      </w:r>
    </w:p>
    <w:p w:rsidR="003519EF" w:rsidRPr="00422411" w:rsidRDefault="003519EF" w:rsidP="003519EF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422411">
        <w:rPr>
          <w:rFonts w:cs="Arial"/>
          <w:sz w:val="20"/>
          <w:szCs w:val="20"/>
        </w:rPr>
        <w:t>2019</w:t>
      </w:r>
      <w:r w:rsidRPr="00422411">
        <w:rPr>
          <w:rFonts w:cs="Arial"/>
          <w:sz w:val="20"/>
          <w:szCs w:val="20"/>
        </w:rPr>
        <w:tab/>
      </w:r>
      <w:r w:rsidRPr="00422411">
        <w:rPr>
          <w:rFonts w:cs="Arial"/>
          <w:sz w:val="20"/>
          <w:szCs w:val="20"/>
        </w:rPr>
        <w:tab/>
      </w:r>
      <w:r w:rsidRPr="00422411">
        <w:rPr>
          <w:rFonts w:cs="Arial"/>
          <w:sz w:val="20"/>
          <w:szCs w:val="20"/>
        </w:rPr>
        <w:tab/>
        <w:t xml:space="preserve">Mentored chief residents who won the National Resident Research Award, Academic Pediatric </w:t>
      </w:r>
    </w:p>
    <w:p w:rsidR="003519EF" w:rsidRPr="00422411" w:rsidRDefault="003519EF" w:rsidP="003519EF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422411">
        <w:rPr>
          <w:rFonts w:cs="Arial"/>
          <w:sz w:val="20"/>
          <w:szCs w:val="20"/>
        </w:rPr>
        <w:tab/>
      </w:r>
      <w:r w:rsidRPr="00422411">
        <w:rPr>
          <w:rFonts w:cs="Arial"/>
          <w:sz w:val="20"/>
          <w:szCs w:val="20"/>
        </w:rPr>
        <w:tab/>
      </w:r>
      <w:r w:rsidRPr="00422411">
        <w:rPr>
          <w:rFonts w:cs="Arial"/>
          <w:sz w:val="20"/>
          <w:szCs w:val="20"/>
        </w:rPr>
        <w:tab/>
      </w:r>
      <w:r w:rsidRPr="00422411">
        <w:rPr>
          <w:rFonts w:cs="Arial"/>
          <w:sz w:val="20"/>
          <w:szCs w:val="20"/>
        </w:rPr>
        <w:tab/>
        <w:t>Association</w:t>
      </w:r>
    </w:p>
    <w:p w:rsidR="00A7534F" w:rsidRPr="00A7534F" w:rsidRDefault="00A7534F" w:rsidP="00A7534F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A7534F">
        <w:rPr>
          <w:rFonts w:cs="Arial"/>
          <w:sz w:val="20"/>
          <w:szCs w:val="20"/>
        </w:rPr>
        <w:t>2019</w:t>
      </w: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</w:r>
      <w:r w:rsidRPr="00A7534F">
        <w:rPr>
          <w:rFonts w:cs="Arial"/>
          <w:sz w:val="20"/>
          <w:szCs w:val="20"/>
        </w:rPr>
        <w:tab/>
        <w:t>Distinguished Educator, Stanford School of Medicine Teaching and Mentoring Academy</w:t>
      </w:r>
    </w:p>
    <w:p w:rsidR="009321CA" w:rsidRDefault="009321CA" w:rsidP="009321CA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802E06">
        <w:rPr>
          <w:rFonts w:cs="Arial"/>
          <w:sz w:val="20"/>
          <w:szCs w:val="20"/>
        </w:rPr>
        <w:t>201</w:t>
      </w:r>
      <w:r>
        <w:rPr>
          <w:rFonts w:cs="Arial"/>
          <w:sz w:val="20"/>
          <w:szCs w:val="20"/>
        </w:rPr>
        <w:t>8</w:t>
      </w:r>
      <w:r w:rsidRPr="00802E06">
        <w:rPr>
          <w:rFonts w:cs="Arial"/>
          <w:sz w:val="20"/>
          <w:szCs w:val="20"/>
        </w:rPr>
        <w:tab/>
      </w:r>
      <w:r w:rsidRPr="00802E06">
        <w:rPr>
          <w:rFonts w:cs="Arial"/>
          <w:sz w:val="20"/>
          <w:szCs w:val="20"/>
        </w:rPr>
        <w:tab/>
      </w:r>
      <w:r w:rsidRPr="00802E06">
        <w:rPr>
          <w:rFonts w:cs="Arial"/>
          <w:sz w:val="20"/>
          <w:szCs w:val="20"/>
        </w:rPr>
        <w:tab/>
        <w:t xml:space="preserve">Pediatric Hospital Medicine Consortium National Collaboration Award, for </w:t>
      </w:r>
      <w:r>
        <w:rPr>
          <w:rFonts w:cs="Arial"/>
          <w:sz w:val="20"/>
          <w:szCs w:val="20"/>
        </w:rPr>
        <w:t xml:space="preserve">National PHM Fellowship </w:t>
      </w:r>
    </w:p>
    <w:p w:rsidR="009321CA" w:rsidRPr="00802E06" w:rsidRDefault="009321CA" w:rsidP="009321CA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Development</w:t>
      </w:r>
    </w:p>
    <w:p w:rsidR="00802E06" w:rsidRPr="00802E06" w:rsidRDefault="00802E06" w:rsidP="00802E06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802E06">
        <w:rPr>
          <w:rFonts w:cs="Arial"/>
          <w:sz w:val="20"/>
          <w:szCs w:val="20"/>
        </w:rPr>
        <w:t>2017</w:t>
      </w:r>
      <w:r w:rsidRPr="00802E06">
        <w:rPr>
          <w:rFonts w:cs="Arial"/>
          <w:sz w:val="20"/>
          <w:szCs w:val="20"/>
        </w:rPr>
        <w:tab/>
      </w:r>
      <w:r w:rsidRPr="00802E06">
        <w:rPr>
          <w:rFonts w:cs="Arial"/>
          <w:sz w:val="20"/>
          <w:szCs w:val="20"/>
        </w:rPr>
        <w:tab/>
      </w:r>
      <w:r w:rsidRPr="00802E06">
        <w:rPr>
          <w:rFonts w:cs="Arial"/>
          <w:sz w:val="20"/>
          <w:szCs w:val="20"/>
        </w:rPr>
        <w:tab/>
        <w:t xml:space="preserve">Pediatric Hospital Medicine Consortium National Collaboration Award, for founding the APEX </w:t>
      </w:r>
    </w:p>
    <w:p w:rsidR="00802E06" w:rsidRPr="00802E06" w:rsidRDefault="00802E06" w:rsidP="00802E06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802E06">
        <w:rPr>
          <w:rFonts w:cs="Arial"/>
          <w:sz w:val="20"/>
          <w:szCs w:val="20"/>
        </w:rPr>
        <w:tab/>
      </w:r>
      <w:r w:rsidRPr="00802E06">
        <w:rPr>
          <w:rFonts w:cs="Arial"/>
          <w:sz w:val="20"/>
          <w:szCs w:val="20"/>
        </w:rPr>
        <w:tab/>
      </w:r>
      <w:r w:rsidRPr="00802E06">
        <w:rPr>
          <w:rFonts w:cs="Arial"/>
          <w:sz w:val="20"/>
          <w:szCs w:val="20"/>
        </w:rPr>
        <w:tab/>
      </w:r>
      <w:r w:rsidRPr="00802E06">
        <w:rPr>
          <w:rFonts w:cs="Arial"/>
          <w:sz w:val="20"/>
          <w:szCs w:val="20"/>
        </w:rPr>
        <w:tab/>
        <w:t>Faculty Development Program</w:t>
      </w:r>
    </w:p>
    <w:p w:rsidR="00802E06" w:rsidRPr="00802E06" w:rsidRDefault="00802E06" w:rsidP="00802E06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802E06">
        <w:rPr>
          <w:rFonts w:cs="Arial"/>
          <w:sz w:val="20"/>
          <w:szCs w:val="20"/>
        </w:rPr>
        <w:t>2017</w:t>
      </w:r>
      <w:r w:rsidRPr="00802E06">
        <w:rPr>
          <w:rFonts w:cs="Arial"/>
          <w:sz w:val="20"/>
          <w:szCs w:val="20"/>
        </w:rPr>
        <w:tab/>
      </w:r>
      <w:r w:rsidRPr="00802E06">
        <w:rPr>
          <w:rFonts w:cs="Arial"/>
          <w:sz w:val="20"/>
          <w:szCs w:val="20"/>
        </w:rPr>
        <w:tab/>
      </w:r>
      <w:r w:rsidRPr="00802E06">
        <w:rPr>
          <w:rFonts w:cs="Arial"/>
          <w:sz w:val="20"/>
          <w:szCs w:val="20"/>
        </w:rPr>
        <w:tab/>
        <w:t>Excellence in Educational Scholarship, Department of Pediatrics</w:t>
      </w:r>
    </w:p>
    <w:p w:rsidR="00EB56E0" w:rsidRDefault="00802E06" w:rsidP="00802E06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2016</w:t>
      </w:r>
      <w:r w:rsidR="00EB56E0">
        <w:rPr>
          <w:rFonts w:cs="Arial"/>
          <w:sz w:val="20"/>
          <w:szCs w:val="20"/>
        </w:rPr>
        <w:tab/>
      </w:r>
      <w:r w:rsidR="00EB56E0">
        <w:rPr>
          <w:rFonts w:cs="Arial"/>
          <w:sz w:val="20"/>
          <w:szCs w:val="20"/>
        </w:rPr>
        <w:tab/>
      </w:r>
      <w:r w:rsidR="00EB56E0">
        <w:rPr>
          <w:rFonts w:cs="Arial"/>
          <w:sz w:val="20"/>
          <w:szCs w:val="20"/>
        </w:rPr>
        <w:tab/>
      </w:r>
      <w:r w:rsidR="00EB56E0" w:rsidRPr="00EB56E0">
        <w:rPr>
          <w:rFonts w:cs="Arial"/>
          <w:sz w:val="20"/>
          <w:szCs w:val="20"/>
        </w:rPr>
        <w:t xml:space="preserve">John M. Eisenberg Award for Innovation in Patient Safety and Quality, The Joint Commission and the </w:t>
      </w:r>
    </w:p>
    <w:p w:rsidR="00EB56E0" w:rsidRDefault="00EB56E0" w:rsidP="00EB56E0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B56E0">
        <w:rPr>
          <w:rFonts w:cs="Arial"/>
          <w:sz w:val="20"/>
          <w:szCs w:val="20"/>
        </w:rPr>
        <w:t>National Quality Forum</w:t>
      </w:r>
    </w:p>
    <w:p w:rsidR="00EB56E0" w:rsidRPr="00D86F81" w:rsidRDefault="00EB56E0" w:rsidP="00EB56E0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201</w:t>
      </w:r>
      <w:r>
        <w:rPr>
          <w:rFonts w:cs="Arial"/>
          <w:sz w:val="20"/>
          <w:szCs w:val="20"/>
        </w:rPr>
        <w:t>6</w:t>
      </w:r>
      <w:r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  <w:t xml:space="preserve">Ray E. </w:t>
      </w:r>
      <w:proofErr w:type="spellStart"/>
      <w:r w:rsidRPr="00D86F81">
        <w:rPr>
          <w:rFonts w:cs="Arial"/>
          <w:sz w:val="20"/>
          <w:szCs w:val="20"/>
        </w:rPr>
        <w:t>Helfer</w:t>
      </w:r>
      <w:proofErr w:type="spellEnd"/>
      <w:r w:rsidRPr="00D86F81">
        <w:rPr>
          <w:rFonts w:cs="Arial"/>
          <w:sz w:val="20"/>
          <w:szCs w:val="20"/>
        </w:rPr>
        <w:t xml:space="preserve"> Award for Innovation in Medical Education, Academic Pediatric Association </w:t>
      </w:r>
    </w:p>
    <w:p w:rsidR="00D44038" w:rsidRPr="00D86F81" w:rsidRDefault="00D44038" w:rsidP="00D86F81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2015</w:t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  <w:t>Stanford Program Director Award, Stanford School of Medicine</w:t>
      </w:r>
    </w:p>
    <w:p w:rsidR="00D44038" w:rsidRPr="00D86F81" w:rsidRDefault="00D44038" w:rsidP="00D86F81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2013</w:t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  <w:t>Mentoring Award for Mentoring Junior Faculty, Pediatrics Department, Stanford</w:t>
      </w:r>
    </w:p>
    <w:p w:rsidR="00D44038" w:rsidRPr="00D86F81" w:rsidRDefault="00D44038" w:rsidP="00D86F81">
      <w:pPr>
        <w:tabs>
          <w:tab w:val="left" w:pos="-720"/>
          <w:tab w:val="left" w:pos="0"/>
          <w:tab w:val="left" w:pos="720"/>
          <w:tab w:val="left" w:pos="1440"/>
          <w:tab w:val="left" w:pos="162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1008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30960"/>
        </w:tabs>
        <w:suppressAutoHyphens/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2012</w:t>
      </w:r>
      <w:r w:rsidR="00EB56E0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  <w:t xml:space="preserve">Ray E. </w:t>
      </w:r>
      <w:proofErr w:type="spellStart"/>
      <w:r w:rsidRPr="00D86F81">
        <w:rPr>
          <w:rFonts w:cs="Arial"/>
          <w:sz w:val="20"/>
          <w:szCs w:val="20"/>
        </w:rPr>
        <w:t>Helfer</w:t>
      </w:r>
      <w:proofErr w:type="spellEnd"/>
      <w:r w:rsidRPr="00D86F81">
        <w:rPr>
          <w:rFonts w:cs="Arial"/>
          <w:sz w:val="20"/>
          <w:szCs w:val="20"/>
        </w:rPr>
        <w:t xml:space="preserve"> Award for Innovation in Medical Education, Academic Pediatric Association </w:t>
      </w:r>
    </w:p>
    <w:p w:rsidR="00095049" w:rsidRDefault="00095049" w:rsidP="00D86F81">
      <w:pPr>
        <w:pStyle w:val="Heading1"/>
        <w:spacing w:before="0" w:after="0"/>
        <w:rPr>
          <w:rFonts w:cs="Arial"/>
          <w:sz w:val="20"/>
          <w:szCs w:val="20"/>
        </w:rPr>
      </w:pPr>
    </w:p>
    <w:p w:rsidR="00D44038" w:rsidRDefault="00D44038" w:rsidP="00D86F81">
      <w:pPr>
        <w:pStyle w:val="Heading1"/>
        <w:spacing w:before="0" w:after="0"/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C.</w:t>
      </w:r>
      <w:r w:rsidRPr="00D86F81">
        <w:rPr>
          <w:rFonts w:cs="Arial"/>
          <w:sz w:val="20"/>
          <w:szCs w:val="20"/>
        </w:rPr>
        <w:tab/>
        <w:t>Contribution to Science</w:t>
      </w:r>
    </w:p>
    <w:p w:rsidR="00B84FB4" w:rsidRDefault="00B84FB4" w:rsidP="00D86F81">
      <w:pPr>
        <w:rPr>
          <w:rFonts w:cs="Arial"/>
          <w:b/>
          <w:sz w:val="20"/>
          <w:szCs w:val="20"/>
          <w:u w:val="single"/>
        </w:rPr>
      </w:pPr>
    </w:p>
    <w:p w:rsidR="00393FE6" w:rsidRPr="006723E9" w:rsidRDefault="00393FE6" w:rsidP="00393FE6">
      <w:pPr>
        <w:pStyle w:val="Heading3"/>
        <w:spacing w:before="0" w:after="0"/>
        <w:rPr>
          <w:sz w:val="20"/>
          <w:szCs w:val="20"/>
        </w:rPr>
      </w:pPr>
      <w:r>
        <w:rPr>
          <w:sz w:val="20"/>
          <w:szCs w:val="20"/>
          <w:u w:val="single"/>
        </w:rPr>
        <w:t>Leadership Education in Advancing Diversity (LEAD)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393FE6" w:rsidRDefault="00393FE6" w:rsidP="00393FE6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I am the </w:t>
      </w:r>
      <w:r w:rsidR="009E5F5F">
        <w:rPr>
          <w:rFonts w:cs="Arial"/>
          <w:sz w:val="20"/>
          <w:szCs w:val="20"/>
        </w:rPr>
        <w:t>Senior Mentor</w:t>
      </w:r>
      <w:r w:rsidRPr="009335AA">
        <w:rPr>
          <w:rFonts w:cs="Arial"/>
          <w:sz w:val="20"/>
          <w:szCs w:val="20"/>
        </w:rPr>
        <w:t xml:space="preserve"> on </w:t>
      </w:r>
      <w:r>
        <w:rPr>
          <w:rFonts w:cs="Arial"/>
          <w:sz w:val="20"/>
          <w:szCs w:val="20"/>
        </w:rPr>
        <w:t>the LEAD S</w:t>
      </w:r>
      <w:r w:rsidRPr="009335AA">
        <w:rPr>
          <w:rFonts w:cs="Arial"/>
          <w:sz w:val="20"/>
          <w:szCs w:val="20"/>
        </w:rPr>
        <w:t xml:space="preserve">tudy to </w:t>
      </w:r>
      <w:r>
        <w:rPr>
          <w:rFonts w:cs="Arial"/>
          <w:sz w:val="20"/>
          <w:szCs w:val="20"/>
        </w:rPr>
        <w:t xml:space="preserve">promote leadership development for pediatric residents and fellows dedicated to advancing education and advocacy in diversity and inclusion. I </w:t>
      </w:r>
      <w:r w:rsidR="00296A3B">
        <w:rPr>
          <w:rFonts w:cs="Arial"/>
          <w:sz w:val="20"/>
          <w:szCs w:val="20"/>
        </w:rPr>
        <w:t>have been mentoring</w:t>
      </w:r>
      <w:r>
        <w:rPr>
          <w:rFonts w:cs="Arial"/>
          <w:sz w:val="20"/>
          <w:szCs w:val="20"/>
        </w:rPr>
        <w:t xml:space="preserve"> the creation</w:t>
      </w:r>
      <w:r w:rsidR="00902B1A">
        <w:rPr>
          <w:rFonts w:cs="Arial"/>
          <w:sz w:val="20"/>
          <w:szCs w:val="20"/>
        </w:rPr>
        <w:t xml:space="preserve"> and implementation</w:t>
      </w:r>
      <w:r>
        <w:rPr>
          <w:rFonts w:cs="Arial"/>
          <w:sz w:val="20"/>
          <w:szCs w:val="20"/>
        </w:rPr>
        <w:t xml:space="preserve"> of the longitudinal 10-month curriculum</w:t>
      </w:r>
      <w:r w:rsidR="00296A3B">
        <w:rPr>
          <w:rFonts w:cs="Arial"/>
          <w:sz w:val="20"/>
          <w:szCs w:val="20"/>
        </w:rPr>
        <w:t xml:space="preserve"> and the</w:t>
      </w:r>
      <w:r>
        <w:rPr>
          <w:rFonts w:cs="Arial"/>
          <w:sz w:val="20"/>
          <w:szCs w:val="20"/>
        </w:rPr>
        <w:t xml:space="preserve"> evaluation of the LEAD Program.  We received a grant from the Stanford Diversity, Innovation, and Inclusion Fund to support the first year of this program, and </w:t>
      </w:r>
      <w:r w:rsidR="00296A3B">
        <w:rPr>
          <w:rFonts w:cs="Arial"/>
          <w:sz w:val="20"/>
          <w:szCs w:val="20"/>
        </w:rPr>
        <w:t xml:space="preserve">the Stanford </w:t>
      </w:r>
      <w:r w:rsidR="003B041C">
        <w:rPr>
          <w:rFonts w:cs="Arial"/>
          <w:sz w:val="20"/>
          <w:szCs w:val="20"/>
        </w:rPr>
        <w:t xml:space="preserve">Teaching and Mentoring Academy Grant to support the second year.  We are now </w:t>
      </w:r>
      <w:r w:rsidR="00A7534F">
        <w:rPr>
          <w:rFonts w:cs="Arial"/>
          <w:sz w:val="20"/>
          <w:szCs w:val="20"/>
        </w:rPr>
        <w:t>doing</w:t>
      </w:r>
      <w:r w:rsidR="003B041C">
        <w:rPr>
          <w:rFonts w:cs="Arial"/>
          <w:sz w:val="20"/>
          <w:szCs w:val="20"/>
        </w:rPr>
        <w:t xml:space="preserve"> a more in</w:t>
      </w:r>
      <w:r w:rsidR="00296A3B">
        <w:rPr>
          <w:rFonts w:cs="Arial"/>
          <w:sz w:val="20"/>
          <w:szCs w:val="20"/>
        </w:rPr>
        <w:t>-</w:t>
      </w:r>
      <w:r w:rsidR="003B041C">
        <w:rPr>
          <w:rFonts w:cs="Arial"/>
          <w:sz w:val="20"/>
          <w:szCs w:val="20"/>
        </w:rPr>
        <w:t>depth study of the LEAD graduates.</w:t>
      </w:r>
      <w:r>
        <w:rPr>
          <w:rFonts w:cs="Arial"/>
          <w:sz w:val="20"/>
          <w:szCs w:val="20"/>
        </w:rPr>
        <w:t xml:space="preserve"> My colleagues and I have presented this work at a number of venues.</w:t>
      </w:r>
    </w:p>
    <w:p w:rsidR="00296A3B" w:rsidRPr="00BB144F" w:rsidRDefault="00296A3B" w:rsidP="00296A3B">
      <w:pPr>
        <w:pStyle w:val="ListParagraph"/>
        <w:numPr>
          <w:ilvl w:val="0"/>
          <w:numId w:val="26"/>
        </w:numPr>
        <w:ind w:left="360"/>
        <w:contextualSpacing/>
        <w:rPr>
          <w:rFonts w:cs="Arial"/>
          <w:sz w:val="18"/>
          <w:szCs w:val="18"/>
        </w:rPr>
      </w:pPr>
      <w:r w:rsidRPr="00BB144F">
        <w:rPr>
          <w:rFonts w:cs="Arial"/>
          <w:sz w:val="18"/>
          <w:szCs w:val="18"/>
        </w:rPr>
        <w:t xml:space="preserve">Powell C, </w:t>
      </w:r>
      <w:proofErr w:type="spellStart"/>
      <w:r w:rsidRPr="00BB144F">
        <w:rPr>
          <w:rFonts w:cs="Arial"/>
          <w:sz w:val="18"/>
          <w:szCs w:val="18"/>
        </w:rPr>
        <w:t>Yemane</w:t>
      </w:r>
      <w:proofErr w:type="spellEnd"/>
      <w:r w:rsidRPr="00BB144F">
        <w:rPr>
          <w:rFonts w:cs="Arial"/>
          <w:sz w:val="18"/>
          <w:szCs w:val="18"/>
        </w:rPr>
        <w:t xml:space="preserve"> L, Brooks M, Johnson C, </w:t>
      </w:r>
      <w:r w:rsidRPr="00BB144F">
        <w:rPr>
          <w:rFonts w:cs="Arial"/>
          <w:b/>
          <w:sz w:val="18"/>
          <w:szCs w:val="18"/>
        </w:rPr>
        <w:t>Blankenburg R</w:t>
      </w:r>
      <w:r w:rsidRPr="00BB144F">
        <w:rPr>
          <w:rFonts w:cs="Arial"/>
          <w:sz w:val="18"/>
          <w:szCs w:val="18"/>
        </w:rPr>
        <w:t>. Learning to LEAD (Leadership Education in Advancing Diversity): Empowering trainees through building leadership and scholarship capacity in diversity and inclusion, Student National Medical Association, San Francisco, CA, March 2018.</w:t>
      </w:r>
    </w:p>
    <w:p w:rsidR="00393FE6" w:rsidRPr="00BB144F" w:rsidRDefault="00393FE6" w:rsidP="00BB144F">
      <w:pPr>
        <w:pStyle w:val="Header"/>
        <w:numPr>
          <w:ilvl w:val="0"/>
          <w:numId w:val="26"/>
        </w:numPr>
        <w:tabs>
          <w:tab w:val="center" w:pos="3510"/>
          <w:tab w:val="left" w:pos="4680"/>
        </w:tabs>
        <w:ind w:left="360"/>
        <w:rPr>
          <w:rFonts w:cs="Arial"/>
          <w:sz w:val="18"/>
          <w:szCs w:val="18"/>
        </w:rPr>
      </w:pPr>
      <w:r w:rsidRPr="00BB144F">
        <w:rPr>
          <w:rFonts w:cs="Arial"/>
          <w:sz w:val="18"/>
          <w:szCs w:val="18"/>
        </w:rPr>
        <w:t xml:space="preserve">Powell C, </w:t>
      </w:r>
      <w:proofErr w:type="spellStart"/>
      <w:r w:rsidRPr="00BB144F">
        <w:rPr>
          <w:rFonts w:cs="Arial"/>
          <w:sz w:val="18"/>
          <w:szCs w:val="18"/>
        </w:rPr>
        <w:t>Yemane</w:t>
      </w:r>
      <w:proofErr w:type="spellEnd"/>
      <w:r w:rsidRPr="00BB144F">
        <w:rPr>
          <w:rFonts w:cs="Arial"/>
          <w:sz w:val="18"/>
          <w:szCs w:val="18"/>
        </w:rPr>
        <w:t xml:space="preserve"> L, Brooks M, Johnson C, </w:t>
      </w:r>
      <w:r w:rsidRPr="00BB144F">
        <w:rPr>
          <w:rFonts w:cs="Arial"/>
          <w:b/>
          <w:sz w:val="18"/>
          <w:szCs w:val="18"/>
        </w:rPr>
        <w:t>Blankenburg R</w:t>
      </w:r>
      <w:r w:rsidRPr="00BB144F">
        <w:rPr>
          <w:rFonts w:cs="Arial"/>
          <w:sz w:val="18"/>
          <w:szCs w:val="18"/>
        </w:rPr>
        <w:t>. LEAD: Leadership Education in Advancing Diversity. Association of Pediatric Program Directors Conference, Anaheim, CA, April 2017.</w:t>
      </w:r>
    </w:p>
    <w:p w:rsidR="00393FE6" w:rsidRDefault="00393FE6" w:rsidP="00393FE6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</w:p>
    <w:p w:rsidR="00393FE6" w:rsidRPr="006723E9" w:rsidRDefault="00393FE6" w:rsidP="00393FE6">
      <w:pPr>
        <w:pStyle w:val="Heading3"/>
        <w:spacing w:before="0" w:after="0"/>
        <w:rPr>
          <w:b w:val="0"/>
          <w:sz w:val="20"/>
          <w:szCs w:val="20"/>
        </w:rPr>
      </w:pPr>
      <w:r>
        <w:rPr>
          <w:sz w:val="20"/>
          <w:szCs w:val="20"/>
          <w:u w:val="single"/>
        </w:rPr>
        <w:t>Discrimination Against Trainees from Patients and Families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393FE6" w:rsidRDefault="00393FE6" w:rsidP="00393FE6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I was a co-investigator on a qualitative study investigating how to respond to patient and family discrimination.  Since then, I have been actively involved in developing ways to teach trainees and faculty how to deal with this discrimination.</w:t>
      </w:r>
    </w:p>
    <w:p w:rsidR="00393FE6" w:rsidRPr="00BB144F" w:rsidRDefault="00393FE6" w:rsidP="00BB144F">
      <w:pPr>
        <w:widowControl w:val="0"/>
        <w:numPr>
          <w:ilvl w:val="0"/>
          <w:numId w:val="25"/>
        </w:numPr>
        <w:adjustRightInd w:val="0"/>
        <w:ind w:left="360"/>
        <w:rPr>
          <w:rFonts w:cs="Arial"/>
          <w:sz w:val="18"/>
          <w:szCs w:val="18"/>
        </w:rPr>
      </w:pPr>
      <w:proofErr w:type="spellStart"/>
      <w:r w:rsidRPr="00BB144F">
        <w:rPr>
          <w:rFonts w:cs="Arial"/>
          <w:sz w:val="18"/>
          <w:szCs w:val="18"/>
        </w:rPr>
        <w:t>Whitgob</w:t>
      </w:r>
      <w:proofErr w:type="spellEnd"/>
      <w:r w:rsidRPr="00BB144F">
        <w:rPr>
          <w:rFonts w:cs="Arial"/>
          <w:sz w:val="18"/>
          <w:szCs w:val="18"/>
        </w:rPr>
        <w:t xml:space="preserve"> E, </w:t>
      </w:r>
      <w:r w:rsidRPr="00BB144F">
        <w:rPr>
          <w:rFonts w:cs="Arial"/>
          <w:b/>
          <w:sz w:val="18"/>
          <w:szCs w:val="18"/>
        </w:rPr>
        <w:t>Blankenburg R</w:t>
      </w:r>
      <w:r w:rsidRPr="00BB144F">
        <w:rPr>
          <w:rFonts w:cs="Arial"/>
          <w:sz w:val="18"/>
          <w:szCs w:val="18"/>
        </w:rPr>
        <w:t xml:space="preserve">, </w:t>
      </w:r>
      <w:proofErr w:type="spellStart"/>
      <w:r w:rsidRPr="00BB144F">
        <w:rPr>
          <w:rFonts w:cs="Arial"/>
          <w:sz w:val="18"/>
          <w:szCs w:val="18"/>
        </w:rPr>
        <w:t>Bogetz</w:t>
      </w:r>
      <w:proofErr w:type="spellEnd"/>
      <w:r w:rsidRPr="00BB144F">
        <w:rPr>
          <w:rFonts w:cs="Arial"/>
          <w:sz w:val="18"/>
          <w:szCs w:val="18"/>
        </w:rPr>
        <w:t xml:space="preserve"> A. The Discriminatory Patient and Family: Strategies to Address Discrimination Towards Trainees. PMID 27779512. Academic Medicine, November 2016. </w:t>
      </w:r>
    </w:p>
    <w:p w:rsidR="00393FE6" w:rsidRPr="00BB144F" w:rsidRDefault="00393FE6" w:rsidP="00BB144F">
      <w:pPr>
        <w:pStyle w:val="Header"/>
        <w:numPr>
          <w:ilvl w:val="0"/>
          <w:numId w:val="25"/>
        </w:numPr>
        <w:tabs>
          <w:tab w:val="clear" w:pos="4320"/>
          <w:tab w:val="center" w:pos="3510"/>
          <w:tab w:val="left" w:pos="4680"/>
        </w:tabs>
        <w:ind w:left="360"/>
        <w:rPr>
          <w:rFonts w:cs="Arial"/>
          <w:sz w:val="18"/>
          <w:szCs w:val="18"/>
        </w:rPr>
      </w:pPr>
      <w:proofErr w:type="spellStart"/>
      <w:r w:rsidRPr="00BB144F">
        <w:rPr>
          <w:rFonts w:cs="Arial"/>
          <w:sz w:val="18"/>
          <w:szCs w:val="18"/>
        </w:rPr>
        <w:t>Whitgob</w:t>
      </w:r>
      <w:proofErr w:type="spellEnd"/>
      <w:r w:rsidRPr="00BB144F">
        <w:rPr>
          <w:rFonts w:cs="Arial"/>
          <w:sz w:val="18"/>
          <w:szCs w:val="18"/>
        </w:rPr>
        <w:t xml:space="preserve"> E, </w:t>
      </w:r>
      <w:proofErr w:type="spellStart"/>
      <w:r w:rsidRPr="00BB144F">
        <w:rPr>
          <w:rFonts w:cs="Arial"/>
          <w:sz w:val="18"/>
          <w:szCs w:val="18"/>
        </w:rPr>
        <w:t>McGillen</w:t>
      </w:r>
      <w:proofErr w:type="spellEnd"/>
      <w:r w:rsidRPr="00BB144F">
        <w:rPr>
          <w:rFonts w:cs="Arial"/>
          <w:sz w:val="18"/>
          <w:szCs w:val="18"/>
        </w:rPr>
        <w:t xml:space="preserve"> B, Powell C, </w:t>
      </w:r>
      <w:proofErr w:type="spellStart"/>
      <w:r w:rsidRPr="00BB144F">
        <w:rPr>
          <w:rFonts w:cs="Arial"/>
          <w:sz w:val="18"/>
          <w:szCs w:val="18"/>
        </w:rPr>
        <w:t>Yemane</w:t>
      </w:r>
      <w:proofErr w:type="spellEnd"/>
      <w:r w:rsidRPr="00BB144F">
        <w:rPr>
          <w:rFonts w:cs="Arial"/>
          <w:sz w:val="18"/>
          <w:szCs w:val="18"/>
        </w:rPr>
        <w:t xml:space="preserve"> Y, </w:t>
      </w:r>
      <w:proofErr w:type="spellStart"/>
      <w:r w:rsidRPr="00BB144F">
        <w:rPr>
          <w:rFonts w:cs="Arial"/>
          <w:sz w:val="18"/>
          <w:szCs w:val="18"/>
        </w:rPr>
        <w:t>Bogetz</w:t>
      </w:r>
      <w:proofErr w:type="spellEnd"/>
      <w:r w:rsidRPr="00BB144F">
        <w:rPr>
          <w:rFonts w:cs="Arial"/>
          <w:sz w:val="18"/>
          <w:szCs w:val="18"/>
        </w:rPr>
        <w:t xml:space="preserve"> A, </w:t>
      </w:r>
      <w:r w:rsidRPr="00BB144F">
        <w:rPr>
          <w:rFonts w:cs="Arial"/>
          <w:b/>
          <w:sz w:val="18"/>
          <w:szCs w:val="18"/>
        </w:rPr>
        <w:t>Blankenburg R</w:t>
      </w:r>
      <w:r w:rsidRPr="00BB144F">
        <w:rPr>
          <w:rFonts w:cs="Arial"/>
          <w:sz w:val="18"/>
          <w:szCs w:val="18"/>
        </w:rPr>
        <w:t>. “I don’t want someone like you taking care of my child.” Strategies to address discrimination towards physicians by patients and families, Association of Pediatric Program Directors Conference, Atlanta, GA, March 2018.</w:t>
      </w:r>
    </w:p>
    <w:p w:rsidR="00393FE6" w:rsidRDefault="00393FE6" w:rsidP="00AA657E">
      <w:pPr>
        <w:rPr>
          <w:rFonts w:cs="Arial"/>
          <w:b/>
          <w:sz w:val="20"/>
          <w:szCs w:val="20"/>
          <w:u w:val="single"/>
        </w:rPr>
      </w:pPr>
    </w:p>
    <w:p w:rsidR="00902B1A" w:rsidRPr="00830658" w:rsidRDefault="00AD5FF6" w:rsidP="00902B1A">
      <w:pPr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 xml:space="preserve">Coaching </w:t>
      </w:r>
      <w:r w:rsidR="00902B1A">
        <w:rPr>
          <w:rFonts w:cs="Arial"/>
          <w:b/>
          <w:sz w:val="20"/>
          <w:szCs w:val="20"/>
          <w:u w:val="single"/>
        </w:rPr>
        <w:t>– M</w:t>
      </w:r>
      <w:r w:rsidR="00902B1A" w:rsidRPr="00830658">
        <w:rPr>
          <w:rFonts w:cs="Arial"/>
          <w:b/>
          <w:sz w:val="20"/>
          <w:szCs w:val="20"/>
          <w:u w:val="single"/>
        </w:rPr>
        <w:t>aking Patient Feedback Meaningful</w:t>
      </w:r>
    </w:p>
    <w:p w:rsidR="00902B1A" w:rsidRPr="00830658" w:rsidRDefault="00902B1A" w:rsidP="00902B1A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I was</w:t>
      </w:r>
      <w:r w:rsidRPr="00830658">
        <w:rPr>
          <w:rFonts w:cs="Arial"/>
          <w:sz w:val="20"/>
          <w:szCs w:val="20"/>
        </w:rPr>
        <w:t xml:space="preserve"> the senior mentor on an APPD-funded, multi-site randomized control trial to evaluate the impact of having coaches help make patient feedback meaningful to learners.  We </w:t>
      </w:r>
      <w:r>
        <w:rPr>
          <w:rFonts w:cs="Arial"/>
          <w:sz w:val="20"/>
          <w:szCs w:val="20"/>
        </w:rPr>
        <w:t>found that residents more highly regarded constructive feedback from patients and families when it was reviewed by coaches than when they reviewed it on their own</w:t>
      </w:r>
      <w:r w:rsidRPr="00830658">
        <w:rPr>
          <w:rFonts w:cs="Arial"/>
          <w:sz w:val="20"/>
          <w:szCs w:val="20"/>
        </w:rPr>
        <w:t>.</w:t>
      </w:r>
    </w:p>
    <w:p w:rsidR="00902B1A" w:rsidRPr="00142243" w:rsidRDefault="00902B1A" w:rsidP="00902B1A">
      <w:pPr>
        <w:pStyle w:val="ListParagraph"/>
        <w:numPr>
          <w:ilvl w:val="0"/>
          <w:numId w:val="29"/>
        </w:numPr>
        <w:ind w:left="360"/>
        <w:rPr>
          <w:rFonts w:cs="Arial"/>
          <w:b/>
          <w:sz w:val="20"/>
          <w:szCs w:val="20"/>
          <w:u w:val="single"/>
        </w:rPr>
      </w:pPr>
      <w:r w:rsidRPr="00142243">
        <w:rPr>
          <w:rFonts w:cs="Arial"/>
          <w:sz w:val="18"/>
          <w:szCs w:val="18"/>
        </w:rPr>
        <w:t xml:space="preserve">Mahoney D, </w:t>
      </w:r>
      <w:proofErr w:type="spellStart"/>
      <w:r w:rsidRPr="00142243">
        <w:rPr>
          <w:rFonts w:cs="Arial"/>
          <w:sz w:val="18"/>
          <w:szCs w:val="18"/>
        </w:rPr>
        <w:t>Bogetz</w:t>
      </w:r>
      <w:proofErr w:type="spellEnd"/>
      <w:r w:rsidRPr="00142243">
        <w:rPr>
          <w:rFonts w:cs="Arial"/>
          <w:sz w:val="18"/>
          <w:szCs w:val="18"/>
        </w:rPr>
        <w:t xml:space="preserve"> A, Hirsch A, </w:t>
      </w:r>
      <w:proofErr w:type="spellStart"/>
      <w:r w:rsidRPr="00142243">
        <w:rPr>
          <w:rFonts w:cs="Arial"/>
          <w:sz w:val="18"/>
          <w:szCs w:val="18"/>
        </w:rPr>
        <w:t>Killmond</w:t>
      </w:r>
      <w:proofErr w:type="spellEnd"/>
      <w:r w:rsidRPr="00142243">
        <w:rPr>
          <w:rFonts w:cs="Arial"/>
          <w:sz w:val="18"/>
          <w:szCs w:val="18"/>
        </w:rPr>
        <w:t xml:space="preserve"> K, Phillips E, </w:t>
      </w:r>
      <w:proofErr w:type="spellStart"/>
      <w:r w:rsidRPr="00142243">
        <w:rPr>
          <w:rFonts w:cs="Arial"/>
          <w:sz w:val="18"/>
          <w:szCs w:val="18"/>
        </w:rPr>
        <w:t>Bhavaraju</w:t>
      </w:r>
      <w:proofErr w:type="spellEnd"/>
      <w:r w:rsidRPr="00142243">
        <w:rPr>
          <w:rFonts w:cs="Arial"/>
          <w:sz w:val="18"/>
          <w:szCs w:val="18"/>
        </w:rPr>
        <w:t xml:space="preserve"> V, McQueen A, </w:t>
      </w:r>
      <w:proofErr w:type="spellStart"/>
      <w:r w:rsidRPr="00142243">
        <w:rPr>
          <w:rFonts w:cs="Arial"/>
          <w:sz w:val="18"/>
          <w:szCs w:val="18"/>
        </w:rPr>
        <w:t>Orlov</w:t>
      </w:r>
      <w:proofErr w:type="spellEnd"/>
      <w:r w:rsidRPr="00142243">
        <w:rPr>
          <w:rFonts w:cs="Arial"/>
          <w:sz w:val="18"/>
          <w:szCs w:val="18"/>
        </w:rPr>
        <w:t xml:space="preserve"> N, </w:t>
      </w:r>
      <w:r w:rsidRPr="00142243">
        <w:rPr>
          <w:rFonts w:cs="Arial"/>
          <w:b/>
          <w:sz w:val="18"/>
          <w:szCs w:val="18"/>
        </w:rPr>
        <w:t>Blankenburg R</w:t>
      </w:r>
      <w:r w:rsidRPr="00142243">
        <w:rPr>
          <w:rFonts w:cs="Arial"/>
          <w:sz w:val="18"/>
          <w:szCs w:val="18"/>
        </w:rPr>
        <w:t xml:space="preserve">, </w:t>
      </w:r>
      <w:proofErr w:type="spellStart"/>
      <w:r w:rsidRPr="00142243">
        <w:rPr>
          <w:rFonts w:cs="Arial"/>
          <w:sz w:val="18"/>
          <w:szCs w:val="18"/>
        </w:rPr>
        <w:t>Rassbach</w:t>
      </w:r>
      <w:proofErr w:type="spellEnd"/>
      <w:r w:rsidRPr="00142243">
        <w:rPr>
          <w:rFonts w:cs="Arial"/>
          <w:sz w:val="18"/>
          <w:szCs w:val="18"/>
        </w:rPr>
        <w:t xml:space="preserve"> C. Feasibility and acceptability of gathering patient feedback for pediatric residents: Meeting ACGME requirements, Academic Pediatrics. PMID: 30576788. July 2019.</w:t>
      </w:r>
    </w:p>
    <w:p w:rsidR="00902B1A" w:rsidRPr="00142243" w:rsidRDefault="00902B1A" w:rsidP="00902B1A">
      <w:pPr>
        <w:pStyle w:val="ListParagraph"/>
        <w:numPr>
          <w:ilvl w:val="0"/>
          <w:numId w:val="29"/>
        </w:numPr>
        <w:ind w:left="360"/>
        <w:rPr>
          <w:rFonts w:cs="Arial"/>
          <w:b/>
          <w:sz w:val="20"/>
          <w:szCs w:val="20"/>
          <w:u w:val="single"/>
        </w:rPr>
      </w:pPr>
      <w:proofErr w:type="spellStart"/>
      <w:r>
        <w:rPr>
          <w:rFonts w:cs="Arial"/>
          <w:sz w:val="18"/>
          <w:szCs w:val="18"/>
        </w:rPr>
        <w:t>Rassbach</w:t>
      </w:r>
      <w:proofErr w:type="spellEnd"/>
      <w:r>
        <w:rPr>
          <w:rFonts w:cs="Arial"/>
          <w:sz w:val="18"/>
          <w:szCs w:val="18"/>
        </w:rPr>
        <w:t xml:space="preserve"> C, </w:t>
      </w:r>
      <w:proofErr w:type="spellStart"/>
      <w:r w:rsidRPr="00142243">
        <w:rPr>
          <w:rFonts w:cs="Arial"/>
          <w:sz w:val="18"/>
          <w:szCs w:val="18"/>
        </w:rPr>
        <w:t>Bogetz</w:t>
      </w:r>
      <w:proofErr w:type="spellEnd"/>
      <w:r w:rsidRPr="00142243">
        <w:rPr>
          <w:rFonts w:cs="Arial"/>
          <w:sz w:val="18"/>
          <w:szCs w:val="18"/>
        </w:rPr>
        <w:t xml:space="preserve"> A, </w:t>
      </w:r>
      <w:proofErr w:type="spellStart"/>
      <w:r w:rsidRPr="00142243">
        <w:rPr>
          <w:rFonts w:cs="Arial"/>
          <w:sz w:val="18"/>
          <w:szCs w:val="18"/>
        </w:rPr>
        <w:t>Orlov</w:t>
      </w:r>
      <w:proofErr w:type="spellEnd"/>
      <w:r w:rsidRPr="00142243">
        <w:rPr>
          <w:rFonts w:cs="Arial"/>
          <w:sz w:val="18"/>
          <w:szCs w:val="18"/>
        </w:rPr>
        <w:t xml:space="preserve"> N, McQueen A, </w:t>
      </w:r>
      <w:proofErr w:type="spellStart"/>
      <w:r w:rsidRPr="00142243">
        <w:rPr>
          <w:rFonts w:cs="Arial"/>
          <w:sz w:val="18"/>
          <w:szCs w:val="18"/>
        </w:rPr>
        <w:t>Bhavaraju</w:t>
      </w:r>
      <w:proofErr w:type="spellEnd"/>
      <w:r w:rsidRPr="00142243">
        <w:rPr>
          <w:rFonts w:cs="Arial"/>
          <w:sz w:val="18"/>
          <w:szCs w:val="18"/>
        </w:rPr>
        <w:t xml:space="preserve"> V, Mahoney D, </w:t>
      </w:r>
      <w:proofErr w:type="spellStart"/>
      <w:r w:rsidRPr="00142243">
        <w:rPr>
          <w:rFonts w:cs="Arial"/>
          <w:sz w:val="18"/>
          <w:szCs w:val="18"/>
        </w:rPr>
        <w:t>Leibold</w:t>
      </w:r>
      <w:proofErr w:type="spellEnd"/>
      <w:r w:rsidRPr="00142243">
        <w:rPr>
          <w:rFonts w:cs="Arial"/>
          <w:sz w:val="18"/>
          <w:szCs w:val="18"/>
        </w:rPr>
        <w:t xml:space="preserve"> C, </w:t>
      </w:r>
      <w:r w:rsidRPr="00142243">
        <w:rPr>
          <w:rFonts w:cs="Arial"/>
          <w:b/>
          <w:sz w:val="18"/>
          <w:szCs w:val="18"/>
        </w:rPr>
        <w:t>Blankenburg R</w:t>
      </w:r>
      <w:r w:rsidRPr="00142243">
        <w:rPr>
          <w:rFonts w:cs="Arial"/>
          <w:sz w:val="18"/>
          <w:szCs w:val="18"/>
        </w:rPr>
        <w:t>. The Effect of Faculty Coaching on Resident Attitudes, Confidence and Patient-Rated Communication: A Multi-Institutional Randomized Controlled Trial, Academic Pediatrics. PMID: 30368034. March 2019.</w:t>
      </w:r>
    </w:p>
    <w:p w:rsidR="00902B1A" w:rsidRPr="00142243" w:rsidRDefault="00902B1A" w:rsidP="00902B1A">
      <w:pPr>
        <w:pStyle w:val="ListParagraph"/>
        <w:numPr>
          <w:ilvl w:val="0"/>
          <w:numId w:val="29"/>
        </w:numPr>
        <w:ind w:left="360"/>
        <w:rPr>
          <w:rFonts w:cs="Arial"/>
          <w:b/>
          <w:sz w:val="20"/>
          <w:szCs w:val="20"/>
          <w:u w:val="single"/>
        </w:rPr>
      </w:pPr>
      <w:proofErr w:type="spellStart"/>
      <w:r w:rsidRPr="00142243">
        <w:rPr>
          <w:rFonts w:cs="Arial"/>
          <w:sz w:val="18"/>
          <w:szCs w:val="18"/>
        </w:rPr>
        <w:t>Bogetz</w:t>
      </w:r>
      <w:proofErr w:type="spellEnd"/>
      <w:r w:rsidRPr="00142243">
        <w:rPr>
          <w:rFonts w:cs="Arial"/>
          <w:sz w:val="18"/>
          <w:szCs w:val="18"/>
        </w:rPr>
        <w:t xml:space="preserve"> A, </w:t>
      </w:r>
      <w:proofErr w:type="spellStart"/>
      <w:r w:rsidRPr="00142243">
        <w:rPr>
          <w:rFonts w:cs="Arial"/>
          <w:sz w:val="18"/>
          <w:szCs w:val="18"/>
        </w:rPr>
        <w:t>Orlov</w:t>
      </w:r>
      <w:proofErr w:type="spellEnd"/>
      <w:r w:rsidRPr="00142243">
        <w:rPr>
          <w:rFonts w:cs="Arial"/>
          <w:sz w:val="18"/>
          <w:szCs w:val="18"/>
        </w:rPr>
        <w:t xml:space="preserve"> N, </w:t>
      </w:r>
      <w:r w:rsidRPr="00142243">
        <w:rPr>
          <w:rFonts w:cs="Arial"/>
          <w:b/>
          <w:sz w:val="18"/>
          <w:szCs w:val="18"/>
        </w:rPr>
        <w:t>Blankenburg R</w:t>
      </w:r>
      <w:r w:rsidRPr="00142243">
        <w:rPr>
          <w:rFonts w:cs="Arial"/>
          <w:sz w:val="18"/>
          <w:szCs w:val="18"/>
        </w:rPr>
        <w:t xml:space="preserve">, </w:t>
      </w:r>
      <w:proofErr w:type="spellStart"/>
      <w:r w:rsidRPr="00142243">
        <w:rPr>
          <w:rFonts w:cs="Arial"/>
          <w:sz w:val="18"/>
          <w:szCs w:val="18"/>
        </w:rPr>
        <w:t>Bhavaraju</w:t>
      </w:r>
      <w:proofErr w:type="spellEnd"/>
      <w:r w:rsidRPr="00142243">
        <w:rPr>
          <w:rFonts w:cs="Arial"/>
          <w:sz w:val="18"/>
          <w:szCs w:val="18"/>
        </w:rPr>
        <w:t xml:space="preserve"> V, McQueen A, </w:t>
      </w:r>
      <w:proofErr w:type="spellStart"/>
      <w:r w:rsidRPr="00142243">
        <w:rPr>
          <w:rFonts w:cs="Arial"/>
          <w:sz w:val="18"/>
          <w:szCs w:val="18"/>
        </w:rPr>
        <w:t>Rassbach</w:t>
      </w:r>
      <w:proofErr w:type="spellEnd"/>
      <w:r w:rsidRPr="00142243">
        <w:rPr>
          <w:rFonts w:cs="Arial"/>
          <w:sz w:val="18"/>
          <w:szCs w:val="18"/>
        </w:rPr>
        <w:t xml:space="preserve"> C. Helping Residents Learn From Patient Feedback: A Multi-Institutional Qualitative Study of Pediatric Residents' Perspectives. JGME, 2018.</w:t>
      </w:r>
      <w:r w:rsidRPr="00142243">
        <w:t xml:space="preserve"> </w:t>
      </w:r>
    </w:p>
    <w:p w:rsidR="00902B1A" w:rsidRPr="00142243" w:rsidRDefault="00902B1A" w:rsidP="00902B1A">
      <w:pPr>
        <w:pStyle w:val="ListParagraph"/>
        <w:numPr>
          <w:ilvl w:val="0"/>
          <w:numId w:val="29"/>
        </w:numPr>
        <w:ind w:left="360"/>
        <w:rPr>
          <w:rFonts w:cs="Arial"/>
          <w:b/>
          <w:sz w:val="20"/>
          <w:szCs w:val="20"/>
          <w:u w:val="single"/>
        </w:rPr>
      </w:pPr>
      <w:proofErr w:type="spellStart"/>
      <w:r w:rsidRPr="00142243">
        <w:rPr>
          <w:rFonts w:cs="Arial"/>
          <w:sz w:val="18"/>
          <w:szCs w:val="18"/>
        </w:rPr>
        <w:t>Rassbach</w:t>
      </w:r>
      <w:proofErr w:type="spellEnd"/>
      <w:r w:rsidRPr="00142243">
        <w:rPr>
          <w:rFonts w:cs="Arial"/>
          <w:sz w:val="18"/>
          <w:szCs w:val="18"/>
        </w:rPr>
        <w:t xml:space="preserve"> C, </w:t>
      </w:r>
      <w:r w:rsidRPr="00142243">
        <w:rPr>
          <w:rFonts w:cs="Arial"/>
          <w:b/>
          <w:sz w:val="18"/>
          <w:szCs w:val="18"/>
        </w:rPr>
        <w:t>Blankenburg R</w:t>
      </w:r>
      <w:r w:rsidRPr="00142243">
        <w:rPr>
          <w:rFonts w:cs="Arial"/>
          <w:sz w:val="18"/>
          <w:szCs w:val="18"/>
        </w:rPr>
        <w:t>. The Stanford Pediatric Residency Coaching Program: Outcomes after one year. Academic Medicine, 2017.</w:t>
      </w:r>
    </w:p>
    <w:p w:rsidR="00902B1A" w:rsidRPr="00142243" w:rsidRDefault="00902B1A" w:rsidP="00902B1A">
      <w:pPr>
        <w:pStyle w:val="ListParagraph"/>
        <w:numPr>
          <w:ilvl w:val="0"/>
          <w:numId w:val="29"/>
        </w:numPr>
        <w:ind w:left="360"/>
        <w:rPr>
          <w:rFonts w:cs="Arial"/>
          <w:b/>
          <w:sz w:val="20"/>
          <w:szCs w:val="20"/>
          <w:u w:val="single"/>
        </w:rPr>
      </w:pPr>
      <w:proofErr w:type="spellStart"/>
      <w:r w:rsidRPr="00142243">
        <w:rPr>
          <w:rFonts w:cs="Arial"/>
          <w:sz w:val="18"/>
          <w:szCs w:val="18"/>
        </w:rPr>
        <w:t>Bogetz</w:t>
      </w:r>
      <w:proofErr w:type="spellEnd"/>
      <w:r w:rsidRPr="00142243">
        <w:rPr>
          <w:rFonts w:cs="Arial"/>
          <w:sz w:val="18"/>
          <w:szCs w:val="18"/>
        </w:rPr>
        <w:t xml:space="preserve"> A, </w:t>
      </w:r>
      <w:proofErr w:type="spellStart"/>
      <w:r w:rsidRPr="00142243">
        <w:rPr>
          <w:rFonts w:cs="Arial"/>
          <w:sz w:val="18"/>
          <w:szCs w:val="18"/>
        </w:rPr>
        <w:t>Rassbach</w:t>
      </w:r>
      <w:proofErr w:type="spellEnd"/>
      <w:r w:rsidRPr="00142243">
        <w:rPr>
          <w:rFonts w:cs="Arial"/>
          <w:sz w:val="18"/>
          <w:szCs w:val="18"/>
        </w:rPr>
        <w:t xml:space="preserve"> C, Chan T, </w:t>
      </w:r>
      <w:r w:rsidRPr="00142243">
        <w:rPr>
          <w:rFonts w:cs="Arial"/>
          <w:b/>
          <w:sz w:val="18"/>
          <w:szCs w:val="18"/>
        </w:rPr>
        <w:t>Blankenburg R</w:t>
      </w:r>
      <w:r w:rsidRPr="00142243">
        <w:rPr>
          <w:rFonts w:cs="Arial"/>
          <w:sz w:val="18"/>
          <w:szCs w:val="18"/>
        </w:rPr>
        <w:t>. Exploring the educational value of patient feedback: A qualitative analysis of pediatric residents’ perspectives. Academic Pediatrics, January 2017.</w:t>
      </w:r>
    </w:p>
    <w:p w:rsidR="00BB144F" w:rsidRDefault="00BB144F" w:rsidP="00AA657E">
      <w:pPr>
        <w:rPr>
          <w:rFonts w:cs="Arial"/>
          <w:b/>
          <w:sz w:val="20"/>
          <w:szCs w:val="20"/>
          <w:u w:val="single"/>
        </w:rPr>
      </w:pPr>
    </w:p>
    <w:p w:rsidR="00902B1A" w:rsidRPr="00D86F81" w:rsidRDefault="00902B1A" w:rsidP="00902B1A">
      <w:pPr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Communication with Patients and Families – Shared Decision-Making</w:t>
      </w:r>
    </w:p>
    <w:p w:rsidR="00902B1A" w:rsidRPr="00D86F81" w:rsidRDefault="00902B1A" w:rsidP="00902B1A">
      <w:pPr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 xml:space="preserve">I </w:t>
      </w:r>
      <w:r>
        <w:rPr>
          <w:rFonts w:cs="Arial"/>
          <w:sz w:val="20"/>
          <w:szCs w:val="20"/>
        </w:rPr>
        <w:t>was</w:t>
      </w:r>
      <w:r w:rsidRPr="00D86F81">
        <w:rPr>
          <w:rFonts w:cs="Arial"/>
          <w:sz w:val="20"/>
          <w:szCs w:val="20"/>
        </w:rPr>
        <w:t xml:space="preserve"> the co-PI on an NIH-funded, </w:t>
      </w:r>
      <w:r>
        <w:rPr>
          <w:rFonts w:cs="Arial"/>
          <w:sz w:val="20"/>
          <w:szCs w:val="20"/>
        </w:rPr>
        <w:t xml:space="preserve">multi-site study to promote </w:t>
      </w:r>
      <w:r w:rsidRPr="00D86F81">
        <w:rPr>
          <w:rFonts w:cs="Arial"/>
          <w:sz w:val="20"/>
          <w:szCs w:val="20"/>
        </w:rPr>
        <w:t>teaching and application of social behavioral sciences in the clinical setting</w:t>
      </w:r>
      <w:r>
        <w:rPr>
          <w:rFonts w:cs="Arial"/>
          <w:sz w:val="20"/>
          <w:szCs w:val="20"/>
        </w:rPr>
        <w:t xml:space="preserve">.  We focused on </w:t>
      </w:r>
      <w:r w:rsidRPr="00D86F81">
        <w:rPr>
          <w:rFonts w:cs="Arial"/>
          <w:sz w:val="20"/>
          <w:szCs w:val="20"/>
        </w:rPr>
        <w:t>helping learners develop shared decision-making and other valuable communication skills</w:t>
      </w:r>
      <w:r>
        <w:rPr>
          <w:rFonts w:cs="Arial"/>
          <w:sz w:val="20"/>
          <w:szCs w:val="20"/>
        </w:rPr>
        <w:t xml:space="preserve">, and showed </w:t>
      </w:r>
      <w:r w:rsidRPr="00D86F81">
        <w:rPr>
          <w:rFonts w:cs="Arial"/>
          <w:sz w:val="20"/>
          <w:szCs w:val="20"/>
        </w:rPr>
        <w:t xml:space="preserve">a statistically significant improvement in shared decision-making </w:t>
      </w:r>
      <w:r>
        <w:rPr>
          <w:rFonts w:cs="Arial"/>
          <w:sz w:val="20"/>
          <w:szCs w:val="20"/>
        </w:rPr>
        <w:t>after implementing</w:t>
      </w:r>
      <w:r w:rsidRPr="00D86F81">
        <w:rPr>
          <w:rFonts w:cs="Arial"/>
          <w:sz w:val="20"/>
          <w:szCs w:val="20"/>
        </w:rPr>
        <w:t xml:space="preserve"> an educational bundle.</w:t>
      </w:r>
    </w:p>
    <w:p w:rsidR="00902B1A" w:rsidRPr="002F1CDA" w:rsidRDefault="00902B1A" w:rsidP="00902B1A">
      <w:pPr>
        <w:pStyle w:val="ListParagraph"/>
        <w:numPr>
          <w:ilvl w:val="0"/>
          <w:numId w:val="24"/>
        </w:numPr>
        <w:rPr>
          <w:rFonts w:cs="Arial"/>
          <w:sz w:val="18"/>
          <w:szCs w:val="18"/>
        </w:rPr>
      </w:pPr>
      <w:r w:rsidRPr="002F1CDA">
        <w:rPr>
          <w:rFonts w:cs="Arial"/>
          <w:sz w:val="18"/>
          <w:szCs w:val="18"/>
        </w:rPr>
        <w:t xml:space="preserve">Harman S*, </w:t>
      </w:r>
      <w:r w:rsidRPr="002F1CDA">
        <w:rPr>
          <w:rFonts w:cs="Arial"/>
          <w:b/>
          <w:sz w:val="18"/>
          <w:szCs w:val="18"/>
        </w:rPr>
        <w:t>Blankenburg R</w:t>
      </w:r>
      <w:r w:rsidRPr="002F1CDA">
        <w:rPr>
          <w:rFonts w:cs="Arial"/>
          <w:sz w:val="18"/>
          <w:szCs w:val="18"/>
        </w:rPr>
        <w:t xml:space="preserve">*, Satterfield J, Yuan P, Monash B, </w:t>
      </w:r>
      <w:proofErr w:type="spellStart"/>
      <w:r w:rsidRPr="002F1CDA">
        <w:rPr>
          <w:rFonts w:cs="Arial"/>
          <w:sz w:val="18"/>
          <w:szCs w:val="18"/>
        </w:rPr>
        <w:t>Rennke</w:t>
      </w:r>
      <w:proofErr w:type="spellEnd"/>
      <w:r w:rsidRPr="002F1CDA">
        <w:rPr>
          <w:rFonts w:cs="Arial"/>
          <w:sz w:val="18"/>
          <w:szCs w:val="18"/>
        </w:rPr>
        <w:t xml:space="preserve"> S, Sakai D, Chua I, </w:t>
      </w:r>
      <w:proofErr w:type="spellStart"/>
      <w:r w:rsidRPr="002F1CDA">
        <w:rPr>
          <w:rFonts w:cs="Arial"/>
          <w:sz w:val="18"/>
          <w:szCs w:val="18"/>
        </w:rPr>
        <w:t>Hosamani</w:t>
      </w:r>
      <w:proofErr w:type="spellEnd"/>
      <w:r w:rsidRPr="002F1CDA">
        <w:rPr>
          <w:rFonts w:cs="Arial"/>
          <w:sz w:val="18"/>
          <w:szCs w:val="18"/>
        </w:rPr>
        <w:t xml:space="preserve"> P, Khan A, Shieh L, </w:t>
      </w:r>
      <w:proofErr w:type="spellStart"/>
      <w:r w:rsidRPr="002F1CDA">
        <w:rPr>
          <w:rFonts w:cs="Arial"/>
          <w:sz w:val="18"/>
          <w:szCs w:val="18"/>
        </w:rPr>
        <w:t>Xie</w:t>
      </w:r>
      <w:proofErr w:type="spellEnd"/>
      <w:r w:rsidRPr="002F1CDA">
        <w:rPr>
          <w:rFonts w:cs="Arial"/>
          <w:sz w:val="18"/>
          <w:szCs w:val="18"/>
        </w:rPr>
        <w:t xml:space="preserve"> L, Huynh E, Hilton J. *co-first authors. Shared Decision Making: A Multi-Site Educational Bundle Improves Patient Engagement and Communication During Inpatient Rounds. Academic Medicine. PMID: 30893066. July 2019.  (*co-first authors)</w:t>
      </w:r>
    </w:p>
    <w:p w:rsidR="00902B1A" w:rsidRPr="006A7FBC" w:rsidRDefault="00902B1A" w:rsidP="00902B1A">
      <w:pPr>
        <w:numPr>
          <w:ilvl w:val="0"/>
          <w:numId w:val="24"/>
        </w:numPr>
        <w:rPr>
          <w:rFonts w:cs="Arial"/>
          <w:sz w:val="18"/>
          <w:szCs w:val="18"/>
        </w:rPr>
      </w:pPr>
      <w:r w:rsidRPr="006A7FBC">
        <w:rPr>
          <w:rFonts w:cs="Arial"/>
          <w:b/>
          <w:sz w:val="18"/>
          <w:szCs w:val="18"/>
        </w:rPr>
        <w:t>Blankenburg R</w:t>
      </w:r>
      <w:r w:rsidRPr="006A7FBC">
        <w:rPr>
          <w:rFonts w:cs="Arial"/>
          <w:sz w:val="18"/>
          <w:szCs w:val="18"/>
        </w:rPr>
        <w:t xml:space="preserve">, Hilton J, Yuan P, </w:t>
      </w:r>
      <w:proofErr w:type="spellStart"/>
      <w:r w:rsidRPr="006A7FBC">
        <w:rPr>
          <w:rFonts w:cs="Arial"/>
          <w:sz w:val="18"/>
          <w:szCs w:val="18"/>
        </w:rPr>
        <w:t>Rennke</w:t>
      </w:r>
      <w:proofErr w:type="spellEnd"/>
      <w:r w:rsidRPr="006A7FBC">
        <w:rPr>
          <w:rFonts w:cs="Arial"/>
          <w:sz w:val="18"/>
          <w:szCs w:val="18"/>
        </w:rPr>
        <w:t xml:space="preserve"> S, Monash B, Harman S, Sakai D, Chua I, </w:t>
      </w:r>
      <w:proofErr w:type="spellStart"/>
      <w:r w:rsidRPr="006A7FBC">
        <w:rPr>
          <w:rFonts w:cs="Arial"/>
          <w:sz w:val="18"/>
          <w:szCs w:val="18"/>
        </w:rPr>
        <w:t>Hosamani</w:t>
      </w:r>
      <w:proofErr w:type="spellEnd"/>
      <w:r w:rsidRPr="006A7FBC">
        <w:rPr>
          <w:rFonts w:cs="Arial"/>
          <w:sz w:val="18"/>
          <w:szCs w:val="18"/>
        </w:rPr>
        <w:t xml:space="preserve"> P, Khan A, Shieh L, </w:t>
      </w:r>
      <w:proofErr w:type="spellStart"/>
      <w:r w:rsidRPr="006A7FBC">
        <w:rPr>
          <w:rFonts w:cs="Arial"/>
          <w:sz w:val="18"/>
          <w:szCs w:val="18"/>
        </w:rPr>
        <w:t>Xie</w:t>
      </w:r>
      <w:proofErr w:type="spellEnd"/>
      <w:r w:rsidRPr="006A7FBC">
        <w:rPr>
          <w:rFonts w:cs="Arial"/>
          <w:sz w:val="18"/>
          <w:szCs w:val="18"/>
        </w:rPr>
        <w:t xml:space="preserve"> L, Huynh E, Satterfield J. Shared Decision Making During Inpatient Rounds: Opportunities for Improvement in Patient Engagement and Communication. Journal of Hospital Medicine, </w:t>
      </w:r>
      <w:r>
        <w:rPr>
          <w:rFonts w:cs="Arial"/>
          <w:sz w:val="18"/>
          <w:szCs w:val="18"/>
        </w:rPr>
        <w:t>2018</w:t>
      </w:r>
      <w:r w:rsidRPr="006A7FBC">
        <w:rPr>
          <w:rFonts w:cs="Arial"/>
          <w:sz w:val="18"/>
          <w:szCs w:val="18"/>
        </w:rPr>
        <w:t>.</w:t>
      </w:r>
    </w:p>
    <w:p w:rsidR="00902B1A" w:rsidRDefault="00902B1A" w:rsidP="00902B1A">
      <w:pPr>
        <w:numPr>
          <w:ilvl w:val="0"/>
          <w:numId w:val="24"/>
        </w:numPr>
        <w:rPr>
          <w:rFonts w:cs="Arial"/>
          <w:sz w:val="18"/>
          <w:szCs w:val="18"/>
        </w:rPr>
      </w:pPr>
      <w:proofErr w:type="spellStart"/>
      <w:r w:rsidRPr="00802E06">
        <w:rPr>
          <w:rFonts w:cs="Arial"/>
          <w:sz w:val="18"/>
          <w:szCs w:val="18"/>
        </w:rPr>
        <w:t>Rennke</w:t>
      </w:r>
      <w:proofErr w:type="spellEnd"/>
      <w:r w:rsidRPr="00802E06">
        <w:rPr>
          <w:rFonts w:cs="Arial"/>
          <w:sz w:val="18"/>
          <w:szCs w:val="18"/>
        </w:rPr>
        <w:t xml:space="preserve"> S, Yuan P, Monash B, </w:t>
      </w:r>
      <w:r w:rsidRPr="00802E06">
        <w:rPr>
          <w:rFonts w:cs="Arial"/>
          <w:b/>
          <w:sz w:val="18"/>
          <w:szCs w:val="18"/>
        </w:rPr>
        <w:t>Blankenburg R</w:t>
      </w:r>
      <w:r w:rsidRPr="00802E06">
        <w:rPr>
          <w:rFonts w:cs="Arial"/>
          <w:sz w:val="18"/>
          <w:szCs w:val="18"/>
        </w:rPr>
        <w:t>, Chua I, Harman S, Sakai D, Khan A, Hilton J, Shieh L, Satterfield J. The SDM 3 Circle Model: A Literature Synthesis and Adaptation for Shared Decision-Making in the Hospital. Journal of Hospital Medicine,</w:t>
      </w:r>
      <w:r>
        <w:rPr>
          <w:rFonts w:cs="Arial"/>
          <w:sz w:val="18"/>
          <w:szCs w:val="18"/>
        </w:rPr>
        <w:t xml:space="preserve"> 2017</w:t>
      </w:r>
      <w:r w:rsidRPr="00802E06">
        <w:rPr>
          <w:rFonts w:cs="Arial"/>
          <w:sz w:val="18"/>
          <w:szCs w:val="18"/>
        </w:rPr>
        <w:t>.</w:t>
      </w:r>
    </w:p>
    <w:p w:rsidR="00902B1A" w:rsidRPr="00E067B5" w:rsidRDefault="00902B1A" w:rsidP="00902B1A">
      <w:pPr>
        <w:numPr>
          <w:ilvl w:val="0"/>
          <w:numId w:val="24"/>
        </w:numPr>
        <w:rPr>
          <w:rFonts w:cs="Arial"/>
          <w:sz w:val="18"/>
          <w:szCs w:val="18"/>
        </w:rPr>
      </w:pPr>
      <w:r w:rsidRPr="00E067B5">
        <w:rPr>
          <w:rFonts w:cs="Arial"/>
          <w:sz w:val="18"/>
          <w:szCs w:val="18"/>
        </w:rPr>
        <w:t xml:space="preserve">Ramos J, Chen HC, Monash B, </w:t>
      </w:r>
      <w:proofErr w:type="spellStart"/>
      <w:r w:rsidRPr="00E067B5">
        <w:rPr>
          <w:rFonts w:cs="Arial"/>
          <w:sz w:val="18"/>
          <w:szCs w:val="18"/>
        </w:rPr>
        <w:t>Bogetz</w:t>
      </w:r>
      <w:proofErr w:type="spellEnd"/>
      <w:r w:rsidRPr="00E067B5">
        <w:rPr>
          <w:rFonts w:cs="Arial"/>
          <w:sz w:val="18"/>
          <w:szCs w:val="18"/>
        </w:rPr>
        <w:t xml:space="preserve"> A, Braddock C, </w:t>
      </w:r>
      <w:proofErr w:type="spellStart"/>
      <w:r w:rsidRPr="00E067B5">
        <w:rPr>
          <w:rFonts w:cs="Arial"/>
          <w:sz w:val="18"/>
          <w:szCs w:val="18"/>
        </w:rPr>
        <w:t>Basaviah</w:t>
      </w:r>
      <w:proofErr w:type="spellEnd"/>
      <w:r w:rsidRPr="00E067B5">
        <w:rPr>
          <w:rFonts w:cs="Arial"/>
          <w:sz w:val="18"/>
          <w:szCs w:val="18"/>
        </w:rPr>
        <w:t xml:space="preserve"> P, </w:t>
      </w:r>
      <w:r w:rsidRPr="00E067B5">
        <w:rPr>
          <w:rFonts w:cs="Arial"/>
          <w:b/>
          <w:sz w:val="18"/>
          <w:szCs w:val="18"/>
        </w:rPr>
        <w:t>Blankenburg R</w:t>
      </w:r>
      <w:r w:rsidRPr="00E067B5">
        <w:rPr>
          <w:rFonts w:cs="Arial"/>
          <w:sz w:val="18"/>
          <w:szCs w:val="18"/>
        </w:rPr>
        <w:t xml:space="preserve">, Schillinger E, </w:t>
      </w:r>
      <w:proofErr w:type="spellStart"/>
      <w:r w:rsidRPr="00E067B5">
        <w:rPr>
          <w:rFonts w:cs="Arial"/>
          <w:sz w:val="18"/>
          <w:szCs w:val="18"/>
        </w:rPr>
        <w:t>Bereknyei</w:t>
      </w:r>
      <w:proofErr w:type="spellEnd"/>
      <w:r w:rsidRPr="00E067B5">
        <w:rPr>
          <w:rFonts w:cs="Arial"/>
          <w:sz w:val="18"/>
          <w:szCs w:val="18"/>
        </w:rPr>
        <w:t xml:space="preserve"> S, Yuan P, Satterfield J. Enhancing Behavioral and Social Science at the Bedside: Core Skills for Clinicians and Teachers. </w:t>
      </w:r>
      <w:proofErr w:type="spellStart"/>
      <w:r w:rsidRPr="00E067B5">
        <w:rPr>
          <w:rFonts w:cs="Arial"/>
          <w:sz w:val="18"/>
          <w:szCs w:val="18"/>
        </w:rPr>
        <w:t>MedEdPORTAL</w:t>
      </w:r>
      <w:proofErr w:type="spellEnd"/>
      <w:r w:rsidRPr="00E067B5">
        <w:rPr>
          <w:rFonts w:cs="Arial"/>
          <w:sz w:val="18"/>
          <w:szCs w:val="18"/>
        </w:rPr>
        <w:t>, 2015.</w:t>
      </w:r>
    </w:p>
    <w:p w:rsidR="00902B1A" w:rsidRPr="00E067B5" w:rsidRDefault="00902B1A" w:rsidP="00902B1A">
      <w:pPr>
        <w:numPr>
          <w:ilvl w:val="0"/>
          <w:numId w:val="24"/>
        </w:numPr>
        <w:rPr>
          <w:rFonts w:cs="Arial"/>
          <w:sz w:val="18"/>
          <w:szCs w:val="18"/>
        </w:rPr>
      </w:pPr>
      <w:bookmarkStart w:id="0" w:name="_GoBack"/>
      <w:bookmarkEnd w:id="0"/>
      <w:r w:rsidRPr="00E067B5">
        <w:rPr>
          <w:rFonts w:cs="Arial"/>
          <w:sz w:val="18"/>
          <w:szCs w:val="18"/>
        </w:rPr>
        <w:t xml:space="preserve">Satterfield J, </w:t>
      </w:r>
      <w:proofErr w:type="spellStart"/>
      <w:r w:rsidRPr="00E067B5">
        <w:rPr>
          <w:rFonts w:cs="Arial"/>
          <w:sz w:val="18"/>
          <w:szCs w:val="18"/>
        </w:rPr>
        <w:t>Bereknyei</w:t>
      </w:r>
      <w:proofErr w:type="spellEnd"/>
      <w:r w:rsidRPr="00E067B5">
        <w:rPr>
          <w:rFonts w:cs="Arial"/>
          <w:sz w:val="18"/>
          <w:szCs w:val="18"/>
        </w:rPr>
        <w:t xml:space="preserve"> S, Hilton J, </w:t>
      </w:r>
      <w:proofErr w:type="spellStart"/>
      <w:r w:rsidRPr="00E067B5">
        <w:rPr>
          <w:rFonts w:cs="Arial"/>
          <w:sz w:val="18"/>
          <w:szCs w:val="18"/>
        </w:rPr>
        <w:t>Bogetz</w:t>
      </w:r>
      <w:proofErr w:type="spellEnd"/>
      <w:r w:rsidRPr="00E067B5">
        <w:rPr>
          <w:rFonts w:cs="Arial"/>
          <w:sz w:val="18"/>
          <w:szCs w:val="18"/>
        </w:rPr>
        <w:t xml:space="preserve"> A, </w:t>
      </w:r>
      <w:r w:rsidRPr="00E067B5">
        <w:rPr>
          <w:rFonts w:cs="Arial"/>
          <w:b/>
          <w:sz w:val="18"/>
          <w:szCs w:val="18"/>
        </w:rPr>
        <w:t>Blankenburg R</w:t>
      </w:r>
      <w:r w:rsidRPr="00E067B5">
        <w:rPr>
          <w:rFonts w:cs="Arial"/>
          <w:sz w:val="18"/>
          <w:szCs w:val="18"/>
        </w:rPr>
        <w:t xml:space="preserve">, </w:t>
      </w:r>
      <w:proofErr w:type="spellStart"/>
      <w:r w:rsidRPr="00E067B5">
        <w:rPr>
          <w:rFonts w:cs="Arial"/>
          <w:sz w:val="18"/>
          <w:szCs w:val="18"/>
        </w:rPr>
        <w:t>Buckelew</w:t>
      </w:r>
      <w:proofErr w:type="spellEnd"/>
      <w:r w:rsidRPr="00E067B5">
        <w:rPr>
          <w:rFonts w:cs="Arial"/>
          <w:sz w:val="18"/>
          <w:szCs w:val="18"/>
        </w:rPr>
        <w:t xml:space="preserve"> S, Chen HC, Monash B, Ramos J, </w:t>
      </w:r>
      <w:proofErr w:type="spellStart"/>
      <w:r w:rsidRPr="00E067B5">
        <w:rPr>
          <w:rFonts w:cs="Arial"/>
          <w:sz w:val="18"/>
          <w:szCs w:val="18"/>
        </w:rPr>
        <w:t>Rennke</w:t>
      </w:r>
      <w:proofErr w:type="spellEnd"/>
      <w:r w:rsidRPr="00E067B5">
        <w:rPr>
          <w:rFonts w:cs="Arial"/>
          <w:sz w:val="18"/>
          <w:szCs w:val="18"/>
        </w:rPr>
        <w:t xml:space="preserve"> S, Braddock C. Prevalence of Social and Behavioral Topics and Related Educational Opportunities During Attending Rounds. Academic Medicine, November 2014. </w:t>
      </w:r>
    </w:p>
    <w:p w:rsidR="00CF4DC9" w:rsidRDefault="00CF4DC9" w:rsidP="000603A0">
      <w:pPr>
        <w:autoSpaceDE/>
        <w:autoSpaceDN/>
        <w:rPr>
          <w:rFonts w:cs="Arial"/>
          <w:sz w:val="20"/>
          <w:szCs w:val="20"/>
        </w:rPr>
      </w:pPr>
    </w:p>
    <w:p w:rsidR="00D44038" w:rsidRPr="000603A0" w:rsidRDefault="00D44038" w:rsidP="000603A0">
      <w:pPr>
        <w:autoSpaceDE/>
        <w:autoSpaceDN/>
        <w:rPr>
          <w:rFonts w:cs="Arial"/>
          <w:b/>
          <w:sz w:val="20"/>
          <w:szCs w:val="20"/>
        </w:rPr>
      </w:pPr>
      <w:r w:rsidRPr="000603A0">
        <w:rPr>
          <w:rFonts w:cs="Arial"/>
          <w:b/>
          <w:sz w:val="20"/>
          <w:szCs w:val="20"/>
        </w:rPr>
        <w:t>D.</w:t>
      </w:r>
      <w:r w:rsidRPr="000603A0">
        <w:rPr>
          <w:rFonts w:cs="Arial"/>
          <w:b/>
          <w:sz w:val="20"/>
          <w:szCs w:val="20"/>
        </w:rPr>
        <w:tab/>
        <w:t>Research Support</w:t>
      </w:r>
    </w:p>
    <w:p w:rsidR="00D44038" w:rsidRDefault="00D44038" w:rsidP="00D86F81">
      <w:pPr>
        <w:pStyle w:val="Heading3"/>
        <w:spacing w:before="0" w:after="0"/>
        <w:rPr>
          <w:sz w:val="20"/>
          <w:szCs w:val="20"/>
          <w:u w:val="single"/>
        </w:rPr>
      </w:pPr>
    </w:p>
    <w:p w:rsidR="007B7D53" w:rsidRDefault="007B7D53" w:rsidP="007B7D53">
      <w:pPr>
        <w:pStyle w:val="Header"/>
        <w:rPr>
          <w:rFonts w:cs="Arial"/>
          <w:b/>
          <w:sz w:val="20"/>
          <w:szCs w:val="20"/>
          <w:u w:val="single"/>
        </w:rPr>
      </w:pPr>
      <w:r w:rsidRPr="005573FB">
        <w:rPr>
          <w:rFonts w:cs="Arial"/>
          <w:b/>
          <w:sz w:val="20"/>
          <w:szCs w:val="20"/>
          <w:u w:val="single"/>
        </w:rPr>
        <w:t>Active Grants</w:t>
      </w:r>
    </w:p>
    <w:p w:rsidR="00CA27E4" w:rsidRDefault="00CA27E4" w:rsidP="00CA27E4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APPD Special Projects Grant</w:t>
      </w:r>
      <w:r w:rsidRPr="00962AB8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962AB8">
        <w:rPr>
          <w:rFonts w:cs="Arial"/>
          <w:sz w:val="20"/>
          <w:szCs w:val="20"/>
        </w:rPr>
        <w:t xml:space="preserve">Taylor Lucas C, Burns </w:t>
      </w:r>
      <w:proofErr w:type="gramStart"/>
      <w:r w:rsidRPr="00962AB8">
        <w:rPr>
          <w:rFonts w:cs="Arial"/>
          <w:sz w:val="20"/>
          <w:szCs w:val="20"/>
        </w:rPr>
        <w:t>A</w:t>
      </w:r>
      <w:proofErr w:type="gramEnd"/>
      <w:r w:rsidRPr="00962AB8">
        <w:rPr>
          <w:rFonts w:cs="Arial"/>
          <w:sz w:val="20"/>
          <w:szCs w:val="20"/>
        </w:rPr>
        <w:t xml:space="preserve">, </w:t>
      </w:r>
      <w:proofErr w:type="spellStart"/>
      <w:r w:rsidRPr="00962AB8">
        <w:rPr>
          <w:rFonts w:cs="Arial"/>
          <w:sz w:val="20"/>
          <w:szCs w:val="20"/>
        </w:rPr>
        <w:t>Kas</w:t>
      </w:r>
      <w:proofErr w:type="spellEnd"/>
      <w:r w:rsidRPr="00962AB8">
        <w:rPr>
          <w:rFonts w:cs="Arial"/>
          <w:sz w:val="20"/>
          <w:szCs w:val="20"/>
        </w:rPr>
        <w:t>-Osaka O</w:t>
      </w:r>
      <w:r>
        <w:rPr>
          <w:rFonts w:cs="Arial"/>
          <w:sz w:val="20"/>
          <w:szCs w:val="20"/>
        </w:rPr>
        <w:t xml:space="preserve"> (Co-PIs)</w:t>
      </w:r>
      <w:r>
        <w:rPr>
          <w:rFonts w:cs="Arial"/>
          <w:sz w:val="20"/>
          <w:szCs w:val="20"/>
        </w:rPr>
        <w:tab/>
        <w:t xml:space="preserve">      2020-2021</w:t>
      </w:r>
    </w:p>
    <w:p w:rsidR="00CA27E4" w:rsidRDefault="00CA27E4" w:rsidP="00CA27E4">
      <w:pPr>
        <w:rPr>
          <w:rFonts w:cs="Arial"/>
          <w:sz w:val="20"/>
          <w:szCs w:val="20"/>
        </w:rPr>
      </w:pPr>
      <w:r w:rsidRPr="00962AB8">
        <w:rPr>
          <w:rFonts w:cs="Arial"/>
          <w:sz w:val="20"/>
          <w:szCs w:val="20"/>
        </w:rPr>
        <w:t>Providing Med-Ed Insight into Supportive Environments (</w:t>
      </w:r>
      <w:proofErr w:type="spellStart"/>
      <w:r w:rsidRPr="00962AB8">
        <w:rPr>
          <w:rFonts w:cs="Arial"/>
          <w:sz w:val="20"/>
          <w:szCs w:val="20"/>
        </w:rPr>
        <w:t>ProMISE</w:t>
      </w:r>
      <w:proofErr w:type="spellEnd"/>
      <w:r w:rsidRPr="00962AB8">
        <w:rPr>
          <w:rFonts w:cs="Arial"/>
          <w:sz w:val="20"/>
          <w:szCs w:val="20"/>
        </w:rPr>
        <w:t>) Study Exploring UIM Residents’ Perceptions about Resources Addressing Belonging, Wellness, Burnout and Professional Goals (</w:t>
      </w:r>
      <w:proofErr w:type="spellStart"/>
      <w:r w:rsidRPr="00962AB8">
        <w:rPr>
          <w:rFonts w:cs="Arial"/>
          <w:sz w:val="20"/>
          <w:szCs w:val="20"/>
        </w:rPr>
        <w:t>BeWell</w:t>
      </w:r>
      <w:proofErr w:type="spellEnd"/>
      <w:r w:rsidRPr="00962AB8">
        <w:rPr>
          <w:rFonts w:cs="Arial"/>
          <w:sz w:val="20"/>
          <w:szCs w:val="20"/>
        </w:rPr>
        <w:t xml:space="preserve">-BP). </w:t>
      </w:r>
    </w:p>
    <w:p w:rsidR="00CA27E4" w:rsidRPr="00962AB8" w:rsidRDefault="00CA27E4" w:rsidP="00CA27E4">
      <w:pPr>
        <w:rPr>
          <w:rFonts w:cs="Arial"/>
          <w:sz w:val="20"/>
          <w:szCs w:val="20"/>
        </w:rPr>
      </w:pPr>
      <w:r w:rsidRPr="00962AB8">
        <w:rPr>
          <w:rFonts w:cs="Arial"/>
          <w:sz w:val="20"/>
          <w:szCs w:val="20"/>
        </w:rPr>
        <w:t xml:space="preserve">Co-Investigators: Blankenburg R, Grow M, Kester L, </w:t>
      </w:r>
      <w:proofErr w:type="spellStart"/>
      <w:r w:rsidRPr="00962AB8">
        <w:rPr>
          <w:rFonts w:cs="Arial"/>
          <w:sz w:val="20"/>
          <w:szCs w:val="20"/>
        </w:rPr>
        <w:t>Marbin</w:t>
      </w:r>
      <w:proofErr w:type="spellEnd"/>
      <w:r w:rsidRPr="00962AB8">
        <w:rPr>
          <w:rFonts w:cs="Arial"/>
          <w:sz w:val="20"/>
          <w:szCs w:val="20"/>
        </w:rPr>
        <w:t xml:space="preserve"> J, </w:t>
      </w:r>
      <w:proofErr w:type="spellStart"/>
      <w:r w:rsidRPr="00962AB8">
        <w:rPr>
          <w:rFonts w:cs="Arial"/>
          <w:sz w:val="20"/>
          <w:szCs w:val="20"/>
        </w:rPr>
        <w:t>Poitevien</w:t>
      </w:r>
      <w:proofErr w:type="spellEnd"/>
      <w:r w:rsidRPr="00962AB8">
        <w:rPr>
          <w:rFonts w:cs="Arial"/>
          <w:sz w:val="20"/>
          <w:szCs w:val="20"/>
        </w:rPr>
        <w:t xml:space="preserve"> P, </w:t>
      </w:r>
      <w:proofErr w:type="spellStart"/>
      <w:r w:rsidRPr="00962AB8">
        <w:rPr>
          <w:rFonts w:cs="Arial"/>
          <w:sz w:val="20"/>
          <w:szCs w:val="20"/>
        </w:rPr>
        <w:t>Yemane</w:t>
      </w:r>
      <w:proofErr w:type="spellEnd"/>
      <w:r w:rsidRPr="00962AB8">
        <w:rPr>
          <w:rFonts w:cs="Arial"/>
          <w:sz w:val="20"/>
          <w:szCs w:val="20"/>
        </w:rPr>
        <w:t xml:space="preserve"> L.  </w:t>
      </w:r>
      <w:r>
        <w:rPr>
          <w:rFonts w:cs="Arial"/>
          <w:sz w:val="20"/>
          <w:szCs w:val="20"/>
        </w:rPr>
        <w:t xml:space="preserve"> Amount: $10,000</w:t>
      </w:r>
      <w:r w:rsidRPr="00962AB8">
        <w:rPr>
          <w:rFonts w:cs="Arial"/>
          <w:sz w:val="20"/>
          <w:szCs w:val="20"/>
        </w:rPr>
        <w:t xml:space="preserve">  </w:t>
      </w:r>
    </w:p>
    <w:p w:rsidR="00CA27E4" w:rsidRDefault="00CA27E4" w:rsidP="00CA27E4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</w:p>
    <w:p w:rsidR="007B7D53" w:rsidRDefault="007B7D53" w:rsidP="007B7D53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 w:rsidRPr="005573FB">
        <w:rPr>
          <w:rFonts w:cs="Arial"/>
          <w:sz w:val="20"/>
          <w:szCs w:val="20"/>
        </w:rPr>
        <w:t>AAMC Western Group on Educational Affairs</w:t>
      </w:r>
      <w:r>
        <w:rPr>
          <w:rFonts w:cs="Arial"/>
          <w:sz w:val="20"/>
          <w:szCs w:val="20"/>
        </w:rPr>
        <w:tab/>
        <w:t>Hoang K (PI)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2019-2020</w:t>
      </w:r>
    </w:p>
    <w:p w:rsidR="007B7D53" w:rsidRPr="00CA7AF3" w:rsidRDefault="007B7D53" w:rsidP="007B7D53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 w:rsidRPr="00CA7AF3">
        <w:rPr>
          <w:rFonts w:cs="Arial"/>
          <w:sz w:val="20"/>
          <w:szCs w:val="20"/>
        </w:rPr>
        <w:t xml:space="preserve">The Impact of a Coaching Program on Pediatric Residents' Professional Identity Formation 1-3 Years Post-Residency Training </w:t>
      </w:r>
    </w:p>
    <w:p w:rsidR="007B7D53" w:rsidRDefault="007B7D53" w:rsidP="007B7D53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 w:rsidRPr="003B041C">
        <w:rPr>
          <w:rFonts w:cs="Arial"/>
          <w:sz w:val="20"/>
          <w:szCs w:val="20"/>
        </w:rPr>
        <w:t>Senior Investigator:</w:t>
      </w:r>
      <w:r>
        <w:rPr>
          <w:rFonts w:cs="Arial"/>
          <w:sz w:val="20"/>
          <w:szCs w:val="20"/>
        </w:rPr>
        <w:t xml:space="preserve"> Blankenburg R  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Amount: $3,403</w:t>
      </w:r>
      <w:r w:rsidRPr="003B041C">
        <w:rPr>
          <w:rFonts w:cs="Arial"/>
          <w:sz w:val="20"/>
          <w:szCs w:val="20"/>
        </w:rPr>
        <w:t xml:space="preserve">  </w:t>
      </w:r>
    </w:p>
    <w:p w:rsidR="007B7D53" w:rsidRPr="00CA7AF3" w:rsidRDefault="007B7D53" w:rsidP="007B7D53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Co-Authors: </w:t>
      </w:r>
      <w:proofErr w:type="spellStart"/>
      <w:r>
        <w:rPr>
          <w:rFonts w:cs="Arial"/>
          <w:sz w:val="20"/>
          <w:szCs w:val="20"/>
        </w:rPr>
        <w:t>Rassbach</w:t>
      </w:r>
      <w:proofErr w:type="spellEnd"/>
      <w:r>
        <w:rPr>
          <w:rFonts w:cs="Arial"/>
          <w:sz w:val="20"/>
          <w:szCs w:val="20"/>
        </w:rPr>
        <w:t xml:space="preserve"> C, </w:t>
      </w:r>
      <w:proofErr w:type="spellStart"/>
      <w:r>
        <w:rPr>
          <w:rFonts w:cs="Arial"/>
          <w:sz w:val="20"/>
          <w:szCs w:val="20"/>
        </w:rPr>
        <w:t>Rooholamini</w:t>
      </w:r>
      <w:proofErr w:type="spellEnd"/>
      <w:r>
        <w:rPr>
          <w:rFonts w:cs="Arial"/>
          <w:sz w:val="20"/>
          <w:szCs w:val="20"/>
        </w:rPr>
        <w:t xml:space="preserve"> S</w:t>
      </w:r>
    </w:p>
    <w:p w:rsidR="007B7D53" w:rsidRPr="005573FB" w:rsidRDefault="007B7D53" w:rsidP="007B7D53">
      <w:pPr>
        <w:pStyle w:val="Header"/>
        <w:rPr>
          <w:rFonts w:cs="Arial"/>
          <w:b/>
          <w:sz w:val="20"/>
          <w:szCs w:val="20"/>
          <w:u w:val="single"/>
        </w:rPr>
      </w:pPr>
    </w:p>
    <w:p w:rsidR="007B7D53" w:rsidRPr="00D86F81" w:rsidRDefault="007B7D53" w:rsidP="007B7D53">
      <w:pPr>
        <w:pStyle w:val="Header"/>
        <w:tabs>
          <w:tab w:val="clear" w:pos="4320"/>
          <w:tab w:val="clear" w:pos="8640"/>
        </w:tabs>
        <w:rPr>
          <w:rFonts w:cs="Arial"/>
          <w:b/>
          <w:sz w:val="20"/>
          <w:szCs w:val="20"/>
          <w:u w:val="single"/>
        </w:rPr>
      </w:pPr>
      <w:r w:rsidRPr="00D86F81">
        <w:rPr>
          <w:rFonts w:cs="Arial"/>
          <w:b/>
          <w:sz w:val="20"/>
          <w:szCs w:val="20"/>
          <w:u w:val="single"/>
        </w:rPr>
        <w:t>Completed</w:t>
      </w:r>
      <w:r>
        <w:rPr>
          <w:rFonts w:cs="Arial"/>
          <w:b/>
          <w:sz w:val="20"/>
          <w:szCs w:val="20"/>
          <w:u w:val="single"/>
        </w:rPr>
        <w:t xml:space="preserve"> Grants</w:t>
      </w:r>
    </w:p>
    <w:p w:rsidR="007B7D53" w:rsidRDefault="007B7D53" w:rsidP="007B7D53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Stanford Teaching and Mentoring Academy</w:t>
      </w:r>
      <w:r>
        <w:rPr>
          <w:rFonts w:cs="Arial"/>
          <w:sz w:val="20"/>
          <w:szCs w:val="20"/>
        </w:rPr>
        <w:tab/>
        <w:t>Powell C (PI)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2018-2019</w:t>
      </w:r>
    </w:p>
    <w:p w:rsidR="007B7D53" w:rsidRDefault="007B7D53" w:rsidP="007B7D53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 w:rsidRPr="003B041C">
        <w:rPr>
          <w:rFonts w:cs="Arial"/>
          <w:sz w:val="20"/>
          <w:szCs w:val="20"/>
        </w:rPr>
        <w:t xml:space="preserve">LEAD (Leadership Education in Advancing Diversity) 2.0: Empowering trainees through building leadership and scholarship capacity in diversity and inclusion. </w:t>
      </w:r>
    </w:p>
    <w:p w:rsidR="007B7D53" w:rsidRDefault="007B7D53" w:rsidP="007B7D53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 w:rsidRPr="003B041C">
        <w:rPr>
          <w:rFonts w:cs="Arial"/>
          <w:sz w:val="20"/>
          <w:szCs w:val="20"/>
        </w:rPr>
        <w:t>Sen</w:t>
      </w:r>
      <w:r>
        <w:rPr>
          <w:rFonts w:cs="Arial"/>
          <w:sz w:val="20"/>
          <w:szCs w:val="20"/>
        </w:rPr>
        <w:t>ior Investigator: Blankenburg R</w:t>
      </w:r>
      <w:r w:rsidRPr="003B041C">
        <w:rPr>
          <w:rFonts w:cs="Arial"/>
          <w:sz w:val="20"/>
          <w:szCs w:val="20"/>
        </w:rPr>
        <w:t xml:space="preserve">  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Amount: $19,420</w:t>
      </w:r>
      <w:r w:rsidRPr="003B041C">
        <w:rPr>
          <w:rFonts w:cs="Arial"/>
          <w:sz w:val="20"/>
          <w:szCs w:val="20"/>
        </w:rPr>
        <w:t xml:space="preserve">  </w:t>
      </w:r>
    </w:p>
    <w:p w:rsidR="007B7D53" w:rsidRDefault="007B7D53" w:rsidP="007B7D53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Co-Authors: Grant. PI: </w:t>
      </w:r>
      <w:proofErr w:type="spellStart"/>
      <w:r w:rsidRPr="003B041C">
        <w:rPr>
          <w:rFonts w:cs="Arial"/>
          <w:sz w:val="20"/>
          <w:szCs w:val="20"/>
        </w:rPr>
        <w:t>Yemane</w:t>
      </w:r>
      <w:proofErr w:type="spellEnd"/>
      <w:r w:rsidRPr="003B041C">
        <w:rPr>
          <w:rFonts w:cs="Arial"/>
          <w:sz w:val="20"/>
          <w:szCs w:val="20"/>
        </w:rPr>
        <w:t xml:space="preserve"> L, Caceres W, Shaw K, Alvarez A, Tanaka P,</w:t>
      </w:r>
      <w:r>
        <w:rPr>
          <w:rFonts w:cs="Arial"/>
          <w:sz w:val="20"/>
          <w:szCs w:val="20"/>
        </w:rPr>
        <w:t xml:space="preserve"> Hayward C, Brooks M, Johnson C</w:t>
      </w:r>
      <w:r w:rsidRPr="003B041C">
        <w:rPr>
          <w:rFonts w:cs="Arial"/>
          <w:sz w:val="20"/>
          <w:szCs w:val="20"/>
        </w:rPr>
        <w:t xml:space="preserve"> </w:t>
      </w:r>
    </w:p>
    <w:p w:rsidR="007B7D53" w:rsidRDefault="007B7D53" w:rsidP="007B7D53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</w:p>
    <w:p w:rsidR="007B7D53" w:rsidRDefault="007B7D53" w:rsidP="007B7D53">
      <w:pPr>
        <w:pStyle w:val="Header"/>
        <w:tabs>
          <w:tab w:val="center" w:pos="3510"/>
          <w:tab w:val="left" w:pos="4680"/>
        </w:tabs>
        <w:rPr>
          <w:rFonts w:cs="Arial"/>
          <w:sz w:val="20"/>
          <w:szCs w:val="20"/>
        </w:rPr>
      </w:pPr>
      <w:r w:rsidRPr="00CA7AF3">
        <w:rPr>
          <w:rFonts w:cs="Arial"/>
          <w:sz w:val="20"/>
          <w:szCs w:val="20"/>
        </w:rPr>
        <w:t xml:space="preserve">Western Regional </w:t>
      </w:r>
      <w:r>
        <w:rPr>
          <w:rFonts w:cs="Arial"/>
          <w:sz w:val="20"/>
          <w:szCs w:val="20"/>
        </w:rPr>
        <w:t>APPD</w:t>
      </w:r>
      <w:r w:rsidRPr="00CA7AF3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          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Hoang K (PI)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CA7AF3">
        <w:rPr>
          <w:rFonts w:cs="Arial"/>
          <w:sz w:val="20"/>
          <w:szCs w:val="20"/>
        </w:rPr>
        <w:t>2018</w:t>
      </w:r>
      <w:r>
        <w:rPr>
          <w:rFonts w:cs="Arial"/>
          <w:sz w:val="20"/>
          <w:szCs w:val="20"/>
        </w:rPr>
        <w:t>-2019</w:t>
      </w:r>
    </w:p>
    <w:p w:rsidR="007B7D53" w:rsidRDefault="007B7D53" w:rsidP="007B7D53">
      <w:pPr>
        <w:pStyle w:val="Header"/>
        <w:tabs>
          <w:tab w:val="center" w:pos="3510"/>
          <w:tab w:val="left" w:pos="4680"/>
        </w:tabs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Shared Decision Making</w:t>
      </w:r>
    </w:p>
    <w:p w:rsidR="007B7D53" w:rsidRPr="00CA7AF3" w:rsidRDefault="007B7D53" w:rsidP="007B7D53">
      <w:pPr>
        <w:pStyle w:val="Header"/>
        <w:tabs>
          <w:tab w:val="center" w:pos="3510"/>
          <w:tab w:val="left" w:pos="4680"/>
        </w:tabs>
        <w:rPr>
          <w:rFonts w:cs="Arial"/>
          <w:sz w:val="20"/>
          <w:szCs w:val="20"/>
        </w:rPr>
      </w:pPr>
      <w:r w:rsidRPr="00CA7AF3">
        <w:rPr>
          <w:rFonts w:cs="Arial"/>
          <w:sz w:val="20"/>
          <w:szCs w:val="20"/>
        </w:rPr>
        <w:t>Sen</w:t>
      </w:r>
      <w:r>
        <w:rPr>
          <w:rFonts w:cs="Arial"/>
          <w:sz w:val="20"/>
          <w:szCs w:val="20"/>
        </w:rPr>
        <w:t>ior Investigator: Blankenburg R</w:t>
      </w:r>
      <w:r w:rsidRPr="00CA7AF3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CA7AF3">
        <w:rPr>
          <w:rFonts w:cs="Arial"/>
          <w:sz w:val="20"/>
          <w:szCs w:val="20"/>
        </w:rPr>
        <w:t>Amount: $1,</w:t>
      </w:r>
      <w:r>
        <w:rPr>
          <w:rFonts w:cs="Arial"/>
          <w:sz w:val="20"/>
          <w:szCs w:val="20"/>
        </w:rPr>
        <w:t>000</w:t>
      </w:r>
      <w:r w:rsidRPr="00CA7AF3">
        <w:rPr>
          <w:rFonts w:cs="Arial"/>
          <w:sz w:val="20"/>
          <w:szCs w:val="20"/>
        </w:rPr>
        <w:t xml:space="preserve">  </w:t>
      </w:r>
    </w:p>
    <w:p w:rsidR="007B7D53" w:rsidRPr="00CA7AF3" w:rsidRDefault="007B7D53" w:rsidP="007B7D53">
      <w:pPr>
        <w:pStyle w:val="Header"/>
        <w:tabs>
          <w:tab w:val="center" w:pos="3510"/>
          <w:tab w:val="left" w:pos="4680"/>
        </w:tabs>
        <w:rPr>
          <w:rFonts w:cs="Arial"/>
          <w:sz w:val="20"/>
          <w:szCs w:val="20"/>
        </w:rPr>
      </w:pPr>
    </w:p>
    <w:p w:rsidR="007B7D53" w:rsidRDefault="007B7D53" w:rsidP="007B7D53">
      <w:pPr>
        <w:pStyle w:val="Header"/>
        <w:tabs>
          <w:tab w:val="center" w:pos="3510"/>
          <w:tab w:val="left" w:pos="4680"/>
        </w:tabs>
        <w:rPr>
          <w:rFonts w:cs="Arial"/>
          <w:sz w:val="20"/>
          <w:szCs w:val="20"/>
        </w:rPr>
      </w:pPr>
      <w:r w:rsidRPr="00CA7AF3">
        <w:rPr>
          <w:rFonts w:cs="Arial"/>
          <w:sz w:val="20"/>
          <w:szCs w:val="20"/>
        </w:rPr>
        <w:t xml:space="preserve">Stanford </w:t>
      </w:r>
      <w:r>
        <w:rPr>
          <w:rFonts w:cs="Arial"/>
          <w:sz w:val="20"/>
          <w:szCs w:val="20"/>
        </w:rPr>
        <w:t>MCHRI</w:t>
      </w:r>
      <w:r w:rsidRPr="00CA7AF3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          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Hoang K (PI)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CA7AF3">
        <w:rPr>
          <w:rFonts w:cs="Arial"/>
          <w:sz w:val="20"/>
          <w:szCs w:val="20"/>
        </w:rPr>
        <w:t>2018</w:t>
      </w:r>
      <w:r>
        <w:rPr>
          <w:rFonts w:cs="Arial"/>
          <w:sz w:val="20"/>
          <w:szCs w:val="20"/>
        </w:rPr>
        <w:t>-2019</w:t>
      </w:r>
    </w:p>
    <w:p w:rsidR="007B7D53" w:rsidRDefault="007B7D53" w:rsidP="007B7D53">
      <w:pPr>
        <w:pStyle w:val="Header"/>
        <w:tabs>
          <w:tab w:val="center" w:pos="3510"/>
          <w:tab w:val="left" w:pos="4680"/>
        </w:tabs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Shared Decision Making</w:t>
      </w:r>
    </w:p>
    <w:p w:rsidR="007B7D53" w:rsidRDefault="007B7D53" w:rsidP="007B7D53">
      <w:pPr>
        <w:pStyle w:val="Header"/>
        <w:tabs>
          <w:tab w:val="center" w:pos="3510"/>
          <w:tab w:val="left" w:pos="4680"/>
        </w:tabs>
        <w:rPr>
          <w:rFonts w:cs="Arial"/>
          <w:sz w:val="20"/>
          <w:szCs w:val="20"/>
        </w:rPr>
      </w:pPr>
      <w:r w:rsidRPr="00CA7AF3">
        <w:rPr>
          <w:rFonts w:cs="Arial"/>
          <w:sz w:val="20"/>
          <w:szCs w:val="20"/>
        </w:rPr>
        <w:t>Sen</w:t>
      </w:r>
      <w:r>
        <w:rPr>
          <w:rFonts w:cs="Arial"/>
          <w:sz w:val="20"/>
          <w:szCs w:val="20"/>
        </w:rPr>
        <w:t>ior Investigator: Blankenburg R</w:t>
      </w:r>
      <w:r w:rsidRPr="00CA7AF3">
        <w:rPr>
          <w:rFonts w:cs="Arial"/>
          <w:sz w:val="20"/>
          <w:szCs w:val="20"/>
        </w:rPr>
        <w:t xml:space="preserve">  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CA7AF3">
        <w:rPr>
          <w:rFonts w:cs="Arial"/>
          <w:sz w:val="20"/>
          <w:szCs w:val="20"/>
        </w:rPr>
        <w:t xml:space="preserve">Amount: </w:t>
      </w:r>
      <w:r>
        <w:rPr>
          <w:rFonts w:cs="Arial"/>
          <w:sz w:val="20"/>
          <w:szCs w:val="20"/>
        </w:rPr>
        <w:t>$7,500</w:t>
      </w:r>
      <w:r w:rsidRPr="00CA7AF3">
        <w:rPr>
          <w:rFonts w:cs="Arial"/>
          <w:sz w:val="20"/>
          <w:szCs w:val="20"/>
        </w:rPr>
        <w:t xml:space="preserve">  </w:t>
      </w:r>
    </w:p>
    <w:p w:rsidR="007B7D53" w:rsidRDefault="007B7D53" w:rsidP="007B7D53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</w:p>
    <w:p w:rsidR="007B7D53" w:rsidRDefault="007B7D53" w:rsidP="007B7D53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Stanford Diversity, Innovation, and Inclusion Fund </w:t>
      </w:r>
      <w:r>
        <w:rPr>
          <w:rFonts w:cs="Arial"/>
          <w:sz w:val="20"/>
          <w:szCs w:val="20"/>
        </w:rPr>
        <w:tab/>
        <w:t>Powell C</w:t>
      </w:r>
      <w:r w:rsidRPr="00D86F81">
        <w:rPr>
          <w:rFonts w:cs="Arial"/>
          <w:sz w:val="20"/>
          <w:szCs w:val="20"/>
        </w:rPr>
        <w:t xml:space="preserve"> (</w:t>
      </w:r>
      <w:r>
        <w:rPr>
          <w:rFonts w:cs="Arial"/>
          <w:sz w:val="20"/>
          <w:szCs w:val="20"/>
        </w:rPr>
        <w:t>PI</w:t>
      </w:r>
      <w:r w:rsidRPr="00D86F81">
        <w:rPr>
          <w:rFonts w:cs="Arial"/>
          <w:sz w:val="20"/>
          <w:szCs w:val="20"/>
        </w:rPr>
        <w:t xml:space="preserve">)  </w:t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2017</w:t>
      </w:r>
      <w:r w:rsidRPr="00D86F81">
        <w:rPr>
          <w:rFonts w:cs="Arial"/>
          <w:sz w:val="20"/>
          <w:szCs w:val="20"/>
        </w:rPr>
        <w:t>-201</w:t>
      </w:r>
      <w:r>
        <w:rPr>
          <w:rFonts w:cs="Arial"/>
          <w:sz w:val="20"/>
          <w:szCs w:val="20"/>
        </w:rPr>
        <w:t>8</w:t>
      </w:r>
      <w:r w:rsidRPr="00D86F81">
        <w:rPr>
          <w:rFonts w:cs="Arial"/>
          <w:sz w:val="20"/>
          <w:szCs w:val="20"/>
        </w:rPr>
        <w:tab/>
        <w:t xml:space="preserve">  </w:t>
      </w:r>
    </w:p>
    <w:p w:rsidR="007B7D53" w:rsidRPr="00D86F81" w:rsidRDefault="007B7D53" w:rsidP="007B7D53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 w:rsidRPr="00EB56E0">
        <w:rPr>
          <w:rFonts w:cs="Arial"/>
          <w:sz w:val="20"/>
          <w:szCs w:val="20"/>
        </w:rPr>
        <w:t>LEAD: Leadership Education in Advancing Diversity</w:t>
      </w:r>
    </w:p>
    <w:p w:rsidR="007B7D53" w:rsidRPr="00D86F81" w:rsidRDefault="007B7D53" w:rsidP="007B7D53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 w:rsidRPr="00CA7AF3">
        <w:rPr>
          <w:rFonts w:cs="Arial"/>
          <w:sz w:val="20"/>
          <w:szCs w:val="20"/>
        </w:rPr>
        <w:t>Sen</w:t>
      </w:r>
      <w:r>
        <w:rPr>
          <w:rFonts w:cs="Arial"/>
          <w:sz w:val="20"/>
          <w:szCs w:val="20"/>
        </w:rPr>
        <w:t>ior Investigator: Blankenburg R</w:t>
      </w:r>
      <w:r w:rsidRPr="00CA7AF3">
        <w:rPr>
          <w:rFonts w:cs="Arial"/>
          <w:sz w:val="20"/>
          <w:szCs w:val="20"/>
        </w:rPr>
        <w:t xml:space="preserve">  </w:t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  <w:t>Amount: $</w:t>
      </w:r>
      <w:r>
        <w:rPr>
          <w:rFonts w:cs="Arial"/>
          <w:sz w:val="20"/>
          <w:szCs w:val="20"/>
        </w:rPr>
        <w:t>4,500</w:t>
      </w:r>
      <w:r w:rsidRPr="00D86F81">
        <w:rPr>
          <w:rFonts w:cs="Arial"/>
          <w:sz w:val="20"/>
          <w:szCs w:val="20"/>
        </w:rPr>
        <w:t xml:space="preserve">  </w:t>
      </w:r>
    </w:p>
    <w:p w:rsidR="007B7D53" w:rsidRDefault="007B7D53" w:rsidP="007B7D53">
      <w:pPr>
        <w:pStyle w:val="Header"/>
        <w:tabs>
          <w:tab w:val="left" w:pos="6480"/>
        </w:tabs>
        <w:rPr>
          <w:rFonts w:cs="Arial"/>
          <w:sz w:val="20"/>
          <w:szCs w:val="20"/>
        </w:rPr>
      </w:pPr>
      <w:r w:rsidRPr="00EB56E0">
        <w:rPr>
          <w:rFonts w:cs="Arial"/>
          <w:sz w:val="20"/>
          <w:szCs w:val="20"/>
        </w:rPr>
        <w:t xml:space="preserve">Co-Authors: </w:t>
      </w:r>
      <w:proofErr w:type="spellStart"/>
      <w:r w:rsidRPr="00EB56E0">
        <w:rPr>
          <w:rFonts w:cs="Arial"/>
          <w:sz w:val="20"/>
          <w:szCs w:val="20"/>
        </w:rPr>
        <w:t>Yemane</w:t>
      </w:r>
      <w:proofErr w:type="spellEnd"/>
      <w:r>
        <w:rPr>
          <w:rFonts w:cs="Arial"/>
          <w:sz w:val="20"/>
          <w:szCs w:val="20"/>
        </w:rPr>
        <w:t xml:space="preserve"> L</w:t>
      </w:r>
      <w:r w:rsidRPr="00EB56E0">
        <w:rPr>
          <w:rFonts w:cs="Arial"/>
          <w:sz w:val="20"/>
          <w:szCs w:val="20"/>
        </w:rPr>
        <w:t>, Johnson</w:t>
      </w:r>
      <w:r>
        <w:rPr>
          <w:rFonts w:cs="Arial"/>
          <w:sz w:val="20"/>
          <w:szCs w:val="20"/>
        </w:rPr>
        <w:t xml:space="preserve"> C</w:t>
      </w:r>
      <w:r w:rsidRPr="00EB56E0">
        <w:rPr>
          <w:rFonts w:cs="Arial"/>
          <w:sz w:val="20"/>
          <w:szCs w:val="20"/>
        </w:rPr>
        <w:t>, Brooks</w:t>
      </w:r>
      <w:r>
        <w:rPr>
          <w:rFonts w:cs="Arial"/>
          <w:sz w:val="20"/>
          <w:szCs w:val="20"/>
        </w:rPr>
        <w:t xml:space="preserve"> M</w:t>
      </w:r>
      <w:r w:rsidRPr="00EB56E0">
        <w:rPr>
          <w:rFonts w:cs="Arial"/>
          <w:sz w:val="20"/>
          <w:szCs w:val="20"/>
        </w:rPr>
        <w:t xml:space="preserve">  </w:t>
      </w:r>
    </w:p>
    <w:p w:rsidR="003519EF" w:rsidRDefault="003519EF" w:rsidP="003519EF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</w:p>
    <w:p w:rsidR="003519EF" w:rsidRPr="00D86F81" w:rsidRDefault="003519EF" w:rsidP="003519EF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APPD Special Projects Grant</w:t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>Hilgenberg S</w:t>
      </w:r>
      <w:r w:rsidRPr="00D86F81">
        <w:rPr>
          <w:rFonts w:cs="Arial"/>
          <w:sz w:val="20"/>
          <w:szCs w:val="20"/>
        </w:rPr>
        <w:t xml:space="preserve"> (</w:t>
      </w:r>
      <w:r>
        <w:rPr>
          <w:rFonts w:cs="Arial"/>
          <w:sz w:val="20"/>
          <w:szCs w:val="20"/>
        </w:rPr>
        <w:t>PI</w:t>
      </w:r>
      <w:r w:rsidRPr="00D86F81">
        <w:rPr>
          <w:rFonts w:cs="Arial"/>
          <w:sz w:val="20"/>
          <w:szCs w:val="20"/>
        </w:rPr>
        <w:t xml:space="preserve">)  </w:t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>2016</w:t>
      </w:r>
      <w:r w:rsidRPr="00D86F81">
        <w:rPr>
          <w:rFonts w:cs="Arial"/>
          <w:sz w:val="20"/>
          <w:szCs w:val="20"/>
        </w:rPr>
        <w:t>-201</w:t>
      </w:r>
      <w:r>
        <w:rPr>
          <w:rFonts w:cs="Arial"/>
          <w:sz w:val="20"/>
          <w:szCs w:val="20"/>
        </w:rPr>
        <w:t>7</w:t>
      </w:r>
      <w:r w:rsidRPr="00D86F81">
        <w:rPr>
          <w:rFonts w:cs="Arial"/>
          <w:sz w:val="20"/>
          <w:szCs w:val="20"/>
        </w:rPr>
        <w:tab/>
        <w:t xml:space="preserve">  </w:t>
      </w:r>
      <w:r w:rsidRPr="00EB56E0">
        <w:rPr>
          <w:rFonts w:cs="Arial"/>
          <w:sz w:val="20"/>
          <w:szCs w:val="20"/>
        </w:rPr>
        <w:t>De-Escalating Angry Caregivers: A Randomized Controlled Trial of a Novel Communication Curriculum for Pediatric Residents</w:t>
      </w:r>
    </w:p>
    <w:p w:rsidR="003519EF" w:rsidRDefault="003519EF" w:rsidP="003519EF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Role: Senior Mentor</w:t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  <w:t xml:space="preserve">Amount: $10,000.  </w:t>
      </w:r>
    </w:p>
    <w:p w:rsidR="003519EF" w:rsidRPr="00D86F81" w:rsidRDefault="003519EF" w:rsidP="003519EF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 w:rsidRPr="00EB56E0">
        <w:rPr>
          <w:rFonts w:cs="Arial"/>
          <w:sz w:val="20"/>
          <w:szCs w:val="20"/>
        </w:rPr>
        <w:t xml:space="preserve">Co-Authors: </w:t>
      </w:r>
      <w:proofErr w:type="spellStart"/>
      <w:r>
        <w:rPr>
          <w:rFonts w:cs="Arial"/>
          <w:sz w:val="20"/>
          <w:szCs w:val="20"/>
        </w:rPr>
        <w:t>Bogetz</w:t>
      </w:r>
      <w:proofErr w:type="spellEnd"/>
      <w:r>
        <w:rPr>
          <w:rFonts w:cs="Arial"/>
          <w:sz w:val="20"/>
          <w:szCs w:val="20"/>
        </w:rPr>
        <w:t xml:space="preserve"> A, </w:t>
      </w:r>
      <w:proofErr w:type="spellStart"/>
      <w:r>
        <w:rPr>
          <w:rFonts w:cs="Arial"/>
          <w:sz w:val="20"/>
          <w:szCs w:val="20"/>
        </w:rPr>
        <w:t>Gaba</w:t>
      </w:r>
      <w:proofErr w:type="spellEnd"/>
      <w:r>
        <w:rPr>
          <w:rFonts w:cs="Arial"/>
          <w:sz w:val="20"/>
          <w:szCs w:val="20"/>
        </w:rPr>
        <w:t xml:space="preserve"> D</w:t>
      </w:r>
      <w:r w:rsidRPr="00EB56E0">
        <w:rPr>
          <w:rFonts w:cs="Arial"/>
          <w:sz w:val="20"/>
          <w:szCs w:val="20"/>
        </w:rPr>
        <w:t xml:space="preserve">. </w:t>
      </w:r>
    </w:p>
    <w:p w:rsidR="003519EF" w:rsidRPr="00D86F81" w:rsidRDefault="003519EF" w:rsidP="003519EF">
      <w:pPr>
        <w:pStyle w:val="Header"/>
        <w:tabs>
          <w:tab w:val="left" w:pos="6480"/>
        </w:tabs>
        <w:rPr>
          <w:rFonts w:cs="Arial"/>
          <w:sz w:val="20"/>
          <w:szCs w:val="20"/>
        </w:rPr>
      </w:pPr>
    </w:p>
    <w:p w:rsidR="00CA27E4" w:rsidRDefault="00CA27E4" w:rsidP="003519EF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</w:p>
    <w:p w:rsidR="007B7D53" w:rsidRDefault="007B7D53" w:rsidP="007B7D53">
      <w:pPr>
        <w:autoSpaceDE/>
        <w:autoSpaceDN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br w:type="page"/>
      </w:r>
    </w:p>
    <w:p w:rsidR="007B7D53" w:rsidRPr="007B7D53" w:rsidRDefault="007B7D53" w:rsidP="007B7D53"/>
    <w:p w:rsidR="007B7D53" w:rsidRPr="000603A0" w:rsidRDefault="007B7D53" w:rsidP="007B7D53">
      <w:pPr>
        <w:autoSpaceDE/>
        <w:autoSpaceDN/>
        <w:rPr>
          <w:rFonts w:cs="Arial"/>
          <w:b/>
          <w:sz w:val="20"/>
          <w:szCs w:val="20"/>
        </w:rPr>
      </w:pPr>
      <w:r w:rsidRPr="000603A0">
        <w:rPr>
          <w:rFonts w:cs="Arial"/>
          <w:b/>
          <w:sz w:val="20"/>
          <w:szCs w:val="20"/>
        </w:rPr>
        <w:t>D.</w:t>
      </w:r>
      <w:r w:rsidRPr="000603A0">
        <w:rPr>
          <w:rFonts w:cs="Arial"/>
          <w:b/>
          <w:sz w:val="20"/>
          <w:szCs w:val="20"/>
        </w:rPr>
        <w:tab/>
        <w:t>Research Support</w:t>
      </w:r>
      <w:r>
        <w:rPr>
          <w:rFonts w:cs="Arial"/>
          <w:b/>
          <w:sz w:val="20"/>
          <w:szCs w:val="20"/>
        </w:rPr>
        <w:t xml:space="preserve"> Continued</w:t>
      </w:r>
    </w:p>
    <w:p w:rsidR="007B7D53" w:rsidRDefault="007B7D53" w:rsidP="00CF4DC9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</w:p>
    <w:p w:rsidR="007B7D53" w:rsidRPr="00D86F81" w:rsidRDefault="007B7D53" w:rsidP="007B7D53">
      <w:pPr>
        <w:pStyle w:val="Header"/>
        <w:tabs>
          <w:tab w:val="clear" w:pos="4320"/>
          <w:tab w:val="clear" w:pos="8640"/>
        </w:tabs>
        <w:rPr>
          <w:rFonts w:cs="Arial"/>
          <w:b/>
          <w:sz w:val="20"/>
          <w:szCs w:val="20"/>
          <w:u w:val="single"/>
        </w:rPr>
      </w:pPr>
      <w:r w:rsidRPr="00D86F81">
        <w:rPr>
          <w:rFonts w:cs="Arial"/>
          <w:b/>
          <w:sz w:val="20"/>
          <w:szCs w:val="20"/>
          <w:u w:val="single"/>
        </w:rPr>
        <w:t>Completed</w:t>
      </w:r>
      <w:r>
        <w:rPr>
          <w:rFonts w:cs="Arial"/>
          <w:b/>
          <w:sz w:val="20"/>
          <w:szCs w:val="20"/>
          <w:u w:val="single"/>
        </w:rPr>
        <w:t xml:space="preserve"> Grants Continued </w:t>
      </w:r>
    </w:p>
    <w:p w:rsidR="00CA27E4" w:rsidRPr="00D86F81" w:rsidRDefault="00CA27E4" w:rsidP="00CA27E4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Teaching and Mentoring Academy Grant</w:t>
      </w:r>
      <w:r>
        <w:rPr>
          <w:rFonts w:cs="Arial"/>
          <w:sz w:val="20"/>
          <w:szCs w:val="20"/>
        </w:rPr>
        <w:tab/>
        <w:t>Shin D</w:t>
      </w:r>
      <w:r w:rsidRPr="00D86F81">
        <w:rPr>
          <w:rFonts w:cs="Arial"/>
          <w:sz w:val="20"/>
          <w:szCs w:val="20"/>
        </w:rPr>
        <w:t xml:space="preserve"> (</w:t>
      </w:r>
      <w:r>
        <w:rPr>
          <w:rFonts w:cs="Arial"/>
          <w:sz w:val="20"/>
          <w:szCs w:val="20"/>
        </w:rPr>
        <w:t>PI</w:t>
      </w:r>
      <w:r w:rsidRPr="00D86F81">
        <w:rPr>
          <w:rFonts w:cs="Arial"/>
          <w:sz w:val="20"/>
          <w:szCs w:val="20"/>
        </w:rPr>
        <w:t xml:space="preserve">)  </w:t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>2016</w:t>
      </w:r>
      <w:r w:rsidRPr="00D86F81">
        <w:rPr>
          <w:rFonts w:cs="Arial"/>
          <w:sz w:val="20"/>
          <w:szCs w:val="20"/>
        </w:rPr>
        <w:t>-201</w:t>
      </w:r>
      <w:r>
        <w:rPr>
          <w:rFonts w:cs="Arial"/>
          <w:sz w:val="20"/>
          <w:szCs w:val="20"/>
        </w:rPr>
        <w:t>7</w:t>
      </w:r>
      <w:r w:rsidRPr="00D86F81">
        <w:rPr>
          <w:rFonts w:cs="Arial"/>
          <w:sz w:val="20"/>
          <w:szCs w:val="20"/>
        </w:rPr>
        <w:tab/>
        <w:t xml:space="preserve">  </w:t>
      </w:r>
      <w:r w:rsidRPr="00EB56E0">
        <w:rPr>
          <w:rFonts w:cs="Arial"/>
          <w:sz w:val="20"/>
          <w:szCs w:val="20"/>
        </w:rPr>
        <w:t>Assess Whether Introversion (defined by the Meyers-Briggs) Affects Evaluation of Resident Competencies</w:t>
      </w:r>
    </w:p>
    <w:p w:rsidR="00CA27E4" w:rsidRPr="00666922" w:rsidRDefault="00CA27E4" w:rsidP="00CA27E4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Role: Senior Mentor</w:t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  <w:t>Amount: $</w:t>
      </w:r>
      <w:r>
        <w:rPr>
          <w:rFonts w:cs="Arial"/>
          <w:sz w:val="20"/>
          <w:szCs w:val="20"/>
        </w:rPr>
        <w:t>6,530</w:t>
      </w:r>
      <w:r w:rsidRPr="00D86F81">
        <w:rPr>
          <w:rFonts w:cs="Arial"/>
          <w:sz w:val="20"/>
          <w:szCs w:val="20"/>
        </w:rPr>
        <w:t xml:space="preserve">.  </w:t>
      </w:r>
    </w:p>
    <w:p w:rsidR="00CA27E4" w:rsidRPr="00D86F81" w:rsidRDefault="00CA27E4" w:rsidP="00CA27E4">
      <w:pPr>
        <w:pStyle w:val="Header"/>
        <w:tabs>
          <w:tab w:val="left" w:pos="6480"/>
        </w:tabs>
        <w:rPr>
          <w:rFonts w:cs="Arial"/>
          <w:sz w:val="20"/>
          <w:szCs w:val="20"/>
        </w:rPr>
      </w:pPr>
    </w:p>
    <w:p w:rsidR="00672E72" w:rsidRPr="00D86F81" w:rsidRDefault="00672E72" w:rsidP="00672E72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APPD Special Projects Grant</w:t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</w:r>
      <w:proofErr w:type="spellStart"/>
      <w:r w:rsidRPr="00D86F81">
        <w:rPr>
          <w:rFonts w:cs="Arial"/>
          <w:sz w:val="20"/>
          <w:szCs w:val="20"/>
        </w:rPr>
        <w:t>Rassbach</w:t>
      </w:r>
      <w:proofErr w:type="spellEnd"/>
      <w:r w:rsidRPr="00D86F81">
        <w:rPr>
          <w:rFonts w:cs="Arial"/>
          <w:sz w:val="20"/>
          <w:szCs w:val="20"/>
        </w:rPr>
        <w:t xml:space="preserve"> C and McQueen L (Co-PI’s)  </w:t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  <w:t>2015-2016</w:t>
      </w:r>
      <w:r w:rsidRPr="00D86F81">
        <w:rPr>
          <w:rFonts w:cs="Arial"/>
          <w:sz w:val="20"/>
          <w:szCs w:val="20"/>
        </w:rPr>
        <w:tab/>
        <w:t xml:space="preserve">  Hearing our Patients’ Voices in Pediatric Resident Education:  A Randomized-Controlled Trial Comparing Two Models of Patient Feedback.  </w:t>
      </w:r>
    </w:p>
    <w:p w:rsidR="00672E72" w:rsidRPr="00D86F81" w:rsidRDefault="00672E72" w:rsidP="00672E72">
      <w:pPr>
        <w:pStyle w:val="Header"/>
        <w:tabs>
          <w:tab w:val="clear" w:pos="4320"/>
          <w:tab w:val="center" w:pos="3510"/>
          <w:tab w:val="left" w:pos="4680"/>
        </w:tabs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Role: Senior Mentor</w:t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  <w:t xml:space="preserve">Amount: $10,000.  </w:t>
      </w:r>
    </w:p>
    <w:p w:rsidR="00672E72" w:rsidRPr="00D86F81" w:rsidRDefault="00672E72" w:rsidP="00672E72">
      <w:pPr>
        <w:pStyle w:val="Header"/>
        <w:tabs>
          <w:tab w:val="clear" w:pos="4320"/>
          <w:tab w:val="left" w:pos="4680"/>
          <w:tab w:val="left" w:pos="8640"/>
        </w:tabs>
        <w:rPr>
          <w:rFonts w:cs="Arial"/>
          <w:sz w:val="20"/>
          <w:szCs w:val="20"/>
        </w:rPr>
      </w:pPr>
    </w:p>
    <w:p w:rsidR="00D44038" w:rsidRPr="00081293" w:rsidRDefault="00D44038" w:rsidP="00D86F81">
      <w:pPr>
        <w:pStyle w:val="Header"/>
        <w:tabs>
          <w:tab w:val="clear" w:pos="4320"/>
          <w:tab w:val="left" w:pos="4680"/>
          <w:tab w:val="left" w:pos="8640"/>
        </w:tabs>
        <w:ind w:left="360" w:hanging="360"/>
        <w:rPr>
          <w:rFonts w:cs="Arial"/>
          <w:sz w:val="20"/>
          <w:szCs w:val="20"/>
          <w:lang w:val="da-DK"/>
        </w:rPr>
      </w:pPr>
      <w:r w:rsidRPr="00D86F81">
        <w:rPr>
          <w:rFonts w:cs="Arial"/>
          <w:sz w:val="20"/>
          <w:szCs w:val="20"/>
          <w:lang w:val="da-DK"/>
        </w:rPr>
        <w:t>PCORI Grant</w:t>
      </w:r>
      <w:r w:rsidRPr="00D86F81">
        <w:rPr>
          <w:rFonts w:cs="Arial"/>
          <w:sz w:val="20"/>
          <w:szCs w:val="20"/>
          <w:lang w:val="da-DK"/>
        </w:rPr>
        <w:tab/>
        <w:t>Lan</w:t>
      </w:r>
      <w:r w:rsidRPr="00081293">
        <w:rPr>
          <w:rFonts w:cs="Arial"/>
          <w:sz w:val="20"/>
          <w:szCs w:val="20"/>
          <w:lang w:val="da-DK"/>
        </w:rPr>
        <w:t>drigan C (PI)</w:t>
      </w:r>
      <w:r w:rsidRPr="00081293">
        <w:rPr>
          <w:rFonts w:cs="Arial"/>
          <w:sz w:val="20"/>
          <w:szCs w:val="20"/>
          <w:lang w:val="da-DK"/>
        </w:rPr>
        <w:tab/>
      </w:r>
      <w:r w:rsidRPr="00081293">
        <w:rPr>
          <w:rFonts w:cs="Arial"/>
          <w:sz w:val="20"/>
          <w:szCs w:val="20"/>
          <w:lang w:val="da-DK"/>
        </w:rPr>
        <w:tab/>
      </w:r>
      <w:r w:rsidRPr="00081293">
        <w:rPr>
          <w:rFonts w:cs="Arial"/>
          <w:sz w:val="20"/>
          <w:szCs w:val="20"/>
          <w:lang w:val="da-DK"/>
        </w:rPr>
        <w:tab/>
        <w:t>2014-2017</w:t>
      </w:r>
    </w:p>
    <w:p w:rsidR="00D44038" w:rsidRPr="00081293" w:rsidRDefault="00D44038" w:rsidP="00D86F81">
      <w:pPr>
        <w:rPr>
          <w:rFonts w:cs="Arial"/>
          <w:sz w:val="20"/>
          <w:szCs w:val="20"/>
        </w:rPr>
      </w:pPr>
      <w:r w:rsidRPr="00081293">
        <w:rPr>
          <w:rFonts w:cs="Arial"/>
          <w:color w:val="000000"/>
          <w:sz w:val="20"/>
          <w:szCs w:val="20"/>
        </w:rPr>
        <w:t>Bringing I-PASS to the Bedside: a Communication Bundle to Improve Patient Safety and Experience</w:t>
      </w:r>
      <w:r w:rsidRPr="00081293">
        <w:rPr>
          <w:rFonts w:cs="Arial"/>
          <w:sz w:val="20"/>
          <w:szCs w:val="20"/>
        </w:rPr>
        <w:t>.</w:t>
      </w:r>
    </w:p>
    <w:p w:rsidR="00D44038" w:rsidRDefault="00D44038" w:rsidP="00666922">
      <w:pPr>
        <w:pStyle w:val="Header"/>
        <w:tabs>
          <w:tab w:val="clear" w:pos="4320"/>
          <w:tab w:val="clear" w:pos="8640"/>
          <w:tab w:val="left" w:pos="4680"/>
          <w:tab w:val="left" w:pos="6480"/>
        </w:tabs>
      </w:pPr>
      <w:r w:rsidRPr="00081293">
        <w:rPr>
          <w:sz w:val="20"/>
          <w:szCs w:val="20"/>
        </w:rPr>
        <w:t>Role:  Co-Investigato</w:t>
      </w:r>
      <w:r w:rsidR="00666922">
        <w:rPr>
          <w:sz w:val="20"/>
          <w:szCs w:val="20"/>
        </w:rPr>
        <w:t>r</w:t>
      </w:r>
      <w:r w:rsidR="00666922">
        <w:rPr>
          <w:sz w:val="20"/>
          <w:szCs w:val="20"/>
        </w:rPr>
        <w:tab/>
        <w:t>Amount: $160,000 (amount/site)</w:t>
      </w:r>
    </w:p>
    <w:p w:rsidR="00EB56E0" w:rsidRDefault="00EB56E0" w:rsidP="00081293">
      <w:pPr>
        <w:pStyle w:val="Header"/>
        <w:tabs>
          <w:tab w:val="clear" w:pos="4320"/>
          <w:tab w:val="clear" w:pos="8640"/>
          <w:tab w:val="left" w:pos="6480"/>
        </w:tabs>
        <w:rPr>
          <w:rFonts w:cs="Arial"/>
          <w:sz w:val="20"/>
          <w:szCs w:val="20"/>
        </w:rPr>
      </w:pPr>
    </w:p>
    <w:p w:rsidR="00672E72" w:rsidRPr="00D86F81" w:rsidRDefault="00672E72" w:rsidP="00672E72">
      <w:pPr>
        <w:pStyle w:val="Header"/>
        <w:tabs>
          <w:tab w:val="left" w:pos="4680"/>
        </w:tabs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 xml:space="preserve">WGEA Grant. </w:t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</w:r>
      <w:proofErr w:type="spellStart"/>
      <w:r w:rsidRPr="00D86F81">
        <w:rPr>
          <w:rFonts w:cs="Arial"/>
          <w:sz w:val="20"/>
          <w:szCs w:val="20"/>
        </w:rPr>
        <w:t>Butani</w:t>
      </w:r>
      <w:proofErr w:type="spellEnd"/>
      <w:r w:rsidRPr="00D86F81">
        <w:rPr>
          <w:rFonts w:cs="Arial"/>
          <w:sz w:val="20"/>
          <w:szCs w:val="20"/>
        </w:rPr>
        <w:t xml:space="preserve"> L (PI)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2014-2015</w:t>
      </w:r>
    </w:p>
    <w:p w:rsidR="00672E72" w:rsidRPr="00D86F81" w:rsidRDefault="00672E72" w:rsidP="00672E72">
      <w:pPr>
        <w:pStyle w:val="Header"/>
        <w:tabs>
          <w:tab w:val="left" w:pos="4680"/>
        </w:tabs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Reflection</w:t>
      </w:r>
    </w:p>
    <w:p w:rsidR="00672E72" w:rsidRPr="00D86F81" w:rsidRDefault="00672E72" w:rsidP="00672E72">
      <w:pPr>
        <w:pStyle w:val="Header"/>
        <w:tabs>
          <w:tab w:val="left" w:pos="4680"/>
        </w:tabs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Role: Co-Investigator</w:t>
      </w:r>
      <w:r w:rsidRPr="00D86F81"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ab/>
        <w:t xml:space="preserve"> Amount: $5000 (multicenter study)</w:t>
      </w:r>
    </w:p>
    <w:p w:rsidR="00672E72" w:rsidRPr="00D86F81" w:rsidRDefault="00672E72" w:rsidP="00672E72">
      <w:pPr>
        <w:pStyle w:val="Header"/>
        <w:tabs>
          <w:tab w:val="clear" w:pos="4320"/>
          <w:tab w:val="left" w:pos="4680"/>
          <w:tab w:val="left" w:pos="8640"/>
        </w:tabs>
        <w:ind w:left="360" w:hanging="360"/>
        <w:rPr>
          <w:rFonts w:cs="Arial"/>
          <w:sz w:val="20"/>
          <w:szCs w:val="20"/>
        </w:rPr>
      </w:pPr>
    </w:p>
    <w:p w:rsidR="00672E72" w:rsidRPr="00D86F81" w:rsidRDefault="00672E72" w:rsidP="00672E72">
      <w:pPr>
        <w:pStyle w:val="Header"/>
        <w:tabs>
          <w:tab w:val="clear" w:pos="4320"/>
          <w:tab w:val="left" w:pos="4680"/>
          <w:tab w:val="left" w:pos="8640"/>
        </w:tabs>
        <w:ind w:left="360" w:hanging="360"/>
        <w:rPr>
          <w:rFonts w:cs="Arial"/>
          <w:sz w:val="20"/>
          <w:szCs w:val="20"/>
          <w:lang w:val="da-DK"/>
        </w:rPr>
      </w:pPr>
      <w:r w:rsidRPr="00D86F81">
        <w:rPr>
          <w:rFonts w:cs="Arial"/>
          <w:sz w:val="20"/>
          <w:szCs w:val="20"/>
          <w:lang w:val="da-DK"/>
        </w:rPr>
        <w:t xml:space="preserve">ARRA Grant: </w:t>
      </w:r>
      <w:r w:rsidRPr="00D86F81">
        <w:rPr>
          <w:rFonts w:cs="Arial"/>
          <w:bCs/>
          <w:sz w:val="20"/>
          <w:szCs w:val="20"/>
        </w:rPr>
        <w:t>#R18AE000029</w:t>
      </w:r>
      <w:r w:rsidRPr="00D86F81">
        <w:rPr>
          <w:rFonts w:cs="Arial"/>
          <w:sz w:val="20"/>
          <w:szCs w:val="20"/>
          <w:lang w:val="da-DK"/>
        </w:rPr>
        <w:tab/>
        <w:t>Landrigan C (PI)</w:t>
      </w:r>
      <w:r w:rsidRPr="00D86F81">
        <w:rPr>
          <w:rFonts w:cs="Arial"/>
          <w:sz w:val="20"/>
          <w:szCs w:val="20"/>
          <w:lang w:val="da-DK"/>
        </w:rPr>
        <w:tab/>
      </w:r>
      <w:r w:rsidRPr="00D86F81">
        <w:rPr>
          <w:rFonts w:cs="Arial"/>
          <w:sz w:val="20"/>
          <w:szCs w:val="20"/>
          <w:lang w:val="da-DK"/>
        </w:rPr>
        <w:tab/>
      </w:r>
      <w:r w:rsidRPr="00D86F81">
        <w:rPr>
          <w:rFonts w:cs="Arial"/>
          <w:sz w:val="20"/>
          <w:szCs w:val="20"/>
          <w:lang w:val="da-DK"/>
        </w:rPr>
        <w:tab/>
        <w:t>2012-2013</w:t>
      </w:r>
    </w:p>
    <w:p w:rsidR="00672E72" w:rsidRPr="00D86F81" w:rsidRDefault="00672E72" w:rsidP="00672E72">
      <w:pPr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Bundling Effective Resident Hand Off Practices to Improve Patient Safety: A multi-center pediatric residency quality improvement initiative.</w:t>
      </w:r>
    </w:p>
    <w:p w:rsidR="00672E72" w:rsidRPr="00D86F81" w:rsidRDefault="00672E72" w:rsidP="00672E72">
      <w:pPr>
        <w:pStyle w:val="Header"/>
        <w:tabs>
          <w:tab w:val="clear" w:pos="4320"/>
          <w:tab w:val="clear" w:pos="8640"/>
          <w:tab w:val="left" w:pos="6480"/>
        </w:tabs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Role:  Stanford Site PI                                                 Amount: $250,000 (Stanford allocation, multicenter study)</w:t>
      </w:r>
    </w:p>
    <w:p w:rsidR="00672E72" w:rsidRPr="00D86F81" w:rsidRDefault="00672E72" w:rsidP="00672E72">
      <w:pPr>
        <w:pStyle w:val="Header"/>
        <w:tabs>
          <w:tab w:val="clear" w:pos="4320"/>
          <w:tab w:val="clear" w:pos="8640"/>
        </w:tabs>
        <w:rPr>
          <w:rFonts w:cs="Arial"/>
          <w:sz w:val="20"/>
          <w:szCs w:val="20"/>
          <w:u w:val="single"/>
        </w:rPr>
      </w:pPr>
    </w:p>
    <w:p w:rsidR="00672E72" w:rsidRPr="00D86F81" w:rsidRDefault="00672E72" w:rsidP="00672E72">
      <w:pPr>
        <w:autoSpaceDE/>
        <w:autoSpaceDN/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NIH R25 Grant</w:t>
      </w:r>
      <w:r w:rsidRPr="00D86F81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D86F81">
        <w:rPr>
          <w:rFonts w:cs="Arial"/>
          <w:sz w:val="20"/>
          <w:szCs w:val="20"/>
        </w:rPr>
        <w:t>Satterfield J, Blankenburg R, Harman S (co-PIs)</w:t>
      </w:r>
      <w:r w:rsidRPr="00D86F81">
        <w:rPr>
          <w:rFonts w:cs="Arial"/>
          <w:sz w:val="20"/>
          <w:szCs w:val="20"/>
        </w:rPr>
        <w:tab/>
        <w:t xml:space="preserve">     </w:t>
      </w:r>
      <w:r w:rsidRPr="00D86F81">
        <w:rPr>
          <w:rFonts w:cs="Arial"/>
          <w:sz w:val="20"/>
          <w:szCs w:val="20"/>
        </w:rPr>
        <w:tab/>
        <w:t>2011-2016</w:t>
      </w:r>
    </w:p>
    <w:p w:rsidR="00672E72" w:rsidRPr="00D86F81" w:rsidRDefault="00672E72" w:rsidP="00672E72">
      <w:pPr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 xml:space="preserve">Collaborative Advances in </w:t>
      </w:r>
      <w:r w:rsidRPr="00D86F81">
        <w:rPr>
          <w:rStyle w:val="yiv1166140664yshortcuts"/>
          <w:rFonts w:cs="Arial"/>
          <w:sz w:val="20"/>
          <w:szCs w:val="20"/>
        </w:rPr>
        <w:t>Clinical Sciences Education</w:t>
      </w:r>
      <w:r w:rsidRPr="00D86F81">
        <w:rPr>
          <w:rFonts w:cs="Arial"/>
          <w:sz w:val="20"/>
          <w:szCs w:val="20"/>
        </w:rPr>
        <w:t xml:space="preserve"> (CACHE)</w:t>
      </w:r>
    </w:p>
    <w:p w:rsidR="00672E72" w:rsidRDefault="00672E72" w:rsidP="00672E72">
      <w:pPr>
        <w:pStyle w:val="Header"/>
        <w:tabs>
          <w:tab w:val="clear" w:pos="4320"/>
          <w:tab w:val="clear" w:pos="8640"/>
          <w:tab w:val="left" w:pos="6480"/>
        </w:tabs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Role:  Co-Investigator (2011-13), Co-PI (2013-16)     Amount: $1,175,000</w:t>
      </w:r>
    </w:p>
    <w:p w:rsidR="00672E72" w:rsidRDefault="00672E72" w:rsidP="00672E72">
      <w:pPr>
        <w:pStyle w:val="Header"/>
        <w:tabs>
          <w:tab w:val="clear" w:pos="4320"/>
          <w:tab w:val="clear" w:pos="8640"/>
          <w:tab w:val="left" w:pos="6480"/>
        </w:tabs>
        <w:rPr>
          <w:rFonts w:cs="Arial"/>
          <w:sz w:val="20"/>
          <w:szCs w:val="20"/>
        </w:rPr>
      </w:pPr>
    </w:p>
    <w:p w:rsidR="00672E72" w:rsidRPr="00D86F81" w:rsidRDefault="00672E72" w:rsidP="00672E72">
      <w:pPr>
        <w:pStyle w:val="Header"/>
        <w:tabs>
          <w:tab w:val="clear" w:pos="4320"/>
          <w:tab w:val="left" w:pos="4680"/>
          <w:tab w:val="left" w:pos="8640"/>
        </w:tabs>
        <w:ind w:left="360" w:hanging="360"/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Association of Pediatric Program Directors Grant</w:t>
      </w:r>
      <w:r w:rsidRPr="00D86F81">
        <w:rPr>
          <w:rFonts w:cs="Arial"/>
          <w:sz w:val="20"/>
          <w:szCs w:val="20"/>
        </w:rPr>
        <w:tab/>
        <w:t xml:space="preserve">Blankenburg R and </w:t>
      </w:r>
      <w:proofErr w:type="spellStart"/>
      <w:r w:rsidRPr="00D86F81">
        <w:rPr>
          <w:rFonts w:cs="Arial"/>
          <w:sz w:val="20"/>
          <w:szCs w:val="20"/>
        </w:rPr>
        <w:t>Kahana</w:t>
      </w:r>
      <w:proofErr w:type="spellEnd"/>
      <w:r w:rsidRPr="00D86F81">
        <w:rPr>
          <w:rFonts w:cs="Arial"/>
          <w:sz w:val="20"/>
          <w:szCs w:val="20"/>
        </w:rPr>
        <w:t xml:space="preserve"> M (co-PIs)</w:t>
      </w:r>
      <w:r w:rsidRPr="00D86F81">
        <w:rPr>
          <w:rFonts w:cs="Arial"/>
          <w:sz w:val="20"/>
          <w:szCs w:val="20"/>
        </w:rPr>
        <w:tab/>
        <w:t xml:space="preserve">        </w:t>
      </w:r>
      <w:r w:rsidRPr="00D86F81">
        <w:rPr>
          <w:rFonts w:cs="Arial"/>
          <w:sz w:val="20"/>
          <w:szCs w:val="20"/>
        </w:rPr>
        <w:tab/>
        <w:t>2011-2012</w:t>
      </w:r>
    </w:p>
    <w:p w:rsidR="00672E72" w:rsidRPr="00D86F81" w:rsidRDefault="00672E72" w:rsidP="00672E72">
      <w:pPr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A New Era of Patient Care and Resident Education: Transforming Night Coverage from a Service to Educational Model</w:t>
      </w:r>
    </w:p>
    <w:p w:rsidR="00672E72" w:rsidRPr="00D86F81" w:rsidRDefault="00672E72" w:rsidP="00672E72">
      <w:pPr>
        <w:pStyle w:val="Header"/>
        <w:tabs>
          <w:tab w:val="clear" w:pos="4320"/>
          <w:tab w:val="clear" w:pos="8640"/>
          <w:tab w:val="left" w:pos="6480"/>
        </w:tabs>
        <w:rPr>
          <w:rFonts w:cs="Arial"/>
          <w:sz w:val="20"/>
          <w:szCs w:val="20"/>
        </w:rPr>
      </w:pPr>
      <w:r w:rsidRPr="00D86F81">
        <w:rPr>
          <w:rFonts w:cs="Arial"/>
          <w:sz w:val="20"/>
          <w:szCs w:val="20"/>
        </w:rPr>
        <w:t>Role:  Co-PI                                                                Amount: $8400</w:t>
      </w:r>
    </w:p>
    <w:p w:rsidR="00672E72" w:rsidRPr="00081293" w:rsidRDefault="00672E72" w:rsidP="00081293">
      <w:pPr>
        <w:pStyle w:val="Header"/>
        <w:tabs>
          <w:tab w:val="clear" w:pos="4320"/>
          <w:tab w:val="clear" w:pos="8640"/>
          <w:tab w:val="left" w:pos="6480"/>
        </w:tabs>
        <w:rPr>
          <w:rFonts w:cs="Arial"/>
          <w:sz w:val="20"/>
          <w:szCs w:val="20"/>
        </w:rPr>
      </w:pPr>
    </w:p>
    <w:sectPr w:rsidR="00672E72" w:rsidRPr="00081293" w:rsidSect="00A753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720" w:right="720" w:bottom="576" w:left="720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26" w:rsidRDefault="00E16726">
      <w:r>
        <w:separator/>
      </w:r>
    </w:p>
  </w:endnote>
  <w:endnote w:type="continuationSeparator" w:id="0">
    <w:p w:rsidR="00E16726" w:rsidRDefault="00E16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038" w:rsidRDefault="00D4403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038" w:rsidRPr="00321A19" w:rsidRDefault="00D44038" w:rsidP="00321A1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038" w:rsidRDefault="00D440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26" w:rsidRDefault="00E16726">
      <w:r>
        <w:separator/>
      </w:r>
    </w:p>
  </w:footnote>
  <w:footnote w:type="continuationSeparator" w:id="0">
    <w:p w:rsidR="00E16726" w:rsidRDefault="00E16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038" w:rsidRDefault="00D440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038" w:rsidRDefault="00D440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038" w:rsidRDefault="00D44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486ED7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FD009D2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0448867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2C6EE5C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B86BC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5B4CBE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1761C7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1DCA67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2B2C3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9C26D0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923E8"/>
    <w:multiLevelType w:val="hybridMultilevel"/>
    <w:tmpl w:val="68200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6F6F0E"/>
    <w:multiLevelType w:val="hybridMultilevel"/>
    <w:tmpl w:val="716A4B00"/>
    <w:lvl w:ilvl="0" w:tplc="0AA6035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447A95"/>
    <w:multiLevelType w:val="hybridMultilevel"/>
    <w:tmpl w:val="F9C0FD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AA1341"/>
    <w:multiLevelType w:val="hybridMultilevel"/>
    <w:tmpl w:val="3118D19C"/>
    <w:lvl w:ilvl="0" w:tplc="0E66E30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2222473"/>
    <w:multiLevelType w:val="hybridMultilevel"/>
    <w:tmpl w:val="31669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8E191A"/>
    <w:multiLevelType w:val="hybridMultilevel"/>
    <w:tmpl w:val="7C32E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9F069B"/>
    <w:multiLevelType w:val="hybridMultilevel"/>
    <w:tmpl w:val="4662A05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552F356C"/>
    <w:multiLevelType w:val="hybridMultilevel"/>
    <w:tmpl w:val="5958103A"/>
    <w:lvl w:ilvl="0" w:tplc="CAD4DF4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867D5D"/>
    <w:multiLevelType w:val="hybridMultilevel"/>
    <w:tmpl w:val="C24C592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8"/>
  </w:num>
  <w:num w:numId="22">
    <w:abstractNumId w:val="13"/>
  </w:num>
  <w:num w:numId="23">
    <w:abstractNumId w:val="16"/>
  </w:num>
  <w:num w:numId="24">
    <w:abstractNumId w:val="11"/>
  </w:num>
  <w:num w:numId="25">
    <w:abstractNumId w:val="10"/>
  </w:num>
  <w:num w:numId="26">
    <w:abstractNumId w:val="14"/>
  </w:num>
  <w:num w:numId="27">
    <w:abstractNumId w:val="17"/>
  </w:num>
  <w:num w:numId="28">
    <w:abstractNumId w:val="12"/>
  </w:num>
  <w:num w:numId="29">
    <w:abstractNumId w:val="1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oNotHyphenateCaps/>
  <w:drawingGridHorizontalSpacing w:val="110"/>
  <w:drawingGridVerticalSpacing w:val="120"/>
  <w:displayHorizontalDrawingGridEvery w:val="0"/>
  <w:displayVerticalDrawingGridEvery w:val="3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A45"/>
    <w:rsid w:val="00003570"/>
    <w:rsid w:val="00007231"/>
    <w:rsid w:val="00020298"/>
    <w:rsid w:val="00023A7A"/>
    <w:rsid w:val="000355B4"/>
    <w:rsid w:val="00040CAA"/>
    <w:rsid w:val="000464BA"/>
    <w:rsid w:val="000603A0"/>
    <w:rsid w:val="00067621"/>
    <w:rsid w:val="00081293"/>
    <w:rsid w:val="00095049"/>
    <w:rsid w:val="000A3D38"/>
    <w:rsid w:val="001077A3"/>
    <w:rsid w:val="00122EB3"/>
    <w:rsid w:val="00132CA6"/>
    <w:rsid w:val="0014571A"/>
    <w:rsid w:val="00153999"/>
    <w:rsid w:val="00170D87"/>
    <w:rsid w:val="00171BF2"/>
    <w:rsid w:val="00177D49"/>
    <w:rsid w:val="001B7025"/>
    <w:rsid w:val="001E2E22"/>
    <w:rsid w:val="001E53FB"/>
    <w:rsid w:val="002341A1"/>
    <w:rsid w:val="002357C9"/>
    <w:rsid w:val="00240E97"/>
    <w:rsid w:val="00241711"/>
    <w:rsid w:val="00257B1A"/>
    <w:rsid w:val="002679C3"/>
    <w:rsid w:val="0028051C"/>
    <w:rsid w:val="002872F8"/>
    <w:rsid w:val="00296A3B"/>
    <w:rsid w:val="002A7B0F"/>
    <w:rsid w:val="002C12ED"/>
    <w:rsid w:val="002C7B65"/>
    <w:rsid w:val="002D7520"/>
    <w:rsid w:val="002E5125"/>
    <w:rsid w:val="00302AFE"/>
    <w:rsid w:val="00321A19"/>
    <w:rsid w:val="0035045F"/>
    <w:rsid w:val="003519EF"/>
    <w:rsid w:val="00373D71"/>
    <w:rsid w:val="0037667F"/>
    <w:rsid w:val="00382AB6"/>
    <w:rsid w:val="00383712"/>
    <w:rsid w:val="00386EA3"/>
    <w:rsid w:val="00393FE6"/>
    <w:rsid w:val="00397B3C"/>
    <w:rsid w:val="00397E0E"/>
    <w:rsid w:val="003A769E"/>
    <w:rsid w:val="003B02D2"/>
    <w:rsid w:val="003B041C"/>
    <w:rsid w:val="003B66BC"/>
    <w:rsid w:val="003C2647"/>
    <w:rsid w:val="003C62D6"/>
    <w:rsid w:val="003D2399"/>
    <w:rsid w:val="003E0CB3"/>
    <w:rsid w:val="003E1568"/>
    <w:rsid w:val="003F6A45"/>
    <w:rsid w:val="00400E7C"/>
    <w:rsid w:val="00432346"/>
    <w:rsid w:val="00437246"/>
    <w:rsid w:val="00441C8D"/>
    <w:rsid w:val="00447F3A"/>
    <w:rsid w:val="00474D0D"/>
    <w:rsid w:val="004759D9"/>
    <w:rsid w:val="0047695D"/>
    <w:rsid w:val="00476E07"/>
    <w:rsid w:val="004859C6"/>
    <w:rsid w:val="0049068A"/>
    <w:rsid w:val="004A3FC8"/>
    <w:rsid w:val="004A4C39"/>
    <w:rsid w:val="004C03F2"/>
    <w:rsid w:val="004E43E7"/>
    <w:rsid w:val="004F59AC"/>
    <w:rsid w:val="00503A1D"/>
    <w:rsid w:val="00503B57"/>
    <w:rsid w:val="005139D8"/>
    <w:rsid w:val="005145BB"/>
    <w:rsid w:val="00517BFD"/>
    <w:rsid w:val="005302CE"/>
    <w:rsid w:val="005341F9"/>
    <w:rsid w:val="0054471F"/>
    <w:rsid w:val="00547AC9"/>
    <w:rsid w:val="00554A60"/>
    <w:rsid w:val="00580DD3"/>
    <w:rsid w:val="00592740"/>
    <w:rsid w:val="0059346D"/>
    <w:rsid w:val="005B0117"/>
    <w:rsid w:val="005B71D6"/>
    <w:rsid w:val="005C2BDD"/>
    <w:rsid w:val="005C47A8"/>
    <w:rsid w:val="005E406E"/>
    <w:rsid w:val="005F5F51"/>
    <w:rsid w:val="00601C69"/>
    <w:rsid w:val="00616BCC"/>
    <w:rsid w:val="00624261"/>
    <w:rsid w:val="00646AF9"/>
    <w:rsid w:val="00647477"/>
    <w:rsid w:val="00650611"/>
    <w:rsid w:val="006609B6"/>
    <w:rsid w:val="00666922"/>
    <w:rsid w:val="00672BED"/>
    <w:rsid w:val="00672E72"/>
    <w:rsid w:val="00673BC5"/>
    <w:rsid w:val="00686791"/>
    <w:rsid w:val="0068699D"/>
    <w:rsid w:val="006A353C"/>
    <w:rsid w:val="006A56FC"/>
    <w:rsid w:val="006A7FBC"/>
    <w:rsid w:val="006B2D1C"/>
    <w:rsid w:val="006C1E1F"/>
    <w:rsid w:val="006F4DD4"/>
    <w:rsid w:val="007050F5"/>
    <w:rsid w:val="0071140F"/>
    <w:rsid w:val="00722C8F"/>
    <w:rsid w:val="007555C2"/>
    <w:rsid w:val="007757FB"/>
    <w:rsid w:val="00781234"/>
    <w:rsid w:val="00785216"/>
    <w:rsid w:val="007B7AF3"/>
    <w:rsid w:val="007B7D53"/>
    <w:rsid w:val="008014AB"/>
    <w:rsid w:val="00802E06"/>
    <w:rsid w:val="008073EB"/>
    <w:rsid w:val="00812185"/>
    <w:rsid w:val="00817055"/>
    <w:rsid w:val="00843027"/>
    <w:rsid w:val="00862A19"/>
    <w:rsid w:val="00862EB5"/>
    <w:rsid w:val="00874EBC"/>
    <w:rsid w:val="008A24A9"/>
    <w:rsid w:val="008A3682"/>
    <w:rsid w:val="008B6227"/>
    <w:rsid w:val="008E2304"/>
    <w:rsid w:val="008E6DFF"/>
    <w:rsid w:val="00902B1A"/>
    <w:rsid w:val="009054EA"/>
    <w:rsid w:val="009211D3"/>
    <w:rsid w:val="009321CA"/>
    <w:rsid w:val="00933C46"/>
    <w:rsid w:val="00934124"/>
    <w:rsid w:val="009504B6"/>
    <w:rsid w:val="00952A27"/>
    <w:rsid w:val="00991E30"/>
    <w:rsid w:val="009D7E97"/>
    <w:rsid w:val="009E52CA"/>
    <w:rsid w:val="009E5F5F"/>
    <w:rsid w:val="009F494B"/>
    <w:rsid w:val="009F72E5"/>
    <w:rsid w:val="00A04942"/>
    <w:rsid w:val="00A04B52"/>
    <w:rsid w:val="00A060C0"/>
    <w:rsid w:val="00A1469B"/>
    <w:rsid w:val="00A14EF5"/>
    <w:rsid w:val="00A254A7"/>
    <w:rsid w:val="00A26D0F"/>
    <w:rsid w:val="00A42D9B"/>
    <w:rsid w:val="00A7514C"/>
    <w:rsid w:val="00A7534F"/>
    <w:rsid w:val="00A8122C"/>
    <w:rsid w:val="00A83312"/>
    <w:rsid w:val="00A93453"/>
    <w:rsid w:val="00AA657E"/>
    <w:rsid w:val="00AB637B"/>
    <w:rsid w:val="00AD5FF6"/>
    <w:rsid w:val="00AE41C4"/>
    <w:rsid w:val="00AE686E"/>
    <w:rsid w:val="00AF5583"/>
    <w:rsid w:val="00B13DB3"/>
    <w:rsid w:val="00B21D98"/>
    <w:rsid w:val="00B42C60"/>
    <w:rsid w:val="00B74A1C"/>
    <w:rsid w:val="00B77893"/>
    <w:rsid w:val="00B84FB4"/>
    <w:rsid w:val="00B929F5"/>
    <w:rsid w:val="00BB144F"/>
    <w:rsid w:val="00BC7641"/>
    <w:rsid w:val="00C0002A"/>
    <w:rsid w:val="00C00F42"/>
    <w:rsid w:val="00C05C55"/>
    <w:rsid w:val="00C076C6"/>
    <w:rsid w:val="00C137DA"/>
    <w:rsid w:val="00C17638"/>
    <w:rsid w:val="00C3113F"/>
    <w:rsid w:val="00C4536F"/>
    <w:rsid w:val="00C46ADA"/>
    <w:rsid w:val="00C4739B"/>
    <w:rsid w:val="00C56C04"/>
    <w:rsid w:val="00C85025"/>
    <w:rsid w:val="00C918BD"/>
    <w:rsid w:val="00CA27E4"/>
    <w:rsid w:val="00CA5464"/>
    <w:rsid w:val="00CA680A"/>
    <w:rsid w:val="00CC7CB6"/>
    <w:rsid w:val="00CE0951"/>
    <w:rsid w:val="00CF4DC9"/>
    <w:rsid w:val="00CF62C6"/>
    <w:rsid w:val="00CF68A2"/>
    <w:rsid w:val="00D3779E"/>
    <w:rsid w:val="00D40D54"/>
    <w:rsid w:val="00D44038"/>
    <w:rsid w:val="00D51DC4"/>
    <w:rsid w:val="00D679E5"/>
    <w:rsid w:val="00D73402"/>
    <w:rsid w:val="00D74391"/>
    <w:rsid w:val="00D825A1"/>
    <w:rsid w:val="00D83360"/>
    <w:rsid w:val="00D86F81"/>
    <w:rsid w:val="00DB7B85"/>
    <w:rsid w:val="00DD261D"/>
    <w:rsid w:val="00DD31B4"/>
    <w:rsid w:val="00DF7645"/>
    <w:rsid w:val="00E0568E"/>
    <w:rsid w:val="00E067B5"/>
    <w:rsid w:val="00E1103A"/>
    <w:rsid w:val="00E127A1"/>
    <w:rsid w:val="00E16726"/>
    <w:rsid w:val="00E355C2"/>
    <w:rsid w:val="00E37BAE"/>
    <w:rsid w:val="00E37E57"/>
    <w:rsid w:val="00E53B95"/>
    <w:rsid w:val="00E67A05"/>
    <w:rsid w:val="00E73447"/>
    <w:rsid w:val="00E74AB7"/>
    <w:rsid w:val="00E81FE1"/>
    <w:rsid w:val="00E90203"/>
    <w:rsid w:val="00EA0405"/>
    <w:rsid w:val="00EB56E0"/>
    <w:rsid w:val="00ED4394"/>
    <w:rsid w:val="00ED6B5F"/>
    <w:rsid w:val="00EE6359"/>
    <w:rsid w:val="00EF4C32"/>
    <w:rsid w:val="00EF69CD"/>
    <w:rsid w:val="00F02126"/>
    <w:rsid w:val="00F07AB3"/>
    <w:rsid w:val="00F262AB"/>
    <w:rsid w:val="00F348F8"/>
    <w:rsid w:val="00F50702"/>
    <w:rsid w:val="00F7284D"/>
    <w:rsid w:val="00FA00C6"/>
    <w:rsid w:val="00FB08A8"/>
    <w:rsid w:val="00FB1176"/>
    <w:rsid w:val="00FD19A8"/>
    <w:rsid w:val="00FF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7AC53D66"/>
  <w15:docId w15:val="{1A98AF95-4C8A-44D4-AB21-4B074BBE9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4B52"/>
    <w:pPr>
      <w:autoSpaceDE w:val="0"/>
      <w:autoSpaceDN w:val="0"/>
    </w:pPr>
    <w:rPr>
      <w:rFonts w:ascii="Arial" w:hAnsi="Arial"/>
      <w:szCs w:val="24"/>
    </w:rPr>
  </w:style>
  <w:style w:type="paragraph" w:styleId="Heading1">
    <w:name w:val="heading 1"/>
    <w:basedOn w:val="Subtitle"/>
    <w:next w:val="Normal"/>
    <w:link w:val="Heading1Char"/>
    <w:uiPriority w:val="99"/>
    <w:qFormat/>
    <w:rsid w:val="00D825A1"/>
    <w:pPr>
      <w:outlineLvl w:val="0"/>
    </w:pPr>
  </w:style>
  <w:style w:type="paragraph" w:styleId="Heading2">
    <w:name w:val="heading 2"/>
    <w:basedOn w:val="Subtitle2"/>
    <w:next w:val="Normal"/>
    <w:link w:val="Heading2Char"/>
    <w:uiPriority w:val="99"/>
    <w:qFormat/>
    <w:rsid w:val="00B42C60"/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2872F8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ListBullet">
    <w:name w:val="List Bullet"/>
    <w:basedOn w:val="Normal"/>
    <w:autoRedefine/>
    <w:uiPriority w:val="99"/>
    <w:rsid w:val="005341F9"/>
    <w:pPr>
      <w:numPr>
        <w:numId w:val="1"/>
      </w:numPr>
    </w:pPr>
    <w:rPr>
      <w:rFonts w:ascii="Times" w:hAnsi="Times" w:cs="Times"/>
    </w:rPr>
  </w:style>
  <w:style w:type="paragraph" w:styleId="ListBullet2">
    <w:name w:val="List Bullet 2"/>
    <w:basedOn w:val="Normal"/>
    <w:autoRedefine/>
    <w:uiPriority w:val="99"/>
    <w:rsid w:val="005341F9"/>
    <w:pPr>
      <w:numPr>
        <w:numId w:val="2"/>
      </w:numPr>
    </w:pPr>
    <w:rPr>
      <w:rFonts w:ascii="Times" w:hAnsi="Times" w:cs="Times"/>
    </w:rPr>
  </w:style>
  <w:style w:type="paragraph" w:styleId="ListBullet3">
    <w:name w:val="List Bullet 3"/>
    <w:basedOn w:val="Normal"/>
    <w:autoRedefine/>
    <w:uiPriority w:val="99"/>
    <w:rsid w:val="005341F9"/>
    <w:pPr>
      <w:numPr>
        <w:numId w:val="3"/>
      </w:numPr>
    </w:pPr>
    <w:rPr>
      <w:rFonts w:ascii="Times" w:hAnsi="Times" w:cs="Times"/>
    </w:rPr>
  </w:style>
  <w:style w:type="paragraph" w:styleId="ListBullet4">
    <w:name w:val="List Bullet 4"/>
    <w:basedOn w:val="Normal"/>
    <w:autoRedefine/>
    <w:uiPriority w:val="99"/>
    <w:rsid w:val="005341F9"/>
    <w:pPr>
      <w:numPr>
        <w:numId w:val="4"/>
      </w:numPr>
    </w:pPr>
    <w:rPr>
      <w:rFonts w:ascii="Times" w:hAnsi="Times" w:cs="Times"/>
    </w:rPr>
  </w:style>
  <w:style w:type="paragraph" w:styleId="ListBullet5">
    <w:name w:val="List Bullet 5"/>
    <w:basedOn w:val="Normal"/>
    <w:autoRedefine/>
    <w:uiPriority w:val="99"/>
    <w:rsid w:val="005341F9"/>
    <w:pPr>
      <w:numPr>
        <w:numId w:val="5"/>
      </w:numPr>
    </w:pPr>
    <w:rPr>
      <w:rFonts w:ascii="Times" w:hAnsi="Times" w:cs="Times"/>
    </w:rPr>
  </w:style>
  <w:style w:type="paragraph" w:styleId="ListNumber">
    <w:name w:val="List Number"/>
    <w:basedOn w:val="Normal"/>
    <w:uiPriority w:val="99"/>
    <w:rsid w:val="005341F9"/>
    <w:pPr>
      <w:numPr>
        <w:numId w:val="6"/>
      </w:numPr>
    </w:pPr>
    <w:rPr>
      <w:rFonts w:ascii="Times" w:hAnsi="Times" w:cs="Times"/>
    </w:rPr>
  </w:style>
  <w:style w:type="paragraph" w:styleId="ListNumber2">
    <w:name w:val="List Number 2"/>
    <w:basedOn w:val="Normal"/>
    <w:uiPriority w:val="99"/>
    <w:rsid w:val="005341F9"/>
    <w:pPr>
      <w:numPr>
        <w:numId w:val="7"/>
      </w:numPr>
    </w:pPr>
    <w:rPr>
      <w:rFonts w:ascii="Times" w:hAnsi="Times" w:cs="Times"/>
    </w:rPr>
  </w:style>
  <w:style w:type="paragraph" w:styleId="ListNumber3">
    <w:name w:val="List Number 3"/>
    <w:basedOn w:val="Normal"/>
    <w:uiPriority w:val="99"/>
    <w:rsid w:val="005341F9"/>
    <w:pPr>
      <w:numPr>
        <w:numId w:val="8"/>
      </w:numPr>
    </w:pPr>
    <w:rPr>
      <w:rFonts w:ascii="Times" w:hAnsi="Times" w:cs="Times"/>
    </w:rPr>
  </w:style>
  <w:style w:type="paragraph" w:styleId="ListNumber4">
    <w:name w:val="List Number 4"/>
    <w:basedOn w:val="Normal"/>
    <w:uiPriority w:val="99"/>
    <w:rsid w:val="005341F9"/>
    <w:pPr>
      <w:numPr>
        <w:numId w:val="9"/>
      </w:numPr>
    </w:pPr>
    <w:rPr>
      <w:rFonts w:ascii="Times" w:hAnsi="Times" w:cs="Times"/>
    </w:rPr>
  </w:style>
  <w:style w:type="paragraph" w:styleId="ListNumber5">
    <w:name w:val="List Number 5"/>
    <w:basedOn w:val="Normal"/>
    <w:uiPriority w:val="99"/>
    <w:rsid w:val="005341F9"/>
    <w:pPr>
      <w:numPr>
        <w:numId w:val="10"/>
      </w:numPr>
    </w:pPr>
    <w:rPr>
      <w:rFonts w:ascii="Times" w:hAnsi="Times" w:cs="Times"/>
    </w:rPr>
  </w:style>
  <w:style w:type="paragraph" w:styleId="BodyTextIndent">
    <w:name w:val="Body Text Indent"/>
    <w:basedOn w:val="Normal"/>
    <w:link w:val="BodyTextIndentChar"/>
    <w:uiPriority w:val="99"/>
    <w:rsid w:val="005341F9"/>
    <w:pPr>
      <w:ind w:left="720"/>
      <w:jc w:val="both"/>
    </w:pPr>
    <w:rPr>
      <w:rFonts w:cs="Arial"/>
      <w:color w:val="FF000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F4C32"/>
    <w:rPr>
      <w:rFonts w:ascii="Arial" w:hAnsi="Arial" w:cs="Arial"/>
      <w:color w:val="FF0000"/>
    </w:rPr>
  </w:style>
  <w:style w:type="paragraph" w:styleId="NormalWeb">
    <w:name w:val="Normal (Web)"/>
    <w:basedOn w:val="Normal"/>
    <w:uiPriority w:val="99"/>
    <w:rsid w:val="005341F9"/>
    <w:pPr>
      <w:autoSpaceDE/>
      <w:autoSpaceDN/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5341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Pr>
      <w:rFonts w:ascii="Arial" w:hAnsi="Arial" w:cs="Times New Roman"/>
      <w:sz w:val="24"/>
      <w:szCs w:val="24"/>
    </w:rPr>
  </w:style>
  <w:style w:type="paragraph" w:customStyle="1" w:styleId="DataField11pt-Single">
    <w:name w:val="Data Field 11pt-Single"/>
    <w:basedOn w:val="Normal"/>
    <w:link w:val="DataField11pt-SingleChar"/>
    <w:uiPriority w:val="99"/>
    <w:rsid w:val="00CF68A2"/>
    <w:rPr>
      <w:rFonts w:cs="Arial"/>
      <w:szCs w:val="20"/>
    </w:rPr>
  </w:style>
  <w:style w:type="character" w:customStyle="1" w:styleId="DataField11pt-SingleChar">
    <w:name w:val="Data Field 11pt-Single Char"/>
    <w:basedOn w:val="DefaultParagraphFont"/>
    <w:link w:val="DataField11pt-Single"/>
    <w:uiPriority w:val="99"/>
    <w:locked/>
    <w:rsid w:val="00843027"/>
    <w:rPr>
      <w:rFonts w:ascii="Arial" w:hAnsi="Arial" w:cs="Arial"/>
      <w:sz w:val="22"/>
      <w:lang w:val="en-US" w:eastAsia="en-US" w:bidi="ar-SA"/>
    </w:rPr>
  </w:style>
  <w:style w:type="character" w:styleId="PageNumber">
    <w:name w:val="page number"/>
    <w:basedOn w:val="DefaultParagraphFont"/>
    <w:uiPriority w:val="99"/>
    <w:rsid w:val="005341F9"/>
    <w:rPr>
      <w:rFonts w:ascii="Arial" w:hAnsi="Arial" w:cs="Times New Roman"/>
      <w:sz w:val="20"/>
      <w:u w:val="single"/>
    </w:rPr>
  </w:style>
  <w:style w:type="paragraph" w:customStyle="1" w:styleId="HeadingNote">
    <w:name w:val="Heading Note"/>
    <w:basedOn w:val="Normal"/>
    <w:uiPriority w:val="99"/>
    <w:rsid w:val="00812185"/>
    <w:pPr>
      <w:pBdr>
        <w:bottom w:val="single" w:sz="4" w:space="6" w:color="auto"/>
      </w:pBdr>
      <w:spacing w:before="40" w:after="40"/>
      <w:jc w:val="center"/>
    </w:pPr>
    <w:rPr>
      <w:rFonts w:cs="Arial"/>
      <w:iCs/>
      <w:sz w:val="16"/>
      <w:szCs w:val="16"/>
    </w:rPr>
  </w:style>
  <w:style w:type="paragraph" w:customStyle="1" w:styleId="FormFieldCaption">
    <w:name w:val="Form Field Caption"/>
    <w:basedOn w:val="Normal"/>
    <w:uiPriority w:val="99"/>
    <w:rsid w:val="005341F9"/>
    <w:pPr>
      <w:tabs>
        <w:tab w:val="left" w:pos="270"/>
      </w:tabs>
    </w:pPr>
    <w:rPr>
      <w:rFonts w:cs="Arial"/>
      <w:sz w:val="16"/>
      <w:szCs w:val="16"/>
    </w:rPr>
  </w:style>
  <w:style w:type="character" w:styleId="Hyperlink">
    <w:name w:val="Hyperlink"/>
    <w:basedOn w:val="DefaultParagraphFont"/>
    <w:uiPriority w:val="99"/>
    <w:rsid w:val="00E67A05"/>
    <w:rPr>
      <w:rFonts w:cs="Times New Roman"/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99"/>
    <w:qFormat/>
    <w:rsid w:val="00781234"/>
    <w:pPr>
      <w:keepNext/>
      <w:spacing w:before="360" w:after="120"/>
      <w:outlineLvl w:val="1"/>
    </w:pPr>
    <w:rPr>
      <w:b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81234"/>
    <w:rPr>
      <w:rFonts w:ascii="Arial" w:hAnsi="Arial" w:cs="Times New Roman"/>
      <w:b/>
      <w:sz w:val="24"/>
      <w:szCs w:val="24"/>
    </w:rPr>
  </w:style>
  <w:style w:type="character" w:styleId="Strong">
    <w:name w:val="Strong"/>
    <w:basedOn w:val="DefaultParagraphFont"/>
    <w:uiPriority w:val="99"/>
    <w:qFormat/>
    <w:rsid w:val="00E67A05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EF4C32"/>
    <w:rPr>
      <w:rFonts w:cs="Times New Roman"/>
      <w:i/>
      <w:iCs/>
    </w:rPr>
  </w:style>
  <w:style w:type="paragraph" w:customStyle="1" w:styleId="Subtitle2">
    <w:name w:val="Subtitle 2"/>
    <w:basedOn w:val="Subtitle"/>
    <w:uiPriority w:val="99"/>
    <w:rsid w:val="00781234"/>
    <w:pPr>
      <w:spacing w:before="240" w:after="0"/>
    </w:pPr>
    <w:rPr>
      <w:bCs/>
      <w:szCs w:val="20"/>
      <w:u w:val="single"/>
    </w:rPr>
  </w:style>
  <w:style w:type="paragraph" w:customStyle="1" w:styleId="OMBInfo">
    <w:name w:val="OMB Info"/>
    <w:basedOn w:val="Normal"/>
    <w:uiPriority w:val="99"/>
    <w:rsid w:val="00321A19"/>
    <w:pPr>
      <w:spacing w:after="120"/>
      <w:jc w:val="right"/>
    </w:pPr>
    <w:rPr>
      <w:sz w:val="16"/>
    </w:rPr>
  </w:style>
  <w:style w:type="paragraph" w:styleId="BalloonText">
    <w:name w:val="Balloon Text"/>
    <w:basedOn w:val="Normal"/>
    <w:link w:val="BalloonTextChar"/>
    <w:uiPriority w:val="99"/>
    <w:rsid w:val="00C00F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00F42"/>
    <w:rPr>
      <w:rFonts w:ascii="Segoe UI" w:hAnsi="Segoe UI" w:cs="Segoe UI"/>
      <w:sz w:val="18"/>
      <w:szCs w:val="18"/>
    </w:rPr>
  </w:style>
  <w:style w:type="character" w:customStyle="1" w:styleId="highlight1">
    <w:name w:val="highlight1"/>
    <w:uiPriority w:val="99"/>
    <w:rsid w:val="00C00F42"/>
    <w:rPr>
      <w:shd w:val="clear" w:color="auto" w:fill="F2F5F8"/>
    </w:rPr>
  </w:style>
  <w:style w:type="paragraph" w:styleId="ListParagraph">
    <w:name w:val="List Paragraph"/>
    <w:basedOn w:val="Normal"/>
    <w:uiPriority w:val="34"/>
    <w:qFormat/>
    <w:rsid w:val="00C00F42"/>
    <w:pPr>
      <w:ind w:left="720"/>
    </w:pPr>
  </w:style>
  <w:style w:type="paragraph" w:customStyle="1" w:styleId="FormFieldCaption1">
    <w:name w:val="Form Field Caption1"/>
    <w:basedOn w:val="FormFieldCaption"/>
    <w:uiPriority w:val="99"/>
    <w:rsid w:val="00812185"/>
    <w:pPr>
      <w:spacing w:after="160"/>
    </w:pPr>
  </w:style>
  <w:style w:type="table" w:styleId="TableGrid">
    <w:name w:val="Table Grid"/>
    <w:basedOn w:val="TableNormal"/>
    <w:uiPriority w:val="99"/>
    <w:rsid w:val="003E156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rsid w:val="003E156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3E156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3E1568"/>
    <w:rPr>
      <w:rFonts w:ascii="Arial" w:hAnsi="Arial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3E15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3E1568"/>
    <w:rPr>
      <w:rFonts w:ascii="Arial" w:hAnsi="Arial" w:cs="Times New Roman"/>
      <w:b/>
      <w:bCs/>
    </w:rPr>
  </w:style>
  <w:style w:type="paragraph" w:styleId="Title">
    <w:name w:val="Title"/>
    <w:basedOn w:val="Normal"/>
    <w:next w:val="Normal"/>
    <w:link w:val="TitleChar"/>
    <w:uiPriority w:val="99"/>
    <w:qFormat/>
    <w:rsid w:val="00240E97"/>
    <w:pPr>
      <w:pBdr>
        <w:top w:val="single" w:sz="4" w:space="1" w:color="auto"/>
      </w:pBdr>
      <w:jc w:val="center"/>
      <w:outlineLvl w:val="0"/>
    </w:pPr>
    <w:rPr>
      <w:rFonts w:cs="Arial"/>
      <w:b/>
      <w:bCs/>
      <w:szCs w:val="22"/>
    </w:rPr>
  </w:style>
  <w:style w:type="character" w:customStyle="1" w:styleId="TitleChar">
    <w:name w:val="Title Char"/>
    <w:basedOn w:val="DefaultParagraphFont"/>
    <w:link w:val="Title"/>
    <w:uiPriority w:val="99"/>
    <w:locked/>
    <w:rsid w:val="00240E97"/>
    <w:rPr>
      <w:rFonts w:ascii="Arial" w:hAnsi="Arial" w:cs="Arial"/>
      <w:b/>
      <w:bCs/>
      <w:sz w:val="22"/>
      <w:szCs w:val="22"/>
    </w:rPr>
  </w:style>
  <w:style w:type="paragraph" w:styleId="Revision">
    <w:name w:val="Revision"/>
    <w:hidden/>
    <w:uiPriority w:val="99"/>
    <w:semiHidden/>
    <w:rsid w:val="00C56C04"/>
    <w:rPr>
      <w:rFonts w:ascii="Arial" w:hAnsi="Arial"/>
      <w:szCs w:val="24"/>
    </w:rPr>
  </w:style>
  <w:style w:type="character" w:customStyle="1" w:styleId="yiv1166140664yshortcuts">
    <w:name w:val="yiv1166140664yshortcuts"/>
    <w:uiPriority w:val="99"/>
    <w:rsid w:val="002872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35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2090</Words>
  <Characters>11916</Characters>
  <Application>Microsoft Office Word</Application>
  <DocSecurity>0</DocSecurity>
  <Lines>99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</vt:vector>
  </HeadingPairs>
  <TitlesOfParts>
    <vt:vector size="11" baseType="lpstr">
      <vt:lpstr>OMB No. 0925-0001/0002 (Rev. 08/12), Biographical Sketch Format Page</vt:lpstr>
      <vt:lpstr>BIOGRAPHICAL SKETCH</vt:lpstr>
      <vt:lpstr/>
      <vt:lpstr>A.	Personal Statement</vt:lpstr>
      <vt:lpstr/>
      <vt:lpstr>B.	Positions and Honors</vt:lpstr>
      <vt:lpstr/>
      <vt:lpstr>C.	Contribution to Science</vt:lpstr>
      <vt:lpstr>        Leadership Education in Advancing Diversity (LEAD)											</vt:lpstr>
      <vt:lpstr>        Discrimination Against Trainees from Patients and Families									</vt:lpstr>
      <vt:lpstr>        </vt:lpstr>
    </vt:vector>
  </TitlesOfParts>
  <Company>DHHS/PHS/NIH</Company>
  <LinksUpToDate>false</LinksUpToDate>
  <CharactersWithSpaces>13979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OMB No. 0925-0001/0002 (Rev. 08/12), Biographical Sketch Format Page</dc:title>
  <dc:subject>DHHS, Public Health Service Grant Application</dc:subject>
  <dc:creator>Office of Extramural Programs</dc:creator>
  <cp:keywords>PHS Grant Application, 0925-0001/0002, (Rev. 08/12), Biographical Sketch Format Page</cp:keywords>
  <dc:description/>
  <cp:lastModifiedBy>Rebecca Blankenburg MD, MPH</cp:lastModifiedBy>
  <cp:revision>3</cp:revision>
  <cp:lastPrinted>2011-03-11T19:43:00Z</cp:lastPrinted>
  <dcterms:created xsi:type="dcterms:W3CDTF">2020-05-14T18:14:00Z</dcterms:created>
  <dcterms:modified xsi:type="dcterms:W3CDTF">2020-05-14T18:24:00Z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0x010100055B51225CD12F448FAA5C7D33BC6823</vt:lpwstr>
  </property>
  <property fmtid="{D5CDD505-2E9C-101B-9397-08002B2CF9AE}" pid="3" name="Test Comment">
    <vt:lpwstr>10/26/15 source doc11/2/15 JAW QC'ed edits11/2 JAW Tracked Version Created</vt:lpwstr>
  </property>
  <property fmtid="{D5CDD505-2E9C-101B-9397-08002B2CF9AE}" pid="4" name="Form Set">
    <vt:lpwstr>SF424</vt:lpwstr>
  </property>
  <property fmtid="{D5CDD505-2E9C-101B-9397-08002B2CF9AE}" pid="5" name="File Status">
    <vt:lpwstr>Working</vt:lpwstr>
  </property>
  <property fmtid="{D5CDD505-2E9C-101B-9397-08002B2CF9AE}" pid="6" name="Category">
    <vt:lpwstr>WIP</vt:lpwstr>
  </property>
  <property fmtid="{D5CDD505-2E9C-101B-9397-08002B2CF9AE}" pid="7" name="CR_ID">
    <vt:lpwstr/>
  </property>
  <property fmtid="{D5CDD505-2E9C-101B-9397-08002B2CF9AE}" pid="8" name="OMB No.">
    <vt:lpwstr>0925-0001/0002</vt:lpwstr>
  </property>
</Properties>
</file>